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anchor>
        </w:drawing>
      </w:r>
    </w:p>
    <w:p w:rsidR="00691EE9" w:rsidRDefault="00691EE9" w:rsidP="00B424F4">
      <w:pPr>
        <w:jc w:val="center"/>
        <w:rPr>
          <w:b/>
          <w:sz w:val="28"/>
          <w:szCs w:val="28"/>
          <w:u w:val="single"/>
          <w:lang w:val="en-US"/>
        </w:rPr>
      </w:pPr>
    </w:p>
    <w:p w:rsidR="00A47582" w:rsidRDefault="00A47582" w:rsidP="00B424F4">
      <w:pPr>
        <w:jc w:val="center"/>
        <w:rPr>
          <w:b/>
          <w:sz w:val="28"/>
          <w:szCs w:val="28"/>
          <w:u w:val="single"/>
          <w:lang w:val="en-US"/>
        </w:rPr>
      </w:pPr>
    </w:p>
    <w:p w:rsidR="00A47582" w:rsidRDefault="00A47582" w:rsidP="00B424F4">
      <w:pPr>
        <w:jc w:val="center"/>
        <w:rPr>
          <w:b/>
          <w:sz w:val="28"/>
          <w:szCs w:val="28"/>
          <w:u w:val="single"/>
        </w:rPr>
      </w:pPr>
    </w:p>
    <w:p w:rsidR="00497942" w:rsidRDefault="00497942" w:rsidP="00B424F4">
      <w:pPr>
        <w:jc w:val="center"/>
        <w:rPr>
          <w:b/>
          <w:sz w:val="28"/>
          <w:szCs w:val="28"/>
          <w:u w:val="single"/>
        </w:rPr>
      </w:pPr>
    </w:p>
    <w:p w:rsidR="00497942" w:rsidRDefault="00497942" w:rsidP="00B424F4">
      <w:pPr>
        <w:jc w:val="center"/>
        <w:rPr>
          <w:b/>
          <w:sz w:val="28"/>
          <w:szCs w:val="28"/>
          <w:u w:val="single"/>
        </w:rPr>
      </w:pPr>
    </w:p>
    <w:p w:rsidR="00497942" w:rsidRDefault="00497942" w:rsidP="00B424F4">
      <w:pPr>
        <w:jc w:val="center"/>
        <w:rPr>
          <w:b/>
          <w:sz w:val="28"/>
          <w:szCs w:val="28"/>
          <w:u w:val="single"/>
        </w:rPr>
      </w:pPr>
    </w:p>
    <w:p w:rsidR="00497942" w:rsidRDefault="00497942" w:rsidP="00B424F4">
      <w:pPr>
        <w:jc w:val="center"/>
        <w:rPr>
          <w:b/>
          <w:sz w:val="28"/>
          <w:szCs w:val="28"/>
          <w:u w:val="single"/>
        </w:rPr>
      </w:pPr>
    </w:p>
    <w:p w:rsidR="00497942" w:rsidRPr="00DA6FBC" w:rsidRDefault="00497942" w:rsidP="00B424F4">
      <w:pPr>
        <w:jc w:val="center"/>
        <w:rPr>
          <w:b/>
          <w:sz w:val="28"/>
          <w:szCs w:val="28"/>
          <w:u w:val="single"/>
        </w:rPr>
      </w:pPr>
    </w:p>
    <w:p w:rsidR="00A47582" w:rsidRPr="00DA6FBC" w:rsidRDefault="00A47582" w:rsidP="00B424F4">
      <w:pPr>
        <w:jc w:val="center"/>
        <w:rPr>
          <w:b/>
          <w:sz w:val="28"/>
          <w:szCs w:val="28"/>
          <w:u w:val="single"/>
        </w:rPr>
      </w:pPr>
    </w:p>
    <w:p w:rsidR="00A47582" w:rsidRPr="00DA6FBC" w:rsidRDefault="00A47582" w:rsidP="00B424F4">
      <w:pPr>
        <w:jc w:val="center"/>
        <w:rPr>
          <w:b/>
          <w:sz w:val="28"/>
          <w:szCs w:val="28"/>
          <w:u w:val="single"/>
        </w:rPr>
      </w:pPr>
    </w:p>
    <w:p w:rsidR="00A47582" w:rsidRPr="00DA6FBC" w:rsidRDefault="00A47582" w:rsidP="00B424F4">
      <w:pPr>
        <w:jc w:val="center"/>
        <w:rPr>
          <w:b/>
          <w:sz w:val="28"/>
          <w:szCs w:val="28"/>
          <w:u w:val="single"/>
        </w:rPr>
      </w:pPr>
    </w:p>
    <w:p w:rsidR="00A47582" w:rsidRPr="00DA6FBC" w:rsidRDefault="00A47582" w:rsidP="00B424F4">
      <w:pPr>
        <w:jc w:val="center"/>
        <w:rPr>
          <w:b/>
          <w:sz w:val="28"/>
          <w:szCs w:val="28"/>
          <w:u w:val="single"/>
        </w:rPr>
      </w:pPr>
    </w:p>
    <w:p w:rsidR="00A47582" w:rsidRPr="00DA6FBC" w:rsidRDefault="00A47582"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B131BF" w:rsidP="00380FA2">
      <w:pPr>
        <w:jc w:val="center"/>
        <w:rPr>
          <w:b/>
          <w:sz w:val="28"/>
          <w:szCs w:val="28"/>
          <w:u w:val="single"/>
        </w:rPr>
      </w:pPr>
      <w:r>
        <w:rPr>
          <w:b/>
          <w:sz w:val="28"/>
          <w:szCs w:val="28"/>
          <w:u w:val="single"/>
        </w:rPr>
        <w:t xml:space="preserve">НА ПРАВО ЗАКЛЮЧЕНИЯ ДОГОВОРА </w:t>
      </w:r>
    </w:p>
    <w:p w:rsidR="001B1E85" w:rsidRDefault="00A83305" w:rsidP="001B1E85">
      <w:pPr>
        <w:tabs>
          <w:tab w:val="left" w:pos="5760"/>
        </w:tabs>
        <w:jc w:val="center"/>
        <w:rPr>
          <w:b/>
          <w:bCs/>
          <w:sz w:val="28"/>
          <w:szCs w:val="28"/>
        </w:rPr>
      </w:pPr>
      <w:r w:rsidRPr="00AA7985">
        <w:rPr>
          <w:b/>
          <w:bCs/>
          <w:sz w:val="28"/>
          <w:szCs w:val="28"/>
        </w:rPr>
        <w:t xml:space="preserve">на </w:t>
      </w:r>
      <w:r>
        <w:rPr>
          <w:b/>
          <w:bCs/>
          <w:sz w:val="28"/>
          <w:szCs w:val="28"/>
        </w:rPr>
        <w:t>оказание услуг по продвижению деятельности ООО «Технопарк «</w:t>
      </w:r>
      <w:proofErr w:type="spellStart"/>
      <w:r>
        <w:rPr>
          <w:b/>
          <w:bCs/>
          <w:sz w:val="28"/>
          <w:szCs w:val="28"/>
        </w:rPr>
        <w:t>Ско</w:t>
      </w:r>
      <w:r>
        <w:rPr>
          <w:b/>
          <w:bCs/>
          <w:sz w:val="28"/>
          <w:szCs w:val="28"/>
        </w:rPr>
        <w:t>л</w:t>
      </w:r>
      <w:r>
        <w:rPr>
          <w:b/>
          <w:bCs/>
          <w:sz w:val="28"/>
          <w:szCs w:val="28"/>
        </w:rPr>
        <w:t>ково</w:t>
      </w:r>
      <w:proofErr w:type="spellEnd"/>
      <w:r>
        <w:rPr>
          <w:b/>
          <w:bCs/>
          <w:sz w:val="28"/>
          <w:szCs w:val="28"/>
        </w:rPr>
        <w:t xml:space="preserve">» </w:t>
      </w:r>
      <w:proofErr w:type="gramStart"/>
      <w:r>
        <w:rPr>
          <w:b/>
          <w:bCs/>
          <w:sz w:val="28"/>
          <w:szCs w:val="28"/>
        </w:rPr>
        <w:t>в</w:t>
      </w:r>
      <w:proofErr w:type="gramEnd"/>
      <w:r>
        <w:rPr>
          <w:b/>
          <w:bCs/>
          <w:sz w:val="28"/>
          <w:szCs w:val="28"/>
        </w:rPr>
        <w:t xml:space="preserve"> социальных медиа</w:t>
      </w:r>
    </w:p>
    <w:p w:rsidR="00993416" w:rsidRPr="001B1E85" w:rsidRDefault="00993416" w:rsidP="00993416">
      <w:pPr>
        <w:tabs>
          <w:tab w:val="left" w:pos="5760"/>
        </w:tabs>
        <w:jc w:val="center"/>
        <w:rPr>
          <w:b/>
          <w:bCs/>
          <w:sz w:val="28"/>
          <w:szCs w:val="28"/>
        </w:rPr>
      </w:pP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23740D" w:rsidRDefault="003E3CE8" w:rsidP="003E3CE8">
      <w:pPr>
        <w:suppressAutoHyphens/>
        <w:ind w:right="639"/>
        <w:jc w:val="center"/>
      </w:pPr>
      <w:r w:rsidRPr="0023740D">
        <w:t xml:space="preserve">Извещение № </w:t>
      </w:r>
      <w:r w:rsidR="00207B02">
        <w:t>16</w:t>
      </w:r>
      <w:r w:rsidR="00993416">
        <w:t>-</w:t>
      </w:r>
      <w:r w:rsidR="00A83305">
        <w:t>30107</w:t>
      </w:r>
      <w:r w:rsidR="00993416">
        <w:t>/</w:t>
      </w:r>
      <w:r w:rsidR="00207B02">
        <w:t>19</w:t>
      </w:r>
      <w:r w:rsidR="00993416">
        <w:t xml:space="preserve"> от </w:t>
      </w:r>
      <w:r w:rsidR="00207B02">
        <w:t>24</w:t>
      </w:r>
      <w:r w:rsidR="00993416">
        <w:t>.0</w:t>
      </w:r>
      <w:r w:rsidR="00207B02">
        <w:t>2</w:t>
      </w:r>
      <w:r w:rsidR="00993416">
        <w:t>.201</w:t>
      </w:r>
      <w:r w:rsidR="00207B02">
        <w:t>6</w:t>
      </w:r>
    </w:p>
    <w:p w:rsidR="003E3CE8" w:rsidRPr="005557A5" w:rsidRDefault="003E3CE8" w:rsidP="003E3CE8">
      <w:pPr>
        <w:suppressAutoHyphens/>
        <w:ind w:right="639"/>
        <w:jc w:val="center"/>
      </w:pPr>
      <w:r w:rsidRPr="00B44BED">
        <w:t xml:space="preserve">размещено на сайте </w:t>
      </w:r>
      <w:hyperlink r:id="rId10" w:history="1">
        <w:r w:rsidR="00502810" w:rsidRPr="00D30D26">
          <w:rPr>
            <w:rStyle w:val="ad"/>
            <w:rFonts w:eastAsia="Calibri"/>
          </w:rPr>
          <w:t>www.</w:t>
        </w:r>
        <w:r w:rsidR="00502810" w:rsidRPr="00D30D26">
          <w:rPr>
            <w:rStyle w:val="ad"/>
            <w:rFonts w:eastAsia="Calibri"/>
            <w:lang w:val="en-US"/>
          </w:rPr>
          <w:t>sk</w:t>
        </w:r>
        <w:r w:rsidR="00502810" w:rsidRPr="00D30D26">
          <w:rPr>
            <w:rStyle w:val="ad"/>
            <w:rFonts w:eastAsia="Calibri"/>
          </w:rPr>
          <w:t>.</w:t>
        </w:r>
        <w:proofErr w:type="spellStart"/>
        <w:r w:rsidR="00502810" w:rsidRPr="00D30D26">
          <w:rPr>
            <w:rStyle w:val="ad"/>
            <w:rFonts w:eastAsia="Calibri"/>
            <w:lang w:val="en-US"/>
          </w:rPr>
          <w:t>ru</w:t>
        </w:r>
        <w:proofErr w:type="spellEnd"/>
      </w:hyperlink>
      <w:r w:rsidR="001B158F" w:rsidRPr="001B158F">
        <w:rPr>
          <w:rStyle w:val="ad"/>
          <w:rFonts w:eastAsia="Calibri"/>
          <w:u w:val="none"/>
        </w:rPr>
        <w:t xml:space="preserve"> </w:t>
      </w:r>
      <w:r w:rsidR="00502810">
        <w:t>11</w:t>
      </w:r>
      <w:r w:rsidR="000F635E" w:rsidRPr="00B44BED">
        <w:t>.</w:t>
      </w:r>
      <w:r w:rsidR="005557A5" w:rsidRPr="00B44BED">
        <w:t>0</w:t>
      </w:r>
      <w:r w:rsidR="000F635E" w:rsidRPr="00B44BED">
        <w:t>4</w:t>
      </w:r>
      <w:r w:rsidR="005557A5" w:rsidRPr="00B44BED">
        <w:t>.201</w:t>
      </w:r>
      <w:r w:rsidR="000F635E" w:rsidRPr="00B44BED">
        <w:t>6</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207B02">
        <w:rPr>
          <w:sz w:val="22"/>
          <w:szCs w:val="28"/>
        </w:rPr>
        <w:t>6</w:t>
      </w:r>
      <w:r w:rsidRPr="00A86B30">
        <w:rPr>
          <w:sz w:val="22"/>
          <w:szCs w:val="28"/>
        </w:rPr>
        <w:t>г.</w:t>
      </w:r>
    </w:p>
    <w:p w:rsidR="00B52BD5" w:rsidRDefault="00B52BD5" w:rsidP="00B424F4">
      <w:pPr>
        <w:rPr>
          <w:b/>
          <w:caps/>
          <w:sz w:val="28"/>
          <w:szCs w:val="28"/>
        </w:rPr>
        <w:sectPr w:rsidR="00B52BD5" w:rsidSect="002A0015">
          <w:footerReference w:type="default" r:id="rId11"/>
          <w:footerReference w:type="first" r:id="rId12"/>
          <w:pgSz w:w="11906" w:h="16838"/>
          <w:pgMar w:top="1871" w:right="851" w:bottom="964" w:left="1418" w:header="709" w:footer="0" w:gutter="0"/>
          <w:cols w:space="708"/>
          <w:titlePg/>
          <w:docGrid w:linePitch="360"/>
        </w:sectPr>
      </w:pPr>
    </w:p>
    <w:p w:rsidR="00796903" w:rsidRPr="00067551" w:rsidRDefault="00796903" w:rsidP="00796903">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796903" w:rsidRDefault="004A5370" w:rsidP="00796903">
      <w:pPr>
        <w:pStyle w:val="14"/>
        <w:rPr>
          <w:rFonts w:asciiTheme="minorHAnsi" w:eastAsiaTheme="minorEastAsia" w:hAnsiTheme="minorHAnsi" w:cstheme="minorBidi"/>
          <w:bCs w:val="0"/>
          <w:caps w:val="0"/>
          <w:sz w:val="22"/>
          <w:szCs w:val="22"/>
        </w:rPr>
      </w:pPr>
      <w:r w:rsidRPr="00A2448F">
        <w:rPr>
          <w:b/>
          <w:sz w:val="20"/>
          <w:szCs w:val="20"/>
        </w:rPr>
        <w:fldChar w:fldCharType="begin"/>
      </w:r>
      <w:r w:rsidR="00796903" w:rsidRPr="00A2448F">
        <w:rPr>
          <w:sz w:val="20"/>
          <w:szCs w:val="20"/>
        </w:rPr>
        <w:instrText xml:space="preserve"> TOC \o "1-1" \h \z \u \t "Заголовок 4;2" </w:instrText>
      </w:r>
      <w:r w:rsidRPr="00A2448F">
        <w:rPr>
          <w:b/>
          <w:sz w:val="20"/>
          <w:szCs w:val="20"/>
        </w:rPr>
        <w:fldChar w:fldCharType="separate"/>
      </w:r>
      <w:hyperlink w:anchor="_Toc353985046" w:history="1">
        <w:r w:rsidR="00796903" w:rsidRPr="003B77FF">
          <w:rPr>
            <w:rStyle w:val="ad"/>
          </w:rPr>
          <w:t>1.  ОСНОВНЫЕ ТЕРМИНЫ, ИСПОЛЬЗУЕМЫЕ В ДОКУМЕНТАЦИИ ПРОЦЕДУРЫ  ЗАКУПОК</w:t>
        </w:r>
        <w:r w:rsidR="00796903">
          <w:rPr>
            <w:webHidden/>
          </w:rPr>
          <w:tab/>
        </w:r>
        <w:r>
          <w:rPr>
            <w:webHidden/>
          </w:rPr>
          <w:fldChar w:fldCharType="begin"/>
        </w:r>
        <w:r w:rsidR="00796903">
          <w:rPr>
            <w:webHidden/>
          </w:rPr>
          <w:instrText xml:space="preserve"> PAGEREF _Toc353985046 \h </w:instrText>
        </w:r>
        <w:r>
          <w:rPr>
            <w:webHidden/>
          </w:rPr>
        </w:r>
        <w:r>
          <w:rPr>
            <w:webHidden/>
          </w:rPr>
          <w:fldChar w:fldCharType="separate"/>
        </w:r>
        <w:r w:rsidR="00796903">
          <w:rPr>
            <w:webHidden/>
          </w:rPr>
          <w:t>3</w:t>
        </w:r>
        <w:r>
          <w:rPr>
            <w:webHidden/>
          </w:rPr>
          <w:fldChar w:fldCharType="end"/>
        </w:r>
      </w:hyperlink>
    </w:p>
    <w:p w:rsidR="00796903" w:rsidRDefault="000F4EA6" w:rsidP="00796903">
      <w:pPr>
        <w:pStyle w:val="14"/>
        <w:rPr>
          <w:rFonts w:asciiTheme="minorHAnsi" w:eastAsiaTheme="minorEastAsia" w:hAnsiTheme="minorHAnsi" w:cstheme="minorBidi"/>
          <w:bCs w:val="0"/>
          <w:caps w:val="0"/>
          <w:sz w:val="22"/>
          <w:szCs w:val="22"/>
        </w:rPr>
      </w:pPr>
      <w:hyperlink w:anchor="_Toc353985047" w:history="1">
        <w:r w:rsidR="00796903" w:rsidRPr="003B77FF">
          <w:rPr>
            <w:rStyle w:val="ad"/>
          </w:rPr>
          <w:t>2.  ОБЩИЕ СВЕДЕНИЯ О ПРОЦЕДУРЕ ЗАКУПКИ</w:t>
        </w:r>
        <w:r w:rsidR="00796903">
          <w:rPr>
            <w:webHidden/>
          </w:rPr>
          <w:tab/>
        </w:r>
        <w:r w:rsidR="004A5370">
          <w:rPr>
            <w:webHidden/>
          </w:rPr>
          <w:fldChar w:fldCharType="begin"/>
        </w:r>
        <w:r w:rsidR="00796903">
          <w:rPr>
            <w:webHidden/>
          </w:rPr>
          <w:instrText xml:space="preserve"> PAGEREF _Toc353985047 \h </w:instrText>
        </w:r>
        <w:r w:rsidR="004A5370">
          <w:rPr>
            <w:webHidden/>
          </w:rPr>
        </w:r>
        <w:r w:rsidR="004A5370">
          <w:rPr>
            <w:webHidden/>
          </w:rPr>
          <w:fldChar w:fldCharType="separate"/>
        </w:r>
        <w:r w:rsidR="00796903">
          <w:rPr>
            <w:webHidden/>
          </w:rPr>
          <w:t>3</w:t>
        </w:r>
        <w:r w:rsidR="004A5370">
          <w:rPr>
            <w:webHidden/>
          </w:rPr>
          <w:fldChar w:fldCharType="end"/>
        </w:r>
      </w:hyperlink>
    </w:p>
    <w:p w:rsidR="00796903" w:rsidRDefault="000F4EA6" w:rsidP="00796903">
      <w:pPr>
        <w:pStyle w:val="22"/>
        <w:rPr>
          <w:rFonts w:asciiTheme="minorHAnsi" w:eastAsiaTheme="minorEastAsia" w:hAnsiTheme="minorHAnsi" w:cstheme="minorBidi"/>
          <w:bCs w:val="0"/>
          <w:sz w:val="22"/>
          <w:szCs w:val="22"/>
        </w:rPr>
      </w:pPr>
      <w:hyperlink w:anchor="_Toc353985048" w:history="1">
        <w:r w:rsidR="00796903" w:rsidRPr="003B77FF">
          <w:rPr>
            <w:rStyle w:val="ad"/>
          </w:rPr>
          <w:t>2.1. Наименование, способ и предмет Процедуры закупки</w:t>
        </w:r>
        <w:r w:rsidR="00796903">
          <w:rPr>
            <w:webHidden/>
          </w:rPr>
          <w:tab/>
        </w:r>
        <w:r w:rsidR="004A5370">
          <w:rPr>
            <w:webHidden/>
          </w:rPr>
          <w:fldChar w:fldCharType="begin"/>
        </w:r>
        <w:r w:rsidR="00796903">
          <w:rPr>
            <w:webHidden/>
          </w:rPr>
          <w:instrText xml:space="preserve"> PAGEREF _Toc353985048 \h </w:instrText>
        </w:r>
        <w:r w:rsidR="004A5370">
          <w:rPr>
            <w:webHidden/>
          </w:rPr>
        </w:r>
        <w:r w:rsidR="004A5370">
          <w:rPr>
            <w:webHidden/>
          </w:rPr>
          <w:fldChar w:fldCharType="separate"/>
        </w:r>
        <w:r w:rsidR="00796903">
          <w:rPr>
            <w:webHidden/>
          </w:rPr>
          <w:t>3</w:t>
        </w:r>
        <w:r w:rsidR="004A5370">
          <w:rPr>
            <w:webHidden/>
          </w:rPr>
          <w:fldChar w:fldCharType="end"/>
        </w:r>
      </w:hyperlink>
    </w:p>
    <w:p w:rsidR="00796903" w:rsidRDefault="000F4EA6" w:rsidP="00796903">
      <w:pPr>
        <w:pStyle w:val="22"/>
        <w:rPr>
          <w:rFonts w:asciiTheme="minorHAnsi" w:eastAsiaTheme="minorEastAsia" w:hAnsiTheme="minorHAnsi" w:cstheme="minorBidi"/>
          <w:bCs w:val="0"/>
          <w:sz w:val="22"/>
          <w:szCs w:val="22"/>
        </w:rPr>
      </w:pPr>
      <w:hyperlink w:anchor="_Toc353985049" w:history="1">
        <w:r w:rsidR="00796903" w:rsidRPr="003B77FF">
          <w:rPr>
            <w:rStyle w:val="ad"/>
          </w:rPr>
          <w:t>2.2. Отказ от проведения Процедуры закупки</w:t>
        </w:r>
        <w:r w:rsidR="00796903">
          <w:rPr>
            <w:webHidden/>
          </w:rPr>
          <w:tab/>
        </w:r>
        <w:r w:rsidR="004A5370">
          <w:rPr>
            <w:webHidden/>
          </w:rPr>
          <w:fldChar w:fldCharType="begin"/>
        </w:r>
        <w:r w:rsidR="00796903">
          <w:rPr>
            <w:webHidden/>
          </w:rPr>
          <w:instrText xml:space="preserve"> PAGEREF _Toc353985049 \h </w:instrText>
        </w:r>
        <w:r w:rsidR="004A5370">
          <w:rPr>
            <w:webHidden/>
          </w:rPr>
        </w:r>
        <w:r w:rsidR="004A5370">
          <w:rPr>
            <w:webHidden/>
          </w:rPr>
          <w:fldChar w:fldCharType="separate"/>
        </w:r>
        <w:r w:rsidR="00796903">
          <w:rPr>
            <w:webHidden/>
          </w:rPr>
          <w:t>3</w:t>
        </w:r>
        <w:r w:rsidR="004A5370">
          <w:rPr>
            <w:webHidden/>
          </w:rPr>
          <w:fldChar w:fldCharType="end"/>
        </w:r>
      </w:hyperlink>
    </w:p>
    <w:p w:rsidR="00796903" w:rsidRDefault="000F4EA6" w:rsidP="00796903">
      <w:pPr>
        <w:pStyle w:val="22"/>
        <w:rPr>
          <w:rFonts w:asciiTheme="minorHAnsi" w:eastAsiaTheme="minorEastAsia" w:hAnsiTheme="minorHAnsi" w:cstheme="minorBidi"/>
          <w:bCs w:val="0"/>
          <w:sz w:val="22"/>
          <w:szCs w:val="22"/>
        </w:rPr>
      </w:pPr>
      <w:hyperlink w:anchor="_Toc353985050" w:history="1">
        <w:r w:rsidR="00796903" w:rsidRPr="003B77FF">
          <w:rPr>
            <w:rStyle w:val="ad"/>
          </w:rPr>
          <w:t>2.3. Затраты на участие в Процедуре закупки</w:t>
        </w:r>
        <w:r w:rsidR="00796903">
          <w:rPr>
            <w:webHidden/>
          </w:rPr>
          <w:tab/>
        </w:r>
        <w:r w:rsidR="004A5370">
          <w:rPr>
            <w:webHidden/>
          </w:rPr>
          <w:fldChar w:fldCharType="begin"/>
        </w:r>
        <w:r w:rsidR="00796903">
          <w:rPr>
            <w:webHidden/>
          </w:rPr>
          <w:instrText xml:space="preserve"> PAGEREF _Toc353985050 \h </w:instrText>
        </w:r>
        <w:r w:rsidR="004A5370">
          <w:rPr>
            <w:webHidden/>
          </w:rPr>
        </w:r>
        <w:r w:rsidR="004A5370">
          <w:rPr>
            <w:webHidden/>
          </w:rPr>
          <w:fldChar w:fldCharType="separate"/>
        </w:r>
        <w:r w:rsidR="00796903">
          <w:rPr>
            <w:webHidden/>
          </w:rPr>
          <w:t>3</w:t>
        </w:r>
        <w:r w:rsidR="004A5370">
          <w:rPr>
            <w:webHidden/>
          </w:rPr>
          <w:fldChar w:fldCharType="end"/>
        </w:r>
      </w:hyperlink>
    </w:p>
    <w:p w:rsidR="00796903" w:rsidRDefault="000F4EA6" w:rsidP="00796903">
      <w:pPr>
        <w:pStyle w:val="14"/>
        <w:rPr>
          <w:rFonts w:asciiTheme="minorHAnsi" w:eastAsiaTheme="minorEastAsia" w:hAnsiTheme="minorHAnsi" w:cstheme="minorBidi"/>
          <w:bCs w:val="0"/>
          <w:caps w:val="0"/>
          <w:sz w:val="22"/>
          <w:szCs w:val="22"/>
        </w:rPr>
      </w:pPr>
      <w:hyperlink w:anchor="_Toc353985051" w:history="1">
        <w:r w:rsidR="00796903" w:rsidRPr="003B77FF">
          <w:rPr>
            <w:rStyle w:val="ad"/>
          </w:rPr>
          <w:t>3. ТРЕБОВАНИЯ К СОДЕРЖАНИЮ, ФОРМЕ И СОСТАВУ ЗАЯВКИ, ИНСТРУКЦИЯ ПО ЕЕ ЗАПОЛНЕНИЮ</w:t>
        </w:r>
        <w:r w:rsidR="00796903">
          <w:rPr>
            <w:webHidden/>
          </w:rPr>
          <w:tab/>
        </w:r>
        <w:r w:rsidR="004A5370">
          <w:rPr>
            <w:webHidden/>
          </w:rPr>
          <w:fldChar w:fldCharType="begin"/>
        </w:r>
        <w:r w:rsidR="00796903">
          <w:rPr>
            <w:webHidden/>
          </w:rPr>
          <w:instrText xml:space="preserve"> PAGEREF _Toc353985051 \h </w:instrText>
        </w:r>
        <w:r w:rsidR="004A5370">
          <w:rPr>
            <w:webHidden/>
          </w:rPr>
        </w:r>
        <w:r w:rsidR="004A5370">
          <w:rPr>
            <w:webHidden/>
          </w:rPr>
          <w:fldChar w:fldCharType="separate"/>
        </w:r>
        <w:r w:rsidR="00796903">
          <w:rPr>
            <w:webHidden/>
          </w:rPr>
          <w:t>3</w:t>
        </w:r>
        <w:r w:rsidR="004A5370">
          <w:rPr>
            <w:webHidden/>
          </w:rPr>
          <w:fldChar w:fldCharType="end"/>
        </w:r>
      </w:hyperlink>
    </w:p>
    <w:p w:rsidR="00796903" w:rsidRDefault="000F4EA6" w:rsidP="00796903">
      <w:pPr>
        <w:pStyle w:val="22"/>
        <w:rPr>
          <w:rFonts w:asciiTheme="minorHAnsi" w:eastAsiaTheme="minorEastAsia" w:hAnsiTheme="minorHAnsi" w:cstheme="minorBidi"/>
          <w:bCs w:val="0"/>
          <w:sz w:val="22"/>
          <w:szCs w:val="22"/>
        </w:rPr>
      </w:pPr>
      <w:hyperlink w:anchor="_Toc353985052" w:history="1">
        <w:r w:rsidR="00796903" w:rsidRPr="003B77FF">
          <w:rPr>
            <w:rStyle w:val="ad"/>
          </w:rPr>
          <w:t>3.1. Форма Заявки</w:t>
        </w:r>
        <w:r w:rsidR="00796903">
          <w:rPr>
            <w:webHidden/>
          </w:rPr>
          <w:tab/>
        </w:r>
        <w:r w:rsidR="004A5370">
          <w:rPr>
            <w:webHidden/>
          </w:rPr>
          <w:fldChar w:fldCharType="begin"/>
        </w:r>
        <w:r w:rsidR="00796903">
          <w:rPr>
            <w:webHidden/>
          </w:rPr>
          <w:instrText xml:space="preserve"> PAGEREF _Toc353985052 \h </w:instrText>
        </w:r>
        <w:r w:rsidR="004A5370">
          <w:rPr>
            <w:webHidden/>
          </w:rPr>
        </w:r>
        <w:r w:rsidR="004A5370">
          <w:rPr>
            <w:webHidden/>
          </w:rPr>
          <w:fldChar w:fldCharType="separate"/>
        </w:r>
        <w:r w:rsidR="00796903">
          <w:rPr>
            <w:webHidden/>
          </w:rPr>
          <w:t>3</w:t>
        </w:r>
        <w:r w:rsidR="004A5370">
          <w:rPr>
            <w:webHidden/>
          </w:rPr>
          <w:fldChar w:fldCharType="end"/>
        </w:r>
      </w:hyperlink>
    </w:p>
    <w:p w:rsidR="00796903" w:rsidRDefault="000F4EA6" w:rsidP="00796903">
      <w:pPr>
        <w:pStyle w:val="22"/>
        <w:rPr>
          <w:rFonts w:asciiTheme="minorHAnsi" w:eastAsiaTheme="minorEastAsia" w:hAnsiTheme="minorHAnsi" w:cstheme="minorBidi"/>
          <w:bCs w:val="0"/>
          <w:sz w:val="22"/>
          <w:szCs w:val="22"/>
        </w:rPr>
      </w:pPr>
      <w:hyperlink w:anchor="_Toc353985053" w:history="1">
        <w:r w:rsidR="00796903" w:rsidRPr="003B77FF">
          <w:rPr>
            <w:rStyle w:val="ad"/>
          </w:rPr>
          <w:t>3.2. Подготовка Заявки</w:t>
        </w:r>
        <w:r w:rsidR="00796903">
          <w:rPr>
            <w:webHidden/>
          </w:rPr>
          <w:tab/>
        </w:r>
        <w:r w:rsidR="004A5370">
          <w:rPr>
            <w:webHidden/>
          </w:rPr>
          <w:fldChar w:fldCharType="begin"/>
        </w:r>
        <w:r w:rsidR="00796903">
          <w:rPr>
            <w:webHidden/>
          </w:rPr>
          <w:instrText xml:space="preserve"> PAGEREF _Toc353985053 \h </w:instrText>
        </w:r>
        <w:r w:rsidR="004A5370">
          <w:rPr>
            <w:webHidden/>
          </w:rPr>
        </w:r>
        <w:r w:rsidR="004A5370">
          <w:rPr>
            <w:webHidden/>
          </w:rPr>
          <w:fldChar w:fldCharType="separate"/>
        </w:r>
        <w:r w:rsidR="00796903">
          <w:rPr>
            <w:webHidden/>
          </w:rPr>
          <w:t>3</w:t>
        </w:r>
        <w:r w:rsidR="004A5370">
          <w:rPr>
            <w:webHidden/>
          </w:rPr>
          <w:fldChar w:fldCharType="end"/>
        </w:r>
      </w:hyperlink>
    </w:p>
    <w:p w:rsidR="00796903" w:rsidRDefault="000F4EA6" w:rsidP="00796903">
      <w:pPr>
        <w:pStyle w:val="22"/>
        <w:rPr>
          <w:rFonts w:asciiTheme="minorHAnsi" w:eastAsiaTheme="minorEastAsia" w:hAnsiTheme="minorHAnsi" w:cstheme="minorBidi"/>
          <w:bCs w:val="0"/>
          <w:sz w:val="22"/>
          <w:szCs w:val="22"/>
        </w:rPr>
      </w:pPr>
      <w:hyperlink w:anchor="_Toc353985054" w:history="1">
        <w:r w:rsidR="00796903" w:rsidRPr="003B77FF">
          <w:rPr>
            <w:rStyle w:val="ad"/>
          </w:rPr>
          <w:t>3.3. Подготовка Предложения на поставку товаров, выполнение работ и оказание услуг</w:t>
        </w:r>
        <w:r w:rsidR="00796903">
          <w:rPr>
            <w:webHidden/>
          </w:rPr>
          <w:tab/>
          <w:t>7</w:t>
        </w:r>
      </w:hyperlink>
    </w:p>
    <w:p w:rsidR="00796903" w:rsidRDefault="000F4EA6" w:rsidP="00796903">
      <w:pPr>
        <w:pStyle w:val="22"/>
        <w:rPr>
          <w:rFonts w:asciiTheme="minorHAnsi" w:eastAsiaTheme="minorEastAsia" w:hAnsiTheme="minorHAnsi" w:cstheme="minorBidi"/>
          <w:bCs w:val="0"/>
          <w:sz w:val="22"/>
          <w:szCs w:val="22"/>
        </w:rPr>
      </w:pPr>
      <w:hyperlink w:anchor="_Toc353985055" w:history="1">
        <w:r w:rsidR="00796903" w:rsidRPr="003B77FF">
          <w:rPr>
            <w:rStyle w:val="ad"/>
          </w:rPr>
          <w:t>3.4. Расчет цены Договора</w:t>
        </w:r>
        <w:r w:rsidR="00796903">
          <w:rPr>
            <w:webHidden/>
          </w:rPr>
          <w:tab/>
        </w:r>
        <w:r w:rsidR="004A5370">
          <w:rPr>
            <w:webHidden/>
          </w:rPr>
          <w:fldChar w:fldCharType="begin"/>
        </w:r>
        <w:r w:rsidR="00796903">
          <w:rPr>
            <w:webHidden/>
          </w:rPr>
          <w:instrText xml:space="preserve"> PAGEREF _Toc353985055 \h </w:instrText>
        </w:r>
        <w:r w:rsidR="004A5370">
          <w:rPr>
            <w:webHidden/>
          </w:rPr>
        </w:r>
        <w:r w:rsidR="004A5370">
          <w:rPr>
            <w:webHidden/>
          </w:rPr>
          <w:fldChar w:fldCharType="separate"/>
        </w:r>
        <w:r w:rsidR="00796903">
          <w:rPr>
            <w:webHidden/>
          </w:rPr>
          <w:t>7</w:t>
        </w:r>
        <w:r w:rsidR="004A5370">
          <w:rPr>
            <w:webHidden/>
          </w:rPr>
          <w:fldChar w:fldCharType="end"/>
        </w:r>
      </w:hyperlink>
    </w:p>
    <w:p w:rsidR="00796903" w:rsidRDefault="000F4EA6" w:rsidP="00796903">
      <w:pPr>
        <w:pStyle w:val="22"/>
        <w:rPr>
          <w:rFonts w:asciiTheme="minorHAnsi" w:eastAsiaTheme="minorEastAsia" w:hAnsiTheme="minorHAnsi" w:cstheme="minorBidi"/>
          <w:bCs w:val="0"/>
          <w:sz w:val="22"/>
          <w:szCs w:val="22"/>
        </w:rPr>
      </w:pPr>
      <w:hyperlink w:anchor="_Toc353985056" w:history="1">
        <w:r w:rsidR="00796903" w:rsidRPr="003B77FF">
          <w:rPr>
            <w:rStyle w:val="ad"/>
          </w:rPr>
          <w:t>3.5. Оформление и подписание Заявки</w:t>
        </w:r>
        <w:r w:rsidR="00796903">
          <w:rPr>
            <w:webHidden/>
          </w:rPr>
          <w:tab/>
          <w:t>8</w:t>
        </w:r>
      </w:hyperlink>
    </w:p>
    <w:p w:rsidR="00796903" w:rsidRDefault="000F4EA6" w:rsidP="00796903">
      <w:pPr>
        <w:pStyle w:val="22"/>
        <w:rPr>
          <w:rFonts w:asciiTheme="minorHAnsi" w:eastAsiaTheme="minorEastAsia" w:hAnsiTheme="minorHAnsi" w:cstheme="minorBidi"/>
          <w:bCs w:val="0"/>
          <w:sz w:val="22"/>
          <w:szCs w:val="22"/>
        </w:rPr>
      </w:pPr>
      <w:hyperlink w:anchor="_Toc353985057" w:history="1">
        <w:r w:rsidR="00796903" w:rsidRPr="003B77FF">
          <w:rPr>
            <w:rStyle w:val="ad"/>
          </w:rPr>
          <w:t>3.6. Опечатывание и маркировка конвертов с Заявками</w:t>
        </w:r>
        <w:r w:rsidR="00796903">
          <w:rPr>
            <w:webHidden/>
          </w:rPr>
          <w:tab/>
        </w:r>
        <w:r w:rsidR="004A5370">
          <w:rPr>
            <w:webHidden/>
          </w:rPr>
          <w:fldChar w:fldCharType="begin"/>
        </w:r>
        <w:r w:rsidR="00796903">
          <w:rPr>
            <w:webHidden/>
          </w:rPr>
          <w:instrText xml:space="preserve"> PAGEREF _Toc353985057 \h </w:instrText>
        </w:r>
        <w:r w:rsidR="004A5370">
          <w:rPr>
            <w:webHidden/>
          </w:rPr>
        </w:r>
        <w:r w:rsidR="004A5370">
          <w:rPr>
            <w:webHidden/>
          </w:rPr>
          <w:fldChar w:fldCharType="separate"/>
        </w:r>
        <w:r w:rsidR="00796903">
          <w:rPr>
            <w:webHidden/>
          </w:rPr>
          <w:t>8</w:t>
        </w:r>
        <w:r w:rsidR="004A5370">
          <w:rPr>
            <w:webHidden/>
          </w:rPr>
          <w:fldChar w:fldCharType="end"/>
        </w:r>
      </w:hyperlink>
    </w:p>
    <w:p w:rsidR="00796903" w:rsidRDefault="000F4EA6" w:rsidP="00796903">
      <w:pPr>
        <w:pStyle w:val="22"/>
        <w:rPr>
          <w:rFonts w:asciiTheme="minorHAnsi" w:eastAsiaTheme="minorEastAsia" w:hAnsiTheme="minorHAnsi" w:cstheme="minorBidi"/>
          <w:bCs w:val="0"/>
          <w:sz w:val="22"/>
          <w:szCs w:val="22"/>
        </w:rPr>
      </w:pPr>
      <w:hyperlink w:anchor="_Toc353985058" w:history="1">
        <w:r w:rsidR="00796903" w:rsidRPr="003B77FF">
          <w:rPr>
            <w:rStyle w:val="ad"/>
          </w:rPr>
          <w:t>3.7. Возврат Заявок</w:t>
        </w:r>
        <w:r w:rsidR="00796903">
          <w:rPr>
            <w:webHidden/>
          </w:rPr>
          <w:tab/>
          <w:t>9</w:t>
        </w:r>
      </w:hyperlink>
    </w:p>
    <w:p w:rsidR="00796903" w:rsidRDefault="000F4EA6" w:rsidP="00796903">
      <w:pPr>
        <w:pStyle w:val="22"/>
        <w:rPr>
          <w:rFonts w:asciiTheme="minorHAnsi" w:eastAsiaTheme="minorEastAsia" w:hAnsiTheme="minorHAnsi" w:cstheme="minorBidi"/>
          <w:bCs w:val="0"/>
          <w:sz w:val="22"/>
          <w:szCs w:val="22"/>
        </w:rPr>
      </w:pPr>
      <w:hyperlink w:anchor="_Toc353985059" w:history="1">
        <w:r w:rsidR="00796903" w:rsidRPr="003B77FF">
          <w:rPr>
            <w:rStyle w:val="ad"/>
          </w:rPr>
          <w:t>3.8. Уточнение Заказчиком сведений Заявок</w:t>
        </w:r>
        <w:r w:rsidR="00796903">
          <w:rPr>
            <w:webHidden/>
          </w:rPr>
          <w:tab/>
          <w:t>9</w:t>
        </w:r>
      </w:hyperlink>
    </w:p>
    <w:p w:rsidR="00796903" w:rsidRDefault="000F4EA6" w:rsidP="00796903">
      <w:pPr>
        <w:pStyle w:val="14"/>
        <w:rPr>
          <w:rFonts w:asciiTheme="minorHAnsi" w:eastAsiaTheme="minorEastAsia" w:hAnsiTheme="minorHAnsi" w:cstheme="minorBidi"/>
          <w:bCs w:val="0"/>
          <w:caps w:val="0"/>
          <w:sz w:val="22"/>
          <w:szCs w:val="22"/>
        </w:rPr>
      </w:pPr>
      <w:hyperlink w:anchor="_Toc353985060" w:history="1">
        <w:r w:rsidR="00796903" w:rsidRPr="003B77FF">
          <w:rPr>
            <w:rStyle w:val="ad"/>
          </w:rPr>
          <w:t>4.  ТРЕБОВАНИЯ К УЧАСТНИКАМ ПРОЦЕДУРЫ ЗАКУПКИ</w:t>
        </w:r>
        <w:r w:rsidR="00796903">
          <w:rPr>
            <w:webHidden/>
          </w:rPr>
          <w:tab/>
        </w:r>
        <w:r w:rsidR="004A5370">
          <w:rPr>
            <w:webHidden/>
          </w:rPr>
          <w:fldChar w:fldCharType="begin"/>
        </w:r>
        <w:r w:rsidR="00796903">
          <w:rPr>
            <w:webHidden/>
          </w:rPr>
          <w:instrText xml:space="preserve"> PAGEREF _Toc353985060 \h </w:instrText>
        </w:r>
        <w:r w:rsidR="004A5370">
          <w:rPr>
            <w:webHidden/>
          </w:rPr>
        </w:r>
        <w:r w:rsidR="004A5370">
          <w:rPr>
            <w:webHidden/>
          </w:rPr>
          <w:fldChar w:fldCharType="separate"/>
        </w:r>
        <w:r w:rsidR="00796903">
          <w:rPr>
            <w:webHidden/>
          </w:rPr>
          <w:t>9</w:t>
        </w:r>
        <w:r w:rsidR="004A5370">
          <w:rPr>
            <w:webHidden/>
          </w:rPr>
          <w:fldChar w:fldCharType="end"/>
        </w:r>
      </w:hyperlink>
    </w:p>
    <w:p w:rsidR="00796903" w:rsidRDefault="000F4EA6" w:rsidP="00796903">
      <w:pPr>
        <w:pStyle w:val="22"/>
        <w:rPr>
          <w:rFonts w:asciiTheme="minorHAnsi" w:eastAsiaTheme="minorEastAsia" w:hAnsiTheme="minorHAnsi" w:cstheme="minorBidi"/>
          <w:bCs w:val="0"/>
          <w:sz w:val="22"/>
          <w:szCs w:val="22"/>
        </w:rPr>
      </w:pPr>
      <w:hyperlink w:anchor="_Toc353985061" w:history="1">
        <w:r w:rsidR="00796903" w:rsidRPr="003B77FF">
          <w:rPr>
            <w:rStyle w:val="ad"/>
          </w:rPr>
          <w:t>4.1. Обязательные требования к Участникам Процедуры закупки</w:t>
        </w:r>
        <w:r w:rsidR="00796903">
          <w:rPr>
            <w:webHidden/>
          </w:rPr>
          <w:tab/>
        </w:r>
        <w:r w:rsidR="004A5370">
          <w:rPr>
            <w:webHidden/>
          </w:rPr>
          <w:fldChar w:fldCharType="begin"/>
        </w:r>
        <w:r w:rsidR="00796903">
          <w:rPr>
            <w:webHidden/>
          </w:rPr>
          <w:instrText xml:space="preserve"> PAGEREF _Toc353985061 \h </w:instrText>
        </w:r>
        <w:r w:rsidR="004A5370">
          <w:rPr>
            <w:webHidden/>
          </w:rPr>
        </w:r>
        <w:r w:rsidR="004A5370">
          <w:rPr>
            <w:webHidden/>
          </w:rPr>
          <w:fldChar w:fldCharType="separate"/>
        </w:r>
        <w:r w:rsidR="00796903">
          <w:rPr>
            <w:webHidden/>
          </w:rPr>
          <w:t>9</w:t>
        </w:r>
        <w:r w:rsidR="004A5370">
          <w:rPr>
            <w:webHidden/>
          </w:rPr>
          <w:fldChar w:fldCharType="end"/>
        </w:r>
      </w:hyperlink>
    </w:p>
    <w:p w:rsidR="00796903" w:rsidRDefault="000F4EA6" w:rsidP="00796903">
      <w:pPr>
        <w:pStyle w:val="14"/>
        <w:rPr>
          <w:rFonts w:asciiTheme="minorHAnsi" w:eastAsiaTheme="minorEastAsia" w:hAnsiTheme="minorHAnsi" w:cstheme="minorBidi"/>
          <w:bCs w:val="0"/>
          <w:caps w:val="0"/>
          <w:sz w:val="22"/>
          <w:szCs w:val="22"/>
        </w:rPr>
      </w:pPr>
      <w:hyperlink w:anchor="_Toc353985062" w:history="1">
        <w:r w:rsidR="00796903" w:rsidRPr="003B77FF">
          <w:rPr>
            <w:rStyle w:val="ad"/>
          </w:rPr>
          <w:t>5.  ПОРЯДОК ПРЕДОСТАВЛЕНИЯ ОБЕСПЕЧЕНИЯ ЗАЯВКИ, ОБЕСПЕЧЕНИЯ ИСПОЛНЕНИЯ ДОГОВОРА И ОБЕСПЕЧЕНИЯ ВОЗВРАТА АВАНСА</w:t>
        </w:r>
        <w:r w:rsidR="00796903">
          <w:rPr>
            <w:webHidden/>
          </w:rPr>
          <w:tab/>
          <w:t>10</w:t>
        </w:r>
      </w:hyperlink>
    </w:p>
    <w:p w:rsidR="00796903" w:rsidRDefault="000F4EA6" w:rsidP="00796903">
      <w:pPr>
        <w:pStyle w:val="22"/>
        <w:rPr>
          <w:rFonts w:asciiTheme="minorHAnsi" w:eastAsiaTheme="minorEastAsia" w:hAnsiTheme="minorHAnsi" w:cstheme="minorBidi"/>
          <w:bCs w:val="0"/>
          <w:sz w:val="22"/>
          <w:szCs w:val="22"/>
        </w:rPr>
      </w:pPr>
      <w:hyperlink w:anchor="_Toc353985063" w:history="1">
        <w:r w:rsidR="00796903" w:rsidRPr="003B77FF">
          <w:rPr>
            <w:rStyle w:val="ad"/>
          </w:rPr>
          <w:t>5.1. Обеспечение Заявки</w:t>
        </w:r>
        <w:r w:rsidR="00796903">
          <w:rPr>
            <w:webHidden/>
          </w:rPr>
          <w:tab/>
          <w:t>10</w:t>
        </w:r>
      </w:hyperlink>
    </w:p>
    <w:p w:rsidR="00796903" w:rsidRDefault="000F4EA6" w:rsidP="00796903">
      <w:pPr>
        <w:pStyle w:val="22"/>
        <w:rPr>
          <w:rFonts w:asciiTheme="minorHAnsi" w:eastAsiaTheme="minorEastAsia" w:hAnsiTheme="minorHAnsi" w:cstheme="minorBidi"/>
          <w:bCs w:val="0"/>
          <w:sz w:val="22"/>
          <w:szCs w:val="22"/>
        </w:rPr>
      </w:pPr>
      <w:hyperlink w:anchor="_Toc353985064" w:history="1">
        <w:r w:rsidR="00796903" w:rsidRPr="003B77FF">
          <w:rPr>
            <w:rStyle w:val="ad"/>
          </w:rPr>
          <w:t>5.2. Обеспечение исполнения Договора и (или) обеспечения возврата аванса</w:t>
        </w:r>
        <w:r w:rsidR="00796903">
          <w:rPr>
            <w:webHidden/>
          </w:rPr>
          <w:tab/>
          <w:t>1</w:t>
        </w:r>
      </w:hyperlink>
      <w:r w:rsidR="00796903">
        <w:t>2</w:t>
      </w:r>
    </w:p>
    <w:p w:rsidR="00796903" w:rsidRDefault="000F4EA6" w:rsidP="00796903">
      <w:pPr>
        <w:pStyle w:val="14"/>
        <w:rPr>
          <w:rFonts w:asciiTheme="minorHAnsi" w:eastAsiaTheme="minorEastAsia" w:hAnsiTheme="minorHAnsi" w:cstheme="minorBidi"/>
          <w:bCs w:val="0"/>
          <w:caps w:val="0"/>
          <w:sz w:val="22"/>
          <w:szCs w:val="22"/>
        </w:rPr>
      </w:pPr>
      <w:hyperlink w:anchor="_Toc353985065" w:history="1">
        <w:r w:rsidR="00796903"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796903">
          <w:rPr>
            <w:webHidden/>
          </w:rPr>
          <w:tab/>
          <w:t>1</w:t>
        </w:r>
      </w:hyperlink>
      <w:r w:rsidR="00796903">
        <w:t>5</w:t>
      </w:r>
    </w:p>
    <w:p w:rsidR="00796903" w:rsidRDefault="000F4EA6" w:rsidP="00796903">
      <w:pPr>
        <w:pStyle w:val="14"/>
        <w:rPr>
          <w:rFonts w:asciiTheme="minorHAnsi" w:eastAsiaTheme="minorEastAsia" w:hAnsiTheme="minorHAnsi" w:cstheme="minorBidi"/>
          <w:bCs w:val="0"/>
          <w:caps w:val="0"/>
          <w:sz w:val="22"/>
          <w:szCs w:val="22"/>
        </w:rPr>
      </w:pPr>
      <w:hyperlink w:anchor="_Toc353985066" w:history="1">
        <w:r w:rsidR="00796903" w:rsidRPr="003B77FF">
          <w:rPr>
            <w:rStyle w:val="ad"/>
          </w:rPr>
          <w:t>7.  ПОРЯДОК ПРОВЕДЕНИЯ ПРОЦЕДУРЫ ЗАКУПКИ И ЗАКЛЮЧЕНИЯ ДОГОВОРА</w:t>
        </w:r>
        <w:r w:rsidR="00796903">
          <w:rPr>
            <w:webHidden/>
          </w:rPr>
          <w:tab/>
        </w:r>
        <w:r w:rsidR="004A5370">
          <w:rPr>
            <w:webHidden/>
          </w:rPr>
          <w:fldChar w:fldCharType="begin"/>
        </w:r>
        <w:r w:rsidR="00796903">
          <w:rPr>
            <w:webHidden/>
          </w:rPr>
          <w:instrText xml:space="preserve"> PAGEREF _Toc353985066 \h </w:instrText>
        </w:r>
        <w:r w:rsidR="004A5370">
          <w:rPr>
            <w:webHidden/>
          </w:rPr>
        </w:r>
        <w:r w:rsidR="004A5370">
          <w:rPr>
            <w:webHidden/>
          </w:rPr>
          <w:fldChar w:fldCharType="separate"/>
        </w:r>
        <w:r w:rsidR="00796903">
          <w:rPr>
            <w:webHidden/>
          </w:rPr>
          <w:t>16</w:t>
        </w:r>
        <w:r w:rsidR="004A5370">
          <w:rPr>
            <w:webHidden/>
          </w:rPr>
          <w:fldChar w:fldCharType="end"/>
        </w:r>
      </w:hyperlink>
    </w:p>
    <w:p w:rsidR="00796903" w:rsidRDefault="000F4EA6" w:rsidP="00796903">
      <w:pPr>
        <w:pStyle w:val="22"/>
        <w:rPr>
          <w:rFonts w:asciiTheme="minorHAnsi" w:eastAsiaTheme="minorEastAsia" w:hAnsiTheme="minorHAnsi" w:cstheme="minorBidi"/>
          <w:bCs w:val="0"/>
          <w:sz w:val="22"/>
          <w:szCs w:val="22"/>
        </w:rPr>
      </w:pPr>
      <w:hyperlink w:anchor="_Toc353985067" w:history="1">
        <w:r w:rsidR="00796903" w:rsidRPr="003B77FF">
          <w:rPr>
            <w:rStyle w:val="ad"/>
          </w:rPr>
          <w:t>7.1. Получение Документации процедуры закупки</w:t>
        </w:r>
        <w:r w:rsidR="00796903">
          <w:rPr>
            <w:webHidden/>
          </w:rPr>
          <w:tab/>
        </w:r>
        <w:r w:rsidR="004A5370">
          <w:rPr>
            <w:webHidden/>
          </w:rPr>
          <w:fldChar w:fldCharType="begin"/>
        </w:r>
        <w:r w:rsidR="00796903">
          <w:rPr>
            <w:webHidden/>
          </w:rPr>
          <w:instrText xml:space="preserve"> PAGEREF _Toc353985067 \h </w:instrText>
        </w:r>
        <w:r w:rsidR="004A5370">
          <w:rPr>
            <w:webHidden/>
          </w:rPr>
        </w:r>
        <w:r w:rsidR="004A5370">
          <w:rPr>
            <w:webHidden/>
          </w:rPr>
          <w:fldChar w:fldCharType="separate"/>
        </w:r>
        <w:r w:rsidR="00796903">
          <w:rPr>
            <w:webHidden/>
          </w:rPr>
          <w:t>16</w:t>
        </w:r>
        <w:r w:rsidR="004A5370">
          <w:rPr>
            <w:webHidden/>
          </w:rPr>
          <w:fldChar w:fldCharType="end"/>
        </w:r>
      </w:hyperlink>
    </w:p>
    <w:p w:rsidR="00796903" w:rsidRDefault="000F4EA6" w:rsidP="00796903">
      <w:pPr>
        <w:pStyle w:val="22"/>
        <w:rPr>
          <w:rFonts w:asciiTheme="minorHAnsi" w:eastAsiaTheme="minorEastAsia" w:hAnsiTheme="minorHAnsi" w:cstheme="minorBidi"/>
          <w:bCs w:val="0"/>
          <w:sz w:val="22"/>
          <w:szCs w:val="22"/>
        </w:rPr>
      </w:pPr>
      <w:hyperlink w:anchor="_Toc353985068" w:history="1">
        <w:r w:rsidR="00796903" w:rsidRPr="003B77FF">
          <w:rPr>
            <w:rStyle w:val="ad"/>
          </w:rPr>
          <w:t>7.2. Разъяснение положений  Документации Процедуры закупки</w:t>
        </w:r>
        <w:r w:rsidR="00796903">
          <w:rPr>
            <w:webHidden/>
          </w:rPr>
          <w:tab/>
        </w:r>
        <w:r w:rsidR="004A5370">
          <w:rPr>
            <w:webHidden/>
          </w:rPr>
          <w:fldChar w:fldCharType="begin"/>
        </w:r>
        <w:r w:rsidR="00796903">
          <w:rPr>
            <w:webHidden/>
          </w:rPr>
          <w:instrText xml:space="preserve"> PAGEREF _Toc353985068 \h </w:instrText>
        </w:r>
        <w:r w:rsidR="004A5370">
          <w:rPr>
            <w:webHidden/>
          </w:rPr>
        </w:r>
        <w:r w:rsidR="004A5370">
          <w:rPr>
            <w:webHidden/>
          </w:rPr>
          <w:fldChar w:fldCharType="separate"/>
        </w:r>
        <w:r w:rsidR="00796903">
          <w:rPr>
            <w:webHidden/>
          </w:rPr>
          <w:t>16</w:t>
        </w:r>
        <w:r w:rsidR="004A5370">
          <w:rPr>
            <w:webHidden/>
          </w:rPr>
          <w:fldChar w:fldCharType="end"/>
        </w:r>
      </w:hyperlink>
    </w:p>
    <w:p w:rsidR="00796903" w:rsidRDefault="000F4EA6" w:rsidP="00796903">
      <w:pPr>
        <w:pStyle w:val="22"/>
        <w:rPr>
          <w:rFonts w:asciiTheme="minorHAnsi" w:eastAsiaTheme="minorEastAsia" w:hAnsiTheme="minorHAnsi" w:cstheme="minorBidi"/>
          <w:bCs w:val="0"/>
          <w:sz w:val="22"/>
          <w:szCs w:val="22"/>
        </w:rPr>
      </w:pPr>
      <w:hyperlink w:anchor="_Toc353985069" w:history="1">
        <w:r w:rsidR="00796903" w:rsidRPr="003B77FF">
          <w:rPr>
            <w:rStyle w:val="ad"/>
          </w:rPr>
          <w:t>7.3. Внесение изменений в Документацию процедуры закупки</w:t>
        </w:r>
        <w:r w:rsidR="00796903">
          <w:rPr>
            <w:webHidden/>
          </w:rPr>
          <w:tab/>
        </w:r>
        <w:r w:rsidR="004A5370">
          <w:rPr>
            <w:webHidden/>
          </w:rPr>
          <w:fldChar w:fldCharType="begin"/>
        </w:r>
        <w:r w:rsidR="00796903">
          <w:rPr>
            <w:webHidden/>
          </w:rPr>
          <w:instrText xml:space="preserve"> PAGEREF _Toc353985069 \h </w:instrText>
        </w:r>
        <w:r w:rsidR="004A5370">
          <w:rPr>
            <w:webHidden/>
          </w:rPr>
        </w:r>
        <w:r w:rsidR="004A5370">
          <w:rPr>
            <w:webHidden/>
          </w:rPr>
          <w:fldChar w:fldCharType="separate"/>
        </w:r>
        <w:r w:rsidR="00796903">
          <w:rPr>
            <w:webHidden/>
          </w:rPr>
          <w:t>17</w:t>
        </w:r>
        <w:r w:rsidR="004A5370">
          <w:rPr>
            <w:webHidden/>
          </w:rPr>
          <w:fldChar w:fldCharType="end"/>
        </w:r>
      </w:hyperlink>
    </w:p>
    <w:p w:rsidR="00796903" w:rsidRDefault="000F4EA6" w:rsidP="00796903">
      <w:pPr>
        <w:pStyle w:val="22"/>
        <w:rPr>
          <w:rFonts w:asciiTheme="minorHAnsi" w:eastAsiaTheme="minorEastAsia" w:hAnsiTheme="minorHAnsi" w:cstheme="minorBidi"/>
          <w:bCs w:val="0"/>
          <w:sz w:val="22"/>
          <w:szCs w:val="22"/>
        </w:rPr>
      </w:pPr>
      <w:hyperlink w:anchor="_Toc353985070" w:history="1">
        <w:r w:rsidR="00796903" w:rsidRPr="003B77FF">
          <w:rPr>
            <w:rStyle w:val="ad"/>
          </w:rPr>
          <w:t>7.4. Официальный язык Процедуры закупки</w:t>
        </w:r>
        <w:r w:rsidR="00796903">
          <w:rPr>
            <w:webHidden/>
          </w:rPr>
          <w:tab/>
        </w:r>
        <w:r w:rsidR="004A5370">
          <w:rPr>
            <w:webHidden/>
          </w:rPr>
          <w:fldChar w:fldCharType="begin"/>
        </w:r>
        <w:r w:rsidR="00796903">
          <w:rPr>
            <w:webHidden/>
          </w:rPr>
          <w:instrText xml:space="preserve"> PAGEREF _Toc353985070 \h </w:instrText>
        </w:r>
        <w:r w:rsidR="004A5370">
          <w:rPr>
            <w:webHidden/>
          </w:rPr>
        </w:r>
        <w:r w:rsidR="004A5370">
          <w:rPr>
            <w:webHidden/>
          </w:rPr>
          <w:fldChar w:fldCharType="separate"/>
        </w:r>
        <w:r w:rsidR="00796903">
          <w:rPr>
            <w:webHidden/>
          </w:rPr>
          <w:t>17</w:t>
        </w:r>
        <w:r w:rsidR="004A5370">
          <w:rPr>
            <w:webHidden/>
          </w:rPr>
          <w:fldChar w:fldCharType="end"/>
        </w:r>
      </w:hyperlink>
    </w:p>
    <w:p w:rsidR="00796903" w:rsidRDefault="000F4EA6" w:rsidP="00796903">
      <w:pPr>
        <w:pStyle w:val="22"/>
        <w:rPr>
          <w:rFonts w:asciiTheme="minorHAnsi" w:eastAsiaTheme="minorEastAsia" w:hAnsiTheme="minorHAnsi" w:cstheme="minorBidi"/>
          <w:bCs w:val="0"/>
          <w:sz w:val="22"/>
          <w:szCs w:val="22"/>
        </w:rPr>
      </w:pPr>
      <w:hyperlink w:anchor="_Toc353985071" w:history="1">
        <w:r w:rsidR="00796903" w:rsidRPr="003B77FF">
          <w:rPr>
            <w:rStyle w:val="ad"/>
          </w:rPr>
          <w:t>7.5. Валюта Процедуры закупки</w:t>
        </w:r>
        <w:r w:rsidR="00796903">
          <w:rPr>
            <w:webHidden/>
          </w:rPr>
          <w:tab/>
        </w:r>
        <w:r w:rsidR="004A5370">
          <w:rPr>
            <w:webHidden/>
          </w:rPr>
          <w:fldChar w:fldCharType="begin"/>
        </w:r>
        <w:r w:rsidR="00796903">
          <w:rPr>
            <w:webHidden/>
          </w:rPr>
          <w:instrText xml:space="preserve"> PAGEREF _Toc353985071 \h </w:instrText>
        </w:r>
        <w:r w:rsidR="004A5370">
          <w:rPr>
            <w:webHidden/>
          </w:rPr>
        </w:r>
        <w:r w:rsidR="004A5370">
          <w:rPr>
            <w:webHidden/>
          </w:rPr>
          <w:fldChar w:fldCharType="separate"/>
        </w:r>
        <w:r w:rsidR="00796903">
          <w:rPr>
            <w:webHidden/>
          </w:rPr>
          <w:t>17</w:t>
        </w:r>
        <w:r w:rsidR="004A5370">
          <w:rPr>
            <w:webHidden/>
          </w:rPr>
          <w:fldChar w:fldCharType="end"/>
        </w:r>
      </w:hyperlink>
    </w:p>
    <w:p w:rsidR="00796903" w:rsidRDefault="000F4EA6" w:rsidP="00796903">
      <w:pPr>
        <w:pStyle w:val="22"/>
        <w:rPr>
          <w:rFonts w:asciiTheme="minorHAnsi" w:eastAsiaTheme="minorEastAsia" w:hAnsiTheme="minorHAnsi" w:cstheme="minorBidi"/>
          <w:bCs w:val="0"/>
          <w:sz w:val="22"/>
          <w:szCs w:val="22"/>
        </w:rPr>
      </w:pPr>
      <w:hyperlink w:anchor="_Toc353985072" w:history="1">
        <w:r w:rsidR="00796903" w:rsidRPr="003B77FF">
          <w:rPr>
            <w:rStyle w:val="ad"/>
          </w:rPr>
          <w:t>7.6. Подача и прием конвертов с Заявками</w:t>
        </w:r>
        <w:r w:rsidR="00796903">
          <w:rPr>
            <w:webHidden/>
          </w:rPr>
          <w:tab/>
        </w:r>
        <w:r w:rsidR="004A5370">
          <w:rPr>
            <w:webHidden/>
          </w:rPr>
          <w:fldChar w:fldCharType="begin"/>
        </w:r>
        <w:r w:rsidR="00796903">
          <w:rPr>
            <w:webHidden/>
          </w:rPr>
          <w:instrText xml:space="preserve"> PAGEREF _Toc353985072 \h </w:instrText>
        </w:r>
        <w:r w:rsidR="004A5370">
          <w:rPr>
            <w:webHidden/>
          </w:rPr>
        </w:r>
        <w:r w:rsidR="004A5370">
          <w:rPr>
            <w:webHidden/>
          </w:rPr>
          <w:fldChar w:fldCharType="separate"/>
        </w:r>
        <w:r w:rsidR="00796903">
          <w:rPr>
            <w:webHidden/>
          </w:rPr>
          <w:t>17</w:t>
        </w:r>
        <w:r w:rsidR="004A5370">
          <w:rPr>
            <w:webHidden/>
          </w:rPr>
          <w:fldChar w:fldCharType="end"/>
        </w:r>
      </w:hyperlink>
    </w:p>
    <w:p w:rsidR="00796903" w:rsidRDefault="000F4EA6" w:rsidP="00796903">
      <w:pPr>
        <w:pStyle w:val="22"/>
        <w:rPr>
          <w:rFonts w:asciiTheme="minorHAnsi" w:eastAsiaTheme="minorEastAsia" w:hAnsiTheme="minorHAnsi" w:cstheme="minorBidi"/>
          <w:bCs w:val="0"/>
          <w:sz w:val="22"/>
          <w:szCs w:val="22"/>
        </w:rPr>
      </w:pPr>
      <w:hyperlink w:anchor="_Toc353985073" w:history="1">
        <w:r w:rsidR="00796903" w:rsidRPr="003B77FF">
          <w:rPr>
            <w:rStyle w:val="ad"/>
          </w:rPr>
          <w:t>7.7. Опоздавшие Заявки</w:t>
        </w:r>
        <w:r w:rsidR="00796903">
          <w:rPr>
            <w:webHidden/>
          </w:rPr>
          <w:tab/>
        </w:r>
        <w:r w:rsidR="004A5370">
          <w:rPr>
            <w:webHidden/>
          </w:rPr>
          <w:fldChar w:fldCharType="begin"/>
        </w:r>
        <w:r w:rsidR="00796903">
          <w:rPr>
            <w:webHidden/>
          </w:rPr>
          <w:instrText xml:space="preserve"> PAGEREF _Toc353985073 \h </w:instrText>
        </w:r>
        <w:r w:rsidR="004A5370">
          <w:rPr>
            <w:webHidden/>
          </w:rPr>
        </w:r>
        <w:r w:rsidR="004A5370">
          <w:rPr>
            <w:webHidden/>
          </w:rPr>
          <w:fldChar w:fldCharType="separate"/>
        </w:r>
        <w:r w:rsidR="00796903">
          <w:rPr>
            <w:webHidden/>
          </w:rPr>
          <w:t>17</w:t>
        </w:r>
        <w:r w:rsidR="004A5370">
          <w:rPr>
            <w:webHidden/>
          </w:rPr>
          <w:fldChar w:fldCharType="end"/>
        </w:r>
      </w:hyperlink>
    </w:p>
    <w:p w:rsidR="00796903" w:rsidRDefault="000F4EA6" w:rsidP="00796903">
      <w:pPr>
        <w:pStyle w:val="22"/>
        <w:rPr>
          <w:rFonts w:asciiTheme="minorHAnsi" w:eastAsiaTheme="minorEastAsia" w:hAnsiTheme="minorHAnsi" w:cstheme="minorBidi"/>
          <w:bCs w:val="0"/>
          <w:sz w:val="22"/>
          <w:szCs w:val="22"/>
        </w:rPr>
      </w:pPr>
      <w:hyperlink w:anchor="_Toc353985074" w:history="1">
        <w:r w:rsidR="00796903" w:rsidRPr="003B77FF">
          <w:rPr>
            <w:rStyle w:val="ad"/>
          </w:rPr>
          <w:t>7.8. Изменение Заявок и их отзыв</w:t>
        </w:r>
        <w:r w:rsidR="00796903">
          <w:rPr>
            <w:webHidden/>
          </w:rPr>
          <w:tab/>
        </w:r>
        <w:r w:rsidR="004A5370">
          <w:rPr>
            <w:webHidden/>
          </w:rPr>
          <w:fldChar w:fldCharType="begin"/>
        </w:r>
        <w:r w:rsidR="00796903">
          <w:rPr>
            <w:webHidden/>
          </w:rPr>
          <w:instrText xml:space="preserve"> PAGEREF _Toc353985074 \h </w:instrText>
        </w:r>
        <w:r w:rsidR="004A5370">
          <w:rPr>
            <w:webHidden/>
          </w:rPr>
        </w:r>
        <w:r w:rsidR="004A5370">
          <w:rPr>
            <w:webHidden/>
          </w:rPr>
          <w:fldChar w:fldCharType="separate"/>
        </w:r>
        <w:r w:rsidR="00796903">
          <w:rPr>
            <w:webHidden/>
          </w:rPr>
          <w:t>18</w:t>
        </w:r>
        <w:r w:rsidR="004A5370">
          <w:rPr>
            <w:webHidden/>
          </w:rPr>
          <w:fldChar w:fldCharType="end"/>
        </w:r>
      </w:hyperlink>
    </w:p>
    <w:p w:rsidR="00796903" w:rsidRDefault="000F4EA6" w:rsidP="00796903">
      <w:pPr>
        <w:pStyle w:val="22"/>
        <w:rPr>
          <w:rFonts w:asciiTheme="minorHAnsi" w:eastAsiaTheme="minorEastAsia" w:hAnsiTheme="minorHAnsi" w:cstheme="minorBidi"/>
          <w:bCs w:val="0"/>
          <w:sz w:val="22"/>
          <w:szCs w:val="22"/>
        </w:rPr>
      </w:pPr>
      <w:hyperlink w:anchor="_Toc353985075" w:history="1">
        <w:r w:rsidR="00796903" w:rsidRPr="003B77FF">
          <w:rPr>
            <w:rStyle w:val="ad"/>
          </w:rPr>
          <w:t>7.9. Вскрытие, рассмотрение и оценка Заявок.</w:t>
        </w:r>
        <w:r w:rsidR="00796903">
          <w:rPr>
            <w:webHidden/>
          </w:rPr>
          <w:tab/>
        </w:r>
        <w:r w:rsidR="004A5370">
          <w:rPr>
            <w:webHidden/>
          </w:rPr>
          <w:fldChar w:fldCharType="begin"/>
        </w:r>
        <w:r w:rsidR="00796903">
          <w:rPr>
            <w:webHidden/>
          </w:rPr>
          <w:instrText xml:space="preserve"> PAGEREF _Toc353985075 \h </w:instrText>
        </w:r>
        <w:r w:rsidR="004A5370">
          <w:rPr>
            <w:webHidden/>
          </w:rPr>
        </w:r>
        <w:r w:rsidR="004A5370">
          <w:rPr>
            <w:webHidden/>
          </w:rPr>
          <w:fldChar w:fldCharType="separate"/>
        </w:r>
        <w:r w:rsidR="00796903">
          <w:rPr>
            <w:webHidden/>
          </w:rPr>
          <w:t>18</w:t>
        </w:r>
        <w:r w:rsidR="004A5370">
          <w:rPr>
            <w:webHidden/>
          </w:rPr>
          <w:fldChar w:fldCharType="end"/>
        </w:r>
      </w:hyperlink>
    </w:p>
    <w:p w:rsidR="00796903" w:rsidRDefault="000F4EA6" w:rsidP="00796903">
      <w:pPr>
        <w:pStyle w:val="22"/>
        <w:rPr>
          <w:rFonts w:asciiTheme="minorHAnsi" w:eastAsiaTheme="minorEastAsia" w:hAnsiTheme="minorHAnsi" w:cstheme="minorBidi"/>
          <w:bCs w:val="0"/>
          <w:sz w:val="22"/>
          <w:szCs w:val="22"/>
        </w:rPr>
      </w:pPr>
      <w:hyperlink w:anchor="_Toc353985076" w:history="1">
        <w:r w:rsidR="00796903" w:rsidRPr="003B77FF">
          <w:rPr>
            <w:rStyle w:val="ad"/>
          </w:rPr>
          <w:t>7.10. Переговоры с Участниками Процедуры закупки</w:t>
        </w:r>
        <w:r w:rsidR="00796903">
          <w:rPr>
            <w:webHidden/>
          </w:rPr>
          <w:tab/>
        </w:r>
        <w:r w:rsidR="004A5370">
          <w:rPr>
            <w:webHidden/>
          </w:rPr>
          <w:fldChar w:fldCharType="begin"/>
        </w:r>
        <w:r w:rsidR="00796903">
          <w:rPr>
            <w:webHidden/>
          </w:rPr>
          <w:instrText xml:space="preserve"> PAGEREF _Toc353985076 \h </w:instrText>
        </w:r>
        <w:r w:rsidR="004A5370">
          <w:rPr>
            <w:webHidden/>
          </w:rPr>
        </w:r>
        <w:r w:rsidR="004A5370">
          <w:rPr>
            <w:webHidden/>
          </w:rPr>
          <w:fldChar w:fldCharType="separate"/>
        </w:r>
        <w:r w:rsidR="00796903">
          <w:rPr>
            <w:webHidden/>
          </w:rPr>
          <w:t>18</w:t>
        </w:r>
        <w:r w:rsidR="004A5370">
          <w:rPr>
            <w:webHidden/>
          </w:rPr>
          <w:fldChar w:fldCharType="end"/>
        </w:r>
      </w:hyperlink>
    </w:p>
    <w:p w:rsidR="00796903" w:rsidRDefault="000F4EA6" w:rsidP="00796903">
      <w:pPr>
        <w:pStyle w:val="22"/>
        <w:rPr>
          <w:rFonts w:asciiTheme="minorHAnsi" w:eastAsiaTheme="minorEastAsia" w:hAnsiTheme="minorHAnsi" w:cstheme="minorBidi"/>
          <w:bCs w:val="0"/>
          <w:sz w:val="22"/>
          <w:szCs w:val="22"/>
        </w:rPr>
      </w:pPr>
      <w:hyperlink w:anchor="_Toc353985077" w:history="1">
        <w:r w:rsidR="00796903" w:rsidRPr="003B77FF">
          <w:rPr>
            <w:rStyle w:val="ad"/>
          </w:rPr>
          <w:t>7.11. Рассмотрение и оценка Заявок</w:t>
        </w:r>
        <w:r w:rsidR="00796903">
          <w:rPr>
            <w:webHidden/>
          </w:rPr>
          <w:tab/>
        </w:r>
        <w:r w:rsidR="004A5370">
          <w:rPr>
            <w:webHidden/>
          </w:rPr>
          <w:fldChar w:fldCharType="begin"/>
        </w:r>
        <w:r w:rsidR="00796903">
          <w:rPr>
            <w:webHidden/>
          </w:rPr>
          <w:instrText xml:space="preserve"> PAGEREF _Toc353985077 \h </w:instrText>
        </w:r>
        <w:r w:rsidR="004A5370">
          <w:rPr>
            <w:webHidden/>
          </w:rPr>
        </w:r>
        <w:r w:rsidR="004A5370">
          <w:rPr>
            <w:webHidden/>
          </w:rPr>
          <w:fldChar w:fldCharType="separate"/>
        </w:r>
        <w:r w:rsidR="00796903">
          <w:rPr>
            <w:webHidden/>
          </w:rPr>
          <w:t>18</w:t>
        </w:r>
        <w:r w:rsidR="004A5370">
          <w:rPr>
            <w:webHidden/>
          </w:rPr>
          <w:fldChar w:fldCharType="end"/>
        </w:r>
      </w:hyperlink>
    </w:p>
    <w:p w:rsidR="00796903" w:rsidRDefault="000F4EA6" w:rsidP="00796903">
      <w:pPr>
        <w:pStyle w:val="22"/>
        <w:rPr>
          <w:rFonts w:asciiTheme="minorHAnsi" w:eastAsiaTheme="minorEastAsia" w:hAnsiTheme="minorHAnsi" w:cstheme="minorBidi"/>
          <w:bCs w:val="0"/>
          <w:sz w:val="22"/>
          <w:szCs w:val="22"/>
        </w:rPr>
      </w:pPr>
      <w:hyperlink w:anchor="_Toc353985078" w:history="1">
        <w:r w:rsidR="00796903" w:rsidRPr="003B77FF">
          <w:rPr>
            <w:rStyle w:val="ad"/>
          </w:rPr>
          <w:t>7.12. Определение Победителя Процедуры закупки</w:t>
        </w:r>
        <w:r w:rsidR="00796903">
          <w:rPr>
            <w:webHidden/>
          </w:rPr>
          <w:tab/>
        </w:r>
        <w:r w:rsidR="004A5370">
          <w:rPr>
            <w:webHidden/>
          </w:rPr>
          <w:fldChar w:fldCharType="begin"/>
        </w:r>
        <w:r w:rsidR="00796903">
          <w:rPr>
            <w:webHidden/>
          </w:rPr>
          <w:instrText xml:space="preserve"> PAGEREF _Toc353985078 \h </w:instrText>
        </w:r>
        <w:r w:rsidR="004A5370">
          <w:rPr>
            <w:webHidden/>
          </w:rPr>
        </w:r>
        <w:r w:rsidR="004A5370">
          <w:rPr>
            <w:webHidden/>
          </w:rPr>
          <w:fldChar w:fldCharType="separate"/>
        </w:r>
        <w:r w:rsidR="00796903">
          <w:rPr>
            <w:webHidden/>
          </w:rPr>
          <w:t>19</w:t>
        </w:r>
        <w:r w:rsidR="004A5370">
          <w:rPr>
            <w:webHidden/>
          </w:rPr>
          <w:fldChar w:fldCharType="end"/>
        </w:r>
      </w:hyperlink>
    </w:p>
    <w:p w:rsidR="00796903" w:rsidRDefault="000F4EA6" w:rsidP="00796903">
      <w:pPr>
        <w:pStyle w:val="22"/>
        <w:rPr>
          <w:rFonts w:asciiTheme="minorHAnsi" w:eastAsiaTheme="minorEastAsia" w:hAnsiTheme="minorHAnsi" w:cstheme="minorBidi"/>
          <w:bCs w:val="0"/>
          <w:sz w:val="22"/>
          <w:szCs w:val="22"/>
        </w:rPr>
      </w:pPr>
      <w:hyperlink w:anchor="_Toc353985079" w:history="1">
        <w:r w:rsidR="00796903" w:rsidRPr="003B77FF">
          <w:rPr>
            <w:rStyle w:val="ad"/>
          </w:rPr>
          <w:t>7.13. Порядок заключения Договора</w:t>
        </w:r>
        <w:r w:rsidR="00796903">
          <w:rPr>
            <w:webHidden/>
          </w:rPr>
          <w:tab/>
          <w:t>20</w:t>
        </w:r>
      </w:hyperlink>
    </w:p>
    <w:p w:rsidR="00796903" w:rsidRDefault="000F4EA6" w:rsidP="00796903">
      <w:pPr>
        <w:pStyle w:val="22"/>
        <w:rPr>
          <w:rFonts w:asciiTheme="minorHAnsi" w:eastAsiaTheme="minorEastAsia" w:hAnsiTheme="minorHAnsi" w:cstheme="minorBidi"/>
          <w:bCs w:val="0"/>
          <w:sz w:val="22"/>
          <w:szCs w:val="22"/>
        </w:rPr>
      </w:pPr>
      <w:hyperlink w:anchor="_Toc353985080" w:history="1">
        <w:r w:rsidR="00796903" w:rsidRPr="003B77FF">
          <w:rPr>
            <w:rStyle w:val="ad"/>
          </w:rPr>
          <w:t>7.14. Режим обмена информацией.</w:t>
        </w:r>
        <w:r w:rsidR="00796903">
          <w:rPr>
            <w:webHidden/>
          </w:rPr>
          <w:tab/>
          <w:t>21</w:t>
        </w:r>
      </w:hyperlink>
    </w:p>
    <w:p w:rsidR="00796903" w:rsidRDefault="000F4EA6" w:rsidP="00796903">
      <w:pPr>
        <w:pStyle w:val="22"/>
        <w:rPr>
          <w:rFonts w:asciiTheme="minorHAnsi" w:eastAsiaTheme="minorEastAsia" w:hAnsiTheme="minorHAnsi" w:cstheme="minorBidi"/>
          <w:bCs w:val="0"/>
          <w:sz w:val="22"/>
          <w:szCs w:val="22"/>
        </w:rPr>
      </w:pPr>
      <w:hyperlink w:anchor="_Toc353985081" w:history="1">
        <w:r w:rsidR="00796903" w:rsidRPr="003B77FF">
          <w:rPr>
            <w:rStyle w:val="ad"/>
          </w:rPr>
          <w:t>7.15. Переторжка</w:t>
        </w:r>
        <w:r w:rsidR="00796903">
          <w:rPr>
            <w:webHidden/>
          </w:rPr>
          <w:tab/>
          <w:t>21</w:t>
        </w:r>
      </w:hyperlink>
    </w:p>
    <w:p w:rsidR="00796903" w:rsidRDefault="000F4EA6" w:rsidP="00796903">
      <w:pPr>
        <w:pStyle w:val="22"/>
        <w:rPr>
          <w:rFonts w:asciiTheme="minorHAnsi" w:eastAsiaTheme="minorEastAsia" w:hAnsiTheme="minorHAnsi" w:cstheme="minorBidi"/>
          <w:bCs w:val="0"/>
          <w:sz w:val="22"/>
          <w:szCs w:val="22"/>
        </w:rPr>
      </w:pPr>
      <w:hyperlink w:anchor="_Toc353985082" w:history="1">
        <w:r w:rsidR="00796903" w:rsidRPr="003B77FF">
          <w:rPr>
            <w:rStyle w:val="ad"/>
          </w:rPr>
          <w:t>7.16. Разделение объема закупки между Участниками Процедур закупок</w:t>
        </w:r>
        <w:r w:rsidR="00796903">
          <w:rPr>
            <w:webHidden/>
          </w:rPr>
          <w:tab/>
          <w:t>22</w:t>
        </w:r>
      </w:hyperlink>
    </w:p>
    <w:p w:rsidR="00796903" w:rsidRDefault="000F4EA6" w:rsidP="00796903">
      <w:pPr>
        <w:pStyle w:val="14"/>
        <w:rPr>
          <w:rFonts w:asciiTheme="minorHAnsi" w:eastAsiaTheme="minorEastAsia" w:hAnsiTheme="minorHAnsi" w:cstheme="minorBidi"/>
          <w:bCs w:val="0"/>
          <w:caps w:val="0"/>
          <w:sz w:val="22"/>
          <w:szCs w:val="22"/>
        </w:rPr>
      </w:pPr>
      <w:hyperlink w:anchor="_Toc353985083" w:history="1">
        <w:r w:rsidR="00796903" w:rsidRPr="003B77FF">
          <w:rPr>
            <w:rStyle w:val="ad"/>
          </w:rPr>
          <w:t>8.  ИНФОРМАЦИОННАЯ КАРТА</w:t>
        </w:r>
        <w:r w:rsidR="00796903">
          <w:rPr>
            <w:webHidden/>
          </w:rPr>
          <w:tab/>
          <w:t>2</w:t>
        </w:r>
      </w:hyperlink>
      <w:r w:rsidR="00796903">
        <w:t>2</w:t>
      </w:r>
    </w:p>
    <w:p w:rsidR="00796903" w:rsidRDefault="000F4EA6" w:rsidP="00796903">
      <w:pPr>
        <w:pStyle w:val="14"/>
        <w:rPr>
          <w:rFonts w:asciiTheme="minorHAnsi" w:eastAsiaTheme="minorEastAsia" w:hAnsiTheme="minorHAnsi" w:cstheme="minorBidi"/>
          <w:bCs w:val="0"/>
          <w:caps w:val="0"/>
          <w:sz w:val="22"/>
          <w:szCs w:val="22"/>
        </w:rPr>
      </w:pPr>
      <w:hyperlink w:anchor="_Toc353985084" w:history="1">
        <w:r w:rsidR="00796903" w:rsidRPr="003B77FF">
          <w:rPr>
            <w:rStyle w:val="ad"/>
          </w:rPr>
          <w:t>9.  ОБРАЗЦЫ ФОРМ И ДОКУМЕНТОВ ДЛЯ ЗАПОЛНЕНИЯ УЧАСТНИКАМИ ПРОЦЕДУРЫ ЗАКУПКИ</w:t>
        </w:r>
        <w:r w:rsidR="00796903">
          <w:rPr>
            <w:webHidden/>
          </w:rPr>
          <w:tab/>
          <w:t>2</w:t>
        </w:r>
      </w:hyperlink>
      <w:r w:rsidR="00796903">
        <w:t>8</w:t>
      </w:r>
    </w:p>
    <w:p w:rsidR="00796903" w:rsidRDefault="000F4EA6" w:rsidP="00796903">
      <w:pPr>
        <w:pStyle w:val="22"/>
        <w:rPr>
          <w:rFonts w:asciiTheme="minorHAnsi" w:eastAsiaTheme="minorEastAsia" w:hAnsiTheme="minorHAnsi" w:cstheme="minorBidi"/>
          <w:bCs w:val="0"/>
          <w:sz w:val="22"/>
          <w:szCs w:val="22"/>
        </w:rPr>
      </w:pPr>
      <w:hyperlink w:anchor="_Toc353985085" w:history="1">
        <w:r w:rsidR="00796903" w:rsidRPr="003B77FF">
          <w:rPr>
            <w:rStyle w:val="ad"/>
          </w:rPr>
          <w:t>9.1. ФОРМА ОПИСИ ДОКУМЕНТОВ, ПРЕДСТАВЛЯЕМЫХ В СОСТАВЕ ЗАЯВКИ</w:t>
        </w:r>
        <w:r w:rsidR="00796903">
          <w:rPr>
            <w:webHidden/>
          </w:rPr>
          <w:tab/>
          <w:t>2</w:t>
        </w:r>
      </w:hyperlink>
      <w:r w:rsidR="00796903">
        <w:t>8</w:t>
      </w:r>
    </w:p>
    <w:p w:rsidR="00796903" w:rsidRDefault="000F4EA6" w:rsidP="00796903">
      <w:pPr>
        <w:pStyle w:val="22"/>
        <w:rPr>
          <w:rFonts w:asciiTheme="minorHAnsi" w:eastAsiaTheme="minorEastAsia" w:hAnsiTheme="minorHAnsi" w:cstheme="minorBidi"/>
          <w:bCs w:val="0"/>
          <w:sz w:val="22"/>
          <w:szCs w:val="22"/>
        </w:rPr>
      </w:pPr>
      <w:hyperlink w:anchor="_Toc353985086" w:history="1">
        <w:r w:rsidR="00796903" w:rsidRPr="003B77FF">
          <w:rPr>
            <w:rStyle w:val="ad"/>
          </w:rPr>
          <w:t>9.2. ФОРМА ЗАЯВКИ</w:t>
        </w:r>
        <w:r w:rsidR="00796903">
          <w:rPr>
            <w:webHidden/>
          </w:rPr>
          <w:tab/>
          <w:t>3</w:t>
        </w:r>
      </w:hyperlink>
      <w:r w:rsidR="00796903">
        <w:t>1</w:t>
      </w:r>
    </w:p>
    <w:p w:rsidR="00796903" w:rsidRDefault="000F4EA6" w:rsidP="00796903">
      <w:pPr>
        <w:pStyle w:val="22"/>
        <w:rPr>
          <w:rFonts w:asciiTheme="minorHAnsi" w:eastAsiaTheme="minorEastAsia" w:hAnsiTheme="minorHAnsi" w:cstheme="minorBidi"/>
          <w:bCs w:val="0"/>
          <w:sz w:val="22"/>
          <w:szCs w:val="22"/>
        </w:rPr>
      </w:pPr>
      <w:hyperlink w:anchor="_Toc353985087" w:history="1">
        <w:r w:rsidR="00796903" w:rsidRPr="003B77FF">
          <w:rPr>
            <w:rStyle w:val="ad"/>
          </w:rPr>
          <w:t>9.2.1. ФОРМА «ПРЕДЛОЖЕНИЕ О ЦЕНЕ ДОГОВОРА»</w:t>
        </w:r>
        <w:r w:rsidR="00796903">
          <w:rPr>
            <w:webHidden/>
          </w:rPr>
          <w:tab/>
          <w:t>3</w:t>
        </w:r>
      </w:hyperlink>
      <w:r w:rsidR="00796903">
        <w:t>4</w:t>
      </w:r>
    </w:p>
    <w:p w:rsidR="00796903" w:rsidRDefault="000F4EA6" w:rsidP="00796903">
      <w:pPr>
        <w:pStyle w:val="22"/>
        <w:rPr>
          <w:rFonts w:asciiTheme="minorHAnsi" w:eastAsiaTheme="minorEastAsia" w:hAnsiTheme="minorHAnsi" w:cstheme="minorBidi"/>
          <w:bCs w:val="0"/>
          <w:sz w:val="22"/>
          <w:szCs w:val="22"/>
        </w:rPr>
      </w:pPr>
      <w:hyperlink w:anchor="_Toc353985088" w:history="1">
        <w:r w:rsidR="00796903" w:rsidRPr="003B77FF">
          <w:rPr>
            <w:rStyle w:val="ad"/>
          </w:rPr>
          <w:t>9.2.2. ФОРМА ПРЕДЛОЖЕНИЯ О ФУНКЦИОНАЛЬНЫХ, КОЛИЧЕСТВЕННЫХ И КАЧЕСТВЕННЫХ ХАРАКТЕРИСТИКАХ ТОВАРОВ, КАЧЕСТВЕ РАБОТ, УСЛУГ</w:t>
        </w:r>
        <w:r w:rsidR="00796903">
          <w:rPr>
            <w:webHidden/>
          </w:rPr>
          <w:tab/>
        </w:r>
      </w:hyperlink>
      <w:r w:rsidR="00796903">
        <w:t>38</w:t>
      </w:r>
    </w:p>
    <w:p w:rsidR="00796903" w:rsidRDefault="000F4EA6" w:rsidP="00796903">
      <w:pPr>
        <w:pStyle w:val="22"/>
        <w:rPr>
          <w:rStyle w:val="ad"/>
        </w:rPr>
      </w:pPr>
      <w:hyperlink w:anchor="_Toc353985091" w:history="1">
        <w:r w:rsidR="00796903" w:rsidRPr="00CC4B97">
          <w:rPr>
            <w:rStyle w:val="ad"/>
          </w:rPr>
          <w:t>Таблица №</w:t>
        </w:r>
        <w:r w:rsidR="00796903">
          <w:rPr>
            <w:rStyle w:val="ad"/>
          </w:rPr>
          <w:t>1</w:t>
        </w:r>
        <w:r w:rsidR="00796903" w:rsidRPr="00CC4B97">
          <w:rPr>
            <w:rStyle w:val="ad"/>
          </w:rPr>
          <w:t xml:space="preserve"> «СПРАВКА О ПЕРЕЧНЕ И ОБЪЕМАХ ВЫПОЛНЕНИЯ АНАЛОГИЧНЫХ ДОГОВОРОВ»</w:t>
        </w:r>
        <w:r w:rsidR="00796903" w:rsidRPr="00CC4B97">
          <w:rPr>
            <w:rStyle w:val="ad"/>
            <w:webHidden/>
          </w:rPr>
          <w:tab/>
        </w:r>
        <w:r w:rsidR="00796903">
          <w:rPr>
            <w:rStyle w:val="ad"/>
            <w:webHidden/>
          </w:rPr>
          <w:t>3</w:t>
        </w:r>
        <w:r w:rsidR="00796903">
          <w:rPr>
            <w:rStyle w:val="ad"/>
            <w:rFonts w:eastAsia="Calibri"/>
            <w:webHidden/>
          </w:rPr>
          <w:t>8</w:t>
        </w:r>
      </w:hyperlink>
    </w:p>
    <w:p w:rsidR="00796903" w:rsidRDefault="000F4EA6" w:rsidP="00796903">
      <w:pPr>
        <w:pStyle w:val="22"/>
        <w:rPr>
          <w:rStyle w:val="ad"/>
        </w:rPr>
      </w:pPr>
      <w:hyperlink w:anchor="_Toc353985091" w:history="1">
        <w:r w:rsidR="00796903" w:rsidRPr="00CC4B97">
          <w:rPr>
            <w:rStyle w:val="ad"/>
          </w:rPr>
          <w:t>Таблица №</w:t>
        </w:r>
        <w:r w:rsidR="00796903">
          <w:rPr>
            <w:rStyle w:val="ad"/>
          </w:rPr>
          <w:t>2</w:t>
        </w:r>
        <w:r w:rsidR="00796903" w:rsidRPr="00CC4B97">
          <w:rPr>
            <w:rStyle w:val="ad"/>
          </w:rPr>
          <w:t xml:space="preserve"> «СПРАВКА О </w:t>
        </w:r>
        <w:r w:rsidR="00796903">
          <w:rPr>
            <w:rStyle w:val="ad"/>
          </w:rPr>
          <w:t>КАДРОВЫХ РЕСУРСАХ</w:t>
        </w:r>
        <w:r w:rsidR="00796903" w:rsidRPr="00CC4B97">
          <w:rPr>
            <w:rStyle w:val="ad"/>
          </w:rPr>
          <w:t>»</w:t>
        </w:r>
        <w:r w:rsidR="00796903" w:rsidRPr="00CC4B97">
          <w:rPr>
            <w:rStyle w:val="ad"/>
            <w:webHidden/>
          </w:rPr>
          <w:tab/>
        </w:r>
        <w:r w:rsidR="00796903">
          <w:rPr>
            <w:rStyle w:val="ad"/>
            <w:webHidden/>
          </w:rPr>
          <w:t>3</w:t>
        </w:r>
        <w:r w:rsidR="00796903">
          <w:rPr>
            <w:rStyle w:val="ad"/>
            <w:rFonts w:eastAsia="Calibri"/>
            <w:webHidden/>
          </w:rPr>
          <w:t>9</w:t>
        </w:r>
      </w:hyperlink>
    </w:p>
    <w:p w:rsidR="00796903" w:rsidRPr="00195904" w:rsidRDefault="000F4EA6" w:rsidP="00796903">
      <w:pPr>
        <w:pStyle w:val="22"/>
        <w:rPr>
          <w:color w:val="0000FF"/>
          <w:u w:val="single"/>
        </w:rPr>
      </w:pPr>
      <w:hyperlink w:anchor="_Toc353985091" w:history="1">
        <w:r w:rsidR="00796903" w:rsidRPr="00CC4B97">
          <w:rPr>
            <w:rStyle w:val="ad"/>
          </w:rPr>
          <w:t>Таблица №</w:t>
        </w:r>
        <w:r w:rsidR="00796903">
          <w:rPr>
            <w:rStyle w:val="ad"/>
          </w:rPr>
          <w:t>3</w:t>
        </w:r>
        <w:r w:rsidR="00796903" w:rsidRPr="00CC4B97">
          <w:rPr>
            <w:rStyle w:val="ad"/>
          </w:rPr>
          <w:t xml:space="preserve"> «</w:t>
        </w:r>
        <w:r w:rsidR="00796903">
          <w:rPr>
            <w:rStyle w:val="ad"/>
          </w:rPr>
          <w:t>СПРАВКА О ТЕХНИЧЕСКОЙ ОСНАЩЕННОСТИ</w:t>
        </w:r>
        <w:r w:rsidR="00796903" w:rsidRPr="00CC4B97">
          <w:rPr>
            <w:rStyle w:val="ad"/>
          </w:rPr>
          <w:t>»</w:t>
        </w:r>
        <w:r w:rsidR="00796903" w:rsidRPr="00CC4B97">
          <w:rPr>
            <w:rStyle w:val="ad"/>
            <w:webHidden/>
          </w:rPr>
          <w:tab/>
        </w:r>
        <w:r w:rsidR="00796903">
          <w:rPr>
            <w:rStyle w:val="ad"/>
            <w:rFonts w:eastAsia="Calibri"/>
            <w:webHidden/>
          </w:rPr>
          <w:t>40</w:t>
        </w:r>
      </w:hyperlink>
    </w:p>
    <w:p w:rsidR="00796903" w:rsidRDefault="000F4EA6" w:rsidP="00796903">
      <w:pPr>
        <w:pStyle w:val="22"/>
        <w:rPr>
          <w:rFonts w:asciiTheme="minorHAnsi" w:eastAsiaTheme="minorEastAsia" w:hAnsiTheme="minorHAnsi" w:cstheme="minorBidi"/>
          <w:bCs w:val="0"/>
          <w:sz w:val="22"/>
          <w:szCs w:val="22"/>
        </w:rPr>
      </w:pPr>
      <w:hyperlink w:anchor="_Toc353985093" w:history="1">
        <w:r w:rsidR="00796903" w:rsidRPr="003B77FF">
          <w:rPr>
            <w:rStyle w:val="ad"/>
          </w:rPr>
          <w:t>9.3. ФОРМА АНКЕТЫ УЧАСТНИКА ПРОЦЕДУРЫ ЗАКУПКИ</w:t>
        </w:r>
        <w:r w:rsidR="00796903">
          <w:rPr>
            <w:webHidden/>
          </w:rPr>
          <w:tab/>
          <w:t>4</w:t>
        </w:r>
      </w:hyperlink>
      <w:r w:rsidR="00796903">
        <w:t>1</w:t>
      </w:r>
    </w:p>
    <w:p w:rsidR="00796903" w:rsidRDefault="000F4EA6" w:rsidP="00796903">
      <w:pPr>
        <w:pStyle w:val="22"/>
      </w:pPr>
      <w:hyperlink w:anchor="_Toc353985094" w:history="1">
        <w:r w:rsidR="00796903"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796903">
          <w:rPr>
            <w:webHidden/>
          </w:rPr>
          <w:tab/>
          <w:t>4</w:t>
        </w:r>
      </w:hyperlink>
      <w:r w:rsidR="00796903">
        <w:t>3</w:t>
      </w:r>
    </w:p>
    <w:p w:rsidR="00796903" w:rsidRPr="006C1FAD" w:rsidRDefault="000F4EA6" w:rsidP="00796903">
      <w:pPr>
        <w:pStyle w:val="22"/>
        <w:rPr>
          <w:rFonts w:asciiTheme="minorHAnsi" w:eastAsiaTheme="minorEastAsia" w:hAnsiTheme="minorHAnsi" w:cstheme="minorBidi"/>
          <w:bCs w:val="0"/>
          <w:sz w:val="22"/>
          <w:szCs w:val="22"/>
        </w:rPr>
      </w:pPr>
      <w:hyperlink w:anchor="_Toc353985095" w:history="1">
        <w:r w:rsidR="00796903">
          <w:rPr>
            <w:rStyle w:val="ad"/>
          </w:rPr>
          <w:t>9.5. ФОРМА БАНКОВСКОЙ ГАРАНТИИ</w:t>
        </w:r>
        <w:r w:rsidR="00796903">
          <w:rPr>
            <w:webHidden/>
          </w:rPr>
          <w:tab/>
          <w:t>4</w:t>
        </w:r>
      </w:hyperlink>
      <w:r w:rsidR="00796903">
        <w:t>4</w:t>
      </w:r>
    </w:p>
    <w:p w:rsidR="00796903" w:rsidRPr="006C1FAD" w:rsidRDefault="000F4EA6" w:rsidP="00796903">
      <w:pPr>
        <w:pStyle w:val="22"/>
        <w:rPr>
          <w:rFonts w:asciiTheme="minorHAnsi" w:eastAsiaTheme="minorEastAsia" w:hAnsiTheme="minorHAnsi" w:cstheme="minorBidi"/>
          <w:bCs w:val="0"/>
          <w:sz w:val="22"/>
          <w:szCs w:val="22"/>
        </w:rPr>
      </w:pPr>
      <w:hyperlink w:anchor="_Toc353985095" w:history="1">
        <w:r w:rsidR="00796903">
          <w:rPr>
            <w:rStyle w:val="ad"/>
          </w:rPr>
          <w:t>9.6. ФОРМА ЗАЯВЛЕНИЯ О БЕЗУСЛОВНОМ СОГЛАСИИ С УСЛОВИЯМИ ДОГОВОРА</w:t>
        </w:r>
        <w:r w:rsidR="00796903">
          <w:rPr>
            <w:webHidden/>
          </w:rPr>
          <w:tab/>
          <w:t>4</w:t>
        </w:r>
      </w:hyperlink>
      <w:r w:rsidR="00796903">
        <w:t>6</w:t>
      </w:r>
    </w:p>
    <w:p w:rsidR="00796903" w:rsidRDefault="000F4EA6" w:rsidP="00796903">
      <w:pPr>
        <w:pStyle w:val="22"/>
        <w:rPr>
          <w:rFonts w:asciiTheme="minorHAnsi" w:eastAsiaTheme="minorEastAsia" w:hAnsiTheme="minorHAnsi" w:cstheme="minorBidi"/>
          <w:bCs w:val="0"/>
          <w:sz w:val="22"/>
          <w:szCs w:val="22"/>
        </w:rPr>
      </w:pPr>
      <w:hyperlink w:anchor="_Toc353985095" w:history="1">
        <w:r w:rsidR="00796903">
          <w:rPr>
            <w:rStyle w:val="ad"/>
          </w:rPr>
          <w:t>9.7. ФОРМА ОБЯЗАТЕЛЬСТВА О НЕРАЗГЛАШЕНИИ ИНФОРМАЦИИ ТРЕТЬИМ ЛИЦАМ</w:t>
        </w:r>
        <w:r w:rsidR="00796903">
          <w:rPr>
            <w:webHidden/>
          </w:rPr>
          <w:tab/>
          <w:t>4</w:t>
        </w:r>
      </w:hyperlink>
      <w:r w:rsidR="00796903">
        <w:t>7</w:t>
      </w:r>
    </w:p>
    <w:p w:rsidR="00796903" w:rsidRDefault="000F4EA6" w:rsidP="00796903">
      <w:pPr>
        <w:pStyle w:val="14"/>
      </w:pPr>
      <w:hyperlink w:anchor="_Toc353985096" w:history="1">
        <w:r w:rsidR="00796903"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hyperlink>
    </w:p>
    <w:p w:rsidR="00796903" w:rsidRPr="00D718A3" w:rsidRDefault="00796903" w:rsidP="00796903">
      <w:pPr>
        <w:rPr>
          <w:rFonts w:eastAsiaTheme="minorEastAsia"/>
        </w:rPr>
      </w:pPr>
    </w:p>
    <w:p w:rsidR="00796903" w:rsidRDefault="000F4EA6" w:rsidP="00796903">
      <w:pPr>
        <w:pStyle w:val="14"/>
        <w:rPr>
          <w:rFonts w:asciiTheme="minorHAnsi" w:eastAsiaTheme="minorEastAsia" w:hAnsiTheme="minorHAnsi" w:cstheme="minorBidi"/>
          <w:bCs w:val="0"/>
          <w:caps w:val="0"/>
          <w:sz w:val="22"/>
          <w:szCs w:val="22"/>
        </w:rPr>
      </w:pPr>
      <w:hyperlink w:anchor="_Toc353985097" w:history="1">
        <w:r w:rsidR="00796903" w:rsidRPr="003B77FF">
          <w:rPr>
            <w:rStyle w:val="ad"/>
          </w:rPr>
          <w:t>10.  ПРОЕКТ ДОГОВОРА ИЛИ УСЛОВИЯ, НА КОТОРЫХ ДОГОВОР ДОЛЖЕН БЫТЬ ЗАКЛЮЧЕН</w:t>
        </w:r>
        <w:r w:rsidR="00796903">
          <w:rPr>
            <w:webHidden/>
          </w:rPr>
          <w:tab/>
        </w:r>
      </w:hyperlink>
      <w:r w:rsidR="00796903">
        <w:t>48</w:t>
      </w:r>
    </w:p>
    <w:p w:rsidR="00796903" w:rsidRDefault="000F4EA6" w:rsidP="00796903">
      <w:pPr>
        <w:pStyle w:val="14"/>
        <w:rPr>
          <w:rFonts w:asciiTheme="minorHAnsi" w:eastAsiaTheme="minorEastAsia" w:hAnsiTheme="minorHAnsi" w:cstheme="minorBidi"/>
          <w:bCs w:val="0"/>
          <w:caps w:val="0"/>
          <w:sz w:val="22"/>
          <w:szCs w:val="22"/>
        </w:rPr>
      </w:pPr>
      <w:hyperlink w:anchor="_Toc353985098" w:history="1">
        <w:r w:rsidR="00796903" w:rsidRPr="003B77FF">
          <w:rPr>
            <w:rStyle w:val="ad"/>
          </w:rPr>
          <w:t>11.  ТЕХНИЧЕСКАЯ ЧАСТЬ</w:t>
        </w:r>
        <w:r w:rsidR="00796903">
          <w:rPr>
            <w:webHidden/>
          </w:rPr>
          <w:tab/>
        </w:r>
      </w:hyperlink>
      <w:r w:rsidR="00796903">
        <w:t>49</w:t>
      </w:r>
    </w:p>
    <w:p w:rsidR="00796903" w:rsidRDefault="004A5370" w:rsidP="00796903">
      <w:r w:rsidRPr="00A2448F">
        <w:rPr>
          <w:sz w:val="20"/>
          <w:szCs w:val="20"/>
        </w:rPr>
        <w:fldChar w:fldCharType="end"/>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353985046"/>
      <w:bookmarkStart w:id="6" w:name="_Toc353985083"/>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w:t>
      </w:r>
      <w:r w:rsidRPr="002440E8">
        <w:t>п</w:t>
      </w:r>
      <w:r w:rsidRPr="002440E8">
        <w:t>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w:t>
      </w:r>
      <w:r w:rsidRPr="002440E8">
        <w:t>о</w:t>
      </w:r>
      <w:r w:rsidRPr="002440E8">
        <w:t>жение о закупках) размещенн</w:t>
      </w:r>
      <w:r>
        <w:t>ого</w:t>
      </w:r>
      <w:r w:rsidRPr="002440E8">
        <w:t xml:space="preserve"> по адресу </w:t>
      </w:r>
      <w:hyperlink r:id="rId13"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7" w:name="_Toc353985047"/>
      <w:r w:rsidRPr="002440E8">
        <w:t>ОБЩИЕ СВЕДЕНИЯ О ПРОЦЕДУРЕ ЗАКУПКИ</w:t>
      </w:r>
      <w:bookmarkEnd w:id="7"/>
    </w:p>
    <w:p w:rsidR="005C147D" w:rsidRPr="002440E8" w:rsidRDefault="005C147D" w:rsidP="005C147D">
      <w:pPr>
        <w:pStyle w:val="4"/>
        <w:numPr>
          <w:ilvl w:val="1"/>
          <w:numId w:val="16"/>
        </w:numPr>
        <w:spacing w:before="120" w:after="0"/>
        <w:jc w:val="both"/>
      </w:pPr>
      <w:bookmarkStart w:id="8" w:name="_Toc353985048"/>
      <w:r w:rsidRPr="002440E8">
        <w:t>Наименование, способ и предмет Процедуры закупки</w:t>
      </w:r>
      <w:bookmarkEnd w:id="8"/>
    </w:p>
    <w:p w:rsidR="005C147D" w:rsidRPr="002440E8" w:rsidRDefault="005C147D" w:rsidP="005C147D">
      <w:pPr>
        <w:pStyle w:val="ab"/>
        <w:numPr>
          <w:ilvl w:val="2"/>
          <w:numId w:val="16"/>
        </w:numPr>
        <w:spacing w:before="60"/>
        <w:ind w:left="1224"/>
        <w:jc w:val="both"/>
      </w:pPr>
      <w:r w:rsidRPr="002440E8">
        <w:t>Процедурой закупки, регламентируемой настоящей Документацией является Запрос предложений на право заключения Договора  на поставку товаров (в</w:t>
      </w:r>
      <w:r w:rsidRPr="002440E8">
        <w:t>ы</w:t>
      </w:r>
      <w:r w:rsidRPr="002440E8">
        <w:t xml:space="preserve">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w:t>
      </w:r>
      <w:r w:rsidRPr="002440E8">
        <w:t>п</w:t>
      </w:r>
      <w:r w:rsidRPr="002440E8">
        <w:t>к</w:t>
      </w:r>
      <w:proofErr w:type="gramStart"/>
      <w:r w:rsidRPr="002440E8">
        <w:t>и(</w:t>
      </w:r>
      <w:proofErr w:type="gramEnd"/>
      <w:r w:rsidRPr="002440E8">
        <w:t>далее по тексту ссылки на разделы,  статьи, формы, пункты и подпункты о</w:t>
      </w:r>
      <w:r w:rsidRPr="002440E8">
        <w:t>т</w:t>
      </w:r>
      <w:r w:rsidRPr="002440E8">
        <w:t xml:space="preserve">носятся исключительно к настоящей Документации, если рядом с такой ссылкой не указано иного).  </w:t>
      </w:r>
    </w:p>
    <w:p w:rsidR="005C147D" w:rsidRPr="002440E8" w:rsidRDefault="005C147D" w:rsidP="005C147D">
      <w:pPr>
        <w:pStyle w:val="ab"/>
        <w:numPr>
          <w:ilvl w:val="2"/>
          <w:numId w:val="16"/>
        </w:numPr>
        <w:spacing w:before="60"/>
        <w:ind w:left="1224"/>
        <w:jc w:val="both"/>
      </w:pPr>
      <w:r w:rsidRPr="002440E8">
        <w:t>Наименование, количество и характеристики поставляемых по Договору тов</w:t>
      </w:r>
      <w:r w:rsidRPr="002440E8">
        <w:t>а</w:t>
      </w:r>
      <w:r w:rsidRPr="002440E8">
        <w:t xml:space="preserve">ров (выполняемых работ и оказываемых услуг) указаны в разделе </w:t>
      </w:r>
      <w:r>
        <w:t>11 «ТЕХН</w:t>
      </w:r>
      <w:r>
        <w:t>И</w:t>
      </w:r>
      <w:r>
        <w:t>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353985049"/>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4"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353985050"/>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w:t>
      </w:r>
      <w:r w:rsidRPr="002440E8">
        <w:t>о</w:t>
      </w:r>
      <w:r w:rsidRPr="002440E8">
        <w:t>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353985051"/>
      <w:r w:rsidRPr="002440E8">
        <w:t>ТРЕБОВАНИЯ К СОДЕРЖАНИЮ, ФОРМЕ И СОСТАВУ ЗАЯВКИ, ИНСТРУ</w:t>
      </w:r>
      <w:r w:rsidRPr="002440E8">
        <w:t>К</w:t>
      </w:r>
      <w:r w:rsidRPr="002440E8">
        <w:t>ЦИЯ ПО ЕЕ ЗАПОЛНЕНИЮ</w:t>
      </w:r>
      <w:bookmarkEnd w:id="11"/>
    </w:p>
    <w:p w:rsidR="005C147D" w:rsidRPr="002440E8" w:rsidRDefault="005C147D" w:rsidP="005C147D">
      <w:pPr>
        <w:pStyle w:val="4"/>
        <w:numPr>
          <w:ilvl w:val="1"/>
          <w:numId w:val="16"/>
        </w:numPr>
        <w:spacing w:before="120" w:after="0"/>
        <w:jc w:val="both"/>
      </w:pPr>
      <w:bookmarkStart w:id="12" w:name="_Toc353985052"/>
      <w:r w:rsidRPr="002440E8">
        <w:t>Форма Заявки</w:t>
      </w:r>
      <w:bookmarkEnd w:id="12"/>
    </w:p>
    <w:p w:rsidR="005C147D" w:rsidRPr="002440E8" w:rsidRDefault="005C147D" w:rsidP="005C147D">
      <w:pPr>
        <w:pStyle w:val="ab"/>
        <w:numPr>
          <w:ilvl w:val="2"/>
          <w:numId w:val="16"/>
        </w:numPr>
        <w:spacing w:before="60"/>
        <w:ind w:left="1224"/>
        <w:jc w:val="both"/>
      </w:pPr>
      <w:r w:rsidRPr="002440E8">
        <w:t>Участник Процедуры закупки подает Заявку в письменной форме в запечата</w:t>
      </w:r>
      <w:r w:rsidRPr="002440E8">
        <w:t>н</w:t>
      </w:r>
      <w:r w:rsidRPr="002440E8">
        <w:t xml:space="preserve">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353985053"/>
      <w:r w:rsidRPr="002440E8">
        <w:t>Подготовка Заявки</w:t>
      </w:r>
      <w:bookmarkEnd w:id="13"/>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w:t>
      </w:r>
      <w:r w:rsidRPr="002440E8">
        <w:t>у</w:t>
      </w:r>
      <w:r w:rsidRPr="002440E8">
        <w:t>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w:t>
      </w:r>
      <w:r w:rsidRPr="002440E8">
        <w:t>о</w:t>
      </w:r>
      <w:r w:rsidRPr="002440E8">
        <w:t xml:space="preserve">дителем Участника Процедуры закупки или уполномоченным им лицом, </w:t>
      </w:r>
      <w:r w:rsidRPr="002440E8">
        <w:lastRenderedPageBreak/>
        <w:t xml:space="preserve">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фамилия, имя, отчество, паспортные данные, сведения о месте жительства (для физ</w:t>
      </w:r>
      <w:r w:rsidRPr="002440E8">
        <w:t>и</w:t>
      </w:r>
      <w:r w:rsidRPr="002440E8">
        <w:t xml:space="preserve">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rsidR="005C147D" w:rsidRPr="002440E8" w:rsidRDefault="005C147D" w:rsidP="005C147D">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 или о цене запасных частей (каждой запасной части) к технике, к обор</w:t>
      </w:r>
      <w:r w:rsidRPr="002440E8">
        <w:t>у</w:t>
      </w:r>
      <w:r w:rsidRPr="002440E8">
        <w:t xml:space="preserve">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w:t>
      </w:r>
      <w:r w:rsidRPr="002440E8">
        <w:t>е</w:t>
      </w:r>
      <w:r w:rsidRPr="002440E8">
        <w:t>ского лица), полученную не ранее чем за три месяца до дня размещения И</w:t>
      </w:r>
      <w:r w:rsidRPr="002440E8">
        <w:t>з</w:t>
      </w:r>
      <w:r w:rsidRPr="002440E8">
        <w:t>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w:t>
      </w:r>
      <w:r w:rsidRPr="002440E8">
        <w:t>и</w:t>
      </w:r>
      <w:r w:rsidRPr="002440E8">
        <w:t>онно-правовой форме открытого акционерного общества, - сведения об а</w:t>
      </w:r>
      <w:r w:rsidRPr="002440E8">
        <w:t>ф</w:t>
      </w:r>
      <w:r w:rsidRPr="002440E8">
        <w:t>филированных юридических и физических лицах, представляемые в соо</w:t>
      </w:r>
      <w:r w:rsidRPr="002440E8">
        <w:t>т</w:t>
      </w:r>
      <w:r w:rsidRPr="002440E8">
        <w:t>ветствии с требованиями законодательства Российской Федерации в упо</w:t>
      </w:r>
      <w:r w:rsidRPr="002440E8">
        <w:t>л</w:t>
      </w:r>
      <w:r w:rsidRPr="002440E8">
        <w:t>номоченные органы государственной власти, или документы, подтвержд</w:t>
      </w:r>
      <w:r w:rsidRPr="002440E8">
        <w:t>а</w:t>
      </w:r>
      <w:r w:rsidRPr="002440E8">
        <w:t>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w:t>
      </w:r>
      <w:r w:rsidRPr="002440E8">
        <w:t>д</w:t>
      </w:r>
      <w:r w:rsidRPr="002440E8">
        <w:t>принимателей или нотари</w:t>
      </w:r>
      <w:r>
        <w:t>ально заверенную копию такой вы</w:t>
      </w:r>
      <w:r w:rsidRPr="002440E8">
        <w:t>писки (для ро</w:t>
      </w:r>
      <w:r w:rsidRPr="002440E8">
        <w:t>с</w:t>
      </w:r>
      <w:r w:rsidRPr="002440E8">
        <w:t>сийского индивидуального предпринимателя) полученную не ранее чем за три месяца до дня размещения Извещения о проведении Процедуры заку</w:t>
      </w:r>
      <w:r w:rsidRPr="002440E8">
        <w:t>п</w:t>
      </w:r>
      <w:r w:rsidRPr="002440E8">
        <w:t>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w:t>
      </w:r>
      <w:r w:rsidRPr="002440E8">
        <w:t>е</w:t>
      </w:r>
      <w:r w:rsidRPr="002440E8">
        <w:t>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w:t>
      </w:r>
      <w:r w:rsidRPr="002440E8">
        <w:t>й</w:t>
      </w:r>
      <w:r w:rsidRPr="002440E8">
        <w:t>ствий от имени Участника Процедуры закупки - юридического лица: копия решения о назначении или об избрании или приказа о назначении физич</w:t>
      </w:r>
      <w:r w:rsidRPr="002440E8">
        <w:t>е</w:t>
      </w:r>
      <w:r w:rsidRPr="002440E8">
        <w:t>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w:t>
      </w:r>
      <w:r w:rsidRPr="002440E8">
        <w:t>е</w:t>
      </w:r>
      <w:r w:rsidRPr="002440E8">
        <w:t>ренность на осуществление действий от имени Участника Процедуры з</w:t>
      </w:r>
      <w:r w:rsidRPr="002440E8">
        <w:t>а</w:t>
      </w:r>
      <w:r w:rsidRPr="002440E8">
        <w:t>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Pr="002440E8">
        <w:t>и</w:t>
      </w:r>
      <w:r w:rsidRPr="002440E8">
        <w:t>ческих лиц) или уполномоченным этим руководителем лицом, либо нотар</w:t>
      </w:r>
      <w:r w:rsidRPr="002440E8">
        <w:t>и</w:t>
      </w:r>
      <w:r w:rsidRPr="002440E8">
        <w:t>ально заверенную копию такой</w:t>
      </w:r>
      <w:proofErr w:type="gramEnd"/>
      <w:r w:rsidRPr="002440E8">
        <w:t xml:space="preserve"> доверенности (в случае если указанная д</w:t>
      </w:r>
      <w:r w:rsidRPr="002440E8">
        <w:t>о</w:t>
      </w:r>
      <w:r w:rsidRPr="002440E8">
        <w:t>веренность подписана лицом, уполномоченным руководителем Участника Процедуры закупки, Заявка должна содержать также документ, подтве</w:t>
      </w:r>
      <w:r w:rsidRPr="002440E8">
        <w:t>р</w:t>
      </w:r>
      <w:r w:rsidRPr="002440E8">
        <w:t>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w:t>
      </w:r>
      <w:r w:rsidRPr="002440E8">
        <w:t>е</w:t>
      </w:r>
      <w:r w:rsidRPr="002440E8">
        <w:t>ского лица (в случае если получение указанного решения до истечения ср</w:t>
      </w:r>
      <w:r w:rsidRPr="002440E8">
        <w:t>о</w:t>
      </w:r>
      <w:r w:rsidRPr="002440E8">
        <w:t>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w:t>
      </w:r>
      <w:r w:rsidRPr="002440E8">
        <w:t>и</w:t>
      </w:r>
      <w:r w:rsidRPr="002440E8">
        <w:t xml:space="preserve">тельными документами </w:t>
      </w:r>
      <w:proofErr w:type="gramStart"/>
      <w:r w:rsidRPr="002440E8">
        <w:t>Участника Процедуры закупки порядка созыва з</w:t>
      </w:r>
      <w:r w:rsidRPr="002440E8">
        <w:t>а</w:t>
      </w:r>
      <w:r w:rsidRPr="002440E8">
        <w:t>седания</w:t>
      </w:r>
      <w:proofErr w:type="gramEnd"/>
      <w:r w:rsidRPr="002440E8">
        <w:t xml:space="preserve"> органа, к компетенции которого относится вопрос об одобрении с</w:t>
      </w:r>
      <w:r w:rsidRPr="002440E8">
        <w:t>о</w:t>
      </w:r>
      <w:r w:rsidRPr="002440E8">
        <w:t>вершения крупных сделок, Участник Процедуры закупки обязан предст</w:t>
      </w:r>
      <w:r w:rsidRPr="002440E8">
        <w:t>а</w:t>
      </w:r>
      <w:r w:rsidRPr="002440E8">
        <w:t>вить письмо, содержащее обязательство в случае признания его Победит</w:t>
      </w:r>
      <w:r w:rsidRPr="002440E8">
        <w:t>е</w:t>
      </w:r>
      <w:r w:rsidRPr="002440E8">
        <w:t>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w:t>
      </w:r>
      <w:r w:rsidRPr="002440E8">
        <w:t>е</w:t>
      </w:r>
      <w:r w:rsidRPr="002440E8">
        <w:t>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w:t>
      </w:r>
      <w:r>
        <w:t>Р</w:t>
      </w:r>
      <w:r>
        <w:t>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w:t>
      </w:r>
      <w:r w:rsidRPr="002440E8">
        <w:t>е</w:t>
      </w:r>
      <w:r w:rsidRPr="002440E8">
        <w:t>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w:t>
      </w:r>
      <w:r w:rsidRPr="002440E8">
        <w:t>а</w:t>
      </w:r>
      <w:r w:rsidRPr="002440E8">
        <w:t>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w:t>
      </w:r>
      <w:r w:rsidRPr="002440E8">
        <w:t>а</w:t>
      </w:r>
      <w:r w:rsidRPr="002440E8">
        <w:t>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w:t>
      </w:r>
      <w:r w:rsidRPr="002440E8">
        <w:t>а</w:t>
      </w:r>
      <w:r w:rsidRPr="002440E8">
        <w:t>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чае проведения Процедуры закупки на выполнение работ, оказание услуг, если в ра</w:t>
      </w:r>
      <w:r w:rsidRPr="002440E8">
        <w:t>з</w:t>
      </w:r>
      <w:r w:rsidRPr="002440E8">
        <w:lastRenderedPageBreak/>
        <w:t xml:space="preserve">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w:t>
      </w:r>
      <w:r>
        <w:t>Б</w:t>
      </w:r>
      <w:r>
        <w:t>РАЗЦЫ ФОРМ И ДОКУМЕНТОВ ДЛЯ ЗАПОЛНЕНИЯ УЧАСТНИКАМИ ПРОЦ</w:t>
      </w:r>
      <w:r>
        <w:t>Е</w:t>
      </w:r>
      <w:r>
        <w:t>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w:t>
      </w:r>
      <w:r w:rsidRPr="002440E8">
        <w:t>о</w:t>
      </w:r>
      <w:r w:rsidRPr="002440E8">
        <w:t>полнительные документы по своему выбору.</w:t>
      </w:r>
    </w:p>
    <w:p w:rsidR="005C147D" w:rsidRPr="002440E8" w:rsidRDefault="005C147D" w:rsidP="005C147D">
      <w:pPr>
        <w:pStyle w:val="ab"/>
        <w:numPr>
          <w:ilvl w:val="3"/>
          <w:numId w:val="16"/>
        </w:numPr>
        <w:spacing w:before="40"/>
        <w:jc w:val="both"/>
      </w:pPr>
      <w:r w:rsidRPr="002440E8">
        <w:t>Если в Документации процедуры закупки предусмотрена возможность подачи Альтернативных предложений, Участник Процедуры закупки в с</w:t>
      </w:r>
      <w:r w:rsidRPr="002440E8">
        <w:t>о</w:t>
      </w:r>
      <w:r w:rsidRPr="002440E8">
        <w:t xml:space="preserve">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w:t>
      </w:r>
      <w:r w:rsidRPr="002440E8">
        <w:t>й</w:t>
      </w:r>
      <w:r w:rsidRPr="002440E8">
        <w:t>ской Федерации, и, вследствие этого, по объективным причинам не может пре</w:t>
      </w:r>
      <w:r w:rsidRPr="002440E8">
        <w:t>д</w:t>
      </w:r>
      <w:r w:rsidRPr="002440E8">
        <w:t>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w:t>
      </w:r>
      <w:r w:rsidRPr="002440E8">
        <w:t>т</w:t>
      </w:r>
      <w:r w:rsidRPr="002440E8">
        <w:t>ветствующие письма, поясняющие причину невозможности предоставления тр</w:t>
      </w:r>
      <w:r w:rsidRPr="002440E8">
        <w:t>е</w:t>
      </w:r>
      <w:r w:rsidRPr="002440E8">
        <w:t>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w:t>
      </w:r>
      <w:r>
        <w:t>А</w:t>
      </w:r>
      <w:r>
        <w:t>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w:t>
      </w:r>
      <w:r w:rsidRPr="002440E8">
        <w:t>о</w:t>
      </w:r>
      <w:r w:rsidRPr="002440E8">
        <w:t>миться с образцами товара, аналогичного тому, поставка которого является Предметом закупки, а также с производственными мощностями, технологич</w:t>
      </w:r>
      <w:r w:rsidRPr="002440E8">
        <w:t>е</w:t>
      </w:r>
      <w:r w:rsidRPr="002440E8">
        <w:t>ским оборудованием, трудовыми, финансовыми и другими ресурсами, необх</w:t>
      </w:r>
      <w:r w:rsidRPr="002440E8">
        <w:t>о</w:t>
      </w:r>
      <w:r w:rsidRPr="002440E8">
        <w:t>димыми для производства товара, поставка которого является Предметом заку</w:t>
      </w:r>
      <w:r w:rsidRPr="002440E8">
        <w:t>п</w:t>
      </w:r>
      <w:r w:rsidRPr="002440E8">
        <w:t>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w:t>
      </w:r>
      <w:proofErr w:type="spellStart"/>
      <w:r w:rsidRPr="002440E8">
        <w:t>товара</w:t>
      </w:r>
      <w:proofErr w:type="gramStart"/>
      <w:r w:rsidRPr="002440E8">
        <w:t>.В</w:t>
      </w:r>
      <w:proofErr w:type="spellEnd"/>
      <w:proofErr w:type="gramEnd"/>
      <w:r w:rsidRPr="002440E8">
        <w:t xml:space="preserve"> ц</w:t>
      </w:r>
      <w:r w:rsidRPr="002440E8">
        <w:t>е</w:t>
      </w:r>
      <w:r w:rsidRPr="002440E8">
        <w:t>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w:t>
      </w:r>
      <w:r w:rsidRPr="002440E8">
        <w:t>е</w:t>
      </w:r>
      <w:r w:rsidRPr="002440E8">
        <w:t>ствить не менее трех посещений продолжительностью не менее четырех часов каждое, при условии, что последнее посещение представителями Заказчика м</w:t>
      </w:r>
      <w:r w:rsidRPr="002440E8">
        <w:t>о</w:t>
      </w:r>
      <w:r w:rsidRPr="002440E8">
        <w:t>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w:t>
      </w:r>
      <w:r>
        <w:t>Р</w:t>
      </w:r>
      <w:r>
        <w:t>ТА»</w:t>
      </w:r>
      <w:r w:rsidRPr="002440E8">
        <w:t xml:space="preserve"> сумма обеспечения Заявки своевременно поступила на соответствующий расчетный счет, то непредставление копии платежного документа в составе св</w:t>
      </w:r>
      <w:r w:rsidRPr="002440E8">
        <w:t>о</w:t>
      </w:r>
      <w:r w:rsidRPr="002440E8">
        <w:lastRenderedPageBreak/>
        <w:t>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w:t>
      </w:r>
      <w:r>
        <w:t>Л</w:t>
      </w:r>
      <w:r>
        <w:t>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Описание поставляемых товаров, выполняемых работ и оказываемых услуг, которые являются предметом Процедуры закупки, количественных и качестве</w:t>
      </w:r>
      <w:r w:rsidRPr="002440E8">
        <w:t>н</w:t>
      </w:r>
      <w:r w:rsidRPr="002440E8">
        <w:t xml:space="preserve">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w:t>
      </w:r>
      <w:r w:rsidRPr="002440E8">
        <w:t>е</w:t>
      </w:r>
      <w:r w:rsidRPr="002440E8">
        <w:t>ние о функциональных, количественных и качественных характеристиках тов</w:t>
      </w:r>
      <w:r w:rsidRPr="002440E8">
        <w:t>а</w:t>
      </w:r>
      <w:r w:rsidRPr="002440E8">
        <w:t>ров (качестве выполнения работ/оказания услуг), подтверждающее соответствие требованиям и содержащее все количество товаров, объем работ и услуг, указа</w:t>
      </w:r>
      <w:r w:rsidRPr="002440E8">
        <w:t>н</w:t>
      </w:r>
      <w:r w:rsidRPr="002440E8">
        <w:t xml:space="preserve">ное в разделе </w:t>
      </w:r>
      <w:r>
        <w:t>11 «ТЕХНИЧЕСКАЯ ЧАСТЬ»</w:t>
      </w:r>
      <w:r w:rsidRPr="002440E8">
        <w:t>, которые Участник Процедуры з</w:t>
      </w:r>
      <w:r w:rsidRPr="002440E8">
        <w:t>а</w:t>
      </w:r>
      <w:r w:rsidRPr="002440E8">
        <w:t>купки предлагает поставить (выполнить/оказать) в соответствии с условиями Д</w:t>
      </w:r>
      <w:r w:rsidRPr="002440E8">
        <w:t>о</w:t>
      </w:r>
      <w:r w:rsidRPr="002440E8">
        <w:t xml:space="preserve">говора. </w:t>
      </w:r>
      <w:proofErr w:type="gramEnd"/>
    </w:p>
    <w:p w:rsidR="005C147D" w:rsidRPr="002440E8" w:rsidRDefault="005C147D" w:rsidP="005C147D">
      <w:pPr>
        <w:pStyle w:val="ab"/>
        <w:numPr>
          <w:ilvl w:val="2"/>
          <w:numId w:val="16"/>
        </w:numPr>
        <w:spacing w:before="60"/>
        <w:ind w:left="1224"/>
        <w:jc w:val="both"/>
      </w:pPr>
      <w:r w:rsidRPr="002440E8">
        <w:t>Предложение о функциональных, количественных и качественных характер</w:t>
      </w:r>
      <w:r w:rsidRPr="002440E8">
        <w:t>и</w:t>
      </w:r>
      <w:r w:rsidRPr="002440E8">
        <w:t xml:space="preserve">стиках товаров (качестве выполнения работ/оказания услуг) должно быть оформлено в соответствии с требованиями раздела </w:t>
      </w:r>
      <w:r>
        <w:t>9 «ОБРАЗЦЫ ФОРМ И Д</w:t>
      </w:r>
      <w:r>
        <w:t>О</w:t>
      </w:r>
      <w:r>
        <w:t>КУМЕНТОВ ДЛЯ ЗАПОЛНЕНИЯ УЧАСТНИКАМИ ПРОЦЕДУРЫ ЗАКУ</w:t>
      </w:r>
      <w:r>
        <w:t>П</w:t>
      </w:r>
      <w:r>
        <w:t>КИ»</w:t>
      </w:r>
      <w:r w:rsidRPr="002440E8">
        <w:t>. Конкретные требования к составу Предложения о функциональных, кол</w:t>
      </w:r>
      <w:r w:rsidRPr="002440E8">
        <w:t>и</w:t>
      </w:r>
      <w:r w:rsidRPr="002440E8">
        <w:t>чественных и качественных характеристиках товаров (качестве выполнения р</w:t>
      </w:r>
      <w:r w:rsidRPr="002440E8">
        <w:t>а</w:t>
      </w:r>
      <w:r w:rsidRPr="002440E8">
        <w:t>бот/оказания услуг), прочей информации, а так же к форме ее представления с</w:t>
      </w:r>
      <w:r w:rsidRPr="002440E8">
        <w:t>о</w:t>
      </w:r>
      <w:r w:rsidRPr="002440E8">
        <w:t xml:space="preserve">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353985055"/>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Участник Процедуры закупки производит расчет цены Договора в соотве</w:t>
      </w:r>
      <w:r w:rsidRPr="002440E8">
        <w:t>т</w:t>
      </w:r>
      <w:r w:rsidRPr="002440E8">
        <w:t xml:space="preserve">ствии с требованиями раздела </w:t>
      </w:r>
      <w:r>
        <w:t>9 - Форма 9.2.1.</w:t>
      </w:r>
      <w:r w:rsidRPr="002440E8">
        <w:t xml:space="preserve"> «</w:t>
      </w:r>
      <w:r w:rsidRPr="002A0BF2">
        <w:rPr>
          <w:caps/>
        </w:rPr>
        <w:t>предложение о цене д</w:t>
      </w:r>
      <w:r w:rsidRPr="002A0BF2">
        <w:rPr>
          <w:caps/>
        </w:rPr>
        <w:t>о</w:t>
      </w:r>
      <w:r w:rsidRPr="002A0BF2">
        <w:rPr>
          <w:caps/>
        </w:rPr>
        <w:t>говора</w:t>
      </w:r>
      <w:r w:rsidRPr="002440E8">
        <w:t>»</w:t>
      </w:r>
      <w:r>
        <w:t xml:space="preserve"> и раздела 11 «ТЕХНИЧЕСКАЯ ЧАСТЬ»</w:t>
      </w:r>
      <w:r w:rsidRPr="002440E8">
        <w:t xml:space="preserve"> и приводит его в Предлож</w:t>
      </w:r>
      <w:r w:rsidRPr="002440E8">
        <w:t>е</w:t>
      </w:r>
      <w:r w:rsidRPr="002440E8">
        <w:t>нии о функциональных, количественных и качественных характеристиках тов</w:t>
      </w:r>
      <w:r w:rsidRPr="002440E8">
        <w:t>а</w:t>
      </w:r>
      <w:r w:rsidRPr="002440E8">
        <w:t xml:space="preserve">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w:t>
      </w:r>
      <w:r w:rsidRPr="002440E8">
        <w:t>ь</w:t>
      </w:r>
      <w:r w:rsidRPr="002440E8">
        <w:t>ные платежи в соответствии с действующим законодательством Российской Ф</w:t>
      </w:r>
      <w:r w:rsidRPr="002440E8">
        <w:t>е</w:t>
      </w:r>
      <w:r w:rsidRPr="002440E8">
        <w:t>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w:t>
      </w:r>
      <w:r w:rsidRPr="002440E8">
        <w:t>а</w:t>
      </w:r>
      <w:r w:rsidRPr="002440E8">
        <w:t>ции не допускаются.</w:t>
      </w:r>
    </w:p>
    <w:p w:rsidR="005C147D" w:rsidRPr="002440E8" w:rsidRDefault="005C147D" w:rsidP="005C147D">
      <w:pPr>
        <w:pStyle w:val="4"/>
        <w:numPr>
          <w:ilvl w:val="1"/>
          <w:numId w:val="16"/>
        </w:numPr>
        <w:spacing w:before="120" w:after="0"/>
        <w:jc w:val="both"/>
      </w:pPr>
      <w:bookmarkStart w:id="16" w:name="_Toc353985056"/>
      <w:r w:rsidRPr="002440E8">
        <w:lastRenderedPageBreak/>
        <w:t>Оформление и подписание Заявки</w:t>
      </w:r>
      <w:bookmarkEnd w:id="16"/>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w:t>
      </w:r>
      <w:r w:rsidRPr="002440E8">
        <w:t>т</w:t>
      </w:r>
      <w:r w:rsidRPr="002440E8">
        <w:t>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w:t>
      </w:r>
      <w:r w:rsidRPr="002440E8">
        <w:t>о</w:t>
      </w:r>
      <w:r w:rsidRPr="002440E8">
        <w:t>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w:t>
      </w:r>
      <w:r w:rsidRPr="002440E8">
        <w:t>а</w:t>
      </w:r>
      <w:r w:rsidRPr="002440E8">
        <w:t>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Заявка должна с</w:t>
      </w:r>
      <w:r w:rsidRPr="002440E8">
        <w:t>о</w:t>
      </w:r>
      <w:r w:rsidRPr="002440E8">
        <w:t xml:space="preserve">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w:t>
      </w:r>
      <w:r>
        <w:t>П</w:t>
      </w:r>
      <w:r>
        <w:t>КИ»</w:t>
      </w:r>
      <w:r w:rsidRPr="002440E8">
        <w:t xml:space="preserve">, форма </w:t>
      </w:r>
      <w:r>
        <w:t>9</w:t>
      </w:r>
      <w:r w:rsidRPr="002440E8">
        <w:t>.1), которые должны быть скреплены печатью Участника Процед</w:t>
      </w:r>
      <w:r w:rsidRPr="002440E8">
        <w:t>у</w:t>
      </w:r>
      <w:r w:rsidRPr="002440E8">
        <w:t>ры закупки (если правом страны, где учреждено юридическое лицо, предусмо</w:t>
      </w:r>
      <w:r w:rsidRPr="002440E8">
        <w:t>т</w:t>
      </w:r>
      <w:r w:rsidRPr="002440E8">
        <w:t>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При нумерации листов Заявки номера на оригиналах официальных докуме</w:t>
      </w:r>
      <w:r w:rsidRPr="002440E8">
        <w:t>н</w:t>
      </w:r>
      <w:r w:rsidRPr="002440E8">
        <w:t>тов, выданных Участнику Процедуры закупки третьими лицами и содержащими печать (лицензии, доверенности, нотариально заверенные копии и др.) проста</w:t>
      </w:r>
      <w:r w:rsidRPr="002440E8">
        <w:t>в</w:t>
      </w:r>
      <w:r w:rsidRPr="002440E8">
        <w:t xml:space="preserve">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w:t>
      </w:r>
      <w:r w:rsidRPr="002440E8">
        <w:t>а</w:t>
      </w:r>
      <w:r w:rsidRPr="002440E8">
        <w:t>ний о том, что все листы Заявки должны быть прошиты и пронумерованы, не я</w:t>
      </w:r>
      <w:r w:rsidRPr="002440E8">
        <w:t>в</w:t>
      </w:r>
      <w:r w:rsidRPr="002440E8">
        <w:t>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w:t>
      </w:r>
      <w:r w:rsidRPr="002440E8">
        <w:t>у</w:t>
      </w:r>
      <w:r w:rsidRPr="002440E8">
        <w:t>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353985057"/>
      <w:r w:rsidRPr="002440E8">
        <w:t>Опечатывание и маркировка конвертов с Заявками</w:t>
      </w:r>
      <w:bookmarkEnd w:id="17"/>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w:t>
      </w:r>
      <w:r w:rsidRPr="002440E8">
        <w:t>р</w:t>
      </w:r>
      <w:r w:rsidRPr="002440E8">
        <w:t>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w:t>
      </w:r>
      <w:r w:rsidRPr="002440E8">
        <w:t>н</w:t>
      </w:r>
      <w:r w:rsidRPr="002440E8">
        <w:t>ного ЭЦП.</w:t>
      </w:r>
    </w:p>
    <w:p w:rsidR="005C147D" w:rsidRPr="002440E8" w:rsidRDefault="005C147D" w:rsidP="005C147D">
      <w:pPr>
        <w:pStyle w:val="ab"/>
        <w:numPr>
          <w:ilvl w:val="2"/>
          <w:numId w:val="16"/>
        </w:numPr>
        <w:spacing w:before="60"/>
        <w:ind w:left="1224"/>
        <w:jc w:val="both"/>
      </w:pPr>
      <w:r w:rsidRPr="002440E8">
        <w:t>Конверт должен быть запечатан способом, исключающим возможность вскр</w:t>
      </w:r>
      <w:r w:rsidRPr="002440E8">
        <w:t>ы</w:t>
      </w:r>
      <w:r w:rsidRPr="002440E8">
        <w:t xml:space="preserve">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lastRenderedPageBreak/>
        <w:t>Если конверт не опечатан или маркирован с нарушением требований насто</w:t>
      </w:r>
      <w:r w:rsidRPr="002440E8">
        <w:t>я</w:t>
      </w:r>
      <w:r w:rsidRPr="002440E8">
        <w:t>щего пункта, Заказчик не несет ответственности в случае его потери или вскр</w:t>
      </w:r>
      <w:r w:rsidRPr="002440E8">
        <w:t>ы</w:t>
      </w:r>
      <w:r w:rsidRPr="002440E8">
        <w:t>тия раньше срока.</w:t>
      </w:r>
    </w:p>
    <w:p w:rsidR="005C147D" w:rsidRPr="002440E8" w:rsidRDefault="005C147D" w:rsidP="005C147D">
      <w:pPr>
        <w:pStyle w:val="4"/>
        <w:numPr>
          <w:ilvl w:val="1"/>
          <w:numId w:val="16"/>
        </w:numPr>
        <w:spacing w:before="120" w:after="0"/>
        <w:jc w:val="both"/>
      </w:pPr>
      <w:bookmarkStart w:id="18" w:name="_Toc353985058"/>
      <w:r w:rsidRPr="002440E8">
        <w:t>Возврат Заявок</w:t>
      </w:r>
      <w:bookmarkEnd w:id="18"/>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w:t>
      </w:r>
      <w:r w:rsidRPr="002440E8">
        <w:t>н</w:t>
      </w:r>
      <w:r w:rsidRPr="002440E8">
        <w:t>ные на участие в процедуре закупки, не возвращаются, кроме случаев, устано</w:t>
      </w:r>
      <w:r w:rsidRPr="002440E8">
        <w:t>в</w:t>
      </w:r>
      <w:r w:rsidRPr="002440E8">
        <w:t>ленных Положением о закупках.</w:t>
      </w:r>
    </w:p>
    <w:p w:rsidR="005C147D" w:rsidRPr="002440E8" w:rsidRDefault="005C147D" w:rsidP="005C147D">
      <w:pPr>
        <w:pStyle w:val="4"/>
        <w:numPr>
          <w:ilvl w:val="1"/>
          <w:numId w:val="16"/>
        </w:numPr>
        <w:spacing w:before="120" w:after="0"/>
        <w:jc w:val="both"/>
      </w:pPr>
      <w:bookmarkStart w:id="19" w:name="_Toc353985059"/>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В ходе рассмотрения Заявок Комиссия вправе направить за подписью руков</w:t>
      </w:r>
      <w:r w:rsidRPr="002440E8">
        <w:t>о</w:t>
      </w:r>
      <w:r w:rsidRPr="002440E8">
        <w:t xml:space="preserve">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w:t>
      </w:r>
      <w:r w:rsidRPr="002440E8">
        <w:t>о</w:t>
      </w:r>
      <w:r w:rsidRPr="002440E8">
        <w:t>сов, в том числе по техническим условиям, изложенным в Заявке (уточнение п</w:t>
      </w:r>
      <w:r w:rsidRPr="002440E8">
        <w:t>е</w:t>
      </w:r>
      <w:r w:rsidRPr="002440E8">
        <w:t>речня предлагаемой продукции, ее технических характеристик, иных технич</w:t>
      </w:r>
      <w:r w:rsidRPr="002440E8">
        <w:t>е</w:t>
      </w:r>
      <w:r w:rsidRPr="002440E8">
        <w:t>ских условий). При этом данные уточнения не должны изменять Предмет заку</w:t>
      </w:r>
      <w:r w:rsidRPr="002440E8">
        <w:t>п</w:t>
      </w:r>
      <w:r w:rsidRPr="002440E8">
        <w:t>ки, объем и номенклатуру предлагаемой Участником Процедуры закупки Пр</w:t>
      </w:r>
      <w:r w:rsidRPr="002440E8">
        <w:t>о</w:t>
      </w:r>
      <w:r w:rsidRPr="002440E8">
        <w:t>дукции.</w:t>
      </w:r>
    </w:p>
    <w:p w:rsidR="005C147D" w:rsidRPr="002440E8" w:rsidRDefault="005C147D" w:rsidP="005C147D">
      <w:pPr>
        <w:pStyle w:val="10"/>
        <w:numPr>
          <w:ilvl w:val="0"/>
          <w:numId w:val="16"/>
        </w:numPr>
        <w:spacing w:before="240" w:after="240" w:line="240" w:lineRule="auto"/>
        <w:jc w:val="both"/>
      </w:pPr>
      <w:bookmarkStart w:id="20" w:name="_Toc353985060"/>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353985061"/>
      <w:r w:rsidRPr="002440E8">
        <w:t>Обязательные требования к Участникам Процедуры закупки</w:t>
      </w:r>
      <w:bookmarkEnd w:id="21"/>
    </w:p>
    <w:p w:rsidR="005C147D" w:rsidRPr="002440E8" w:rsidRDefault="005C147D" w:rsidP="005C147D">
      <w:pPr>
        <w:pStyle w:val="ab"/>
        <w:numPr>
          <w:ilvl w:val="2"/>
          <w:numId w:val="16"/>
        </w:numPr>
        <w:spacing w:before="60"/>
        <w:ind w:left="1224"/>
        <w:jc w:val="both"/>
      </w:pPr>
      <w:r w:rsidRPr="002440E8">
        <w:t>Участником Процедуры закупки может быть любое юридическое лицо незав</w:t>
      </w:r>
      <w:r w:rsidRPr="002440E8">
        <w:t>и</w:t>
      </w:r>
      <w:r w:rsidRPr="002440E8">
        <w:t>симо от организационно-правовой формы, формы собственности, места нахо</w:t>
      </w:r>
      <w:r w:rsidRPr="002440E8">
        <w:t>ж</w:t>
      </w:r>
      <w:r w:rsidRPr="002440E8">
        <w:t xml:space="preserve">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w:t>
      </w:r>
      <w:r w:rsidRPr="002440E8">
        <w:t>й</w:t>
      </w:r>
      <w:r w:rsidRPr="002440E8">
        <w:t>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lastRenderedPageBreak/>
        <w:t>Не являться лицом, деятельность которого приостановлена и (или) на имущество которого, необходимое для выполнения обязательств по Догов</w:t>
      </w:r>
      <w:r w:rsidRPr="002440E8">
        <w:t>о</w:t>
      </w:r>
      <w:r w:rsidRPr="002440E8">
        <w:t>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w:t>
      </w:r>
      <w:r w:rsidRPr="002440E8">
        <w:t>а</w:t>
      </w:r>
      <w:r w:rsidRPr="002440E8">
        <w:t>тежам в бюджеты любого уровня или государственные внебюджетные фо</w:t>
      </w:r>
      <w:r w:rsidRPr="002440E8">
        <w:t>н</w:t>
      </w:r>
      <w:r w:rsidRPr="002440E8">
        <w:t>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w:t>
      </w:r>
      <w:r w:rsidRPr="00EE5BF3">
        <w:t>Н</w:t>
      </w:r>
      <w:r w:rsidRPr="00EE5BF3">
        <w:t xml:space="preserve">ФОРМАЦИОННАЯ </w:t>
      </w:r>
      <w:proofErr w:type="spellStart"/>
      <w:r w:rsidRPr="00EE5BF3">
        <w:t>КАРТА</w:t>
      </w:r>
      <w:proofErr w:type="gramStart"/>
      <w:r w:rsidRPr="00EE5BF3">
        <w:t>»</w:t>
      </w:r>
      <w:r w:rsidRPr="002440E8">
        <w:t>Д</w:t>
      </w:r>
      <w:proofErr w:type="gramEnd"/>
      <w:r w:rsidRPr="002440E8">
        <w:t>окументации</w:t>
      </w:r>
      <w:proofErr w:type="spellEnd"/>
      <w:r w:rsidRPr="002440E8">
        <w:t xml:space="preserve">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w:t>
      </w:r>
      <w:r w:rsidRPr="00837ED6">
        <w:t>и</w:t>
      </w:r>
      <w:r w:rsidRPr="00837ED6">
        <w:t>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w:t>
      </w:r>
      <w:r w:rsidRPr="00837ED6">
        <w:t>Н</w:t>
      </w:r>
      <w:r w:rsidRPr="00837ED6">
        <w:t>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w:t>
      </w:r>
      <w:r w:rsidRPr="002440E8">
        <w:t>е</w:t>
      </w:r>
      <w:r w:rsidRPr="002440E8">
        <w:t>временно  подготовить и подать Заявку в соответствии с Документацией Проц</w:t>
      </w:r>
      <w:r w:rsidRPr="002440E8">
        <w:t>е</w:t>
      </w:r>
      <w:r w:rsidRPr="002440E8">
        <w:t>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rsidR="005C147D" w:rsidRPr="000B372A" w:rsidRDefault="005C147D" w:rsidP="005C147D">
      <w:pPr>
        <w:pStyle w:val="4"/>
        <w:numPr>
          <w:ilvl w:val="1"/>
          <w:numId w:val="16"/>
        </w:numPr>
        <w:spacing w:before="120" w:after="0"/>
        <w:jc w:val="both"/>
      </w:pPr>
      <w:bookmarkStart w:id="24" w:name="_Toc356380865"/>
      <w:r w:rsidRPr="000B372A">
        <w:t>Обеспечение Заявки</w:t>
      </w:r>
      <w:bookmarkEnd w:id="24"/>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w:t>
      </w:r>
      <w:r w:rsidRPr="000B372A">
        <w:t>у</w:t>
      </w:r>
      <w:r w:rsidRPr="000B372A">
        <w:t>ры закупки может быть предусмотрена необходимость обеспечения Заявки для защиты интересов Заказчика от риска, связанного с уклонением Участника Пр</w:t>
      </w:r>
      <w:r w:rsidRPr="000B372A">
        <w:t>о</w:t>
      </w:r>
      <w:r w:rsidRPr="000B372A">
        <w:t>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w:t>
      </w:r>
      <w:r w:rsidRPr="000B372A">
        <w:t>И</w:t>
      </w:r>
      <w:r w:rsidRPr="000B372A">
        <w:t>ОННАЯ КАРТА».</w:t>
      </w:r>
    </w:p>
    <w:p w:rsidR="005C147D" w:rsidRPr="000B372A" w:rsidRDefault="005C147D" w:rsidP="005C147D">
      <w:pPr>
        <w:pStyle w:val="ab"/>
        <w:numPr>
          <w:ilvl w:val="3"/>
          <w:numId w:val="16"/>
        </w:numPr>
        <w:spacing w:before="40"/>
        <w:jc w:val="both"/>
      </w:pPr>
      <w:r w:rsidRPr="000B372A">
        <w:t>Предоставление Участником Процедуры закупки Безотзывной банко</w:t>
      </w:r>
      <w:r w:rsidRPr="000B372A">
        <w:t>в</w:t>
      </w:r>
      <w:r w:rsidRPr="000B372A">
        <w:t xml:space="preserve">ской гарантии. </w:t>
      </w:r>
    </w:p>
    <w:p w:rsidR="005C147D" w:rsidRPr="000B372A" w:rsidRDefault="005C147D" w:rsidP="005C147D">
      <w:pPr>
        <w:pStyle w:val="ab"/>
        <w:numPr>
          <w:ilvl w:val="2"/>
          <w:numId w:val="16"/>
        </w:numPr>
        <w:spacing w:before="60"/>
        <w:ind w:left="1224"/>
        <w:jc w:val="both"/>
      </w:pPr>
      <w:r w:rsidRPr="000B372A">
        <w:t>Требование о применении обеспечения Заявки, его виде и размере устанавл</w:t>
      </w:r>
      <w:r w:rsidRPr="000B372A">
        <w:t>и</w:t>
      </w:r>
      <w:r w:rsidRPr="000B372A">
        <w:t xml:space="preserve">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w:t>
      </w:r>
      <w:r w:rsidRPr="000B372A">
        <w:t>о</w:t>
      </w:r>
      <w:r w:rsidRPr="000B372A">
        <w:t>цедуры закупки.</w:t>
      </w:r>
    </w:p>
    <w:p w:rsidR="005C147D" w:rsidRPr="000B372A" w:rsidRDefault="005C147D" w:rsidP="005C147D">
      <w:pPr>
        <w:pStyle w:val="ab"/>
        <w:numPr>
          <w:ilvl w:val="2"/>
          <w:numId w:val="16"/>
        </w:numPr>
        <w:spacing w:before="60"/>
        <w:ind w:left="1224"/>
        <w:jc w:val="both"/>
      </w:pPr>
      <w:r w:rsidRPr="000B372A">
        <w:t>Размер суммы обеспечения Заявки не должен превышать 10 процентов начал</w:t>
      </w:r>
      <w:r w:rsidRPr="000B372A">
        <w:t>ь</w:t>
      </w:r>
      <w:r w:rsidRPr="000B372A">
        <w:t xml:space="preserve">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w:t>
      </w:r>
      <w:r w:rsidRPr="000B372A">
        <w:t>р</w:t>
      </w:r>
      <w:r w:rsidRPr="000B372A">
        <w:t>ганизатор Процедуры закупки возвращает денежные средства, внесенные в кач</w:t>
      </w:r>
      <w:r w:rsidRPr="000B372A">
        <w:t>е</w:t>
      </w:r>
      <w:r w:rsidRPr="000B372A">
        <w:t>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lastRenderedPageBreak/>
        <w:t>Победителю Процедуры закупки, а также Участнику Процедуры закупки, З</w:t>
      </w:r>
      <w:r w:rsidRPr="000B372A">
        <w:t>а</w:t>
      </w:r>
      <w:r w:rsidRPr="000B372A">
        <w:t>явке которого присвоен второй номер, Организатор Процедуры закупки возвр</w:t>
      </w:r>
      <w:r w:rsidRPr="000B372A">
        <w:t>а</w:t>
      </w:r>
      <w:r w:rsidRPr="000B372A">
        <w:t>щает денежные средства, внесенные в качестве обеспечения Заявки, или ориг</w:t>
      </w:r>
      <w:r w:rsidRPr="000B372A">
        <w:t>и</w:t>
      </w:r>
      <w:r w:rsidRPr="000B372A">
        <w:t>нал банковской гарантии в течение 10 рабочих дней со дня заключения Догов</w:t>
      </w:r>
      <w:r w:rsidRPr="000B372A">
        <w:t>о</w:t>
      </w:r>
      <w:r w:rsidRPr="000B372A">
        <w:t xml:space="preserve">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w:t>
      </w:r>
      <w:r w:rsidRPr="000B372A">
        <w:t>и</w:t>
      </w:r>
      <w:r w:rsidRPr="000B372A">
        <w:t>палом – Поставщик (Подрядчик, Исполнитель), Гарантом – банк или иное кр</w:t>
      </w:r>
      <w:r w:rsidRPr="000B372A">
        <w:t>е</w:t>
      </w:r>
      <w:r w:rsidRPr="000B372A">
        <w:t>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В банковской гарантии в обязательном порядке должна быть указана сумма, в пределах которой банк гарантирует исполнение обязательств по заключению Д</w:t>
      </w:r>
      <w:r w:rsidRPr="000B372A">
        <w:t>о</w:t>
      </w:r>
      <w:r w:rsidRPr="000B372A">
        <w:t>говора, по результатам Процедуры закупки, которая должна быть не менее су</w:t>
      </w:r>
      <w:r w:rsidRPr="000B372A">
        <w:t>м</w:t>
      </w:r>
      <w:r w:rsidRPr="000B372A">
        <w:t xml:space="preserve">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Договор, исполнение кот</w:t>
      </w:r>
      <w:r w:rsidRPr="000B372A">
        <w:t>о</w:t>
      </w:r>
      <w:r w:rsidRPr="000B372A">
        <w:t xml:space="preserve">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w:t>
      </w:r>
      <w:r w:rsidRPr="000B372A">
        <w:t>я</w:t>
      </w:r>
      <w:r w:rsidRPr="000B372A">
        <w:t>зательств по заключению Договора, в том числе уклонения Участником Проц</w:t>
      </w:r>
      <w:r w:rsidRPr="000B372A">
        <w:t>е</w:t>
      </w:r>
      <w:r w:rsidRPr="000B372A">
        <w:t>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w:t>
      </w:r>
      <w:r w:rsidRPr="000B372A">
        <w:t>е</w:t>
      </w:r>
      <w:r w:rsidRPr="000B372A">
        <w:t>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Банковская гарантия должна быть подготовлена по Форме банковской гара</w:t>
      </w:r>
      <w:r w:rsidRPr="000B372A">
        <w:t>н</w:t>
      </w:r>
      <w:r w:rsidRPr="000B372A">
        <w:t xml:space="preserve">тии обеспечения Заявки, представленной в разделе </w:t>
      </w:r>
      <w:r>
        <w:t>9</w:t>
      </w:r>
      <w:r w:rsidRPr="000B372A">
        <w:t xml:space="preserve"> «ОБРАЗЦЫ ФОРМ И Д</w:t>
      </w:r>
      <w:r w:rsidRPr="000B372A">
        <w:t>О</w:t>
      </w:r>
      <w:r w:rsidRPr="000B372A">
        <w:t>КУМЕНТОВ ДЛЯ ЗАПОЛНЕНИЯ УЧАСТНИКАМИ ПРОЦЕДУРЫ ЗАКУ</w:t>
      </w:r>
      <w:r w:rsidRPr="000B372A">
        <w:t>П</w:t>
      </w:r>
      <w:r w:rsidRPr="000B372A">
        <w:t xml:space="preserve">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w:t>
      </w:r>
      <w:r w:rsidRPr="00A157DF">
        <w:t>а</w:t>
      </w:r>
      <w:r w:rsidRPr="00A157DF">
        <w:t>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w:t>
            </w:r>
            <w:r w:rsidRPr="00A157DF">
              <w:rPr>
                <w:rFonts w:eastAsiaTheme="minorEastAsia" w:cstheme="minorBidi"/>
                <w:b w:val="0"/>
                <w:bCs w:val="0"/>
                <w:sz w:val="20"/>
              </w:rPr>
              <w:t>о</w:t>
            </w:r>
            <w:r w:rsidRPr="00A157DF">
              <w:rPr>
                <w:rFonts w:eastAsiaTheme="minorEastAsia" w:cstheme="minorBidi"/>
                <w:b w:val="0"/>
                <w:bCs w:val="0"/>
                <w:sz w:val="20"/>
              </w:rPr>
              <w:t>ставляемой ба</w:t>
            </w:r>
            <w:r w:rsidRPr="00A157DF">
              <w:rPr>
                <w:rFonts w:eastAsiaTheme="minorEastAsia" w:cstheme="minorBidi"/>
                <w:b w:val="0"/>
                <w:bCs w:val="0"/>
                <w:sz w:val="20"/>
              </w:rPr>
              <w:t>н</w:t>
            </w:r>
            <w:r w:rsidRPr="00A157DF">
              <w:rPr>
                <w:rFonts w:eastAsiaTheme="minorEastAsia" w:cstheme="minorBidi"/>
                <w:b w:val="0"/>
                <w:bCs w:val="0"/>
                <w:sz w:val="20"/>
              </w:rPr>
              <w:t>ковской гара</w:t>
            </w:r>
            <w:r w:rsidRPr="00A157DF">
              <w:rPr>
                <w:rFonts w:eastAsiaTheme="minorEastAsia" w:cstheme="minorBidi"/>
                <w:b w:val="0"/>
                <w:bCs w:val="0"/>
                <w:sz w:val="20"/>
              </w:rPr>
              <w:t>н</w:t>
            </w:r>
            <w:r w:rsidRPr="00A157DF">
              <w:rPr>
                <w:rFonts w:eastAsiaTheme="minorEastAsia" w:cstheme="minorBidi"/>
                <w:b w:val="0"/>
                <w:bCs w:val="0"/>
                <w:sz w:val="20"/>
              </w:rPr>
              <w:t>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со</w:t>
            </w:r>
            <w:r w:rsidRPr="00A157DF">
              <w:rPr>
                <w:rFonts w:eastAsiaTheme="minorEastAsia" w:cstheme="minorBidi"/>
                <w:b w:val="0"/>
                <w:bCs w:val="0"/>
                <w:sz w:val="20"/>
              </w:rPr>
              <w:t>б</w:t>
            </w:r>
            <w:r w:rsidRPr="00A157DF">
              <w:rPr>
                <w:rFonts w:eastAsiaTheme="minorEastAsia" w:cstheme="minorBidi"/>
                <w:b w:val="0"/>
                <w:bCs w:val="0"/>
                <w:sz w:val="20"/>
              </w:rPr>
              <w:t>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w:t>
            </w:r>
            <w:r w:rsidRPr="00A157DF">
              <w:rPr>
                <w:rFonts w:eastAsiaTheme="minorEastAsia" w:cstheme="minorBidi"/>
                <w:b w:val="0"/>
                <w:bCs w:val="0"/>
                <w:sz w:val="20"/>
              </w:rPr>
              <w:t>б</w:t>
            </w:r>
            <w:r w:rsidRPr="00A157DF">
              <w:rPr>
                <w:rFonts w:eastAsiaTheme="minorEastAsia" w:cstheme="minorBidi"/>
                <w:b w:val="0"/>
                <w:bCs w:val="0"/>
                <w:sz w:val="20"/>
              </w:rPr>
              <w:t>лей (включ</w:t>
            </w:r>
            <w:r w:rsidRPr="00A157DF">
              <w:rPr>
                <w:rFonts w:eastAsiaTheme="minorEastAsia" w:cstheme="minorBidi"/>
                <w:b w:val="0"/>
                <w:bCs w:val="0"/>
                <w:sz w:val="20"/>
              </w:rPr>
              <w:t>и</w:t>
            </w:r>
            <w:r w:rsidRPr="00A157DF">
              <w:rPr>
                <w:rFonts w:eastAsiaTheme="minorEastAsia" w:cstheme="minorBidi"/>
                <w:b w:val="0"/>
                <w:bCs w:val="0"/>
                <w:sz w:val="20"/>
              </w:rPr>
              <w:t>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30 млн. ру</w:t>
            </w:r>
            <w:r w:rsidRPr="00A157DF">
              <w:rPr>
                <w:rFonts w:eastAsiaTheme="minorEastAsia" w:cstheme="minorBidi"/>
                <w:b w:val="0"/>
                <w:bCs w:val="0"/>
                <w:sz w:val="20"/>
              </w:rPr>
              <w:t>б</w:t>
            </w:r>
            <w:r w:rsidRPr="00A157DF">
              <w:rPr>
                <w:rFonts w:eastAsiaTheme="minorEastAsia" w:cstheme="minorBidi"/>
                <w:b w:val="0"/>
                <w:bCs w:val="0"/>
                <w:sz w:val="20"/>
              </w:rPr>
              <w:t>лей (включ</w:t>
            </w:r>
            <w:r w:rsidRPr="00A157DF">
              <w:rPr>
                <w:rFonts w:eastAsiaTheme="minorEastAsia" w:cstheme="minorBidi"/>
                <w:b w:val="0"/>
                <w:bCs w:val="0"/>
                <w:sz w:val="20"/>
              </w:rPr>
              <w:t>и</w:t>
            </w:r>
            <w:r w:rsidRPr="00A157DF">
              <w:rPr>
                <w:rFonts w:eastAsiaTheme="minorEastAsia" w:cstheme="minorBidi"/>
                <w:b w:val="0"/>
                <w:bCs w:val="0"/>
                <w:sz w:val="20"/>
              </w:rPr>
              <w:t>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w:t>
      </w:r>
      <w:r w:rsidRPr="00A157DF">
        <w:rPr>
          <w:rFonts w:eastAsiaTheme="minorEastAsia" w:cstheme="minorBidi"/>
          <w:b w:val="0"/>
          <w:bCs w:val="0"/>
          <w:szCs w:val="24"/>
        </w:rPr>
        <w:t>н</w:t>
      </w:r>
      <w:r w:rsidRPr="00A157DF">
        <w:rPr>
          <w:rFonts w:eastAsiaTheme="minorEastAsia" w:cstheme="minorBidi"/>
          <w:b w:val="0"/>
          <w:bCs w:val="0"/>
          <w:szCs w:val="24"/>
        </w:rPr>
        <w:t>там в качестве суммы предоставляемой банковской гарантии берется общая сумма обязательств банка по всем действующим банковским гарантиям, выда</w:t>
      </w:r>
      <w:r w:rsidRPr="00A157DF">
        <w:rPr>
          <w:rFonts w:eastAsiaTheme="minorEastAsia" w:cstheme="minorBidi"/>
          <w:b w:val="0"/>
          <w:bCs w:val="0"/>
          <w:szCs w:val="24"/>
        </w:rPr>
        <w:t>н</w:t>
      </w:r>
      <w:r w:rsidRPr="00A157DF">
        <w:rPr>
          <w:rFonts w:eastAsiaTheme="minorEastAsia" w:cstheme="minorBidi"/>
          <w:b w:val="0"/>
          <w:bCs w:val="0"/>
          <w:szCs w:val="24"/>
        </w:rPr>
        <w:t xml:space="preserve">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w:t>
      </w:r>
      <w:r w:rsidRPr="00A157DF">
        <w:rPr>
          <w:b w:val="0"/>
          <w:szCs w:val="24"/>
        </w:rPr>
        <w:t>н</w:t>
      </w:r>
      <w:r w:rsidRPr="00A157DF">
        <w:rPr>
          <w:b w:val="0"/>
          <w:szCs w:val="24"/>
        </w:rPr>
        <w:t>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916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7"/>
        <w:gridCol w:w="3118"/>
        <w:gridCol w:w="2876"/>
      </w:tblGrid>
      <w:tr w:rsidR="005C147D" w:rsidRPr="00A157DF" w:rsidTr="00165627">
        <w:trPr>
          <w:jc w:val="center"/>
        </w:trPr>
        <w:tc>
          <w:tcPr>
            <w:tcW w:w="3167"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рейтинг по международной шкале</w:t>
            </w:r>
          </w:p>
        </w:tc>
        <w:tc>
          <w:tcPr>
            <w:tcW w:w="3118"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w:t>
            </w:r>
            <w:r w:rsidRPr="00A157DF">
              <w:rPr>
                <w:rFonts w:eastAsiaTheme="minorEastAsia" w:cstheme="minorBidi"/>
                <w:b w:val="0"/>
                <w:bCs w:val="0"/>
                <w:szCs w:val="24"/>
              </w:rPr>
              <w:t>о</w:t>
            </w:r>
            <w:r w:rsidRPr="00A157DF">
              <w:rPr>
                <w:rFonts w:eastAsiaTheme="minorEastAsia" w:cstheme="minorBidi"/>
                <w:b w:val="0"/>
                <w:bCs w:val="0"/>
                <w:szCs w:val="24"/>
              </w:rPr>
              <w:t>зитов по международной шкале</w:t>
            </w:r>
          </w:p>
        </w:tc>
        <w:tc>
          <w:tcPr>
            <w:tcW w:w="2876"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эмитента по междун</w:t>
            </w:r>
            <w:r w:rsidRPr="00A157DF">
              <w:rPr>
                <w:rFonts w:eastAsiaTheme="minorEastAsia" w:cstheme="minorBidi"/>
                <w:b w:val="0"/>
                <w:bCs w:val="0"/>
                <w:szCs w:val="24"/>
              </w:rPr>
              <w:t>а</w:t>
            </w:r>
            <w:r w:rsidRPr="00A157DF">
              <w:rPr>
                <w:rFonts w:eastAsiaTheme="minorEastAsia" w:cstheme="minorBidi"/>
                <w:b w:val="0"/>
                <w:bCs w:val="0"/>
                <w:szCs w:val="24"/>
              </w:rPr>
              <w:t>родной шкале</w:t>
            </w:r>
          </w:p>
        </w:tc>
      </w:tr>
      <w:tr w:rsidR="005C147D" w:rsidRPr="00A50AF3" w:rsidTr="00165627">
        <w:trPr>
          <w:jc w:val="center"/>
        </w:trPr>
        <w:tc>
          <w:tcPr>
            <w:tcW w:w="3167"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118"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876"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Обеспечение исполнения Договора представляет собой внесение Поставщиком денежных средств на счет Заказчика или предоставление Поставщиком безо</w:t>
      </w:r>
      <w:r w:rsidRPr="000B372A">
        <w:t>т</w:t>
      </w:r>
      <w:r w:rsidRPr="000B372A">
        <w:t>зывной банковской гарантии, обеспечивающей выплату денежных средств П</w:t>
      </w:r>
      <w:r w:rsidRPr="000B372A">
        <w:t>о</w:t>
      </w:r>
      <w:r w:rsidRPr="000B372A">
        <w:t xml:space="preserve">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lastRenderedPageBreak/>
        <w:t>Документацией Процедуры закупки и/или Извещением о проведении Процед</w:t>
      </w:r>
      <w:r w:rsidRPr="000B372A">
        <w:t>у</w:t>
      </w:r>
      <w:r w:rsidRPr="000B372A">
        <w:t>ры закупки может быть также предусмотрена обязанность Поставщика предост</w:t>
      </w:r>
      <w:r w:rsidRPr="000B372A">
        <w:t>а</w:t>
      </w:r>
      <w:r w:rsidRPr="000B372A">
        <w:t>вить после исполнения Договора безотзывную банковскую гарантию или дог</w:t>
      </w:r>
      <w:r w:rsidRPr="000B372A">
        <w:t>о</w:t>
      </w:r>
      <w:r w:rsidRPr="000B372A">
        <w:t>вор страхования, обеспечивающие исполнение им гарантийных обязательств, со сроком обеспечения на весь срок гарантийных обязательств и 45 дней после и</w:t>
      </w:r>
      <w:r w:rsidRPr="000B372A">
        <w:t>с</w:t>
      </w:r>
      <w:r w:rsidRPr="000B372A">
        <w:t>течения срока исполнения указанных обязательств. При этом размер суммы т</w:t>
      </w:r>
      <w:r w:rsidRPr="000B372A">
        <w:t>а</w:t>
      </w:r>
      <w:r w:rsidRPr="000B372A">
        <w:t>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w:t>
      </w:r>
      <w:r w:rsidRPr="000B372A">
        <w:t>т</w:t>
      </w:r>
      <w:r w:rsidRPr="000B372A">
        <w:t>зывной банковской гарантии по форме банковской гарантии обеспечения возвр</w:t>
      </w:r>
      <w:r w:rsidRPr="000B372A">
        <w:t>а</w:t>
      </w:r>
      <w:r w:rsidRPr="000B372A">
        <w:t>та аванса, предоставляемой Заказчиком при заключении договора, обеспечив</w:t>
      </w:r>
      <w:r w:rsidRPr="000B372A">
        <w:t>а</w:t>
      </w:r>
      <w:r w:rsidRPr="000B372A">
        <w:t>ющей возврат аванса в полном размере на случай неисполнения Договора П</w:t>
      </w:r>
      <w:r w:rsidRPr="000B372A">
        <w:t>о</w:t>
      </w:r>
      <w:r w:rsidRPr="000B372A">
        <w:t>ставщиком либо при условии подтверждения Заказчиком финансовой устойч</w:t>
      </w:r>
      <w:r w:rsidRPr="000B372A">
        <w:t>и</w:t>
      </w:r>
      <w:r w:rsidRPr="000B372A">
        <w:t>вости Поставщика.</w:t>
      </w:r>
      <w:r w:rsidR="00CA0126">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w:t>
      </w:r>
      <w:r w:rsidRPr="000B372A">
        <w:t>е</w:t>
      </w:r>
      <w:r w:rsidRPr="000B372A">
        <w:t>дующем порядке:</w:t>
      </w:r>
    </w:p>
    <w:p w:rsidR="005C147D" w:rsidRPr="000B372A" w:rsidRDefault="005C147D" w:rsidP="005C147D">
      <w:pPr>
        <w:pStyle w:val="ab"/>
        <w:numPr>
          <w:ilvl w:val="3"/>
          <w:numId w:val="16"/>
        </w:numPr>
        <w:tabs>
          <w:tab w:val="left" w:pos="851"/>
        </w:tabs>
        <w:spacing w:before="20"/>
        <w:jc w:val="both"/>
      </w:pPr>
      <w:r w:rsidRPr="000B372A">
        <w:t>Если сумма Авансового платежа составляет 15 млн. рублей и выше, п</w:t>
      </w:r>
      <w:r w:rsidRPr="000B372A">
        <w:t>е</w:t>
      </w:r>
      <w:r w:rsidRPr="000B372A">
        <w:t>ред получением Авансового платежа Контрагент обязан предоставить обе</w:t>
      </w:r>
      <w:r w:rsidRPr="000B372A">
        <w:t>с</w:t>
      </w:r>
      <w:r w:rsidRPr="000B372A">
        <w:t>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w:t>
      </w:r>
      <w:r w:rsidRPr="000B372A">
        <w:t>й</w:t>
      </w:r>
      <w:r w:rsidRPr="000B372A">
        <w:t xml:space="preserve">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w:t>
      </w:r>
      <w:r w:rsidRPr="000B372A">
        <w:t>ю</w:t>
      </w:r>
      <w:r w:rsidRPr="000B372A">
        <w:t>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w:t>
      </w:r>
      <w:r w:rsidRPr="000B372A">
        <w:t>и</w:t>
      </w:r>
      <w:r w:rsidRPr="000B372A">
        <w:t>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w:t>
      </w:r>
      <w:r w:rsidRPr="000B372A">
        <w:t>а</w:t>
      </w:r>
      <w:r w:rsidRPr="000B372A">
        <w:t>тежа не требуется</w:t>
      </w:r>
    </w:p>
    <w:p w:rsidR="005C147D" w:rsidRPr="000B372A" w:rsidRDefault="005C147D" w:rsidP="005C147D">
      <w:pPr>
        <w:pStyle w:val="ab"/>
        <w:numPr>
          <w:ilvl w:val="3"/>
          <w:numId w:val="16"/>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w:t>
      </w:r>
      <w:r w:rsidRPr="000B372A">
        <w:t>а</w:t>
      </w:r>
      <w:r w:rsidRPr="000B372A">
        <w:t>ние могут быть приняты финансовые результаты 2-х предыдущих, а также подтвержденной налоговым органом промежуточной отчётности за после</w:t>
      </w:r>
      <w:r w:rsidRPr="000B372A">
        <w:t>д</w:t>
      </w:r>
      <w:r w:rsidRPr="000B372A">
        <w:t>ний закрытый период текущего года). Основными бухгалтерскими докуме</w:t>
      </w:r>
      <w:r w:rsidRPr="000B372A">
        <w:t>н</w:t>
      </w:r>
      <w:r w:rsidRPr="000B372A">
        <w:t xml:space="preserve">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lastRenderedPageBreak/>
        <w:t>Для контрагентов, применяющих упрощенную систему налогообложения, оценка не прои</w:t>
      </w:r>
      <w:r w:rsidRPr="000B372A">
        <w:t>з</w:t>
      </w:r>
      <w:r w:rsidRPr="000B372A">
        <w:t>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w:t>
      </w:r>
      <w:r w:rsidRPr="000B372A">
        <w:t>а</w:t>
      </w:r>
      <w:r w:rsidRPr="000B372A">
        <w:t>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w:t>
      </w:r>
      <w:r w:rsidRPr="000B372A">
        <w:t>о</w:t>
      </w:r>
      <w:r w:rsidRPr="000B372A">
        <w:t>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w:t>
      </w:r>
      <w:r w:rsidRPr="000B372A">
        <w:t>и</w:t>
      </w:r>
      <w:r w:rsidRPr="000B372A">
        <w:t>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w:t>
      </w:r>
      <w:r w:rsidRPr="000B372A">
        <w:t>е</w:t>
      </w:r>
      <w:r w:rsidRPr="000B372A">
        <w:t>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w:t>
      </w:r>
      <w:r w:rsidRPr="000B372A">
        <w:t>о</w:t>
      </w:r>
      <w:r w:rsidRPr="000B372A">
        <w:t>диться Заказчиком на любом этапе Процедуры закупки.</w:t>
      </w:r>
      <w:r w:rsidRPr="000B372A">
        <w:tab/>
      </w:r>
    </w:p>
    <w:p w:rsidR="005C147D" w:rsidRPr="000B372A" w:rsidRDefault="005C147D" w:rsidP="005C147D">
      <w:pPr>
        <w:pStyle w:val="ab"/>
        <w:numPr>
          <w:ilvl w:val="2"/>
          <w:numId w:val="16"/>
        </w:numPr>
        <w:spacing w:before="60"/>
        <w:ind w:left="1224"/>
        <w:jc w:val="both"/>
      </w:pPr>
      <w:r w:rsidRPr="000B372A">
        <w:lastRenderedPageBreak/>
        <w:t>Банковская гарантия на обеспечение исполнения договора или возврат аванса должна соответствовать требованиям, установленным статьями 368 – 378 Гра</w:t>
      </w:r>
      <w:r w:rsidRPr="000B372A">
        <w:t>ж</w:t>
      </w:r>
      <w:r w:rsidRPr="000B372A">
        <w:t>данского кодекса Российской Федерации, а также иным законодательством Ро</w:t>
      </w:r>
      <w:r w:rsidRPr="000B372A">
        <w:t>с</w:t>
      </w:r>
      <w:r w:rsidRPr="000B372A">
        <w:t xml:space="preserve">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w:t>
      </w:r>
      <w:r w:rsidRPr="000B372A">
        <w:t>и</w:t>
      </w:r>
      <w:r w:rsidRPr="000B372A">
        <w:t>палом – Поставщик (Подрядчик, Исполнитель), Гарантом – банк или иное кр</w:t>
      </w:r>
      <w:r w:rsidRPr="000B372A">
        <w:t>е</w:t>
      </w:r>
      <w:r w:rsidRPr="000B372A">
        <w:t>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В банковской гарантии в обязательном порядке должна быть указана сумма, в пределах которой банк гарантирует исполнение обязательств по Договору, з</w:t>
      </w:r>
      <w:r w:rsidRPr="000B372A">
        <w:t>а</w:t>
      </w:r>
      <w:r w:rsidRPr="000B372A">
        <w:t xml:space="preserve">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w:t>
      </w:r>
      <w:r w:rsidRPr="006377A7">
        <w:rPr>
          <w:caps/>
        </w:rPr>
        <w:t>р</w:t>
      </w:r>
      <w:r w:rsidRPr="006377A7">
        <w:rPr>
          <w:caps/>
        </w:rPr>
        <w:t>та</w:t>
      </w:r>
      <w:r w:rsidRPr="000B372A">
        <w:t xml:space="preserve">». </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Договор, исполнение кот</w:t>
      </w:r>
      <w:r w:rsidRPr="000B372A">
        <w:t>о</w:t>
      </w:r>
      <w:r w:rsidRPr="000B372A">
        <w:t>рого или возврат аванса по которому она обеспечивает путем указания на стор</w:t>
      </w:r>
      <w:r w:rsidRPr="000B372A">
        <w:t>о</w:t>
      </w:r>
      <w:r w:rsidRPr="000B372A">
        <w:t>ны Договора, название предмета Договора и, по возможности, ссылку на прот</w:t>
      </w:r>
      <w:r w:rsidRPr="000B372A">
        <w:t>о</w:t>
      </w:r>
      <w:r w:rsidRPr="000B372A">
        <w:t xml:space="preserve">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w:t>
      </w:r>
      <w:r w:rsidRPr="000B372A">
        <w:t>я</w:t>
      </w:r>
      <w:r w:rsidRPr="000B372A">
        <w:t>зательств по Договору в предусмотренные сроки или расторжения Договора и отказа его вернуть полученную сумму аванса. При этом должно быть предусмо</w:t>
      </w:r>
      <w:r w:rsidRPr="000B372A">
        <w:t>т</w:t>
      </w:r>
      <w:r w:rsidRPr="000B372A">
        <w:t>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w:t>
      </w:r>
      <w:r w:rsidRPr="000B372A">
        <w:t>а</w:t>
      </w:r>
      <w:r w:rsidRPr="000B372A">
        <w:t>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w:t>
      </w:r>
      <w:r w:rsidRPr="000B372A">
        <w:t>е</w:t>
      </w:r>
      <w:r w:rsidRPr="000B372A">
        <w:t>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3"/>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w:t>
      </w:r>
      <w:r w:rsidRPr="002440E8">
        <w:t>о</w:t>
      </w:r>
      <w:r w:rsidRPr="002440E8">
        <w:t>ставить каждому Участнику Процедуры закупки возможность осмотреть место п</w:t>
      </w:r>
      <w:r w:rsidRPr="002440E8">
        <w:t>о</w:t>
      </w:r>
      <w:r w:rsidRPr="002440E8">
        <w:t>ставки товара, выполнения работ, оказания услуг, ознакомиться с условиями и пол</w:t>
      </w:r>
      <w:r w:rsidRPr="002440E8">
        <w:t>у</w:t>
      </w:r>
      <w:r w:rsidRPr="002440E8">
        <w:t>чить информацию для подготовки Заявки.</w:t>
      </w:r>
    </w:p>
    <w:p w:rsidR="005C147D" w:rsidRPr="002440E8" w:rsidRDefault="005C147D" w:rsidP="005C147D">
      <w:pPr>
        <w:pStyle w:val="ab"/>
        <w:numPr>
          <w:ilvl w:val="1"/>
          <w:numId w:val="16"/>
        </w:numPr>
        <w:spacing w:before="60"/>
        <w:jc w:val="both"/>
      </w:pPr>
      <w:r w:rsidRPr="002440E8">
        <w:lastRenderedPageBreak/>
        <w:t>Посещение Участниками Процедуры закупки места поставки товара, выполнения р</w:t>
      </w:r>
      <w:r w:rsidRPr="002440E8">
        <w:t>а</w:t>
      </w:r>
      <w:r w:rsidRPr="002440E8">
        <w:t>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w:t>
      </w:r>
      <w:r w:rsidRPr="002440E8">
        <w:t>о</w:t>
      </w:r>
      <w:r w:rsidRPr="002440E8">
        <w:t>ставки товара, выполнения работ, оказания услуг всем Участникам Процедуры з</w:t>
      </w:r>
      <w:r w:rsidRPr="002440E8">
        <w:t>а</w:t>
      </w:r>
      <w:r w:rsidRPr="002440E8">
        <w:t>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w:t>
      </w:r>
      <w:r w:rsidRPr="002440E8">
        <w:t>а</w:t>
      </w:r>
      <w:r w:rsidRPr="002440E8">
        <w:t>ра, выполнения работ, оказания услуг Инициатор назначает ответственное лицо, о котором сообщается в Документации Процедуры закупки и которое несет отве</w:t>
      </w:r>
      <w:r w:rsidRPr="002440E8">
        <w:t>т</w:t>
      </w:r>
      <w:r w:rsidRPr="002440E8">
        <w:t>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w:t>
      </w:r>
      <w:r w:rsidRPr="002440E8">
        <w:t>з</w:t>
      </w:r>
      <w:r w:rsidRPr="002440E8">
        <w:t>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w:t>
      </w:r>
      <w:r w:rsidRPr="002440E8">
        <w:t>а</w:t>
      </w:r>
      <w:r w:rsidRPr="002440E8">
        <w:t>бот, оказания услуг.</w:t>
      </w:r>
    </w:p>
    <w:p w:rsidR="005C147D" w:rsidRPr="002440E8" w:rsidRDefault="005C147D" w:rsidP="005C147D">
      <w:pPr>
        <w:pStyle w:val="10"/>
        <w:numPr>
          <w:ilvl w:val="0"/>
          <w:numId w:val="16"/>
        </w:numPr>
        <w:spacing w:before="240" w:after="240" w:line="240" w:lineRule="auto"/>
        <w:jc w:val="both"/>
      </w:pPr>
      <w:bookmarkStart w:id="26" w:name="_Toc353985066"/>
      <w:r w:rsidRPr="002440E8">
        <w:t>ПОРЯДОК ПРОВЕДЕНИЯ ПРОЦЕДУРЫ ЗАКУПКИ И ЗАКЛЮЧЕНИЯ ДОГОВ</w:t>
      </w:r>
      <w:r w:rsidRPr="002440E8">
        <w:t>О</w:t>
      </w:r>
      <w:r w:rsidRPr="002440E8">
        <w:t>РА</w:t>
      </w:r>
      <w:bookmarkEnd w:id="26"/>
    </w:p>
    <w:p w:rsidR="005C147D" w:rsidRPr="002440E8" w:rsidRDefault="005C147D" w:rsidP="005C147D">
      <w:pPr>
        <w:pStyle w:val="4"/>
        <w:numPr>
          <w:ilvl w:val="1"/>
          <w:numId w:val="16"/>
        </w:numPr>
        <w:spacing w:before="120" w:after="0"/>
        <w:jc w:val="both"/>
      </w:pPr>
      <w:bookmarkStart w:id="27" w:name="_Toc353985067"/>
      <w:r w:rsidRPr="002440E8">
        <w:t>Получение Документации процедуры закупки</w:t>
      </w:r>
      <w:bookmarkEnd w:id="27"/>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w:t>
      </w:r>
      <w:r w:rsidRPr="002440E8">
        <w:t>з</w:t>
      </w:r>
      <w:r w:rsidRPr="002440E8">
        <w:t>можность предоставления Участникам Процедуры закупки Документации пр</w:t>
      </w:r>
      <w:r w:rsidRPr="002440E8">
        <w:t>о</w:t>
      </w:r>
      <w:r w:rsidRPr="002440E8">
        <w:t>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w:t>
      </w:r>
      <w:r w:rsidRPr="002440E8">
        <w:t>е</w:t>
      </w:r>
      <w:r w:rsidRPr="002440E8">
        <w:t xml:space="preserve">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w:t>
      </w:r>
      <w:r>
        <w:t>Р</w:t>
      </w:r>
      <w:r>
        <w:t>ТА»</w:t>
      </w:r>
      <w:r w:rsidRPr="002440E8">
        <w:t xml:space="preserve">. </w:t>
      </w:r>
    </w:p>
    <w:p w:rsidR="005C147D" w:rsidRPr="002440E8" w:rsidRDefault="005C147D" w:rsidP="005C147D">
      <w:pPr>
        <w:pStyle w:val="4"/>
        <w:numPr>
          <w:ilvl w:val="1"/>
          <w:numId w:val="16"/>
        </w:numPr>
        <w:spacing w:before="120" w:after="0"/>
        <w:jc w:val="both"/>
      </w:pPr>
      <w:bookmarkStart w:id="28" w:name="_Toc353985068"/>
      <w:r w:rsidRPr="002440E8">
        <w:t>Разъяснение положений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w:t>
      </w:r>
      <w:r w:rsidRPr="002440E8">
        <w:t>и</w:t>
      </w:r>
      <w:r w:rsidRPr="002440E8">
        <w:t>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w:t>
      </w:r>
      <w:r w:rsidRPr="002440E8">
        <w:t>о</w:t>
      </w:r>
      <w:r w:rsidRPr="002440E8">
        <w:lastRenderedPageBreak/>
        <w:t>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29" w:name="_Toc353985069"/>
      <w:r w:rsidRPr="002440E8">
        <w:t>Внесение изменений в Документацию процедуры закупки</w:t>
      </w:r>
      <w:bookmarkEnd w:id="29"/>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w:t>
      </w:r>
      <w:r w:rsidRPr="002440E8">
        <w:t>о</w:t>
      </w:r>
      <w:r w:rsidRPr="002440E8">
        <w:t>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w:t>
      </w:r>
      <w:r w:rsidRPr="002440E8">
        <w:t>з</w:t>
      </w:r>
      <w:r w:rsidRPr="002440E8">
        <w:t>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0" w:name="_Toc353985070"/>
      <w:r w:rsidRPr="002440E8">
        <w:t>Официальный язык Процедуры закупки</w:t>
      </w:r>
      <w:bookmarkEnd w:id="30"/>
    </w:p>
    <w:p w:rsidR="005C147D" w:rsidRPr="002440E8" w:rsidRDefault="005C147D" w:rsidP="005C147D">
      <w:pPr>
        <w:pStyle w:val="ab"/>
        <w:numPr>
          <w:ilvl w:val="2"/>
          <w:numId w:val="16"/>
        </w:numPr>
        <w:spacing w:before="60"/>
        <w:ind w:left="1224"/>
        <w:jc w:val="both"/>
      </w:pPr>
      <w:r w:rsidRPr="002440E8">
        <w:t>Заявка, подготовленная Участником Процедуры закупки, а также вся корр</w:t>
      </w:r>
      <w:r w:rsidRPr="002440E8">
        <w:t>е</w:t>
      </w:r>
      <w:r w:rsidRPr="002440E8">
        <w:t xml:space="preserve">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w:t>
      </w:r>
      <w:r w:rsidRPr="002440E8">
        <w:t>у</w:t>
      </w:r>
      <w:r w:rsidRPr="002440E8">
        <w:t>ры закупки.</w:t>
      </w:r>
    </w:p>
    <w:p w:rsidR="005C147D" w:rsidRPr="002440E8" w:rsidRDefault="005C147D" w:rsidP="005C147D">
      <w:pPr>
        <w:pStyle w:val="ab"/>
        <w:numPr>
          <w:ilvl w:val="2"/>
          <w:numId w:val="16"/>
        </w:numPr>
        <w:spacing w:before="60"/>
        <w:ind w:left="1224"/>
        <w:jc w:val="both"/>
      </w:pPr>
      <w:r w:rsidRPr="002440E8">
        <w:t>Входящие в Заявку, оригиналы которых выданы Участнику Процедуры заку</w:t>
      </w:r>
      <w:r w:rsidRPr="002440E8">
        <w:t>п</w:t>
      </w:r>
      <w:r w:rsidRPr="002440E8">
        <w:t xml:space="preserve">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1" w:name="_Toc353985071"/>
      <w:r w:rsidRPr="002440E8">
        <w:t>Валюта Процедуры закупки</w:t>
      </w:r>
      <w:bookmarkEnd w:id="31"/>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аявке и приложениях к ней должны быть в</w:t>
      </w:r>
      <w:r w:rsidRPr="002440E8">
        <w:t>ы</w:t>
      </w:r>
      <w:r w:rsidRPr="002440E8">
        <w:t xml:space="preserve">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Выражение денежных сумм в других валютах, за исключением случаев, пред</w:t>
      </w:r>
      <w:r w:rsidRPr="002440E8">
        <w:t>у</w:t>
      </w:r>
      <w:r w:rsidRPr="002440E8">
        <w:t xml:space="preserve">смотренных пунктом </w:t>
      </w:r>
      <w:r>
        <w:t>7</w:t>
      </w:r>
      <w:r w:rsidRPr="002440E8">
        <w:t xml:space="preserve">.5.1, может быть расценено Комиссией как </w:t>
      </w:r>
      <w:proofErr w:type="gramStart"/>
      <w:r w:rsidRPr="002440E8">
        <w:t>не соотве</w:t>
      </w:r>
      <w:r w:rsidRPr="002440E8">
        <w:t>т</w:t>
      </w:r>
      <w:r w:rsidRPr="002440E8">
        <w:t>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2" w:name="_Toc353985072"/>
      <w:r w:rsidRPr="002440E8">
        <w:t>Подача и прием конвертов с Заявками</w:t>
      </w:r>
      <w:bookmarkEnd w:id="32"/>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w:t>
      </w:r>
      <w:r w:rsidRPr="00A96B04">
        <w:t>Н</w:t>
      </w:r>
      <w:r w:rsidRPr="00A96B04">
        <w:t>НАЯ КАРТА»</w:t>
      </w:r>
      <w:r w:rsidRPr="002440E8">
        <w:t>.</w:t>
      </w:r>
    </w:p>
    <w:p w:rsidR="005C147D" w:rsidRPr="002440E8" w:rsidRDefault="005C147D" w:rsidP="005C147D">
      <w:pPr>
        <w:pStyle w:val="4"/>
        <w:numPr>
          <w:ilvl w:val="1"/>
          <w:numId w:val="16"/>
        </w:numPr>
        <w:spacing w:before="120" w:after="0"/>
        <w:jc w:val="both"/>
      </w:pPr>
      <w:bookmarkStart w:id="33" w:name="_Toc353985073"/>
      <w:r w:rsidRPr="002440E8">
        <w:t>Опоздавшие Заявки</w:t>
      </w:r>
      <w:bookmarkEnd w:id="33"/>
    </w:p>
    <w:p w:rsidR="005C147D" w:rsidRPr="002440E8" w:rsidRDefault="005C147D" w:rsidP="005C147D">
      <w:pPr>
        <w:pStyle w:val="ab"/>
        <w:numPr>
          <w:ilvl w:val="2"/>
          <w:numId w:val="16"/>
        </w:numPr>
        <w:spacing w:before="60"/>
        <w:ind w:left="1224"/>
        <w:jc w:val="both"/>
      </w:pPr>
      <w:r w:rsidRPr="002440E8">
        <w:t>Полученные после окончания срока подачи Заявок Заказчиком конверты с З</w:t>
      </w:r>
      <w:r w:rsidRPr="002440E8">
        <w:t>а</w:t>
      </w:r>
      <w:r w:rsidRPr="002440E8">
        <w:t xml:space="preserve">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4" w:name="_Toc353985074"/>
      <w:r w:rsidRPr="002440E8">
        <w:lastRenderedPageBreak/>
        <w:t>Изменение Заявок и их отзыв</w:t>
      </w:r>
      <w:bookmarkEnd w:id="34"/>
    </w:p>
    <w:p w:rsidR="005C147D" w:rsidRPr="002440E8" w:rsidRDefault="005C147D" w:rsidP="005C147D">
      <w:pPr>
        <w:pStyle w:val="ab"/>
        <w:numPr>
          <w:ilvl w:val="2"/>
          <w:numId w:val="16"/>
        </w:numPr>
        <w:spacing w:before="60"/>
        <w:ind w:left="1224"/>
        <w:jc w:val="both"/>
      </w:pPr>
      <w:r w:rsidRPr="002440E8">
        <w:t>Участник Процедуры закупки может изменить или отозвать свою Заявку в л</w:t>
      </w:r>
      <w:r w:rsidRPr="002440E8">
        <w:t>ю</w:t>
      </w:r>
      <w:r w:rsidRPr="002440E8">
        <w:t>бое время после ее подачи, но не позднее момента вскрытия Комиссией конве</w:t>
      </w:r>
      <w:r w:rsidRPr="002440E8">
        <w:t>р</w:t>
      </w:r>
      <w:r w:rsidRPr="002440E8">
        <w:t xml:space="preserve">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5" w:name="_Toc353985075"/>
      <w:r w:rsidRPr="002440E8">
        <w:t>Вскрытие, рассмотрение и оценка Заявок.</w:t>
      </w:r>
      <w:bookmarkEnd w:id="35"/>
    </w:p>
    <w:p w:rsidR="005C147D" w:rsidRPr="002440E8" w:rsidRDefault="005C147D" w:rsidP="005C147D">
      <w:pPr>
        <w:pStyle w:val="ab"/>
        <w:numPr>
          <w:ilvl w:val="2"/>
          <w:numId w:val="16"/>
        </w:numPr>
        <w:spacing w:before="60"/>
        <w:ind w:left="1224"/>
        <w:jc w:val="both"/>
      </w:pPr>
      <w:r w:rsidRPr="002440E8">
        <w:t>Комиссия, в установленные Извещением и Документацией Процедуры закупки время и дату вскрывает поступившие конверты с Заявками и приступает к ра</w:t>
      </w:r>
      <w:r w:rsidRPr="002440E8">
        <w:t>с</w:t>
      </w:r>
      <w:r w:rsidRPr="002440E8">
        <w:t>смотрению и оценке Заявок. На процедуру вскрытия Заявок, поданных для уч</w:t>
      </w:r>
      <w:r w:rsidRPr="002440E8">
        <w:t>а</w:t>
      </w:r>
      <w:r w:rsidRPr="002440E8">
        <w:t xml:space="preserve">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w:t>
      </w:r>
      <w:r w:rsidRPr="002440E8">
        <w:t>я</w:t>
      </w:r>
      <w:r w:rsidRPr="002440E8">
        <w:t>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w:t>
      </w:r>
      <w:r w:rsidRPr="002440E8">
        <w:t>а</w:t>
      </w:r>
      <w:r w:rsidRPr="002440E8">
        <w:t>кого Участника Процедуры закупки не рассматриваются и не возвращаются т</w:t>
      </w:r>
      <w:r w:rsidRPr="002440E8">
        <w:t>а</w:t>
      </w:r>
      <w:r w:rsidRPr="002440E8">
        <w:t xml:space="preserve">кому Участнику Процедуры закупки. </w:t>
      </w:r>
    </w:p>
    <w:p w:rsidR="005C147D" w:rsidRDefault="005C147D" w:rsidP="005C147D">
      <w:pPr>
        <w:pStyle w:val="4"/>
        <w:numPr>
          <w:ilvl w:val="1"/>
          <w:numId w:val="16"/>
        </w:numPr>
        <w:spacing w:before="120" w:after="0"/>
        <w:jc w:val="both"/>
      </w:pPr>
      <w:bookmarkStart w:id="36" w:name="_Toc353985076"/>
      <w:r w:rsidRPr="002440E8">
        <w:t>Переговоры с Участниками Процедуры закупки</w:t>
      </w:r>
      <w:bookmarkEnd w:id="36"/>
    </w:p>
    <w:p w:rsidR="005C147D" w:rsidRPr="00814832" w:rsidRDefault="005C147D" w:rsidP="005C147D">
      <w:pPr>
        <w:pStyle w:val="4"/>
        <w:numPr>
          <w:ilvl w:val="2"/>
          <w:numId w:val="16"/>
        </w:numPr>
        <w:spacing w:before="120" w:after="0"/>
        <w:ind w:left="1224"/>
        <w:jc w:val="both"/>
        <w:rPr>
          <w:b w:val="0"/>
        </w:rPr>
      </w:pPr>
      <w:r w:rsidRPr="00814832">
        <w:rPr>
          <w:b w:val="0"/>
        </w:rPr>
        <w:t>При осуществлении Процедуры закупки Комиссия может проводить перегов</w:t>
      </w:r>
      <w:r w:rsidRPr="00814832">
        <w:rPr>
          <w:b w:val="0"/>
        </w:rPr>
        <w:t>о</w:t>
      </w:r>
      <w:r w:rsidRPr="00814832">
        <w:rPr>
          <w:b w:val="0"/>
        </w:rPr>
        <w:t xml:space="preserve">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7" w:name="_Toc353985077"/>
      <w:r w:rsidRPr="002440E8">
        <w:t>Рассмотрение и оценка Заявок</w:t>
      </w:r>
      <w:bookmarkEnd w:id="37"/>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w:t>
      </w:r>
      <w:r w:rsidRPr="002440E8">
        <w:t>у</w:t>
      </w:r>
      <w:r w:rsidRPr="002440E8">
        <w:t>щенных к участию в Процедуре закупки, на основании информации, содерж</w:t>
      </w:r>
      <w:r w:rsidRPr="002440E8">
        <w:t>а</w:t>
      </w:r>
      <w:r w:rsidRPr="002440E8">
        <w:t>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lastRenderedPageBreak/>
        <w:t>В рамках стадии оценки Заявок и выбора Победителя Процедуры закупки К</w:t>
      </w:r>
      <w:r w:rsidRPr="002440E8">
        <w:t>о</w:t>
      </w:r>
      <w:r w:rsidRPr="002440E8">
        <w:t>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8" w:name="_Toc353985078"/>
      <w:r w:rsidRPr="002440E8">
        <w:t>Определение Победителя Процедуры закупки</w:t>
      </w:r>
      <w:bookmarkEnd w:id="38"/>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об Участниках Процедуры закупки, допущенных к участию в Процедуре закупки п</w:t>
      </w:r>
      <w:r w:rsidRPr="002440E8">
        <w:t>о</w:t>
      </w:r>
      <w:r w:rsidRPr="002440E8">
        <w:t xml:space="preserve">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w:t>
      </w:r>
      <w:r w:rsidRPr="002440E8">
        <w:t>ю</w:t>
      </w:r>
      <w:r w:rsidRPr="002440E8">
        <w:t>щими членами Комиссии. Протокол рассмотрения и оценки Заявок составляется в двух экземплярах, один из которых хранится в Департаменте по закупкам, вт</w:t>
      </w:r>
      <w:r w:rsidRPr="002440E8">
        <w:t>о</w:t>
      </w:r>
      <w:r w:rsidRPr="002440E8">
        <w:t>рой передается Инициатору. Победителю Процедуры закупки направляется в</w:t>
      </w:r>
      <w:r w:rsidRPr="002440E8">
        <w:t>ы</w:t>
      </w:r>
      <w:r w:rsidRPr="002440E8">
        <w:t>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w:t>
      </w:r>
      <w:r w:rsidRPr="002440E8">
        <w:t>а</w:t>
      </w:r>
      <w:r w:rsidRPr="002440E8">
        <w:t>явка удовлетворяет всем требованиям Документации Процедуры закупки, К</w:t>
      </w:r>
      <w:r w:rsidRPr="002440E8">
        <w:t>о</w:t>
      </w:r>
      <w:r w:rsidRPr="002440E8">
        <w:t>миссия вправе принять решение о заключении Договора с единственным Учас</w:t>
      </w:r>
      <w:r w:rsidRPr="002440E8">
        <w:t>т</w:t>
      </w:r>
      <w:r w:rsidRPr="002440E8">
        <w:t>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w:t>
      </w:r>
      <w:r w:rsidRPr="002440E8">
        <w:t>в</w:t>
      </w:r>
      <w:r w:rsidRPr="002440E8">
        <w:t>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w:t>
      </w:r>
      <w:r w:rsidRPr="002440E8">
        <w:t>о</w:t>
      </w:r>
      <w:r w:rsidRPr="002440E8">
        <w:t>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w:t>
      </w:r>
      <w:r w:rsidRPr="002440E8">
        <w:t>е</w:t>
      </w:r>
      <w:r w:rsidRPr="002440E8">
        <w:t>ния и оценки Заявок на сайте Фонда вправе направить Инициатору или Коми</w:t>
      </w:r>
      <w:r w:rsidRPr="002440E8">
        <w:t>с</w:t>
      </w:r>
      <w:r w:rsidRPr="002440E8">
        <w:t xml:space="preserve">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w:t>
      </w:r>
      <w:r w:rsidRPr="002440E8">
        <w:lastRenderedPageBreak/>
        <w:t>закупки в письменной форме или в форме электронного документа соответств</w:t>
      </w:r>
      <w:r w:rsidRPr="002440E8">
        <w:t>у</w:t>
      </w:r>
      <w:r w:rsidRPr="002440E8">
        <w:t>ющие разъяснения.</w:t>
      </w:r>
    </w:p>
    <w:p w:rsidR="005C147D" w:rsidRPr="002440E8" w:rsidRDefault="005C147D" w:rsidP="005C147D">
      <w:pPr>
        <w:pStyle w:val="4"/>
        <w:numPr>
          <w:ilvl w:val="1"/>
          <w:numId w:val="16"/>
        </w:numPr>
        <w:spacing w:before="120" w:after="0"/>
        <w:jc w:val="both"/>
      </w:pPr>
      <w:bookmarkStart w:id="39" w:name="_Toc353985079"/>
      <w:r w:rsidRPr="002440E8">
        <w:t>Порядок заключения Договора</w:t>
      </w:r>
      <w:bookmarkEnd w:id="39"/>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w:t>
      </w:r>
      <w:r w:rsidRPr="002440E8">
        <w:t>и</w:t>
      </w:r>
      <w:r w:rsidRPr="002440E8">
        <w:t>телем Процедуры закупки, Участник Процедуры закупки, занявший второе м</w:t>
      </w:r>
      <w:r w:rsidRPr="002440E8">
        <w:t>е</w:t>
      </w:r>
      <w:r w:rsidRPr="002440E8">
        <w:t>сто, Единственный Участник Процедуры закупки</w:t>
      </w:r>
      <w:r w:rsidR="00D552C1">
        <w:t>,</w:t>
      </w:r>
      <w:r w:rsidRPr="002440E8">
        <w:t xml:space="preserve"> обязан предоставить Заказч</w:t>
      </w:r>
      <w:r w:rsidRPr="002440E8">
        <w:t>и</w:t>
      </w:r>
      <w:r w:rsidRPr="002440E8">
        <w:t xml:space="preserve">ку подписанный со своей стороны проект Договора не позднее </w:t>
      </w:r>
      <w:r w:rsidR="00D552C1">
        <w:t>10</w:t>
      </w:r>
      <w:r w:rsidRPr="002440E8">
        <w:t xml:space="preserve"> (</w:t>
      </w:r>
      <w:r w:rsidR="00D552C1">
        <w:t>десяти</w:t>
      </w:r>
      <w:r w:rsidRPr="002440E8">
        <w:t>) раб</w:t>
      </w:r>
      <w:r w:rsidRPr="002440E8">
        <w:t>о</w:t>
      </w:r>
      <w:r w:rsidRPr="002440E8">
        <w:t>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w:t>
      </w:r>
      <w:r w:rsidRPr="002440E8">
        <w:t>н</w:t>
      </w:r>
      <w:r w:rsidRPr="002440E8">
        <w:t>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w:t>
      </w:r>
      <w:r w:rsidRPr="002440E8">
        <w:t>п</w:t>
      </w:r>
      <w:r w:rsidRPr="002440E8">
        <w:t>ки; Единственный допущенный к участию в Процедуре закупки Участник Процедуры заку</w:t>
      </w:r>
      <w:r w:rsidRPr="002440E8">
        <w:t>п</w:t>
      </w:r>
      <w:r w:rsidRPr="002440E8">
        <w:t>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w:t>
      </w:r>
      <w:r w:rsidRPr="002440E8">
        <w:t>о</w:t>
      </w:r>
      <w:r w:rsidRPr="002440E8">
        <w:t>вора в случае:</w:t>
      </w:r>
    </w:p>
    <w:p w:rsidR="005C147D" w:rsidRDefault="005C147D" w:rsidP="005C147D">
      <w:pPr>
        <w:pStyle w:val="ab"/>
        <w:numPr>
          <w:ilvl w:val="3"/>
          <w:numId w:val="16"/>
        </w:numPr>
        <w:spacing w:before="60"/>
        <w:jc w:val="both"/>
      </w:pPr>
      <w:r w:rsidRPr="002440E8">
        <w:t>Не предоставления подписанного Договора Участником Процедуры з</w:t>
      </w:r>
      <w:r w:rsidRPr="002440E8">
        <w:t>а</w:t>
      </w:r>
      <w:r w:rsidRPr="002440E8">
        <w:t xml:space="preserve">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w:t>
      </w:r>
      <w:r w:rsidRPr="002440E8">
        <w:t>о</w:t>
      </w:r>
      <w:r w:rsidRPr="002440E8">
        <w:t>цедуры закупки, с которым заключается Договор, в срок установленный Д</w:t>
      </w:r>
      <w:r w:rsidRPr="002440E8">
        <w:t>о</w:t>
      </w:r>
      <w:r w:rsidRPr="002440E8">
        <w:t>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w:t>
      </w:r>
      <w:r w:rsidRPr="002440E8">
        <w:t>ю</w:t>
      </w:r>
      <w:r w:rsidRPr="002440E8">
        <w:t>чается Договор, решения об одобрении или о совершении крупной сделки либо копии такого решения, если требование о необходимости наличия т</w:t>
      </w:r>
      <w:r w:rsidRPr="002440E8">
        <w:t>а</w:t>
      </w:r>
      <w:r w:rsidRPr="002440E8">
        <w:t>кого решения для совершения крупной сделки установлено правом страны, где учреждено юридическое лицо, или учредительными документами юр</w:t>
      </w:r>
      <w:r w:rsidRPr="002440E8">
        <w:t>и</w:t>
      </w:r>
      <w:r w:rsidRPr="002440E8">
        <w:t>дического лица, при условии что указанные документы не были предста</w:t>
      </w:r>
      <w:r w:rsidRPr="002440E8">
        <w:t>в</w:t>
      </w:r>
      <w:r w:rsidRPr="002440E8">
        <w:t>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w:t>
      </w:r>
      <w:r w:rsidRPr="002440E8">
        <w:t>а</w:t>
      </w:r>
      <w:r w:rsidRPr="002440E8">
        <w:t>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lastRenderedPageBreak/>
        <w:t>Участник Процедуры закупки, Заявке которого присвоен второй номер,  пр</w:t>
      </w:r>
      <w:r w:rsidRPr="002440E8">
        <w:t>и</w:t>
      </w:r>
      <w:r w:rsidRPr="002440E8">
        <w:t xml:space="preserve">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w:t>
      </w:r>
      <w:r w:rsidRPr="002440E8">
        <w:t>ы</w:t>
      </w:r>
      <w:r w:rsidRPr="002440E8">
        <w:t>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0" w:name="_Toc353985080"/>
      <w:r w:rsidRPr="002440E8">
        <w:t>Режим обмена информацией.</w:t>
      </w:r>
      <w:bookmarkEnd w:id="40"/>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w:t>
      </w:r>
      <w:r w:rsidRPr="002440E8">
        <w:t>п</w:t>
      </w:r>
      <w:r w:rsidRPr="002440E8">
        <w:t>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1" w:name="_Toc353985081"/>
      <w:r w:rsidRPr="002440E8">
        <w:t>Переторжка</w:t>
      </w:r>
      <w:bookmarkEnd w:id="41"/>
    </w:p>
    <w:p w:rsidR="005C147D" w:rsidRPr="002440E8" w:rsidRDefault="005C147D" w:rsidP="005C147D">
      <w:pPr>
        <w:pStyle w:val="ab"/>
        <w:numPr>
          <w:ilvl w:val="2"/>
          <w:numId w:val="16"/>
        </w:numPr>
        <w:spacing w:before="60"/>
        <w:ind w:left="1224"/>
        <w:jc w:val="both"/>
      </w:pPr>
      <w:r w:rsidRPr="002440E8">
        <w:t>Переторжка проводится по решению Комиссии, которая при проведении З</w:t>
      </w:r>
      <w:r w:rsidRPr="002440E8">
        <w:t>а</w:t>
      </w:r>
      <w:r w:rsidRPr="002440E8">
        <w:t xml:space="preserve">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w:t>
      </w:r>
      <w:r w:rsidRPr="002440E8">
        <w:t>и</w:t>
      </w:r>
      <w:r w:rsidRPr="002440E8">
        <w:t xml:space="preserve">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В порядке, указанном в уведомлении о проведении Переторжки, Участники Процедуры закупки подают Заявки на участие в Переторжке, содержащие пре</w:t>
      </w:r>
      <w:r w:rsidRPr="002440E8">
        <w:t>д</w:t>
      </w:r>
      <w:r w:rsidRPr="002440E8">
        <w:t xml:space="preserve">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Результаты проведения Переторжки включаются в протокол выбора Победит</w:t>
      </w:r>
      <w:r w:rsidRPr="002440E8">
        <w:t>е</w:t>
      </w:r>
      <w:r w:rsidRPr="002440E8">
        <w:t xml:space="preserve">ля Процедуры закупки, в котором указываются окончательные результаты </w:t>
      </w:r>
      <w:proofErr w:type="gramStart"/>
      <w:r w:rsidRPr="002440E8">
        <w:t>оце</w:t>
      </w:r>
      <w:r w:rsidRPr="002440E8">
        <w:t>н</w:t>
      </w:r>
      <w:r w:rsidRPr="002440E8">
        <w:t>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w:t>
      </w:r>
      <w:r w:rsidRPr="002440E8">
        <w:t>е</w:t>
      </w:r>
      <w:r w:rsidRPr="002440E8">
        <w:t>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w:t>
      </w:r>
      <w:r w:rsidRPr="002440E8">
        <w:t>д</w:t>
      </w:r>
      <w:r w:rsidRPr="002440E8">
        <w:t>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2" w:name="_Toc353985082"/>
      <w:r w:rsidRPr="002440E8">
        <w:t>Разделение объема закупки между Участниками Процедур закупок</w:t>
      </w:r>
      <w:bookmarkEnd w:id="42"/>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w:t>
      </w:r>
      <w:r w:rsidRPr="002440E8">
        <w:t>т</w:t>
      </w:r>
      <w:r w:rsidRPr="002440E8">
        <w:lastRenderedPageBreak/>
        <w:t>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Возможность применения итогового разделения объема закупки между Учас</w:t>
      </w:r>
      <w:r w:rsidRPr="002440E8">
        <w:t>т</w:t>
      </w:r>
      <w:r w:rsidRPr="002440E8">
        <w:t>никами Процедуры закупки должна быть предусмотрена в Извещении и/или ра</w:t>
      </w:r>
      <w:r w:rsidRPr="002440E8">
        <w:t>з</w:t>
      </w:r>
      <w:r w:rsidRPr="002440E8">
        <w:t xml:space="preserve">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Если предусмотрено разделение объема закупки между Участниками Процед</w:t>
      </w:r>
      <w:r w:rsidRPr="002440E8">
        <w:t>у</w:t>
      </w:r>
      <w:r w:rsidRPr="002440E8">
        <w:t xml:space="preserve">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w:t>
      </w:r>
      <w:r w:rsidRPr="002440E8">
        <w:t>о</w:t>
      </w:r>
      <w:r w:rsidRPr="002440E8">
        <w:t>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w:t>
      </w:r>
      <w:r w:rsidRPr="002440E8">
        <w:t>о</w:t>
      </w:r>
      <w:r w:rsidRPr="002440E8">
        <w:t>цедуры закупки производится по цене и на условиях, предложенных Учас</w:t>
      </w:r>
      <w:r w:rsidRPr="002440E8">
        <w:t>т</w:t>
      </w:r>
      <w:r w:rsidRPr="002440E8">
        <w:t>ником Процедуры закупки, которому присвоено первое место в итоговом рейтинге, сформированном Комиссией по результатам проведения Проц</w:t>
      </w:r>
      <w:r w:rsidRPr="002440E8">
        <w:t>е</w:t>
      </w:r>
      <w:r w:rsidRPr="002440E8">
        <w:t>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w:t>
      </w:r>
      <w:r w:rsidRPr="002440E8">
        <w:t>е</w:t>
      </w:r>
      <w:r w:rsidRPr="002440E8">
        <w:t xml:space="preserve">ния объема закупки между Участниками Процедуры </w:t>
      </w:r>
      <w:proofErr w:type="spellStart"/>
      <w:r w:rsidRPr="002440E8">
        <w:t>закупки</w:t>
      </w:r>
      <w:proofErr w:type="gramStart"/>
      <w:r w:rsidRPr="002440E8">
        <w:t>.П</w:t>
      </w:r>
      <w:proofErr w:type="gramEnd"/>
      <w:r w:rsidRPr="002440E8">
        <w:t>ри</w:t>
      </w:r>
      <w:proofErr w:type="spellEnd"/>
      <w:r w:rsidRPr="002440E8">
        <w:t xml:space="preserve"> этом Участнику Процедуры закупки, которому присвоено первое место в итог</w:t>
      </w:r>
      <w:r w:rsidRPr="002440E8">
        <w:t>о</w:t>
      </w:r>
      <w:r w:rsidRPr="002440E8">
        <w:t>вом рейтинге, сформированном Комиссией по результатам проведения Процедуры закупки, должно быть предоставлено право выполнения не м</w:t>
      </w:r>
      <w:r w:rsidRPr="002440E8">
        <w:t>е</w:t>
      </w:r>
      <w:r w:rsidRPr="002440E8">
        <w:t>нее 30% от общего объема закупки (в процентном или денежном выраж</w:t>
      </w:r>
      <w:r w:rsidRPr="002440E8">
        <w:t>е</w:t>
      </w:r>
      <w:r w:rsidRPr="002440E8">
        <w:t>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w:t>
      </w:r>
      <w:r w:rsidRPr="002440E8">
        <w:t>о</w:t>
      </w:r>
      <w:r w:rsidRPr="002440E8">
        <w:t>ванию с ними.</w:t>
      </w:r>
    </w:p>
    <w:p w:rsidR="00216E96" w:rsidRPr="002440E8" w:rsidRDefault="00216E96" w:rsidP="00B73ACE">
      <w:pPr>
        <w:pStyle w:val="10"/>
        <w:numPr>
          <w:ilvl w:val="0"/>
          <w:numId w:val="16"/>
        </w:numPr>
        <w:spacing w:before="240" w:after="240" w:line="240" w:lineRule="auto"/>
        <w:jc w:val="both"/>
      </w:pPr>
      <w:r w:rsidRPr="002440E8">
        <w:t>ИНФОРМАЦИОННАЯ КАРТА</w:t>
      </w:r>
      <w:bookmarkEnd w:id="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A83305" w:rsidP="00854F2A">
            <w:pPr>
              <w:jc w:val="both"/>
              <w:rPr>
                <w:sz w:val="20"/>
                <w:szCs w:val="20"/>
              </w:rPr>
            </w:pPr>
            <w:r w:rsidRPr="00A83305">
              <w:rPr>
                <w:sz w:val="20"/>
                <w:szCs w:val="20"/>
              </w:rPr>
              <w:t>Общество с ограниченной ответственностью «Те</w:t>
            </w:r>
            <w:r w:rsidRPr="00A83305">
              <w:rPr>
                <w:sz w:val="20"/>
                <w:szCs w:val="20"/>
              </w:rPr>
              <w:t>х</w:t>
            </w:r>
            <w:r w:rsidRPr="00A83305">
              <w:rPr>
                <w:sz w:val="20"/>
                <w:szCs w:val="20"/>
              </w:rPr>
              <w:t>нопарк «</w:t>
            </w:r>
            <w:proofErr w:type="spellStart"/>
            <w:r w:rsidRPr="00A83305">
              <w:rPr>
                <w:sz w:val="20"/>
                <w:szCs w:val="20"/>
              </w:rPr>
              <w:t>Сколково</w:t>
            </w:r>
            <w:proofErr w:type="spellEnd"/>
            <w:r w:rsidRPr="00A83305">
              <w:rPr>
                <w:sz w:val="20"/>
                <w:szCs w:val="20"/>
              </w:rPr>
              <w:t>»</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A83305" w:rsidP="00854F2A">
            <w:pPr>
              <w:jc w:val="both"/>
              <w:rPr>
                <w:sz w:val="20"/>
                <w:szCs w:val="20"/>
              </w:rPr>
            </w:pPr>
            <w:r w:rsidRPr="00A83305">
              <w:rPr>
                <w:sz w:val="20"/>
                <w:szCs w:val="20"/>
              </w:rPr>
              <w:t>143026, Российская Федерация, г. Москва, террит</w:t>
            </w:r>
            <w:r w:rsidRPr="00A83305">
              <w:rPr>
                <w:sz w:val="20"/>
                <w:szCs w:val="20"/>
              </w:rPr>
              <w:t>о</w:t>
            </w:r>
            <w:r w:rsidRPr="00A83305">
              <w:rPr>
                <w:sz w:val="20"/>
                <w:szCs w:val="20"/>
              </w:rPr>
              <w:t>рия инновационного центра «</w:t>
            </w:r>
            <w:proofErr w:type="spellStart"/>
            <w:r w:rsidRPr="00A83305">
              <w:rPr>
                <w:sz w:val="20"/>
                <w:szCs w:val="20"/>
              </w:rPr>
              <w:t>Сколково</w:t>
            </w:r>
            <w:proofErr w:type="spellEnd"/>
            <w:r w:rsidRPr="00A83305">
              <w:rPr>
                <w:sz w:val="20"/>
                <w:szCs w:val="20"/>
              </w:rPr>
              <w:t>», ул. Нобеля, д. 5</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lastRenderedPageBreak/>
              <w:t xml:space="preserve">Адрес Организатора Процедуры закупки: </w:t>
            </w:r>
          </w:p>
          <w:p w:rsidR="00C6106B" w:rsidRDefault="00854F2A" w:rsidP="00854F2A">
            <w:pPr>
              <w:rPr>
                <w:sz w:val="20"/>
                <w:szCs w:val="20"/>
              </w:rPr>
            </w:pPr>
            <w:proofErr w:type="gramStart"/>
            <w:r w:rsidRPr="00B22A81">
              <w:rPr>
                <w:b/>
                <w:sz w:val="20"/>
                <w:szCs w:val="20"/>
              </w:rPr>
              <w:t>Почтовый адрес:</w:t>
            </w:r>
            <w:r w:rsidR="00CA0126">
              <w:rPr>
                <w:b/>
                <w:sz w:val="20"/>
                <w:szCs w:val="20"/>
              </w:rPr>
              <w:t xml:space="preserve"> </w:t>
            </w:r>
            <w:r w:rsidR="00545EAA" w:rsidRPr="00545EAA">
              <w:rPr>
                <w:sz w:val="20"/>
                <w:szCs w:val="20"/>
              </w:rPr>
              <w:t>143026, Российская Федерация, г. Москва, территория инновационного центра «</w:t>
            </w:r>
            <w:proofErr w:type="spellStart"/>
            <w:r w:rsidR="00545EAA" w:rsidRPr="00545EAA">
              <w:rPr>
                <w:sz w:val="20"/>
                <w:szCs w:val="20"/>
              </w:rPr>
              <w:t>Ско</w:t>
            </w:r>
            <w:r w:rsidR="00545EAA" w:rsidRPr="00545EAA">
              <w:rPr>
                <w:sz w:val="20"/>
                <w:szCs w:val="20"/>
              </w:rPr>
              <w:t>л</w:t>
            </w:r>
            <w:r w:rsidR="00545EAA" w:rsidRPr="00545EAA">
              <w:rPr>
                <w:sz w:val="20"/>
                <w:szCs w:val="20"/>
              </w:rPr>
              <w:t>ково</w:t>
            </w:r>
            <w:proofErr w:type="spellEnd"/>
            <w:r w:rsidR="00545EAA" w:rsidRPr="00545EAA">
              <w:rPr>
                <w:sz w:val="20"/>
                <w:szCs w:val="20"/>
              </w:rPr>
              <w:t xml:space="preserve">», </w:t>
            </w:r>
            <w:r w:rsidR="00A83305" w:rsidRPr="00A83305">
              <w:rPr>
                <w:sz w:val="20"/>
                <w:szCs w:val="20"/>
              </w:rPr>
              <w:t>ул. Нобеля, д.5.</w:t>
            </w:r>
            <w:proofErr w:type="gramEnd"/>
          </w:p>
          <w:p w:rsidR="00854F2A" w:rsidRDefault="00854F2A" w:rsidP="00854F2A">
            <w:pPr>
              <w:rPr>
                <w:sz w:val="20"/>
                <w:szCs w:val="20"/>
              </w:rPr>
            </w:pPr>
            <w:r w:rsidRPr="00B22A81">
              <w:rPr>
                <w:b/>
                <w:sz w:val="20"/>
                <w:szCs w:val="20"/>
              </w:rPr>
              <w:t>Контактное лицо:</w:t>
            </w:r>
            <w:r w:rsidR="00363242">
              <w:rPr>
                <w:b/>
                <w:sz w:val="20"/>
                <w:szCs w:val="20"/>
              </w:rPr>
              <w:t xml:space="preserve"> </w:t>
            </w:r>
            <w:proofErr w:type="spellStart"/>
            <w:r w:rsidR="007722AC">
              <w:rPr>
                <w:sz w:val="20"/>
                <w:szCs w:val="20"/>
              </w:rPr>
              <w:t>Орналина</w:t>
            </w:r>
            <w:proofErr w:type="spellEnd"/>
            <w:r w:rsidR="007722AC">
              <w:rPr>
                <w:sz w:val="20"/>
                <w:szCs w:val="20"/>
              </w:rPr>
              <w:t xml:space="preserve"> Инна</w:t>
            </w:r>
          </w:p>
          <w:p w:rsidR="00C6106B" w:rsidRDefault="00C6106B" w:rsidP="00C6106B">
            <w:pPr>
              <w:rPr>
                <w:sz w:val="20"/>
                <w:szCs w:val="20"/>
              </w:rPr>
            </w:pPr>
            <w:r>
              <w:rPr>
                <w:sz w:val="20"/>
                <w:szCs w:val="20"/>
              </w:rPr>
              <w:t>Телефон: (495) 956-00-33 доб. 24</w:t>
            </w:r>
            <w:r w:rsidR="007722AC">
              <w:rPr>
                <w:sz w:val="20"/>
                <w:szCs w:val="20"/>
              </w:rPr>
              <w:t>1</w:t>
            </w:r>
            <w:r>
              <w:rPr>
                <w:sz w:val="20"/>
                <w:szCs w:val="20"/>
              </w:rPr>
              <w:t>8</w:t>
            </w:r>
          </w:p>
          <w:p w:rsidR="00854F2A" w:rsidRPr="00B22A81" w:rsidRDefault="00854F2A" w:rsidP="00854F2A">
            <w:pPr>
              <w:rPr>
                <w:sz w:val="20"/>
                <w:szCs w:val="20"/>
              </w:rPr>
            </w:pPr>
            <w:r w:rsidRPr="00B22A81">
              <w:rPr>
                <w:sz w:val="20"/>
                <w:szCs w:val="20"/>
              </w:rPr>
              <w:t>Сайт, на котором размещена Документация проц</w:t>
            </w:r>
            <w:r w:rsidRPr="00B22A81">
              <w:rPr>
                <w:sz w:val="20"/>
                <w:szCs w:val="20"/>
              </w:rPr>
              <w:t>е</w:t>
            </w:r>
            <w:r w:rsidRPr="00B22A81">
              <w:rPr>
                <w:sz w:val="20"/>
                <w:szCs w:val="20"/>
              </w:rPr>
              <w:t xml:space="preserve">дуры закупки: </w:t>
            </w:r>
            <w:hyperlink r:id="rId15" w:history="1">
              <w:r w:rsidRPr="00B22A81">
                <w:rPr>
                  <w:rStyle w:val="ad"/>
                  <w:sz w:val="20"/>
                  <w:szCs w:val="20"/>
                </w:rPr>
                <w:t>www.sk.ru</w:t>
              </w:r>
            </w:hyperlink>
          </w:p>
          <w:p w:rsidR="00E3119F" w:rsidRPr="00B22A81" w:rsidRDefault="00854F2A" w:rsidP="00854F2A">
            <w:pPr>
              <w:rPr>
                <w:sz w:val="20"/>
                <w:szCs w:val="20"/>
              </w:rPr>
            </w:pPr>
            <w:r w:rsidRPr="00B22A81">
              <w:rPr>
                <w:sz w:val="20"/>
                <w:szCs w:val="20"/>
              </w:rPr>
              <w:t xml:space="preserve">Адрес электронной почты: </w:t>
            </w:r>
            <w:hyperlink r:id="rId16"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336EA4">
            <w:pPr>
              <w:rPr>
                <w:sz w:val="20"/>
                <w:szCs w:val="20"/>
              </w:rPr>
            </w:pPr>
            <w:r w:rsidRPr="00CD4112">
              <w:rPr>
                <w:sz w:val="20"/>
                <w:szCs w:val="20"/>
              </w:rPr>
              <w:t xml:space="preserve">Открытый Запрос предложений </w:t>
            </w:r>
            <w:r w:rsidR="001127EC" w:rsidRPr="00CD4112">
              <w:rPr>
                <w:sz w:val="20"/>
                <w:szCs w:val="20"/>
              </w:rPr>
              <w:t>на право заключ</w:t>
            </w:r>
            <w:r w:rsidR="001127EC" w:rsidRPr="00CD4112">
              <w:rPr>
                <w:sz w:val="20"/>
                <w:szCs w:val="20"/>
              </w:rPr>
              <w:t>е</w:t>
            </w:r>
            <w:r w:rsidR="001127EC" w:rsidRPr="00CD4112">
              <w:rPr>
                <w:sz w:val="20"/>
                <w:szCs w:val="20"/>
              </w:rPr>
              <w:t xml:space="preserve">ния договора </w:t>
            </w:r>
            <w:r w:rsidR="00336EA4">
              <w:rPr>
                <w:sz w:val="20"/>
                <w:szCs w:val="20"/>
              </w:rPr>
              <w:t>о</w:t>
            </w:r>
            <w:r w:rsidR="00A83305" w:rsidRPr="00A83305">
              <w:rPr>
                <w:sz w:val="20"/>
                <w:szCs w:val="20"/>
              </w:rPr>
              <w:t>казание услуг по продвижению де</w:t>
            </w:r>
            <w:r w:rsidR="00A83305" w:rsidRPr="00A83305">
              <w:rPr>
                <w:sz w:val="20"/>
                <w:szCs w:val="20"/>
              </w:rPr>
              <w:t>я</w:t>
            </w:r>
            <w:r w:rsidR="00A83305" w:rsidRPr="00A83305">
              <w:rPr>
                <w:sz w:val="20"/>
                <w:szCs w:val="20"/>
              </w:rPr>
              <w:t>тельности ООО «Технопарк «</w:t>
            </w:r>
            <w:proofErr w:type="spellStart"/>
            <w:r w:rsidR="00A83305" w:rsidRPr="00A83305">
              <w:rPr>
                <w:sz w:val="20"/>
                <w:szCs w:val="20"/>
              </w:rPr>
              <w:t>Сколково</w:t>
            </w:r>
            <w:proofErr w:type="spellEnd"/>
            <w:r w:rsidR="00A83305" w:rsidRPr="00A83305">
              <w:rPr>
                <w:sz w:val="20"/>
                <w:szCs w:val="20"/>
              </w:rPr>
              <w:t xml:space="preserve">» </w:t>
            </w:r>
            <w:proofErr w:type="gramStart"/>
            <w:r w:rsidR="00A83305" w:rsidRPr="00A83305">
              <w:rPr>
                <w:sz w:val="20"/>
                <w:szCs w:val="20"/>
              </w:rPr>
              <w:t>в</w:t>
            </w:r>
            <w:proofErr w:type="gramEnd"/>
            <w:r w:rsidR="00A83305" w:rsidRPr="00A83305">
              <w:rPr>
                <w:sz w:val="20"/>
                <w:szCs w:val="20"/>
              </w:rPr>
              <w:t xml:space="preserve"> социал</w:t>
            </w:r>
            <w:r w:rsidR="00A83305" w:rsidRPr="00A83305">
              <w:rPr>
                <w:sz w:val="20"/>
                <w:szCs w:val="20"/>
              </w:rPr>
              <w:t>ь</w:t>
            </w:r>
            <w:r w:rsidR="00A83305" w:rsidRPr="00A83305">
              <w:rPr>
                <w:sz w:val="20"/>
                <w:szCs w:val="20"/>
              </w:rPr>
              <w:t>ных медиа</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w:t>
            </w:r>
            <w:r w:rsidRPr="00B22A81">
              <w:rPr>
                <w:sz w:val="20"/>
                <w:szCs w:val="20"/>
              </w:rPr>
              <w:t>н</w:t>
            </w:r>
            <w:r w:rsidRPr="00B22A81">
              <w:rPr>
                <w:sz w:val="20"/>
                <w:szCs w:val="20"/>
              </w:rPr>
              <w:t>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Участник Процедуры закупки, обязательно, до</w:t>
            </w:r>
            <w:r w:rsidRPr="00B22A81">
              <w:rPr>
                <w:b/>
                <w:sz w:val="20"/>
                <w:szCs w:val="20"/>
              </w:rPr>
              <w:t>л</w:t>
            </w:r>
            <w:r w:rsidRPr="00B22A81">
              <w:rPr>
                <w:b/>
                <w:sz w:val="20"/>
                <w:szCs w:val="20"/>
              </w:rPr>
              <w:t>жен представить электронные версии всех док</w:t>
            </w:r>
            <w:r w:rsidRPr="00B22A81">
              <w:rPr>
                <w:b/>
                <w:sz w:val="20"/>
                <w:szCs w:val="20"/>
              </w:rPr>
              <w:t>у</w:t>
            </w:r>
            <w:r w:rsidRPr="00B22A81">
              <w:rPr>
                <w:b/>
                <w:sz w:val="20"/>
                <w:szCs w:val="20"/>
              </w:rPr>
              <w:t xml:space="preserve">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w:t>
            </w:r>
            <w:r w:rsidRPr="00B22A81">
              <w:rPr>
                <w:b/>
                <w:sz w:val="20"/>
                <w:szCs w:val="20"/>
              </w:rPr>
              <w:t>и</w:t>
            </w:r>
            <w:r w:rsidRPr="00B22A81">
              <w:rPr>
                <w:b/>
                <w:sz w:val="20"/>
                <w:szCs w:val="20"/>
              </w:rPr>
              <w:t>рованные после нумерации страниц, но до пр</w:t>
            </w:r>
            <w:r w:rsidRPr="00B22A81">
              <w:rPr>
                <w:b/>
                <w:sz w:val="20"/>
                <w:szCs w:val="20"/>
              </w:rPr>
              <w:t>о</w:t>
            </w:r>
            <w:r w:rsidRPr="00B22A81">
              <w:rPr>
                <w:b/>
                <w:sz w:val="20"/>
                <w:szCs w:val="20"/>
              </w:rPr>
              <w:t xml:space="preserve">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t xml:space="preserve">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proofErr w:type="gramStart"/>
            <w:r w:rsidRPr="00B22A81">
              <w:rPr>
                <w:sz w:val="20"/>
                <w:szCs w:val="20"/>
              </w:rPr>
              <w:t xml:space="preserve">Почтовый адрес (Адрес подачи Заявок): </w:t>
            </w:r>
            <w:r w:rsidR="00A83305" w:rsidRPr="00545EAA">
              <w:rPr>
                <w:sz w:val="20"/>
                <w:szCs w:val="20"/>
              </w:rPr>
              <w:t>143026, Российская Федерация, г. Москва, территория инн</w:t>
            </w:r>
            <w:r w:rsidR="00A83305" w:rsidRPr="00545EAA">
              <w:rPr>
                <w:sz w:val="20"/>
                <w:szCs w:val="20"/>
              </w:rPr>
              <w:t>о</w:t>
            </w:r>
            <w:r w:rsidR="00A83305" w:rsidRPr="00545EAA">
              <w:rPr>
                <w:sz w:val="20"/>
                <w:szCs w:val="20"/>
              </w:rPr>
              <w:t>вационного центра «</w:t>
            </w:r>
            <w:proofErr w:type="spellStart"/>
            <w:r w:rsidR="00A83305" w:rsidRPr="00545EAA">
              <w:rPr>
                <w:sz w:val="20"/>
                <w:szCs w:val="20"/>
              </w:rPr>
              <w:t>Сколково</w:t>
            </w:r>
            <w:proofErr w:type="spellEnd"/>
            <w:r w:rsidR="00A83305" w:rsidRPr="00545EAA">
              <w:rPr>
                <w:sz w:val="20"/>
                <w:szCs w:val="20"/>
              </w:rPr>
              <w:t xml:space="preserve">», </w:t>
            </w:r>
            <w:r w:rsidR="00A83305" w:rsidRPr="00A83305">
              <w:rPr>
                <w:sz w:val="20"/>
                <w:szCs w:val="20"/>
              </w:rPr>
              <w:t>ул. Нобеля, д.5.</w:t>
            </w:r>
            <w:r w:rsidR="00C500DD" w:rsidRPr="00C500DD">
              <w:rPr>
                <w:rFonts w:eastAsia="Calibri"/>
                <w:b/>
                <w:sz w:val="20"/>
                <w:szCs w:val="20"/>
              </w:rPr>
              <w:t>(ОЦ Технопарк)</w:t>
            </w:r>
            <w:r w:rsidR="00A83305">
              <w:rPr>
                <w:rFonts w:eastAsia="Calibri"/>
                <w:b/>
                <w:sz w:val="20"/>
                <w:szCs w:val="20"/>
              </w:rPr>
              <w:t>, 3 этаж.</w:t>
            </w:r>
            <w:proofErr w:type="gramEnd"/>
          </w:p>
          <w:p w:rsidR="006A4CAD" w:rsidRDefault="006A4CAD" w:rsidP="008F5822">
            <w:pPr>
              <w:jc w:val="both"/>
              <w:rPr>
                <w:sz w:val="20"/>
                <w:szCs w:val="20"/>
              </w:rPr>
            </w:pPr>
            <w:r w:rsidRPr="00B22A81">
              <w:rPr>
                <w:sz w:val="20"/>
                <w:szCs w:val="20"/>
              </w:rPr>
              <w:t xml:space="preserve">Заявки принимаются ежедневно по рабочим дням с </w:t>
            </w:r>
            <w:r w:rsidRPr="00336EA4">
              <w:rPr>
                <w:b/>
                <w:sz w:val="20"/>
                <w:szCs w:val="20"/>
                <w:highlight w:val="yellow"/>
              </w:rPr>
              <w:t>«</w:t>
            </w:r>
            <w:r w:rsidR="00AC1267" w:rsidRPr="00AC1267">
              <w:rPr>
                <w:b/>
                <w:sz w:val="20"/>
                <w:szCs w:val="20"/>
                <w:highlight w:val="yellow"/>
              </w:rPr>
              <w:t>11</w:t>
            </w:r>
            <w:r w:rsidRPr="00336EA4">
              <w:rPr>
                <w:b/>
                <w:sz w:val="20"/>
                <w:szCs w:val="20"/>
                <w:highlight w:val="yellow"/>
              </w:rPr>
              <w:t xml:space="preserve">» </w:t>
            </w:r>
            <w:r w:rsidR="00336EA4">
              <w:rPr>
                <w:b/>
                <w:sz w:val="20"/>
                <w:szCs w:val="20"/>
                <w:highlight w:val="yellow"/>
              </w:rPr>
              <w:t>апреля</w:t>
            </w:r>
            <w:r w:rsidR="00363242">
              <w:rPr>
                <w:b/>
                <w:sz w:val="20"/>
                <w:szCs w:val="20"/>
                <w:highlight w:val="yellow"/>
              </w:rPr>
              <w:t xml:space="preserve"> </w:t>
            </w:r>
            <w:r w:rsidRPr="00336EA4">
              <w:rPr>
                <w:b/>
                <w:sz w:val="20"/>
                <w:szCs w:val="20"/>
                <w:highlight w:val="yellow"/>
              </w:rPr>
              <w:t>201</w:t>
            </w:r>
            <w:r w:rsidR="00336EA4">
              <w:rPr>
                <w:b/>
                <w:sz w:val="20"/>
                <w:szCs w:val="20"/>
                <w:highlight w:val="yellow"/>
              </w:rPr>
              <w:t>6</w:t>
            </w:r>
            <w:r w:rsidRPr="00336EA4">
              <w:rPr>
                <w:b/>
                <w:sz w:val="20"/>
                <w:szCs w:val="20"/>
                <w:highlight w:val="yellow"/>
              </w:rPr>
              <w:t xml:space="preserve"> года </w:t>
            </w:r>
            <w:r w:rsidR="00DE64AD" w:rsidRPr="00336EA4">
              <w:rPr>
                <w:b/>
                <w:sz w:val="20"/>
                <w:szCs w:val="20"/>
                <w:highlight w:val="yellow"/>
              </w:rPr>
              <w:t>до 1</w:t>
            </w:r>
            <w:r w:rsidR="00BF11E5" w:rsidRPr="00336EA4">
              <w:rPr>
                <w:b/>
                <w:sz w:val="20"/>
                <w:szCs w:val="20"/>
                <w:highlight w:val="yellow"/>
              </w:rPr>
              <w:t>8</w:t>
            </w:r>
            <w:r w:rsidR="00DE64AD" w:rsidRPr="00336EA4">
              <w:rPr>
                <w:b/>
                <w:sz w:val="20"/>
                <w:szCs w:val="20"/>
                <w:highlight w:val="yellow"/>
              </w:rPr>
              <w:t>.00</w:t>
            </w:r>
            <w:r w:rsidR="00C6106B" w:rsidRPr="00336EA4">
              <w:rPr>
                <w:b/>
                <w:sz w:val="20"/>
                <w:szCs w:val="20"/>
                <w:highlight w:val="yellow"/>
              </w:rPr>
              <w:t xml:space="preserve"> «</w:t>
            </w:r>
            <w:r w:rsidR="00244541" w:rsidRPr="00336EA4">
              <w:rPr>
                <w:b/>
                <w:sz w:val="20"/>
                <w:szCs w:val="20"/>
                <w:highlight w:val="yellow"/>
              </w:rPr>
              <w:t>1</w:t>
            </w:r>
            <w:r w:rsidR="00923F52">
              <w:rPr>
                <w:b/>
                <w:sz w:val="20"/>
                <w:szCs w:val="20"/>
                <w:highlight w:val="yellow"/>
              </w:rPr>
              <w:t>9</w:t>
            </w:r>
            <w:r w:rsidRPr="00336EA4">
              <w:rPr>
                <w:b/>
                <w:sz w:val="20"/>
                <w:szCs w:val="20"/>
                <w:highlight w:val="yellow"/>
              </w:rPr>
              <w:t xml:space="preserve">» </w:t>
            </w:r>
            <w:r w:rsidR="00336EA4">
              <w:rPr>
                <w:b/>
                <w:sz w:val="20"/>
                <w:szCs w:val="20"/>
                <w:highlight w:val="yellow"/>
              </w:rPr>
              <w:t xml:space="preserve">апреля </w:t>
            </w:r>
            <w:r w:rsidRPr="00336EA4">
              <w:rPr>
                <w:b/>
                <w:sz w:val="20"/>
                <w:szCs w:val="20"/>
                <w:highlight w:val="yellow"/>
              </w:rPr>
              <w:t>201</w:t>
            </w:r>
            <w:r w:rsidR="00336EA4">
              <w:rPr>
                <w:b/>
                <w:sz w:val="20"/>
                <w:szCs w:val="20"/>
                <w:highlight w:val="yellow"/>
              </w:rPr>
              <w:t>6</w:t>
            </w:r>
            <w:r w:rsidR="00363242">
              <w:rPr>
                <w:sz w:val="20"/>
                <w:szCs w:val="20"/>
                <w:highlight w:val="yellow"/>
              </w:rPr>
              <w:t xml:space="preserve"> года </w:t>
            </w:r>
            <w:r w:rsidRPr="00336EA4">
              <w:rPr>
                <w:sz w:val="20"/>
                <w:szCs w:val="20"/>
                <w:highlight w:val="yellow"/>
              </w:rPr>
              <w:t>(время московское).</w:t>
            </w:r>
          </w:p>
          <w:p w:rsidR="0085304C" w:rsidRPr="00B22A81" w:rsidRDefault="0085304C" w:rsidP="00A83305">
            <w:pPr>
              <w:rPr>
                <w:sz w:val="20"/>
                <w:szCs w:val="20"/>
              </w:rPr>
            </w:pPr>
            <w:r w:rsidRPr="008B03AF">
              <w:rPr>
                <w:i/>
                <w:color w:val="FF0000"/>
                <w:sz w:val="20"/>
                <w:szCs w:val="20"/>
              </w:rPr>
              <w:t>В целях доступа в здание для подачи Заявки Учас</w:t>
            </w:r>
            <w:r w:rsidRPr="008B03AF">
              <w:rPr>
                <w:i/>
                <w:color w:val="FF0000"/>
                <w:sz w:val="20"/>
                <w:szCs w:val="20"/>
              </w:rPr>
              <w:t>т</w:t>
            </w:r>
            <w:r w:rsidRPr="008B03AF">
              <w:rPr>
                <w:i/>
                <w:color w:val="FF0000"/>
                <w:sz w:val="20"/>
                <w:szCs w:val="20"/>
              </w:rPr>
              <w:t>ник должен заказать пропуск, позвонив по тел. 8 (495)</w:t>
            </w:r>
            <w:r w:rsidR="00545EAA" w:rsidRPr="00545EAA">
              <w:rPr>
                <w:i/>
                <w:color w:val="FF0000"/>
                <w:sz w:val="20"/>
                <w:szCs w:val="20"/>
              </w:rPr>
              <w:t xml:space="preserve">956-00-33 </w:t>
            </w:r>
            <w:r w:rsidR="00545EAA">
              <w:rPr>
                <w:i/>
                <w:color w:val="FF0000"/>
                <w:sz w:val="20"/>
                <w:szCs w:val="20"/>
              </w:rPr>
              <w:t>(доб.</w:t>
            </w:r>
            <w:r w:rsidR="00A83305">
              <w:rPr>
                <w:i/>
                <w:color w:val="FF0000"/>
                <w:sz w:val="20"/>
                <w:szCs w:val="20"/>
              </w:rPr>
              <w:t>4000</w:t>
            </w:r>
            <w:r w:rsidR="00545EAA">
              <w:rPr>
                <w:i/>
                <w:color w:val="FF0000"/>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A83305" w:rsidRPr="00B22A81" w:rsidRDefault="00A83305" w:rsidP="00A83305">
            <w:pPr>
              <w:rPr>
                <w:sz w:val="20"/>
                <w:szCs w:val="20"/>
              </w:rPr>
            </w:pPr>
            <w:r>
              <w:rPr>
                <w:sz w:val="20"/>
                <w:szCs w:val="20"/>
              </w:rPr>
              <w:t xml:space="preserve">Не  </w:t>
            </w:r>
            <w:r w:rsidR="006A4CAD" w:rsidRPr="00B22A81">
              <w:rPr>
                <w:sz w:val="20"/>
                <w:szCs w:val="20"/>
              </w:rPr>
              <w:t xml:space="preserve">Предусмотрено </w:t>
            </w:r>
          </w:p>
          <w:p w:rsidR="006A4CAD" w:rsidRPr="00B22A81" w:rsidRDefault="006A4CAD" w:rsidP="0003779F">
            <w:pPr>
              <w:rPr>
                <w:sz w:val="20"/>
                <w:szCs w:val="20"/>
              </w:rPr>
            </w:pP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 xml:space="preserve">ный лимит финансирования </w:t>
            </w:r>
            <w:proofErr w:type="gramStart"/>
            <w:r w:rsidRPr="00B22A81">
              <w:rPr>
                <w:sz w:val="20"/>
                <w:szCs w:val="20"/>
              </w:rPr>
              <w:lastRenderedPageBreak/>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Pr="0039376D" w:rsidRDefault="00336EA4" w:rsidP="00A83305">
            <w:r w:rsidRPr="00336EA4">
              <w:rPr>
                <w:sz w:val="20"/>
                <w:szCs w:val="20"/>
              </w:rPr>
              <w:lastRenderedPageBreak/>
              <w:t>3 500 000,00 (три миллиона пятьсот тысяч) рублей 00 копеек, в том числе НДС 18%.</w:t>
            </w: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w:t>
            </w:r>
            <w:r>
              <w:rPr>
                <w:sz w:val="20"/>
                <w:szCs w:val="20"/>
              </w:rPr>
              <w:t>а</w:t>
            </w:r>
            <w:r>
              <w:rPr>
                <w:sz w:val="20"/>
                <w:szCs w:val="20"/>
              </w:rPr>
              <w:t>зания услуг</w:t>
            </w:r>
          </w:p>
        </w:tc>
        <w:tc>
          <w:tcPr>
            <w:tcW w:w="4677" w:type="dxa"/>
            <w:tcMar>
              <w:top w:w="57" w:type="dxa"/>
              <w:left w:w="57" w:type="dxa"/>
              <w:bottom w:w="57" w:type="dxa"/>
              <w:right w:w="57" w:type="dxa"/>
            </w:tcMar>
          </w:tcPr>
          <w:p w:rsidR="00C6106B" w:rsidRDefault="00A434C5" w:rsidP="00CA0126">
            <w:pPr>
              <w:pStyle w:val="afc"/>
            </w:pPr>
            <w:r>
              <w:t>С</w:t>
            </w:r>
            <w:r w:rsidR="00C6106B">
              <w:t xml:space="preserve">рок </w:t>
            </w:r>
            <w:r w:rsidR="00901411">
              <w:t>оказания</w:t>
            </w:r>
            <w:r>
              <w:t xml:space="preserve"> услуг</w:t>
            </w:r>
            <w:r w:rsidR="00656C40">
              <w:t xml:space="preserve">: </w:t>
            </w:r>
            <w:r w:rsidR="00AC1267" w:rsidRPr="00AC1267">
              <w:t xml:space="preserve">8 </w:t>
            </w:r>
            <w:r w:rsidR="00AC1267">
              <w:t xml:space="preserve">месяцев </w:t>
            </w:r>
            <w:proofErr w:type="gramStart"/>
            <w:r w:rsidR="00F2290B" w:rsidRPr="00CA0126">
              <w:t xml:space="preserve">с </w:t>
            </w:r>
            <w:r w:rsidR="00656C40" w:rsidRPr="00CA0126">
              <w:t>даты заключения</w:t>
            </w:r>
            <w:proofErr w:type="gramEnd"/>
            <w:r w:rsidR="00656C40" w:rsidRPr="00CA0126">
              <w:t xml:space="preserve"> Договора</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993416">
        <w:trPr>
          <w:trHeight w:val="73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BF11E5" w:rsidRPr="00B22A81" w:rsidTr="00FF7B81">
        <w:trPr>
          <w:trHeight w:val="482"/>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8A2264">
            <w:pPr>
              <w:rPr>
                <w:sz w:val="20"/>
                <w:szCs w:val="20"/>
              </w:rPr>
            </w:pPr>
            <w:r>
              <w:rPr>
                <w:sz w:val="20"/>
                <w:szCs w:val="20"/>
              </w:rPr>
              <w:t>Статья 4.1.</w:t>
            </w:r>
          </w:p>
        </w:tc>
        <w:tc>
          <w:tcPr>
            <w:tcW w:w="2694" w:type="dxa"/>
            <w:tcMar>
              <w:top w:w="57" w:type="dxa"/>
              <w:left w:w="57" w:type="dxa"/>
              <w:bottom w:w="57" w:type="dxa"/>
              <w:right w:w="57" w:type="dxa"/>
            </w:tcMar>
          </w:tcPr>
          <w:p w:rsidR="00BF11E5" w:rsidRPr="00FB4376" w:rsidRDefault="00BF11E5" w:rsidP="008A2264">
            <w:pPr>
              <w:rPr>
                <w:sz w:val="20"/>
                <w:szCs w:val="20"/>
              </w:rPr>
            </w:pPr>
            <w:r w:rsidRPr="00FB4376">
              <w:rPr>
                <w:sz w:val="20"/>
                <w:szCs w:val="20"/>
              </w:rPr>
              <w:t>Требования к участникам процедуры закупки, к су</w:t>
            </w:r>
            <w:r w:rsidRPr="00FB4376">
              <w:rPr>
                <w:sz w:val="20"/>
                <w:szCs w:val="20"/>
              </w:rPr>
              <w:t>б</w:t>
            </w:r>
            <w:r w:rsidRPr="00FB4376">
              <w:rPr>
                <w:sz w:val="20"/>
                <w:szCs w:val="20"/>
              </w:rPr>
              <w:t>подрядчикам</w:t>
            </w:r>
          </w:p>
        </w:tc>
        <w:tc>
          <w:tcPr>
            <w:tcW w:w="4677" w:type="dxa"/>
            <w:tcMar>
              <w:top w:w="57" w:type="dxa"/>
              <w:left w:w="57" w:type="dxa"/>
              <w:bottom w:w="57" w:type="dxa"/>
              <w:right w:w="57" w:type="dxa"/>
            </w:tcMar>
          </w:tcPr>
          <w:p w:rsidR="00BF11E5" w:rsidRPr="00B22A81" w:rsidRDefault="00BF11E5" w:rsidP="00BF11E5">
            <w:pPr>
              <w:jc w:val="both"/>
              <w:rPr>
                <w:sz w:val="20"/>
                <w:szCs w:val="20"/>
              </w:rPr>
            </w:pPr>
            <w:r w:rsidRPr="00B22A81">
              <w:rPr>
                <w:sz w:val="20"/>
                <w:szCs w:val="20"/>
              </w:rPr>
              <w:t>Участники Процедуры закупки должны представить:</w:t>
            </w:r>
          </w:p>
          <w:p w:rsidR="00BF11E5" w:rsidRPr="00B22A81" w:rsidRDefault="00BF11E5" w:rsidP="00BF11E5">
            <w:pPr>
              <w:pStyle w:val="ab"/>
              <w:numPr>
                <w:ilvl w:val="0"/>
                <w:numId w:val="14"/>
              </w:numPr>
              <w:ind w:left="368" w:hanging="368"/>
              <w:jc w:val="both"/>
              <w:rPr>
                <w:sz w:val="20"/>
                <w:szCs w:val="20"/>
              </w:rPr>
            </w:pPr>
            <w:r w:rsidRPr="00B22A81">
              <w:rPr>
                <w:sz w:val="20"/>
                <w:szCs w:val="20"/>
              </w:rPr>
              <w:t>Копии лицензий, разрешений, свидетельств о допуске к работам в соответствии с объемом р</w:t>
            </w:r>
            <w:r w:rsidRPr="00B22A81">
              <w:rPr>
                <w:sz w:val="20"/>
                <w:szCs w:val="20"/>
              </w:rPr>
              <w:t>а</w:t>
            </w:r>
            <w:r w:rsidRPr="00B22A81">
              <w:rPr>
                <w:sz w:val="20"/>
                <w:szCs w:val="20"/>
              </w:rPr>
              <w:t>бот и условиями Документации Процедуры з</w:t>
            </w:r>
            <w:r w:rsidRPr="00B22A81">
              <w:rPr>
                <w:sz w:val="20"/>
                <w:szCs w:val="20"/>
              </w:rPr>
              <w:t>а</w:t>
            </w:r>
            <w:r w:rsidRPr="00B22A81">
              <w:rPr>
                <w:sz w:val="20"/>
                <w:szCs w:val="20"/>
              </w:rPr>
              <w:t>купок</w:t>
            </w:r>
            <w:r w:rsidR="004D0E88">
              <w:rPr>
                <w:sz w:val="20"/>
                <w:szCs w:val="20"/>
              </w:rPr>
              <w:t>.</w:t>
            </w:r>
          </w:p>
          <w:p w:rsidR="00BF11E5" w:rsidRPr="00B22A81" w:rsidRDefault="00BF11E5" w:rsidP="00BF11E5">
            <w:pPr>
              <w:pStyle w:val="ab"/>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w:t>
            </w:r>
            <w:r w:rsidRPr="00B22A81">
              <w:rPr>
                <w:sz w:val="20"/>
                <w:szCs w:val="20"/>
              </w:rPr>
              <w:t>у</w:t>
            </w:r>
            <w:r w:rsidRPr="00B22A81">
              <w:rPr>
                <w:sz w:val="20"/>
                <w:szCs w:val="20"/>
              </w:rPr>
              <w:t>ются к привлечению для проведения работ (услуг) которые будут выполнят</w:t>
            </w:r>
            <w:r w:rsidR="00CA0126">
              <w:rPr>
                <w:sz w:val="20"/>
                <w:szCs w:val="20"/>
              </w:rPr>
              <w:t>ь</w:t>
            </w:r>
            <w:r w:rsidRPr="00B22A81">
              <w:rPr>
                <w:sz w:val="20"/>
                <w:szCs w:val="20"/>
              </w:rPr>
              <w:t>ся с привлеч</w:t>
            </w:r>
            <w:r w:rsidRPr="00B22A81">
              <w:rPr>
                <w:sz w:val="20"/>
                <w:szCs w:val="20"/>
              </w:rPr>
              <w:t>е</w:t>
            </w:r>
            <w:r w:rsidRPr="00B22A81">
              <w:rPr>
                <w:sz w:val="20"/>
                <w:szCs w:val="20"/>
              </w:rPr>
              <w:t>нием третьих лиц;</w:t>
            </w:r>
          </w:p>
          <w:p w:rsidR="00BF11E5" w:rsidRPr="00B22A81" w:rsidRDefault="00BF11E5" w:rsidP="00BF11E5">
            <w:pPr>
              <w:pStyle w:val="ab"/>
              <w:numPr>
                <w:ilvl w:val="0"/>
                <w:numId w:val="14"/>
              </w:numPr>
              <w:ind w:left="368" w:hanging="368"/>
              <w:jc w:val="both"/>
              <w:rPr>
                <w:sz w:val="20"/>
                <w:szCs w:val="20"/>
              </w:rPr>
            </w:pPr>
            <w:r w:rsidRPr="00B22A81">
              <w:rPr>
                <w:sz w:val="20"/>
                <w:szCs w:val="20"/>
              </w:rPr>
              <w:t>Представить документы подтверждающие кв</w:t>
            </w:r>
            <w:r w:rsidRPr="00B22A81">
              <w:rPr>
                <w:sz w:val="20"/>
                <w:szCs w:val="20"/>
              </w:rPr>
              <w:t>а</w:t>
            </w:r>
            <w:r w:rsidRPr="00B22A81">
              <w:rPr>
                <w:sz w:val="20"/>
                <w:szCs w:val="20"/>
              </w:rPr>
              <w:t>лификацию субподрядчика (наличие опыта, наличие кадровых и технических ресурсов).</w:t>
            </w:r>
          </w:p>
          <w:p w:rsidR="00BF11E5" w:rsidRPr="00B22A81" w:rsidRDefault="00BF11E5" w:rsidP="00BF11E5">
            <w:pPr>
              <w:pStyle w:val="ab"/>
              <w:numPr>
                <w:ilvl w:val="0"/>
                <w:numId w:val="14"/>
              </w:numPr>
              <w:ind w:left="368" w:hanging="368"/>
              <w:jc w:val="both"/>
              <w:rPr>
                <w:sz w:val="20"/>
                <w:szCs w:val="20"/>
              </w:rPr>
            </w:pPr>
            <w:r w:rsidRPr="00B22A81">
              <w:rPr>
                <w:sz w:val="20"/>
                <w:szCs w:val="20"/>
              </w:rPr>
              <w:t>Участник Процедуры закупки должен предост</w:t>
            </w:r>
            <w:r w:rsidRPr="00B22A81">
              <w:rPr>
                <w:sz w:val="20"/>
                <w:szCs w:val="20"/>
              </w:rPr>
              <w:t>а</w:t>
            </w:r>
            <w:r w:rsidRPr="00B22A81">
              <w:rPr>
                <w:sz w:val="20"/>
                <w:szCs w:val="20"/>
              </w:rPr>
              <w:t>вить по требованию Заказчика или Комиссии возможность посещения сотрудниками Заказч</w:t>
            </w:r>
            <w:r w:rsidRPr="00B22A81">
              <w:rPr>
                <w:sz w:val="20"/>
                <w:szCs w:val="20"/>
              </w:rPr>
              <w:t>и</w:t>
            </w:r>
            <w:r w:rsidRPr="00B22A81">
              <w:rPr>
                <w:sz w:val="20"/>
                <w:szCs w:val="20"/>
              </w:rPr>
              <w:t>ка или членами Комиссии офиса, произво</w:t>
            </w:r>
            <w:r w:rsidRPr="00B22A81">
              <w:rPr>
                <w:sz w:val="20"/>
                <w:szCs w:val="20"/>
              </w:rPr>
              <w:t>д</w:t>
            </w:r>
            <w:r w:rsidRPr="00B22A81">
              <w:rPr>
                <w:sz w:val="20"/>
                <w:szCs w:val="20"/>
              </w:rPr>
              <w:t>ственных помещений, текущих объектов и обе</w:t>
            </w:r>
            <w:r w:rsidRPr="00B22A81">
              <w:rPr>
                <w:sz w:val="20"/>
                <w:szCs w:val="20"/>
              </w:rPr>
              <w:t>с</w:t>
            </w:r>
            <w:r w:rsidRPr="00B22A81">
              <w:rPr>
                <w:sz w:val="20"/>
                <w:szCs w:val="20"/>
              </w:rPr>
              <w:t>печить доступ для ознакомления к интересу</w:t>
            </w:r>
            <w:r w:rsidRPr="00B22A81">
              <w:rPr>
                <w:sz w:val="20"/>
                <w:szCs w:val="20"/>
              </w:rPr>
              <w:t>ю</w:t>
            </w:r>
            <w:r w:rsidRPr="00B22A81">
              <w:rPr>
                <w:sz w:val="20"/>
                <w:szCs w:val="20"/>
              </w:rPr>
              <w:t>щим документам.</w:t>
            </w:r>
          </w:p>
        </w:tc>
      </w:tr>
      <w:tr w:rsidR="00BF11E5" w:rsidRPr="00B22A81" w:rsidTr="00B22A81">
        <w:trPr>
          <w:trHeight w:val="1156"/>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BF11E5" w:rsidRPr="00B22A81" w:rsidRDefault="00BF11E5"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 Процедуры заку</w:t>
            </w:r>
            <w:r w:rsidRPr="00837ED6">
              <w:rPr>
                <w:sz w:val="20"/>
                <w:szCs w:val="20"/>
              </w:rPr>
              <w:t>п</w:t>
            </w:r>
            <w:r w:rsidRPr="00837ED6">
              <w:rPr>
                <w:sz w:val="20"/>
                <w:szCs w:val="20"/>
              </w:rPr>
              <w:t xml:space="preserve">ки, </w:t>
            </w:r>
          </w:p>
        </w:tc>
        <w:tc>
          <w:tcPr>
            <w:tcW w:w="4677" w:type="dxa"/>
            <w:tcMar>
              <w:top w:w="57" w:type="dxa"/>
              <w:left w:w="57" w:type="dxa"/>
              <w:bottom w:w="57" w:type="dxa"/>
              <w:right w:w="57" w:type="dxa"/>
            </w:tcMar>
          </w:tcPr>
          <w:p w:rsidR="00BF11E5" w:rsidRPr="00B22A81" w:rsidRDefault="00A83305" w:rsidP="00B22A81">
            <w:pPr>
              <w:rPr>
                <w:strike/>
                <w:sz w:val="20"/>
                <w:szCs w:val="20"/>
              </w:rPr>
            </w:pPr>
            <w:r>
              <w:rPr>
                <w:sz w:val="20"/>
                <w:szCs w:val="20"/>
              </w:rPr>
              <w:t>Не п</w:t>
            </w:r>
            <w:r w:rsidR="00BF11E5" w:rsidRPr="0009575D">
              <w:rPr>
                <w:sz w:val="20"/>
                <w:szCs w:val="20"/>
              </w:rPr>
              <w:t>редусматривается</w:t>
            </w:r>
          </w:p>
          <w:p w:rsidR="00BF11E5" w:rsidRPr="00B22A81" w:rsidRDefault="00BF11E5" w:rsidP="00B22A81">
            <w:pPr>
              <w:rPr>
                <w:strike/>
                <w:sz w:val="20"/>
                <w:szCs w:val="20"/>
              </w:rPr>
            </w:pPr>
          </w:p>
          <w:p w:rsidR="00BF11E5" w:rsidRPr="00B22A81" w:rsidRDefault="00BF11E5" w:rsidP="00B22A81">
            <w:pPr>
              <w:rPr>
                <w:strike/>
                <w:sz w:val="20"/>
                <w:szCs w:val="20"/>
              </w:rPr>
            </w:pPr>
          </w:p>
          <w:p w:rsidR="00BF11E5" w:rsidRPr="00B22A81" w:rsidRDefault="00BF11E5" w:rsidP="00B22A81">
            <w:pPr>
              <w:rPr>
                <w:sz w:val="20"/>
                <w:szCs w:val="20"/>
              </w:rPr>
            </w:pPr>
          </w:p>
        </w:tc>
      </w:tr>
      <w:tr w:rsidR="00BF11E5" w:rsidRPr="00B22A81" w:rsidTr="000E16F4">
        <w:trPr>
          <w:trHeight w:val="482"/>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677" w:type="dxa"/>
            <w:tcMar>
              <w:top w:w="57" w:type="dxa"/>
              <w:left w:w="57" w:type="dxa"/>
              <w:bottom w:w="57" w:type="dxa"/>
              <w:right w:w="57" w:type="dxa"/>
            </w:tcMar>
          </w:tcPr>
          <w:p w:rsidR="00BF11E5" w:rsidRPr="00B22A81" w:rsidRDefault="00BF11E5" w:rsidP="00B22A81">
            <w:pPr>
              <w:rPr>
                <w:sz w:val="20"/>
                <w:szCs w:val="20"/>
              </w:rPr>
            </w:pPr>
            <w:r w:rsidRPr="0009575D">
              <w:rPr>
                <w:sz w:val="20"/>
                <w:szCs w:val="20"/>
              </w:rPr>
              <w:t>Не предусмотрена</w:t>
            </w:r>
          </w:p>
        </w:tc>
      </w:tr>
      <w:tr w:rsidR="00BF11E5" w:rsidRPr="00B22A81" w:rsidTr="00B22A81">
        <w:trPr>
          <w:trHeight w:val="675"/>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B22A81">
            <w:pPr>
              <w:rPr>
                <w:sz w:val="20"/>
                <w:szCs w:val="20"/>
              </w:rPr>
            </w:pPr>
          </w:p>
        </w:tc>
        <w:tc>
          <w:tcPr>
            <w:tcW w:w="2694"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677" w:type="dxa"/>
            <w:tcMar>
              <w:top w:w="57" w:type="dxa"/>
              <w:left w:w="57" w:type="dxa"/>
              <w:bottom w:w="57" w:type="dxa"/>
              <w:right w:w="57" w:type="dxa"/>
            </w:tcMar>
          </w:tcPr>
          <w:p w:rsidR="00BF11E5" w:rsidRPr="00B22A81" w:rsidRDefault="00D4020E" w:rsidP="00D4020E">
            <w:pPr>
              <w:rPr>
                <w:sz w:val="20"/>
                <w:szCs w:val="20"/>
              </w:rPr>
            </w:pPr>
            <w:r>
              <w:rPr>
                <w:sz w:val="20"/>
                <w:szCs w:val="20"/>
              </w:rPr>
              <w:t xml:space="preserve">Не </w:t>
            </w:r>
            <w:r w:rsidR="00BF11E5" w:rsidRPr="0003779F">
              <w:rPr>
                <w:sz w:val="20"/>
                <w:szCs w:val="20"/>
              </w:rPr>
              <w:t>Предусмотрена</w:t>
            </w:r>
          </w:p>
        </w:tc>
      </w:tr>
      <w:tr w:rsidR="00BF11E5" w:rsidRPr="00B22A81" w:rsidTr="00B22A81">
        <w:trPr>
          <w:trHeight w:val="527"/>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BF11E5" w:rsidRPr="00252946" w:rsidRDefault="00BF11E5" w:rsidP="000F43AD">
            <w:pPr>
              <w:jc w:val="both"/>
              <w:rPr>
                <w:b/>
                <w:sz w:val="20"/>
                <w:szCs w:val="20"/>
              </w:rPr>
            </w:pPr>
            <w:r w:rsidRPr="00252946">
              <w:rPr>
                <w:sz w:val="20"/>
                <w:szCs w:val="20"/>
              </w:rPr>
              <w:t>Не предусмотрено</w:t>
            </w:r>
          </w:p>
        </w:tc>
      </w:tr>
      <w:tr w:rsidR="00BF11E5" w:rsidRPr="00B22A81" w:rsidTr="00DF629F">
        <w:trPr>
          <w:trHeight w:val="773"/>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BF11E5" w:rsidRPr="00B22A81" w:rsidRDefault="00BF11E5"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677" w:type="dxa"/>
            <w:tcMar>
              <w:top w:w="57" w:type="dxa"/>
              <w:left w:w="57" w:type="dxa"/>
              <w:bottom w:w="57" w:type="dxa"/>
              <w:right w:w="57" w:type="dxa"/>
            </w:tcMar>
          </w:tcPr>
          <w:p w:rsidR="00BF11E5" w:rsidRPr="00252946" w:rsidRDefault="00BF11E5" w:rsidP="00B22A81">
            <w:pPr>
              <w:rPr>
                <w:sz w:val="20"/>
                <w:szCs w:val="20"/>
              </w:rPr>
            </w:pPr>
            <w:r w:rsidRPr="00252946">
              <w:rPr>
                <w:sz w:val="20"/>
                <w:szCs w:val="20"/>
              </w:rPr>
              <w:t>Не применимо</w:t>
            </w:r>
          </w:p>
        </w:tc>
      </w:tr>
      <w:tr w:rsidR="00BF11E5" w:rsidRPr="00B22A81" w:rsidTr="00DF629F">
        <w:trPr>
          <w:trHeight w:val="574"/>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BF11E5" w:rsidRPr="00252946" w:rsidRDefault="00BF11E5" w:rsidP="005D622F">
            <w:pPr>
              <w:rPr>
                <w:sz w:val="20"/>
                <w:szCs w:val="20"/>
              </w:rPr>
            </w:pPr>
            <w:r w:rsidRPr="00252946">
              <w:rPr>
                <w:sz w:val="20"/>
                <w:szCs w:val="20"/>
              </w:rPr>
              <w:t>Не требуется</w:t>
            </w:r>
          </w:p>
        </w:tc>
      </w:tr>
      <w:tr w:rsidR="00BF11E5" w:rsidRPr="00B22A81" w:rsidTr="00B22A81">
        <w:trPr>
          <w:trHeight w:val="134"/>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043AA8">
            <w:pPr>
              <w:rPr>
                <w:sz w:val="20"/>
                <w:szCs w:val="20"/>
                <w:highlight w:val="yellow"/>
              </w:rPr>
            </w:pPr>
          </w:p>
        </w:tc>
        <w:tc>
          <w:tcPr>
            <w:tcW w:w="7371" w:type="dxa"/>
            <w:gridSpan w:val="2"/>
            <w:tcMar>
              <w:top w:w="57" w:type="dxa"/>
              <w:left w:w="57" w:type="dxa"/>
              <w:bottom w:w="57" w:type="dxa"/>
              <w:right w:w="57" w:type="dxa"/>
            </w:tcMar>
          </w:tcPr>
          <w:p w:rsidR="00BF11E5" w:rsidRDefault="00BF11E5"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BF11E5" w:rsidRPr="00E621E6" w:rsidTr="006F0BEC">
              <w:trPr>
                <w:trHeight w:val="704"/>
                <w:tblHeader/>
              </w:trPr>
              <w:tc>
                <w:tcPr>
                  <w:tcW w:w="584" w:type="dxa"/>
                  <w:tcMar>
                    <w:top w:w="57" w:type="dxa"/>
                    <w:left w:w="57" w:type="dxa"/>
                    <w:bottom w:w="57" w:type="dxa"/>
                    <w:right w:w="57" w:type="dxa"/>
                  </w:tcMar>
                  <w:vAlign w:val="center"/>
                </w:tcPr>
                <w:p w:rsidR="00BF11E5" w:rsidRPr="00E621E6" w:rsidRDefault="00BF11E5"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BF11E5" w:rsidRPr="00E621E6" w:rsidRDefault="00BF11E5"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BF11E5" w:rsidRPr="00E621E6" w:rsidRDefault="00BF11E5"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BF11E5" w:rsidRPr="00E621E6" w:rsidRDefault="00BF11E5" w:rsidP="00BF11E5">
                  <w:pPr>
                    <w:widowControl w:val="0"/>
                    <w:ind w:left="-75" w:right="-66"/>
                    <w:jc w:val="center"/>
                    <w:rPr>
                      <w:b/>
                      <w:sz w:val="20"/>
                      <w:szCs w:val="20"/>
                    </w:rPr>
                  </w:pPr>
                  <w:r w:rsidRPr="00E621E6">
                    <w:rPr>
                      <w:b/>
                      <w:sz w:val="20"/>
                      <w:szCs w:val="20"/>
                    </w:rPr>
                    <w:t xml:space="preserve">Значимость критериев оценки </w:t>
                  </w:r>
                </w:p>
              </w:tc>
            </w:tr>
            <w:tr w:rsidR="00BF11E5" w:rsidRPr="00E621E6" w:rsidTr="006F0BEC">
              <w:trPr>
                <w:trHeight w:val="245"/>
              </w:trPr>
              <w:tc>
                <w:tcPr>
                  <w:tcW w:w="584" w:type="dxa"/>
                  <w:tcBorders>
                    <w:bottom w:val="single" w:sz="4" w:space="0" w:color="auto"/>
                  </w:tcBorders>
                  <w:tcMar>
                    <w:top w:w="57" w:type="dxa"/>
                    <w:left w:w="57" w:type="dxa"/>
                    <w:bottom w:w="57" w:type="dxa"/>
                    <w:right w:w="57" w:type="dxa"/>
                  </w:tcMar>
                </w:tcPr>
                <w:p w:rsidR="00BF11E5" w:rsidRDefault="00BF11E5">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BF11E5" w:rsidRDefault="00BF11E5">
                  <w:pPr>
                    <w:widowControl w:val="0"/>
                    <w:ind w:right="-28"/>
                    <w:jc w:val="both"/>
                    <w:rPr>
                      <w:b/>
                      <w:sz w:val="22"/>
                      <w:szCs w:val="22"/>
                    </w:rPr>
                  </w:pPr>
                  <w:r>
                    <w:rPr>
                      <w:b/>
                      <w:sz w:val="22"/>
                      <w:szCs w:val="22"/>
                    </w:rPr>
                    <w:t>Цена Договора:</w:t>
                  </w:r>
                </w:p>
                <w:p w:rsidR="00BF11E5" w:rsidRDefault="00BF11E5">
                  <w:pPr>
                    <w:widowControl w:val="0"/>
                    <w:ind w:right="-28"/>
                    <w:jc w:val="both"/>
                    <w:rPr>
                      <w:sz w:val="20"/>
                      <w:szCs w:val="20"/>
                    </w:rPr>
                  </w:pPr>
                  <w:r>
                    <w:rPr>
                      <w:sz w:val="20"/>
                      <w:szCs w:val="20"/>
                    </w:rPr>
                    <w:t>Стоимость предложения Участника Проц</w:t>
                  </w:r>
                  <w:r>
                    <w:rPr>
                      <w:sz w:val="20"/>
                      <w:szCs w:val="20"/>
                    </w:rPr>
                    <w:t>е</w:t>
                  </w:r>
                  <w:r>
                    <w:rPr>
                      <w:sz w:val="20"/>
                      <w:szCs w:val="20"/>
                    </w:rPr>
                    <w:t>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w:t>
                  </w:r>
                  <w:r>
                    <w:rPr>
                      <w:i/>
                      <w:sz w:val="20"/>
                      <w:szCs w:val="20"/>
                    </w:rPr>
                    <w:t>к</w:t>
                  </w:r>
                  <w:r>
                    <w:rPr>
                      <w:i/>
                      <w:sz w:val="20"/>
                      <w:szCs w:val="20"/>
                    </w:rPr>
                    <w:t>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BF11E5" w:rsidRDefault="00BF11E5">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BF11E5" w:rsidRDefault="006037E4">
                  <w:pPr>
                    <w:widowControl w:val="0"/>
                    <w:jc w:val="center"/>
                    <w:rPr>
                      <w:b/>
                      <w:sz w:val="22"/>
                      <w:szCs w:val="22"/>
                    </w:rPr>
                  </w:pPr>
                  <w:r>
                    <w:rPr>
                      <w:b/>
                      <w:sz w:val="22"/>
                      <w:szCs w:val="22"/>
                    </w:rPr>
                    <w:t>4</w:t>
                  </w:r>
                  <w:r w:rsidR="00BF11E5">
                    <w:rPr>
                      <w:b/>
                      <w:sz w:val="22"/>
                      <w:szCs w:val="22"/>
                    </w:rPr>
                    <w:t>0%</w:t>
                  </w:r>
                </w:p>
              </w:tc>
            </w:tr>
            <w:tr w:rsidR="006037E4" w:rsidRPr="00E621E6" w:rsidTr="006F0BEC">
              <w:trPr>
                <w:trHeight w:val="305"/>
              </w:trPr>
              <w:tc>
                <w:tcPr>
                  <w:tcW w:w="584" w:type="dxa"/>
                  <w:tcBorders>
                    <w:bottom w:val="single" w:sz="4" w:space="0" w:color="auto"/>
                  </w:tcBorders>
                  <w:tcMar>
                    <w:top w:w="57" w:type="dxa"/>
                    <w:left w:w="57" w:type="dxa"/>
                    <w:bottom w:w="57" w:type="dxa"/>
                    <w:right w:w="57" w:type="dxa"/>
                  </w:tcMar>
                </w:tcPr>
                <w:p w:rsidR="006037E4" w:rsidRPr="006037E4" w:rsidRDefault="006037E4">
                  <w:pPr>
                    <w:widowControl w:val="0"/>
                    <w:jc w:val="center"/>
                    <w:rPr>
                      <w:b/>
                      <w:sz w:val="20"/>
                      <w:szCs w:val="20"/>
                    </w:rPr>
                  </w:pPr>
                  <w:r w:rsidRPr="006037E4">
                    <w:rPr>
                      <w:b/>
                      <w:sz w:val="20"/>
                      <w:szCs w:val="20"/>
                    </w:rPr>
                    <w:t>2.</w:t>
                  </w:r>
                </w:p>
              </w:tc>
              <w:tc>
                <w:tcPr>
                  <w:tcW w:w="3970" w:type="dxa"/>
                  <w:tcBorders>
                    <w:bottom w:val="single" w:sz="4" w:space="0" w:color="auto"/>
                  </w:tcBorders>
                  <w:tcMar>
                    <w:top w:w="57" w:type="dxa"/>
                    <w:left w:w="57" w:type="dxa"/>
                    <w:bottom w:w="57" w:type="dxa"/>
                    <w:right w:w="57" w:type="dxa"/>
                  </w:tcMar>
                </w:tcPr>
                <w:p w:rsidR="006037E4" w:rsidRPr="006037E4" w:rsidRDefault="006037E4" w:rsidP="00A85A4C">
                  <w:pPr>
                    <w:pStyle w:val="ab"/>
                    <w:ind w:left="0"/>
                    <w:rPr>
                      <w:rFonts w:eastAsia="Calibri"/>
                      <w:b/>
                      <w:sz w:val="20"/>
                      <w:szCs w:val="20"/>
                    </w:rPr>
                  </w:pPr>
                  <w:r w:rsidRPr="006037E4">
                    <w:rPr>
                      <w:rFonts w:eastAsia="Calibri"/>
                      <w:b/>
                      <w:sz w:val="20"/>
                      <w:szCs w:val="20"/>
                    </w:rPr>
                    <w:t>Качество технического предложения</w:t>
                  </w:r>
                </w:p>
                <w:p w:rsidR="006037E4" w:rsidRPr="006037E4" w:rsidRDefault="006037E4" w:rsidP="00A85A4C">
                  <w:pPr>
                    <w:widowControl w:val="0"/>
                    <w:rPr>
                      <w:b/>
                      <w:color w:val="FF0000"/>
                      <w:sz w:val="20"/>
                      <w:szCs w:val="20"/>
                    </w:rPr>
                  </w:pPr>
                  <w:r w:rsidRPr="006037E4">
                    <w:rPr>
                      <w:rFonts w:eastAsia="Calibri"/>
                      <w:sz w:val="20"/>
                      <w:szCs w:val="20"/>
                    </w:rPr>
                    <w:t xml:space="preserve">Оценивается представленная в формате </w:t>
                  </w:r>
                  <w:r w:rsidRPr="006037E4">
                    <w:rPr>
                      <w:rFonts w:eastAsia="Calibri"/>
                      <w:sz w:val="20"/>
                      <w:szCs w:val="20"/>
                      <w:lang w:val="en-US"/>
                    </w:rPr>
                    <w:t>PDF</w:t>
                  </w:r>
                  <w:r w:rsidRPr="006037E4">
                    <w:rPr>
                      <w:rFonts w:eastAsia="Calibri"/>
                      <w:sz w:val="20"/>
                      <w:szCs w:val="20"/>
                    </w:rPr>
                    <w:t>. презентация, которая должна соде</w:t>
                  </w:r>
                  <w:r w:rsidRPr="006037E4">
                    <w:rPr>
                      <w:rFonts w:eastAsia="Calibri"/>
                      <w:sz w:val="20"/>
                      <w:szCs w:val="20"/>
                    </w:rPr>
                    <w:t>р</w:t>
                  </w:r>
                  <w:r w:rsidRPr="006037E4">
                    <w:rPr>
                      <w:rFonts w:eastAsia="Calibri"/>
                      <w:sz w:val="20"/>
                      <w:szCs w:val="20"/>
                    </w:rPr>
                    <w:t>жать портфолио реализованных ранее услуг, аналогичных предмету закупки  в соотве</w:t>
                  </w:r>
                  <w:r w:rsidRPr="006037E4">
                    <w:rPr>
                      <w:rFonts w:eastAsia="Calibri"/>
                      <w:sz w:val="20"/>
                      <w:szCs w:val="20"/>
                    </w:rPr>
                    <w:t>т</w:t>
                  </w:r>
                  <w:r w:rsidRPr="006037E4">
                    <w:rPr>
                      <w:rFonts w:eastAsia="Calibri"/>
                      <w:sz w:val="20"/>
                      <w:szCs w:val="20"/>
                    </w:rPr>
                    <w:t xml:space="preserve">ствии Техническим заданием. </w:t>
                  </w:r>
                  <w:r w:rsidRPr="006037E4">
                    <w:rPr>
                      <w:spacing w:val="-4"/>
                      <w:sz w:val="20"/>
                      <w:szCs w:val="20"/>
                    </w:rPr>
                    <w:t>Обязательные элементы примеров в портфолио будут оцен</w:t>
                  </w:r>
                  <w:r w:rsidRPr="006037E4">
                    <w:rPr>
                      <w:spacing w:val="-4"/>
                      <w:sz w:val="20"/>
                      <w:szCs w:val="20"/>
                    </w:rPr>
                    <w:t>и</w:t>
                  </w:r>
                  <w:r w:rsidRPr="006037E4">
                    <w:rPr>
                      <w:spacing w:val="-4"/>
                      <w:sz w:val="20"/>
                      <w:szCs w:val="20"/>
                    </w:rPr>
                    <w:t>ваться на соответствие содержащейся инфо</w:t>
                  </w:r>
                  <w:r w:rsidRPr="006037E4">
                    <w:rPr>
                      <w:spacing w:val="-4"/>
                      <w:sz w:val="20"/>
                      <w:szCs w:val="20"/>
                    </w:rPr>
                    <w:t>р</w:t>
                  </w:r>
                  <w:r w:rsidRPr="006037E4">
                    <w:rPr>
                      <w:spacing w:val="-4"/>
                      <w:sz w:val="20"/>
                      <w:szCs w:val="20"/>
                    </w:rPr>
                    <w:t>мацией об оказании услуг тем требованиям, которые описаны Заказчиком в  соответствии с Техническим заданием. При этом:</w:t>
                  </w:r>
                </w:p>
              </w:tc>
              <w:tc>
                <w:tcPr>
                  <w:tcW w:w="1276" w:type="dxa"/>
                  <w:tcBorders>
                    <w:bottom w:val="single" w:sz="4" w:space="0" w:color="auto"/>
                  </w:tcBorders>
                  <w:tcMar>
                    <w:top w:w="57" w:type="dxa"/>
                    <w:left w:w="57" w:type="dxa"/>
                    <w:bottom w:w="57" w:type="dxa"/>
                    <w:right w:w="57" w:type="dxa"/>
                  </w:tcMar>
                </w:tcPr>
                <w:p w:rsidR="006037E4" w:rsidRPr="006037E4" w:rsidRDefault="006037E4" w:rsidP="00A85A4C">
                  <w:pPr>
                    <w:widowControl w:val="0"/>
                    <w:jc w:val="center"/>
                    <w:rPr>
                      <w:b/>
                    </w:rPr>
                  </w:pPr>
                  <w:r w:rsidRPr="006037E4">
                    <w:rPr>
                      <w:b/>
                      <w:sz w:val="22"/>
                      <w:szCs w:val="22"/>
                    </w:rPr>
                    <w:t>0…100</w:t>
                  </w:r>
                </w:p>
              </w:tc>
              <w:tc>
                <w:tcPr>
                  <w:tcW w:w="1134" w:type="dxa"/>
                  <w:tcBorders>
                    <w:bottom w:val="single" w:sz="4" w:space="0" w:color="auto"/>
                  </w:tcBorders>
                  <w:tcMar>
                    <w:top w:w="57" w:type="dxa"/>
                    <w:left w:w="57" w:type="dxa"/>
                    <w:bottom w:w="57" w:type="dxa"/>
                    <w:right w:w="57" w:type="dxa"/>
                  </w:tcMar>
                </w:tcPr>
                <w:p w:rsidR="006037E4" w:rsidRPr="006037E4" w:rsidRDefault="006037E4" w:rsidP="00A85A4C">
                  <w:pPr>
                    <w:widowControl w:val="0"/>
                    <w:jc w:val="center"/>
                    <w:rPr>
                      <w:b/>
                      <w:lang w:val="en-US"/>
                    </w:rPr>
                  </w:pPr>
                  <w:r w:rsidRPr="006037E4">
                    <w:rPr>
                      <w:b/>
                      <w:sz w:val="22"/>
                      <w:szCs w:val="22"/>
                      <w:lang w:val="en-US"/>
                    </w:rPr>
                    <w:t>20%</w:t>
                  </w:r>
                </w:p>
              </w:tc>
            </w:tr>
            <w:tr w:rsidR="006037E4" w:rsidRPr="00E621E6" w:rsidTr="00A85A4C">
              <w:trPr>
                <w:trHeight w:val="305"/>
              </w:trPr>
              <w:tc>
                <w:tcPr>
                  <w:tcW w:w="584" w:type="dxa"/>
                  <w:tcBorders>
                    <w:bottom w:val="single" w:sz="4" w:space="0" w:color="auto"/>
                  </w:tcBorders>
                  <w:tcMar>
                    <w:top w:w="57" w:type="dxa"/>
                    <w:left w:w="57" w:type="dxa"/>
                    <w:bottom w:w="57" w:type="dxa"/>
                    <w:right w:w="57" w:type="dxa"/>
                  </w:tcMar>
                </w:tcPr>
                <w:p w:rsidR="006037E4" w:rsidRPr="006037E4" w:rsidRDefault="006037E4" w:rsidP="00A85A4C">
                  <w:pPr>
                    <w:widowControl w:val="0"/>
                    <w:jc w:val="center"/>
                    <w:rPr>
                      <w:sz w:val="20"/>
                      <w:szCs w:val="20"/>
                    </w:rPr>
                  </w:pPr>
                  <w:r w:rsidRPr="006037E4">
                    <w:rPr>
                      <w:sz w:val="20"/>
                      <w:szCs w:val="20"/>
                    </w:rPr>
                    <w:t>2.1.</w:t>
                  </w:r>
                </w:p>
              </w:tc>
              <w:tc>
                <w:tcPr>
                  <w:tcW w:w="3970" w:type="dxa"/>
                  <w:tcBorders>
                    <w:bottom w:val="single" w:sz="4" w:space="0" w:color="auto"/>
                  </w:tcBorders>
                  <w:tcMar>
                    <w:top w:w="57" w:type="dxa"/>
                    <w:left w:w="57" w:type="dxa"/>
                    <w:bottom w:w="57" w:type="dxa"/>
                    <w:right w:w="57" w:type="dxa"/>
                  </w:tcMar>
                  <w:vAlign w:val="center"/>
                </w:tcPr>
                <w:p w:rsidR="006037E4" w:rsidRPr="006037E4" w:rsidRDefault="006037E4" w:rsidP="006037E4">
                  <w:pPr>
                    <w:pStyle w:val="ab"/>
                    <w:ind w:left="0"/>
                    <w:rPr>
                      <w:spacing w:val="-4"/>
                      <w:sz w:val="20"/>
                      <w:szCs w:val="20"/>
                    </w:rPr>
                  </w:pPr>
                  <w:r w:rsidRPr="006037E4">
                    <w:rPr>
                      <w:spacing w:val="-4"/>
                      <w:sz w:val="20"/>
                      <w:szCs w:val="20"/>
                    </w:rPr>
                    <w:t>-описание цели и общая формулировка задачи, к решению которой привлекался Участник Закупки</w:t>
                  </w:r>
                </w:p>
              </w:tc>
              <w:tc>
                <w:tcPr>
                  <w:tcW w:w="1276" w:type="dxa"/>
                  <w:tcBorders>
                    <w:bottom w:val="single" w:sz="4" w:space="0" w:color="auto"/>
                  </w:tcBorders>
                  <w:tcMar>
                    <w:top w:w="57" w:type="dxa"/>
                    <w:left w:w="57" w:type="dxa"/>
                    <w:bottom w:w="57" w:type="dxa"/>
                    <w:right w:w="57" w:type="dxa"/>
                  </w:tcMar>
                  <w:vAlign w:val="center"/>
                </w:tcPr>
                <w:p w:rsidR="006037E4" w:rsidRPr="006037E4" w:rsidRDefault="006037E4" w:rsidP="00A85A4C">
                  <w:pPr>
                    <w:widowControl w:val="0"/>
                    <w:jc w:val="center"/>
                  </w:pPr>
                  <w:r w:rsidRPr="006037E4">
                    <w:rPr>
                      <w:sz w:val="22"/>
                      <w:szCs w:val="22"/>
                    </w:rPr>
                    <w:t>0-10</w:t>
                  </w:r>
                </w:p>
              </w:tc>
              <w:tc>
                <w:tcPr>
                  <w:tcW w:w="1134" w:type="dxa"/>
                  <w:tcBorders>
                    <w:bottom w:val="single" w:sz="4" w:space="0" w:color="auto"/>
                  </w:tcBorders>
                  <w:tcMar>
                    <w:top w:w="57" w:type="dxa"/>
                    <w:left w:w="57" w:type="dxa"/>
                    <w:bottom w:w="57" w:type="dxa"/>
                    <w:right w:w="57" w:type="dxa"/>
                  </w:tcMar>
                </w:tcPr>
                <w:p w:rsidR="006037E4" w:rsidRPr="006037E4" w:rsidRDefault="006037E4">
                  <w:pPr>
                    <w:widowControl w:val="0"/>
                    <w:jc w:val="center"/>
                    <w:rPr>
                      <w:b/>
                      <w:sz w:val="22"/>
                      <w:szCs w:val="22"/>
                    </w:rPr>
                  </w:pPr>
                </w:p>
              </w:tc>
            </w:tr>
            <w:tr w:rsidR="006037E4" w:rsidRPr="00E621E6" w:rsidTr="00A85A4C">
              <w:trPr>
                <w:trHeight w:val="305"/>
              </w:trPr>
              <w:tc>
                <w:tcPr>
                  <w:tcW w:w="584" w:type="dxa"/>
                  <w:tcBorders>
                    <w:bottom w:val="single" w:sz="4" w:space="0" w:color="auto"/>
                  </w:tcBorders>
                  <w:tcMar>
                    <w:top w:w="57" w:type="dxa"/>
                    <w:left w:w="57" w:type="dxa"/>
                    <w:bottom w:w="57" w:type="dxa"/>
                    <w:right w:w="57" w:type="dxa"/>
                  </w:tcMar>
                </w:tcPr>
                <w:p w:rsidR="006037E4" w:rsidRPr="006037E4" w:rsidRDefault="006037E4" w:rsidP="00A85A4C">
                  <w:pPr>
                    <w:widowControl w:val="0"/>
                    <w:jc w:val="center"/>
                    <w:rPr>
                      <w:sz w:val="20"/>
                      <w:szCs w:val="20"/>
                    </w:rPr>
                  </w:pPr>
                  <w:r w:rsidRPr="006037E4">
                    <w:rPr>
                      <w:sz w:val="20"/>
                      <w:szCs w:val="20"/>
                    </w:rPr>
                    <w:t>2.2.</w:t>
                  </w:r>
                </w:p>
              </w:tc>
              <w:tc>
                <w:tcPr>
                  <w:tcW w:w="3970" w:type="dxa"/>
                  <w:tcBorders>
                    <w:bottom w:val="single" w:sz="4" w:space="0" w:color="auto"/>
                  </w:tcBorders>
                  <w:tcMar>
                    <w:top w:w="57" w:type="dxa"/>
                    <w:left w:w="57" w:type="dxa"/>
                    <w:bottom w:w="57" w:type="dxa"/>
                    <w:right w:w="57" w:type="dxa"/>
                  </w:tcMar>
                  <w:vAlign w:val="center"/>
                </w:tcPr>
                <w:p w:rsidR="006037E4" w:rsidRPr="006037E4" w:rsidRDefault="006037E4" w:rsidP="006037E4">
                  <w:pPr>
                    <w:pStyle w:val="ab"/>
                    <w:tabs>
                      <w:tab w:val="left" w:pos="567"/>
                    </w:tabs>
                    <w:ind w:left="0"/>
                    <w:rPr>
                      <w:spacing w:val="-4"/>
                      <w:sz w:val="20"/>
                      <w:szCs w:val="20"/>
                    </w:rPr>
                  </w:pPr>
                  <w:r w:rsidRPr="006037E4">
                    <w:rPr>
                      <w:spacing w:val="-4"/>
                      <w:sz w:val="20"/>
                      <w:szCs w:val="20"/>
                    </w:rPr>
                    <w:t>-суть задач, поручаемых непосредственно Участнику Закупки</w:t>
                  </w:r>
                </w:p>
              </w:tc>
              <w:tc>
                <w:tcPr>
                  <w:tcW w:w="1276" w:type="dxa"/>
                  <w:tcBorders>
                    <w:bottom w:val="single" w:sz="4" w:space="0" w:color="auto"/>
                  </w:tcBorders>
                  <w:tcMar>
                    <w:top w:w="57" w:type="dxa"/>
                    <w:left w:w="57" w:type="dxa"/>
                    <w:bottom w:w="57" w:type="dxa"/>
                    <w:right w:w="57" w:type="dxa"/>
                  </w:tcMar>
                  <w:vAlign w:val="center"/>
                </w:tcPr>
                <w:p w:rsidR="006037E4" w:rsidRPr="006037E4" w:rsidRDefault="006037E4" w:rsidP="00A85A4C">
                  <w:pPr>
                    <w:widowControl w:val="0"/>
                    <w:jc w:val="center"/>
                  </w:pPr>
                  <w:r w:rsidRPr="006037E4">
                    <w:rPr>
                      <w:sz w:val="22"/>
                      <w:szCs w:val="22"/>
                    </w:rPr>
                    <w:t>0-10</w:t>
                  </w:r>
                </w:p>
              </w:tc>
              <w:tc>
                <w:tcPr>
                  <w:tcW w:w="1134" w:type="dxa"/>
                  <w:tcBorders>
                    <w:bottom w:val="single" w:sz="4" w:space="0" w:color="auto"/>
                  </w:tcBorders>
                  <w:tcMar>
                    <w:top w:w="57" w:type="dxa"/>
                    <w:left w:w="57" w:type="dxa"/>
                    <w:bottom w:w="57" w:type="dxa"/>
                    <w:right w:w="57" w:type="dxa"/>
                  </w:tcMar>
                </w:tcPr>
                <w:p w:rsidR="006037E4" w:rsidRPr="006037E4" w:rsidRDefault="006037E4">
                  <w:pPr>
                    <w:widowControl w:val="0"/>
                    <w:jc w:val="center"/>
                    <w:rPr>
                      <w:b/>
                      <w:sz w:val="22"/>
                      <w:szCs w:val="22"/>
                    </w:rPr>
                  </w:pPr>
                </w:p>
              </w:tc>
            </w:tr>
            <w:tr w:rsidR="006037E4" w:rsidRPr="00E621E6" w:rsidTr="00A85A4C">
              <w:trPr>
                <w:trHeight w:val="305"/>
              </w:trPr>
              <w:tc>
                <w:tcPr>
                  <w:tcW w:w="584" w:type="dxa"/>
                  <w:tcBorders>
                    <w:bottom w:val="single" w:sz="4" w:space="0" w:color="auto"/>
                  </w:tcBorders>
                  <w:tcMar>
                    <w:top w:w="57" w:type="dxa"/>
                    <w:left w:w="57" w:type="dxa"/>
                    <w:bottom w:w="57" w:type="dxa"/>
                    <w:right w:w="57" w:type="dxa"/>
                  </w:tcMar>
                </w:tcPr>
                <w:p w:rsidR="006037E4" w:rsidRPr="006037E4" w:rsidRDefault="006037E4" w:rsidP="00A85A4C">
                  <w:pPr>
                    <w:widowControl w:val="0"/>
                    <w:jc w:val="center"/>
                    <w:rPr>
                      <w:sz w:val="20"/>
                      <w:szCs w:val="20"/>
                    </w:rPr>
                  </w:pPr>
                  <w:r w:rsidRPr="006037E4">
                    <w:rPr>
                      <w:sz w:val="20"/>
                      <w:szCs w:val="20"/>
                    </w:rPr>
                    <w:t>2.3.</w:t>
                  </w:r>
                </w:p>
              </w:tc>
              <w:tc>
                <w:tcPr>
                  <w:tcW w:w="3970" w:type="dxa"/>
                  <w:tcBorders>
                    <w:bottom w:val="single" w:sz="4" w:space="0" w:color="auto"/>
                  </w:tcBorders>
                  <w:tcMar>
                    <w:top w:w="57" w:type="dxa"/>
                    <w:left w:w="57" w:type="dxa"/>
                    <w:bottom w:w="57" w:type="dxa"/>
                    <w:right w:w="57" w:type="dxa"/>
                  </w:tcMar>
                  <w:vAlign w:val="center"/>
                </w:tcPr>
                <w:p w:rsidR="006037E4" w:rsidRPr="006037E4" w:rsidRDefault="006037E4" w:rsidP="006037E4">
                  <w:pPr>
                    <w:pStyle w:val="ab"/>
                    <w:tabs>
                      <w:tab w:val="left" w:pos="567"/>
                    </w:tabs>
                    <w:ind w:left="0"/>
                    <w:rPr>
                      <w:spacing w:val="-4"/>
                      <w:sz w:val="20"/>
                      <w:szCs w:val="20"/>
                    </w:rPr>
                  </w:pPr>
                  <w:r w:rsidRPr="006037E4">
                    <w:rPr>
                      <w:spacing w:val="-4"/>
                      <w:sz w:val="20"/>
                      <w:szCs w:val="20"/>
                    </w:rPr>
                    <w:t>-опись работ/услуг, выполняемых Участником Закупки в данном проекте</w:t>
                  </w:r>
                </w:p>
              </w:tc>
              <w:tc>
                <w:tcPr>
                  <w:tcW w:w="1276" w:type="dxa"/>
                  <w:tcBorders>
                    <w:bottom w:val="single" w:sz="4" w:space="0" w:color="auto"/>
                  </w:tcBorders>
                  <w:tcMar>
                    <w:top w:w="57" w:type="dxa"/>
                    <w:left w:w="57" w:type="dxa"/>
                    <w:bottom w:w="57" w:type="dxa"/>
                    <w:right w:w="57" w:type="dxa"/>
                  </w:tcMar>
                  <w:vAlign w:val="center"/>
                </w:tcPr>
                <w:p w:rsidR="006037E4" w:rsidRPr="006037E4" w:rsidRDefault="006037E4" w:rsidP="00A85A4C">
                  <w:pPr>
                    <w:widowControl w:val="0"/>
                    <w:jc w:val="center"/>
                  </w:pPr>
                  <w:r w:rsidRPr="006037E4">
                    <w:rPr>
                      <w:sz w:val="22"/>
                      <w:szCs w:val="22"/>
                    </w:rPr>
                    <w:t>0-20</w:t>
                  </w:r>
                </w:p>
              </w:tc>
              <w:tc>
                <w:tcPr>
                  <w:tcW w:w="1134" w:type="dxa"/>
                  <w:tcBorders>
                    <w:bottom w:val="single" w:sz="4" w:space="0" w:color="auto"/>
                  </w:tcBorders>
                  <w:tcMar>
                    <w:top w:w="57" w:type="dxa"/>
                    <w:left w:w="57" w:type="dxa"/>
                    <w:bottom w:w="57" w:type="dxa"/>
                    <w:right w:w="57" w:type="dxa"/>
                  </w:tcMar>
                </w:tcPr>
                <w:p w:rsidR="006037E4" w:rsidRPr="006037E4" w:rsidRDefault="006037E4">
                  <w:pPr>
                    <w:widowControl w:val="0"/>
                    <w:jc w:val="center"/>
                    <w:rPr>
                      <w:b/>
                      <w:sz w:val="22"/>
                      <w:szCs w:val="22"/>
                    </w:rPr>
                  </w:pPr>
                </w:p>
              </w:tc>
            </w:tr>
            <w:tr w:rsidR="006037E4" w:rsidRPr="00E621E6" w:rsidTr="00A85A4C">
              <w:trPr>
                <w:trHeight w:val="305"/>
              </w:trPr>
              <w:tc>
                <w:tcPr>
                  <w:tcW w:w="584" w:type="dxa"/>
                  <w:tcBorders>
                    <w:bottom w:val="single" w:sz="4" w:space="0" w:color="auto"/>
                  </w:tcBorders>
                  <w:tcMar>
                    <w:top w:w="57" w:type="dxa"/>
                    <w:left w:w="57" w:type="dxa"/>
                    <w:bottom w:w="57" w:type="dxa"/>
                    <w:right w:w="57" w:type="dxa"/>
                  </w:tcMar>
                </w:tcPr>
                <w:p w:rsidR="006037E4" w:rsidRPr="006037E4" w:rsidRDefault="006037E4" w:rsidP="00A85A4C">
                  <w:pPr>
                    <w:widowControl w:val="0"/>
                    <w:jc w:val="center"/>
                    <w:rPr>
                      <w:sz w:val="20"/>
                      <w:szCs w:val="20"/>
                    </w:rPr>
                  </w:pPr>
                  <w:r w:rsidRPr="006037E4">
                    <w:rPr>
                      <w:sz w:val="20"/>
                      <w:szCs w:val="20"/>
                    </w:rPr>
                    <w:t>2.4.</w:t>
                  </w:r>
                </w:p>
              </w:tc>
              <w:tc>
                <w:tcPr>
                  <w:tcW w:w="3970" w:type="dxa"/>
                  <w:tcBorders>
                    <w:bottom w:val="single" w:sz="4" w:space="0" w:color="auto"/>
                  </w:tcBorders>
                  <w:tcMar>
                    <w:top w:w="57" w:type="dxa"/>
                    <w:left w:w="57" w:type="dxa"/>
                    <w:bottom w:w="57" w:type="dxa"/>
                    <w:right w:w="57" w:type="dxa"/>
                  </w:tcMar>
                  <w:vAlign w:val="center"/>
                </w:tcPr>
                <w:p w:rsidR="006037E4" w:rsidRPr="006037E4" w:rsidRDefault="006037E4" w:rsidP="006037E4">
                  <w:pPr>
                    <w:pStyle w:val="ab"/>
                    <w:tabs>
                      <w:tab w:val="left" w:pos="567"/>
                    </w:tabs>
                    <w:ind w:left="0"/>
                    <w:rPr>
                      <w:spacing w:val="-4"/>
                      <w:sz w:val="20"/>
                      <w:szCs w:val="20"/>
                    </w:rPr>
                  </w:pPr>
                  <w:r w:rsidRPr="006037E4">
                    <w:rPr>
                      <w:spacing w:val="-4"/>
                      <w:sz w:val="20"/>
                      <w:szCs w:val="20"/>
                    </w:rPr>
                    <w:t>-оценка ресурсов задействованных Участн</w:t>
                  </w:r>
                  <w:r w:rsidRPr="006037E4">
                    <w:rPr>
                      <w:spacing w:val="-4"/>
                      <w:sz w:val="20"/>
                      <w:szCs w:val="20"/>
                    </w:rPr>
                    <w:t>и</w:t>
                  </w:r>
                  <w:r w:rsidRPr="006037E4">
                    <w:rPr>
                      <w:spacing w:val="-4"/>
                      <w:sz w:val="20"/>
                      <w:szCs w:val="20"/>
                    </w:rPr>
                    <w:t>ком Закупки для решения задач Заказчика  (желательно сроки, бюджет, кадры и пр.)</w:t>
                  </w:r>
                </w:p>
              </w:tc>
              <w:tc>
                <w:tcPr>
                  <w:tcW w:w="1276" w:type="dxa"/>
                  <w:tcBorders>
                    <w:bottom w:val="single" w:sz="4" w:space="0" w:color="auto"/>
                  </w:tcBorders>
                  <w:tcMar>
                    <w:top w:w="57" w:type="dxa"/>
                    <w:left w:w="57" w:type="dxa"/>
                    <w:bottom w:w="57" w:type="dxa"/>
                    <w:right w:w="57" w:type="dxa"/>
                  </w:tcMar>
                  <w:vAlign w:val="center"/>
                </w:tcPr>
                <w:p w:rsidR="006037E4" w:rsidRPr="006037E4" w:rsidRDefault="006037E4" w:rsidP="00A85A4C">
                  <w:pPr>
                    <w:widowControl w:val="0"/>
                    <w:jc w:val="center"/>
                  </w:pPr>
                  <w:r w:rsidRPr="006037E4">
                    <w:rPr>
                      <w:sz w:val="22"/>
                      <w:szCs w:val="22"/>
                    </w:rPr>
                    <w:t>0-20</w:t>
                  </w:r>
                </w:p>
              </w:tc>
              <w:tc>
                <w:tcPr>
                  <w:tcW w:w="1134" w:type="dxa"/>
                  <w:tcBorders>
                    <w:bottom w:val="single" w:sz="4" w:space="0" w:color="auto"/>
                  </w:tcBorders>
                  <w:tcMar>
                    <w:top w:w="57" w:type="dxa"/>
                    <w:left w:w="57" w:type="dxa"/>
                    <w:bottom w:w="57" w:type="dxa"/>
                    <w:right w:w="57" w:type="dxa"/>
                  </w:tcMar>
                </w:tcPr>
                <w:p w:rsidR="006037E4" w:rsidRPr="006037E4" w:rsidRDefault="006037E4">
                  <w:pPr>
                    <w:widowControl w:val="0"/>
                    <w:jc w:val="center"/>
                    <w:rPr>
                      <w:b/>
                      <w:sz w:val="22"/>
                      <w:szCs w:val="22"/>
                    </w:rPr>
                  </w:pPr>
                </w:p>
              </w:tc>
            </w:tr>
            <w:tr w:rsidR="006037E4" w:rsidRPr="00E621E6" w:rsidTr="00A85A4C">
              <w:trPr>
                <w:trHeight w:val="305"/>
              </w:trPr>
              <w:tc>
                <w:tcPr>
                  <w:tcW w:w="584" w:type="dxa"/>
                  <w:tcBorders>
                    <w:bottom w:val="single" w:sz="4" w:space="0" w:color="auto"/>
                  </w:tcBorders>
                  <w:tcMar>
                    <w:top w:w="57" w:type="dxa"/>
                    <w:left w:w="57" w:type="dxa"/>
                    <w:bottom w:w="57" w:type="dxa"/>
                    <w:right w:w="57" w:type="dxa"/>
                  </w:tcMar>
                </w:tcPr>
                <w:p w:rsidR="006037E4" w:rsidRPr="006037E4" w:rsidRDefault="006037E4" w:rsidP="00A85A4C">
                  <w:pPr>
                    <w:widowControl w:val="0"/>
                    <w:jc w:val="center"/>
                    <w:rPr>
                      <w:sz w:val="20"/>
                      <w:szCs w:val="20"/>
                    </w:rPr>
                  </w:pPr>
                  <w:r w:rsidRPr="006037E4">
                    <w:rPr>
                      <w:sz w:val="20"/>
                      <w:szCs w:val="20"/>
                    </w:rPr>
                    <w:t>2.5.</w:t>
                  </w:r>
                </w:p>
              </w:tc>
              <w:tc>
                <w:tcPr>
                  <w:tcW w:w="3970" w:type="dxa"/>
                  <w:tcBorders>
                    <w:bottom w:val="single" w:sz="4" w:space="0" w:color="auto"/>
                  </w:tcBorders>
                  <w:tcMar>
                    <w:top w:w="57" w:type="dxa"/>
                    <w:left w:w="57" w:type="dxa"/>
                    <w:bottom w:w="57" w:type="dxa"/>
                    <w:right w:w="57" w:type="dxa"/>
                  </w:tcMar>
                  <w:vAlign w:val="center"/>
                </w:tcPr>
                <w:p w:rsidR="006037E4" w:rsidRPr="006037E4" w:rsidRDefault="006037E4" w:rsidP="006037E4">
                  <w:pPr>
                    <w:pStyle w:val="ab"/>
                    <w:tabs>
                      <w:tab w:val="left" w:pos="567"/>
                    </w:tabs>
                    <w:ind w:left="0"/>
                    <w:rPr>
                      <w:spacing w:val="-4"/>
                      <w:sz w:val="20"/>
                      <w:szCs w:val="20"/>
                    </w:rPr>
                  </w:pPr>
                  <w:r w:rsidRPr="006037E4">
                    <w:rPr>
                      <w:spacing w:val="-4"/>
                      <w:sz w:val="20"/>
                      <w:szCs w:val="20"/>
                    </w:rPr>
                    <w:t>-качественно-количественная оценка всего реализованного проекта с указанием реальн</w:t>
                  </w:r>
                  <w:r w:rsidRPr="006037E4">
                    <w:rPr>
                      <w:spacing w:val="-4"/>
                      <w:sz w:val="20"/>
                      <w:szCs w:val="20"/>
                    </w:rPr>
                    <w:t>о</w:t>
                  </w:r>
                  <w:r w:rsidRPr="006037E4">
                    <w:rPr>
                      <w:spacing w:val="-4"/>
                      <w:sz w:val="20"/>
                      <w:szCs w:val="20"/>
                    </w:rPr>
                    <w:t>го вклада Участника Закупки</w:t>
                  </w:r>
                </w:p>
              </w:tc>
              <w:tc>
                <w:tcPr>
                  <w:tcW w:w="1276" w:type="dxa"/>
                  <w:tcBorders>
                    <w:bottom w:val="single" w:sz="4" w:space="0" w:color="auto"/>
                  </w:tcBorders>
                  <w:tcMar>
                    <w:top w:w="57" w:type="dxa"/>
                    <w:left w:w="57" w:type="dxa"/>
                    <w:bottom w:w="57" w:type="dxa"/>
                    <w:right w:w="57" w:type="dxa"/>
                  </w:tcMar>
                  <w:vAlign w:val="center"/>
                </w:tcPr>
                <w:p w:rsidR="006037E4" w:rsidRPr="006037E4" w:rsidRDefault="006037E4" w:rsidP="00A85A4C">
                  <w:pPr>
                    <w:widowControl w:val="0"/>
                    <w:jc w:val="center"/>
                  </w:pPr>
                  <w:r w:rsidRPr="006037E4">
                    <w:rPr>
                      <w:sz w:val="22"/>
                      <w:szCs w:val="22"/>
                    </w:rPr>
                    <w:t>0-40</w:t>
                  </w:r>
                </w:p>
              </w:tc>
              <w:tc>
                <w:tcPr>
                  <w:tcW w:w="1134" w:type="dxa"/>
                  <w:tcBorders>
                    <w:bottom w:val="single" w:sz="4" w:space="0" w:color="auto"/>
                  </w:tcBorders>
                  <w:tcMar>
                    <w:top w:w="57" w:type="dxa"/>
                    <w:left w:w="57" w:type="dxa"/>
                    <w:bottom w:w="57" w:type="dxa"/>
                    <w:right w:w="57" w:type="dxa"/>
                  </w:tcMar>
                </w:tcPr>
                <w:p w:rsidR="006037E4" w:rsidRPr="006037E4" w:rsidRDefault="006037E4">
                  <w:pPr>
                    <w:widowControl w:val="0"/>
                    <w:jc w:val="center"/>
                    <w:rPr>
                      <w:b/>
                      <w:sz w:val="22"/>
                      <w:szCs w:val="22"/>
                    </w:rPr>
                  </w:pPr>
                </w:p>
              </w:tc>
            </w:tr>
            <w:tr w:rsidR="006037E4" w:rsidRPr="00E621E6" w:rsidTr="006F0BEC">
              <w:trPr>
                <w:trHeight w:val="305"/>
              </w:trPr>
              <w:tc>
                <w:tcPr>
                  <w:tcW w:w="584" w:type="dxa"/>
                  <w:tcBorders>
                    <w:bottom w:val="single" w:sz="4" w:space="0" w:color="auto"/>
                  </w:tcBorders>
                  <w:tcMar>
                    <w:top w:w="57" w:type="dxa"/>
                    <w:left w:w="57" w:type="dxa"/>
                    <w:bottom w:w="57" w:type="dxa"/>
                    <w:right w:w="57" w:type="dxa"/>
                  </w:tcMar>
                </w:tcPr>
                <w:p w:rsidR="006037E4" w:rsidRDefault="006037E4">
                  <w:pPr>
                    <w:widowControl w:val="0"/>
                    <w:jc w:val="center"/>
                    <w:rPr>
                      <w:b/>
                      <w:sz w:val="22"/>
                      <w:szCs w:val="22"/>
                    </w:rPr>
                  </w:pPr>
                  <w:r>
                    <w:rPr>
                      <w:b/>
                      <w:sz w:val="22"/>
                      <w:szCs w:val="22"/>
                    </w:rPr>
                    <w:t>3.</w:t>
                  </w:r>
                </w:p>
              </w:tc>
              <w:tc>
                <w:tcPr>
                  <w:tcW w:w="3970" w:type="dxa"/>
                  <w:tcBorders>
                    <w:bottom w:val="single" w:sz="4" w:space="0" w:color="auto"/>
                  </w:tcBorders>
                  <w:tcMar>
                    <w:top w:w="57" w:type="dxa"/>
                    <w:left w:w="57" w:type="dxa"/>
                    <w:bottom w:w="57" w:type="dxa"/>
                    <w:right w:w="57" w:type="dxa"/>
                  </w:tcMar>
                </w:tcPr>
                <w:p w:rsidR="006037E4" w:rsidRDefault="006037E4">
                  <w:pPr>
                    <w:widowControl w:val="0"/>
                    <w:rPr>
                      <w:b/>
                      <w:sz w:val="22"/>
                      <w:szCs w:val="22"/>
                    </w:rPr>
                  </w:pPr>
                  <w:r>
                    <w:rPr>
                      <w:b/>
                      <w:sz w:val="22"/>
                      <w:szCs w:val="22"/>
                    </w:rPr>
                    <w:t>Квалификация Участника Процед</w:t>
                  </w:r>
                  <w:r>
                    <w:rPr>
                      <w:b/>
                      <w:sz w:val="22"/>
                      <w:szCs w:val="22"/>
                    </w:rPr>
                    <w:t>у</w:t>
                  </w:r>
                  <w:r>
                    <w:rPr>
                      <w:b/>
                      <w:sz w:val="22"/>
                      <w:szCs w:val="22"/>
                    </w:rPr>
                    <w:t>ры закупки:</w:t>
                  </w:r>
                </w:p>
              </w:tc>
              <w:tc>
                <w:tcPr>
                  <w:tcW w:w="1276" w:type="dxa"/>
                  <w:tcBorders>
                    <w:bottom w:val="single" w:sz="4" w:space="0" w:color="auto"/>
                  </w:tcBorders>
                  <w:tcMar>
                    <w:top w:w="57" w:type="dxa"/>
                    <w:left w:w="57" w:type="dxa"/>
                    <w:bottom w:w="57" w:type="dxa"/>
                    <w:right w:w="57" w:type="dxa"/>
                  </w:tcMar>
                </w:tcPr>
                <w:p w:rsidR="006037E4" w:rsidRDefault="006037E4">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6037E4" w:rsidRDefault="006037E4">
                  <w:pPr>
                    <w:widowControl w:val="0"/>
                    <w:jc w:val="center"/>
                    <w:rPr>
                      <w:b/>
                      <w:sz w:val="22"/>
                      <w:szCs w:val="22"/>
                    </w:rPr>
                  </w:pPr>
                  <w:r>
                    <w:rPr>
                      <w:b/>
                      <w:sz w:val="22"/>
                      <w:szCs w:val="22"/>
                    </w:rPr>
                    <w:t>40%</w:t>
                  </w:r>
                </w:p>
              </w:tc>
            </w:tr>
            <w:tr w:rsidR="006037E4" w:rsidRPr="00E621E6" w:rsidTr="00917B44">
              <w:trPr>
                <w:trHeight w:val="751"/>
              </w:trPr>
              <w:tc>
                <w:tcPr>
                  <w:tcW w:w="584" w:type="dxa"/>
                  <w:tcBorders>
                    <w:bottom w:val="single" w:sz="4" w:space="0" w:color="auto"/>
                  </w:tcBorders>
                  <w:tcMar>
                    <w:top w:w="57" w:type="dxa"/>
                    <w:left w:w="57" w:type="dxa"/>
                    <w:bottom w:w="57" w:type="dxa"/>
                    <w:right w:w="57" w:type="dxa"/>
                  </w:tcMar>
                </w:tcPr>
                <w:p w:rsidR="006037E4" w:rsidRPr="005E1638" w:rsidRDefault="00164CAE" w:rsidP="00C77063">
                  <w:pPr>
                    <w:jc w:val="center"/>
                    <w:rPr>
                      <w:sz w:val="20"/>
                      <w:szCs w:val="20"/>
                    </w:rPr>
                  </w:pPr>
                  <w:r>
                    <w:rPr>
                      <w:sz w:val="20"/>
                      <w:szCs w:val="20"/>
                    </w:rPr>
                    <w:t>3</w:t>
                  </w:r>
                  <w:r w:rsidR="006037E4" w:rsidRPr="005E1638">
                    <w:rPr>
                      <w:sz w:val="20"/>
                      <w:szCs w:val="20"/>
                    </w:rPr>
                    <w:t>.1.</w:t>
                  </w:r>
                </w:p>
              </w:tc>
              <w:tc>
                <w:tcPr>
                  <w:tcW w:w="3970" w:type="dxa"/>
                  <w:tcBorders>
                    <w:bottom w:val="single" w:sz="4" w:space="0" w:color="auto"/>
                  </w:tcBorders>
                  <w:tcMar>
                    <w:top w:w="57" w:type="dxa"/>
                    <w:left w:w="57" w:type="dxa"/>
                    <w:bottom w:w="57" w:type="dxa"/>
                    <w:right w:w="57" w:type="dxa"/>
                  </w:tcMar>
                </w:tcPr>
                <w:p w:rsidR="00164CAE" w:rsidRPr="00164CAE" w:rsidRDefault="006037E4" w:rsidP="00164CAE">
                  <w:pPr>
                    <w:rPr>
                      <w:i/>
                      <w:sz w:val="20"/>
                      <w:szCs w:val="20"/>
                    </w:rPr>
                  </w:pPr>
                  <w:r w:rsidRPr="005E1638">
                    <w:rPr>
                      <w:sz w:val="20"/>
                      <w:szCs w:val="20"/>
                    </w:rPr>
                    <w:t>Наличие опыта оказания услуг по созданию, развитию, сопровождению и целевому пр</w:t>
                  </w:r>
                  <w:r w:rsidRPr="005E1638">
                    <w:rPr>
                      <w:sz w:val="20"/>
                      <w:szCs w:val="20"/>
                    </w:rPr>
                    <w:t>о</w:t>
                  </w:r>
                  <w:r w:rsidRPr="005E1638">
                    <w:rPr>
                      <w:sz w:val="20"/>
                      <w:szCs w:val="20"/>
                    </w:rPr>
                    <w:t>движению информационных ресурсов З</w:t>
                  </w:r>
                  <w:r w:rsidRPr="005E1638">
                    <w:rPr>
                      <w:sz w:val="20"/>
                      <w:szCs w:val="20"/>
                    </w:rPr>
                    <w:t>а</w:t>
                  </w:r>
                  <w:r w:rsidRPr="005E1638">
                    <w:rPr>
                      <w:sz w:val="20"/>
                      <w:szCs w:val="20"/>
                    </w:rPr>
                    <w:t xml:space="preserve">казчика в социальных сетях </w:t>
                  </w:r>
                  <w:r w:rsidR="00164CAE" w:rsidRPr="00164CAE">
                    <w:rPr>
                      <w:i/>
                      <w:sz w:val="20"/>
                      <w:szCs w:val="20"/>
                    </w:rPr>
                    <w:t>(подтвержд</w:t>
                  </w:r>
                  <w:r w:rsidR="00164CAE" w:rsidRPr="00164CAE">
                    <w:rPr>
                      <w:i/>
                      <w:sz w:val="20"/>
                      <w:szCs w:val="20"/>
                    </w:rPr>
                    <w:t>а</w:t>
                  </w:r>
                  <w:r w:rsidR="00164CAE" w:rsidRPr="00164CAE">
                    <w:rPr>
                      <w:i/>
                      <w:sz w:val="20"/>
                      <w:szCs w:val="20"/>
                    </w:rPr>
                    <w:lastRenderedPageBreak/>
                    <w:t>ется предоставлением копий первой и п</w:t>
                  </w:r>
                  <w:r w:rsidR="00164CAE" w:rsidRPr="00164CAE">
                    <w:rPr>
                      <w:i/>
                      <w:sz w:val="20"/>
                      <w:szCs w:val="20"/>
                    </w:rPr>
                    <w:t>о</w:t>
                  </w:r>
                  <w:r w:rsidR="00164CAE" w:rsidRPr="00164CAE">
                    <w:rPr>
                      <w:i/>
                      <w:sz w:val="20"/>
                      <w:szCs w:val="20"/>
                    </w:rPr>
                    <w:t>следней страниц Договоров, с копиями по</w:t>
                  </w:r>
                  <w:r w:rsidR="00164CAE" w:rsidRPr="00164CAE">
                    <w:rPr>
                      <w:i/>
                      <w:sz w:val="20"/>
                      <w:szCs w:val="20"/>
                    </w:rPr>
                    <w:t>д</w:t>
                  </w:r>
                  <w:r w:rsidR="00164CAE" w:rsidRPr="00164CAE">
                    <w:rPr>
                      <w:i/>
                      <w:sz w:val="20"/>
                      <w:szCs w:val="20"/>
                    </w:rPr>
                    <w:t>писанных двумя сторонами актов об оказ</w:t>
                  </w:r>
                  <w:r w:rsidR="00164CAE" w:rsidRPr="00164CAE">
                    <w:rPr>
                      <w:i/>
                      <w:sz w:val="20"/>
                      <w:szCs w:val="20"/>
                    </w:rPr>
                    <w:t>а</w:t>
                  </w:r>
                  <w:r w:rsidR="00164CAE" w:rsidRPr="00164CAE">
                    <w:rPr>
                      <w:i/>
                      <w:sz w:val="20"/>
                      <w:szCs w:val="20"/>
                    </w:rPr>
                    <w:t>нии услуг к каждому из представленных Договоров).</w:t>
                  </w:r>
                </w:p>
                <w:p w:rsidR="006037E4" w:rsidRPr="005E1638" w:rsidRDefault="00164CAE" w:rsidP="00164CAE">
                  <w:pPr>
                    <w:rPr>
                      <w:i/>
                      <w:sz w:val="20"/>
                      <w:szCs w:val="20"/>
                    </w:rPr>
                  </w:pPr>
                  <w:r w:rsidRPr="00164CAE">
                    <w:rPr>
                      <w:i/>
                      <w:sz w:val="20"/>
                      <w:szCs w:val="20"/>
                    </w:rPr>
                    <w:t>Договоры стоимостью менее 100 000 ру</w:t>
                  </w:r>
                  <w:r w:rsidRPr="00164CAE">
                    <w:rPr>
                      <w:i/>
                      <w:sz w:val="20"/>
                      <w:szCs w:val="20"/>
                    </w:rPr>
                    <w:t>б</w:t>
                  </w:r>
                  <w:r w:rsidRPr="00164CAE">
                    <w:rPr>
                      <w:i/>
                      <w:sz w:val="20"/>
                      <w:szCs w:val="20"/>
                    </w:rPr>
                    <w:t>лей НЕ УЧИТЫВАЮТСЯ.</w:t>
                  </w:r>
                </w:p>
              </w:tc>
              <w:tc>
                <w:tcPr>
                  <w:tcW w:w="1276" w:type="dxa"/>
                  <w:tcBorders>
                    <w:bottom w:val="single" w:sz="4" w:space="0" w:color="auto"/>
                  </w:tcBorders>
                  <w:tcMar>
                    <w:top w:w="57" w:type="dxa"/>
                    <w:left w:w="57" w:type="dxa"/>
                    <w:bottom w:w="57" w:type="dxa"/>
                    <w:right w:w="57" w:type="dxa"/>
                  </w:tcMar>
                </w:tcPr>
                <w:p w:rsidR="006037E4" w:rsidRPr="005E1638" w:rsidRDefault="006037E4" w:rsidP="00C369CE">
                  <w:pPr>
                    <w:jc w:val="center"/>
                    <w:rPr>
                      <w:sz w:val="22"/>
                      <w:szCs w:val="22"/>
                    </w:rPr>
                  </w:pPr>
                  <w:r w:rsidRPr="005E1638">
                    <w:rPr>
                      <w:sz w:val="22"/>
                      <w:szCs w:val="22"/>
                    </w:rPr>
                    <w:lastRenderedPageBreak/>
                    <w:t>0-30</w:t>
                  </w:r>
                </w:p>
              </w:tc>
              <w:tc>
                <w:tcPr>
                  <w:tcW w:w="1134" w:type="dxa"/>
                  <w:tcBorders>
                    <w:bottom w:val="single" w:sz="4" w:space="0" w:color="auto"/>
                  </w:tcBorders>
                  <w:tcMar>
                    <w:top w:w="57" w:type="dxa"/>
                    <w:left w:w="57" w:type="dxa"/>
                    <w:bottom w:w="57" w:type="dxa"/>
                    <w:right w:w="57" w:type="dxa"/>
                  </w:tcMar>
                </w:tcPr>
                <w:p w:rsidR="006037E4" w:rsidRPr="005E1638" w:rsidRDefault="006037E4">
                  <w:pPr>
                    <w:widowControl w:val="0"/>
                    <w:jc w:val="center"/>
                    <w:rPr>
                      <w:b/>
                      <w:sz w:val="20"/>
                      <w:szCs w:val="20"/>
                    </w:rPr>
                  </w:pPr>
                </w:p>
              </w:tc>
            </w:tr>
            <w:tr w:rsidR="006037E4" w:rsidRPr="00E621E6" w:rsidTr="00917B44">
              <w:trPr>
                <w:trHeight w:val="751"/>
              </w:trPr>
              <w:tc>
                <w:tcPr>
                  <w:tcW w:w="584" w:type="dxa"/>
                  <w:tcBorders>
                    <w:bottom w:val="single" w:sz="4" w:space="0" w:color="auto"/>
                  </w:tcBorders>
                  <w:tcMar>
                    <w:top w:w="57" w:type="dxa"/>
                    <w:left w:w="57" w:type="dxa"/>
                    <w:bottom w:w="57" w:type="dxa"/>
                    <w:right w:w="57" w:type="dxa"/>
                  </w:tcMar>
                </w:tcPr>
                <w:p w:rsidR="006037E4" w:rsidRPr="00EA48CC" w:rsidRDefault="00164CAE" w:rsidP="00C77063">
                  <w:pPr>
                    <w:jc w:val="center"/>
                    <w:rPr>
                      <w:sz w:val="20"/>
                      <w:szCs w:val="20"/>
                    </w:rPr>
                  </w:pPr>
                  <w:r>
                    <w:rPr>
                      <w:sz w:val="20"/>
                      <w:szCs w:val="20"/>
                    </w:rPr>
                    <w:lastRenderedPageBreak/>
                    <w:t>3</w:t>
                  </w:r>
                  <w:r w:rsidR="006037E4">
                    <w:rPr>
                      <w:sz w:val="20"/>
                      <w:szCs w:val="20"/>
                    </w:rPr>
                    <w:t>.2.</w:t>
                  </w:r>
                </w:p>
              </w:tc>
              <w:tc>
                <w:tcPr>
                  <w:tcW w:w="3970" w:type="dxa"/>
                  <w:tcBorders>
                    <w:bottom w:val="single" w:sz="4" w:space="0" w:color="auto"/>
                  </w:tcBorders>
                  <w:tcMar>
                    <w:top w:w="57" w:type="dxa"/>
                    <w:left w:w="57" w:type="dxa"/>
                    <w:bottom w:w="57" w:type="dxa"/>
                    <w:right w:w="57" w:type="dxa"/>
                  </w:tcMar>
                </w:tcPr>
                <w:p w:rsidR="00164CAE" w:rsidRPr="00164CAE" w:rsidRDefault="006037E4" w:rsidP="00164CAE">
                  <w:pPr>
                    <w:rPr>
                      <w:i/>
                      <w:sz w:val="20"/>
                      <w:szCs w:val="20"/>
                    </w:rPr>
                  </w:pPr>
                  <w:r>
                    <w:rPr>
                      <w:sz w:val="20"/>
                      <w:szCs w:val="20"/>
                    </w:rPr>
                    <w:t>Опыт сопровождения и продвижения в с</w:t>
                  </w:r>
                  <w:r>
                    <w:rPr>
                      <w:sz w:val="20"/>
                      <w:szCs w:val="20"/>
                    </w:rPr>
                    <w:t>о</w:t>
                  </w:r>
                  <w:r>
                    <w:rPr>
                      <w:sz w:val="20"/>
                      <w:szCs w:val="20"/>
                    </w:rPr>
                    <w:t>циальных медиа ресурсах  целевых, отра</w:t>
                  </w:r>
                  <w:r>
                    <w:rPr>
                      <w:sz w:val="20"/>
                      <w:szCs w:val="20"/>
                    </w:rPr>
                    <w:t>с</w:t>
                  </w:r>
                  <w:r>
                    <w:rPr>
                      <w:sz w:val="20"/>
                      <w:szCs w:val="20"/>
                    </w:rPr>
                    <w:t xml:space="preserve">левых мероприятий  </w:t>
                  </w:r>
                  <w:r w:rsidRPr="00164CAE">
                    <w:rPr>
                      <w:sz w:val="20"/>
                      <w:szCs w:val="20"/>
                    </w:rPr>
                    <w:t xml:space="preserve">Заказчика </w:t>
                  </w:r>
                  <w:r w:rsidR="00164CAE" w:rsidRPr="00164CAE">
                    <w:rPr>
                      <w:i/>
                      <w:sz w:val="20"/>
                      <w:szCs w:val="20"/>
                    </w:rPr>
                    <w:t>(подтве</w:t>
                  </w:r>
                  <w:r w:rsidR="00164CAE" w:rsidRPr="00164CAE">
                    <w:rPr>
                      <w:i/>
                      <w:sz w:val="20"/>
                      <w:szCs w:val="20"/>
                    </w:rPr>
                    <w:t>р</w:t>
                  </w:r>
                  <w:r w:rsidR="00164CAE" w:rsidRPr="00164CAE">
                    <w:rPr>
                      <w:i/>
                      <w:sz w:val="20"/>
                      <w:szCs w:val="20"/>
                    </w:rPr>
                    <w:t>ждается предоставлением копий первой и последней страниц Договоров, с копиями подписанных двумя сторонами актов об оказании услуг к каждому из представле</w:t>
                  </w:r>
                  <w:r w:rsidR="00164CAE" w:rsidRPr="00164CAE">
                    <w:rPr>
                      <w:i/>
                      <w:sz w:val="20"/>
                      <w:szCs w:val="20"/>
                    </w:rPr>
                    <w:t>н</w:t>
                  </w:r>
                  <w:r w:rsidR="00164CAE" w:rsidRPr="00164CAE">
                    <w:rPr>
                      <w:i/>
                      <w:sz w:val="20"/>
                      <w:szCs w:val="20"/>
                    </w:rPr>
                    <w:t>ных Договоров).</w:t>
                  </w:r>
                </w:p>
                <w:p w:rsidR="006037E4" w:rsidRDefault="00164CAE" w:rsidP="00164CAE">
                  <w:pPr>
                    <w:rPr>
                      <w:sz w:val="20"/>
                      <w:szCs w:val="20"/>
                    </w:rPr>
                  </w:pPr>
                  <w:r w:rsidRPr="00164CAE">
                    <w:rPr>
                      <w:i/>
                      <w:sz w:val="20"/>
                      <w:szCs w:val="20"/>
                    </w:rPr>
                    <w:t>Договоры стоимостью менее 100 000 ру</w:t>
                  </w:r>
                  <w:r w:rsidRPr="00164CAE">
                    <w:rPr>
                      <w:i/>
                      <w:sz w:val="20"/>
                      <w:szCs w:val="20"/>
                    </w:rPr>
                    <w:t>б</w:t>
                  </w:r>
                  <w:r w:rsidRPr="00164CAE">
                    <w:rPr>
                      <w:i/>
                      <w:sz w:val="20"/>
                      <w:szCs w:val="20"/>
                    </w:rPr>
                    <w:t>лей НЕ УЧИТЫВАЮТСЯ.</w:t>
                  </w:r>
                </w:p>
              </w:tc>
              <w:tc>
                <w:tcPr>
                  <w:tcW w:w="1276" w:type="dxa"/>
                  <w:tcBorders>
                    <w:bottom w:val="single" w:sz="4" w:space="0" w:color="auto"/>
                  </w:tcBorders>
                  <w:tcMar>
                    <w:top w:w="57" w:type="dxa"/>
                    <w:left w:w="57" w:type="dxa"/>
                    <w:bottom w:w="57" w:type="dxa"/>
                    <w:right w:w="57" w:type="dxa"/>
                  </w:tcMar>
                </w:tcPr>
                <w:p w:rsidR="006037E4" w:rsidRPr="009E6013" w:rsidRDefault="006037E4" w:rsidP="00C369CE">
                  <w:pPr>
                    <w:jc w:val="center"/>
                    <w:rPr>
                      <w:sz w:val="22"/>
                      <w:szCs w:val="22"/>
                    </w:rPr>
                  </w:pPr>
                  <w:r>
                    <w:rPr>
                      <w:sz w:val="22"/>
                      <w:szCs w:val="22"/>
                    </w:rPr>
                    <w:t>0-20</w:t>
                  </w:r>
                </w:p>
              </w:tc>
              <w:tc>
                <w:tcPr>
                  <w:tcW w:w="1134" w:type="dxa"/>
                  <w:tcBorders>
                    <w:bottom w:val="single" w:sz="4" w:space="0" w:color="auto"/>
                  </w:tcBorders>
                  <w:tcMar>
                    <w:top w:w="57" w:type="dxa"/>
                    <w:left w:w="57" w:type="dxa"/>
                    <w:bottom w:w="57" w:type="dxa"/>
                    <w:right w:w="57" w:type="dxa"/>
                  </w:tcMar>
                </w:tcPr>
                <w:p w:rsidR="006037E4" w:rsidRDefault="006037E4">
                  <w:pPr>
                    <w:widowControl w:val="0"/>
                    <w:jc w:val="center"/>
                    <w:rPr>
                      <w:b/>
                      <w:sz w:val="20"/>
                      <w:szCs w:val="20"/>
                    </w:rPr>
                  </w:pPr>
                </w:p>
              </w:tc>
            </w:tr>
            <w:tr w:rsidR="006037E4" w:rsidRPr="00E621E6" w:rsidTr="00917B44">
              <w:trPr>
                <w:trHeight w:val="751"/>
              </w:trPr>
              <w:tc>
                <w:tcPr>
                  <w:tcW w:w="584" w:type="dxa"/>
                  <w:tcBorders>
                    <w:bottom w:val="single" w:sz="4" w:space="0" w:color="auto"/>
                  </w:tcBorders>
                  <w:tcMar>
                    <w:top w:w="57" w:type="dxa"/>
                    <w:left w:w="57" w:type="dxa"/>
                    <w:bottom w:w="57" w:type="dxa"/>
                    <w:right w:w="57" w:type="dxa"/>
                  </w:tcMar>
                </w:tcPr>
                <w:p w:rsidR="006037E4" w:rsidRPr="00AE3B89" w:rsidRDefault="00164CAE" w:rsidP="00C77063">
                  <w:pPr>
                    <w:jc w:val="center"/>
                    <w:rPr>
                      <w:strike/>
                      <w:sz w:val="20"/>
                      <w:szCs w:val="20"/>
                    </w:rPr>
                  </w:pPr>
                  <w:r>
                    <w:rPr>
                      <w:sz w:val="20"/>
                      <w:szCs w:val="20"/>
                    </w:rPr>
                    <w:t>3</w:t>
                  </w:r>
                  <w:r w:rsidR="006037E4" w:rsidRPr="00430CB0">
                    <w:rPr>
                      <w:sz w:val="20"/>
                      <w:szCs w:val="20"/>
                    </w:rPr>
                    <w:t>.</w:t>
                  </w:r>
                  <w:r w:rsidR="006037E4">
                    <w:rPr>
                      <w:sz w:val="20"/>
                      <w:szCs w:val="20"/>
                    </w:rPr>
                    <w:t>3</w:t>
                  </w:r>
                  <w:r w:rsidR="006037E4" w:rsidRPr="00430CB0">
                    <w:rPr>
                      <w:sz w:val="20"/>
                      <w:szCs w:val="20"/>
                    </w:rPr>
                    <w:t>.</w:t>
                  </w:r>
                </w:p>
              </w:tc>
              <w:tc>
                <w:tcPr>
                  <w:tcW w:w="3970" w:type="dxa"/>
                  <w:tcBorders>
                    <w:bottom w:val="single" w:sz="4" w:space="0" w:color="auto"/>
                  </w:tcBorders>
                  <w:tcMar>
                    <w:top w:w="57" w:type="dxa"/>
                    <w:left w:w="57" w:type="dxa"/>
                    <w:bottom w:w="57" w:type="dxa"/>
                    <w:right w:w="57" w:type="dxa"/>
                  </w:tcMar>
                </w:tcPr>
                <w:p w:rsidR="006037E4" w:rsidRPr="00DA6FBC" w:rsidRDefault="006037E4" w:rsidP="00DA6FBC">
                  <w:pPr>
                    <w:rPr>
                      <w:sz w:val="20"/>
                      <w:szCs w:val="20"/>
                    </w:rPr>
                  </w:pPr>
                  <w:r>
                    <w:rPr>
                      <w:sz w:val="20"/>
                      <w:szCs w:val="20"/>
                    </w:rPr>
                    <w:t>Наличие программных продуктов позвол</w:t>
                  </w:r>
                  <w:r>
                    <w:rPr>
                      <w:sz w:val="20"/>
                      <w:szCs w:val="20"/>
                    </w:rPr>
                    <w:t>я</w:t>
                  </w:r>
                  <w:r>
                    <w:rPr>
                      <w:sz w:val="20"/>
                      <w:szCs w:val="20"/>
                    </w:rPr>
                    <w:t>ющих получать и обрабатывать данные для мониторинга и анализа информационного поля в онлайн сред</w:t>
                  </w:r>
                  <w:proofErr w:type="gramStart"/>
                  <w:r>
                    <w:rPr>
                      <w:sz w:val="20"/>
                      <w:szCs w:val="20"/>
                    </w:rPr>
                    <w:t>е</w:t>
                  </w:r>
                  <w:r w:rsidRPr="00DA6FBC">
                    <w:rPr>
                      <w:i/>
                      <w:sz w:val="20"/>
                      <w:szCs w:val="20"/>
                    </w:rPr>
                    <w:t>(</w:t>
                  </w:r>
                  <w:proofErr w:type="gramEnd"/>
                  <w:r>
                    <w:rPr>
                      <w:i/>
                      <w:sz w:val="20"/>
                      <w:szCs w:val="20"/>
                    </w:rPr>
                    <w:t>оценивается</w:t>
                  </w:r>
                  <w:r w:rsidRPr="00DA6FBC">
                    <w:rPr>
                      <w:i/>
                      <w:sz w:val="20"/>
                      <w:szCs w:val="20"/>
                    </w:rPr>
                    <w:t xml:space="preserve"> описание программ и копии лицензий)</w:t>
                  </w:r>
                </w:p>
              </w:tc>
              <w:tc>
                <w:tcPr>
                  <w:tcW w:w="1276" w:type="dxa"/>
                  <w:tcBorders>
                    <w:bottom w:val="single" w:sz="4" w:space="0" w:color="auto"/>
                  </w:tcBorders>
                  <w:tcMar>
                    <w:top w:w="57" w:type="dxa"/>
                    <w:left w:w="57" w:type="dxa"/>
                    <w:bottom w:w="57" w:type="dxa"/>
                    <w:right w:w="57" w:type="dxa"/>
                  </w:tcMar>
                </w:tcPr>
                <w:p w:rsidR="006037E4" w:rsidRPr="009E6013" w:rsidRDefault="006037E4" w:rsidP="00E97A75">
                  <w:pPr>
                    <w:jc w:val="center"/>
                    <w:rPr>
                      <w:sz w:val="22"/>
                      <w:szCs w:val="22"/>
                    </w:rPr>
                  </w:pPr>
                  <w:r>
                    <w:rPr>
                      <w:sz w:val="22"/>
                      <w:szCs w:val="22"/>
                    </w:rPr>
                    <w:t>0-20</w:t>
                  </w:r>
                </w:p>
              </w:tc>
              <w:tc>
                <w:tcPr>
                  <w:tcW w:w="1134" w:type="dxa"/>
                  <w:tcBorders>
                    <w:bottom w:val="single" w:sz="4" w:space="0" w:color="auto"/>
                  </w:tcBorders>
                  <w:tcMar>
                    <w:top w:w="57" w:type="dxa"/>
                    <w:left w:w="57" w:type="dxa"/>
                    <w:bottom w:w="57" w:type="dxa"/>
                    <w:right w:w="57" w:type="dxa"/>
                  </w:tcMar>
                </w:tcPr>
                <w:p w:rsidR="006037E4" w:rsidRDefault="006037E4">
                  <w:pPr>
                    <w:widowControl w:val="0"/>
                    <w:jc w:val="center"/>
                    <w:rPr>
                      <w:b/>
                      <w:sz w:val="20"/>
                      <w:szCs w:val="20"/>
                    </w:rPr>
                  </w:pPr>
                </w:p>
              </w:tc>
            </w:tr>
            <w:tr w:rsidR="006037E4" w:rsidRPr="00E621E6" w:rsidTr="006F0BEC">
              <w:trPr>
                <w:trHeight w:val="210"/>
              </w:trPr>
              <w:tc>
                <w:tcPr>
                  <w:tcW w:w="584" w:type="dxa"/>
                  <w:tcBorders>
                    <w:bottom w:val="single" w:sz="4" w:space="0" w:color="auto"/>
                  </w:tcBorders>
                  <w:tcMar>
                    <w:top w:w="57" w:type="dxa"/>
                    <w:left w:w="57" w:type="dxa"/>
                    <w:bottom w:w="57" w:type="dxa"/>
                    <w:right w:w="57" w:type="dxa"/>
                  </w:tcMar>
                </w:tcPr>
                <w:p w:rsidR="006037E4" w:rsidRPr="00AE3B89" w:rsidRDefault="00164CAE" w:rsidP="00C77063">
                  <w:pPr>
                    <w:jc w:val="center"/>
                    <w:rPr>
                      <w:strike/>
                      <w:sz w:val="20"/>
                      <w:szCs w:val="20"/>
                    </w:rPr>
                  </w:pPr>
                  <w:r>
                    <w:rPr>
                      <w:sz w:val="20"/>
                      <w:szCs w:val="20"/>
                    </w:rPr>
                    <w:t>3</w:t>
                  </w:r>
                  <w:r w:rsidR="006037E4" w:rsidRPr="00430CB0">
                    <w:rPr>
                      <w:sz w:val="20"/>
                      <w:szCs w:val="20"/>
                    </w:rPr>
                    <w:t>.</w:t>
                  </w:r>
                  <w:r w:rsidR="006037E4">
                    <w:rPr>
                      <w:sz w:val="20"/>
                      <w:szCs w:val="20"/>
                    </w:rPr>
                    <w:t>4</w:t>
                  </w:r>
                  <w:r w:rsidR="006037E4" w:rsidRPr="00430CB0">
                    <w:rPr>
                      <w:sz w:val="20"/>
                      <w:szCs w:val="20"/>
                    </w:rPr>
                    <w:t>.</w:t>
                  </w:r>
                </w:p>
              </w:tc>
              <w:tc>
                <w:tcPr>
                  <w:tcW w:w="3970" w:type="dxa"/>
                  <w:tcBorders>
                    <w:bottom w:val="single" w:sz="4" w:space="0" w:color="auto"/>
                  </w:tcBorders>
                  <w:tcMar>
                    <w:top w:w="57" w:type="dxa"/>
                    <w:left w:w="57" w:type="dxa"/>
                    <w:bottom w:w="57" w:type="dxa"/>
                    <w:right w:w="57" w:type="dxa"/>
                  </w:tcMar>
                </w:tcPr>
                <w:p w:rsidR="006037E4" w:rsidRPr="0003323B" w:rsidRDefault="006037E4" w:rsidP="00345DE9">
                  <w:pPr>
                    <w:rPr>
                      <w:i/>
                      <w:sz w:val="20"/>
                      <w:szCs w:val="20"/>
                    </w:rPr>
                  </w:pPr>
                  <w:r w:rsidRPr="00D124A3">
                    <w:rPr>
                      <w:sz w:val="20"/>
                      <w:szCs w:val="20"/>
                    </w:rPr>
                    <w:t>Наличие персонала, в том числе предполаг</w:t>
                  </w:r>
                  <w:r w:rsidRPr="00D124A3">
                    <w:rPr>
                      <w:sz w:val="20"/>
                      <w:szCs w:val="20"/>
                    </w:rPr>
                    <w:t>а</w:t>
                  </w:r>
                  <w:r w:rsidRPr="00D124A3">
                    <w:rPr>
                      <w:sz w:val="20"/>
                      <w:szCs w:val="20"/>
                    </w:rPr>
                    <w:t>емого для реализации проекта</w:t>
                  </w:r>
                  <w:r>
                    <w:rPr>
                      <w:i/>
                      <w:sz w:val="20"/>
                      <w:szCs w:val="20"/>
                    </w:rPr>
                    <w:t xml:space="preserve"> (оценивается на основании представленного штатного расписания и штатного замещения)</w:t>
                  </w:r>
                </w:p>
              </w:tc>
              <w:tc>
                <w:tcPr>
                  <w:tcW w:w="1276" w:type="dxa"/>
                  <w:tcBorders>
                    <w:bottom w:val="single" w:sz="4" w:space="0" w:color="auto"/>
                  </w:tcBorders>
                  <w:tcMar>
                    <w:top w:w="57" w:type="dxa"/>
                    <w:left w:w="57" w:type="dxa"/>
                    <w:bottom w:w="57" w:type="dxa"/>
                    <w:right w:w="57" w:type="dxa"/>
                  </w:tcMar>
                </w:tcPr>
                <w:p w:rsidR="006037E4" w:rsidRDefault="006037E4" w:rsidP="00D72628">
                  <w:pPr>
                    <w:jc w:val="center"/>
                    <w:rPr>
                      <w:sz w:val="22"/>
                      <w:szCs w:val="22"/>
                    </w:rPr>
                  </w:pPr>
                  <w:r>
                    <w:rPr>
                      <w:sz w:val="22"/>
                      <w:szCs w:val="22"/>
                    </w:rPr>
                    <w:t>0-20</w:t>
                  </w:r>
                </w:p>
              </w:tc>
              <w:tc>
                <w:tcPr>
                  <w:tcW w:w="1134" w:type="dxa"/>
                  <w:tcBorders>
                    <w:bottom w:val="single" w:sz="4" w:space="0" w:color="auto"/>
                  </w:tcBorders>
                  <w:tcMar>
                    <w:top w:w="57" w:type="dxa"/>
                    <w:left w:w="57" w:type="dxa"/>
                    <w:bottom w:w="57" w:type="dxa"/>
                    <w:right w:w="57" w:type="dxa"/>
                  </w:tcMar>
                </w:tcPr>
                <w:p w:rsidR="006037E4" w:rsidRDefault="006037E4">
                  <w:pPr>
                    <w:widowControl w:val="0"/>
                    <w:jc w:val="center"/>
                    <w:rPr>
                      <w:b/>
                      <w:sz w:val="20"/>
                      <w:szCs w:val="20"/>
                    </w:rPr>
                  </w:pPr>
                </w:p>
              </w:tc>
            </w:tr>
            <w:tr w:rsidR="006037E4" w:rsidRPr="00E621E6" w:rsidTr="006F0BEC">
              <w:trPr>
                <w:trHeight w:val="210"/>
              </w:trPr>
              <w:tc>
                <w:tcPr>
                  <w:tcW w:w="584" w:type="dxa"/>
                  <w:tcBorders>
                    <w:bottom w:val="single" w:sz="4" w:space="0" w:color="auto"/>
                  </w:tcBorders>
                  <w:tcMar>
                    <w:top w:w="57" w:type="dxa"/>
                    <w:left w:w="57" w:type="dxa"/>
                    <w:bottom w:w="57" w:type="dxa"/>
                    <w:right w:w="57" w:type="dxa"/>
                  </w:tcMar>
                </w:tcPr>
                <w:p w:rsidR="006037E4" w:rsidRPr="00430CB0" w:rsidRDefault="00164CAE" w:rsidP="00C77063">
                  <w:pPr>
                    <w:jc w:val="center"/>
                    <w:rPr>
                      <w:sz w:val="20"/>
                      <w:szCs w:val="20"/>
                    </w:rPr>
                  </w:pPr>
                  <w:r>
                    <w:rPr>
                      <w:sz w:val="20"/>
                      <w:szCs w:val="20"/>
                    </w:rPr>
                    <w:t>3</w:t>
                  </w:r>
                  <w:r w:rsidR="006037E4">
                    <w:rPr>
                      <w:sz w:val="20"/>
                      <w:szCs w:val="20"/>
                    </w:rPr>
                    <w:t>.5.</w:t>
                  </w:r>
                </w:p>
              </w:tc>
              <w:tc>
                <w:tcPr>
                  <w:tcW w:w="3970" w:type="dxa"/>
                  <w:tcBorders>
                    <w:bottom w:val="single" w:sz="4" w:space="0" w:color="auto"/>
                  </w:tcBorders>
                  <w:tcMar>
                    <w:top w:w="57" w:type="dxa"/>
                    <w:left w:w="57" w:type="dxa"/>
                    <w:bottom w:w="57" w:type="dxa"/>
                    <w:right w:w="57" w:type="dxa"/>
                  </w:tcMar>
                </w:tcPr>
                <w:p w:rsidR="006037E4" w:rsidRPr="00430CB0" w:rsidRDefault="006037E4" w:rsidP="00CD4112">
                  <w:pPr>
                    <w:rPr>
                      <w:sz w:val="20"/>
                      <w:szCs w:val="20"/>
                    </w:rPr>
                  </w:pPr>
                  <w:r w:rsidRPr="00430CB0">
                    <w:rPr>
                      <w:sz w:val="20"/>
                      <w:szCs w:val="20"/>
                    </w:rPr>
                    <w:t xml:space="preserve">Финансовая устойчивость Участника </w:t>
                  </w:r>
                  <w:r>
                    <w:rPr>
                      <w:sz w:val="20"/>
                      <w:szCs w:val="20"/>
                    </w:rPr>
                    <w:t>проц</w:t>
                  </w:r>
                  <w:r>
                    <w:rPr>
                      <w:sz w:val="20"/>
                      <w:szCs w:val="20"/>
                    </w:rPr>
                    <w:t>е</w:t>
                  </w:r>
                  <w:r>
                    <w:rPr>
                      <w:sz w:val="20"/>
                      <w:szCs w:val="20"/>
                    </w:rPr>
                    <w:t>дуры закупки**</w:t>
                  </w:r>
                </w:p>
              </w:tc>
              <w:tc>
                <w:tcPr>
                  <w:tcW w:w="1276" w:type="dxa"/>
                  <w:tcBorders>
                    <w:bottom w:val="single" w:sz="4" w:space="0" w:color="auto"/>
                  </w:tcBorders>
                  <w:tcMar>
                    <w:top w:w="57" w:type="dxa"/>
                    <w:left w:w="57" w:type="dxa"/>
                    <w:bottom w:w="57" w:type="dxa"/>
                    <w:right w:w="57" w:type="dxa"/>
                  </w:tcMar>
                </w:tcPr>
                <w:p w:rsidR="006037E4" w:rsidRPr="00EA48CC" w:rsidRDefault="006037E4" w:rsidP="000464A8">
                  <w:pPr>
                    <w:jc w:val="center"/>
                    <w:rPr>
                      <w:sz w:val="22"/>
                      <w:szCs w:val="22"/>
                    </w:rPr>
                  </w:pPr>
                  <w:r>
                    <w:rPr>
                      <w:sz w:val="22"/>
                      <w:szCs w:val="22"/>
                    </w:rPr>
                    <w:t>0-10</w:t>
                  </w:r>
                </w:p>
              </w:tc>
              <w:tc>
                <w:tcPr>
                  <w:tcW w:w="1134" w:type="dxa"/>
                  <w:tcBorders>
                    <w:bottom w:val="single" w:sz="4" w:space="0" w:color="auto"/>
                  </w:tcBorders>
                  <w:tcMar>
                    <w:top w:w="57" w:type="dxa"/>
                    <w:left w:w="57" w:type="dxa"/>
                    <w:bottom w:w="57" w:type="dxa"/>
                    <w:right w:w="57" w:type="dxa"/>
                  </w:tcMar>
                </w:tcPr>
                <w:p w:rsidR="006037E4" w:rsidRDefault="006037E4">
                  <w:pPr>
                    <w:widowControl w:val="0"/>
                    <w:jc w:val="center"/>
                    <w:rPr>
                      <w:b/>
                      <w:sz w:val="20"/>
                      <w:szCs w:val="20"/>
                    </w:rPr>
                  </w:pPr>
                </w:p>
              </w:tc>
            </w:tr>
            <w:tr w:rsidR="006037E4" w:rsidRPr="00E621E6" w:rsidTr="006F0BEC">
              <w:trPr>
                <w:trHeight w:val="236"/>
              </w:trPr>
              <w:tc>
                <w:tcPr>
                  <w:tcW w:w="5830" w:type="dxa"/>
                  <w:gridSpan w:val="3"/>
                  <w:tcMar>
                    <w:top w:w="57" w:type="dxa"/>
                    <w:left w:w="57" w:type="dxa"/>
                    <w:bottom w:w="57" w:type="dxa"/>
                    <w:right w:w="57" w:type="dxa"/>
                  </w:tcMar>
                </w:tcPr>
                <w:p w:rsidR="006037E4" w:rsidRPr="00E621E6" w:rsidRDefault="006037E4"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6037E4" w:rsidRPr="00E621E6" w:rsidRDefault="006037E4" w:rsidP="006A10A4">
                  <w:pPr>
                    <w:widowControl w:val="0"/>
                    <w:jc w:val="center"/>
                    <w:rPr>
                      <w:b/>
                      <w:sz w:val="20"/>
                      <w:szCs w:val="20"/>
                    </w:rPr>
                  </w:pPr>
                  <w:r w:rsidRPr="00E621E6">
                    <w:rPr>
                      <w:b/>
                      <w:sz w:val="20"/>
                      <w:szCs w:val="20"/>
                    </w:rPr>
                    <w:t>100%</w:t>
                  </w:r>
                </w:p>
              </w:tc>
            </w:tr>
          </w:tbl>
          <w:p w:rsidR="00BF11E5" w:rsidRPr="00B22A81" w:rsidRDefault="00BF11E5" w:rsidP="00B22A81">
            <w:pPr>
              <w:rPr>
                <w:sz w:val="20"/>
                <w:szCs w:val="20"/>
              </w:rPr>
            </w:pPr>
          </w:p>
          <w:p w:rsidR="00BF11E5" w:rsidRDefault="00BF11E5" w:rsidP="00FF5519">
            <w:pPr>
              <w:widowControl w:val="0"/>
              <w:jc w:val="both"/>
              <w:rPr>
                <w:i/>
                <w:sz w:val="20"/>
                <w:szCs w:val="20"/>
                <w:u w:val="single"/>
              </w:rPr>
            </w:pPr>
            <w:r>
              <w:rPr>
                <w:i/>
                <w:sz w:val="20"/>
                <w:szCs w:val="20"/>
                <w:u w:val="single"/>
              </w:rPr>
              <w:t>Примечание:</w:t>
            </w:r>
          </w:p>
          <w:p w:rsidR="00BF11E5" w:rsidRPr="00B615B3" w:rsidRDefault="00BF11E5" w:rsidP="006F0BEC">
            <w:pPr>
              <w:widowControl w:val="0"/>
              <w:jc w:val="both"/>
              <w:rPr>
                <w:i/>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p>
          <w:p w:rsidR="00BF11E5" w:rsidRDefault="00BF11E5" w:rsidP="006F0BEC">
            <w:pPr>
              <w:widowControl w:val="0"/>
              <w:jc w:val="both"/>
              <w:rPr>
                <w:i/>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w:t>
            </w:r>
            <w:r w:rsidRPr="00B615B3">
              <w:rPr>
                <w:i/>
                <w:sz w:val="20"/>
                <w:szCs w:val="20"/>
              </w:rPr>
              <w:t>О</w:t>
            </w:r>
            <w:r w:rsidRPr="00B615B3">
              <w:rPr>
                <w:i/>
                <w:sz w:val="20"/>
                <w:szCs w:val="20"/>
              </w:rPr>
              <w:t>ГОВОРА НА ПОСТАВКУ ПРОДУКЦИИ ДЛЯ НУЖД</w:t>
            </w:r>
            <w:proofErr w:type="gramEnd"/>
            <w:r w:rsidRPr="00B615B3">
              <w:rPr>
                <w:i/>
                <w:sz w:val="20"/>
                <w:szCs w:val="20"/>
              </w:rPr>
              <w:t xml:space="preserve"> НЕКОММЕРЧЕСКОЙ ОРГ</w:t>
            </w:r>
            <w:r w:rsidRPr="00B615B3">
              <w:rPr>
                <w:i/>
                <w:sz w:val="20"/>
                <w:szCs w:val="20"/>
              </w:rPr>
              <w:t>А</w:t>
            </w:r>
            <w:r w:rsidRPr="00B615B3">
              <w:rPr>
                <w:i/>
                <w:sz w:val="20"/>
                <w:szCs w:val="20"/>
              </w:rPr>
              <w:t>НИЗАЦИИ ФОНД РАЗВИТИЯ ЦЕНТРА РАЗРАБОТКИ И КОММЕРЦИАЛИЗАЦИИ НОВЫХ ТЕХНОЛОГИЙ</w:t>
            </w:r>
            <w:r>
              <w:rPr>
                <w:i/>
                <w:sz w:val="20"/>
                <w:szCs w:val="20"/>
              </w:rPr>
              <w:t>»</w:t>
            </w:r>
            <w:r w:rsidRPr="00A824DB">
              <w:rPr>
                <w:i/>
                <w:sz w:val="20"/>
                <w:szCs w:val="20"/>
              </w:rPr>
              <w:t>.</w:t>
            </w:r>
          </w:p>
          <w:p w:rsidR="00BF11E5" w:rsidRDefault="00BF11E5" w:rsidP="006F0BEC">
            <w:pPr>
              <w:widowControl w:val="0"/>
              <w:jc w:val="both"/>
              <w:rPr>
                <w:i/>
                <w:sz w:val="20"/>
                <w:szCs w:val="20"/>
              </w:rPr>
            </w:pPr>
          </w:p>
          <w:p w:rsidR="00BF11E5" w:rsidRPr="00A85A4C" w:rsidRDefault="00BF11E5" w:rsidP="006F0BEC">
            <w:pPr>
              <w:widowControl w:val="0"/>
              <w:jc w:val="both"/>
              <w:rPr>
                <w:sz w:val="20"/>
                <w:szCs w:val="20"/>
              </w:rPr>
            </w:pPr>
            <w:r w:rsidRPr="0003323B">
              <w:rPr>
                <w:sz w:val="20"/>
                <w:szCs w:val="20"/>
              </w:rPr>
              <w:t>** – рассчитывается в соответствии с пунктом 5.2.7.</w:t>
            </w:r>
            <w:r w:rsidR="00A85A4C">
              <w:rPr>
                <w:sz w:val="20"/>
                <w:szCs w:val="20"/>
              </w:rPr>
              <w:t>настоящей Документации</w:t>
            </w:r>
          </w:p>
          <w:p w:rsidR="00BF11E5" w:rsidRPr="00A824DB" w:rsidRDefault="00BF11E5" w:rsidP="006F0BEC">
            <w:pPr>
              <w:widowControl w:val="0"/>
              <w:jc w:val="both"/>
              <w:rPr>
                <w:sz w:val="20"/>
                <w:szCs w:val="20"/>
              </w:rPr>
            </w:pPr>
          </w:p>
          <w:p w:rsidR="00BF11E5" w:rsidRDefault="00BF11E5" w:rsidP="00FF5519">
            <w:pPr>
              <w:jc w:val="both"/>
              <w:rPr>
                <w:sz w:val="20"/>
                <w:szCs w:val="20"/>
              </w:rPr>
            </w:pPr>
            <w:r>
              <w:rPr>
                <w:sz w:val="20"/>
                <w:szCs w:val="20"/>
              </w:rPr>
              <w:t>Рейтинг представляет собой сумму натуральных чисел  в баллах, получаемую по результатам оценки Заявки каждым членом Комиссии по всем критериям. /При ра</w:t>
            </w:r>
            <w:r>
              <w:rPr>
                <w:sz w:val="20"/>
                <w:szCs w:val="20"/>
              </w:rPr>
              <w:t>с</w:t>
            </w:r>
            <w:r>
              <w:rPr>
                <w:sz w:val="20"/>
                <w:szCs w:val="20"/>
              </w:rPr>
              <w:t xml:space="preserve">чете рейтинга применяется коэффициент значимости, соответствующий каждому из критериев. </w:t>
            </w:r>
          </w:p>
          <w:p w:rsidR="00BF11E5" w:rsidRDefault="00BF11E5"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BF11E5" w:rsidRPr="00B22A81" w:rsidRDefault="00BF11E5"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BF11E5" w:rsidRPr="00B22A81" w:rsidTr="00271F57">
        <w:trPr>
          <w:trHeight w:val="766"/>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8A2264">
            <w:pPr>
              <w:rPr>
                <w:sz w:val="20"/>
                <w:szCs w:val="20"/>
                <w:highlight w:val="yellow"/>
              </w:rPr>
            </w:pPr>
          </w:p>
        </w:tc>
        <w:tc>
          <w:tcPr>
            <w:tcW w:w="2694" w:type="dxa"/>
            <w:tcMar>
              <w:top w:w="57" w:type="dxa"/>
              <w:left w:w="57" w:type="dxa"/>
              <w:bottom w:w="57" w:type="dxa"/>
              <w:right w:w="57" w:type="dxa"/>
            </w:tcMar>
          </w:tcPr>
          <w:p w:rsidR="00BF11E5" w:rsidRPr="00B22A81" w:rsidRDefault="00BF11E5"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BF11E5" w:rsidRPr="00B22A81" w:rsidRDefault="00BF11E5" w:rsidP="00C819B9">
            <w:pPr>
              <w:rPr>
                <w:sz w:val="20"/>
                <w:szCs w:val="20"/>
              </w:rPr>
            </w:pPr>
            <w:r w:rsidRPr="00F9076C">
              <w:rPr>
                <w:sz w:val="20"/>
                <w:szCs w:val="20"/>
              </w:rPr>
              <w:t>Не позднее</w:t>
            </w:r>
            <w:r w:rsidR="00CA0126">
              <w:rPr>
                <w:sz w:val="20"/>
                <w:szCs w:val="20"/>
              </w:rPr>
              <w:t xml:space="preserve"> </w:t>
            </w:r>
            <w:r w:rsidR="00993416" w:rsidRPr="00F2290B">
              <w:rPr>
                <w:b/>
                <w:sz w:val="20"/>
                <w:szCs w:val="20"/>
                <w:highlight w:val="yellow"/>
              </w:rPr>
              <w:t>«</w:t>
            </w:r>
            <w:r w:rsidR="00C819B9">
              <w:rPr>
                <w:b/>
                <w:sz w:val="20"/>
                <w:szCs w:val="20"/>
                <w:highlight w:val="yellow"/>
              </w:rPr>
              <w:t>05</w:t>
            </w:r>
            <w:r w:rsidR="00993416" w:rsidRPr="00F2290B">
              <w:rPr>
                <w:b/>
                <w:sz w:val="20"/>
                <w:szCs w:val="20"/>
                <w:highlight w:val="yellow"/>
              </w:rPr>
              <w:t>»</w:t>
            </w:r>
            <w:r w:rsidR="00A50AF3">
              <w:rPr>
                <w:b/>
                <w:sz w:val="20"/>
                <w:szCs w:val="20"/>
                <w:highlight w:val="yellow"/>
              </w:rPr>
              <w:t xml:space="preserve"> </w:t>
            </w:r>
            <w:r w:rsidR="00C819B9">
              <w:rPr>
                <w:b/>
                <w:sz w:val="20"/>
                <w:szCs w:val="20"/>
                <w:highlight w:val="yellow"/>
              </w:rPr>
              <w:t>м</w:t>
            </w:r>
            <w:r w:rsidR="00F2290B" w:rsidRPr="00F2290B">
              <w:rPr>
                <w:b/>
                <w:sz w:val="20"/>
                <w:szCs w:val="20"/>
                <w:highlight w:val="yellow"/>
              </w:rPr>
              <w:t xml:space="preserve">ая </w:t>
            </w:r>
            <w:r w:rsidRPr="00F2290B">
              <w:rPr>
                <w:b/>
                <w:sz w:val="20"/>
                <w:szCs w:val="20"/>
                <w:highlight w:val="yellow"/>
              </w:rPr>
              <w:t>201</w:t>
            </w:r>
            <w:r w:rsidR="00F2290B" w:rsidRPr="00F2290B">
              <w:rPr>
                <w:b/>
                <w:sz w:val="20"/>
                <w:szCs w:val="20"/>
                <w:highlight w:val="yellow"/>
              </w:rPr>
              <w:t>6</w:t>
            </w:r>
            <w:r w:rsidRPr="00F2290B">
              <w:rPr>
                <w:sz w:val="20"/>
                <w:szCs w:val="20"/>
                <w:highlight w:val="yellow"/>
              </w:rPr>
              <w:t xml:space="preserve"> года</w:t>
            </w:r>
            <w:r w:rsidR="00CA0126">
              <w:rPr>
                <w:sz w:val="20"/>
                <w:szCs w:val="20"/>
              </w:rPr>
              <w:t xml:space="preserve"> </w:t>
            </w:r>
            <w:r>
              <w:rPr>
                <w:sz w:val="20"/>
                <w:szCs w:val="20"/>
              </w:rPr>
              <w:t>по адресу Организ</w:t>
            </w:r>
            <w:r>
              <w:rPr>
                <w:sz w:val="20"/>
                <w:szCs w:val="20"/>
              </w:rPr>
              <w:t>а</w:t>
            </w:r>
            <w:r>
              <w:rPr>
                <w:sz w:val="20"/>
                <w:szCs w:val="20"/>
              </w:rPr>
              <w:t>тора Процедуры закупки: 143026,  г. Москва, терр</w:t>
            </w:r>
            <w:r>
              <w:rPr>
                <w:sz w:val="20"/>
                <w:szCs w:val="20"/>
              </w:rPr>
              <w:t>и</w:t>
            </w:r>
            <w:r>
              <w:rPr>
                <w:sz w:val="20"/>
                <w:szCs w:val="20"/>
              </w:rPr>
              <w:t>тория инновационного центра «</w:t>
            </w:r>
            <w:proofErr w:type="spellStart"/>
            <w:r>
              <w:rPr>
                <w:sz w:val="20"/>
                <w:szCs w:val="20"/>
              </w:rPr>
              <w:t>Сколково</w:t>
            </w:r>
            <w:proofErr w:type="spellEnd"/>
            <w:r>
              <w:rPr>
                <w:sz w:val="20"/>
                <w:szCs w:val="20"/>
              </w:rPr>
              <w:t>», (ОЦ Технопарк)</w:t>
            </w:r>
          </w:p>
        </w:tc>
      </w:tr>
      <w:tr w:rsidR="00BF11E5" w:rsidRPr="00B22A81" w:rsidTr="00982B0D">
        <w:trPr>
          <w:trHeight w:val="1142"/>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Посещение представителями Заказчика или Комиссии м</w:t>
            </w:r>
            <w:r w:rsidRPr="00B22A81">
              <w:rPr>
                <w:sz w:val="20"/>
                <w:szCs w:val="20"/>
              </w:rPr>
              <w:t>е</w:t>
            </w:r>
            <w:r w:rsidRPr="00B22A81">
              <w:rPr>
                <w:sz w:val="20"/>
                <w:szCs w:val="20"/>
              </w:rPr>
              <w:t>ста нахождения мощностей, оборудования, ресурсов и (или) товара</w:t>
            </w:r>
          </w:p>
        </w:tc>
        <w:tc>
          <w:tcPr>
            <w:tcW w:w="4677"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Устанавливается (по необходимости)</w:t>
            </w:r>
          </w:p>
          <w:p w:rsidR="00BF11E5" w:rsidRPr="00B22A81" w:rsidRDefault="00BF11E5" w:rsidP="00B22A81">
            <w:pPr>
              <w:rPr>
                <w:sz w:val="20"/>
                <w:szCs w:val="20"/>
              </w:rPr>
            </w:pPr>
          </w:p>
        </w:tc>
      </w:tr>
      <w:tr w:rsidR="00BF11E5" w:rsidRPr="00B22A81" w:rsidTr="00B50E48">
        <w:trPr>
          <w:trHeight w:val="907"/>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BF11E5" w:rsidRPr="00B22A81" w:rsidRDefault="00BF11E5"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w:t>
            </w:r>
            <w:r w:rsidRPr="00282607">
              <w:rPr>
                <w:sz w:val="20"/>
                <w:szCs w:val="20"/>
              </w:rPr>
              <w:t>о</w:t>
            </w:r>
            <w:r w:rsidRPr="00282607">
              <w:rPr>
                <w:sz w:val="20"/>
                <w:szCs w:val="20"/>
              </w:rPr>
              <w:t>женных пошлин, налогов и других обязательных плат</w:t>
            </w:r>
            <w:r w:rsidRPr="00282607">
              <w:rPr>
                <w:sz w:val="20"/>
                <w:szCs w:val="20"/>
              </w:rPr>
              <w:t>е</w:t>
            </w:r>
            <w:r w:rsidRPr="00282607">
              <w:rPr>
                <w:sz w:val="20"/>
                <w:szCs w:val="20"/>
              </w:rPr>
              <w:t>жей)</w:t>
            </w:r>
          </w:p>
        </w:tc>
        <w:tc>
          <w:tcPr>
            <w:tcW w:w="4677" w:type="dxa"/>
            <w:tcMar>
              <w:top w:w="57" w:type="dxa"/>
              <w:left w:w="57" w:type="dxa"/>
              <w:bottom w:w="57" w:type="dxa"/>
              <w:right w:w="57" w:type="dxa"/>
            </w:tcMar>
          </w:tcPr>
          <w:p w:rsidR="00BF11E5" w:rsidRPr="00DE0BDA" w:rsidRDefault="00BF11E5" w:rsidP="00B50E48">
            <w:pPr>
              <w:rPr>
                <w:sz w:val="20"/>
                <w:szCs w:val="20"/>
              </w:rPr>
            </w:pPr>
            <w:r w:rsidRPr="00636AB8">
              <w:rPr>
                <w:sz w:val="20"/>
                <w:szCs w:val="20"/>
              </w:rPr>
              <w:t>Форма расчета стоимости работ («Цена договора») определена в ФОРМЕ 9.2.1. ФОРМА «ПРЕДЛОЖ</w:t>
            </w:r>
            <w:r w:rsidRPr="00636AB8">
              <w:rPr>
                <w:sz w:val="20"/>
                <w:szCs w:val="20"/>
              </w:rPr>
              <w:t>Е</w:t>
            </w:r>
            <w:r w:rsidRPr="00636AB8">
              <w:rPr>
                <w:sz w:val="20"/>
                <w:szCs w:val="20"/>
              </w:rPr>
              <w:t>НИЕ О ЦЕНЕ ДОГОВОРА»</w:t>
            </w:r>
          </w:p>
        </w:tc>
      </w:tr>
    </w:tbl>
    <w:p w:rsidR="00534932" w:rsidRPr="002440E8" w:rsidRDefault="00534932" w:rsidP="00B424F4"/>
    <w:p w:rsidR="00534932" w:rsidRDefault="00534932" w:rsidP="00B424F4"/>
    <w:p w:rsidR="005F634A" w:rsidRDefault="005F634A" w:rsidP="00B424F4"/>
    <w:p w:rsidR="005F634A" w:rsidRDefault="005F634A" w:rsidP="00B424F4"/>
    <w:p w:rsidR="005F634A" w:rsidRDefault="005F634A" w:rsidP="00B424F4"/>
    <w:p w:rsidR="005F634A" w:rsidRDefault="005F634A" w:rsidP="00B424F4"/>
    <w:p w:rsidR="005F634A" w:rsidRDefault="005F634A" w:rsidP="00B424F4"/>
    <w:p w:rsidR="005F634A" w:rsidRDefault="005F634A" w:rsidP="00B424F4"/>
    <w:p w:rsidR="005F634A" w:rsidRDefault="005F634A" w:rsidP="00B424F4"/>
    <w:p w:rsidR="005F634A" w:rsidRDefault="005F634A" w:rsidP="00B424F4"/>
    <w:p w:rsidR="005F634A" w:rsidRDefault="005F634A" w:rsidP="00B424F4"/>
    <w:p w:rsidR="00796903" w:rsidRDefault="00796903" w:rsidP="00B424F4"/>
    <w:p w:rsidR="00796903" w:rsidRDefault="00796903" w:rsidP="00B424F4"/>
    <w:p w:rsidR="00796903" w:rsidRDefault="00796903" w:rsidP="00B424F4"/>
    <w:p w:rsidR="00796903" w:rsidRDefault="00796903" w:rsidP="00B424F4"/>
    <w:p w:rsidR="00796903" w:rsidRDefault="00796903" w:rsidP="00B424F4"/>
    <w:p w:rsidR="00796903" w:rsidRDefault="00796903" w:rsidP="00B424F4"/>
    <w:p w:rsidR="00796903" w:rsidRDefault="00796903" w:rsidP="00B424F4"/>
    <w:p w:rsidR="00796903" w:rsidRDefault="00796903" w:rsidP="00B424F4"/>
    <w:p w:rsidR="00796903" w:rsidRDefault="00796903" w:rsidP="00B424F4"/>
    <w:p w:rsidR="00796903" w:rsidRDefault="00796903" w:rsidP="00B424F4"/>
    <w:p w:rsidR="00796903" w:rsidRDefault="00796903" w:rsidP="00B424F4"/>
    <w:p w:rsidR="00796903" w:rsidRDefault="00796903" w:rsidP="00B424F4"/>
    <w:p w:rsidR="00796903" w:rsidRDefault="00796903" w:rsidP="00B424F4"/>
    <w:p w:rsidR="00796903" w:rsidRDefault="00796903" w:rsidP="00B424F4"/>
    <w:p w:rsidR="005F634A" w:rsidRPr="002440E8" w:rsidRDefault="005F634A" w:rsidP="00B424F4"/>
    <w:p w:rsidR="002D7E0C" w:rsidRPr="002440E8" w:rsidRDefault="002D7E0C" w:rsidP="00B73ACE">
      <w:pPr>
        <w:pStyle w:val="10"/>
        <w:numPr>
          <w:ilvl w:val="0"/>
          <w:numId w:val="16"/>
        </w:numPr>
        <w:spacing w:before="240" w:after="240" w:line="240" w:lineRule="auto"/>
      </w:pPr>
      <w:bookmarkStart w:id="43" w:name="_Toc353985084"/>
      <w:r w:rsidRPr="002440E8">
        <w:lastRenderedPageBreak/>
        <w:t>ОБРАЗЦЫ ФОРМ И ДОКУМЕНТОВ ДЛЯ ЗАПОЛНЕНИЯ УЧАСТНИКАМИ</w:t>
      </w:r>
      <w:r w:rsidR="00797B09" w:rsidRPr="002440E8">
        <w:t xml:space="preserve"> ПРОЦЕДУРЫ ЗАКУПКИ</w:t>
      </w:r>
      <w:bookmarkEnd w:id="43"/>
    </w:p>
    <w:p w:rsidR="0048346A" w:rsidRPr="0048346A" w:rsidRDefault="002D7E0C" w:rsidP="00B73ACE">
      <w:pPr>
        <w:pStyle w:val="4"/>
        <w:numPr>
          <w:ilvl w:val="1"/>
          <w:numId w:val="16"/>
        </w:numPr>
        <w:spacing w:after="0"/>
      </w:pPr>
      <w:bookmarkStart w:id="44" w:name="_Toc353985085"/>
      <w:r w:rsidRPr="002440E8">
        <w:t>ФОРМА ОПИСИ ДОКУМЕНТОВ, ПРЕДСТАВЛЯЕМЫХ В СОСТАВЕ ЗАЯ</w:t>
      </w:r>
      <w:r w:rsidRPr="002440E8">
        <w:t>В</w:t>
      </w:r>
      <w:r w:rsidRPr="002440E8">
        <w:t>КИ</w:t>
      </w:r>
      <w:bookmarkEnd w:id="44"/>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w:t>
            </w:r>
            <w:proofErr w:type="gramStart"/>
            <w:r w:rsidRPr="002440E8">
              <w:t>а</w:t>
            </w:r>
            <w:r>
              <w:t>(</w:t>
            </w:r>
            <w:proofErr w:type="gramEnd"/>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0C1D76" w:rsidP="00C00AAA">
            <w:r>
              <w:t xml:space="preserve">- </w:t>
            </w:r>
            <w:r w:rsidR="007233CB">
              <w:t>Справку о перечне и объемах выполнения аналогичных договоров;</w:t>
            </w:r>
          </w:p>
          <w:p w:rsidR="00C369CE" w:rsidRDefault="00C369CE" w:rsidP="000C1D76">
            <w:r>
              <w:t>-</w:t>
            </w:r>
            <w:r w:rsidR="000C1D76" w:rsidRPr="000C1D76">
              <w:t>СПРАВК</w:t>
            </w:r>
            <w:r w:rsidR="000C1D76">
              <w:t>У</w:t>
            </w:r>
            <w:r w:rsidR="000C1D76" w:rsidRPr="000C1D76">
              <w:t xml:space="preserve"> О КАДРОВЫХ РЕСУРСАХ</w:t>
            </w:r>
          </w:p>
          <w:p w:rsidR="000C1D76" w:rsidRPr="002440E8" w:rsidRDefault="000C1D76" w:rsidP="000C1D76">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w:t>
            </w:r>
            <w:r w:rsidRPr="00005964">
              <w:t>а</w:t>
            </w:r>
            <w:r w:rsidRPr="00005964">
              <w:t>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w:t>
            </w:r>
            <w:r w:rsidRPr="002440E8">
              <w:t>е</w:t>
            </w:r>
            <w:r w:rsidRPr="002440E8">
              <w:t>нии физического лица на должность, в соответствии с которым такое физическое лицо (руководитель) обладает правом действовать от им</w:t>
            </w:r>
            <w:r w:rsidRPr="002440E8">
              <w:t>е</w:t>
            </w:r>
            <w:r w:rsidRPr="002440E8">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w:t>
            </w:r>
            <w:r w:rsidRPr="002440E8">
              <w:t>а</w:t>
            </w:r>
            <w:r w:rsidRPr="002440E8">
              <w:t>купки</w:t>
            </w:r>
            <w:r>
              <w:t xml:space="preserve"> (по Форме </w:t>
            </w:r>
            <w:r w:rsidR="003C72C2">
              <w:t>9</w:t>
            </w:r>
            <w:r>
              <w:t>.4.)</w:t>
            </w:r>
            <w:r w:rsidRPr="002440E8">
              <w:t>, заверенную печатью Участника Процедуры з</w:t>
            </w:r>
            <w:r w:rsidRPr="002440E8">
              <w:t>а</w:t>
            </w:r>
            <w:r w:rsidRPr="002440E8">
              <w:t>купки и подписанную руководителем (для юридических лиц) или уполномоченным этим руководителем лицом, либо нотариально зав</w:t>
            </w:r>
            <w:r w:rsidRPr="002440E8">
              <w:t>е</w:t>
            </w:r>
            <w:r w:rsidRPr="002440E8">
              <w:t>ренную копию такой доверенности. В случае</w:t>
            </w:r>
            <w:proofErr w:type="gramStart"/>
            <w:r w:rsidRPr="002440E8">
              <w:t>,</w:t>
            </w:r>
            <w:proofErr w:type="gramEnd"/>
            <w:r w:rsidRPr="002440E8">
              <w:t xml:space="preserve"> если указанная довере</w:t>
            </w:r>
            <w:r w:rsidRPr="002440E8">
              <w:t>н</w:t>
            </w:r>
            <w:r w:rsidRPr="002440E8">
              <w:t>ность подписана лицом, уполномоченным руководителем Участника Процедуры закупки, Заявка должна содержать также документ, по</w:t>
            </w:r>
            <w:r w:rsidRPr="002440E8">
              <w:t>д</w:t>
            </w:r>
            <w:r w:rsidRPr="002440E8">
              <w:t xml:space="preserve">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Договора являются</w:t>
            </w:r>
            <w:proofErr w:type="gramEnd"/>
            <w:r w:rsidRPr="002440E8">
              <w:t xml:space="preserve">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w:t>
            </w:r>
            <w:r w:rsidRPr="002440E8">
              <w:t>е</w:t>
            </w:r>
            <w:r w:rsidRPr="002440E8">
              <w:t>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w:t>
            </w:r>
            <w:r w:rsidRPr="002440E8">
              <w:t>а</w:t>
            </w:r>
            <w:r w:rsidRPr="002440E8">
              <w:t>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D6703A">
            <w:r>
              <w:t>Бухгалтерский баланс и Отчет о прибылях и убытках (</w:t>
            </w:r>
            <w:proofErr w:type="gramStart"/>
            <w:r w:rsidR="00D6703A">
              <w:t xml:space="preserve">последний </w:t>
            </w:r>
            <w:r w:rsidR="00B3568C">
              <w:t>полны</w:t>
            </w:r>
            <w:r w:rsidR="00D6703A">
              <w:t xml:space="preserve">й </w:t>
            </w:r>
            <w:r>
              <w:t>год</w:t>
            </w:r>
            <w:proofErr w:type="gramEnd"/>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784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784C" w:rsidRDefault="007E62AA" w:rsidP="00A93C28">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784C" w:rsidRPr="002440E8" w:rsidRDefault="007E62AA" w:rsidP="007E62AA">
            <w:r w:rsidRPr="007E62AA">
              <w:t>З</w:t>
            </w:r>
            <w:r>
              <w:t xml:space="preserve">аявление о безусловном согласии с условиями договора (по Форме 9.6.)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784C" w:rsidRPr="002440E8" w:rsidRDefault="007E784C" w:rsidP="00B424F4"/>
        </w:tc>
      </w:tr>
      <w:tr w:rsidR="007E784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784C" w:rsidRDefault="007E62AA" w:rsidP="00A93C28">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784C" w:rsidRPr="002440E8" w:rsidRDefault="007E62AA" w:rsidP="007E62AA">
            <w:r w:rsidRPr="007E62AA">
              <w:t>О</w:t>
            </w:r>
            <w:r>
              <w:t xml:space="preserve">бязательство о неразглашении информации третьим лицам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784C" w:rsidRPr="002440E8" w:rsidRDefault="007E784C"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7E62AA">
              <w:t>8</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w:t>
            </w:r>
            <w:r w:rsidRPr="002440E8">
              <w:t>е</w:t>
            </w:r>
            <w:r w:rsidRPr="002440E8">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5" w:name="_Toc353985086"/>
      <w:r w:rsidRPr="002440E8">
        <w:lastRenderedPageBreak/>
        <w:t>ФОРМА ЗАЯВКИ</w:t>
      </w:r>
      <w:bookmarkEnd w:id="45"/>
    </w:p>
    <w:p w:rsidR="002D7E0C" w:rsidRPr="002440E8" w:rsidRDefault="002D7E0C" w:rsidP="00B424F4">
      <w:r w:rsidRPr="002440E8">
        <w:t>На бланке организации</w:t>
      </w:r>
    </w:p>
    <w:p w:rsidR="002D7E0C" w:rsidRPr="002440E8" w:rsidRDefault="002D7E0C" w:rsidP="00B424F4">
      <w:r w:rsidRPr="002440E8">
        <w:t xml:space="preserve">Дата, исх. Номер </w:t>
      </w:r>
    </w:p>
    <w:p w:rsidR="002D7E0C" w:rsidRPr="002440E8" w:rsidRDefault="00117A62" w:rsidP="00B424F4">
      <w:r w:rsidRPr="002440E8">
        <w:t>Заказчику/Организатору     Процедуры закупки</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xml:space="preserve">, а также применимые к </w:t>
      </w:r>
      <w:proofErr w:type="spellStart"/>
      <w:r w:rsidRPr="002440E8">
        <w:t>данной</w:t>
      </w:r>
      <w:r w:rsidR="00E0287C" w:rsidRPr="002440E8">
        <w:t>Процедур</w:t>
      </w:r>
      <w:r w:rsidRPr="002440E8">
        <w:t>е</w:t>
      </w:r>
      <w:proofErr w:type="spellEnd"/>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w:t>
      </w:r>
      <w:r w:rsidRPr="002440E8">
        <w:t>а</w:t>
      </w:r>
      <w:r w:rsidRPr="002440E8">
        <w:t>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w:t>
      </w:r>
      <w:r w:rsidRPr="002440E8">
        <w:t>с</w:t>
      </w:r>
      <w:r w:rsidRPr="002440E8">
        <w:t>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w:t>
      </w:r>
      <w:r w:rsidR="002D7E0C" w:rsidRPr="002440E8">
        <w:t>е</w:t>
      </w:r>
      <w:r w:rsidR="002D7E0C" w:rsidRPr="002440E8">
        <w:t xml:space="preserve">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w:t>
      </w:r>
      <w:r w:rsidR="002D7E0C" w:rsidRPr="002440E8">
        <w:t>а</w:t>
      </w:r>
      <w:r w:rsidR="002D7E0C" w:rsidRPr="002440E8">
        <w:t>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E97A75" w:rsidP="00E97A75">
            <w:r>
              <w:t>Цена Договора</w:t>
            </w:r>
            <w:r w:rsidR="0075379B">
              <w:t xml:space="preserve">, </w:t>
            </w:r>
            <w:r w:rsidR="0075379B" w:rsidRPr="0075379B">
              <w:t>с учетом НДС 18%,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B6C0E"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DB6C0E">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2440E8" w:rsidRDefault="0003323B" w:rsidP="0010045C">
            <w:pPr>
              <w:jc w:val="center"/>
            </w:pPr>
            <w:r>
              <w:t xml:space="preserve">не </w:t>
            </w:r>
            <w:r w:rsidR="0075379B">
              <w:t>пред</w:t>
            </w:r>
            <w:r w:rsidR="0075379B">
              <w:t>у</w:t>
            </w:r>
            <w:r w:rsidR="0075379B">
              <w:t>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1B6789"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B6C0E"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75379B" w:rsidP="00D72628">
            <w:r w:rsidRPr="0075379B">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A85A4C" w:rsidP="0003323B">
            <w:r>
              <w:t>месяц</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A85A4C" w:rsidP="00A85A4C">
            <w:pPr>
              <w:jc w:val="center"/>
            </w:pPr>
            <w:r>
              <w:t xml:space="preserve">8 месяцев </w:t>
            </w:r>
            <w:proofErr w:type="gramStart"/>
            <w:r>
              <w:t>с</w:t>
            </w:r>
            <w:r w:rsidR="00CA0126">
              <w:t xml:space="preserve"> </w:t>
            </w:r>
            <w:r w:rsidR="00E97A75">
              <w:t>даты подп</w:t>
            </w:r>
            <w:r w:rsidR="00E97A75">
              <w:t>и</w:t>
            </w:r>
            <w:r w:rsidR="00E97A75">
              <w:t>сания</w:t>
            </w:r>
            <w:proofErr w:type="gramEnd"/>
            <w:r w:rsidR="00E97A75">
              <w:t xml:space="preserve"> дог</w:t>
            </w:r>
            <w:r w:rsidR="00E97A75">
              <w:t>о</w:t>
            </w:r>
            <w:r w:rsidR="00E97A75">
              <w:t>вора</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r>
              <w:t>в соответствии с формой 9</w:t>
            </w:r>
            <w:r w:rsidRPr="002440E8">
              <w:t>.2.1. (Приложение №__ к Заявке)</w:t>
            </w:r>
          </w:p>
        </w:tc>
      </w:tr>
      <w:tr w:rsidR="001B6789"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72628" w:rsidP="00B424F4">
            <w:r>
              <w:t>4</w:t>
            </w:r>
            <w:r w:rsidR="001B6789"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proofErr w:type="gramStart"/>
            <w:r w:rsidRPr="002440E8">
              <w:t>есть</w:t>
            </w:r>
            <w:proofErr w:type="gramEnd"/>
            <w:r w:rsidRPr="002440E8">
              <w:t>/нет</w:t>
            </w:r>
          </w:p>
          <w:p w:rsidR="001B6789" w:rsidRPr="002440E8" w:rsidRDefault="001B678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D6703A">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D6703A">
      <w:pPr>
        <w:jc w:val="both"/>
      </w:pPr>
      <w:r w:rsidRPr="002440E8">
        <w:lastRenderedPageBreak/>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D6703A">
      <w:pPr>
        <w:jc w:val="both"/>
      </w:pPr>
      <w:r w:rsidRPr="002440E8">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rsidR="00DA3708" w:rsidRPr="002440E8" w:rsidRDefault="00DA3708" w:rsidP="00D6703A">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D6703A">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w:t>
      </w:r>
      <w:r w:rsidR="00620914" w:rsidRPr="002440E8">
        <w:t>у</w:t>
      </w:r>
      <w:r w:rsidR="00620914" w:rsidRPr="002440E8">
        <w:t>ры закупки)</w:t>
      </w:r>
    </w:p>
    <w:p w:rsidR="002D7E0C" w:rsidRPr="002440E8" w:rsidRDefault="00620914" w:rsidP="00D6703A">
      <w:pPr>
        <w:jc w:val="both"/>
      </w:pPr>
      <w:r w:rsidRPr="002440E8">
        <w:t>берет</w:t>
      </w:r>
      <w:r w:rsidR="002D7E0C" w:rsidRPr="002440E8">
        <w:t xml:space="preserve"> на себя обязательство поставить товары, выполнить работы, оказать услуги в соотве</w:t>
      </w:r>
      <w:r w:rsidR="002D7E0C" w:rsidRPr="002440E8">
        <w:t>т</w:t>
      </w:r>
      <w:r w:rsidR="002D7E0C" w:rsidRPr="002440E8">
        <w:t xml:space="preserve">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w:t>
      </w:r>
      <w:r w:rsidR="002D7E0C" w:rsidRPr="002440E8">
        <w:t>а</w:t>
      </w:r>
      <w:r w:rsidR="002D7E0C" w:rsidRPr="002440E8">
        <w:t>нием и согласно нашим предложениям, которые мы просим включить в Договор.</w:t>
      </w:r>
    </w:p>
    <w:p w:rsidR="002D7E0C" w:rsidRPr="002440E8" w:rsidRDefault="00620914" w:rsidP="00D6703A">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w:t>
      </w:r>
      <w:r w:rsidRPr="002440E8">
        <w:t>р</w:t>
      </w:r>
      <w:r w:rsidRPr="002440E8">
        <w:t>ждает, что против нашей компании</w:t>
      </w:r>
      <w:proofErr w:type="gramEnd"/>
    </w:p>
    <w:p w:rsidR="002D7E0C" w:rsidRPr="002440E8" w:rsidRDefault="002D7E0C" w:rsidP="00D6703A">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D6703A">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w:t>
      </w:r>
      <w:r w:rsidRPr="002440E8">
        <w:t>о</w:t>
      </w:r>
      <w:r w:rsidRPr="002440E8">
        <w:t>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D6703A">
      <w:pPr>
        <w:jc w:val="both"/>
      </w:pPr>
      <w:proofErr w:type="gramStart"/>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roofErr w:type="gramEnd"/>
    </w:p>
    <w:p w:rsidR="002B6A4C" w:rsidRPr="002440E8" w:rsidRDefault="002B6A4C" w:rsidP="00D6703A">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D6703A">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D6703A">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 xml:space="preserve">купки) и не будет предъявлять никаких претензий, связанным с указанной отменой ни к </w:t>
      </w:r>
      <w:proofErr w:type="gramStart"/>
      <w:r w:rsidRPr="002440E8">
        <w:t>З</w:t>
      </w:r>
      <w:r w:rsidRPr="002440E8">
        <w:t>а</w:t>
      </w:r>
      <w:r w:rsidRPr="002440E8">
        <w:t>казчику</w:t>
      </w:r>
      <w:proofErr w:type="gramEnd"/>
      <w:r w:rsidRPr="002440E8">
        <w:t xml:space="preserve"> ни к Организатору процедуры закупки.</w:t>
      </w:r>
    </w:p>
    <w:p w:rsidR="002D7E0C" w:rsidRPr="002440E8" w:rsidRDefault="009A70B4" w:rsidP="00D6703A">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w:t>
      </w:r>
      <w:proofErr w:type="spellStart"/>
      <w:r w:rsidR="002D7E0C" w:rsidRPr="002440E8">
        <w:t>гара</w:t>
      </w:r>
      <w:r w:rsidR="002D7E0C" w:rsidRPr="002440E8">
        <w:t>н</w:t>
      </w:r>
      <w:r w:rsidR="002D7E0C" w:rsidRPr="002440E8">
        <w:t>тии</w:t>
      </w:r>
      <w:proofErr w:type="gramStart"/>
      <w:r w:rsidR="002D7E0C" w:rsidRPr="002440E8">
        <w:t>.</w:t>
      </w:r>
      <w:r w:rsidR="006A4A3D" w:rsidRPr="002440E8">
        <w:t>Р</w:t>
      </w:r>
      <w:proofErr w:type="gramEnd"/>
      <w:r w:rsidR="006A4A3D" w:rsidRPr="002440E8">
        <w:t>еквизиты</w:t>
      </w:r>
      <w:proofErr w:type="spellEnd"/>
      <w:r w:rsidR="006A4A3D" w:rsidRPr="002440E8">
        <w:t xml:space="preserve"> перечисления </w:t>
      </w:r>
    </w:p>
    <w:p w:rsidR="002D7E0C" w:rsidRPr="002440E8" w:rsidRDefault="002D7E0C" w:rsidP="00D6703A">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D6703A">
      <w:pPr>
        <w:jc w:val="both"/>
      </w:pPr>
      <w:r w:rsidRPr="002440E8">
        <w:lastRenderedPageBreak/>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w:t>
      </w:r>
      <w:r w:rsidRPr="002440E8">
        <w:t>е</w:t>
      </w:r>
      <w:r w:rsidRPr="002440E8">
        <w:t>нием третьих лиц.</w:t>
      </w:r>
    </w:p>
    <w:p w:rsidR="002D7E0C" w:rsidRPr="002440E8" w:rsidRDefault="002D7E0C" w:rsidP="00D6703A">
      <w:pPr>
        <w:jc w:val="both"/>
      </w:pPr>
      <w:r w:rsidRPr="002440E8">
        <w:t>1</w:t>
      </w:r>
      <w:r w:rsidR="00143334" w:rsidRPr="002440E8">
        <w:t>1</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D6703A">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D6703A">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D6703A">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D6703A">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rsidR="002D7E0C" w:rsidRPr="002440E8" w:rsidRDefault="002D7E0C" w:rsidP="00D6703A">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2D7E0C" w:rsidRDefault="002D7E0C" w:rsidP="00B73ACE">
      <w:pPr>
        <w:pStyle w:val="4"/>
        <w:numPr>
          <w:ilvl w:val="2"/>
          <w:numId w:val="16"/>
        </w:numPr>
        <w:spacing w:before="0" w:after="0"/>
      </w:pPr>
      <w:bookmarkStart w:id="46" w:name="_Toc353985087"/>
      <w:r w:rsidRPr="002440E8">
        <w:lastRenderedPageBreak/>
        <w:t>ФОРМА «ПРЕДЛОЖЕНИЕ О ЦЕНЕ ДОГОВОРА»</w:t>
      </w:r>
      <w:bookmarkEnd w:id="46"/>
    </w:p>
    <w:p w:rsidR="0071253A" w:rsidRPr="0071253A" w:rsidRDefault="0071253A" w:rsidP="0071253A"/>
    <w:p w:rsidR="0071253A" w:rsidRDefault="0071253A" w:rsidP="0071253A">
      <w:r>
        <w:t xml:space="preserve">Приложение № ___ к Заявке </w:t>
      </w:r>
    </w:p>
    <w:p w:rsidR="0071253A" w:rsidRDefault="0071253A" w:rsidP="0071253A"/>
    <w:tbl>
      <w:tblPr>
        <w:tblStyle w:val="TableNormal1"/>
        <w:tblW w:w="14898" w:type="dxa"/>
        <w:tblInd w:w="2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41"/>
        <w:gridCol w:w="2557"/>
        <w:gridCol w:w="5953"/>
        <w:gridCol w:w="3969"/>
        <w:gridCol w:w="1560"/>
        <w:gridCol w:w="418"/>
      </w:tblGrid>
      <w:tr w:rsidR="005E1638" w:rsidRPr="005E1638" w:rsidTr="00923F52">
        <w:trPr>
          <w:trHeight w:val="725"/>
        </w:trPr>
        <w:tc>
          <w:tcPr>
            <w:tcW w:w="441" w:type="dxa"/>
            <w:tcBorders>
              <w:top w:val="single" w:sz="4" w:space="0" w:color="000000"/>
              <w:left w:val="single" w:sz="4" w:space="0" w:color="000000"/>
              <w:bottom w:val="single" w:sz="4" w:space="0" w:color="000000"/>
              <w:right w:val="single" w:sz="4" w:space="0" w:color="000000"/>
            </w:tcBorders>
            <w:shd w:val="clear" w:color="auto" w:fill="F2DBDB" w:themeFill="accent2" w:themeFillTint="33"/>
            <w:tcMar>
              <w:top w:w="80" w:type="dxa"/>
              <w:left w:w="80" w:type="dxa"/>
              <w:bottom w:w="80" w:type="dxa"/>
              <w:right w:w="80" w:type="dxa"/>
            </w:tcMar>
            <w:vAlign w:val="center"/>
          </w:tcPr>
          <w:p w:rsidR="005E1638" w:rsidRPr="005E1638" w:rsidRDefault="005E1638" w:rsidP="00C30007">
            <w:pPr>
              <w:jc w:val="center"/>
              <w:rPr>
                <w:sz w:val="20"/>
                <w:szCs w:val="20"/>
              </w:rPr>
            </w:pPr>
            <w:r w:rsidRPr="005E1638">
              <w:rPr>
                <w:color w:val="000000"/>
                <w:sz w:val="20"/>
                <w:szCs w:val="20"/>
                <w:u w:color="000000"/>
              </w:rPr>
              <w:t>№</w:t>
            </w:r>
          </w:p>
        </w:tc>
        <w:tc>
          <w:tcPr>
            <w:tcW w:w="2557" w:type="dxa"/>
            <w:tcBorders>
              <w:top w:val="single" w:sz="4" w:space="0" w:color="000000"/>
              <w:left w:val="single" w:sz="4" w:space="0" w:color="000000"/>
              <w:bottom w:val="single" w:sz="4" w:space="0" w:color="000000"/>
              <w:right w:val="single" w:sz="4" w:space="0" w:color="000000"/>
            </w:tcBorders>
            <w:shd w:val="clear" w:color="auto" w:fill="F2DBDB" w:themeFill="accent2" w:themeFillTint="33"/>
            <w:tcMar>
              <w:top w:w="80" w:type="dxa"/>
              <w:left w:w="80" w:type="dxa"/>
              <w:bottom w:w="80" w:type="dxa"/>
              <w:right w:w="80" w:type="dxa"/>
            </w:tcMar>
            <w:vAlign w:val="center"/>
          </w:tcPr>
          <w:p w:rsidR="005E1638" w:rsidRPr="005E1638" w:rsidRDefault="005E1638" w:rsidP="00C30007">
            <w:pPr>
              <w:jc w:val="center"/>
              <w:rPr>
                <w:sz w:val="20"/>
                <w:szCs w:val="20"/>
              </w:rPr>
            </w:pPr>
            <w:r w:rsidRPr="005E1638">
              <w:rPr>
                <w:color w:val="000000"/>
                <w:sz w:val="20"/>
                <w:szCs w:val="20"/>
                <w:u w:color="000000"/>
              </w:rPr>
              <w:t>Наименование</w:t>
            </w:r>
          </w:p>
        </w:tc>
        <w:tc>
          <w:tcPr>
            <w:tcW w:w="5953" w:type="dxa"/>
            <w:tcBorders>
              <w:top w:val="single" w:sz="4" w:space="0" w:color="000000"/>
              <w:left w:val="single" w:sz="4" w:space="0" w:color="000000"/>
              <w:bottom w:val="single" w:sz="4" w:space="0" w:color="000000"/>
              <w:right w:val="single" w:sz="4" w:space="0" w:color="000000"/>
            </w:tcBorders>
            <w:shd w:val="clear" w:color="auto" w:fill="F2DBDB" w:themeFill="accent2" w:themeFillTint="33"/>
            <w:tcMar>
              <w:top w:w="80" w:type="dxa"/>
              <w:left w:w="80" w:type="dxa"/>
              <w:bottom w:w="80" w:type="dxa"/>
              <w:right w:w="80" w:type="dxa"/>
            </w:tcMar>
            <w:vAlign w:val="center"/>
          </w:tcPr>
          <w:p w:rsidR="005E1638" w:rsidRPr="005E1638" w:rsidRDefault="005E1638" w:rsidP="00C30007">
            <w:pPr>
              <w:jc w:val="center"/>
              <w:rPr>
                <w:sz w:val="20"/>
                <w:szCs w:val="20"/>
              </w:rPr>
            </w:pPr>
            <w:r w:rsidRPr="005E1638">
              <w:rPr>
                <w:color w:val="000000"/>
                <w:sz w:val="20"/>
                <w:szCs w:val="20"/>
                <w:u w:color="000000"/>
              </w:rPr>
              <w:t>Состав работ и описание функциональных характеристик</w:t>
            </w:r>
          </w:p>
        </w:tc>
        <w:tc>
          <w:tcPr>
            <w:tcW w:w="3969" w:type="dxa"/>
            <w:tcBorders>
              <w:top w:val="single" w:sz="4" w:space="0" w:color="000000"/>
              <w:left w:val="single" w:sz="4" w:space="0" w:color="000000"/>
              <w:bottom w:val="single" w:sz="4" w:space="0" w:color="000000"/>
              <w:right w:val="single" w:sz="4" w:space="0" w:color="000000"/>
            </w:tcBorders>
            <w:shd w:val="clear" w:color="auto" w:fill="F2DBDB" w:themeFill="accent2" w:themeFillTint="33"/>
            <w:tcMar>
              <w:top w:w="80" w:type="dxa"/>
              <w:left w:w="80" w:type="dxa"/>
              <w:bottom w:w="80" w:type="dxa"/>
              <w:right w:w="80" w:type="dxa"/>
            </w:tcMar>
            <w:vAlign w:val="center"/>
          </w:tcPr>
          <w:p w:rsidR="005E1638" w:rsidRPr="005E1638" w:rsidRDefault="005E1638" w:rsidP="00C30007">
            <w:pPr>
              <w:jc w:val="center"/>
              <w:rPr>
                <w:sz w:val="20"/>
                <w:szCs w:val="20"/>
              </w:rPr>
            </w:pPr>
            <w:r w:rsidRPr="005E1638">
              <w:rPr>
                <w:color w:val="000000"/>
                <w:sz w:val="20"/>
                <w:szCs w:val="20"/>
                <w:u w:color="000000"/>
              </w:rPr>
              <w:t>Качественно-количественные характер</w:t>
            </w:r>
            <w:r w:rsidRPr="005E1638">
              <w:rPr>
                <w:color w:val="000000"/>
                <w:sz w:val="20"/>
                <w:szCs w:val="20"/>
                <w:u w:color="000000"/>
              </w:rPr>
              <w:t>и</w:t>
            </w:r>
            <w:r w:rsidRPr="005E1638">
              <w:rPr>
                <w:color w:val="000000"/>
                <w:sz w:val="20"/>
                <w:szCs w:val="20"/>
                <w:u w:color="000000"/>
              </w:rPr>
              <w:t>стики работ, критерии эффективности и целевые результаты</w:t>
            </w:r>
          </w:p>
        </w:tc>
        <w:tc>
          <w:tcPr>
            <w:tcW w:w="1560" w:type="dxa"/>
            <w:tcBorders>
              <w:top w:val="single" w:sz="4" w:space="0" w:color="000000"/>
              <w:left w:val="single" w:sz="4" w:space="0" w:color="000000"/>
              <w:bottom w:val="single" w:sz="4" w:space="0" w:color="000000"/>
              <w:right w:val="single" w:sz="4" w:space="0" w:color="000000"/>
            </w:tcBorders>
            <w:shd w:val="clear" w:color="auto" w:fill="F2DBDB" w:themeFill="accent2" w:themeFillTint="33"/>
            <w:tcMar>
              <w:top w:w="80" w:type="dxa"/>
              <w:left w:w="80" w:type="dxa"/>
              <w:bottom w:w="80" w:type="dxa"/>
              <w:right w:w="80" w:type="dxa"/>
            </w:tcMar>
            <w:vAlign w:val="center"/>
          </w:tcPr>
          <w:p w:rsidR="005E1638" w:rsidRPr="005E1638" w:rsidRDefault="005E1638" w:rsidP="00C30007">
            <w:pPr>
              <w:jc w:val="center"/>
              <w:rPr>
                <w:sz w:val="20"/>
                <w:szCs w:val="20"/>
              </w:rPr>
            </w:pPr>
            <w:r w:rsidRPr="005E1638">
              <w:rPr>
                <w:color w:val="000000"/>
                <w:sz w:val="20"/>
                <w:szCs w:val="20"/>
                <w:u w:color="000000"/>
              </w:rPr>
              <w:t>Цена в руб. (с учетом НДС 18%) - месяц</w:t>
            </w: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tcPr>
          <w:p w:rsidR="005E1638" w:rsidRPr="005E1638" w:rsidRDefault="005E1638" w:rsidP="00C30007">
            <w:pPr>
              <w:jc w:val="center"/>
              <w:rPr>
                <w:sz w:val="20"/>
                <w:szCs w:val="20"/>
              </w:rPr>
            </w:pPr>
          </w:p>
        </w:tc>
      </w:tr>
      <w:tr w:rsidR="005E1638" w:rsidRPr="005E1638" w:rsidTr="00923F52">
        <w:trPr>
          <w:trHeight w:val="1625"/>
        </w:trPr>
        <w:tc>
          <w:tcPr>
            <w:tcW w:w="441"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center"/>
          </w:tcPr>
          <w:p w:rsidR="005E1638" w:rsidRPr="005E1638" w:rsidRDefault="005E1638" w:rsidP="00C30007">
            <w:pPr>
              <w:rPr>
                <w:sz w:val="20"/>
                <w:szCs w:val="20"/>
              </w:rPr>
            </w:pPr>
            <w:r w:rsidRPr="005E1638">
              <w:rPr>
                <w:color w:val="000000"/>
                <w:sz w:val="20"/>
                <w:szCs w:val="20"/>
                <w:u w:color="000000"/>
              </w:rPr>
              <w:t>1</w:t>
            </w:r>
          </w:p>
        </w:tc>
        <w:tc>
          <w:tcPr>
            <w:tcW w:w="2557"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center"/>
          </w:tcPr>
          <w:p w:rsidR="005E1638" w:rsidRPr="005E1638" w:rsidRDefault="005E1638" w:rsidP="00C30007">
            <w:pPr>
              <w:rPr>
                <w:sz w:val="20"/>
                <w:szCs w:val="20"/>
              </w:rPr>
            </w:pPr>
            <w:r w:rsidRPr="005E1638">
              <w:rPr>
                <w:color w:val="000000"/>
                <w:sz w:val="20"/>
                <w:szCs w:val="20"/>
                <w:u w:color="000000"/>
              </w:rPr>
              <w:t>Целевое продвижение де</w:t>
            </w:r>
            <w:r w:rsidRPr="005E1638">
              <w:rPr>
                <w:color w:val="000000"/>
                <w:sz w:val="20"/>
                <w:szCs w:val="20"/>
                <w:u w:color="000000"/>
              </w:rPr>
              <w:t>я</w:t>
            </w:r>
            <w:r w:rsidRPr="005E1638">
              <w:rPr>
                <w:color w:val="000000"/>
                <w:sz w:val="20"/>
                <w:szCs w:val="20"/>
                <w:u w:color="000000"/>
              </w:rPr>
              <w:t xml:space="preserve">тельности, профильных событий и мероприятий Заказчика в </w:t>
            </w:r>
            <w:proofErr w:type="spellStart"/>
            <w:r w:rsidRPr="005E1638">
              <w:rPr>
                <w:color w:val="000000"/>
                <w:sz w:val="20"/>
                <w:szCs w:val="20"/>
                <w:u w:color="000000"/>
              </w:rPr>
              <w:t>блогосфере</w:t>
            </w:r>
            <w:proofErr w:type="spellEnd"/>
            <w:r w:rsidRPr="005E1638">
              <w:rPr>
                <w:color w:val="000000"/>
                <w:sz w:val="20"/>
                <w:szCs w:val="20"/>
                <w:u w:color="000000"/>
              </w:rPr>
              <w:t xml:space="preserve">, </w:t>
            </w:r>
            <w:proofErr w:type="spellStart"/>
            <w:r w:rsidRPr="005E1638">
              <w:rPr>
                <w:color w:val="000000"/>
                <w:sz w:val="20"/>
                <w:szCs w:val="20"/>
                <w:u w:color="000000"/>
              </w:rPr>
              <w:t>интернет-ресурсах</w:t>
            </w:r>
            <w:proofErr w:type="spellEnd"/>
            <w:r w:rsidRPr="005E1638">
              <w:rPr>
                <w:color w:val="000000"/>
                <w:sz w:val="20"/>
                <w:szCs w:val="20"/>
                <w:u w:color="000000"/>
              </w:rPr>
              <w:t xml:space="preserve"> и соц</w:t>
            </w:r>
            <w:r w:rsidRPr="005E1638">
              <w:rPr>
                <w:color w:val="000000"/>
                <w:sz w:val="20"/>
                <w:szCs w:val="20"/>
                <w:u w:color="000000"/>
              </w:rPr>
              <w:t>и</w:t>
            </w:r>
            <w:r w:rsidRPr="005E1638">
              <w:rPr>
                <w:color w:val="000000"/>
                <w:sz w:val="20"/>
                <w:szCs w:val="20"/>
                <w:u w:color="000000"/>
              </w:rPr>
              <w:t xml:space="preserve">альных медиа. </w:t>
            </w:r>
          </w:p>
        </w:tc>
        <w:tc>
          <w:tcPr>
            <w:tcW w:w="5953"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center"/>
          </w:tcPr>
          <w:p w:rsidR="005E1638" w:rsidRPr="005E1638" w:rsidRDefault="005E1638" w:rsidP="00C30007">
            <w:pPr>
              <w:rPr>
                <w:color w:val="000000"/>
                <w:sz w:val="20"/>
                <w:szCs w:val="20"/>
                <w:u w:color="000000"/>
              </w:rPr>
            </w:pPr>
            <w:r w:rsidRPr="005E1638">
              <w:rPr>
                <w:color w:val="000000"/>
                <w:sz w:val="20"/>
                <w:szCs w:val="20"/>
                <w:u w:color="000000"/>
              </w:rPr>
              <w:t xml:space="preserve">Продвижение тематических ресурсов Заказчика на страницах </w:t>
            </w:r>
            <w:proofErr w:type="spellStart"/>
            <w:r w:rsidRPr="005E1638">
              <w:rPr>
                <w:color w:val="000000"/>
                <w:sz w:val="20"/>
                <w:szCs w:val="20"/>
                <w:u w:color="000000"/>
              </w:rPr>
              <w:t>Вконтакт</w:t>
            </w:r>
            <w:proofErr w:type="spellEnd"/>
            <w:r w:rsidRPr="005E1638">
              <w:rPr>
                <w:color w:val="000000"/>
                <w:sz w:val="20"/>
                <w:szCs w:val="20"/>
                <w:u w:color="000000"/>
              </w:rPr>
              <w:t xml:space="preserve">, </w:t>
            </w:r>
            <w:proofErr w:type="spellStart"/>
            <w:r w:rsidRPr="005E1638">
              <w:rPr>
                <w:color w:val="000000"/>
                <w:sz w:val="20"/>
                <w:szCs w:val="20"/>
                <w:u w:color="000000"/>
              </w:rPr>
              <w:t>Twitter</w:t>
            </w:r>
            <w:proofErr w:type="spellEnd"/>
            <w:r w:rsidRPr="005E1638">
              <w:rPr>
                <w:color w:val="000000"/>
                <w:sz w:val="20"/>
                <w:szCs w:val="20"/>
                <w:u w:color="000000"/>
              </w:rPr>
              <w:t xml:space="preserve"> и </w:t>
            </w:r>
            <w:proofErr w:type="spellStart"/>
            <w:r w:rsidRPr="005E1638">
              <w:rPr>
                <w:color w:val="000000"/>
                <w:sz w:val="20"/>
                <w:szCs w:val="20"/>
                <w:u w:color="000000"/>
              </w:rPr>
              <w:t>Facebook</w:t>
            </w:r>
            <w:proofErr w:type="spellEnd"/>
            <w:r w:rsidRPr="005E1638">
              <w:rPr>
                <w:color w:val="000000"/>
                <w:sz w:val="20"/>
                <w:szCs w:val="20"/>
                <w:u w:color="000000"/>
              </w:rPr>
              <w:t xml:space="preserve"> и </w:t>
            </w:r>
            <w:proofErr w:type="spellStart"/>
            <w:r w:rsidRPr="005E1638">
              <w:rPr>
                <w:color w:val="000000"/>
                <w:sz w:val="20"/>
                <w:szCs w:val="20"/>
                <w:u w:color="000000"/>
              </w:rPr>
              <w:t>Instagram</w:t>
            </w:r>
            <w:proofErr w:type="spellEnd"/>
            <w:r w:rsidRPr="005E1638">
              <w:rPr>
                <w:color w:val="000000"/>
                <w:sz w:val="20"/>
                <w:szCs w:val="20"/>
                <w:u w:color="000000"/>
              </w:rPr>
              <w:t xml:space="preserve">: </w:t>
            </w:r>
            <w:proofErr w:type="spellStart"/>
            <w:r w:rsidRPr="005E1638">
              <w:rPr>
                <w:color w:val="000000"/>
                <w:sz w:val="20"/>
                <w:szCs w:val="20"/>
                <w:u w:color="000000"/>
              </w:rPr>
              <w:t>модерация</w:t>
            </w:r>
            <w:proofErr w:type="spellEnd"/>
            <w:r w:rsidR="00363242">
              <w:rPr>
                <w:color w:val="000000"/>
                <w:sz w:val="20"/>
                <w:szCs w:val="20"/>
                <w:u w:color="000000"/>
              </w:rPr>
              <w:t xml:space="preserve"> </w:t>
            </w:r>
            <w:proofErr w:type="spellStart"/>
            <w:r w:rsidRPr="005E1638">
              <w:rPr>
                <w:color w:val="000000"/>
                <w:sz w:val="20"/>
                <w:szCs w:val="20"/>
                <w:u w:color="000000"/>
              </w:rPr>
              <w:t>спецстраниц</w:t>
            </w:r>
            <w:proofErr w:type="spellEnd"/>
            <w:r w:rsidRPr="005E1638">
              <w:rPr>
                <w:color w:val="000000"/>
                <w:sz w:val="20"/>
                <w:szCs w:val="20"/>
                <w:u w:color="000000"/>
              </w:rPr>
              <w:t>,  мониторинг и тиражирование релевантного контента с информ</w:t>
            </w:r>
            <w:r w:rsidRPr="005E1638">
              <w:rPr>
                <w:color w:val="000000"/>
                <w:sz w:val="20"/>
                <w:szCs w:val="20"/>
                <w:u w:color="000000"/>
              </w:rPr>
              <w:t>а</w:t>
            </w:r>
            <w:r w:rsidRPr="005E1638">
              <w:rPr>
                <w:color w:val="000000"/>
                <w:sz w:val="20"/>
                <w:szCs w:val="20"/>
                <w:u w:color="000000"/>
              </w:rPr>
              <w:t xml:space="preserve">ционных лент Заказчика; реализация пригласительных кампаний. </w:t>
            </w:r>
            <w:proofErr w:type="gramStart"/>
            <w:r w:rsidRPr="005E1638">
              <w:rPr>
                <w:color w:val="000000"/>
                <w:sz w:val="20"/>
                <w:szCs w:val="20"/>
                <w:u w:color="000000"/>
              </w:rPr>
              <w:t>Сетевая поддержка специальных мероприятий Заказчика в соц</w:t>
            </w:r>
            <w:r w:rsidRPr="005E1638">
              <w:rPr>
                <w:color w:val="000000"/>
                <w:sz w:val="20"/>
                <w:szCs w:val="20"/>
                <w:u w:color="000000"/>
              </w:rPr>
              <w:t>и</w:t>
            </w:r>
            <w:r w:rsidRPr="005E1638">
              <w:rPr>
                <w:color w:val="000000"/>
                <w:sz w:val="20"/>
                <w:szCs w:val="20"/>
                <w:u w:color="000000"/>
              </w:rPr>
              <w:t xml:space="preserve">альных медиа (инициирование </w:t>
            </w:r>
            <w:proofErr w:type="spellStart"/>
            <w:r w:rsidRPr="005E1638">
              <w:rPr>
                <w:color w:val="000000"/>
                <w:sz w:val="20"/>
                <w:szCs w:val="20"/>
                <w:u w:color="000000"/>
              </w:rPr>
              <w:t>перепостов</w:t>
            </w:r>
            <w:proofErr w:type="spellEnd"/>
            <w:r w:rsidRPr="005E1638">
              <w:rPr>
                <w:color w:val="000000"/>
                <w:sz w:val="20"/>
                <w:szCs w:val="20"/>
                <w:u w:color="000000"/>
              </w:rPr>
              <w:t xml:space="preserve"> и  сообщений с упом</w:t>
            </w:r>
            <w:r w:rsidRPr="005E1638">
              <w:rPr>
                <w:color w:val="000000"/>
                <w:sz w:val="20"/>
                <w:szCs w:val="20"/>
                <w:u w:color="000000"/>
              </w:rPr>
              <w:t>и</w:t>
            </w:r>
            <w:r w:rsidRPr="005E1638">
              <w:rPr>
                <w:color w:val="000000"/>
                <w:sz w:val="20"/>
                <w:szCs w:val="20"/>
                <w:u w:color="000000"/>
              </w:rPr>
              <w:t>наниями конкурсов, лекций, семинаров и актуальных тематич</w:t>
            </w:r>
            <w:r w:rsidRPr="005E1638">
              <w:rPr>
                <w:color w:val="000000"/>
                <w:sz w:val="20"/>
                <w:szCs w:val="20"/>
                <w:u w:color="000000"/>
              </w:rPr>
              <w:t>е</w:t>
            </w:r>
            <w:r w:rsidRPr="005E1638">
              <w:rPr>
                <w:color w:val="000000"/>
                <w:sz w:val="20"/>
                <w:szCs w:val="20"/>
                <w:u w:color="000000"/>
              </w:rPr>
              <w:t>ских событий в профильных сообществах и группах, активизация конструктивных сетевых обсуждений пользователями).</w:t>
            </w:r>
            <w:proofErr w:type="gramEnd"/>
          </w:p>
          <w:p w:rsidR="005E1638" w:rsidRPr="005E1638" w:rsidRDefault="005E1638" w:rsidP="00C30007">
            <w:pPr>
              <w:rPr>
                <w:color w:val="000000"/>
                <w:sz w:val="20"/>
                <w:szCs w:val="20"/>
                <w:u w:color="000000"/>
              </w:rPr>
            </w:pPr>
          </w:p>
          <w:p w:rsidR="005E1638" w:rsidRPr="005E1638" w:rsidRDefault="005E1638" w:rsidP="00C30007">
            <w:pPr>
              <w:rPr>
                <w:sz w:val="20"/>
                <w:szCs w:val="20"/>
              </w:rPr>
            </w:pPr>
            <w:r w:rsidRPr="005E1638">
              <w:rPr>
                <w:color w:val="000000"/>
                <w:sz w:val="20"/>
                <w:szCs w:val="20"/>
                <w:u w:color="000000"/>
              </w:rPr>
              <w:t>Состав работ:</w:t>
            </w:r>
          </w:p>
        </w:tc>
        <w:tc>
          <w:tcPr>
            <w:tcW w:w="3969"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center"/>
          </w:tcPr>
          <w:p w:rsidR="005E1638" w:rsidRPr="005E1638" w:rsidRDefault="005E1638" w:rsidP="00C30007">
            <w:pPr>
              <w:rPr>
                <w:sz w:val="20"/>
                <w:szCs w:val="20"/>
              </w:rPr>
            </w:pPr>
          </w:p>
        </w:tc>
        <w:tc>
          <w:tcPr>
            <w:tcW w:w="1560"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center"/>
          </w:tcPr>
          <w:p w:rsidR="005E1638" w:rsidRPr="005E1638" w:rsidRDefault="005E1638" w:rsidP="00C30007">
            <w:pPr>
              <w:rPr>
                <w:sz w:val="20"/>
                <w:szCs w:val="20"/>
              </w:rPr>
            </w:pPr>
            <w:r w:rsidRPr="005E1638">
              <w:rPr>
                <w:color w:val="000000"/>
                <w:sz w:val="20"/>
                <w:szCs w:val="20"/>
                <w:u w:color="000000"/>
                <w:lang w:val="en-US"/>
              </w:rPr>
              <w:t> </w:t>
            </w: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vAlign w:val="center"/>
          </w:tcPr>
          <w:p w:rsidR="005E1638" w:rsidRPr="005E1638" w:rsidRDefault="005E1638" w:rsidP="00C30007">
            <w:pPr>
              <w:rPr>
                <w:sz w:val="20"/>
                <w:szCs w:val="20"/>
              </w:rPr>
            </w:pPr>
          </w:p>
        </w:tc>
      </w:tr>
      <w:tr w:rsidR="005E1638" w:rsidRPr="005E1638" w:rsidTr="00923F52">
        <w:trPr>
          <w:trHeight w:val="725"/>
        </w:trPr>
        <w:tc>
          <w:tcPr>
            <w:tcW w:w="441" w:type="dxa"/>
            <w:tcBorders>
              <w:top w:val="single" w:sz="4" w:space="0" w:color="000000"/>
              <w:left w:val="single" w:sz="4" w:space="0" w:color="000000"/>
              <w:bottom w:val="nil"/>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jc w:val="center"/>
              <w:rPr>
                <w:sz w:val="20"/>
                <w:szCs w:val="20"/>
              </w:rPr>
            </w:pPr>
          </w:p>
        </w:tc>
        <w:tc>
          <w:tcPr>
            <w:tcW w:w="2557"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5E1638" w:rsidRPr="005E1638" w:rsidRDefault="005E1638" w:rsidP="005E1638">
            <w:pPr>
              <w:rPr>
                <w:sz w:val="20"/>
                <w:szCs w:val="20"/>
                <w:lang w:val="en-US"/>
              </w:rPr>
            </w:pPr>
            <w:r w:rsidRPr="005E1638">
              <w:rPr>
                <w:color w:val="000000"/>
                <w:sz w:val="20"/>
                <w:szCs w:val="20"/>
                <w:u w:color="000000"/>
                <w:lang w:val="en-US"/>
              </w:rPr>
              <w:t> </w:t>
            </w:r>
          </w:p>
          <w:p w:rsidR="005E1638" w:rsidRPr="005E1638" w:rsidRDefault="005E1638" w:rsidP="005E1638">
            <w:pPr>
              <w:rPr>
                <w:sz w:val="20"/>
                <w:szCs w:val="20"/>
              </w:rPr>
            </w:pPr>
            <w:r w:rsidRPr="005E1638">
              <w:rPr>
                <w:color w:val="000000"/>
                <w:sz w:val="20"/>
                <w:szCs w:val="20"/>
                <w:u w:color="000000"/>
              </w:rPr>
              <w:t> </w:t>
            </w:r>
          </w:p>
          <w:p w:rsidR="005E1638" w:rsidRPr="005E1638" w:rsidRDefault="005E1638" w:rsidP="005E1638">
            <w:pPr>
              <w:rPr>
                <w:sz w:val="20"/>
                <w:szCs w:val="20"/>
              </w:rPr>
            </w:pPr>
            <w:r w:rsidRPr="005E1638">
              <w:rPr>
                <w:color w:val="000000"/>
                <w:sz w:val="20"/>
                <w:szCs w:val="20"/>
                <w:u w:color="000000"/>
              </w:rPr>
              <w:t> </w:t>
            </w:r>
          </w:p>
          <w:p w:rsidR="005E1638" w:rsidRPr="005E1638" w:rsidRDefault="005E1638" w:rsidP="005E1638">
            <w:pPr>
              <w:rPr>
                <w:sz w:val="20"/>
                <w:szCs w:val="20"/>
              </w:rPr>
            </w:pPr>
            <w:r w:rsidRPr="005E1638">
              <w:rPr>
                <w:color w:val="000000"/>
                <w:sz w:val="20"/>
                <w:szCs w:val="20"/>
                <w:u w:color="000000"/>
              </w:rPr>
              <w:t> </w:t>
            </w:r>
          </w:p>
          <w:p w:rsidR="005E1638" w:rsidRPr="005E1638" w:rsidRDefault="005E1638" w:rsidP="005E1638">
            <w:pPr>
              <w:rPr>
                <w:sz w:val="20"/>
                <w:szCs w:val="20"/>
              </w:rPr>
            </w:pPr>
            <w:r w:rsidRPr="005E1638">
              <w:rPr>
                <w:color w:val="000000"/>
                <w:sz w:val="20"/>
                <w:szCs w:val="20"/>
                <w:u w:color="000000"/>
              </w:rPr>
              <w:t> </w:t>
            </w:r>
          </w:p>
          <w:p w:rsidR="005E1638" w:rsidRPr="005E1638" w:rsidRDefault="005E1638" w:rsidP="005E1638">
            <w:pPr>
              <w:rPr>
                <w:sz w:val="20"/>
                <w:szCs w:val="20"/>
              </w:rPr>
            </w:pPr>
            <w:r w:rsidRPr="005E1638">
              <w:rPr>
                <w:color w:val="000000"/>
                <w:sz w:val="20"/>
                <w:szCs w:val="20"/>
                <w:u w:color="000000"/>
              </w:rPr>
              <w:t> </w:t>
            </w:r>
          </w:p>
        </w:tc>
        <w:tc>
          <w:tcPr>
            <w:tcW w:w="59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rPr>
                <w:sz w:val="20"/>
                <w:szCs w:val="20"/>
              </w:rPr>
            </w:pPr>
            <w:r w:rsidRPr="005E1638">
              <w:rPr>
                <w:color w:val="000000"/>
                <w:sz w:val="20"/>
                <w:szCs w:val="20"/>
                <w:u w:color="000000"/>
              </w:rPr>
              <w:t xml:space="preserve">Продвижение сообщества во </w:t>
            </w:r>
            <w:proofErr w:type="spellStart"/>
            <w:r w:rsidRPr="005E1638">
              <w:rPr>
                <w:color w:val="000000"/>
                <w:sz w:val="20"/>
                <w:szCs w:val="20"/>
                <w:u w:color="000000"/>
              </w:rPr>
              <w:t>Вконтакте</w:t>
            </w:r>
            <w:proofErr w:type="spellEnd"/>
            <w:r w:rsidRPr="005E1638">
              <w:rPr>
                <w:color w:val="000000"/>
                <w:sz w:val="20"/>
                <w:szCs w:val="20"/>
                <w:u w:color="000000"/>
              </w:rPr>
              <w:t xml:space="preserve"> (1 сообщество на русском языке):</w:t>
            </w:r>
            <w:r w:rsidRPr="005E1638">
              <w:rPr>
                <w:color w:val="000000"/>
                <w:sz w:val="20"/>
                <w:szCs w:val="20"/>
                <w:u w:color="000000"/>
              </w:rPr>
              <w:br/>
              <w:t>Создание объявлений, настройка и запуск кампаний, снижение стоимости клика</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rPr>
                <w:sz w:val="20"/>
                <w:szCs w:val="20"/>
              </w:rPr>
            </w:pPr>
            <w:r w:rsidRPr="005E1638">
              <w:rPr>
                <w:color w:val="000000"/>
                <w:sz w:val="20"/>
                <w:szCs w:val="20"/>
                <w:u w:color="000000"/>
              </w:rPr>
              <w:t>Не менее 600 вступивших пользователей в месяц</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5E1638" w:rsidRPr="005E1638" w:rsidRDefault="005E1638" w:rsidP="005E1638">
            <w:pPr>
              <w:rPr>
                <w:sz w:val="20"/>
                <w:szCs w:val="20"/>
              </w:rPr>
            </w:pPr>
            <w:r w:rsidRPr="005E1638">
              <w:rPr>
                <w:color w:val="000000"/>
                <w:sz w:val="20"/>
                <w:szCs w:val="20"/>
                <w:u w:color="000000"/>
              </w:rPr>
              <w:t> </w:t>
            </w: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tcPr>
          <w:p w:rsidR="005E1638" w:rsidRPr="005E1638" w:rsidRDefault="005E1638" w:rsidP="005E1638">
            <w:pPr>
              <w:rPr>
                <w:sz w:val="20"/>
                <w:szCs w:val="20"/>
              </w:rPr>
            </w:pPr>
          </w:p>
        </w:tc>
      </w:tr>
      <w:tr w:rsidR="005E1638" w:rsidRPr="005E1638" w:rsidTr="00923F52">
        <w:trPr>
          <w:trHeight w:val="725"/>
        </w:trPr>
        <w:tc>
          <w:tcPr>
            <w:tcW w:w="441"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jc w:val="center"/>
              <w:rPr>
                <w:sz w:val="20"/>
                <w:szCs w:val="20"/>
              </w:rPr>
            </w:pPr>
          </w:p>
        </w:tc>
        <w:tc>
          <w:tcPr>
            <w:tcW w:w="2557"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E1638" w:rsidRPr="005E1638" w:rsidRDefault="005E1638" w:rsidP="005E1638">
            <w:pPr>
              <w:rPr>
                <w:sz w:val="20"/>
                <w:szCs w:val="20"/>
              </w:rPr>
            </w:pPr>
          </w:p>
        </w:tc>
        <w:tc>
          <w:tcPr>
            <w:tcW w:w="59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rPr>
                <w:sz w:val="20"/>
                <w:szCs w:val="20"/>
              </w:rPr>
            </w:pPr>
            <w:r w:rsidRPr="005E1638">
              <w:rPr>
                <w:color w:val="000000"/>
                <w:sz w:val="20"/>
                <w:szCs w:val="20"/>
                <w:u w:color="000000"/>
              </w:rPr>
              <w:t xml:space="preserve">Продвижение страницы на </w:t>
            </w:r>
            <w:proofErr w:type="spellStart"/>
            <w:r w:rsidRPr="005E1638">
              <w:rPr>
                <w:color w:val="000000"/>
                <w:sz w:val="20"/>
                <w:szCs w:val="20"/>
                <w:u w:color="000000"/>
              </w:rPr>
              <w:t>Facebook</w:t>
            </w:r>
            <w:proofErr w:type="spellEnd"/>
            <w:r w:rsidRPr="005E1638">
              <w:rPr>
                <w:color w:val="000000"/>
                <w:sz w:val="20"/>
                <w:szCs w:val="20"/>
                <w:u w:color="000000"/>
              </w:rPr>
              <w:t xml:space="preserve"> (1 </w:t>
            </w:r>
            <w:proofErr w:type="spellStart"/>
            <w:r w:rsidRPr="005E1638">
              <w:rPr>
                <w:color w:val="000000"/>
                <w:sz w:val="20"/>
                <w:szCs w:val="20"/>
                <w:u w:color="000000"/>
              </w:rPr>
              <w:t>сообещество</w:t>
            </w:r>
            <w:proofErr w:type="spellEnd"/>
            <w:r w:rsidRPr="005E1638">
              <w:rPr>
                <w:color w:val="000000"/>
                <w:sz w:val="20"/>
                <w:szCs w:val="20"/>
                <w:u w:color="000000"/>
              </w:rPr>
              <w:t xml:space="preserve"> на  русском языке): </w:t>
            </w:r>
            <w:r w:rsidRPr="005E1638">
              <w:rPr>
                <w:color w:val="000000"/>
                <w:sz w:val="20"/>
                <w:szCs w:val="20"/>
                <w:u w:color="000000"/>
              </w:rPr>
              <w:br/>
              <w:t>Создание объявлений, настройка и запуск кампаний, снижение стоимости клика</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rPr>
                <w:sz w:val="20"/>
                <w:szCs w:val="20"/>
              </w:rPr>
            </w:pPr>
            <w:r w:rsidRPr="005E1638">
              <w:rPr>
                <w:color w:val="000000"/>
                <w:sz w:val="20"/>
                <w:szCs w:val="20"/>
                <w:u w:color="000000"/>
              </w:rPr>
              <w:t xml:space="preserve">Не менее 600 подписчиков в месяц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5E1638" w:rsidRPr="005E1638" w:rsidRDefault="005E1638" w:rsidP="005E1638">
            <w:pPr>
              <w:rPr>
                <w:sz w:val="20"/>
                <w:szCs w:val="20"/>
              </w:rPr>
            </w:pPr>
            <w:r w:rsidRPr="005E1638">
              <w:rPr>
                <w:color w:val="000000"/>
                <w:sz w:val="20"/>
                <w:szCs w:val="20"/>
                <w:u w:color="000000"/>
              </w:rPr>
              <w:t> </w:t>
            </w: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tcPr>
          <w:p w:rsidR="005E1638" w:rsidRPr="005E1638" w:rsidRDefault="005E1638" w:rsidP="005E1638">
            <w:pPr>
              <w:rPr>
                <w:sz w:val="20"/>
                <w:szCs w:val="20"/>
              </w:rPr>
            </w:pPr>
          </w:p>
        </w:tc>
      </w:tr>
      <w:tr w:rsidR="005E1638" w:rsidRPr="005E1638" w:rsidTr="00923F52">
        <w:trPr>
          <w:trHeight w:val="250"/>
        </w:trPr>
        <w:tc>
          <w:tcPr>
            <w:tcW w:w="441"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jc w:val="center"/>
              <w:rPr>
                <w:sz w:val="20"/>
                <w:szCs w:val="20"/>
              </w:rPr>
            </w:pPr>
          </w:p>
        </w:tc>
        <w:tc>
          <w:tcPr>
            <w:tcW w:w="2557"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E1638" w:rsidRPr="005E1638" w:rsidRDefault="005E1638" w:rsidP="005E1638">
            <w:pPr>
              <w:rPr>
                <w:sz w:val="20"/>
                <w:szCs w:val="20"/>
              </w:rPr>
            </w:pPr>
          </w:p>
        </w:tc>
        <w:tc>
          <w:tcPr>
            <w:tcW w:w="59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rPr>
                <w:sz w:val="20"/>
                <w:szCs w:val="20"/>
              </w:rPr>
            </w:pPr>
            <w:r w:rsidRPr="005E1638">
              <w:rPr>
                <w:color w:val="000000"/>
                <w:sz w:val="20"/>
                <w:szCs w:val="20"/>
                <w:u w:color="000000"/>
              </w:rPr>
              <w:t xml:space="preserve">Продвижение канала в </w:t>
            </w:r>
            <w:proofErr w:type="spellStart"/>
            <w:r w:rsidRPr="005E1638">
              <w:rPr>
                <w:color w:val="000000"/>
                <w:sz w:val="20"/>
                <w:szCs w:val="20"/>
                <w:u w:color="000000"/>
              </w:rPr>
              <w:t>Instagram</w:t>
            </w:r>
            <w:proofErr w:type="spellEnd"/>
            <w:r w:rsidRPr="005E1638">
              <w:rPr>
                <w:color w:val="000000"/>
                <w:sz w:val="20"/>
                <w:szCs w:val="20"/>
                <w:u w:color="000000"/>
              </w:rPr>
              <w:t>: Привлечение Целевой Аудит</w:t>
            </w:r>
            <w:r w:rsidRPr="005E1638">
              <w:rPr>
                <w:color w:val="000000"/>
                <w:sz w:val="20"/>
                <w:szCs w:val="20"/>
                <w:u w:color="000000"/>
              </w:rPr>
              <w:t>о</w:t>
            </w:r>
            <w:r w:rsidRPr="005E1638">
              <w:rPr>
                <w:color w:val="000000"/>
                <w:sz w:val="20"/>
                <w:szCs w:val="20"/>
                <w:u w:color="000000"/>
              </w:rPr>
              <w:t>рии</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rPr>
                <w:sz w:val="20"/>
                <w:szCs w:val="20"/>
              </w:rPr>
            </w:pPr>
            <w:r w:rsidRPr="005E1638">
              <w:rPr>
                <w:color w:val="000000"/>
                <w:sz w:val="20"/>
                <w:szCs w:val="20"/>
                <w:u w:color="000000"/>
              </w:rPr>
              <w:t>Не менее 300 подписчиков в месяц</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5E1638" w:rsidRPr="005E1638" w:rsidRDefault="005E1638" w:rsidP="005E1638">
            <w:pPr>
              <w:rPr>
                <w:sz w:val="20"/>
                <w:szCs w:val="20"/>
              </w:rPr>
            </w:pPr>
            <w:r w:rsidRPr="005E1638">
              <w:rPr>
                <w:color w:val="000000"/>
                <w:sz w:val="20"/>
                <w:szCs w:val="20"/>
                <w:u w:color="000000"/>
              </w:rPr>
              <w:t> </w:t>
            </w: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tcPr>
          <w:p w:rsidR="005E1638" w:rsidRPr="005E1638" w:rsidRDefault="005E1638" w:rsidP="005E1638">
            <w:pPr>
              <w:rPr>
                <w:sz w:val="20"/>
                <w:szCs w:val="20"/>
              </w:rPr>
            </w:pPr>
          </w:p>
        </w:tc>
      </w:tr>
      <w:tr w:rsidR="005E1638" w:rsidRPr="005E1638" w:rsidTr="00923F52">
        <w:trPr>
          <w:trHeight w:val="365"/>
        </w:trPr>
        <w:tc>
          <w:tcPr>
            <w:tcW w:w="441"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jc w:val="center"/>
              <w:rPr>
                <w:sz w:val="20"/>
                <w:szCs w:val="20"/>
              </w:rPr>
            </w:pPr>
          </w:p>
        </w:tc>
        <w:tc>
          <w:tcPr>
            <w:tcW w:w="2557"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E1638" w:rsidRPr="005E1638" w:rsidRDefault="005E1638" w:rsidP="005E1638">
            <w:pPr>
              <w:rPr>
                <w:sz w:val="20"/>
                <w:szCs w:val="20"/>
              </w:rPr>
            </w:pPr>
          </w:p>
        </w:tc>
        <w:tc>
          <w:tcPr>
            <w:tcW w:w="59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rPr>
                <w:sz w:val="20"/>
                <w:szCs w:val="20"/>
              </w:rPr>
            </w:pPr>
            <w:r w:rsidRPr="005E1638">
              <w:rPr>
                <w:color w:val="000000"/>
                <w:sz w:val="20"/>
                <w:szCs w:val="20"/>
                <w:u w:color="000000"/>
              </w:rPr>
              <w:t xml:space="preserve">Ведение </w:t>
            </w:r>
            <w:proofErr w:type="spellStart"/>
            <w:r w:rsidRPr="005E1638">
              <w:rPr>
                <w:color w:val="000000"/>
                <w:sz w:val="20"/>
                <w:szCs w:val="20"/>
                <w:u w:color="000000"/>
              </w:rPr>
              <w:t>Twitter</w:t>
            </w:r>
            <w:proofErr w:type="spellEnd"/>
            <w:r w:rsidRPr="005E1638">
              <w:rPr>
                <w:color w:val="000000"/>
                <w:sz w:val="20"/>
                <w:szCs w:val="20"/>
                <w:u w:color="000000"/>
              </w:rPr>
              <w:t>-канала (на русском языке): Привлечение Целевой Аудитории</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rPr>
                <w:sz w:val="20"/>
                <w:szCs w:val="20"/>
              </w:rPr>
            </w:pPr>
            <w:r w:rsidRPr="005E1638">
              <w:rPr>
                <w:color w:val="000000"/>
                <w:sz w:val="20"/>
                <w:szCs w:val="20"/>
                <w:u w:color="000000"/>
              </w:rPr>
              <w:t>не менее 400 новых подписчиков в месяц</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5E1638" w:rsidRPr="005E1638" w:rsidRDefault="005E1638" w:rsidP="005E1638">
            <w:pPr>
              <w:rPr>
                <w:sz w:val="20"/>
                <w:szCs w:val="20"/>
              </w:rPr>
            </w:pPr>
            <w:r w:rsidRPr="005E1638">
              <w:rPr>
                <w:color w:val="000000"/>
                <w:sz w:val="20"/>
                <w:szCs w:val="20"/>
                <w:u w:color="000000"/>
              </w:rPr>
              <w:t> </w:t>
            </w: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tcPr>
          <w:p w:rsidR="005E1638" w:rsidRPr="005E1638" w:rsidRDefault="005E1638" w:rsidP="005E1638">
            <w:pPr>
              <w:rPr>
                <w:sz w:val="20"/>
                <w:szCs w:val="20"/>
              </w:rPr>
            </w:pPr>
          </w:p>
        </w:tc>
      </w:tr>
      <w:tr w:rsidR="005E1638" w:rsidRPr="005E1638" w:rsidTr="00923F52">
        <w:trPr>
          <w:trHeight w:val="395"/>
        </w:trPr>
        <w:tc>
          <w:tcPr>
            <w:tcW w:w="441" w:type="dxa"/>
            <w:tcBorders>
              <w:top w:val="nil"/>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jc w:val="center"/>
              <w:rPr>
                <w:sz w:val="20"/>
                <w:szCs w:val="20"/>
              </w:rPr>
            </w:pPr>
          </w:p>
        </w:tc>
        <w:tc>
          <w:tcPr>
            <w:tcW w:w="2557"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E1638" w:rsidRPr="005E1638" w:rsidRDefault="005E1638" w:rsidP="005E1638">
            <w:pPr>
              <w:rPr>
                <w:sz w:val="20"/>
                <w:szCs w:val="20"/>
              </w:rPr>
            </w:pPr>
          </w:p>
        </w:tc>
        <w:tc>
          <w:tcPr>
            <w:tcW w:w="59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E1638" w:rsidRPr="005E1638" w:rsidRDefault="005E1638" w:rsidP="005E1638">
            <w:pPr>
              <w:rPr>
                <w:sz w:val="20"/>
                <w:szCs w:val="20"/>
              </w:rPr>
            </w:pPr>
            <w:r w:rsidRPr="005E1638">
              <w:rPr>
                <w:color w:val="000000"/>
                <w:sz w:val="20"/>
                <w:szCs w:val="20"/>
                <w:u w:color="000000"/>
              </w:rPr>
              <w:t>Привлечение на сайт и его отдельные разделы (генерация перех</w:t>
            </w:r>
            <w:r w:rsidRPr="005E1638">
              <w:rPr>
                <w:color w:val="000000"/>
                <w:sz w:val="20"/>
                <w:szCs w:val="20"/>
                <w:u w:color="000000"/>
              </w:rPr>
              <w:t>о</w:t>
            </w:r>
            <w:r w:rsidRPr="005E1638">
              <w:rPr>
                <w:color w:val="000000"/>
                <w:sz w:val="20"/>
                <w:szCs w:val="20"/>
                <w:u w:color="000000"/>
              </w:rPr>
              <w:t xml:space="preserve">дов из социальных сетей) </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E1638" w:rsidRPr="005E1638" w:rsidRDefault="005E1638" w:rsidP="005E1638">
            <w:pPr>
              <w:rPr>
                <w:sz w:val="20"/>
                <w:szCs w:val="20"/>
              </w:rPr>
            </w:pPr>
            <w:r w:rsidRPr="005E1638">
              <w:rPr>
                <w:color w:val="000000"/>
                <w:sz w:val="20"/>
                <w:szCs w:val="20"/>
                <w:u w:color="000000"/>
              </w:rPr>
              <w:t xml:space="preserve">Не менее </w:t>
            </w:r>
            <w:r w:rsidRPr="005E1638">
              <w:rPr>
                <w:color w:val="000000"/>
                <w:sz w:val="20"/>
                <w:szCs w:val="20"/>
                <w:u w:color="000000"/>
                <w:lang w:val="en-US"/>
              </w:rPr>
              <w:t>1</w:t>
            </w:r>
            <w:r w:rsidRPr="005E1638">
              <w:rPr>
                <w:color w:val="000000"/>
                <w:sz w:val="20"/>
                <w:szCs w:val="20"/>
                <w:u w:color="000000"/>
              </w:rPr>
              <w:t>000 просмотров ежемесячно</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E1638" w:rsidRPr="005E1638" w:rsidRDefault="005E1638" w:rsidP="005E1638">
            <w:pPr>
              <w:rPr>
                <w:sz w:val="20"/>
                <w:szCs w:val="20"/>
              </w:rPr>
            </w:pP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tcPr>
          <w:p w:rsidR="005E1638" w:rsidRPr="005E1638" w:rsidRDefault="005E1638" w:rsidP="005E1638">
            <w:pPr>
              <w:rPr>
                <w:sz w:val="20"/>
                <w:szCs w:val="20"/>
              </w:rPr>
            </w:pPr>
          </w:p>
        </w:tc>
      </w:tr>
      <w:tr w:rsidR="005E1638" w:rsidRPr="005E1638" w:rsidTr="00923F52">
        <w:trPr>
          <w:trHeight w:val="1445"/>
        </w:trPr>
        <w:tc>
          <w:tcPr>
            <w:tcW w:w="441"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center"/>
          </w:tcPr>
          <w:p w:rsidR="005E1638" w:rsidRPr="005E1638" w:rsidRDefault="005E1638" w:rsidP="00C30007">
            <w:pPr>
              <w:rPr>
                <w:color w:val="000000"/>
                <w:sz w:val="20"/>
                <w:szCs w:val="20"/>
                <w:u w:color="000000"/>
              </w:rPr>
            </w:pPr>
            <w:r w:rsidRPr="005E1638">
              <w:rPr>
                <w:color w:val="000000"/>
                <w:sz w:val="20"/>
                <w:szCs w:val="20"/>
                <w:u w:color="000000"/>
              </w:rPr>
              <w:lastRenderedPageBreak/>
              <w:t>2</w:t>
            </w:r>
          </w:p>
        </w:tc>
        <w:tc>
          <w:tcPr>
            <w:tcW w:w="2557"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center"/>
          </w:tcPr>
          <w:p w:rsidR="005E1638" w:rsidRPr="005E1638" w:rsidRDefault="005E1638" w:rsidP="00C30007">
            <w:pPr>
              <w:rPr>
                <w:color w:val="000000"/>
                <w:sz w:val="20"/>
                <w:szCs w:val="20"/>
                <w:u w:color="000000"/>
              </w:rPr>
            </w:pPr>
            <w:r w:rsidRPr="005E1638">
              <w:rPr>
                <w:color w:val="000000"/>
                <w:sz w:val="20"/>
                <w:szCs w:val="20"/>
                <w:u w:color="000000"/>
              </w:rPr>
              <w:t>Развитие профильных сет</w:t>
            </w:r>
            <w:r w:rsidRPr="005E1638">
              <w:rPr>
                <w:color w:val="000000"/>
                <w:sz w:val="20"/>
                <w:szCs w:val="20"/>
                <w:u w:color="000000"/>
              </w:rPr>
              <w:t>е</w:t>
            </w:r>
            <w:r w:rsidRPr="005E1638">
              <w:rPr>
                <w:color w:val="000000"/>
                <w:sz w:val="20"/>
                <w:szCs w:val="20"/>
                <w:u w:color="000000"/>
              </w:rPr>
              <w:t>вых сообществ и корпор</w:t>
            </w:r>
            <w:r w:rsidRPr="005E1638">
              <w:rPr>
                <w:color w:val="000000"/>
                <w:sz w:val="20"/>
                <w:szCs w:val="20"/>
                <w:u w:color="000000"/>
              </w:rPr>
              <w:t>а</w:t>
            </w:r>
            <w:r w:rsidRPr="005E1638">
              <w:rPr>
                <w:color w:val="000000"/>
                <w:sz w:val="20"/>
                <w:szCs w:val="20"/>
                <w:u w:color="000000"/>
              </w:rPr>
              <w:t xml:space="preserve">тивных ресурсов  Заказчика </w:t>
            </w:r>
            <w:proofErr w:type="gramStart"/>
            <w:r w:rsidRPr="005E1638">
              <w:rPr>
                <w:color w:val="000000"/>
                <w:sz w:val="20"/>
                <w:szCs w:val="20"/>
                <w:u w:color="000000"/>
              </w:rPr>
              <w:t>в</w:t>
            </w:r>
            <w:proofErr w:type="gramEnd"/>
            <w:r w:rsidRPr="005E1638">
              <w:rPr>
                <w:color w:val="000000"/>
                <w:sz w:val="20"/>
                <w:szCs w:val="20"/>
                <w:u w:color="000000"/>
              </w:rPr>
              <w:t xml:space="preserve"> социальных медиа и </w:t>
            </w:r>
            <w:proofErr w:type="spellStart"/>
            <w:r w:rsidRPr="005E1638">
              <w:rPr>
                <w:color w:val="000000"/>
                <w:sz w:val="20"/>
                <w:szCs w:val="20"/>
                <w:u w:color="000000"/>
              </w:rPr>
              <w:t>бл</w:t>
            </w:r>
            <w:r w:rsidRPr="005E1638">
              <w:rPr>
                <w:color w:val="000000"/>
                <w:sz w:val="20"/>
                <w:szCs w:val="20"/>
                <w:u w:color="000000"/>
              </w:rPr>
              <w:t>о</w:t>
            </w:r>
            <w:r w:rsidRPr="005E1638">
              <w:rPr>
                <w:color w:val="000000"/>
                <w:sz w:val="20"/>
                <w:szCs w:val="20"/>
                <w:u w:color="000000"/>
              </w:rPr>
              <w:t>госфере</w:t>
            </w:r>
            <w:proofErr w:type="spellEnd"/>
          </w:p>
        </w:tc>
        <w:tc>
          <w:tcPr>
            <w:tcW w:w="5953"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center"/>
          </w:tcPr>
          <w:p w:rsidR="005E1638" w:rsidRPr="005E1638" w:rsidRDefault="005E1638" w:rsidP="00C30007">
            <w:pPr>
              <w:rPr>
                <w:color w:val="000000"/>
                <w:sz w:val="20"/>
                <w:szCs w:val="20"/>
                <w:u w:color="000000"/>
              </w:rPr>
            </w:pPr>
            <w:r w:rsidRPr="005E1638">
              <w:rPr>
                <w:color w:val="000000"/>
                <w:sz w:val="20"/>
                <w:szCs w:val="20"/>
                <w:u w:color="000000"/>
              </w:rPr>
              <w:t xml:space="preserve">Смысловая поддержка, </w:t>
            </w:r>
            <w:proofErr w:type="spellStart"/>
            <w:r w:rsidRPr="005E1638">
              <w:rPr>
                <w:color w:val="000000"/>
                <w:sz w:val="20"/>
                <w:szCs w:val="20"/>
                <w:u w:color="000000"/>
              </w:rPr>
              <w:t>модерация</w:t>
            </w:r>
            <w:proofErr w:type="spellEnd"/>
            <w:r w:rsidRPr="005E1638">
              <w:rPr>
                <w:color w:val="000000"/>
                <w:sz w:val="20"/>
                <w:szCs w:val="20"/>
                <w:u w:color="000000"/>
              </w:rPr>
              <w:t>, развитие  и полное рабочее с</w:t>
            </w:r>
            <w:r w:rsidRPr="005E1638">
              <w:rPr>
                <w:color w:val="000000"/>
                <w:sz w:val="20"/>
                <w:szCs w:val="20"/>
                <w:u w:color="000000"/>
              </w:rPr>
              <w:t>о</w:t>
            </w:r>
            <w:r w:rsidRPr="005E1638">
              <w:rPr>
                <w:color w:val="000000"/>
                <w:sz w:val="20"/>
                <w:szCs w:val="20"/>
                <w:u w:color="000000"/>
              </w:rPr>
              <w:t>провождение комплекса страниц Заказчика в социальных сетях и сервисах новых медиа.</w:t>
            </w:r>
          </w:p>
          <w:p w:rsidR="005E1638" w:rsidRPr="005E1638" w:rsidRDefault="005E1638" w:rsidP="00C30007">
            <w:pPr>
              <w:rPr>
                <w:color w:val="000000"/>
                <w:sz w:val="20"/>
                <w:szCs w:val="20"/>
                <w:u w:color="000000"/>
              </w:rPr>
            </w:pPr>
            <w:r w:rsidRPr="005E1638">
              <w:rPr>
                <w:color w:val="000000"/>
                <w:sz w:val="20"/>
                <w:szCs w:val="20"/>
                <w:u w:color="000000"/>
              </w:rPr>
              <w:t xml:space="preserve">Формирование </w:t>
            </w:r>
            <w:proofErr w:type="spellStart"/>
            <w:r w:rsidRPr="005E1638">
              <w:rPr>
                <w:color w:val="000000"/>
                <w:sz w:val="20"/>
                <w:szCs w:val="20"/>
                <w:u w:color="000000"/>
              </w:rPr>
              <w:t>инфоповодов</w:t>
            </w:r>
            <w:proofErr w:type="spellEnd"/>
            <w:r w:rsidRPr="005E1638">
              <w:rPr>
                <w:color w:val="000000"/>
                <w:sz w:val="20"/>
                <w:szCs w:val="20"/>
                <w:u w:color="000000"/>
              </w:rPr>
              <w:t xml:space="preserve"> для релевантной целевой аудитории (согласовывается с Заказчиком).</w:t>
            </w:r>
          </w:p>
          <w:p w:rsidR="005E1638" w:rsidRPr="005E1638" w:rsidRDefault="005E1638" w:rsidP="00C30007">
            <w:pPr>
              <w:rPr>
                <w:color w:val="000000"/>
                <w:sz w:val="20"/>
                <w:szCs w:val="20"/>
                <w:u w:color="000000"/>
              </w:rPr>
            </w:pPr>
          </w:p>
          <w:p w:rsidR="005E1638" w:rsidRPr="005E1638" w:rsidRDefault="005E1638" w:rsidP="00C30007">
            <w:pPr>
              <w:rPr>
                <w:color w:val="000000"/>
                <w:sz w:val="20"/>
                <w:szCs w:val="20"/>
                <w:u w:color="000000"/>
              </w:rPr>
            </w:pPr>
            <w:r w:rsidRPr="005E1638">
              <w:rPr>
                <w:color w:val="000000"/>
                <w:sz w:val="20"/>
                <w:szCs w:val="20"/>
                <w:u w:color="000000"/>
              </w:rPr>
              <w:t>Состав работ:</w:t>
            </w:r>
          </w:p>
        </w:tc>
        <w:tc>
          <w:tcPr>
            <w:tcW w:w="3969"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center"/>
          </w:tcPr>
          <w:p w:rsidR="005E1638" w:rsidRPr="005E1638" w:rsidRDefault="005E1638" w:rsidP="00C30007">
            <w:pPr>
              <w:rPr>
                <w:color w:val="000000"/>
                <w:sz w:val="20"/>
                <w:szCs w:val="20"/>
                <w:u w:color="000000"/>
              </w:rPr>
            </w:pPr>
            <w:r w:rsidRPr="005E1638">
              <w:rPr>
                <w:color w:val="000000"/>
                <w:sz w:val="20"/>
                <w:szCs w:val="20"/>
                <w:u w:color="000000"/>
              </w:rPr>
              <w:t> </w:t>
            </w:r>
          </w:p>
        </w:tc>
        <w:tc>
          <w:tcPr>
            <w:tcW w:w="1560"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center"/>
          </w:tcPr>
          <w:p w:rsidR="005E1638" w:rsidRPr="005E1638" w:rsidRDefault="005E1638" w:rsidP="00C30007">
            <w:pPr>
              <w:rPr>
                <w:color w:val="000000"/>
                <w:sz w:val="20"/>
                <w:szCs w:val="20"/>
                <w:u w:color="000000"/>
              </w:rPr>
            </w:pPr>
            <w:r w:rsidRPr="005E1638">
              <w:rPr>
                <w:color w:val="000000"/>
                <w:sz w:val="20"/>
                <w:szCs w:val="20"/>
                <w:u w:color="000000"/>
              </w:rPr>
              <w:t> </w:t>
            </w: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vAlign w:val="center"/>
          </w:tcPr>
          <w:p w:rsidR="005E1638" w:rsidRPr="005E1638" w:rsidRDefault="005E1638" w:rsidP="00C30007">
            <w:pPr>
              <w:rPr>
                <w:color w:val="000000"/>
                <w:sz w:val="20"/>
                <w:szCs w:val="20"/>
                <w:u w:color="000000"/>
              </w:rPr>
            </w:pPr>
          </w:p>
        </w:tc>
      </w:tr>
      <w:tr w:rsidR="005E1638" w:rsidRPr="005E1638" w:rsidTr="00923F52">
        <w:trPr>
          <w:trHeight w:val="365"/>
        </w:trPr>
        <w:tc>
          <w:tcPr>
            <w:tcW w:w="441" w:type="dxa"/>
            <w:tcBorders>
              <w:top w:val="single" w:sz="4" w:space="0" w:color="000000"/>
              <w:left w:val="single" w:sz="4" w:space="0" w:color="000000"/>
              <w:bottom w:val="nil"/>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jc w:val="center"/>
              <w:rPr>
                <w:sz w:val="20"/>
                <w:szCs w:val="20"/>
              </w:rPr>
            </w:pPr>
          </w:p>
        </w:tc>
        <w:tc>
          <w:tcPr>
            <w:tcW w:w="2557"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5E1638" w:rsidRPr="005E1638" w:rsidRDefault="005E1638" w:rsidP="005E1638">
            <w:pPr>
              <w:rPr>
                <w:sz w:val="20"/>
                <w:szCs w:val="20"/>
              </w:rPr>
            </w:pPr>
            <w:r w:rsidRPr="005E1638">
              <w:rPr>
                <w:color w:val="000000"/>
                <w:sz w:val="20"/>
                <w:szCs w:val="20"/>
                <w:u w:color="000000"/>
              </w:rPr>
              <w:t> </w:t>
            </w:r>
          </w:p>
          <w:p w:rsidR="005E1638" w:rsidRPr="005E1638" w:rsidRDefault="005E1638" w:rsidP="005E1638">
            <w:pPr>
              <w:rPr>
                <w:sz w:val="20"/>
                <w:szCs w:val="20"/>
              </w:rPr>
            </w:pPr>
            <w:r w:rsidRPr="005E1638">
              <w:rPr>
                <w:color w:val="000000"/>
                <w:sz w:val="20"/>
                <w:szCs w:val="20"/>
                <w:u w:color="000000"/>
              </w:rPr>
              <w:t> </w:t>
            </w:r>
          </w:p>
          <w:p w:rsidR="005E1638" w:rsidRPr="005E1638" w:rsidRDefault="005E1638" w:rsidP="005E1638">
            <w:pPr>
              <w:rPr>
                <w:sz w:val="20"/>
                <w:szCs w:val="20"/>
              </w:rPr>
            </w:pPr>
            <w:r w:rsidRPr="005E1638">
              <w:rPr>
                <w:color w:val="000000"/>
                <w:sz w:val="20"/>
                <w:szCs w:val="20"/>
                <w:u w:color="000000"/>
              </w:rPr>
              <w:t> </w:t>
            </w:r>
          </w:p>
          <w:p w:rsidR="005E1638" w:rsidRPr="005E1638" w:rsidRDefault="005E1638" w:rsidP="005E1638">
            <w:pPr>
              <w:rPr>
                <w:sz w:val="20"/>
                <w:szCs w:val="20"/>
              </w:rPr>
            </w:pPr>
            <w:r w:rsidRPr="005E1638">
              <w:rPr>
                <w:color w:val="000000"/>
                <w:sz w:val="20"/>
                <w:szCs w:val="20"/>
                <w:u w:color="000000"/>
              </w:rPr>
              <w:t> </w:t>
            </w:r>
          </w:p>
          <w:p w:rsidR="005E1638" w:rsidRPr="005E1638" w:rsidRDefault="005E1638" w:rsidP="005E1638">
            <w:pPr>
              <w:rPr>
                <w:sz w:val="20"/>
                <w:szCs w:val="20"/>
              </w:rPr>
            </w:pPr>
            <w:r w:rsidRPr="005E1638">
              <w:rPr>
                <w:color w:val="000000"/>
                <w:sz w:val="20"/>
                <w:szCs w:val="20"/>
                <w:u w:color="000000"/>
              </w:rPr>
              <w:t> </w:t>
            </w:r>
          </w:p>
          <w:p w:rsidR="005E1638" w:rsidRPr="005E1638" w:rsidRDefault="005E1638" w:rsidP="005E1638">
            <w:pPr>
              <w:rPr>
                <w:sz w:val="20"/>
                <w:szCs w:val="20"/>
              </w:rPr>
            </w:pPr>
            <w:r w:rsidRPr="005E1638">
              <w:rPr>
                <w:color w:val="000000"/>
                <w:sz w:val="20"/>
                <w:szCs w:val="20"/>
                <w:u w:color="000000"/>
              </w:rPr>
              <w:t> </w:t>
            </w:r>
          </w:p>
        </w:tc>
        <w:tc>
          <w:tcPr>
            <w:tcW w:w="59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5E1638" w:rsidRDefault="009A48E6" w:rsidP="00A26304">
            <w:pPr>
              <w:rPr>
                <w:sz w:val="20"/>
                <w:szCs w:val="20"/>
              </w:rPr>
            </w:pPr>
            <w:r>
              <w:rPr>
                <w:color w:val="000000"/>
                <w:sz w:val="20"/>
                <w:szCs w:val="20"/>
                <w:u w:color="000000"/>
              </w:rPr>
              <w:t xml:space="preserve">Регулярное обновление </w:t>
            </w:r>
            <w:r w:rsidR="005E1638" w:rsidRPr="005E1638">
              <w:rPr>
                <w:color w:val="000000"/>
                <w:sz w:val="20"/>
                <w:szCs w:val="20"/>
                <w:u w:color="000000"/>
              </w:rPr>
              <w:t>дизайна сообществ</w:t>
            </w:r>
            <w:r w:rsidR="005E1638" w:rsidRPr="005E1638">
              <w:rPr>
                <w:color w:val="000000"/>
                <w:sz w:val="20"/>
                <w:szCs w:val="20"/>
                <w:u w:color="000000"/>
              </w:rPr>
              <w:br/>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A48E6" w:rsidRPr="00120FB8" w:rsidRDefault="009A48E6" w:rsidP="009A48E6">
            <w:pPr>
              <w:rPr>
                <w:color w:val="000000"/>
                <w:sz w:val="20"/>
                <w:szCs w:val="20"/>
                <w:u w:color="000000"/>
              </w:rPr>
            </w:pPr>
            <w:r w:rsidRPr="00120FB8">
              <w:rPr>
                <w:color w:val="000000"/>
                <w:sz w:val="20"/>
                <w:szCs w:val="20"/>
                <w:u w:color="000000"/>
                <w:lang w:val="en-US"/>
              </w:rPr>
              <w:t>Facebook</w:t>
            </w:r>
            <w:r w:rsidRPr="00120FB8">
              <w:rPr>
                <w:color w:val="000000"/>
                <w:sz w:val="20"/>
                <w:szCs w:val="20"/>
                <w:u w:color="000000"/>
              </w:rPr>
              <w:t>: не менее 2 обложек в месяц</w:t>
            </w:r>
          </w:p>
          <w:p w:rsidR="005E1638" w:rsidRPr="00120FB8" w:rsidRDefault="009A48E6" w:rsidP="009A48E6">
            <w:pPr>
              <w:rPr>
                <w:color w:val="000000"/>
                <w:sz w:val="20"/>
                <w:szCs w:val="20"/>
                <w:u w:color="000000"/>
              </w:rPr>
            </w:pPr>
            <w:r w:rsidRPr="00120FB8">
              <w:rPr>
                <w:color w:val="000000"/>
                <w:sz w:val="20"/>
                <w:szCs w:val="20"/>
                <w:u w:color="000000"/>
                <w:lang w:val="en-US"/>
              </w:rPr>
              <w:t>Twitter</w:t>
            </w:r>
            <w:r w:rsidRPr="00120FB8">
              <w:rPr>
                <w:color w:val="000000"/>
                <w:sz w:val="20"/>
                <w:szCs w:val="20"/>
                <w:u w:color="000000"/>
              </w:rPr>
              <w:t>: не менее одного фона в месяц</w:t>
            </w:r>
          </w:p>
          <w:p w:rsidR="009A48E6" w:rsidRPr="00120FB8" w:rsidRDefault="00087E8E" w:rsidP="009A48E6">
            <w:pPr>
              <w:rPr>
                <w:sz w:val="20"/>
                <w:szCs w:val="20"/>
              </w:rPr>
            </w:pPr>
            <w:r>
              <w:rPr>
                <w:color w:val="000000"/>
                <w:sz w:val="20"/>
                <w:szCs w:val="20"/>
                <w:u w:color="000000"/>
              </w:rPr>
              <w:t>(</w:t>
            </w:r>
            <w:r w:rsidR="009A48E6" w:rsidRPr="00087E8E">
              <w:rPr>
                <w:color w:val="000000"/>
                <w:sz w:val="20"/>
                <w:szCs w:val="20"/>
                <w:u w:color="000000"/>
              </w:rPr>
              <w:t xml:space="preserve">Для </w:t>
            </w:r>
            <w:proofErr w:type="spellStart"/>
            <w:r w:rsidR="009A48E6" w:rsidRPr="00087E8E">
              <w:rPr>
                <w:color w:val="000000"/>
                <w:sz w:val="20"/>
                <w:szCs w:val="20"/>
                <w:u w:color="000000"/>
              </w:rPr>
              <w:t>ВКонтакте</w:t>
            </w:r>
            <w:proofErr w:type="spellEnd"/>
            <w:r w:rsidR="009A48E6" w:rsidRPr="00087E8E">
              <w:rPr>
                <w:color w:val="000000"/>
                <w:sz w:val="20"/>
                <w:szCs w:val="20"/>
                <w:u w:color="000000"/>
              </w:rPr>
              <w:t xml:space="preserve"> и </w:t>
            </w:r>
            <w:proofErr w:type="spellStart"/>
            <w:r w:rsidR="009A48E6" w:rsidRPr="00087E8E">
              <w:rPr>
                <w:color w:val="000000"/>
                <w:sz w:val="20"/>
                <w:szCs w:val="20"/>
                <w:u w:color="000000"/>
              </w:rPr>
              <w:t>Intagram</w:t>
            </w:r>
            <w:proofErr w:type="spellEnd"/>
            <w:r w:rsidR="009A48E6" w:rsidRPr="00087E8E">
              <w:rPr>
                <w:color w:val="000000"/>
                <w:sz w:val="20"/>
                <w:szCs w:val="20"/>
                <w:u w:color="000000"/>
              </w:rPr>
              <w:t xml:space="preserve"> услуга не пред</w:t>
            </w:r>
            <w:r w:rsidR="009A48E6" w:rsidRPr="00087E8E">
              <w:rPr>
                <w:color w:val="000000"/>
                <w:sz w:val="20"/>
                <w:szCs w:val="20"/>
                <w:u w:color="000000"/>
              </w:rPr>
              <w:t>у</w:t>
            </w:r>
            <w:r w:rsidR="009A48E6" w:rsidRPr="00087E8E">
              <w:rPr>
                <w:color w:val="000000"/>
                <w:sz w:val="20"/>
                <w:szCs w:val="20"/>
                <w:u w:color="000000"/>
              </w:rPr>
              <w:t>смотрена</w:t>
            </w:r>
            <w:r>
              <w:rPr>
                <w:color w:val="000000"/>
                <w:sz w:val="20"/>
                <w:szCs w:val="20"/>
                <w:u w:color="000000"/>
              </w:rPr>
              <w:t>)</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5E1638" w:rsidRPr="005E1638" w:rsidRDefault="005E1638" w:rsidP="005E1638">
            <w:pPr>
              <w:rPr>
                <w:sz w:val="20"/>
                <w:szCs w:val="20"/>
              </w:rPr>
            </w:pPr>
            <w:r w:rsidRPr="005E1638">
              <w:rPr>
                <w:color w:val="000000"/>
                <w:sz w:val="20"/>
                <w:szCs w:val="20"/>
                <w:u w:color="000000"/>
              </w:rPr>
              <w:t> </w:t>
            </w: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tcPr>
          <w:p w:rsidR="005E1638" w:rsidRPr="005E1638" w:rsidRDefault="005E1638" w:rsidP="005E1638">
            <w:pPr>
              <w:rPr>
                <w:sz w:val="20"/>
                <w:szCs w:val="20"/>
              </w:rPr>
            </w:pPr>
          </w:p>
        </w:tc>
      </w:tr>
      <w:tr w:rsidR="00A26304" w:rsidRPr="005E1638" w:rsidTr="00923F52">
        <w:trPr>
          <w:trHeight w:val="365"/>
        </w:trPr>
        <w:tc>
          <w:tcPr>
            <w:tcW w:w="441" w:type="dxa"/>
            <w:tcBorders>
              <w:top w:val="single" w:sz="4" w:space="0" w:color="000000"/>
              <w:left w:val="single" w:sz="4" w:space="0" w:color="000000"/>
              <w:bottom w:val="nil"/>
              <w:right w:val="single" w:sz="4" w:space="0" w:color="000000"/>
            </w:tcBorders>
            <w:shd w:val="clear" w:color="auto" w:fill="auto"/>
            <w:tcMar>
              <w:top w:w="80" w:type="dxa"/>
              <w:left w:w="80" w:type="dxa"/>
              <w:bottom w:w="80" w:type="dxa"/>
              <w:right w:w="80" w:type="dxa"/>
            </w:tcMar>
            <w:vAlign w:val="center"/>
          </w:tcPr>
          <w:p w:rsidR="00A26304" w:rsidRPr="005E1638" w:rsidRDefault="00A26304" w:rsidP="005E1638">
            <w:pPr>
              <w:jc w:val="center"/>
              <w:rPr>
                <w:sz w:val="20"/>
                <w:szCs w:val="20"/>
              </w:rPr>
            </w:pPr>
          </w:p>
        </w:tc>
        <w:tc>
          <w:tcPr>
            <w:tcW w:w="2557"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A26304" w:rsidRPr="005E1638" w:rsidRDefault="00A26304" w:rsidP="005E1638">
            <w:pPr>
              <w:rPr>
                <w:color w:val="000000"/>
                <w:sz w:val="20"/>
                <w:szCs w:val="20"/>
                <w:u w:color="000000"/>
              </w:rPr>
            </w:pPr>
          </w:p>
        </w:tc>
        <w:tc>
          <w:tcPr>
            <w:tcW w:w="59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A26304" w:rsidRPr="00A26304" w:rsidDel="009A48E6" w:rsidRDefault="00A26304" w:rsidP="00423609">
            <w:pPr>
              <w:rPr>
                <w:color w:val="000000"/>
                <w:sz w:val="20"/>
                <w:szCs w:val="20"/>
                <w:u w:color="000000"/>
              </w:rPr>
            </w:pPr>
            <w:r>
              <w:rPr>
                <w:color w:val="000000"/>
                <w:sz w:val="20"/>
                <w:szCs w:val="20"/>
                <w:u w:color="000000"/>
              </w:rPr>
              <w:t>Создание пакета</w:t>
            </w:r>
            <w:r w:rsidR="00A47010">
              <w:rPr>
                <w:color w:val="000000"/>
                <w:sz w:val="20"/>
                <w:szCs w:val="20"/>
                <w:u w:color="000000"/>
              </w:rPr>
              <w:t xml:space="preserve"> оригинальных изображений</w:t>
            </w:r>
            <w:r w:rsidR="00423609" w:rsidRPr="00423609">
              <w:rPr>
                <w:color w:val="000000"/>
                <w:sz w:val="20"/>
                <w:szCs w:val="20"/>
                <w:u w:color="000000"/>
              </w:rPr>
              <w:t xml:space="preserve"> </w:t>
            </w:r>
            <w:r w:rsidR="00423609">
              <w:rPr>
                <w:color w:val="000000"/>
                <w:sz w:val="20"/>
                <w:szCs w:val="20"/>
                <w:u w:color="000000"/>
              </w:rPr>
              <w:t>к постам</w:t>
            </w:r>
            <w:r w:rsidR="00A47010">
              <w:rPr>
                <w:color w:val="000000"/>
                <w:sz w:val="20"/>
                <w:szCs w:val="20"/>
                <w:u w:color="000000"/>
              </w:rPr>
              <w:t xml:space="preserve"> (фото или графическим</w:t>
            </w:r>
            <w:r w:rsidR="00423609">
              <w:rPr>
                <w:color w:val="000000"/>
                <w:sz w:val="20"/>
                <w:szCs w:val="20"/>
                <w:u w:color="000000"/>
              </w:rPr>
              <w:t>, адаптированным к требованиям конкретных соц</w:t>
            </w:r>
            <w:r w:rsidR="00423609">
              <w:rPr>
                <w:color w:val="000000"/>
                <w:sz w:val="20"/>
                <w:szCs w:val="20"/>
                <w:u w:color="000000"/>
              </w:rPr>
              <w:t>и</w:t>
            </w:r>
            <w:r w:rsidR="00423609">
              <w:rPr>
                <w:color w:val="000000"/>
                <w:sz w:val="20"/>
                <w:szCs w:val="20"/>
                <w:u w:color="000000"/>
              </w:rPr>
              <w:t xml:space="preserve">альных сетей, формат </w:t>
            </w:r>
            <w:r w:rsidR="00423609">
              <w:rPr>
                <w:color w:val="000000"/>
                <w:sz w:val="20"/>
                <w:szCs w:val="20"/>
                <w:u w:color="000000"/>
                <w:lang w:val="en-US"/>
              </w:rPr>
              <w:t>jpg</w:t>
            </w:r>
            <w:r w:rsidR="00423609" w:rsidRPr="00423609">
              <w:rPr>
                <w:color w:val="000000"/>
                <w:sz w:val="20"/>
                <w:szCs w:val="20"/>
                <w:u w:color="000000"/>
              </w:rPr>
              <w:t>.</w:t>
            </w:r>
            <w:r w:rsidR="00A47010">
              <w:rPr>
                <w:color w:val="000000"/>
                <w:sz w:val="20"/>
                <w:szCs w:val="20"/>
                <w:u w:color="000000"/>
              </w:rPr>
              <w:t xml:space="preserve">) </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A47010" w:rsidRPr="00120FB8" w:rsidRDefault="00A47010" w:rsidP="00A47010">
            <w:pPr>
              <w:rPr>
                <w:color w:val="000000"/>
                <w:sz w:val="20"/>
                <w:szCs w:val="20"/>
                <w:u w:color="000000"/>
              </w:rPr>
            </w:pPr>
            <w:r w:rsidRPr="00120FB8">
              <w:rPr>
                <w:color w:val="000000"/>
                <w:sz w:val="20"/>
                <w:szCs w:val="20"/>
                <w:u w:color="000000"/>
                <w:lang w:val="en-US"/>
              </w:rPr>
              <w:t>Facebook</w:t>
            </w:r>
            <w:r w:rsidRPr="00120FB8">
              <w:rPr>
                <w:color w:val="000000"/>
                <w:sz w:val="20"/>
                <w:szCs w:val="20"/>
                <w:u w:color="000000"/>
              </w:rPr>
              <w:t>: не менее 20 изображений в месяц,</w:t>
            </w:r>
          </w:p>
          <w:p w:rsidR="00A47010" w:rsidRPr="00120FB8" w:rsidRDefault="00A47010" w:rsidP="00A47010">
            <w:pPr>
              <w:rPr>
                <w:color w:val="000000"/>
                <w:sz w:val="20"/>
                <w:szCs w:val="20"/>
                <w:u w:color="000000"/>
              </w:rPr>
            </w:pPr>
            <w:proofErr w:type="spellStart"/>
            <w:r w:rsidRPr="00120FB8">
              <w:rPr>
                <w:color w:val="000000"/>
                <w:sz w:val="20"/>
                <w:szCs w:val="20"/>
                <w:u w:color="000000"/>
              </w:rPr>
              <w:t>Вконтакте</w:t>
            </w:r>
            <w:proofErr w:type="spellEnd"/>
            <w:r w:rsidRPr="00120FB8">
              <w:rPr>
                <w:color w:val="000000"/>
                <w:sz w:val="20"/>
                <w:szCs w:val="20"/>
                <w:u w:color="000000"/>
              </w:rPr>
              <w:t>: не менее 20 изображений в м</w:t>
            </w:r>
            <w:r w:rsidRPr="00120FB8">
              <w:rPr>
                <w:color w:val="000000"/>
                <w:sz w:val="20"/>
                <w:szCs w:val="20"/>
                <w:u w:color="000000"/>
              </w:rPr>
              <w:t>е</w:t>
            </w:r>
            <w:r w:rsidRPr="00120FB8">
              <w:rPr>
                <w:color w:val="000000"/>
                <w:sz w:val="20"/>
                <w:szCs w:val="20"/>
                <w:u w:color="000000"/>
              </w:rPr>
              <w:t>сяц</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A26304" w:rsidRPr="005E1638" w:rsidRDefault="00A26304" w:rsidP="005E1638">
            <w:pPr>
              <w:rPr>
                <w:color w:val="000000"/>
                <w:sz w:val="20"/>
                <w:szCs w:val="20"/>
                <w:u w:color="000000"/>
              </w:rPr>
            </w:pP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tcPr>
          <w:p w:rsidR="00A26304" w:rsidRPr="005E1638" w:rsidRDefault="00A26304" w:rsidP="005E1638">
            <w:pPr>
              <w:rPr>
                <w:sz w:val="20"/>
                <w:szCs w:val="20"/>
              </w:rPr>
            </w:pPr>
          </w:p>
        </w:tc>
      </w:tr>
      <w:tr w:rsidR="005E1638" w:rsidRPr="005E1638" w:rsidTr="00923F52">
        <w:trPr>
          <w:trHeight w:val="605"/>
        </w:trPr>
        <w:tc>
          <w:tcPr>
            <w:tcW w:w="441"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jc w:val="center"/>
              <w:rPr>
                <w:sz w:val="20"/>
                <w:szCs w:val="20"/>
              </w:rPr>
            </w:pPr>
          </w:p>
        </w:tc>
        <w:tc>
          <w:tcPr>
            <w:tcW w:w="2557"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E1638" w:rsidRPr="005E1638" w:rsidRDefault="005E1638" w:rsidP="005E1638">
            <w:pPr>
              <w:rPr>
                <w:sz w:val="20"/>
                <w:szCs w:val="20"/>
              </w:rPr>
            </w:pPr>
          </w:p>
        </w:tc>
        <w:tc>
          <w:tcPr>
            <w:tcW w:w="59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rPr>
                <w:sz w:val="20"/>
                <w:szCs w:val="20"/>
              </w:rPr>
            </w:pPr>
            <w:r w:rsidRPr="005E1638">
              <w:rPr>
                <w:color w:val="000000"/>
                <w:sz w:val="20"/>
                <w:szCs w:val="20"/>
                <w:u w:color="000000"/>
              </w:rPr>
              <w:t xml:space="preserve">Ведение сообщества </w:t>
            </w:r>
            <w:proofErr w:type="spellStart"/>
            <w:r w:rsidRPr="005E1638">
              <w:rPr>
                <w:color w:val="000000"/>
                <w:sz w:val="20"/>
                <w:szCs w:val="20"/>
                <w:u w:color="000000"/>
              </w:rPr>
              <w:t>Вконтакте</w:t>
            </w:r>
            <w:proofErr w:type="spellEnd"/>
            <w:r w:rsidRPr="005E1638">
              <w:rPr>
                <w:color w:val="000000"/>
                <w:sz w:val="20"/>
                <w:szCs w:val="20"/>
                <w:u w:color="000000"/>
              </w:rPr>
              <w:t xml:space="preserve"> (1 страница на русском языке):</w:t>
            </w:r>
            <w:r w:rsidRPr="005E1638">
              <w:rPr>
                <w:color w:val="000000"/>
                <w:sz w:val="20"/>
                <w:szCs w:val="20"/>
                <w:u w:color="000000"/>
              </w:rPr>
              <w:br/>
              <w:t xml:space="preserve">Разработка контент-стратегии, написание и размещение постов </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120FB8" w:rsidRDefault="005E1638" w:rsidP="005E1638">
            <w:pPr>
              <w:rPr>
                <w:sz w:val="20"/>
                <w:szCs w:val="20"/>
              </w:rPr>
            </w:pPr>
            <w:r w:rsidRPr="00120FB8">
              <w:rPr>
                <w:color w:val="000000"/>
                <w:sz w:val="20"/>
                <w:szCs w:val="20"/>
                <w:u w:color="000000"/>
              </w:rPr>
              <w:t>Не менее 60 постов в месяц</w:t>
            </w:r>
            <w:r w:rsidR="00423609">
              <w:rPr>
                <w:color w:val="000000"/>
                <w:sz w:val="20"/>
                <w:szCs w:val="20"/>
                <w:u w:color="000000"/>
              </w:rPr>
              <w:t xml:space="preserve"> (не менее 200 знаков)</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5E1638" w:rsidRPr="005E1638" w:rsidRDefault="005E1638" w:rsidP="005E1638">
            <w:pPr>
              <w:rPr>
                <w:sz w:val="20"/>
                <w:szCs w:val="20"/>
              </w:rPr>
            </w:pPr>
            <w:r w:rsidRPr="005E1638">
              <w:rPr>
                <w:color w:val="000000"/>
                <w:sz w:val="20"/>
                <w:szCs w:val="20"/>
                <w:u w:color="000000"/>
              </w:rPr>
              <w:t> </w:t>
            </w: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tcPr>
          <w:p w:rsidR="005E1638" w:rsidRPr="005E1638" w:rsidRDefault="005E1638" w:rsidP="005E1638">
            <w:pPr>
              <w:rPr>
                <w:sz w:val="20"/>
                <w:szCs w:val="20"/>
              </w:rPr>
            </w:pPr>
          </w:p>
        </w:tc>
      </w:tr>
      <w:tr w:rsidR="005E1638" w:rsidRPr="005E1638" w:rsidTr="00923F52">
        <w:trPr>
          <w:trHeight w:val="605"/>
        </w:trPr>
        <w:tc>
          <w:tcPr>
            <w:tcW w:w="441"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jc w:val="center"/>
              <w:rPr>
                <w:sz w:val="20"/>
                <w:szCs w:val="20"/>
              </w:rPr>
            </w:pPr>
          </w:p>
        </w:tc>
        <w:tc>
          <w:tcPr>
            <w:tcW w:w="2557"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E1638" w:rsidRPr="005E1638" w:rsidRDefault="005E1638" w:rsidP="005E1638">
            <w:pPr>
              <w:rPr>
                <w:sz w:val="20"/>
                <w:szCs w:val="20"/>
              </w:rPr>
            </w:pPr>
          </w:p>
        </w:tc>
        <w:tc>
          <w:tcPr>
            <w:tcW w:w="59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rPr>
                <w:sz w:val="20"/>
                <w:szCs w:val="20"/>
              </w:rPr>
            </w:pPr>
            <w:r w:rsidRPr="005E1638">
              <w:rPr>
                <w:color w:val="000000"/>
                <w:sz w:val="20"/>
                <w:szCs w:val="20"/>
                <w:u w:color="000000"/>
              </w:rPr>
              <w:t xml:space="preserve">Ведение сообщества на </w:t>
            </w:r>
            <w:proofErr w:type="spellStart"/>
            <w:r w:rsidRPr="005E1638">
              <w:rPr>
                <w:color w:val="000000"/>
                <w:sz w:val="20"/>
                <w:szCs w:val="20"/>
                <w:u w:color="000000"/>
              </w:rPr>
              <w:t>Facebook</w:t>
            </w:r>
            <w:proofErr w:type="spellEnd"/>
            <w:r w:rsidRPr="005E1638">
              <w:rPr>
                <w:color w:val="000000"/>
                <w:sz w:val="20"/>
                <w:szCs w:val="20"/>
                <w:u w:color="000000"/>
              </w:rPr>
              <w:t xml:space="preserve"> (1 страница на  русском языке):  </w:t>
            </w:r>
            <w:r w:rsidRPr="005E1638">
              <w:rPr>
                <w:color w:val="000000"/>
                <w:sz w:val="20"/>
                <w:szCs w:val="20"/>
                <w:u w:color="000000"/>
              </w:rPr>
              <w:br/>
              <w:t xml:space="preserve">Разработка контент-стратегии, написание и размещение постов </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120FB8" w:rsidRDefault="005E1638" w:rsidP="005E1638">
            <w:pPr>
              <w:rPr>
                <w:sz w:val="20"/>
                <w:szCs w:val="20"/>
              </w:rPr>
            </w:pPr>
            <w:r w:rsidRPr="00120FB8">
              <w:rPr>
                <w:color w:val="000000"/>
                <w:sz w:val="20"/>
                <w:szCs w:val="20"/>
                <w:u w:color="000000"/>
              </w:rPr>
              <w:t xml:space="preserve">Не менее 60 постов в месяц </w:t>
            </w:r>
            <w:r w:rsidR="00423609">
              <w:rPr>
                <w:color w:val="000000"/>
                <w:sz w:val="20"/>
                <w:szCs w:val="20"/>
                <w:u w:color="000000"/>
              </w:rPr>
              <w:t>(не менее 200 знаков)</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5E1638" w:rsidRPr="005E1638" w:rsidRDefault="005E1638" w:rsidP="005E1638">
            <w:pPr>
              <w:rPr>
                <w:sz w:val="20"/>
                <w:szCs w:val="20"/>
              </w:rPr>
            </w:pPr>
            <w:r w:rsidRPr="005E1638">
              <w:rPr>
                <w:color w:val="000000"/>
                <w:sz w:val="20"/>
                <w:szCs w:val="20"/>
                <w:u w:color="000000"/>
              </w:rPr>
              <w:t> </w:t>
            </w: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tcPr>
          <w:p w:rsidR="005E1638" w:rsidRPr="005E1638" w:rsidRDefault="005E1638" w:rsidP="005E1638">
            <w:pPr>
              <w:rPr>
                <w:sz w:val="20"/>
                <w:szCs w:val="20"/>
              </w:rPr>
            </w:pPr>
          </w:p>
        </w:tc>
      </w:tr>
      <w:tr w:rsidR="005E1638" w:rsidRPr="005E1638" w:rsidTr="00923F52">
        <w:trPr>
          <w:trHeight w:val="365"/>
        </w:trPr>
        <w:tc>
          <w:tcPr>
            <w:tcW w:w="441"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jc w:val="center"/>
              <w:rPr>
                <w:sz w:val="20"/>
                <w:szCs w:val="20"/>
              </w:rPr>
            </w:pPr>
          </w:p>
        </w:tc>
        <w:tc>
          <w:tcPr>
            <w:tcW w:w="2557"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E1638" w:rsidRPr="005E1638" w:rsidRDefault="005E1638" w:rsidP="005E1638">
            <w:pPr>
              <w:rPr>
                <w:sz w:val="20"/>
                <w:szCs w:val="20"/>
              </w:rPr>
            </w:pPr>
          </w:p>
        </w:tc>
        <w:tc>
          <w:tcPr>
            <w:tcW w:w="59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rPr>
                <w:sz w:val="20"/>
                <w:szCs w:val="20"/>
              </w:rPr>
            </w:pPr>
            <w:r w:rsidRPr="005E1638">
              <w:rPr>
                <w:color w:val="000000"/>
                <w:sz w:val="20"/>
                <w:szCs w:val="20"/>
                <w:u w:color="000000"/>
              </w:rPr>
              <w:t xml:space="preserve">Ведение </w:t>
            </w:r>
            <w:proofErr w:type="spellStart"/>
            <w:r w:rsidRPr="005E1638">
              <w:rPr>
                <w:color w:val="000000"/>
                <w:sz w:val="20"/>
                <w:szCs w:val="20"/>
                <w:u w:color="000000"/>
              </w:rPr>
              <w:t>Twitter</w:t>
            </w:r>
            <w:proofErr w:type="spellEnd"/>
            <w:r w:rsidRPr="005E1638">
              <w:rPr>
                <w:color w:val="000000"/>
                <w:sz w:val="20"/>
                <w:szCs w:val="20"/>
                <w:u w:color="000000"/>
              </w:rPr>
              <w:t>-канала (1 канал на русском языке): Разработка контент-стратегии, написание и размещение постов</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120FB8" w:rsidRDefault="005E1638" w:rsidP="005E1638">
            <w:pPr>
              <w:rPr>
                <w:sz w:val="20"/>
                <w:szCs w:val="20"/>
              </w:rPr>
            </w:pPr>
            <w:r w:rsidRPr="00120FB8">
              <w:rPr>
                <w:color w:val="000000"/>
                <w:sz w:val="20"/>
                <w:szCs w:val="20"/>
                <w:u w:color="000000"/>
              </w:rPr>
              <w:t xml:space="preserve">Не менее 40 </w:t>
            </w:r>
            <w:proofErr w:type="spellStart"/>
            <w:r w:rsidRPr="00120FB8">
              <w:rPr>
                <w:color w:val="000000"/>
                <w:sz w:val="20"/>
                <w:szCs w:val="20"/>
                <w:u w:color="000000"/>
              </w:rPr>
              <w:t>твитов</w:t>
            </w:r>
            <w:proofErr w:type="spellEnd"/>
            <w:r w:rsidRPr="00120FB8">
              <w:rPr>
                <w:color w:val="000000"/>
                <w:sz w:val="20"/>
                <w:szCs w:val="20"/>
                <w:u w:color="000000"/>
              </w:rPr>
              <w:t xml:space="preserve"> в месяц </w:t>
            </w:r>
            <w:r w:rsidR="00423609">
              <w:rPr>
                <w:color w:val="000000"/>
                <w:sz w:val="20"/>
                <w:szCs w:val="20"/>
                <w:u w:color="000000"/>
              </w:rPr>
              <w:t>(не менее 100 знаков)</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5E1638" w:rsidRPr="005E1638" w:rsidRDefault="005E1638" w:rsidP="005E1638">
            <w:pPr>
              <w:rPr>
                <w:sz w:val="20"/>
                <w:szCs w:val="20"/>
              </w:rPr>
            </w:pPr>
            <w:r w:rsidRPr="005E1638">
              <w:rPr>
                <w:color w:val="000000"/>
                <w:sz w:val="20"/>
                <w:szCs w:val="20"/>
                <w:u w:color="000000"/>
              </w:rPr>
              <w:t> </w:t>
            </w: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tcPr>
          <w:p w:rsidR="005E1638" w:rsidRPr="005E1638" w:rsidRDefault="005E1638" w:rsidP="005E1638">
            <w:pPr>
              <w:rPr>
                <w:sz w:val="20"/>
                <w:szCs w:val="20"/>
              </w:rPr>
            </w:pPr>
          </w:p>
        </w:tc>
      </w:tr>
      <w:tr w:rsidR="005E1638" w:rsidRPr="005E1638" w:rsidTr="00923F52">
        <w:trPr>
          <w:trHeight w:val="365"/>
        </w:trPr>
        <w:tc>
          <w:tcPr>
            <w:tcW w:w="441" w:type="dxa"/>
            <w:tcBorders>
              <w:top w:val="nil"/>
              <w:left w:val="single" w:sz="4" w:space="0" w:color="000000"/>
              <w:bottom w:val="nil"/>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jc w:val="center"/>
              <w:rPr>
                <w:sz w:val="20"/>
                <w:szCs w:val="20"/>
              </w:rPr>
            </w:pPr>
          </w:p>
        </w:tc>
        <w:tc>
          <w:tcPr>
            <w:tcW w:w="2557"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E1638" w:rsidRPr="005E1638" w:rsidRDefault="005E1638" w:rsidP="005E1638">
            <w:pPr>
              <w:rPr>
                <w:sz w:val="20"/>
                <w:szCs w:val="20"/>
              </w:rPr>
            </w:pPr>
          </w:p>
        </w:tc>
        <w:tc>
          <w:tcPr>
            <w:tcW w:w="59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rPr>
                <w:sz w:val="20"/>
                <w:szCs w:val="20"/>
              </w:rPr>
            </w:pPr>
            <w:r w:rsidRPr="005E1638">
              <w:rPr>
                <w:color w:val="000000"/>
                <w:sz w:val="20"/>
                <w:szCs w:val="20"/>
                <w:u w:color="000000"/>
              </w:rPr>
              <w:t xml:space="preserve">Ведение канала в </w:t>
            </w:r>
            <w:proofErr w:type="spellStart"/>
            <w:r w:rsidRPr="005E1638">
              <w:rPr>
                <w:color w:val="000000"/>
                <w:sz w:val="20"/>
                <w:szCs w:val="20"/>
                <w:u w:color="000000"/>
              </w:rPr>
              <w:t>Instagram</w:t>
            </w:r>
            <w:proofErr w:type="spellEnd"/>
            <w:r w:rsidRPr="005E1638">
              <w:rPr>
                <w:color w:val="000000"/>
                <w:sz w:val="20"/>
                <w:szCs w:val="20"/>
                <w:u w:color="000000"/>
              </w:rPr>
              <w:t>: Подбор фотографий, размещение м</w:t>
            </w:r>
            <w:r w:rsidRPr="005E1638">
              <w:rPr>
                <w:color w:val="000000"/>
                <w:sz w:val="20"/>
                <w:szCs w:val="20"/>
                <w:u w:color="000000"/>
              </w:rPr>
              <w:t>а</w:t>
            </w:r>
            <w:r w:rsidRPr="005E1638">
              <w:rPr>
                <w:color w:val="000000"/>
                <w:sz w:val="20"/>
                <w:szCs w:val="20"/>
                <w:u w:color="000000"/>
              </w:rPr>
              <w:t xml:space="preserve">териалов, </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120FB8" w:rsidRDefault="005E1638" w:rsidP="005E1638">
            <w:pPr>
              <w:rPr>
                <w:sz w:val="20"/>
                <w:szCs w:val="20"/>
              </w:rPr>
            </w:pPr>
            <w:r w:rsidRPr="00120FB8">
              <w:rPr>
                <w:color w:val="000000"/>
                <w:sz w:val="20"/>
                <w:szCs w:val="20"/>
                <w:u w:color="000000"/>
              </w:rPr>
              <w:t>Не менее 50 фото ежемесячно</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5E1638" w:rsidRPr="005E1638" w:rsidRDefault="005E1638" w:rsidP="005E1638">
            <w:pPr>
              <w:rPr>
                <w:sz w:val="20"/>
                <w:szCs w:val="20"/>
              </w:rPr>
            </w:pPr>
            <w:r w:rsidRPr="005E1638">
              <w:rPr>
                <w:color w:val="000000"/>
                <w:sz w:val="20"/>
                <w:szCs w:val="20"/>
                <w:u w:color="000000"/>
              </w:rPr>
              <w:t> </w:t>
            </w: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tcPr>
          <w:p w:rsidR="005E1638" w:rsidRPr="005E1638" w:rsidRDefault="005E1638" w:rsidP="005E1638">
            <w:pPr>
              <w:rPr>
                <w:sz w:val="20"/>
                <w:szCs w:val="20"/>
              </w:rPr>
            </w:pPr>
          </w:p>
        </w:tc>
      </w:tr>
      <w:tr w:rsidR="005E1638" w:rsidRPr="005E1638" w:rsidTr="00923F52">
        <w:trPr>
          <w:trHeight w:val="545"/>
        </w:trPr>
        <w:tc>
          <w:tcPr>
            <w:tcW w:w="441" w:type="dxa"/>
            <w:vMerge w:val="restart"/>
            <w:tcBorders>
              <w:top w:val="nil"/>
              <w:left w:val="single" w:sz="4" w:space="0" w:color="000000"/>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jc w:val="center"/>
              <w:rPr>
                <w:sz w:val="20"/>
                <w:szCs w:val="20"/>
              </w:rPr>
            </w:pPr>
          </w:p>
        </w:tc>
        <w:tc>
          <w:tcPr>
            <w:tcW w:w="2557"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E1638" w:rsidRPr="005E1638" w:rsidRDefault="005E1638" w:rsidP="005E1638">
            <w:pPr>
              <w:rPr>
                <w:sz w:val="20"/>
                <w:szCs w:val="20"/>
              </w:rPr>
            </w:pPr>
          </w:p>
        </w:tc>
        <w:tc>
          <w:tcPr>
            <w:tcW w:w="59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E1638" w:rsidRPr="005E1638" w:rsidRDefault="005E1638" w:rsidP="005E1638">
            <w:pPr>
              <w:rPr>
                <w:color w:val="000000"/>
                <w:sz w:val="20"/>
                <w:szCs w:val="20"/>
                <w:highlight w:val="yellow"/>
                <w:u w:color="000000"/>
              </w:rPr>
            </w:pPr>
            <w:r w:rsidRPr="00923F52">
              <w:rPr>
                <w:color w:val="000000"/>
                <w:sz w:val="20"/>
                <w:szCs w:val="20"/>
                <w:u w:color="000000"/>
              </w:rPr>
              <w:t xml:space="preserve">Увеличение органического охвата сообществ Заказчика </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23F52" w:rsidRPr="00923F52" w:rsidRDefault="00923F52" w:rsidP="00923F52">
            <w:pPr>
              <w:rPr>
                <w:color w:val="000000"/>
                <w:sz w:val="20"/>
                <w:szCs w:val="20"/>
                <w:u w:color="000000"/>
              </w:rPr>
            </w:pPr>
            <w:proofErr w:type="spellStart"/>
            <w:r w:rsidRPr="00923F52">
              <w:rPr>
                <w:color w:val="000000"/>
                <w:sz w:val="20"/>
                <w:szCs w:val="20"/>
                <w:u w:color="000000"/>
              </w:rPr>
              <w:t>ВКонтакте</w:t>
            </w:r>
            <w:proofErr w:type="spellEnd"/>
            <w:r w:rsidRPr="00923F52">
              <w:rPr>
                <w:color w:val="000000"/>
                <w:sz w:val="20"/>
                <w:szCs w:val="20"/>
                <w:u w:color="000000"/>
              </w:rPr>
              <w:t xml:space="preserve"> не менее чем на 5000 контактов в месяц.</w:t>
            </w:r>
          </w:p>
          <w:p w:rsidR="00923F52" w:rsidRPr="00923F52" w:rsidRDefault="00923F52" w:rsidP="00923F52">
            <w:pPr>
              <w:rPr>
                <w:color w:val="000000"/>
                <w:sz w:val="20"/>
                <w:szCs w:val="20"/>
                <w:u w:color="000000"/>
              </w:rPr>
            </w:pPr>
            <w:proofErr w:type="spellStart"/>
            <w:r w:rsidRPr="00923F52">
              <w:rPr>
                <w:color w:val="000000"/>
                <w:sz w:val="20"/>
                <w:szCs w:val="20"/>
                <w:u w:color="000000"/>
              </w:rPr>
              <w:t>Facebook</w:t>
            </w:r>
            <w:proofErr w:type="spellEnd"/>
            <w:r w:rsidRPr="00923F52">
              <w:rPr>
                <w:color w:val="000000"/>
                <w:sz w:val="20"/>
                <w:szCs w:val="20"/>
                <w:u w:color="000000"/>
              </w:rPr>
              <w:t>: не менее чем на 5700 контактов в месяц.</w:t>
            </w:r>
          </w:p>
          <w:p w:rsidR="009A48E6" w:rsidRPr="00087E8E" w:rsidRDefault="009A48E6" w:rsidP="00087E8E">
            <w:pPr>
              <w:rPr>
                <w:color w:val="000000"/>
                <w:sz w:val="20"/>
                <w:szCs w:val="20"/>
                <w:u w:color="000000"/>
              </w:rPr>
            </w:pPr>
            <w:proofErr w:type="spellStart"/>
            <w:r w:rsidRPr="00087E8E">
              <w:rPr>
                <w:color w:val="000000"/>
                <w:sz w:val="20"/>
                <w:szCs w:val="20"/>
                <w:u w:color="000000"/>
              </w:rPr>
              <w:t>Twitter</w:t>
            </w:r>
            <w:proofErr w:type="spellEnd"/>
            <w:r w:rsidRPr="00087E8E">
              <w:rPr>
                <w:color w:val="000000"/>
                <w:sz w:val="20"/>
                <w:szCs w:val="20"/>
                <w:u w:color="000000"/>
              </w:rPr>
              <w:t>: прирост аудитории не менее 5% в месяц.</w:t>
            </w:r>
          </w:p>
          <w:p w:rsidR="009A48E6" w:rsidRPr="005E1638" w:rsidRDefault="009A48E6" w:rsidP="00087E8E">
            <w:pPr>
              <w:rPr>
                <w:color w:val="000000"/>
                <w:sz w:val="20"/>
                <w:szCs w:val="20"/>
                <w:highlight w:val="yellow"/>
                <w:u w:color="000000"/>
              </w:rPr>
            </w:pPr>
            <w:proofErr w:type="spellStart"/>
            <w:r w:rsidRPr="00087E8E">
              <w:rPr>
                <w:color w:val="000000"/>
                <w:sz w:val="20"/>
                <w:szCs w:val="20"/>
                <w:u w:color="000000"/>
              </w:rPr>
              <w:t>Intagram</w:t>
            </w:r>
            <w:proofErr w:type="spellEnd"/>
            <w:r w:rsidRPr="00087E8E">
              <w:rPr>
                <w:color w:val="000000"/>
                <w:sz w:val="20"/>
                <w:szCs w:val="20"/>
                <w:u w:color="000000"/>
              </w:rPr>
              <w:t>:</w:t>
            </w:r>
            <w:r w:rsidR="0094636F">
              <w:rPr>
                <w:color w:val="000000"/>
                <w:sz w:val="20"/>
                <w:szCs w:val="20"/>
                <w:u w:color="000000"/>
              </w:rPr>
              <w:t xml:space="preserve"> </w:t>
            </w:r>
            <w:bookmarkStart w:id="47" w:name="_GoBack"/>
            <w:bookmarkEnd w:id="47"/>
            <w:r w:rsidRPr="00087E8E">
              <w:rPr>
                <w:color w:val="000000"/>
                <w:sz w:val="20"/>
                <w:szCs w:val="20"/>
                <w:u w:color="000000"/>
              </w:rPr>
              <w:t>прирост аудитории не менее 5% в месяц.</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E1638" w:rsidRPr="005E1638" w:rsidRDefault="005E1638" w:rsidP="005E1638">
            <w:pPr>
              <w:rPr>
                <w:sz w:val="20"/>
                <w:szCs w:val="20"/>
              </w:rPr>
            </w:pP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vAlign w:val="bottom"/>
          </w:tcPr>
          <w:p w:rsidR="005E1638" w:rsidRPr="005E1638" w:rsidRDefault="005E1638" w:rsidP="005E1638">
            <w:pPr>
              <w:rPr>
                <w:sz w:val="20"/>
                <w:szCs w:val="20"/>
              </w:rPr>
            </w:pPr>
          </w:p>
        </w:tc>
      </w:tr>
      <w:tr w:rsidR="005E1638" w:rsidRPr="005E1638" w:rsidTr="00923F52">
        <w:trPr>
          <w:trHeight w:val="545"/>
        </w:trPr>
        <w:tc>
          <w:tcPr>
            <w:tcW w:w="441"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jc w:val="center"/>
              <w:rPr>
                <w:sz w:val="20"/>
                <w:szCs w:val="20"/>
              </w:rPr>
            </w:pPr>
          </w:p>
        </w:tc>
        <w:tc>
          <w:tcPr>
            <w:tcW w:w="2557"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E1638" w:rsidRPr="005E1638" w:rsidRDefault="005E1638" w:rsidP="005E1638">
            <w:pPr>
              <w:rPr>
                <w:sz w:val="20"/>
                <w:szCs w:val="20"/>
              </w:rPr>
            </w:pPr>
          </w:p>
        </w:tc>
        <w:tc>
          <w:tcPr>
            <w:tcW w:w="59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E1638" w:rsidRPr="005E1638" w:rsidRDefault="005E1638" w:rsidP="005E1638">
            <w:pPr>
              <w:rPr>
                <w:sz w:val="20"/>
                <w:szCs w:val="20"/>
              </w:rPr>
            </w:pPr>
            <w:r w:rsidRPr="005E1638">
              <w:rPr>
                <w:color w:val="000000"/>
                <w:sz w:val="20"/>
                <w:szCs w:val="20"/>
                <w:u w:color="000000"/>
              </w:rPr>
              <w:t>Популяризация мультимедийного контента Заказчика, хранящег</w:t>
            </w:r>
            <w:r w:rsidRPr="005E1638">
              <w:rPr>
                <w:color w:val="000000"/>
                <w:sz w:val="20"/>
                <w:szCs w:val="20"/>
                <w:u w:color="000000"/>
              </w:rPr>
              <w:t>о</w:t>
            </w:r>
            <w:r w:rsidRPr="005E1638">
              <w:rPr>
                <w:color w:val="000000"/>
                <w:sz w:val="20"/>
                <w:szCs w:val="20"/>
                <w:u w:color="000000"/>
              </w:rPr>
              <w:t xml:space="preserve">ся в профилях </w:t>
            </w:r>
            <w:proofErr w:type="spellStart"/>
            <w:r w:rsidRPr="005E1638">
              <w:rPr>
                <w:color w:val="000000"/>
                <w:sz w:val="20"/>
                <w:szCs w:val="20"/>
                <w:u w:color="000000"/>
              </w:rPr>
              <w:t>Youtube</w:t>
            </w:r>
            <w:proofErr w:type="spellEnd"/>
            <w:r w:rsidRPr="005E1638">
              <w:rPr>
                <w:color w:val="000000"/>
                <w:sz w:val="20"/>
                <w:szCs w:val="20"/>
                <w:u w:color="000000"/>
              </w:rPr>
              <w:t xml:space="preserve"> (видео), </w:t>
            </w:r>
            <w:proofErr w:type="spellStart"/>
            <w:r w:rsidRPr="005E1638">
              <w:rPr>
                <w:color w:val="000000"/>
                <w:sz w:val="20"/>
                <w:szCs w:val="20"/>
                <w:u w:color="000000"/>
              </w:rPr>
              <w:t>Google</w:t>
            </w:r>
            <w:proofErr w:type="spellEnd"/>
            <w:r w:rsidRPr="005E1638">
              <w:rPr>
                <w:color w:val="000000"/>
                <w:sz w:val="20"/>
                <w:szCs w:val="20"/>
                <w:u w:color="000000"/>
              </w:rPr>
              <w:t xml:space="preserve">+ (фото), </w:t>
            </w:r>
            <w:proofErr w:type="spellStart"/>
            <w:r w:rsidRPr="005E1638">
              <w:rPr>
                <w:color w:val="000000"/>
                <w:sz w:val="20"/>
                <w:szCs w:val="20"/>
                <w:u w:color="000000"/>
              </w:rPr>
              <w:t>SlideShare</w:t>
            </w:r>
            <w:proofErr w:type="spellEnd"/>
            <w:r w:rsidRPr="005E1638">
              <w:rPr>
                <w:color w:val="000000"/>
                <w:sz w:val="20"/>
                <w:szCs w:val="20"/>
                <w:u w:color="000000"/>
              </w:rPr>
              <w:t xml:space="preserve"> (презе</w:t>
            </w:r>
            <w:r w:rsidRPr="005E1638">
              <w:rPr>
                <w:color w:val="000000"/>
                <w:sz w:val="20"/>
                <w:szCs w:val="20"/>
                <w:u w:color="000000"/>
              </w:rPr>
              <w:t>н</w:t>
            </w:r>
            <w:r w:rsidRPr="005E1638">
              <w:rPr>
                <w:color w:val="000000"/>
                <w:sz w:val="20"/>
                <w:szCs w:val="20"/>
                <w:u w:color="000000"/>
              </w:rPr>
              <w:t>тации), на партнерских страницах/группах Заказчика</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E1638" w:rsidRPr="005E1638" w:rsidRDefault="005E1638" w:rsidP="005E1638">
            <w:pPr>
              <w:rPr>
                <w:sz w:val="20"/>
                <w:szCs w:val="20"/>
              </w:rPr>
            </w:pPr>
            <w:r w:rsidRPr="005E1638">
              <w:rPr>
                <w:color w:val="000000"/>
                <w:sz w:val="20"/>
                <w:szCs w:val="20"/>
                <w:u w:color="000000"/>
              </w:rPr>
              <w:t>Охват 20000 пользователей на единицу ко</w:t>
            </w:r>
            <w:r w:rsidRPr="005E1638">
              <w:rPr>
                <w:color w:val="000000"/>
                <w:sz w:val="20"/>
                <w:szCs w:val="20"/>
                <w:u w:color="000000"/>
              </w:rPr>
              <w:t>н</w:t>
            </w:r>
            <w:r w:rsidRPr="005E1638">
              <w:rPr>
                <w:color w:val="000000"/>
                <w:sz w:val="20"/>
                <w:szCs w:val="20"/>
                <w:u w:color="000000"/>
              </w:rPr>
              <w:t>тента</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E1638" w:rsidRPr="005E1638" w:rsidRDefault="005E1638" w:rsidP="005E1638">
            <w:pPr>
              <w:rPr>
                <w:sz w:val="20"/>
                <w:szCs w:val="20"/>
              </w:rPr>
            </w:pP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vAlign w:val="bottom"/>
          </w:tcPr>
          <w:p w:rsidR="005E1638" w:rsidRPr="005E1638" w:rsidRDefault="005E1638" w:rsidP="005E1638">
            <w:pPr>
              <w:rPr>
                <w:sz w:val="20"/>
                <w:szCs w:val="20"/>
              </w:rPr>
            </w:pPr>
          </w:p>
        </w:tc>
      </w:tr>
      <w:tr w:rsidR="005E1638" w:rsidRPr="005E1638" w:rsidTr="00923F52">
        <w:trPr>
          <w:trHeight w:val="646"/>
        </w:trPr>
        <w:tc>
          <w:tcPr>
            <w:tcW w:w="441"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center"/>
          </w:tcPr>
          <w:p w:rsidR="005E1638" w:rsidRPr="005E1638" w:rsidRDefault="005E1638" w:rsidP="00C30007">
            <w:pPr>
              <w:rPr>
                <w:sz w:val="20"/>
                <w:szCs w:val="20"/>
              </w:rPr>
            </w:pPr>
            <w:r w:rsidRPr="005E1638">
              <w:rPr>
                <w:color w:val="000000"/>
                <w:sz w:val="20"/>
                <w:szCs w:val="20"/>
                <w:u w:color="000000"/>
              </w:rPr>
              <w:lastRenderedPageBreak/>
              <w:t>3</w:t>
            </w:r>
          </w:p>
        </w:tc>
        <w:tc>
          <w:tcPr>
            <w:tcW w:w="2557"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center"/>
          </w:tcPr>
          <w:p w:rsidR="005E1638" w:rsidRPr="005E1638" w:rsidRDefault="005E1638" w:rsidP="00C30007">
            <w:pPr>
              <w:rPr>
                <w:sz w:val="20"/>
                <w:szCs w:val="20"/>
              </w:rPr>
            </w:pPr>
            <w:proofErr w:type="spellStart"/>
            <w:r w:rsidRPr="005E1638">
              <w:rPr>
                <w:color w:val="000000"/>
                <w:sz w:val="20"/>
                <w:szCs w:val="20"/>
                <w:u w:color="000000"/>
              </w:rPr>
              <w:t>Коммьюнити</w:t>
            </w:r>
            <w:proofErr w:type="spellEnd"/>
            <w:r w:rsidRPr="005E1638">
              <w:rPr>
                <w:color w:val="000000"/>
                <w:sz w:val="20"/>
                <w:szCs w:val="20"/>
                <w:u w:color="000000"/>
              </w:rPr>
              <w:t>-менеджмент</w:t>
            </w:r>
          </w:p>
        </w:tc>
        <w:tc>
          <w:tcPr>
            <w:tcW w:w="5953"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center"/>
          </w:tcPr>
          <w:p w:rsidR="005E1638" w:rsidRPr="005E1638" w:rsidRDefault="005E1638" w:rsidP="00C30007">
            <w:pPr>
              <w:rPr>
                <w:color w:val="000000"/>
                <w:sz w:val="20"/>
                <w:szCs w:val="20"/>
                <w:u w:color="000000"/>
              </w:rPr>
            </w:pPr>
            <w:r w:rsidRPr="005E1638">
              <w:rPr>
                <w:color w:val="000000"/>
                <w:sz w:val="20"/>
                <w:szCs w:val="20"/>
                <w:u w:color="000000"/>
              </w:rPr>
              <w:t>Стимулирование активности, ответы на вопросы, нейтрализация негатива, проведение мини-активаций, консалтинговые акции.</w:t>
            </w:r>
          </w:p>
          <w:p w:rsidR="005E1638" w:rsidRPr="005E1638" w:rsidRDefault="005E1638" w:rsidP="00C30007">
            <w:pPr>
              <w:rPr>
                <w:color w:val="000000"/>
                <w:sz w:val="20"/>
                <w:szCs w:val="20"/>
                <w:u w:color="000000"/>
              </w:rPr>
            </w:pPr>
          </w:p>
          <w:p w:rsidR="005E1638" w:rsidRPr="005E1638" w:rsidRDefault="005E1638" w:rsidP="00C30007">
            <w:pPr>
              <w:rPr>
                <w:sz w:val="20"/>
                <w:szCs w:val="20"/>
              </w:rPr>
            </w:pPr>
            <w:r w:rsidRPr="005E1638">
              <w:rPr>
                <w:color w:val="000000"/>
                <w:sz w:val="20"/>
                <w:szCs w:val="20"/>
                <w:u w:color="000000"/>
              </w:rPr>
              <w:t>Состав работ:</w:t>
            </w:r>
          </w:p>
        </w:tc>
        <w:tc>
          <w:tcPr>
            <w:tcW w:w="3969"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center"/>
          </w:tcPr>
          <w:p w:rsidR="005E1638" w:rsidRPr="005E1638" w:rsidRDefault="005E1638" w:rsidP="00C30007">
            <w:pPr>
              <w:rPr>
                <w:sz w:val="20"/>
                <w:szCs w:val="20"/>
              </w:rPr>
            </w:pPr>
          </w:p>
        </w:tc>
        <w:tc>
          <w:tcPr>
            <w:tcW w:w="1560"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center"/>
          </w:tcPr>
          <w:p w:rsidR="005E1638" w:rsidRPr="005E1638" w:rsidRDefault="005E1638" w:rsidP="00C30007">
            <w:pPr>
              <w:rPr>
                <w:sz w:val="20"/>
                <w:szCs w:val="20"/>
              </w:rPr>
            </w:pPr>
            <w:r w:rsidRPr="005E1638">
              <w:rPr>
                <w:color w:val="000000"/>
                <w:sz w:val="20"/>
                <w:szCs w:val="20"/>
                <w:u w:color="000000"/>
              </w:rPr>
              <w:t> </w:t>
            </w: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vAlign w:val="center"/>
          </w:tcPr>
          <w:p w:rsidR="005E1638" w:rsidRPr="005E1638" w:rsidRDefault="005E1638" w:rsidP="00C30007">
            <w:pPr>
              <w:rPr>
                <w:sz w:val="20"/>
                <w:szCs w:val="20"/>
              </w:rPr>
            </w:pPr>
          </w:p>
        </w:tc>
      </w:tr>
      <w:tr w:rsidR="003538DD" w:rsidRPr="005E1638" w:rsidTr="00923F52">
        <w:trPr>
          <w:trHeight w:val="365"/>
        </w:trPr>
        <w:tc>
          <w:tcPr>
            <w:tcW w:w="441" w:type="dxa"/>
            <w:vMerge w:val="restart"/>
            <w:tcBorders>
              <w:left w:val="single" w:sz="4" w:space="0" w:color="000000"/>
              <w:right w:val="single" w:sz="4" w:space="0" w:color="000000"/>
            </w:tcBorders>
            <w:shd w:val="clear" w:color="auto" w:fill="auto"/>
            <w:tcMar>
              <w:top w:w="80" w:type="dxa"/>
              <w:left w:w="80" w:type="dxa"/>
              <w:bottom w:w="80" w:type="dxa"/>
              <w:right w:w="80" w:type="dxa"/>
            </w:tcMar>
            <w:vAlign w:val="center"/>
          </w:tcPr>
          <w:p w:rsidR="003538DD" w:rsidRPr="005E1638" w:rsidRDefault="003538DD" w:rsidP="005E1638">
            <w:pPr>
              <w:jc w:val="center"/>
              <w:rPr>
                <w:sz w:val="20"/>
                <w:szCs w:val="20"/>
              </w:rPr>
            </w:pPr>
          </w:p>
        </w:tc>
        <w:tc>
          <w:tcPr>
            <w:tcW w:w="2557" w:type="dxa"/>
            <w:vMerge w:val="restart"/>
            <w:tcBorders>
              <w:left w:val="single" w:sz="4" w:space="0" w:color="000000"/>
              <w:right w:val="single" w:sz="4" w:space="0" w:color="000000"/>
            </w:tcBorders>
            <w:shd w:val="clear" w:color="auto" w:fill="auto"/>
            <w:tcMar>
              <w:top w:w="80" w:type="dxa"/>
              <w:left w:w="80" w:type="dxa"/>
              <w:bottom w:w="80" w:type="dxa"/>
              <w:right w:w="80" w:type="dxa"/>
            </w:tcMar>
            <w:vAlign w:val="center"/>
          </w:tcPr>
          <w:p w:rsidR="003538DD" w:rsidRPr="005E1638" w:rsidRDefault="003538DD" w:rsidP="005E1638">
            <w:pPr>
              <w:rPr>
                <w:sz w:val="20"/>
                <w:szCs w:val="20"/>
              </w:rPr>
            </w:pPr>
          </w:p>
        </w:tc>
        <w:tc>
          <w:tcPr>
            <w:tcW w:w="59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538DD" w:rsidRPr="005E1638" w:rsidRDefault="003538DD" w:rsidP="005E1638">
            <w:pPr>
              <w:rPr>
                <w:sz w:val="20"/>
                <w:szCs w:val="20"/>
              </w:rPr>
            </w:pPr>
            <w:r w:rsidRPr="005E1638">
              <w:rPr>
                <w:color w:val="000000"/>
                <w:sz w:val="20"/>
                <w:szCs w:val="20"/>
                <w:u w:color="000000"/>
              </w:rPr>
              <w:t xml:space="preserve">Проведение мини-активаций: опросы, посты </w:t>
            </w:r>
            <w:proofErr w:type="spellStart"/>
            <w:r w:rsidRPr="005E1638">
              <w:rPr>
                <w:color w:val="000000"/>
                <w:sz w:val="20"/>
                <w:szCs w:val="20"/>
                <w:u w:color="000000"/>
              </w:rPr>
              <w:t>CalltoAction</w:t>
            </w:r>
            <w:proofErr w:type="spellEnd"/>
            <w:r w:rsidRPr="005E1638">
              <w:rPr>
                <w:color w:val="000000"/>
                <w:sz w:val="20"/>
                <w:szCs w:val="20"/>
                <w:u w:color="000000"/>
              </w:rPr>
              <w:t>, викт</w:t>
            </w:r>
            <w:r w:rsidRPr="005E1638">
              <w:rPr>
                <w:color w:val="000000"/>
                <w:sz w:val="20"/>
                <w:szCs w:val="20"/>
                <w:u w:color="000000"/>
              </w:rPr>
              <w:t>о</w:t>
            </w:r>
            <w:r w:rsidRPr="005E1638">
              <w:rPr>
                <w:color w:val="000000"/>
                <w:sz w:val="20"/>
                <w:szCs w:val="20"/>
                <w:u w:color="000000"/>
              </w:rPr>
              <w:t>рины</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538DD" w:rsidRPr="005E1638" w:rsidRDefault="003538DD" w:rsidP="005E1638">
            <w:pPr>
              <w:rPr>
                <w:sz w:val="20"/>
                <w:szCs w:val="20"/>
              </w:rPr>
            </w:pPr>
            <w:r w:rsidRPr="005E1638">
              <w:rPr>
                <w:color w:val="000000"/>
                <w:sz w:val="20"/>
                <w:szCs w:val="20"/>
                <w:u w:color="000000"/>
              </w:rPr>
              <w:t>не менее 8 раз в месяц</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3538DD" w:rsidRPr="005E1638" w:rsidRDefault="003538DD" w:rsidP="005E1638">
            <w:pPr>
              <w:rPr>
                <w:sz w:val="20"/>
                <w:szCs w:val="20"/>
              </w:rPr>
            </w:pP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tcPr>
          <w:p w:rsidR="003538DD" w:rsidRPr="005E1638" w:rsidRDefault="003538DD" w:rsidP="005E1638">
            <w:pPr>
              <w:rPr>
                <w:sz w:val="20"/>
                <w:szCs w:val="20"/>
              </w:rPr>
            </w:pPr>
          </w:p>
        </w:tc>
      </w:tr>
      <w:tr w:rsidR="003538DD" w:rsidRPr="005E1638" w:rsidTr="00923F52">
        <w:trPr>
          <w:trHeight w:val="766"/>
        </w:trPr>
        <w:tc>
          <w:tcPr>
            <w:tcW w:w="441" w:type="dxa"/>
            <w:vMerge/>
            <w:tcBorders>
              <w:left w:val="single" w:sz="4" w:space="0" w:color="000000"/>
              <w:right w:val="single" w:sz="4" w:space="0" w:color="000000"/>
            </w:tcBorders>
            <w:shd w:val="clear" w:color="auto" w:fill="auto"/>
            <w:vAlign w:val="center"/>
          </w:tcPr>
          <w:p w:rsidR="003538DD" w:rsidRPr="005E1638" w:rsidRDefault="003538DD" w:rsidP="005E1638">
            <w:pPr>
              <w:jc w:val="center"/>
              <w:rPr>
                <w:sz w:val="20"/>
                <w:szCs w:val="20"/>
              </w:rPr>
            </w:pPr>
          </w:p>
        </w:tc>
        <w:tc>
          <w:tcPr>
            <w:tcW w:w="2557" w:type="dxa"/>
            <w:vMerge/>
            <w:tcBorders>
              <w:left w:val="single" w:sz="4" w:space="0" w:color="000000"/>
              <w:right w:val="single" w:sz="4" w:space="0" w:color="000000"/>
            </w:tcBorders>
            <w:shd w:val="clear" w:color="auto" w:fill="auto"/>
          </w:tcPr>
          <w:p w:rsidR="003538DD" w:rsidRPr="005E1638" w:rsidRDefault="003538DD" w:rsidP="005E1638">
            <w:pPr>
              <w:rPr>
                <w:sz w:val="20"/>
                <w:szCs w:val="20"/>
              </w:rPr>
            </w:pPr>
          </w:p>
        </w:tc>
        <w:tc>
          <w:tcPr>
            <w:tcW w:w="59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538DD" w:rsidRPr="005E1638" w:rsidRDefault="003538DD" w:rsidP="005E1638">
            <w:pPr>
              <w:rPr>
                <w:sz w:val="20"/>
                <w:szCs w:val="20"/>
              </w:rPr>
            </w:pPr>
            <w:r w:rsidRPr="005E1638">
              <w:rPr>
                <w:color w:val="000000"/>
                <w:sz w:val="20"/>
                <w:szCs w:val="20"/>
                <w:u w:color="000000"/>
              </w:rPr>
              <w:t>Проведение конкурсов: разработка концепции, определение ст</w:t>
            </w:r>
            <w:r w:rsidRPr="005E1638">
              <w:rPr>
                <w:color w:val="000000"/>
                <w:sz w:val="20"/>
                <w:szCs w:val="20"/>
                <w:u w:color="000000"/>
              </w:rPr>
              <w:t>и</w:t>
            </w:r>
            <w:r w:rsidRPr="005E1638">
              <w:rPr>
                <w:color w:val="000000"/>
                <w:sz w:val="20"/>
                <w:szCs w:val="20"/>
                <w:u w:color="000000"/>
              </w:rPr>
              <w:t>мулов для участия, определение состава жюри, проведение ко</w:t>
            </w:r>
            <w:r w:rsidRPr="005E1638">
              <w:rPr>
                <w:color w:val="000000"/>
                <w:sz w:val="20"/>
                <w:szCs w:val="20"/>
                <w:u w:color="000000"/>
              </w:rPr>
              <w:t>н</w:t>
            </w:r>
            <w:r w:rsidRPr="005E1638">
              <w:rPr>
                <w:color w:val="000000"/>
                <w:sz w:val="20"/>
                <w:szCs w:val="20"/>
                <w:u w:color="000000"/>
              </w:rPr>
              <w:t>курса, продвижение конкурса, определение победителей.</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538DD" w:rsidRPr="005E1638" w:rsidRDefault="003538DD" w:rsidP="005E1638">
            <w:pPr>
              <w:rPr>
                <w:sz w:val="20"/>
                <w:szCs w:val="20"/>
              </w:rPr>
            </w:pPr>
            <w:r w:rsidRPr="005E1638">
              <w:rPr>
                <w:color w:val="000000"/>
                <w:sz w:val="20"/>
                <w:szCs w:val="20"/>
                <w:u w:color="000000"/>
              </w:rPr>
              <w:t>не менее 1 раза в 45 дней</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3538DD" w:rsidRPr="005E1638" w:rsidRDefault="003538DD" w:rsidP="005E1638">
            <w:pPr>
              <w:rPr>
                <w:sz w:val="20"/>
                <w:szCs w:val="20"/>
              </w:rPr>
            </w:pP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tcPr>
          <w:p w:rsidR="003538DD" w:rsidRPr="005E1638" w:rsidRDefault="003538DD" w:rsidP="005E1638">
            <w:pPr>
              <w:rPr>
                <w:sz w:val="20"/>
                <w:szCs w:val="20"/>
              </w:rPr>
            </w:pPr>
          </w:p>
        </w:tc>
      </w:tr>
      <w:tr w:rsidR="003538DD" w:rsidRPr="005E1638" w:rsidTr="00923F52">
        <w:trPr>
          <w:trHeight w:val="241"/>
        </w:trPr>
        <w:tc>
          <w:tcPr>
            <w:tcW w:w="441" w:type="dxa"/>
            <w:vMerge/>
            <w:tcBorders>
              <w:left w:val="single" w:sz="4" w:space="0" w:color="000000"/>
              <w:right w:val="single" w:sz="4" w:space="0" w:color="000000"/>
            </w:tcBorders>
            <w:shd w:val="clear" w:color="auto" w:fill="auto"/>
            <w:vAlign w:val="center"/>
          </w:tcPr>
          <w:p w:rsidR="003538DD" w:rsidRPr="005E1638" w:rsidRDefault="003538DD" w:rsidP="005E1638">
            <w:pPr>
              <w:jc w:val="center"/>
              <w:rPr>
                <w:sz w:val="20"/>
                <w:szCs w:val="20"/>
              </w:rPr>
            </w:pPr>
          </w:p>
        </w:tc>
        <w:tc>
          <w:tcPr>
            <w:tcW w:w="2557" w:type="dxa"/>
            <w:vMerge/>
            <w:tcBorders>
              <w:left w:val="single" w:sz="4" w:space="0" w:color="000000"/>
              <w:right w:val="single" w:sz="4" w:space="0" w:color="000000"/>
            </w:tcBorders>
            <w:shd w:val="clear" w:color="auto" w:fill="auto"/>
          </w:tcPr>
          <w:p w:rsidR="003538DD" w:rsidRPr="005E1638" w:rsidRDefault="003538DD" w:rsidP="005E1638">
            <w:pPr>
              <w:rPr>
                <w:sz w:val="20"/>
                <w:szCs w:val="20"/>
              </w:rPr>
            </w:pPr>
          </w:p>
        </w:tc>
        <w:tc>
          <w:tcPr>
            <w:tcW w:w="59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538DD" w:rsidRPr="005E1638" w:rsidRDefault="003538DD" w:rsidP="005E1638">
            <w:pPr>
              <w:rPr>
                <w:sz w:val="20"/>
                <w:szCs w:val="20"/>
              </w:rPr>
            </w:pPr>
            <w:r w:rsidRPr="005E1638">
              <w:rPr>
                <w:color w:val="000000"/>
                <w:sz w:val="20"/>
                <w:szCs w:val="20"/>
                <w:u w:color="000000"/>
              </w:rPr>
              <w:t xml:space="preserve">Ответы на вопросы пользователей </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538DD" w:rsidRPr="005E1638" w:rsidRDefault="003538DD" w:rsidP="005E1638">
            <w:pPr>
              <w:rPr>
                <w:sz w:val="20"/>
                <w:szCs w:val="20"/>
              </w:rPr>
            </w:pPr>
            <w:r w:rsidRPr="005E1638">
              <w:rPr>
                <w:color w:val="000000"/>
                <w:sz w:val="20"/>
                <w:szCs w:val="20"/>
                <w:u w:color="000000"/>
              </w:rPr>
              <w:t>по мере поступления</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3538DD" w:rsidRPr="005E1638" w:rsidRDefault="003538DD" w:rsidP="005E1638">
            <w:pPr>
              <w:rPr>
                <w:sz w:val="20"/>
                <w:szCs w:val="20"/>
              </w:rPr>
            </w:pP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tcPr>
          <w:p w:rsidR="003538DD" w:rsidRPr="005E1638" w:rsidRDefault="003538DD" w:rsidP="005E1638">
            <w:pPr>
              <w:rPr>
                <w:sz w:val="20"/>
                <w:szCs w:val="20"/>
              </w:rPr>
            </w:pPr>
          </w:p>
        </w:tc>
      </w:tr>
      <w:tr w:rsidR="003538DD" w:rsidRPr="005E1638" w:rsidTr="00923F52">
        <w:trPr>
          <w:trHeight w:val="700"/>
        </w:trPr>
        <w:tc>
          <w:tcPr>
            <w:tcW w:w="441" w:type="dxa"/>
            <w:vMerge/>
            <w:tcBorders>
              <w:left w:val="single" w:sz="4" w:space="0" w:color="000000"/>
              <w:right w:val="single" w:sz="4" w:space="0" w:color="000000"/>
            </w:tcBorders>
            <w:shd w:val="clear" w:color="auto" w:fill="auto"/>
            <w:vAlign w:val="center"/>
          </w:tcPr>
          <w:p w:rsidR="003538DD" w:rsidRPr="005E1638" w:rsidRDefault="003538DD" w:rsidP="005E1638">
            <w:pPr>
              <w:jc w:val="center"/>
              <w:rPr>
                <w:sz w:val="20"/>
                <w:szCs w:val="20"/>
              </w:rPr>
            </w:pPr>
          </w:p>
        </w:tc>
        <w:tc>
          <w:tcPr>
            <w:tcW w:w="2557" w:type="dxa"/>
            <w:vMerge/>
            <w:tcBorders>
              <w:left w:val="single" w:sz="4" w:space="0" w:color="000000"/>
              <w:right w:val="single" w:sz="4" w:space="0" w:color="000000"/>
            </w:tcBorders>
            <w:shd w:val="clear" w:color="auto" w:fill="auto"/>
          </w:tcPr>
          <w:p w:rsidR="003538DD" w:rsidRPr="005E1638" w:rsidRDefault="003538DD" w:rsidP="005E1638">
            <w:pPr>
              <w:rPr>
                <w:sz w:val="20"/>
                <w:szCs w:val="20"/>
              </w:rPr>
            </w:pPr>
          </w:p>
        </w:tc>
        <w:tc>
          <w:tcPr>
            <w:tcW w:w="59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538DD" w:rsidRPr="005E1638" w:rsidRDefault="003538DD" w:rsidP="005E1638">
            <w:pPr>
              <w:rPr>
                <w:sz w:val="20"/>
                <w:szCs w:val="20"/>
              </w:rPr>
            </w:pPr>
            <w:r w:rsidRPr="005E1638">
              <w:rPr>
                <w:color w:val="000000"/>
                <w:sz w:val="20"/>
                <w:szCs w:val="20"/>
                <w:u w:color="000000"/>
              </w:rPr>
              <w:t>Стимулирование активности аудитории: проведение консалтинг</w:t>
            </w:r>
            <w:r w:rsidRPr="005E1638">
              <w:rPr>
                <w:color w:val="000000"/>
                <w:sz w:val="20"/>
                <w:szCs w:val="20"/>
                <w:u w:color="000000"/>
              </w:rPr>
              <w:t>о</w:t>
            </w:r>
            <w:r w:rsidRPr="005E1638">
              <w:rPr>
                <w:color w:val="000000"/>
                <w:sz w:val="20"/>
                <w:szCs w:val="20"/>
                <w:u w:color="000000"/>
              </w:rPr>
              <w:t xml:space="preserve">вых акций, коммуникативное построение постов, работа </w:t>
            </w:r>
            <w:proofErr w:type="spellStart"/>
            <w:r w:rsidRPr="005E1638">
              <w:rPr>
                <w:color w:val="000000"/>
                <w:sz w:val="20"/>
                <w:szCs w:val="20"/>
                <w:u w:color="000000"/>
              </w:rPr>
              <w:t>коммь</w:t>
            </w:r>
            <w:r w:rsidRPr="005E1638">
              <w:rPr>
                <w:color w:val="000000"/>
                <w:sz w:val="20"/>
                <w:szCs w:val="20"/>
                <w:u w:color="000000"/>
              </w:rPr>
              <w:t>ю</w:t>
            </w:r>
            <w:r w:rsidRPr="005E1638">
              <w:rPr>
                <w:color w:val="000000"/>
                <w:sz w:val="20"/>
                <w:szCs w:val="20"/>
                <w:u w:color="000000"/>
              </w:rPr>
              <w:t>нити</w:t>
            </w:r>
            <w:proofErr w:type="spellEnd"/>
            <w:r w:rsidRPr="005E1638">
              <w:rPr>
                <w:color w:val="000000"/>
                <w:sz w:val="20"/>
                <w:szCs w:val="20"/>
                <w:u w:color="000000"/>
              </w:rPr>
              <w:t>-менеджера в обсуждениях.</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538DD" w:rsidRPr="005E1638" w:rsidRDefault="003538DD" w:rsidP="005E1638">
            <w:pPr>
              <w:rPr>
                <w:sz w:val="20"/>
                <w:szCs w:val="20"/>
              </w:rPr>
            </w:pPr>
            <w:r w:rsidRPr="005E1638">
              <w:rPr>
                <w:color w:val="000000"/>
                <w:sz w:val="20"/>
                <w:szCs w:val="20"/>
                <w:u w:color="000000"/>
              </w:rPr>
              <w:t>перманентно</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3538DD" w:rsidRPr="005E1638" w:rsidRDefault="003538DD" w:rsidP="005E1638">
            <w:pPr>
              <w:rPr>
                <w:sz w:val="20"/>
                <w:szCs w:val="20"/>
              </w:rPr>
            </w:pP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tcPr>
          <w:p w:rsidR="003538DD" w:rsidRPr="005E1638" w:rsidRDefault="003538DD" w:rsidP="005E1638">
            <w:pPr>
              <w:rPr>
                <w:sz w:val="20"/>
                <w:szCs w:val="20"/>
              </w:rPr>
            </w:pPr>
          </w:p>
        </w:tc>
      </w:tr>
      <w:tr w:rsidR="003538DD" w:rsidRPr="005E1638" w:rsidTr="00923F52">
        <w:trPr>
          <w:trHeight w:val="545"/>
        </w:trPr>
        <w:tc>
          <w:tcPr>
            <w:tcW w:w="441" w:type="dxa"/>
            <w:vMerge/>
            <w:tcBorders>
              <w:left w:val="single" w:sz="4" w:space="0" w:color="000000"/>
              <w:bottom w:val="single" w:sz="4" w:space="0" w:color="000000"/>
              <w:right w:val="single" w:sz="4" w:space="0" w:color="000000"/>
            </w:tcBorders>
            <w:shd w:val="clear" w:color="auto" w:fill="auto"/>
            <w:vAlign w:val="center"/>
          </w:tcPr>
          <w:p w:rsidR="003538DD" w:rsidRPr="005E1638" w:rsidRDefault="003538DD" w:rsidP="005E1638">
            <w:pPr>
              <w:jc w:val="center"/>
              <w:rPr>
                <w:sz w:val="20"/>
                <w:szCs w:val="20"/>
              </w:rPr>
            </w:pPr>
          </w:p>
        </w:tc>
        <w:tc>
          <w:tcPr>
            <w:tcW w:w="2557" w:type="dxa"/>
            <w:vMerge/>
            <w:tcBorders>
              <w:left w:val="single" w:sz="4" w:space="0" w:color="000000"/>
              <w:bottom w:val="single" w:sz="4" w:space="0" w:color="000000"/>
              <w:right w:val="single" w:sz="4" w:space="0" w:color="000000"/>
            </w:tcBorders>
            <w:shd w:val="clear" w:color="auto" w:fill="auto"/>
          </w:tcPr>
          <w:p w:rsidR="003538DD" w:rsidRPr="005E1638" w:rsidRDefault="003538DD" w:rsidP="005E1638">
            <w:pPr>
              <w:rPr>
                <w:sz w:val="20"/>
                <w:szCs w:val="20"/>
              </w:rPr>
            </w:pPr>
          </w:p>
        </w:tc>
        <w:tc>
          <w:tcPr>
            <w:tcW w:w="59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538DD" w:rsidRPr="005E1638" w:rsidRDefault="003538DD" w:rsidP="005E1638">
            <w:pPr>
              <w:rPr>
                <w:sz w:val="20"/>
                <w:szCs w:val="20"/>
              </w:rPr>
            </w:pPr>
            <w:r w:rsidRPr="005E1638">
              <w:rPr>
                <w:color w:val="000000"/>
                <w:sz w:val="20"/>
                <w:szCs w:val="20"/>
                <w:u w:color="000000"/>
              </w:rPr>
              <w:t>Снятие негатива: контраргументация, вытеснение негатива из р</w:t>
            </w:r>
            <w:r w:rsidRPr="005E1638">
              <w:rPr>
                <w:color w:val="000000"/>
                <w:sz w:val="20"/>
                <w:szCs w:val="20"/>
                <w:u w:color="000000"/>
              </w:rPr>
              <w:t>е</w:t>
            </w:r>
            <w:r w:rsidRPr="005E1638">
              <w:rPr>
                <w:color w:val="000000"/>
                <w:sz w:val="20"/>
                <w:szCs w:val="20"/>
                <w:u w:color="000000"/>
              </w:rPr>
              <w:t>зультатов поиска, привлечение лояльной аудитории, работа с эк</w:t>
            </w:r>
            <w:r w:rsidRPr="005E1638">
              <w:rPr>
                <w:color w:val="000000"/>
                <w:sz w:val="20"/>
                <w:szCs w:val="20"/>
                <w:u w:color="000000"/>
              </w:rPr>
              <w:t>с</w:t>
            </w:r>
            <w:r w:rsidRPr="005E1638">
              <w:rPr>
                <w:color w:val="000000"/>
                <w:sz w:val="20"/>
                <w:szCs w:val="20"/>
                <w:u w:color="000000"/>
              </w:rPr>
              <w:t>пертами.</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538DD" w:rsidRPr="005E1638" w:rsidRDefault="003538DD" w:rsidP="005E1638">
            <w:pPr>
              <w:rPr>
                <w:sz w:val="20"/>
                <w:szCs w:val="20"/>
              </w:rPr>
            </w:pPr>
            <w:r w:rsidRPr="005E1638">
              <w:rPr>
                <w:color w:val="000000"/>
                <w:sz w:val="20"/>
                <w:szCs w:val="20"/>
                <w:u w:color="000000"/>
              </w:rPr>
              <w:t>по мере поступления</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3538DD" w:rsidRPr="005E1638" w:rsidRDefault="003538DD" w:rsidP="005E1638">
            <w:pPr>
              <w:rPr>
                <w:sz w:val="20"/>
                <w:szCs w:val="20"/>
              </w:rPr>
            </w:pP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tcPr>
          <w:p w:rsidR="003538DD" w:rsidRPr="005E1638" w:rsidRDefault="003538DD" w:rsidP="005E1638">
            <w:pPr>
              <w:rPr>
                <w:sz w:val="20"/>
                <w:szCs w:val="20"/>
              </w:rPr>
            </w:pPr>
          </w:p>
        </w:tc>
      </w:tr>
      <w:tr w:rsidR="005E1638" w:rsidRPr="005E1638" w:rsidTr="00923F52">
        <w:trPr>
          <w:trHeight w:val="338"/>
        </w:trPr>
        <w:tc>
          <w:tcPr>
            <w:tcW w:w="441"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center"/>
          </w:tcPr>
          <w:p w:rsidR="005E1638" w:rsidRPr="005E1638" w:rsidRDefault="005E1638" w:rsidP="005E1638">
            <w:pPr>
              <w:jc w:val="center"/>
              <w:rPr>
                <w:sz w:val="20"/>
                <w:szCs w:val="20"/>
              </w:rPr>
            </w:pPr>
            <w:r w:rsidRPr="005E1638">
              <w:rPr>
                <w:color w:val="000000"/>
                <w:sz w:val="20"/>
                <w:szCs w:val="20"/>
                <w:u w:color="000000"/>
              </w:rPr>
              <w:t>4</w:t>
            </w:r>
          </w:p>
        </w:tc>
        <w:tc>
          <w:tcPr>
            <w:tcW w:w="2557"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center"/>
          </w:tcPr>
          <w:p w:rsidR="005E1638" w:rsidRPr="005E1638" w:rsidRDefault="005E1638" w:rsidP="005E1638">
            <w:pPr>
              <w:rPr>
                <w:sz w:val="20"/>
                <w:szCs w:val="20"/>
              </w:rPr>
            </w:pPr>
            <w:r w:rsidRPr="005E1638">
              <w:rPr>
                <w:color w:val="000000"/>
                <w:sz w:val="20"/>
                <w:szCs w:val="20"/>
                <w:u w:color="000000"/>
              </w:rPr>
              <w:t>Работа с отраслевыми л</w:t>
            </w:r>
            <w:r w:rsidRPr="005E1638">
              <w:rPr>
                <w:color w:val="000000"/>
                <w:sz w:val="20"/>
                <w:szCs w:val="20"/>
                <w:u w:color="000000"/>
              </w:rPr>
              <w:t>и</w:t>
            </w:r>
            <w:r w:rsidRPr="005E1638">
              <w:rPr>
                <w:color w:val="000000"/>
                <w:sz w:val="20"/>
                <w:szCs w:val="20"/>
                <w:u w:color="000000"/>
              </w:rPr>
              <w:t>дерами мнений</w:t>
            </w:r>
          </w:p>
        </w:tc>
        <w:tc>
          <w:tcPr>
            <w:tcW w:w="5953"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center"/>
          </w:tcPr>
          <w:p w:rsidR="005E1638" w:rsidRPr="005E1638" w:rsidRDefault="005E1638" w:rsidP="005E1638">
            <w:pPr>
              <w:rPr>
                <w:color w:val="000000"/>
                <w:sz w:val="20"/>
                <w:szCs w:val="20"/>
                <w:u w:color="000000"/>
              </w:rPr>
            </w:pPr>
            <w:r w:rsidRPr="005E1638">
              <w:rPr>
                <w:color w:val="000000"/>
                <w:sz w:val="20"/>
                <w:szCs w:val="20"/>
                <w:u w:color="000000"/>
              </w:rPr>
              <w:t>Подбор лидеров мнений, привлечение в сообщество. Лидеры мн</w:t>
            </w:r>
            <w:r w:rsidRPr="005E1638">
              <w:rPr>
                <w:color w:val="000000"/>
                <w:sz w:val="20"/>
                <w:szCs w:val="20"/>
                <w:u w:color="000000"/>
              </w:rPr>
              <w:t>е</w:t>
            </w:r>
            <w:r w:rsidRPr="005E1638">
              <w:rPr>
                <w:color w:val="000000"/>
                <w:sz w:val="20"/>
                <w:szCs w:val="20"/>
                <w:u w:color="000000"/>
              </w:rPr>
              <w:t xml:space="preserve">ний - пользователи социальных сетей / </w:t>
            </w:r>
            <w:proofErr w:type="spellStart"/>
            <w:r w:rsidRPr="005E1638">
              <w:rPr>
                <w:color w:val="000000"/>
                <w:sz w:val="20"/>
                <w:szCs w:val="20"/>
                <w:u w:color="000000"/>
              </w:rPr>
              <w:t>блогеры</w:t>
            </w:r>
            <w:proofErr w:type="spellEnd"/>
            <w:r w:rsidRPr="005E1638">
              <w:rPr>
                <w:color w:val="000000"/>
                <w:sz w:val="20"/>
                <w:szCs w:val="20"/>
                <w:u w:color="000000"/>
              </w:rPr>
              <w:t xml:space="preserve"> / онлайн-журналисты, чья аудитория совпадает с аудиторией ТП </w:t>
            </w:r>
            <w:proofErr w:type="spellStart"/>
            <w:r w:rsidRPr="005E1638">
              <w:rPr>
                <w:color w:val="000000"/>
                <w:sz w:val="20"/>
                <w:szCs w:val="20"/>
                <w:u w:color="000000"/>
              </w:rPr>
              <w:t>Сколково</w:t>
            </w:r>
            <w:proofErr w:type="spellEnd"/>
            <w:r w:rsidRPr="005E1638">
              <w:rPr>
                <w:color w:val="000000"/>
                <w:sz w:val="20"/>
                <w:szCs w:val="20"/>
                <w:u w:color="000000"/>
              </w:rPr>
              <w:t xml:space="preserve"> и превышает 3000 человек.</w:t>
            </w:r>
          </w:p>
          <w:p w:rsidR="005E1638" w:rsidRPr="005E1638" w:rsidRDefault="005E1638" w:rsidP="005E1638">
            <w:pPr>
              <w:rPr>
                <w:color w:val="000000"/>
                <w:sz w:val="20"/>
                <w:szCs w:val="20"/>
                <w:u w:color="000000"/>
              </w:rPr>
            </w:pPr>
          </w:p>
          <w:p w:rsidR="005E1638" w:rsidRPr="005E1638" w:rsidRDefault="005E1638" w:rsidP="005E1638">
            <w:pPr>
              <w:rPr>
                <w:sz w:val="20"/>
                <w:szCs w:val="20"/>
                <w:lang w:val="en-US"/>
              </w:rPr>
            </w:pPr>
            <w:r w:rsidRPr="005E1638">
              <w:rPr>
                <w:color w:val="000000"/>
                <w:sz w:val="20"/>
                <w:szCs w:val="20"/>
                <w:u w:color="000000"/>
              </w:rPr>
              <w:t>Состав работ:</w:t>
            </w:r>
          </w:p>
        </w:tc>
        <w:tc>
          <w:tcPr>
            <w:tcW w:w="3969"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center"/>
          </w:tcPr>
          <w:p w:rsidR="005E1638" w:rsidRPr="005E1638" w:rsidRDefault="005E1638" w:rsidP="005E1638">
            <w:pPr>
              <w:rPr>
                <w:sz w:val="20"/>
                <w:szCs w:val="20"/>
              </w:rPr>
            </w:pPr>
          </w:p>
        </w:tc>
        <w:tc>
          <w:tcPr>
            <w:tcW w:w="1560"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bottom"/>
          </w:tcPr>
          <w:p w:rsidR="005E1638" w:rsidRPr="005E1638" w:rsidRDefault="005E1638" w:rsidP="005E1638">
            <w:pPr>
              <w:rPr>
                <w:sz w:val="20"/>
                <w:szCs w:val="20"/>
              </w:rPr>
            </w:pPr>
            <w:r w:rsidRPr="005E1638">
              <w:rPr>
                <w:color w:val="000000"/>
                <w:sz w:val="20"/>
                <w:szCs w:val="20"/>
                <w:u w:color="000000"/>
              </w:rPr>
              <w:t> </w:t>
            </w: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tcPr>
          <w:p w:rsidR="005E1638" w:rsidRPr="005E1638" w:rsidRDefault="005E1638" w:rsidP="005E1638">
            <w:pPr>
              <w:rPr>
                <w:sz w:val="20"/>
                <w:szCs w:val="20"/>
              </w:rPr>
            </w:pPr>
          </w:p>
        </w:tc>
      </w:tr>
      <w:tr w:rsidR="005E1638" w:rsidRPr="005E1638" w:rsidTr="00923F52">
        <w:trPr>
          <w:trHeight w:val="365"/>
        </w:trPr>
        <w:tc>
          <w:tcPr>
            <w:tcW w:w="441"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jc w:val="center"/>
              <w:rPr>
                <w:sz w:val="20"/>
                <w:szCs w:val="20"/>
              </w:rPr>
            </w:pPr>
          </w:p>
        </w:tc>
        <w:tc>
          <w:tcPr>
            <w:tcW w:w="2557"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rPr>
                <w:sz w:val="20"/>
                <w:szCs w:val="20"/>
              </w:rPr>
            </w:pPr>
          </w:p>
        </w:tc>
        <w:tc>
          <w:tcPr>
            <w:tcW w:w="59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rPr>
                <w:sz w:val="20"/>
                <w:szCs w:val="20"/>
              </w:rPr>
            </w:pPr>
            <w:r w:rsidRPr="005E1638">
              <w:rPr>
                <w:color w:val="000000"/>
                <w:sz w:val="20"/>
                <w:szCs w:val="20"/>
                <w:u w:color="000000"/>
              </w:rPr>
              <w:t xml:space="preserve">Подбор лидеров </w:t>
            </w:r>
            <w:proofErr w:type="spellStart"/>
            <w:r w:rsidRPr="005E1638">
              <w:rPr>
                <w:color w:val="000000"/>
                <w:sz w:val="20"/>
                <w:szCs w:val="20"/>
                <w:u w:color="000000"/>
              </w:rPr>
              <w:t>мнений</w:t>
            </w:r>
            <w:proofErr w:type="gramStart"/>
            <w:r w:rsidRPr="005E1638">
              <w:rPr>
                <w:color w:val="000000"/>
                <w:sz w:val="20"/>
                <w:szCs w:val="20"/>
                <w:u w:color="000000"/>
              </w:rPr>
              <w:t>.к</w:t>
            </w:r>
            <w:proofErr w:type="gramEnd"/>
            <w:r w:rsidRPr="005E1638">
              <w:rPr>
                <w:color w:val="000000"/>
                <w:sz w:val="20"/>
                <w:szCs w:val="20"/>
                <w:u w:color="000000"/>
              </w:rPr>
              <w:t>ритерии</w:t>
            </w:r>
            <w:proofErr w:type="spellEnd"/>
            <w:r w:rsidRPr="005E1638">
              <w:rPr>
                <w:color w:val="000000"/>
                <w:sz w:val="20"/>
                <w:szCs w:val="20"/>
                <w:u w:color="000000"/>
              </w:rPr>
              <w:t xml:space="preserve"> подбора - кол-во подписчиков не менее 3000, популярность среди сегмента ЦА, соответствие т</w:t>
            </w:r>
            <w:r w:rsidRPr="005E1638">
              <w:rPr>
                <w:color w:val="000000"/>
                <w:sz w:val="20"/>
                <w:szCs w:val="20"/>
                <w:u w:color="000000"/>
              </w:rPr>
              <w:t>е</w:t>
            </w:r>
            <w:r w:rsidRPr="005E1638">
              <w:rPr>
                <w:color w:val="000000"/>
                <w:sz w:val="20"/>
                <w:szCs w:val="20"/>
                <w:u w:color="000000"/>
              </w:rPr>
              <w:t>матик.</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rPr>
                <w:sz w:val="20"/>
                <w:szCs w:val="20"/>
              </w:rPr>
            </w:pPr>
            <w:r w:rsidRPr="005E1638">
              <w:rPr>
                <w:color w:val="000000"/>
                <w:sz w:val="20"/>
                <w:szCs w:val="20"/>
                <w:u w:color="000000"/>
              </w:rPr>
              <w:t>не менее 10 в месяц</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5E1638" w:rsidRPr="005E1638" w:rsidRDefault="005E1638" w:rsidP="005E1638">
            <w:pPr>
              <w:rPr>
                <w:sz w:val="20"/>
                <w:szCs w:val="20"/>
              </w:rPr>
            </w:pP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tcPr>
          <w:p w:rsidR="005E1638" w:rsidRPr="005E1638" w:rsidRDefault="005E1638" w:rsidP="005E1638">
            <w:pPr>
              <w:rPr>
                <w:sz w:val="20"/>
                <w:szCs w:val="20"/>
              </w:rPr>
            </w:pPr>
          </w:p>
        </w:tc>
      </w:tr>
      <w:tr w:rsidR="005E1638" w:rsidRPr="005E1638" w:rsidTr="00923F52">
        <w:trPr>
          <w:trHeight w:val="1085"/>
        </w:trPr>
        <w:tc>
          <w:tcPr>
            <w:tcW w:w="44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E1638" w:rsidRPr="005E1638" w:rsidRDefault="005E1638" w:rsidP="005E1638">
            <w:pPr>
              <w:jc w:val="center"/>
              <w:rPr>
                <w:sz w:val="20"/>
                <w:szCs w:val="20"/>
              </w:rPr>
            </w:pPr>
          </w:p>
        </w:tc>
        <w:tc>
          <w:tcPr>
            <w:tcW w:w="2557" w:type="dxa"/>
            <w:vMerge/>
            <w:tcBorders>
              <w:top w:val="single" w:sz="4" w:space="0" w:color="000000"/>
              <w:left w:val="single" w:sz="4" w:space="0" w:color="000000"/>
              <w:bottom w:val="single" w:sz="4" w:space="0" w:color="000000"/>
              <w:right w:val="single" w:sz="4" w:space="0" w:color="000000"/>
            </w:tcBorders>
            <w:shd w:val="clear" w:color="auto" w:fill="auto"/>
          </w:tcPr>
          <w:p w:rsidR="005E1638" w:rsidRPr="005E1638" w:rsidRDefault="005E1638" w:rsidP="005E1638">
            <w:pPr>
              <w:rPr>
                <w:sz w:val="20"/>
                <w:szCs w:val="20"/>
              </w:rPr>
            </w:pPr>
          </w:p>
        </w:tc>
        <w:tc>
          <w:tcPr>
            <w:tcW w:w="59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rPr>
                <w:sz w:val="20"/>
                <w:szCs w:val="20"/>
              </w:rPr>
            </w:pPr>
            <w:r w:rsidRPr="005E1638">
              <w:rPr>
                <w:color w:val="000000"/>
                <w:sz w:val="20"/>
                <w:szCs w:val="20"/>
                <w:u w:color="000000"/>
              </w:rPr>
              <w:t xml:space="preserve">Подготовка информационных поводов для лидеров мнений. На основании информационных поводов ТП </w:t>
            </w:r>
            <w:proofErr w:type="spellStart"/>
            <w:r w:rsidRPr="005E1638">
              <w:rPr>
                <w:color w:val="000000"/>
                <w:sz w:val="20"/>
                <w:szCs w:val="20"/>
                <w:u w:color="000000"/>
              </w:rPr>
              <w:t>Сколково</w:t>
            </w:r>
            <w:proofErr w:type="spellEnd"/>
            <w:r w:rsidRPr="005E1638">
              <w:rPr>
                <w:color w:val="000000"/>
                <w:sz w:val="20"/>
                <w:szCs w:val="20"/>
                <w:u w:color="000000"/>
              </w:rPr>
              <w:t xml:space="preserve"> будут подг</w:t>
            </w:r>
            <w:r w:rsidRPr="005E1638">
              <w:rPr>
                <w:color w:val="000000"/>
                <w:sz w:val="20"/>
                <w:szCs w:val="20"/>
                <w:u w:color="000000"/>
              </w:rPr>
              <w:t>о</w:t>
            </w:r>
            <w:r w:rsidRPr="005E1638">
              <w:rPr>
                <w:color w:val="000000"/>
                <w:sz w:val="20"/>
                <w:szCs w:val="20"/>
                <w:u w:color="000000"/>
              </w:rPr>
              <w:t xml:space="preserve">товлены </w:t>
            </w:r>
            <w:proofErr w:type="spellStart"/>
            <w:r w:rsidRPr="005E1638">
              <w:rPr>
                <w:color w:val="000000"/>
                <w:sz w:val="20"/>
                <w:szCs w:val="20"/>
                <w:u w:color="000000"/>
              </w:rPr>
              <w:t>инфоматериалы</w:t>
            </w:r>
            <w:proofErr w:type="spellEnd"/>
            <w:r w:rsidRPr="005E1638">
              <w:rPr>
                <w:color w:val="000000"/>
                <w:sz w:val="20"/>
                <w:szCs w:val="20"/>
                <w:u w:color="000000"/>
              </w:rPr>
              <w:t xml:space="preserve"> для лидеров мнений и предложены им для ознакомления. Также привлечение лидеров мнений на мер</w:t>
            </w:r>
            <w:r w:rsidRPr="005E1638">
              <w:rPr>
                <w:color w:val="000000"/>
                <w:sz w:val="20"/>
                <w:szCs w:val="20"/>
                <w:u w:color="000000"/>
              </w:rPr>
              <w:t>о</w:t>
            </w:r>
            <w:r w:rsidRPr="005E1638">
              <w:rPr>
                <w:color w:val="000000"/>
                <w:sz w:val="20"/>
                <w:szCs w:val="20"/>
                <w:u w:color="000000"/>
              </w:rPr>
              <w:t xml:space="preserve">приятия ТП </w:t>
            </w:r>
            <w:proofErr w:type="spellStart"/>
            <w:r w:rsidRPr="005E1638">
              <w:rPr>
                <w:color w:val="000000"/>
                <w:sz w:val="20"/>
                <w:szCs w:val="20"/>
                <w:u w:color="000000"/>
              </w:rPr>
              <w:t>Сколково</w:t>
            </w:r>
            <w:proofErr w:type="spellEnd"/>
            <w:r w:rsidRPr="005E1638">
              <w:rPr>
                <w:color w:val="000000"/>
                <w:sz w:val="20"/>
                <w:szCs w:val="20"/>
                <w:u w:color="000000"/>
              </w:rPr>
              <w:t xml:space="preserve"> (лекции, конференции, экскурсии). </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rPr>
                <w:sz w:val="20"/>
                <w:szCs w:val="20"/>
              </w:rPr>
            </w:pPr>
            <w:r w:rsidRPr="005E1638">
              <w:rPr>
                <w:color w:val="000000"/>
                <w:sz w:val="20"/>
                <w:szCs w:val="20"/>
                <w:u w:color="000000"/>
              </w:rPr>
              <w:t>не менее 1 в месяц</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5E1638" w:rsidRPr="005E1638" w:rsidRDefault="005E1638" w:rsidP="005E1638">
            <w:pPr>
              <w:rPr>
                <w:sz w:val="20"/>
                <w:szCs w:val="20"/>
              </w:rPr>
            </w:pP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tcPr>
          <w:p w:rsidR="005E1638" w:rsidRPr="005E1638" w:rsidRDefault="005E1638" w:rsidP="005E1638">
            <w:pPr>
              <w:rPr>
                <w:sz w:val="20"/>
                <w:szCs w:val="20"/>
              </w:rPr>
            </w:pPr>
          </w:p>
        </w:tc>
      </w:tr>
      <w:tr w:rsidR="005E1638" w:rsidRPr="005E1638" w:rsidTr="00923F52">
        <w:trPr>
          <w:trHeight w:val="1445"/>
        </w:trPr>
        <w:tc>
          <w:tcPr>
            <w:tcW w:w="44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E1638" w:rsidRPr="005E1638" w:rsidRDefault="005E1638" w:rsidP="005E1638">
            <w:pPr>
              <w:jc w:val="center"/>
              <w:rPr>
                <w:sz w:val="20"/>
                <w:szCs w:val="20"/>
              </w:rPr>
            </w:pPr>
          </w:p>
        </w:tc>
        <w:tc>
          <w:tcPr>
            <w:tcW w:w="2557" w:type="dxa"/>
            <w:vMerge/>
            <w:tcBorders>
              <w:top w:val="single" w:sz="4" w:space="0" w:color="000000"/>
              <w:left w:val="single" w:sz="4" w:space="0" w:color="000000"/>
              <w:bottom w:val="single" w:sz="4" w:space="0" w:color="000000"/>
              <w:right w:val="single" w:sz="4" w:space="0" w:color="000000"/>
            </w:tcBorders>
            <w:shd w:val="clear" w:color="auto" w:fill="auto"/>
          </w:tcPr>
          <w:p w:rsidR="005E1638" w:rsidRPr="005E1638" w:rsidRDefault="005E1638" w:rsidP="005E1638">
            <w:pPr>
              <w:rPr>
                <w:sz w:val="20"/>
                <w:szCs w:val="20"/>
              </w:rPr>
            </w:pPr>
          </w:p>
        </w:tc>
        <w:tc>
          <w:tcPr>
            <w:tcW w:w="59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5E1638" w:rsidRDefault="005E1638" w:rsidP="005E1638">
            <w:pPr>
              <w:rPr>
                <w:sz w:val="20"/>
                <w:szCs w:val="20"/>
              </w:rPr>
            </w:pPr>
            <w:proofErr w:type="gramStart"/>
            <w:r w:rsidRPr="005E1638">
              <w:rPr>
                <w:sz w:val="20"/>
                <w:szCs w:val="20"/>
              </w:rPr>
              <w:t>Контроль за</w:t>
            </w:r>
            <w:proofErr w:type="gramEnd"/>
            <w:r w:rsidRPr="005E1638">
              <w:rPr>
                <w:sz w:val="20"/>
                <w:szCs w:val="20"/>
              </w:rPr>
              <w:t xml:space="preserve"> публикациями. Отслеживание реакции лидеров мн</w:t>
            </w:r>
            <w:r w:rsidRPr="005E1638">
              <w:rPr>
                <w:sz w:val="20"/>
                <w:szCs w:val="20"/>
              </w:rPr>
              <w:t>е</w:t>
            </w:r>
            <w:r w:rsidRPr="005E1638">
              <w:rPr>
                <w:sz w:val="20"/>
                <w:szCs w:val="20"/>
              </w:rPr>
              <w:t xml:space="preserve">ний на </w:t>
            </w:r>
            <w:proofErr w:type="spellStart"/>
            <w:r w:rsidRPr="005E1638">
              <w:rPr>
                <w:sz w:val="20"/>
                <w:szCs w:val="20"/>
              </w:rPr>
              <w:t>инфоповоды</w:t>
            </w:r>
            <w:proofErr w:type="spellEnd"/>
            <w:r w:rsidRPr="005E1638">
              <w:rPr>
                <w:sz w:val="20"/>
                <w:szCs w:val="20"/>
              </w:rPr>
              <w:t>, отслеживание публикаций. При необходим</w:t>
            </w:r>
            <w:r w:rsidRPr="005E1638">
              <w:rPr>
                <w:sz w:val="20"/>
                <w:szCs w:val="20"/>
              </w:rPr>
              <w:t>о</w:t>
            </w:r>
            <w:r w:rsidRPr="005E1638">
              <w:rPr>
                <w:sz w:val="20"/>
                <w:szCs w:val="20"/>
              </w:rPr>
              <w:t xml:space="preserve">сти - коррекция списка лидеров мнений, при работе </w:t>
            </w:r>
            <w:proofErr w:type="gramStart"/>
            <w:r w:rsidRPr="005E1638">
              <w:rPr>
                <w:sz w:val="20"/>
                <w:szCs w:val="20"/>
              </w:rPr>
              <w:t>с</w:t>
            </w:r>
            <w:proofErr w:type="gramEnd"/>
            <w:r w:rsidRPr="005E1638">
              <w:rPr>
                <w:sz w:val="20"/>
                <w:szCs w:val="20"/>
              </w:rPr>
              <w:t xml:space="preserve"> данным ко</w:t>
            </w:r>
            <w:r w:rsidRPr="005E1638">
              <w:rPr>
                <w:sz w:val="20"/>
                <w:szCs w:val="20"/>
              </w:rPr>
              <w:t>н</w:t>
            </w:r>
            <w:r w:rsidRPr="005E1638">
              <w:rPr>
                <w:sz w:val="20"/>
                <w:szCs w:val="20"/>
              </w:rPr>
              <w:t xml:space="preserve">кретным </w:t>
            </w:r>
            <w:proofErr w:type="spellStart"/>
            <w:r w:rsidRPr="005E1638">
              <w:rPr>
                <w:sz w:val="20"/>
                <w:szCs w:val="20"/>
              </w:rPr>
              <w:t>инфоповодом</w:t>
            </w:r>
            <w:proofErr w:type="spellEnd"/>
            <w:r w:rsidRPr="005E1638">
              <w:rPr>
                <w:sz w:val="20"/>
                <w:szCs w:val="20"/>
              </w:rPr>
              <w:t>. Часть публикаций носит уникальный х</w:t>
            </w:r>
            <w:r w:rsidRPr="005E1638">
              <w:rPr>
                <w:sz w:val="20"/>
                <w:szCs w:val="20"/>
              </w:rPr>
              <w:t>а</w:t>
            </w:r>
            <w:r w:rsidRPr="005E1638">
              <w:rPr>
                <w:sz w:val="20"/>
                <w:szCs w:val="20"/>
              </w:rPr>
              <w:t xml:space="preserve">рактер (лидеры мнений пишут уникальные посты или статьи), часть публикаций - </w:t>
            </w:r>
            <w:proofErr w:type="spellStart"/>
            <w:r w:rsidRPr="005E1638">
              <w:rPr>
                <w:sz w:val="20"/>
                <w:szCs w:val="20"/>
              </w:rPr>
              <w:t>републикации</w:t>
            </w:r>
            <w:proofErr w:type="spellEnd"/>
            <w:r w:rsidRPr="005E1638">
              <w:rPr>
                <w:sz w:val="20"/>
                <w:szCs w:val="20"/>
              </w:rPr>
              <w:t xml:space="preserve"> наиболее интересных постов ТП </w:t>
            </w:r>
            <w:proofErr w:type="spellStart"/>
            <w:r w:rsidRPr="005E1638">
              <w:rPr>
                <w:sz w:val="20"/>
                <w:szCs w:val="20"/>
              </w:rPr>
              <w:t>Сколково</w:t>
            </w:r>
            <w:proofErr w:type="spellEnd"/>
            <w:r w:rsidRPr="005E1638">
              <w:rPr>
                <w:sz w:val="20"/>
                <w:szCs w:val="20"/>
              </w:rPr>
              <w:t xml:space="preserve"> (</w:t>
            </w:r>
            <w:proofErr w:type="spellStart"/>
            <w:r w:rsidRPr="005E1638">
              <w:rPr>
                <w:sz w:val="20"/>
                <w:szCs w:val="20"/>
              </w:rPr>
              <w:t>инфографики</w:t>
            </w:r>
            <w:proofErr w:type="spellEnd"/>
            <w:r w:rsidRPr="005E1638">
              <w:rPr>
                <w:sz w:val="20"/>
                <w:szCs w:val="20"/>
              </w:rPr>
              <w:t xml:space="preserve">, мастер-классы, </w:t>
            </w:r>
            <w:proofErr w:type="spellStart"/>
            <w:r w:rsidRPr="005E1638">
              <w:rPr>
                <w:sz w:val="20"/>
                <w:szCs w:val="20"/>
              </w:rPr>
              <w:t>вебинары</w:t>
            </w:r>
            <w:proofErr w:type="spellEnd"/>
            <w:r w:rsidRPr="005E1638">
              <w:rPr>
                <w:sz w:val="20"/>
                <w:szCs w:val="20"/>
              </w:rPr>
              <w:t>). При работе с лидерами мнений НЕ ИСПОЛЬЗУЕТСЯ финансовый формат ст</w:t>
            </w:r>
            <w:r w:rsidRPr="005E1638">
              <w:rPr>
                <w:sz w:val="20"/>
                <w:szCs w:val="20"/>
              </w:rPr>
              <w:t>и</w:t>
            </w:r>
            <w:r w:rsidRPr="005E1638">
              <w:rPr>
                <w:sz w:val="20"/>
                <w:szCs w:val="20"/>
              </w:rPr>
              <w:t>мулирования.</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5E1638" w:rsidRPr="005E1638" w:rsidRDefault="009F7200" w:rsidP="005E1638">
            <w:pPr>
              <w:rPr>
                <w:sz w:val="20"/>
                <w:szCs w:val="20"/>
              </w:rPr>
            </w:pPr>
            <w:r>
              <w:rPr>
                <w:color w:val="000000"/>
                <w:sz w:val="20"/>
                <w:szCs w:val="20"/>
                <w:u w:color="000000"/>
              </w:rPr>
              <w:t>н</w:t>
            </w:r>
            <w:r w:rsidR="005E1638" w:rsidRPr="005E1638">
              <w:rPr>
                <w:color w:val="000000"/>
                <w:sz w:val="20"/>
                <w:szCs w:val="20"/>
                <w:u w:color="000000"/>
              </w:rPr>
              <w:t>е менее 10 публикаций в месяц</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5E1638" w:rsidRPr="005E1638" w:rsidRDefault="005E1638" w:rsidP="005E1638">
            <w:pPr>
              <w:rPr>
                <w:sz w:val="20"/>
                <w:szCs w:val="20"/>
              </w:rPr>
            </w:pP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tcPr>
          <w:p w:rsidR="005E1638" w:rsidRPr="005E1638" w:rsidRDefault="005E1638" w:rsidP="005E1638">
            <w:pPr>
              <w:rPr>
                <w:sz w:val="20"/>
                <w:szCs w:val="20"/>
              </w:rPr>
            </w:pPr>
          </w:p>
        </w:tc>
      </w:tr>
      <w:tr w:rsidR="005E1638" w:rsidRPr="005E1638" w:rsidTr="00923F52">
        <w:trPr>
          <w:trHeight w:val="545"/>
        </w:trPr>
        <w:tc>
          <w:tcPr>
            <w:tcW w:w="441"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center"/>
          </w:tcPr>
          <w:p w:rsidR="005E1638" w:rsidRPr="005E1638" w:rsidRDefault="00C30007" w:rsidP="005E1638">
            <w:pPr>
              <w:jc w:val="center"/>
              <w:rPr>
                <w:sz w:val="20"/>
                <w:szCs w:val="20"/>
              </w:rPr>
            </w:pPr>
            <w:r>
              <w:rPr>
                <w:color w:val="000000"/>
                <w:sz w:val="20"/>
                <w:szCs w:val="20"/>
                <w:u w:color="000000"/>
              </w:rPr>
              <w:t>5</w:t>
            </w:r>
          </w:p>
        </w:tc>
        <w:tc>
          <w:tcPr>
            <w:tcW w:w="2557"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center"/>
          </w:tcPr>
          <w:p w:rsidR="005E1638" w:rsidRPr="005E1638" w:rsidRDefault="005E1638" w:rsidP="005E1638">
            <w:pPr>
              <w:rPr>
                <w:sz w:val="20"/>
                <w:szCs w:val="20"/>
              </w:rPr>
            </w:pPr>
            <w:r w:rsidRPr="005E1638">
              <w:rPr>
                <w:color w:val="000000"/>
                <w:sz w:val="20"/>
                <w:szCs w:val="20"/>
                <w:u w:color="000000"/>
              </w:rPr>
              <w:t>Мониторинг и аналитика информационного поля в онлайн-среде</w:t>
            </w:r>
          </w:p>
        </w:tc>
        <w:tc>
          <w:tcPr>
            <w:tcW w:w="5953"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center"/>
          </w:tcPr>
          <w:p w:rsidR="005E1638" w:rsidRPr="005E1638" w:rsidRDefault="005E1638" w:rsidP="005E1638">
            <w:pPr>
              <w:rPr>
                <w:color w:val="000000"/>
                <w:sz w:val="20"/>
                <w:szCs w:val="20"/>
                <w:u w:color="000000"/>
              </w:rPr>
            </w:pPr>
            <w:r w:rsidRPr="005E1638">
              <w:rPr>
                <w:color w:val="000000"/>
                <w:sz w:val="20"/>
                <w:szCs w:val="20"/>
                <w:u w:color="000000"/>
              </w:rPr>
              <w:t>Мониторинг, составление отчетов, аналитика.</w:t>
            </w:r>
          </w:p>
          <w:p w:rsidR="005E1638" w:rsidRPr="005E1638" w:rsidRDefault="005E1638" w:rsidP="005E1638">
            <w:pPr>
              <w:rPr>
                <w:sz w:val="20"/>
                <w:szCs w:val="20"/>
              </w:rPr>
            </w:pPr>
          </w:p>
          <w:p w:rsidR="005E1638" w:rsidRPr="005E1638" w:rsidRDefault="005E1638" w:rsidP="005E1638">
            <w:pPr>
              <w:rPr>
                <w:sz w:val="20"/>
                <w:szCs w:val="20"/>
              </w:rPr>
            </w:pPr>
            <w:r w:rsidRPr="005E1638">
              <w:rPr>
                <w:color w:val="000000"/>
                <w:sz w:val="20"/>
                <w:szCs w:val="20"/>
                <w:u w:color="000000"/>
              </w:rPr>
              <w:t>Состав работ:</w:t>
            </w:r>
          </w:p>
        </w:tc>
        <w:tc>
          <w:tcPr>
            <w:tcW w:w="3969"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center"/>
          </w:tcPr>
          <w:p w:rsidR="005E1638" w:rsidRPr="005E1638" w:rsidRDefault="005E1638" w:rsidP="005E1638">
            <w:pPr>
              <w:rPr>
                <w:sz w:val="20"/>
                <w:szCs w:val="20"/>
              </w:rPr>
            </w:pPr>
          </w:p>
        </w:tc>
        <w:tc>
          <w:tcPr>
            <w:tcW w:w="1560" w:type="dxa"/>
            <w:tcBorders>
              <w:top w:val="single" w:sz="4" w:space="0" w:color="000000"/>
              <w:left w:val="single" w:sz="4" w:space="0" w:color="000000"/>
              <w:bottom w:val="single" w:sz="4" w:space="0" w:color="000000"/>
              <w:right w:val="single" w:sz="4" w:space="0" w:color="000000"/>
            </w:tcBorders>
            <w:shd w:val="clear" w:color="auto" w:fill="DFFED2"/>
            <w:tcMar>
              <w:top w:w="80" w:type="dxa"/>
              <w:left w:w="80" w:type="dxa"/>
              <w:bottom w:w="80" w:type="dxa"/>
              <w:right w:w="80" w:type="dxa"/>
            </w:tcMar>
            <w:vAlign w:val="bottom"/>
          </w:tcPr>
          <w:p w:rsidR="005E1638" w:rsidRPr="005E1638" w:rsidRDefault="005E1638" w:rsidP="005E1638">
            <w:pPr>
              <w:rPr>
                <w:sz w:val="20"/>
                <w:szCs w:val="20"/>
              </w:rPr>
            </w:pPr>
            <w:r w:rsidRPr="005E1638">
              <w:rPr>
                <w:color w:val="000000"/>
                <w:sz w:val="20"/>
                <w:szCs w:val="20"/>
                <w:u w:color="000000"/>
              </w:rPr>
              <w:t> </w:t>
            </w: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tcPr>
          <w:p w:rsidR="005E1638" w:rsidRPr="005E1638" w:rsidRDefault="005E1638" w:rsidP="005E1638">
            <w:pPr>
              <w:rPr>
                <w:sz w:val="20"/>
                <w:szCs w:val="20"/>
              </w:rPr>
            </w:pPr>
          </w:p>
        </w:tc>
      </w:tr>
      <w:tr w:rsidR="00247DB9" w:rsidRPr="005E1638" w:rsidTr="005E52AF">
        <w:trPr>
          <w:trHeight w:val="545"/>
        </w:trPr>
        <w:tc>
          <w:tcPr>
            <w:tcW w:w="441"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vAlign w:val="center"/>
          </w:tcPr>
          <w:p w:rsidR="00247DB9" w:rsidRPr="005E1638" w:rsidRDefault="00247DB9" w:rsidP="005E1638">
            <w:pPr>
              <w:jc w:val="center"/>
              <w:rPr>
                <w:sz w:val="20"/>
                <w:szCs w:val="20"/>
              </w:rPr>
            </w:pPr>
          </w:p>
        </w:tc>
        <w:tc>
          <w:tcPr>
            <w:tcW w:w="2557"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vAlign w:val="center"/>
          </w:tcPr>
          <w:p w:rsidR="00247DB9" w:rsidRPr="005E1638" w:rsidRDefault="00247DB9" w:rsidP="005E1638">
            <w:pPr>
              <w:rPr>
                <w:sz w:val="20"/>
                <w:szCs w:val="20"/>
              </w:rPr>
            </w:pPr>
          </w:p>
        </w:tc>
        <w:tc>
          <w:tcPr>
            <w:tcW w:w="59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7DB9" w:rsidRPr="005E1638" w:rsidRDefault="00247DB9" w:rsidP="00871F10">
            <w:pPr>
              <w:rPr>
                <w:sz w:val="20"/>
                <w:szCs w:val="20"/>
              </w:rPr>
            </w:pPr>
            <w:r w:rsidRPr="005E1638">
              <w:rPr>
                <w:color w:val="000000"/>
                <w:sz w:val="20"/>
                <w:szCs w:val="20"/>
                <w:u w:color="000000"/>
              </w:rPr>
              <w:t xml:space="preserve">Мониторинг всех упоминаний Технопарка </w:t>
            </w:r>
            <w:proofErr w:type="spellStart"/>
            <w:r w:rsidRPr="005E1638">
              <w:rPr>
                <w:color w:val="000000"/>
                <w:sz w:val="20"/>
                <w:szCs w:val="20"/>
                <w:u w:color="000000"/>
              </w:rPr>
              <w:t>Сколково</w:t>
            </w:r>
            <w:proofErr w:type="spellEnd"/>
            <w:r w:rsidRPr="005E1638">
              <w:rPr>
                <w:color w:val="000000"/>
                <w:sz w:val="20"/>
                <w:szCs w:val="20"/>
                <w:u w:color="000000"/>
              </w:rPr>
              <w:t xml:space="preserve"> в социальных сетях</w:t>
            </w:r>
            <w:r>
              <w:rPr>
                <w:color w:val="000000"/>
                <w:sz w:val="20"/>
                <w:szCs w:val="20"/>
                <w:u w:color="000000"/>
              </w:rPr>
              <w:t xml:space="preserve">, </w:t>
            </w:r>
            <w:proofErr w:type="spellStart"/>
            <w:r>
              <w:rPr>
                <w:color w:val="000000"/>
                <w:sz w:val="20"/>
                <w:szCs w:val="20"/>
                <w:u w:color="000000"/>
              </w:rPr>
              <w:t>блогосфере</w:t>
            </w:r>
            <w:proofErr w:type="spellEnd"/>
            <w:r>
              <w:rPr>
                <w:color w:val="000000"/>
                <w:sz w:val="20"/>
                <w:szCs w:val="20"/>
                <w:u w:color="000000"/>
              </w:rPr>
              <w:t xml:space="preserve">, </w:t>
            </w:r>
            <w:proofErr w:type="spellStart"/>
            <w:r>
              <w:rPr>
                <w:color w:val="000000"/>
                <w:sz w:val="20"/>
                <w:szCs w:val="20"/>
                <w:u w:color="000000"/>
              </w:rPr>
              <w:t>форумной</w:t>
            </w:r>
            <w:proofErr w:type="spellEnd"/>
            <w:r>
              <w:rPr>
                <w:color w:val="000000"/>
                <w:sz w:val="20"/>
                <w:szCs w:val="20"/>
                <w:u w:color="000000"/>
              </w:rPr>
              <w:t xml:space="preserve"> среде, анализ вовлеченности учас</w:t>
            </w:r>
            <w:r>
              <w:rPr>
                <w:color w:val="000000"/>
                <w:sz w:val="20"/>
                <w:szCs w:val="20"/>
                <w:u w:color="000000"/>
              </w:rPr>
              <w:t>т</w:t>
            </w:r>
            <w:r>
              <w:rPr>
                <w:color w:val="000000"/>
                <w:sz w:val="20"/>
                <w:szCs w:val="20"/>
                <w:u w:color="000000"/>
              </w:rPr>
              <w:t xml:space="preserve">ников на основе </w:t>
            </w:r>
            <w:proofErr w:type="spellStart"/>
            <w:r>
              <w:rPr>
                <w:color w:val="000000"/>
                <w:sz w:val="20"/>
                <w:szCs w:val="20"/>
                <w:u w:color="000000"/>
                <w:lang w:val="en-US"/>
              </w:rPr>
              <w:t>EngagementRate</w:t>
            </w:r>
            <w:proofErr w:type="spellEnd"/>
            <w:r>
              <w:rPr>
                <w:color w:val="000000"/>
                <w:sz w:val="20"/>
                <w:szCs w:val="20"/>
                <w:u w:color="000000"/>
              </w:rPr>
              <w:t>, анализ среза мнений.</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7DB9" w:rsidRPr="005E1638" w:rsidRDefault="009F7200" w:rsidP="005E1638">
            <w:pPr>
              <w:rPr>
                <w:sz w:val="20"/>
                <w:szCs w:val="20"/>
              </w:rPr>
            </w:pPr>
            <w:r>
              <w:rPr>
                <w:color w:val="000000"/>
                <w:sz w:val="20"/>
                <w:szCs w:val="20"/>
                <w:u w:color="000000"/>
              </w:rPr>
              <w:t>н</w:t>
            </w:r>
            <w:r w:rsidRPr="005E1638">
              <w:rPr>
                <w:color w:val="000000"/>
                <w:sz w:val="20"/>
                <w:szCs w:val="20"/>
                <w:u w:color="000000"/>
              </w:rPr>
              <w:t>е менее 4 отчетов в месяц</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247DB9" w:rsidRPr="005E1638" w:rsidRDefault="00247DB9" w:rsidP="005E1638">
            <w:pPr>
              <w:rPr>
                <w:sz w:val="20"/>
                <w:szCs w:val="20"/>
              </w:rPr>
            </w:pP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tcPr>
          <w:p w:rsidR="00247DB9" w:rsidRPr="005E1638" w:rsidRDefault="00247DB9" w:rsidP="005E1638">
            <w:pPr>
              <w:rPr>
                <w:sz w:val="20"/>
                <w:szCs w:val="20"/>
              </w:rPr>
            </w:pPr>
          </w:p>
        </w:tc>
      </w:tr>
      <w:tr w:rsidR="00247DB9" w:rsidRPr="005E1638" w:rsidTr="005E52AF">
        <w:trPr>
          <w:trHeight w:val="350"/>
        </w:trPr>
        <w:tc>
          <w:tcPr>
            <w:tcW w:w="441" w:type="dxa"/>
            <w:vMerge/>
            <w:tcBorders>
              <w:left w:val="single" w:sz="4" w:space="0" w:color="000000"/>
              <w:bottom w:val="single" w:sz="4" w:space="0" w:color="000000"/>
              <w:right w:val="single" w:sz="4" w:space="0" w:color="000000"/>
            </w:tcBorders>
            <w:shd w:val="clear" w:color="auto" w:fill="auto"/>
          </w:tcPr>
          <w:p w:rsidR="00247DB9" w:rsidRPr="005E1638" w:rsidRDefault="00247DB9" w:rsidP="005E1638">
            <w:pPr>
              <w:rPr>
                <w:sz w:val="20"/>
                <w:szCs w:val="20"/>
              </w:rPr>
            </w:pPr>
          </w:p>
        </w:tc>
        <w:tc>
          <w:tcPr>
            <w:tcW w:w="2557" w:type="dxa"/>
            <w:vMerge/>
            <w:tcBorders>
              <w:left w:val="single" w:sz="4" w:space="0" w:color="000000"/>
              <w:bottom w:val="single" w:sz="4" w:space="0" w:color="000000"/>
              <w:right w:val="single" w:sz="4" w:space="0" w:color="000000"/>
            </w:tcBorders>
            <w:shd w:val="clear" w:color="auto" w:fill="auto"/>
          </w:tcPr>
          <w:p w:rsidR="00247DB9" w:rsidRPr="005E1638" w:rsidRDefault="00247DB9" w:rsidP="005E1638">
            <w:pPr>
              <w:rPr>
                <w:sz w:val="20"/>
                <w:szCs w:val="20"/>
              </w:rPr>
            </w:pPr>
          </w:p>
        </w:tc>
        <w:tc>
          <w:tcPr>
            <w:tcW w:w="59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7DB9" w:rsidRPr="005E1638" w:rsidRDefault="00247DB9" w:rsidP="005E1638">
            <w:pPr>
              <w:rPr>
                <w:sz w:val="20"/>
                <w:szCs w:val="20"/>
              </w:rPr>
            </w:pPr>
            <w:r w:rsidRPr="005E1638">
              <w:rPr>
                <w:color w:val="000000"/>
                <w:sz w:val="20"/>
                <w:szCs w:val="20"/>
                <w:u w:color="000000"/>
              </w:rPr>
              <w:t>Подготовка оперативных срезов мнений</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7DB9" w:rsidRPr="005E1638" w:rsidRDefault="009F7200" w:rsidP="00A26304">
            <w:pPr>
              <w:rPr>
                <w:sz w:val="20"/>
                <w:szCs w:val="20"/>
              </w:rPr>
            </w:pPr>
            <w:r>
              <w:rPr>
                <w:color w:val="000000"/>
                <w:sz w:val="20"/>
                <w:szCs w:val="20"/>
                <w:u w:color="000000"/>
              </w:rPr>
              <w:t>н</w:t>
            </w:r>
            <w:r w:rsidR="00247DB9" w:rsidRPr="005E1638">
              <w:rPr>
                <w:color w:val="000000"/>
                <w:sz w:val="20"/>
                <w:szCs w:val="20"/>
                <w:u w:color="000000"/>
              </w:rPr>
              <w:t xml:space="preserve">еограниченно, по </w:t>
            </w:r>
            <w:r w:rsidR="00247DB9">
              <w:rPr>
                <w:color w:val="000000"/>
                <w:sz w:val="20"/>
                <w:szCs w:val="20"/>
                <w:u w:color="000000"/>
              </w:rPr>
              <w:t>запросу Заказчика в св</w:t>
            </w:r>
            <w:r w:rsidR="00247DB9">
              <w:rPr>
                <w:color w:val="000000"/>
                <w:sz w:val="20"/>
                <w:szCs w:val="20"/>
                <w:u w:color="000000"/>
              </w:rPr>
              <w:t>я</w:t>
            </w:r>
            <w:r w:rsidR="00247DB9">
              <w:rPr>
                <w:color w:val="000000"/>
                <w:sz w:val="20"/>
                <w:szCs w:val="20"/>
                <w:u w:color="000000"/>
              </w:rPr>
              <w:t>зи со знаковыми информационными пов</w:t>
            </w:r>
            <w:r w:rsidR="00247DB9">
              <w:rPr>
                <w:color w:val="000000"/>
                <w:sz w:val="20"/>
                <w:szCs w:val="20"/>
                <w:u w:color="000000"/>
              </w:rPr>
              <w:t>о</w:t>
            </w:r>
            <w:r w:rsidR="00247DB9">
              <w:rPr>
                <w:color w:val="000000"/>
                <w:sz w:val="20"/>
                <w:szCs w:val="20"/>
                <w:u w:color="000000"/>
              </w:rPr>
              <w:t xml:space="preserve">дами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247DB9" w:rsidRPr="005E1638" w:rsidRDefault="00247DB9" w:rsidP="005E1638">
            <w:pPr>
              <w:rPr>
                <w:sz w:val="20"/>
                <w:szCs w:val="20"/>
              </w:rPr>
            </w:pPr>
          </w:p>
        </w:tc>
        <w:tc>
          <w:tcPr>
            <w:tcW w:w="418" w:type="dxa"/>
            <w:tcBorders>
              <w:top w:val="nil"/>
              <w:left w:val="single" w:sz="4" w:space="0" w:color="000000"/>
              <w:bottom w:val="nil"/>
              <w:right w:val="nil"/>
            </w:tcBorders>
            <w:shd w:val="clear" w:color="auto" w:fill="auto"/>
            <w:tcMar>
              <w:top w:w="80" w:type="dxa"/>
              <w:left w:w="80" w:type="dxa"/>
              <w:bottom w:w="80" w:type="dxa"/>
              <w:right w:w="80" w:type="dxa"/>
            </w:tcMar>
          </w:tcPr>
          <w:p w:rsidR="00247DB9" w:rsidRPr="005E1638" w:rsidRDefault="00247DB9" w:rsidP="005E1638">
            <w:pPr>
              <w:rPr>
                <w:sz w:val="20"/>
                <w:szCs w:val="20"/>
              </w:rPr>
            </w:pPr>
          </w:p>
        </w:tc>
      </w:tr>
      <w:tr w:rsidR="005E1638" w:rsidRPr="005E1638" w:rsidTr="00923F52">
        <w:trPr>
          <w:trHeight w:val="360"/>
        </w:trPr>
        <w:tc>
          <w:tcPr>
            <w:tcW w:w="441" w:type="dxa"/>
            <w:tcBorders>
              <w:top w:val="single" w:sz="4" w:space="0" w:color="000000"/>
              <w:left w:val="single" w:sz="4" w:space="0" w:color="000000"/>
              <w:bottom w:val="single" w:sz="4" w:space="0" w:color="000000"/>
              <w:right w:val="single" w:sz="4" w:space="0" w:color="000000"/>
            </w:tcBorders>
            <w:shd w:val="clear" w:color="auto" w:fill="B6DDE8" w:themeFill="accent5" w:themeFillTint="66"/>
            <w:tcMar>
              <w:top w:w="80" w:type="dxa"/>
              <w:left w:w="80" w:type="dxa"/>
              <w:bottom w:w="80" w:type="dxa"/>
              <w:right w:w="80" w:type="dxa"/>
            </w:tcMar>
            <w:vAlign w:val="center"/>
          </w:tcPr>
          <w:p w:rsidR="005E1638" w:rsidRPr="005E1638" w:rsidRDefault="005E1638" w:rsidP="00C30007">
            <w:pPr>
              <w:rPr>
                <w:b/>
                <w:sz w:val="20"/>
                <w:szCs w:val="20"/>
              </w:rPr>
            </w:pPr>
          </w:p>
        </w:tc>
        <w:tc>
          <w:tcPr>
            <w:tcW w:w="12479" w:type="dxa"/>
            <w:gridSpan w:val="3"/>
            <w:tcBorders>
              <w:top w:val="single" w:sz="4" w:space="0" w:color="000000"/>
              <w:left w:val="single" w:sz="4" w:space="0" w:color="000000"/>
              <w:bottom w:val="single" w:sz="4" w:space="0" w:color="000000"/>
              <w:right w:val="single" w:sz="4" w:space="0" w:color="000000"/>
            </w:tcBorders>
            <w:shd w:val="clear" w:color="auto" w:fill="B6DDE8" w:themeFill="accent5" w:themeFillTint="66"/>
            <w:tcMar>
              <w:top w:w="80" w:type="dxa"/>
              <w:left w:w="80" w:type="dxa"/>
              <w:bottom w:w="80" w:type="dxa"/>
              <w:right w:w="80" w:type="dxa"/>
            </w:tcMar>
            <w:vAlign w:val="center"/>
          </w:tcPr>
          <w:p w:rsidR="005E1638" w:rsidRPr="005E1638" w:rsidRDefault="005E1638" w:rsidP="00C30007">
            <w:pPr>
              <w:rPr>
                <w:b/>
                <w:sz w:val="20"/>
                <w:szCs w:val="20"/>
              </w:rPr>
            </w:pPr>
            <w:r w:rsidRPr="005E1638">
              <w:rPr>
                <w:b/>
                <w:color w:val="000000"/>
                <w:sz w:val="20"/>
                <w:szCs w:val="20"/>
                <w:u w:color="000000"/>
              </w:rPr>
              <w:t>ИТОГО</w:t>
            </w:r>
            <w:r w:rsidR="00D44DA6">
              <w:rPr>
                <w:b/>
                <w:color w:val="000000"/>
                <w:sz w:val="20"/>
                <w:szCs w:val="20"/>
                <w:u w:color="000000"/>
              </w:rPr>
              <w:t xml:space="preserve"> за 1 месяц, включая НДС</w:t>
            </w:r>
          </w:p>
        </w:tc>
        <w:tc>
          <w:tcPr>
            <w:tcW w:w="1560" w:type="dxa"/>
            <w:tcBorders>
              <w:top w:val="single" w:sz="4" w:space="0" w:color="000000"/>
              <w:left w:val="single" w:sz="4" w:space="0" w:color="000000"/>
              <w:bottom w:val="single" w:sz="4" w:space="0" w:color="000000"/>
              <w:right w:val="single" w:sz="4" w:space="0" w:color="000000"/>
            </w:tcBorders>
            <w:shd w:val="clear" w:color="auto" w:fill="B6DDE8" w:themeFill="accent5" w:themeFillTint="66"/>
            <w:tcMar>
              <w:top w:w="80" w:type="dxa"/>
              <w:left w:w="80" w:type="dxa"/>
              <w:bottom w:w="80" w:type="dxa"/>
              <w:right w:w="80" w:type="dxa"/>
            </w:tcMar>
            <w:vAlign w:val="center"/>
          </w:tcPr>
          <w:p w:rsidR="005E1638" w:rsidRPr="005E1638" w:rsidRDefault="005E1638" w:rsidP="00C30007">
            <w:pPr>
              <w:rPr>
                <w:b/>
                <w:sz w:val="20"/>
                <w:szCs w:val="20"/>
              </w:rPr>
            </w:pPr>
          </w:p>
        </w:tc>
        <w:tc>
          <w:tcPr>
            <w:tcW w:w="418" w:type="dxa"/>
            <w:tcBorders>
              <w:top w:val="nil"/>
              <w:left w:val="single" w:sz="4" w:space="0" w:color="000000"/>
              <w:bottom w:val="nil"/>
              <w:right w:val="nil"/>
            </w:tcBorders>
            <w:shd w:val="clear" w:color="auto" w:fill="FFFFFF" w:themeFill="background1"/>
            <w:tcMar>
              <w:top w:w="80" w:type="dxa"/>
              <w:left w:w="80" w:type="dxa"/>
              <w:bottom w:w="80" w:type="dxa"/>
              <w:right w:w="80" w:type="dxa"/>
            </w:tcMar>
          </w:tcPr>
          <w:p w:rsidR="005E1638" w:rsidRPr="005E1638" w:rsidRDefault="005E1638" w:rsidP="005E1638">
            <w:pPr>
              <w:rPr>
                <w:sz w:val="20"/>
                <w:szCs w:val="20"/>
              </w:rPr>
            </w:pPr>
          </w:p>
        </w:tc>
      </w:tr>
      <w:tr w:rsidR="00D44DA6" w:rsidRPr="005E1638" w:rsidTr="00923F52">
        <w:trPr>
          <w:trHeight w:val="360"/>
        </w:trPr>
        <w:tc>
          <w:tcPr>
            <w:tcW w:w="441" w:type="dxa"/>
            <w:tcBorders>
              <w:top w:val="single" w:sz="4" w:space="0" w:color="000000"/>
              <w:left w:val="single" w:sz="4" w:space="0" w:color="000000"/>
              <w:bottom w:val="single" w:sz="4" w:space="0" w:color="000000"/>
              <w:right w:val="single" w:sz="4" w:space="0" w:color="000000"/>
            </w:tcBorders>
            <w:shd w:val="clear" w:color="auto" w:fill="B6DDE8" w:themeFill="accent5" w:themeFillTint="66"/>
            <w:tcMar>
              <w:top w:w="80" w:type="dxa"/>
              <w:left w:w="80" w:type="dxa"/>
              <w:bottom w:w="80" w:type="dxa"/>
              <w:right w:w="80" w:type="dxa"/>
            </w:tcMar>
            <w:vAlign w:val="center"/>
          </w:tcPr>
          <w:p w:rsidR="00D44DA6" w:rsidRPr="005E1638" w:rsidRDefault="00D44DA6" w:rsidP="00C30007">
            <w:pPr>
              <w:rPr>
                <w:b/>
                <w:sz w:val="20"/>
                <w:szCs w:val="20"/>
              </w:rPr>
            </w:pPr>
          </w:p>
        </w:tc>
        <w:tc>
          <w:tcPr>
            <w:tcW w:w="12479" w:type="dxa"/>
            <w:gridSpan w:val="3"/>
            <w:tcBorders>
              <w:top w:val="single" w:sz="4" w:space="0" w:color="000000"/>
              <w:left w:val="single" w:sz="4" w:space="0" w:color="000000"/>
              <w:bottom w:val="single" w:sz="4" w:space="0" w:color="000000"/>
              <w:right w:val="single" w:sz="4" w:space="0" w:color="000000"/>
            </w:tcBorders>
            <w:shd w:val="clear" w:color="auto" w:fill="B6DDE8" w:themeFill="accent5" w:themeFillTint="66"/>
            <w:tcMar>
              <w:top w:w="80" w:type="dxa"/>
              <w:left w:w="80" w:type="dxa"/>
              <w:bottom w:w="80" w:type="dxa"/>
              <w:right w:w="80" w:type="dxa"/>
            </w:tcMar>
            <w:vAlign w:val="center"/>
          </w:tcPr>
          <w:p w:rsidR="00D44DA6" w:rsidRPr="005E1638" w:rsidRDefault="00D44DA6" w:rsidP="00C30007">
            <w:pPr>
              <w:rPr>
                <w:b/>
                <w:color w:val="000000"/>
                <w:sz w:val="20"/>
                <w:szCs w:val="20"/>
                <w:u w:color="000000"/>
              </w:rPr>
            </w:pPr>
            <w:r>
              <w:rPr>
                <w:b/>
                <w:color w:val="000000"/>
                <w:sz w:val="20"/>
                <w:szCs w:val="20"/>
                <w:u w:color="000000"/>
              </w:rPr>
              <w:t>ИТОГО ЗА 8 месяцев, включая НДС</w:t>
            </w:r>
          </w:p>
        </w:tc>
        <w:tc>
          <w:tcPr>
            <w:tcW w:w="1560" w:type="dxa"/>
            <w:tcBorders>
              <w:top w:val="single" w:sz="4" w:space="0" w:color="000000"/>
              <w:left w:val="single" w:sz="4" w:space="0" w:color="000000"/>
              <w:bottom w:val="single" w:sz="4" w:space="0" w:color="000000"/>
              <w:right w:val="single" w:sz="4" w:space="0" w:color="000000"/>
            </w:tcBorders>
            <w:shd w:val="clear" w:color="auto" w:fill="B6DDE8" w:themeFill="accent5" w:themeFillTint="66"/>
            <w:tcMar>
              <w:top w:w="80" w:type="dxa"/>
              <w:left w:w="80" w:type="dxa"/>
              <w:bottom w:w="80" w:type="dxa"/>
              <w:right w:w="80" w:type="dxa"/>
            </w:tcMar>
            <w:vAlign w:val="center"/>
          </w:tcPr>
          <w:p w:rsidR="00D44DA6" w:rsidRPr="005E1638" w:rsidRDefault="00D44DA6" w:rsidP="00C30007">
            <w:pPr>
              <w:rPr>
                <w:b/>
                <w:sz w:val="20"/>
                <w:szCs w:val="20"/>
              </w:rPr>
            </w:pPr>
          </w:p>
        </w:tc>
        <w:tc>
          <w:tcPr>
            <w:tcW w:w="418" w:type="dxa"/>
            <w:tcBorders>
              <w:top w:val="nil"/>
              <w:left w:val="single" w:sz="4" w:space="0" w:color="000000"/>
              <w:bottom w:val="nil"/>
              <w:right w:val="nil"/>
            </w:tcBorders>
            <w:shd w:val="clear" w:color="auto" w:fill="FFFFFF" w:themeFill="background1"/>
            <w:tcMar>
              <w:top w:w="80" w:type="dxa"/>
              <w:left w:w="80" w:type="dxa"/>
              <w:bottom w:w="80" w:type="dxa"/>
              <w:right w:w="80" w:type="dxa"/>
            </w:tcMar>
          </w:tcPr>
          <w:p w:rsidR="00D44DA6" w:rsidRPr="005E1638" w:rsidRDefault="00D44DA6" w:rsidP="005E1638">
            <w:pPr>
              <w:rPr>
                <w:sz w:val="20"/>
                <w:szCs w:val="20"/>
              </w:rPr>
            </w:pPr>
          </w:p>
        </w:tc>
      </w:tr>
    </w:tbl>
    <w:p w:rsidR="005F56CA" w:rsidRPr="0055099E" w:rsidRDefault="005F56CA" w:rsidP="005F56CA">
      <w:pPr>
        <w:rPr>
          <w:b/>
        </w:rPr>
      </w:pPr>
    </w:p>
    <w:p w:rsidR="00E5529B" w:rsidRDefault="00E5529B" w:rsidP="00E5529B">
      <w:r>
        <w:t xml:space="preserve">Примечания: </w:t>
      </w:r>
    </w:p>
    <w:p w:rsidR="00E5529B" w:rsidRDefault="00E5529B" w:rsidP="00E5529B">
      <w:r>
        <w:t>- Предложение Участника Процедуры закупки не должны превышать начальной (максимальной) цены.</w:t>
      </w:r>
    </w:p>
    <w:p w:rsidR="00E5529B" w:rsidRDefault="00E5529B" w:rsidP="00CB321C"/>
    <w:p w:rsidR="00CB321C" w:rsidRPr="00D14553" w:rsidRDefault="00CB321C" w:rsidP="00CB321C">
      <w:r w:rsidRPr="00D14553">
        <w:t xml:space="preserve">В Цену договора должны быть включены все расходы </w:t>
      </w:r>
      <w:r w:rsidR="0049746D">
        <w:t>Исполнителя</w:t>
      </w:r>
      <w:r w:rsidR="00E002FD">
        <w:t>, связанные с выполнением р</w:t>
      </w:r>
      <w:r w:rsidRPr="00D14553">
        <w:t xml:space="preserve">абот по Договору, в том числе расходы на погрузку, разгрузку, доставку материалов, оборудования, инструмента, </w:t>
      </w:r>
      <w:r w:rsidR="00E002FD">
        <w:t xml:space="preserve">машин  и механизмов, </w:t>
      </w:r>
      <w:r w:rsidRPr="00D14553">
        <w:t>оплату НДС и других обязательных платежей в соответствии с законодательством РФ.</w:t>
      </w:r>
    </w:p>
    <w:p w:rsidR="00413AC8" w:rsidRDefault="00413AC8" w:rsidP="00CB321C"/>
    <w:p w:rsidR="0071253A" w:rsidRDefault="0071253A" w:rsidP="0071253A">
      <w:r w:rsidRPr="002440E8">
        <w:t>Условие об авансировании</w:t>
      </w:r>
      <w:r>
        <w:t>: Аванс не предусмотрен</w:t>
      </w:r>
    </w:p>
    <w:p w:rsidR="005C147D" w:rsidRDefault="005C147D" w:rsidP="00B424F4"/>
    <w:p w:rsidR="003F2F98" w:rsidRPr="002440E8" w:rsidRDefault="003F2F98"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552C1" w:rsidRDefault="002D7E0C" w:rsidP="00B424F4">
      <w:r w:rsidRPr="002440E8">
        <w:t>М.П.</w:t>
      </w:r>
      <w:r w:rsidR="00D552C1">
        <w:br w:type="page"/>
      </w:r>
    </w:p>
    <w:p w:rsidR="004D1DC3" w:rsidRPr="002440E8" w:rsidRDefault="004D1DC3" w:rsidP="00B424F4"/>
    <w:p w:rsidR="004B6249" w:rsidRPr="002440E8" w:rsidRDefault="004B6249" w:rsidP="00B73ACE">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w:t>
      </w:r>
      <w:r w:rsidRPr="002440E8">
        <w:t>И</w:t>
      </w:r>
      <w:r w:rsidRPr="002440E8">
        <w:t>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w:t>
      </w:r>
      <w:r w:rsidRPr="002440E8">
        <w:t>Е</w:t>
      </w:r>
      <w:r w:rsidRPr="002440E8">
        <w:t>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D22670" w:rsidRDefault="00D22670" w:rsidP="00B424F4"/>
    <w:p w:rsidR="00A45122" w:rsidRPr="002440E8" w:rsidRDefault="00547A33" w:rsidP="00B424F4">
      <w:pPr>
        <w:pStyle w:val="4"/>
        <w:spacing w:before="0" w:after="0"/>
      </w:pPr>
      <w:bookmarkStart w:id="49" w:name="_Toc353985090"/>
      <w:r>
        <w:t xml:space="preserve">Таблица № </w:t>
      </w:r>
      <w:r w:rsidR="00E002FD">
        <w:t>1</w:t>
      </w:r>
      <w:r w:rsidR="000C3BA2">
        <w:t>«</w:t>
      </w:r>
      <w:r w:rsidR="008E68F8">
        <w:t xml:space="preserve">СПРАВКА О </w:t>
      </w:r>
      <w:r w:rsidR="00754C04">
        <w:t>ПЕРЕЧНЕ И ОБЪЕМАХ ВЫПОЛНЕНИЯ АНАЛОГИЧНЫХ ДОГОВОРОВ</w:t>
      </w:r>
      <w:r w:rsidR="000C3BA2">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w:t>
            </w:r>
            <w:r w:rsidRPr="0095751E">
              <w:rPr>
                <w:snapToGrid w:val="0"/>
              </w:rPr>
              <w:t>а</w:t>
            </w:r>
            <w:r w:rsidRPr="0095751E">
              <w:rPr>
                <w:snapToGrid w:val="0"/>
              </w:rPr>
              <w:t>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593EF2" w:rsidP="00B5672F">
            <w:pPr>
              <w:rPr>
                <w:snapToGrid w:val="0"/>
              </w:rPr>
            </w:pPr>
            <w:r>
              <w:rPr>
                <w:sz w:val="20"/>
                <w:szCs w:val="20"/>
              </w:rPr>
              <w:t xml:space="preserve">Наличие опыта оказания услуг по созданию, развитию, сопровождению и целевому продвижению информационных ресурсов Заказчика в социальных сетях </w:t>
            </w:r>
            <w:r>
              <w:rPr>
                <w:i/>
                <w:sz w:val="20"/>
                <w:szCs w:val="20"/>
              </w:rPr>
              <w:t>(подтверждается копиями договоров с приложением ТЗ и актов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593EF2" w:rsidRPr="00F36F14" w:rsidTr="005D7B3F">
        <w:trPr>
          <w:cantSplit/>
        </w:trPr>
        <w:tc>
          <w:tcPr>
            <w:tcW w:w="567" w:type="dxa"/>
          </w:tcPr>
          <w:p w:rsidR="00593EF2" w:rsidRDefault="00593EF2" w:rsidP="00B424F4">
            <w:pPr>
              <w:rPr>
                <w:snapToGrid w:val="0"/>
              </w:rPr>
            </w:pPr>
          </w:p>
        </w:tc>
        <w:tc>
          <w:tcPr>
            <w:tcW w:w="1701" w:type="dxa"/>
          </w:tcPr>
          <w:p w:rsidR="00593EF2" w:rsidRPr="00F36F14" w:rsidRDefault="00593EF2" w:rsidP="00B424F4">
            <w:pPr>
              <w:rPr>
                <w:snapToGrid w:val="0"/>
              </w:rPr>
            </w:pPr>
          </w:p>
        </w:tc>
        <w:tc>
          <w:tcPr>
            <w:tcW w:w="2694" w:type="dxa"/>
          </w:tcPr>
          <w:p w:rsidR="00593EF2" w:rsidRPr="00F36F14" w:rsidRDefault="00593EF2" w:rsidP="000464A8">
            <w:pPr>
              <w:rPr>
                <w:snapToGrid w:val="0"/>
              </w:rPr>
            </w:pPr>
          </w:p>
        </w:tc>
        <w:tc>
          <w:tcPr>
            <w:tcW w:w="2126" w:type="dxa"/>
          </w:tcPr>
          <w:p w:rsidR="00593EF2" w:rsidRPr="00F36F14" w:rsidRDefault="00593EF2" w:rsidP="00B424F4">
            <w:pPr>
              <w:rPr>
                <w:snapToGrid w:val="0"/>
              </w:rPr>
            </w:pPr>
          </w:p>
        </w:tc>
        <w:tc>
          <w:tcPr>
            <w:tcW w:w="1843" w:type="dxa"/>
          </w:tcPr>
          <w:p w:rsidR="00593EF2" w:rsidRPr="00F36F14" w:rsidRDefault="00593EF2" w:rsidP="00B424F4">
            <w:pPr>
              <w:rPr>
                <w:snapToGrid w:val="0"/>
              </w:rPr>
            </w:pPr>
          </w:p>
        </w:tc>
        <w:tc>
          <w:tcPr>
            <w:tcW w:w="1559" w:type="dxa"/>
          </w:tcPr>
          <w:p w:rsidR="00593EF2" w:rsidRPr="00F36F14" w:rsidRDefault="00593EF2" w:rsidP="00B424F4">
            <w:pPr>
              <w:rPr>
                <w:snapToGrid w:val="0"/>
              </w:rPr>
            </w:pPr>
          </w:p>
        </w:tc>
        <w:tc>
          <w:tcPr>
            <w:tcW w:w="2410" w:type="dxa"/>
          </w:tcPr>
          <w:p w:rsidR="00593EF2" w:rsidRPr="00F36F14" w:rsidRDefault="00593EF2" w:rsidP="00B424F4">
            <w:pPr>
              <w:rPr>
                <w:snapToGrid w:val="0"/>
              </w:rPr>
            </w:pPr>
          </w:p>
        </w:tc>
        <w:tc>
          <w:tcPr>
            <w:tcW w:w="2409" w:type="dxa"/>
          </w:tcPr>
          <w:p w:rsidR="00593EF2" w:rsidRPr="00F36F14" w:rsidRDefault="00593EF2" w:rsidP="00B424F4">
            <w:pPr>
              <w:rPr>
                <w:snapToGrid w:val="0"/>
              </w:rPr>
            </w:pPr>
          </w:p>
        </w:tc>
      </w:tr>
      <w:tr w:rsidR="00593EF2" w:rsidRPr="00F36F14" w:rsidTr="00DA6FBC">
        <w:trPr>
          <w:cantSplit/>
        </w:trPr>
        <w:tc>
          <w:tcPr>
            <w:tcW w:w="15309" w:type="dxa"/>
            <w:gridSpan w:val="8"/>
          </w:tcPr>
          <w:p w:rsidR="00593EF2" w:rsidRPr="00F36F14" w:rsidRDefault="00593EF2" w:rsidP="00B424F4">
            <w:pPr>
              <w:rPr>
                <w:snapToGrid w:val="0"/>
              </w:rPr>
            </w:pPr>
            <w:r>
              <w:rPr>
                <w:sz w:val="20"/>
                <w:szCs w:val="20"/>
              </w:rPr>
              <w:lastRenderedPageBreak/>
              <w:t>Опыт сопровождения и продвижения в социальных медиа ресурсах  целевых, отраслевых мероприятий  Заказчик</w:t>
            </w:r>
            <w:proofErr w:type="gramStart"/>
            <w:r>
              <w:rPr>
                <w:sz w:val="20"/>
                <w:szCs w:val="20"/>
              </w:rPr>
              <w:t>а</w:t>
            </w:r>
            <w:r w:rsidR="00D65F5B">
              <w:rPr>
                <w:i/>
                <w:sz w:val="20"/>
                <w:szCs w:val="20"/>
              </w:rPr>
              <w:t>(</w:t>
            </w:r>
            <w:proofErr w:type="gramEnd"/>
            <w:r w:rsidR="00D65F5B">
              <w:rPr>
                <w:i/>
                <w:sz w:val="20"/>
                <w:szCs w:val="20"/>
              </w:rPr>
              <w:t>подтверждается копиями договоров с приложением ТЗ и актов выполненных работ)</w:t>
            </w:r>
          </w:p>
        </w:tc>
      </w:tr>
      <w:tr w:rsidR="00593EF2" w:rsidRPr="00F36F14" w:rsidTr="005D7B3F">
        <w:trPr>
          <w:cantSplit/>
        </w:trPr>
        <w:tc>
          <w:tcPr>
            <w:tcW w:w="567" w:type="dxa"/>
          </w:tcPr>
          <w:p w:rsidR="00593EF2" w:rsidRDefault="00593EF2" w:rsidP="00B424F4">
            <w:pPr>
              <w:rPr>
                <w:snapToGrid w:val="0"/>
              </w:rPr>
            </w:pPr>
          </w:p>
        </w:tc>
        <w:tc>
          <w:tcPr>
            <w:tcW w:w="1701" w:type="dxa"/>
          </w:tcPr>
          <w:p w:rsidR="00593EF2" w:rsidRPr="00F36F14" w:rsidRDefault="00593EF2" w:rsidP="00B424F4">
            <w:pPr>
              <w:rPr>
                <w:snapToGrid w:val="0"/>
              </w:rPr>
            </w:pPr>
          </w:p>
        </w:tc>
        <w:tc>
          <w:tcPr>
            <w:tcW w:w="2694" w:type="dxa"/>
          </w:tcPr>
          <w:p w:rsidR="00593EF2" w:rsidRPr="00F36F14" w:rsidRDefault="00593EF2" w:rsidP="000464A8">
            <w:pPr>
              <w:rPr>
                <w:snapToGrid w:val="0"/>
              </w:rPr>
            </w:pPr>
          </w:p>
        </w:tc>
        <w:tc>
          <w:tcPr>
            <w:tcW w:w="2126" w:type="dxa"/>
          </w:tcPr>
          <w:p w:rsidR="00593EF2" w:rsidRPr="00F36F14" w:rsidRDefault="00593EF2" w:rsidP="00B424F4">
            <w:pPr>
              <w:rPr>
                <w:snapToGrid w:val="0"/>
              </w:rPr>
            </w:pPr>
          </w:p>
        </w:tc>
        <w:tc>
          <w:tcPr>
            <w:tcW w:w="1843" w:type="dxa"/>
          </w:tcPr>
          <w:p w:rsidR="00593EF2" w:rsidRPr="00F36F14" w:rsidRDefault="00593EF2" w:rsidP="00B424F4">
            <w:pPr>
              <w:rPr>
                <w:snapToGrid w:val="0"/>
              </w:rPr>
            </w:pPr>
          </w:p>
        </w:tc>
        <w:tc>
          <w:tcPr>
            <w:tcW w:w="1559" w:type="dxa"/>
          </w:tcPr>
          <w:p w:rsidR="00593EF2" w:rsidRPr="00F36F14" w:rsidRDefault="00593EF2" w:rsidP="00B424F4">
            <w:pPr>
              <w:rPr>
                <w:snapToGrid w:val="0"/>
              </w:rPr>
            </w:pPr>
          </w:p>
        </w:tc>
        <w:tc>
          <w:tcPr>
            <w:tcW w:w="2410" w:type="dxa"/>
          </w:tcPr>
          <w:p w:rsidR="00593EF2" w:rsidRPr="00F36F14" w:rsidRDefault="00593EF2" w:rsidP="00B424F4">
            <w:pPr>
              <w:rPr>
                <w:snapToGrid w:val="0"/>
              </w:rPr>
            </w:pPr>
          </w:p>
        </w:tc>
        <w:tc>
          <w:tcPr>
            <w:tcW w:w="2409" w:type="dxa"/>
          </w:tcPr>
          <w:p w:rsidR="00593EF2" w:rsidRPr="00F36F14" w:rsidRDefault="00593EF2" w:rsidP="00B424F4">
            <w:pPr>
              <w:rPr>
                <w:snapToGrid w:val="0"/>
              </w:rPr>
            </w:pPr>
          </w:p>
        </w:tc>
      </w:tr>
      <w:tr w:rsidR="00593EF2" w:rsidRPr="00F36F14" w:rsidTr="005D7B3F">
        <w:trPr>
          <w:cantSplit/>
        </w:trPr>
        <w:tc>
          <w:tcPr>
            <w:tcW w:w="567" w:type="dxa"/>
          </w:tcPr>
          <w:p w:rsidR="00593EF2" w:rsidRDefault="00593EF2" w:rsidP="00B424F4">
            <w:pPr>
              <w:rPr>
                <w:snapToGrid w:val="0"/>
              </w:rPr>
            </w:pPr>
          </w:p>
        </w:tc>
        <w:tc>
          <w:tcPr>
            <w:tcW w:w="1701" w:type="dxa"/>
          </w:tcPr>
          <w:p w:rsidR="00593EF2" w:rsidRPr="00F36F14" w:rsidRDefault="00593EF2" w:rsidP="00B424F4">
            <w:pPr>
              <w:rPr>
                <w:snapToGrid w:val="0"/>
              </w:rPr>
            </w:pPr>
          </w:p>
        </w:tc>
        <w:tc>
          <w:tcPr>
            <w:tcW w:w="2694" w:type="dxa"/>
          </w:tcPr>
          <w:p w:rsidR="00593EF2" w:rsidRPr="00F36F14" w:rsidRDefault="00593EF2" w:rsidP="000464A8">
            <w:pPr>
              <w:rPr>
                <w:snapToGrid w:val="0"/>
              </w:rPr>
            </w:pPr>
          </w:p>
        </w:tc>
        <w:tc>
          <w:tcPr>
            <w:tcW w:w="2126" w:type="dxa"/>
          </w:tcPr>
          <w:p w:rsidR="00593EF2" w:rsidRPr="00F36F14" w:rsidRDefault="00593EF2" w:rsidP="00B424F4">
            <w:pPr>
              <w:rPr>
                <w:snapToGrid w:val="0"/>
              </w:rPr>
            </w:pPr>
          </w:p>
        </w:tc>
        <w:tc>
          <w:tcPr>
            <w:tcW w:w="1843" w:type="dxa"/>
          </w:tcPr>
          <w:p w:rsidR="00593EF2" w:rsidRPr="00F36F14" w:rsidRDefault="00593EF2" w:rsidP="00B424F4">
            <w:pPr>
              <w:rPr>
                <w:snapToGrid w:val="0"/>
              </w:rPr>
            </w:pPr>
          </w:p>
        </w:tc>
        <w:tc>
          <w:tcPr>
            <w:tcW w:w="1559" w:type="dxa"/>
          </w:tcPr>
          <w:p w:rsidR="00593EF2" w:rsidRPr="00F36F14" w:rsidRDefault="00593EF2" w:rsidP="00B424F4">
            <w:pPr>
              <w:rPr>
                <w:snapToGrid w:val="0"/>
              </w:rPr>
            </w:pPr>
          </w:p>
        </w:tc>
        <w:tc>
          <w:tcPr>
            <w:tcW w:w="2410" w:type="dxa"/>
          </w:tcPr>
          <w:p w:rsidR="00593EF2" w:rsidRPr="00F36F14" w:rsidRDefault="00593EF2" w:rsidP="00B424F4">
            <w:pPr>
              <w:rPr>
                <w:snapToGrid w:val="0"/>
              </w:rPr>
            </w:pPr>
          </w:p>
        </w:tc>
        <w:tc>
          <w:tcPr>
            <w:tcW w:w="2409" w:type="dxa"/>
          </w:tcPr>
          <w:p w:rsidR="00593EF2" w:rsidRPr="00F36F14" w:rsidRDefault="00593EF2" w:rsidP="00B424F4">
            <w:pPr>
              <w:rPr>
                <w:snapToGrid w:val="0"/>
              </w:rPr>
            </w:pPr>
          </w:p>
        </w:tc>
      </w:tr>
      <w:tr w:rsidR="00593EF2" w:rsidRPr="00F36F14" w:rsidTr="005D7B3F">
        <w:trPr>
          <w:cantSplit/>
        </w:trPr>
        <w:tc>
          <w:tcPr>
            <w:tcW w:w="567" w:type="dxa"/>
          </w:tcPr>
          <w:p w:rsidR="00593EF2" w:rsidRDefault="00593EF2" w:rsidP="00B424F4">
            <w:pPr>
              <w:rPr>
                <w:snapToGrid w:val="0"/>
              </w:rPr>
            </w:pPr>
          </w:p>
        </w:tc>
        <w:tc>
          <w:tcPr>
            <w:tcW w:w="1701" w:type="dxa"/>
          </w:tcPr>
          <w:p w:rsidR="00593EF2" w:rsidRPr="00F36F14" w:rsidRDefault="00593EF2" w:rsidP="00B424F4">
            <w:pPr>
              <w:rPr>
                <w:snapToGrid w:val="0"/>
              </w:rPr>
            </w:pPr>
          </w:p>
        </w:tc>
        <w:tc>
          <w:tcPr>
            <w:tcW w:w="2694" w:type="dxa"/>
          </w:tcPr>
          <w:p w:rsidR="00593EF2" w:rsidRPr="00F36F14" w:rsidRDefault="00593EF2" w:rsidP="000464A8">
            <w:pPr>
              <w:rPr>
                <w:snapToGrid w:val="0"/>
              </w:rPr>
            </w:pPr>
          </w:p>
        </w:tc>
        <w:tc>
          <w:tcPr>
            <w:tcW w:w="2126" w:type="dxa"/>
          </w:tcPr>
          <w:p w:rsidR="00593EF2" w:rsidRPr="00F36F14" w:rsidRDefault="00593EF2" w:rsidP="00B424F4">
            <w:pPr>
              <w:rPr>
                <w:snapToGrid w:val="0"/>
              </w:rPr>
            </w:pPr>
          </w:p>
        </w:tc>
        <w:tc>
          <w:tcPr>
            <w:tcW w:w="1843" w:type="dxa"/>
          </w:tcPr>
          <w:p w:rsidR="00593EF2" w:rsidRPr="00F36F14" w:rsidRDefault="00593EF2" w:rsidP="00B424F4">
            <w:pPr>
              <w:rPr>
                <w:snapToGrid w:val="0"/>
              </w:rPr>
            </w:pPr>
          </w:p>
        </w:tc>
        <w:tc>
          <w:tcPr>
            <w:tcW w:w="1559" w:type="dxa"/>
          </w:tcPr>
          <w:p w:rsidR="00593EF2" w:rsidRPr="00F36F14" w:rsidRDefault="00593EF2" w:rsidP="00B424F4">
            <w:pPr>
              <w:rPr>
                <w:snapToGrid w:val="0"/>
              </w:rPr>
            </w:pPr>
          </w:p>
        </w:tc>
        <w:tc>
          <w:tcPr>
            <w:tcW w:w="2410" w:type="dxa"/>
          </w:tcPr>
          <w:p w:rsidR="00593EF2" w:rsidRPr="00F36F14" w:rsidRDefault="00593EF2" w:rsidP="00B424F4">
            <w:pPr>
              <w:rPr>
                <w:snapToGrid w:val="0"/>
              </w:rPr>
            </w:pPr>
          </w:p>
        </w:tc>
        <w:tc>
          <w:tcPr>
            <w:tcW w:w="2409" w:type="dxa"/>
          </w:tcPr>
          <w:p w:rsidR="00593EF2" w:rsidRPr="00F36F14" w:rsidRDefault="00593EF2" w:rsidP="00B424F4">
            <w:pPr>
              <w:rPr>
                <w:snapToGrid w:val="0"/>
              </w:rPr>
            </w:pPr>
          </w:p>
        </w:tc>
      </w:tr>
      <w:tr w:rsidR="00593EF2" w:rsidRPr="00F36F14" w:rsidTr="005D7B3F">
        <w:trPr>
          <w:cantSplit/>
        </w:trPr>
        <w:tc>
          <w:tcPr>
            <w:tcW w:w="567" w:type="dxa"/>
          </w:tcPr>
          <w:p w:rsidR="00593EF2" w:rsidRDefault="00593EF2" w:rsidP="00B424F4">
            <w:pPr>
              <w:rPr>
                <w:snapToGrid w:val="0"/>
              </w:rPr>
            </w:pPr>
          </w:p>
        </w:tc>
        <w:tc>
          <w:tcPr>
            <w:tcW w:w="1701" w:type="dxa"/>
          </w:tcPr>
          <w:p w:rsidR="00593EF2" w:rsidRPr="00F36F14" w:rsidRDefault="00593EF2" w:rsidP="00B424F4">
            <w:pPr>
              <w:rPr>
                <w:snapToGrid w:val="0"/>
              </w:rPr>
            </w:pPr>
          </w:p>
        </w:tc>
        <w:tc>
          <w:tcPr>
            <w:tcW w:w="2694" w:type="dxa"/>
          </w:tcPr>
          <w:p w:rsidR="00593EF2" w:rsidRPr="00F36F14" w:rsidRDefault="00593EF2" w:rsidP="000464A8">
            <w:pPr>
              <w:rPr>
                <w:snapToGrid w:val="0"/>
              </w:rPr>
            </w:pPr>
          </w:p>
        </w:tc>
        <w:tc>
          <w:tcPr>
            <w:tcW w:w="2126" w:type="dxa"/>
          </w:tcPr>
          <w:p w:rsidR="00593EF2" w:rsidRPr="00F36F14" w:rsidRDefault="00593EF2" w:rsidP="00B424F4">
            <w:pPr>
              <w:rPr>
                <w:snapToGrid w:val="0"/>
              </w:rPr>
            </w:pPr>
          </w:p>
        </w:tc>
        <w:tc>
          <w:tcPr>
            <w:tcW w:w="1843" w:type="dxa"/>
          </w:tcPr>
          <w:p w:rsidR="00593EF2" w:rsidRPr="00F36F14" w:rsidRDefault="00593EF2" w:rsidP="00B424F4">
            <w:pPr>
              <w:rPr>
                <w:snapToGrid w:val="0"/>
              </w:rPr>
            </w:pPr>
          </w:p>
        </w:tc>
        <w:tc>
          <w:tcPr>
            <w:tcW w:w="1559" w:type="dxa"/>
          </w:tcPr>
          <w:p w:rsidR="00593EF2" w:rsidRPr="00F36F14" w:rsidRDefault="00593EF2" w:rsidP="00B424F4">
            <w:pPr>
              <w:rPr>
                <w:snapToGrid w:val="0"/>
              </w:rPr>
            </w:pPr>
          </w:p>
        </w:tc>
        <w:tc>
          <w:tcPr>
            <w:tcW w:w="2410" w:type="dxa"/>
          </w:tcPr>
          <w:p w:rsidR="00593EF2" w:rsidRPr="00F36F14" w:rsidRDefault="00593EF2" w:rsidP="00B424F4">
            <w:pPr>
              <w:rPr>
                <w:snapToGrid w:val="0"/>
              </w:rPr>
            </w:pPr>
          </w:p>
        </w:tc>
        <w:tc>
          <w:tcPr>
            <w:tcW w:w="2409" w:type="dxa"/>
          </w:tcPr>
          <w:p w:rsidR="00593EF2" w:rsidRPr="00F36F14" w:rsidRDefault="00593EF2"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w:t>
      </w:r>
      <w:proofErr w:type="gramStart"/>
      <w:r w:rsidRPr="009443EF">
        <w:rPr>
          <w:i/>
          <w:snapToGrid w:val="0"/>
        </w:rPr>
        <w:t>аналогичных</w:t>
      </w:r>
      <w:proofErr w:type="gramEnd"/>
      <w:r w:rsidRPr="009443EF">
        <w:rPr>
          <w:i/>
          <w:snapToGrid w:val="0"/>
        </w:rPr>
        <w:t xml:space="preserve"> договоров, сопоставимых по объемам с предм</w:t>
      </w:r>
      <w:r w:rsidRPr="009443EF">
        <w:rPr>
          <w:i/>
          <w:snapToGrid w:val="0"/>
        </w:rPr>
        <w:t>е</w:t>
      </w:r>
      <w:r w:rsidRPr="009443EF">
        <w:rPr>
          <w:i/>
          <w:snapToGrid w:val="0"/>
        </w:rPr>
        <w:t xml:space="preserve">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w:t>
      </w:r>
      <w:r w:rsidRPr="009443EF">
        <w:rPr>
          <w:i/>
          <w:snapToGrid w:val="0"/>
        </w:rPr>
        <w:t>а</w:t>
      </w:r>
      <w:r w:rsidRPr="009443EF">
        <w:rPr>
          <w:i/>
          <w:snapToGrid w:val="0"/>
        </w:rPr>
        <w:t>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 xml:space="preserve">Вся информация, представленная в данной Форме, должна быть подтверждена </w:t>
      </w:r>
      <w:proofErr w:type="spellStart"/>
      <w:r w:rsidRPr="009443EF">
        <w:rPr>
          <w:b/>
          <w:i/>
          <w:snapToGrid w:val="0"/>
        </w:rPr>
        <w:t>документальнос</w:t>
      </w:r>
      <w:proofErr w:type="spellEnd"/>
      <w:r w:rsidRPr="009443EF">
        <w:rPr>
          <w:b/>
          <w:i/>
          <w:snapToGrid w:val="0"/>
        </w:rPr>
        <w:t xml:space="preserve">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50" w:name="_Toc353985091"/>
      <w:r w:rsidRPr="000915BB">
        <w:rPr>
          <w:b/>
          <w:bCs/>
        </w:rPr>
        <w:t>Таблица №</w:t>
      </w:r>
      <w:r w:rsidR="00E002FD">
        <w:rPr>
          <w:b/>
          <w:bCs/>
        </w:rPr>
        <w:t>2</w:t>
      </w:r>
      <w:r w:rsidRPr="000915BB">
        <w:rPr>
          <w:b/>
          <w:bCs/>
        </w:rPr>
        <w:t xml:space="preserve"> «СПРАВКА О КАДРОВЫХ РЕСУРСАХ»</w:t>
      </w:r>
      <w:bookmarkEnd w:id="50"/>
    </w:p>
    <w:tbl>
      <w:tblPr>
        <w:tblW w:w="423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3019"/>
        <w:gridCol w:w="5528"/>
      </w:tblGrid>
      <w:tr w:rsidR="00D65F5B" w:rsidRPr="000915BB" w:rsidTr="00D65F5B">
        <w:trPr>
          <w:cantSplit/>
          <w:tblHeader/>
        </w:trPr>
        <w:tc>
          <w:tcPr>
            <w:tcW w:w="1453" w:type="pct"/>
            <w:vMerge w:val="restart"/>
            <w:shd w:val="clear" w:color="auto" w:fill="auto"/>
            <w:vAlign w:val="center"/>
          </w:tcPr>
          <w:p w:rsidR="00D65F5B" w:rsidRPr="000915BB" w:rsidRDefault="00D65F5B" w:rsidP="000915BB">
            <w:pPr>
              <w:rPr>
                <w:b/>
                <w:bCs/>
                <w:i/>
              </w:rPr>
            </w:pPr>
            <w:r w:rsidRPr="000915BB">
              <w:rPr>
                <w:b/>
                <w:bCs/>
                <w:i/>
              </w:rPr>
              <w:t>Штатный персонал</w:t>
            </w:r>
          </w:p>
        </w:tc>
        <w:tc>
          <w:tcPr>
            <w:tcW w:w="3547" w:type="pct"/>
            <w:gridSpan w:val="2"/>
            <w:shd w:val="clear" w:color="auto" w:fill="auto"/>
            <w:vAlign w:val="center"/>
          </w:tcPr>
          <w:p w:rsidR="00D65F5B" w:rsidRPr="000915BB" w:rsidRDefault="00D65F5B" w:rsidP="000915BB">
            <w:pPr>
              <w:rPr>
                <w:b/>
                <w:i/>
              </w:rPr>
            </w:pPr>
            <w:r w:rsidRPr="000915BB">
              <w:rPr>
                <w:b/>
                <w:i/>
              </w:rPr>
              <w:t>Участник процедуры Закупки</w:t>
            </w:r>
          </w:p>
        </w:tc>
      </w:tr>
      <w:tr w:rsidR="00D65F5B" w:rsidRPr="000915BB" w:rsidTr="00D65F5B">
        <w:trPr>
          <w:cantSplit/>
          <w:trHeight w:val="340"/>
          <w:tblHeader/>
        </w:trPr>
        <w:tc>
          <w:tcPr>
            <w:tcW w:w="1453" w:type="pct"/>
            <w:vMerge/>
            <w:shd w:val="clear" w:color="auto" w:fill="auto"/>
            <w:vAlign w:val="center"/>
          </w:tcPr>
          <w:p w:rsidR="00D65F5B" w:rsidRPr="000915BB" w:rsidRDefault="00D65F5B" w:rsidP="000915BB">
            <w:pPr>
              <w:rPr>
                <w:b/>
              </w:rPr>
            </w:pPr>
          </w:p>
        </w:tc>
        <w:tc>
          <w:tcPr>
            <w:tcW w:w="1253" w:type="pct"/>
            <w:shd w:val="clear" w:color="auto" w:fill="auto"/>
            <w:vAlign w:val="center"/>
          </w:tcPr>
          <w:p w:rsidR="00D65F5B" w:rsidRPr="000915BB" w:rsidRDefault="00D65F5B" w:rsidP="000915BB">
            <w:r w:rsidRPr="000915BB">
              <w:t>Общая численность</w:t>
            </w:r>
          </w:p>
        </w:tc>
        <w:tc>
          <w:tcPr>
            <w:tcW w:w="2294" w:type="pct"/>
            <w:shd w:val="clear" w:color="auto" w:fill="auto"/>
            <w:vAlign w:val="center"/>
          </w:tcPr>
          <w:p w:rsidR="00D65F5B" w:rsidRPr="000915BB" w:rsidRDefault="00D65F5B" w:rsidP="000915BB">
            <w:r w:rsidRPr="000915BB">
              <w:t xml:space="preserve">В </w:t>
            </w:r>
            <w:proofErr w:type="spellStart"/>
            <w:r w:rsidRPr="000915BB">
              <w:t>т.ч</w:t>
            </w:r>
            <w:proofErr w:type="spellEnd"/>
            <w:r w:rsidRPr="000915BB">
              <w:t>. для работ по данному договору</w:t>
            </w:r>
          </w:p>
        </w:tc>
      </w:tr>
      <w:tr w:rsidR="00D65F5B" w:rsidRPr="000915BB" w:rsidTr="00D65F5B">
        <w:trPr>
          <w:trHeight w:val="340"/>
        </w:trPr>
        <w:tc>
          <w:tcPr>
            <w:tcW w:w="1453" w:type="pct"/>
            <w:vAlign w:val="center"/>
          </w:tcPr>
          <w:p w:rsidR="00D65F5B" w:rsidRPr="000915BB" w:rsidRDefault="00D65F5B" w:rsidP="000915BB"/>
        </w:tc>
        <w:tc>
          <w:tcPr>
            <w:tcW w:w="1253" w:type="pct"/>
            <w:vAlign w:val="center"/>
          </w:tcPr>
          <w:p w:rsidR="00D65F5B" w:rsidRPr="000915BB" w:rsidRDefault="00D65F5B" w:rsidP="000915BB"/>
        </w:tc>
        <w:tc>
          <w:tcPr>
            <w:tcW w:w="2294" w:type="pct"/>
          </w:tcPr>
          <w:p w:rsidR="00D65F5B" w:rsidRPr="000915BB" w:rsidRDefault="00D65F5B" w:rsidP="000915BB"/>
        </w:tc>
      </w:tr>
      <w:tr w:rsidR="00D65F5B" w:rsidRPr="000915BB" w:rsidTr="00D65F5B">
        <w:trPr>
          <w:trHeight w:val="340"/>
        </w:trPr>
        <w:tc>
          <w:tcPr>
            <w:tcW w:w="1453" w:type="pct"/>
            <w:vAlign w:val="center"/>
          </w:tcPr>
          <w:p w:rsidR="00D65F5B" w:rsidRPr="000915BB" w:rsidRDefault="00D65F5B" w:rsidP="000915BB"/>
        </w:tc>
        <w:tc>
          <w:tcPr>
            <w:tcW w:w="1253" w:type="pct"/>
            <w:vAlign w:val="center"/>
          </w:tcPr>
          <w:p w:rsidR="00D65F5B" w:rsidRPr="000915BB" w:rsidRDefault="00D65F5B" w:rsidP="000915BB"/>
        </w:tc>
        <w:tc>
          <w:tcPr>
            <w:tcW w:w="2294" w:type="pct"/>
          </w:tcPr>
          <w:p w:rsidR="00D65F5B" w:rsidRPr="000915BB" w:rsidRDefault="00D65F5B" w:rsidP="000915BB"/>
        </w:tc>
      </w:tr>
      <w:tr w:rsidR="00D65F5B" w:rsidRPr="000915BB" w:rsidTr="00D65F5B">
        <w:trPr>
          <w:trHeight w:val="340"/>
        </w:trPr>
        <w:tc>
          <w:tcPr>
            <w:tcW w:w="1453" w:type="pct"/>
            <w:vAlign w:val="center"/>
          </w:tcPr>
          <w:p w:rsidR="00D65F5B" w:rsidRPr="000915BB" w:rsidRDefault="00D65F5B" w:rsidP="000915BB">
            <w:pPr>
              <w:rPr>
                <w:b/>
              </w:rPr>
            </w:pPr>
            <w:r>
              <w:rPr>
                <w:b/>
              </w:rPr>
              <w:t>….</w:t>
            </w:r>
          </w:p>
        </w:tc>
        <w:tc>
          <w:tcPr>
            <w:tcW w:w="1253" w:type="pct"/>
            <w:vAlign w:val="center"/>
          </w:tcPr>
          <w:p w:rsidR="00D65F5B" w:rsidRPr="000915BB" w:rsidRDefault="00D65F5B" w:rsidP="000915BB"/>
        </w:tc>
        <w:tc>
          <w:tcPr>
            <w:tcW w:w="2294" w:type="pct"/>
          </w:tcPr>
          <w:p w:rsidR="00D65F5B" w:rsidRPr="000915BB" w:rsidRDefault="00D65F5B" w:rsidP="000915BB"/>
        </w:tc>
      </w:tr>
      <w:tr w:rsidR="00D65F5B" w:rsidRPr="000915BB" w:rsidTr="00D65F5B">
        <w:trPr>
          <w:trHeight w:val="340"/>
        </w:trPr>
        <w:tc>
          <w:tcPr>
            <w:tcW w:w="1453" w:type="pct"/>
            <w:vAlign w:val="center"/>
          </w:tcPr>
          <w:p w:rsidR="00D65F5B" w:rsidRPr="000915BB" w:rsidRDefault="00D65F5B" w:rsidP="000915BB">
            <w:pPr>
              <w:rPr>
                <w:b/>
              </w:rPr>
            </w:pPr>
            <w:r>
              <w:rPr>
                <w:b/>
              </w:rPr>
              <w:t>….</w:t>
            </w:r>
          </w:p>
        </w:tc>
        <w:tc>
          <w:tcPr>
            <w:tcW w:w="1253" w:type="pct"/>
            <w:vAlign w:val="center"/>
          </w:tcPr>
          <w:p w:rsidR="00D65F5B" w:rsidRPr="000915BB" w:rsidRDefault="00D65F5B" w:rsidP="000915BB"/>
        </w:tc>
        <w:tc>
          <w:tcPr>
            <w:tcW w:w="2294" w:type="pct"/>
          </w:tcPr>
          <w:p w:rsidR="00D65F5B" w:rsidRPr="000915BB" w:rsidRDefault="00D65F5B" w:rsidP="000915BB"/>
        </w:tc>
      </w:tr>
      <w:tr w:rsidR="00D65F5B" w:rsidRPr="000915BB" w:rsidTr="00D65F5B">
        <w:trPr>
          <w:trHeight w:val="340"/>
        </w:trPr>
        <w:tc>
          <w:tcPr>
            <w:tcW w:w="1453" w:type="pct"/>
            <w:vAlign w:val="center"/>
          </w:tcPr>
          <w:p w:rsidR="00D65F5B" w:rsidRPr="000915BB" w:rsidRDefault="00D65F5B" w:rsidP="000915BB">
            <w:pPr>
              <w:rPr>
                <w:b/>
              </w:rPr>
            </w:pPr>
            <w:r w:rsidRPr="000915BB">
              <w:rPr>
                <w:b/>
              </w:rPr>
              <w:t>ИТОГО:</w:t>
            </w:r>
          </w:p>
        </w:tc>
        <w:tc>
          <w:tcPr>
            <w:tcW w:w="1253" w:type="pct"/>
            <w:vAlign w:val="center"/>
          </w:tcPr>
          <w:p w:rsidR="00D65F5B" w:rsidRPr="000915BB" w:rsidRDefault="00D65F5B" w:rsidP="000915BB"/>
        </w:tc>
        <w:tc>
          <w:tcPr>
            <w:tcW w:w="2294" w:type="pct"/>
          </w:tcPr>
          <w:p w:rsidR="00D65F5B" w:rsidRPr="000915BB" w:rsidRDefault="00D65F5B" w:rsidP="000915BB"/>
        </w:tc>
      </w:tr>
    </w:tbl>
    <w:p w:rsidR="00F9076C" w:rsidRDefault="00F9076C" w:rsidP="00F9076C">
      <w:r w:rsidRPr="00D65F5B">
        <w:rPr>
          <w:b/>
        </w:rPr>
        <w:t>Численность персонала должна быть подтверждена утвержденным Штатным расписанием и Штатным замещением (расст</w:t>
      </w:r>
      <w:r w:rsidRPr="00D65F5B">
        <w:rPr>
          <w:b/>
        </w:rPr>
        <w:t>а</w:t>
      </w:r>
      <w:r w:rsidRPr="00D65F5B">
        <w:rPr>
          <w:b/>
        </w:rPr>
        <w:t>новкой)</w:t>
      </w:r>
      <w:r>
        <w:t>. В случае необходимости подтверждения квалификации необходимых специалистов приложить копии соответствующих атт</w:t>
      </w:r>
      <w:r>
        <w:t>е</w:t>
      </w:r>
      <w:r>
        <w:t xml:space="preserve">статов (удостоверений) и т.д. </w:t>
      </w:r>
    </w:p>
    <w:p w:rsidR="008354E3" w:rsidRPr="00F9076C" w:rsidRDefault="008354E3" w:rsidP="000915BB"/>
    <w:p w:rsidR="008354E3" w:rsidRPr="00BD20B9" w:rsidRDefault="008354E3" w:rsidP="008354E3">
      <w:pPr>
        <w:pStyle w:val="4"/>
        <w:spacing w:before="0" w:after="0"/>
      </w:pPr>
      <w:bookmarkStart w:id="51" w:name="_Toc372022372"/>
      <w:r w:rsidRPr="00BD20B9">
        <w:t>Таблица №</w:t>
      </w:r>
      <w:r w:rsidR="00E002FD">
        <w:t>3</w:t>
      </w:r>
      <w:r w:rsidRPr="00BD20B9">
        <w:t xml:space="preserve"> «СПРАВКА О ТЕХНИЧЕСКОЙ ОСНАЩЕННОСТИ»</w:t>
      </w:r>
      <w:bookmarkEnd w:id="51"/>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8354E3" w:rsidRPr="00BD20B9" w:rsidTr="00F14CA3">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xml:space="preserve">№ </w:t>
            </w:r>
            <w:proofErr w:type="gramStart"/>
            <w:r w:rsidRPr="00BD20B9">
              <w:rPr>
                <w:b/>
                <w:i/>
              </w:rPr>
              <w:t>п</w:t>
            </w:r>
            <w:proofErr w:type="gramEnd"/>
            <w:r w:rsidRPr="00BD20B9">
              <w:rPr>
                <w:b/>
                <w:i/>
              </w:rPr>
              <w:t>/п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w:t>
            </w:r>
            <w:r w:rsidRPr="00BD20B9">
              <w:rPr>
                <w:b/>
                <w:i/>
              </w:rPr>
              <w:t>ж</w:t>
            </w:r>
            <w:r w:rsidRPr="00BD20B9">
              <w:rPr>
                <w:b/>
                <w:i/>
              </w:rPr>
              <w:t>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w:t>
            </w:r>
            <w:r w:rsidRPr="00BD20B9">
              <w:rPr>
                <w:b/>
                <w:i/>
              </w:rPr>
              <w:t>р</w:t>
            </w:r>
            <w:r w:rsidRPr="00BD20B9">
              <w:rPr>
                <w:b/>
                <w:i/>
              </w:rPr>
              <w:t>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w:t>
            </w:r>
            <w:r w:rsidRPr="00BD20B9">
              <w:rPr>
                <w:b/>
                <w:i/>
              </w:rPr>
              <w:t>х</w:t>
            </w:r>
            <w:r w:rsidRPr="00BD20B9">
              <w:rPr>
                <w:b/>
                <w:i/>
              </w:rPr>
              <w:t>нические х</w:t>
            </w:r>
            <w:r w:rsidRPr="00BD20B9">
              <w:rPr>
                <w:b/>
                <w:i/>
              </w:rPr>
              <w:t>а</w:t>
            </w:r>
            <w:r w:rsidRPr="00BD20B9">
              <w:rPr>
                <w:b/>
                <w:i/>
              </w:rPr>
              <w:t>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Право собственности или иное право (хозя</w:t>
            </w:r>
            <w:r w:rsidRPr="00BD20B9">
              <w:rPr>
                <w:b/>
                <w:i/>
              </w:rPr>
              <w:t>й</w:t>
            </w:r>
            <w:r w:rsidRPr="00BD20B9">
              <w:rPr>
                <w:b/>
                <w:i/>
              </w:rPr>
              <w:t>ственного ведения, оп</w:t>
            </w:r>
            <w:r w:rsidRPr="00BD20B9">
              <w:rPr>
                <w:b/>
                <w:i/>
              </w:rPr>
              <w:t>е</w:t>
            </w:r>
            <w:r w:rsidRPr="00BD20B9">
              <w:rPr>
                <w:b/>
                <w:i/>
              </w:rPr>
              <w:t xml:space="preserve">ративного управления, </w:t>
            </w:r>
            <w:r w:rsidRPr="00BD20B9">
              <w:rPr>
                <w:b/>
                <w:i/>
              </w:rPr>
              <w:br/>
              <w:t>№ договора аренды в сл</w:t>
            </w:r>
            <w:r w:rsidRPr="00BD20B9">
              <w:rPr>
                <w:b/>
                <w:i/>
              </w:rPr>
              <w:t>у</w:t>
            </w:r>
            <w:r w:rsidRPr="00BD20B9">
              <w:rPr>
                <w:b/>
                <w:i/>
              </w:rPr>
              <w:t>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w:t>
            </w:r>
            <w:r w:rsidRPr="00BD20B9">
              <w:rPr>
                <w:b/>
                <w:i/>
              </w:rPr>
              <w:t>д</w:t>
            </w:r>
            <w:r w:rsidRPr="00BD20B9">
              <w:rPr>
                <w:b/>
                <w:i/>
              </w:rPr>
              <w:t>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Идентификацио</w:t>
            </w:r>
            <w:r w:rsidRPr="00BD20B9">
              <w:rPr>
                <w:b/>
                <w:i/>
              </w:rPr>
              <w:t>н</w:t>
            </w:r>
            <w:r w:rsidRPr="00BD20B9">
              <w:rPr>
                <w:b/>
                <w:i/>
              </w:rPr>
              <w:t>ные учетные да</w:t>
            </w:r>
            <w:r w:rsidRPr="00BD20B9">
              <w:rPr>
                <w:b/>
                <w:i/>
              </w:rPr>
              <w:t>н</w:t>
            </w:r>
            <w:r w:rsidRPr="00BD20B9">
              <w:rPr>
                <w:b/>
                <w:i/>
              </w:rPr>
              <w:t xml:space="preserve">ные МТР (инв. №, № </w:t>
            </w:r>
            <w:proofErr w:type="spellStart"/>
            <w:r w:rsidRPr="00BD20B9">
              <w:rPr>
                <w:b/>
                <w:i/>
              </w:rPr>
              <w:t>гос</w:t>
            </w:r>
            <w:proofErr w:type="gramStart"/>
            <w:r w:rsidRPr="00BD20B9">
              <w:rPr>
                <w:b/>
                <w:i/>
              </w:rPr>
              <w:t>.Р</w:t>
            </w:r>
            <w:proofErr w:type="gramEnd"/>
            <w:r w:rsidRPr="00BD20B9">
              <w:rPr>
                <w:b/>
                <w:i/>
              </w:rPr>
              <w:t>егистрации</w:t>
            </w:r>
            <w:proofErr w:type="spellEnd"/>
            <w:r w:rsidRPr="00BD20B9">
              <w:rPr>
                <w:b/>
                <w:i/>
              </w:rPr>
              <w:t>, № лицензии  и т.п.)</w:t>
            </w: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w:t>
            </w:r>
            <w:r w:rsidRPr="00BD20B9">
              <w:rPr>
                <w:b/>
                <w:i/>
              </w:rPr>
              <w:t>а</w:t>
            </w:r>
            <w:r w:rsidRPr="00BD20B9">
              <w:rPr>
                <w:b/>
                <w:i/>
              </w:rPr>
              <w:t>ющие док</w:t>
            </w:r>
            <w:r w:rsidRPr="00BD20B9">
              <w:rPr>
                <w:b/>
                <w:i/>
              </w:rPr>
              <w:t>у</w:t>
            </w:r>
            <w:r w:rsidRPr="00BD20B9">
              <w:rPr>
                <w:b/>
                <w:i/>
              </w:rPr>
              <w:t>менты</w:t>
            </w:r>
          </w:p>
        </w:tc>
      </w:tr>
      <w:tr w:rsidR="008354E3" w:rsidRPr="00BD20B9" w:rsidTr="00F14CA3">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EC0852" w:rsidRDefault="0027010F" w:rsidP="00CD4112">
            <w:pPr>
              <w:rPr>
                <w:i/>
                <w:strike/>
                <w:sz w:val="20"/>
              </w:rPr>
            </w:pPr>
            <w:r>
              <w:rPr>
                <w:sz w:val="20"/>
                <w:szCs w:val="20"/>
              </w:rPr>
              <w:t>Наличие программных продуктов позволяющих получать и обрабатывать данные для мониторинга и анализа информационного поля в онлайн сред</w:t>
            </w:r>
            <w:proofErr w:type="gramStart"/>
            <w:r>
              <w:rPr>
                <w:sz w:val="20"/>
                <w:szCs w:val="20"/>
              </w:rPr>
              <w:t>е</w:t>
            </w:r>
            <w:r w:rsidR="00D65F5B" w:rsidRPr="00DA6FBC">
              <w:rPr>
                <w:i/>
                <w:sz w:val="20"/>
                <w:szCs w:val="20"/>
              </w:rPr>
              <w:t>(</w:t>
            </w:r>
            <w:proofErr w:type="gramEnd"/>
            <w:r w:rsidR="00D65F5B">
              <w:rPr>
                <w:i/>
                <w:sz w:val="20"/>
                <w:szCs w:val="20"/>
              </w:rPr>
              <w:t>оценивается</w:t>
            </w:r>
            <w:r w:rsidR="00D65F5B" w:rsidRPr="00DA6FBC">
              <w:rPr>
                <w:i/>
                <w:sz w:val="20"/>
                <w:szCs w:val="20"/>
              </w:rPr>
              <w:t xml:space="preserve"> описание пр</w:t>
            </w:r>
            <w:r w:rsidR="00D65F5B" w:rsidRPr="00DA6FBC">
              <w:rPr>
                <w:i/>
                <w:sz w:val="20"/>
                <w:szCs w:val="20"/>
              </w:rPr>
              <w:t>о</w:t>
            </w:r>
            <w:r w:rsidR="00D65F5B" w:rsidRPr="00DA6FBC">
              <w:rPr>
                <w:i/>
                <w:sz w:val="20"/>
                <w:szCs w:val="20"/>
              </w:rPr>
              <w:t>грамм и копии лицензий)</w:t>
            </w: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526DBF" w:rsidP="00F14CA3">
            <w: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526DBF"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432228" w:rsidP="00F14CA3">
            <w: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26DBF" w:rsidRPr="00BD20B9" w:rsidRDefault="00526DBF" w:rsidP="00F14CA3">
            <w:pPr>
              <w:rPr>
                <w:i/>
                <w:sz w:val="20"/>
              </w:rPr>
            </w:pPr>
          </w:p>
        </w:tc>
      </w:tr>
      <w:tr w:rsidR="00432228"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8484C" w:rsidRDefault="00B8484C" w:rsidP="00F14CA3">
            <w:pPr>
              <w:rPr>
                <w:i/>
                <w:sz w:val="20"/>
                <w:lang w:val="en-US"/>
              </w:rPr>
            </w:pPr>
            <w:r>
              <w:rPr>
                <w:i/>
                <w:sz w:val="20"/>
                <w:lang w:val="en-US"/>
              </w:rPr>
              <w:t>…..</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432228" w:rsidRPr="00BD20B9" w:rsidRDefault="00432228" w:rsidP="00F14CA3">
            <w:pPr>
              <w:rPr>
                <w:i/>
                <w:sz w:val="20"/>
              </w:rPr>
            </w:pPr>
          </w:p>
        </w:tc>
      </w:tr>
    </w:tbl>
    <w:p w:rsidR="00FF550A" w:rsidRDefault="00FF550A" w:rsidP="00FF550A">
      <w:r>
        <w:t>Наличие указанн</w:t>
      </w:r>
      <w:r w:rsidR="00D65F5B">
        <w:t>ых</w:t>
      </w:r>
      <w:r>
        <w:t xml:space="preserve"> в справке </w:t>
      </w:r>
      <w:r w:rsidR="00D65F5B">
        <w:t>ресурсов</w:t>
      </w:r>
      <w:r>
        <w:t xml:space="preserve"> должно быть подтверждено </w:t>
      </w:r>
      <w:r w:rsidR="00D65F5B">
        <w:t>документально.</w:t>
      </w:r>
    </w:p>
    <w:p w:rsidR="008354E3" w:rsidRPr="00BD20B9" w:rsidRDefault="008354E3" w:rsidP="008354E3"/>
    <w:p w:rsidR="000915BB" w:rsidRPr="000915BB" w:rsidRDefault="00FF550A" w:rsidP="000915BB">
      <w:r>
        <w:t>2</w:t>
      </w:r>
      <w:r w:rsidR="000915BB" w:rsidRPr="000915BB">
        <w:t>. _________________________ (наименование компании) ознакомлено с материалами, содержащимися в технической части Процед</w:t>
      </w:r>
      <w:r w:rsidR="000915BB" w:rsidRPr="000915BB">
        <w:t>у</w:t>
      </w:r>
      <w:r w:rsidR="000915BB" w:rsidRPr="000915BB">
        <w:t xml:space="preserve">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w:t>
      </w:r>
      <w:r w:rsidR="000915BB" w:rsidRPr="000915BB">
        <w:t>т</w:t>
      </w:r>
      <w:r w:rsidR="000915BB" w:rsidRPr="000915BB">
        <w:t>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w:t>
      </w:r>
      <w:r w:rsidRPr="000915BB">
        <w:t>о</w:t>
      </w:r>
      <w:r w:rsidRPr="000915BB">
        <w:t>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D552C1">
          <w:headerReference w:type="first" r:id="rId17"/>
          <w:pgSz w:w="16838" w:h="11906" w:orient="landscape"/>
          <w:pgMar w:top="851"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2" w:name="_Toc353985093"/>
      <w:r w:rsidRPr="002440E8">
        <w:lastRenderedPageBreak/>
        <w:t xml:space="preserve">ФОРМА АНКЕТЫ УЧАСТНИКА </w:t>
      </w:r>
      <w:r w:rsidR="0095220D" w:rsidRPr="002440E8">
        <w:t>ПРОЦЕДУРЫ ЗАКУПКИ</w:t>
      </w:r>
      <w:bookmarkEnd w:id="52"/>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3" w:name="_Toc122404104"/>
            <w:r w:rsidRPr="002440E8">
              <w:t>1. Полное и сокращенное наименования организац</w:t>
            </w:r>
            <w:proofErr w:type="gramStart"/>
            <w:r w:rsidRPr="002440E8">
              <w:t>ии и ее</w:t>
            </w:r>
            <w:proofErr w:type="gramEnd"/>
            <w:r w:rsidRPr="002440E8">
              <w:t xml:space="preserve"> организ</w:t>
            </w:r>
            <w:r w:rsidRPr="002440E8">
              <w:t>а</w:t>
            </w:r>
            <w:r w:rsidRPr="002440E8">
              <w:t>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w:t>
            </w:r>
            <w:r w:rsidRPr="002440E8">
              <w:t>о</w:t>
            </w:r>
            <w:r w:rsidRPr="002440E8">
              <w:t xml:space="preserve">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w:t>
            </w:r>
            <w:r w:rsidR="0095220D" w:rsidRPr="002440E8">
              <w:t>а</w:t>
            </w:r>
            <w:r w:rsidR="0095220D" w:rsidRPr="002440E8">
              <w:t>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t>рядок одобрения соответствующей сделки.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72385D">
      <w:pPr>
        <w:jc w:val="both"/>
      </w:pPr>
      <w:r w:rsidRPr="002440E8">
        <w:t xml:space="preserve">В подтверждение финансовой устойчивости, </w:t>
      </w:r>
      <w:proofErr w:type="spellStart"/>
      <w:r w:rsidRPr="002440E8">
        <w:t>Участник</w:t>
      </w:r>
      <w:r w:rsidR="00963A55">
        <w:t>ом</w:t>
      </w:r>
      <w:r w:rsidR="00731F7E" w:rsidRPr="002440E8">
        <w:t>Процедурызакупки</w:t>
      </w:r>
      <w:r w:rsidR="00963A55">
        <w:t>должны</w:t>
      </w:r>
      <w:proofErr w:type="spellEnd"/>
      <w:r w:rsidRPr="002440E8">
        <w:t xml:space="preserve"> быть представлены:</w:t>
      </w:r>
    </w:p>
    <w:p w:rsidR="004B6249" w:rsidRPr="002440E8" w:rsidRDefault="004B6249" w:rsidP="0072385D">
      <w:pPr>
        <w:jc w:val="both"/>
      </w:pPr>
      <w:r w:rsidRPr="002440E8">
        <w:t xml:space="preserve">формы №1 «Бухгалтерский баланс» и №2 «Отчет о прибылях и убытках» за </w:t>
      </w:r>
      <w:proofErr w:type="gramStart"/>
      <w:r w:rsidRPr="002440E8">
        <w:t>предыдущи</w:t>
      </w:r>
      <w:r w:rsidR="003F2F98">
        <w:t xml:space="preserve">й полный </w:t>
      </w:r>
      <w:r w:rsidRPr="002440E8">
        <w:t>год</w:t>
      </w:r>
      <w:proofErr w:type="gramEnd"/>
      <w:r w:rsidRPr="002440E8">
        <w:t>, с отметкой налоговой инспекции и заверенные печатью организации;</w:t>
      </w:r>
    </w:p>
    <w:p w:rsidR="004B6249" w:rsidRPr="002440E8" w:rsidRDefault="004B6249" w:rsidP="0072385D">
      <w:pPr>
        <w:jc w:val="both"/>
      </w:pPr>
      <w:r w:rsidRPr="002440E8">
        <w:t>акт сверки, выданный ИФНС о состоянии расчетов с бюджетами всех уровней и внебюдже</w:t>
      </w:r>
      <w:r w:rsidRPr="002440E8">
        <w:t>т</w:t>
      </w:r>
      <w:r w:rsidRPr="002440E8">
        <w:t>ными фондами за последний отчетный период, заверенный печатью организации.</w:t>
      </w:r>
    </w:p>
    <w:p w:rsidR="004B6249" w:rsidRPr="002440E8" w:rsidRDefault="004B6249" w:rsidP="0072385D">
      <w:pPr>
        <w:jc w:val="both"/>
      </w:pPr>
      <w:r w:rsidRPr="002440E8">
        <w:t>В подтверждение вышеприведенных данных к анкете прикладываются следующие докуме</w:t>
      </w:r>
      <w:r w:rsidRPr="002440E8">
        <w:t>н</w:t>
      </w:r>
      <w:r w:rsidRPr="002440E8">
        <w:t>ты:</w:t>
      </w:r>
    </w:p>
    <w:p w:rsidR="004B6249" w:rsidRPr="002440E8" w:rsidRDefault="004B6249" w:rsidP="0072385D">
      <w:pPr>
        <w:jc w:val="both"/>
      </w:pPr>
      <w:r w:rsidRPr="002440E8">
        <w:t>___________ (название документа) ____ (количество листов в документе);</w:t>
      </w:r>
    </w:p>
    <w:p w:rsidR="004B6249" w:rsidRPr="002440E8" w:rsidRDefault="004B6249" w:rsidP="0072385D">
      <w:pPr>
        <w:jc w:val="both"/>
      </w:pPr>
      <w:r w:rsidRPr="002440E8">
        <w:t>___________ (название документа) ____ (количество листов в документе);</w:t>
      </w:r>
    </w:p>
    <w:p w:rsidR="004B6249" w:rsidRPr="002440E8" w:rsidRDefault="004B6249" w:rsidP="0072385D">
      <w:pPr>
        <w:jc w:val="both"/>
      </w:pPr>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4"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w:t>
      </w:r>
      <w:r w:rsidR="0095220D" w:rsidRPr="002440E8">
        <w:t>О</w:t>
      </w:r>
      <w:r w:rsidR="0095220D" w:rsidRPr="002440E8">
        <w:t>ЦЕДУРЫ ЗАКУПКИ</w:t>
      </w:r>
      <w:bookmarkEnd w:id="54"/>
    </w:p>
    <w:p w:rsidR="004B6249" w:rsidRPr="002440E8" w:rsidRDefault="004B6249" w:rsidP="00D65F5B">
      <w:pPr>
        <w:jc w:val="center"/>
      </w:pPr>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__________________________________    ____________________________ удост</w:t>
      </w:r>
      <w:r w:rsidRPr="002440E8">
        <w:t>о</w:t>
      </w:r>
      <w:r w:rsidRPr="002440E8">
        <w:t xml:space="preserve">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4B6249" w:rsidP="00B424F4">
      <w:r w:rsidRPr="002440E8">
        <w:t>(ФИО)</w:t>
      </w:r>
      <w:r w:rsidRPr="002440E8">
        <w:tab/>
      </w:r>
      <w:r w:rsidRPr="002440E8">
        <w:tab/>
      </w:r>
      <w:r w:rsidRPr="002440E8">
        <w:tab/>
      </w:r>
      <w:r w:rsidRPr="002440E8">
        <w:tab/>
      </w:r>
      <w:r w:rsidRPr="002440E8">
        <w:tab/>
        <w:t>(подпись)</w:t>
      </w:r>
      <w:bookmarkEnd w:id="53"/>
    </w:p>
    <w:p w:rsidR="000C1D76" w:rsidRPr="002440E8" w:rsidRDefault="004D1DC3" w:rsidP="000C1D76">
      <w:r w:rsidRPr="002440E8">
        <w:br w:type="page"/>
      </w:r>
      <w:bookmarkStart w:id="55" w:name="_ЧАСТЬ_II._ПРОЕКТ_ГОСУДАРСТВЕННОГО_К"/>
      <w:bookmarkStart w:id="56" w:name="_Toc122404110"/>
      <w:bookmarkEnd w:id="55"/>
    </w:p>
    <w:p w:rsidR="007E784C" w:rsidRDefault="007E784C" w:rsidP="007E784C">
      <w:pPr>
        <w:pStyle w:val="4"/>
        <w:spacing w:before="0" w:after="0"/>
      </w:pPr>
      <w:bookmarkStart w:id="57" w:name="_Toc413254852"/>
      <w:bookmarkStart w:id="58" w:name="_Toc426618717"/>
      <w:r>
        <w:lastRenderedPageBreak/>
        <w:t>9</w:t>
      </w:r>
      <w:r w:rsidRPr="002440E8">
        <w:t xml:space="preserve">.5. ФОРМА БАНКОВСКОЙ ГАРАНТИИ </w:t>
      </w:r>
      <w:r w:rsidRPr="00BE300D">
        <w:rPr>
          <w:caps/>
        </w:rPr>
        <w:t>обеспечения Заявки</w:t>
      </w:r>
      <w:bookmarkEnd w:id="57"/>
      <w:bookmarkEnd w:id="58"/>
    </w:p>
    <w:p w:rsidR="007E784C" w:rsidRPr="004C27C3" w:rsidRDefault="007E784C" w:rsidP="007E784C">
      <w:pPr>
        <w:rPr>
          <w:b/>
        </w:rPr>
      </w:pPr>
      <w:r w:rsidRPr="00912D4E">
        <w:rPr>
          <w:b/>
          <w:color w:val="FF0000"/>
          <w:highlight w:val="yellow"/>
        </w:rPr>
        <w:t>НЕ ПРИМЕНЯЕТСЯ В ДАННОЙ ПРОЦЕДУРЕ ЗАКУПКИ</w:t>
      </w:r>
    </w:p>
    <w:p w:rsidR="007E784C" w:rsidRPr="002440E8" w:rsidRDefault="007E784C" w:rsidP="007E784C"/>
    <w:p w:rsidR="007E784C" w:rsidRPr="002440E8" w:rsidRDefault="007E784C" w:rsidP="007E784C">
      <w:pPr>
        <w:jc w:val="both"/>
      </w:pPr>
      <w:r w:rsidRPr="002440E8">
        <w:t>БАНКОВСКАЯ ГАРАНТИЯ № ..-…-XX-XXXX</w:t>
      </w:r>
    </w:p>
    <w:p w:rsidR="007E784C" w:rsidRPr="002440E8" w:rsidRDefault="007E784C" w:rsidP="007E784C">
      <w:pPr>
        <w:jc w:val="both"/>
      </w:pPr>
      <w:r w:rsidRPr="002440E8">
        <w:t xml:space="preserve">Москва                                                                                                                     __  _________ </w:t>
      </w:r>
      <w:proofErr w:type="gramStart"/>
      <w:r w:rsidRPr="002440E8">
        <w:t>г</w:t>
      </w:r>
      <w:proofErr w:type="gramEnd"/>
    </w:p>
    <w:p w:rsidR="007E784C" w:rsidRPr="002440E8" w:rsidRDefault="007E784C" w:rsidP="007E784C">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7E784C" w:rsidRPr="002440E8" w:rsidRDefault="007E784C" w:rsidP="007E784C">
      <w:pPr>
        <w:jc w:val="both"/>
      </w:pPr>
      <w:r w:rsidRPr="002440E8">
        <w:t>Принципал: _______________________________________________________________________ (наим</w:t>
      </w:r>
      <w:r w:rsidRPr="002440E8">
        <w:t>е</w:t>
      </w:r>
      <w:r w:rsidRPr="002440E8">
        <w:t>нование, адрес, ИНН и т.д.)_</w:t>
      </w:r>
    </w:p>
    <w:p w:rsidR="007E784C" w:rsidRPr="002440E8" w:rsidRDefault="007E784C" w:rsidP="007E784C">
      <w:pPr>
        <w:jc w:val="both"/>
      </w:pPr>
      <w:r w:rsidRPr="002440E8">
        <w:t>Бенефиц</w:t>
      </w:r>
      <w:r w:rsidRPr="002440E8">
        <w:t>и</w:t>
      </w:r>
      <w:r w:rsidRPr="002440E8">
        <w:t>ар:________________________________________________________________________ (наименование, адрес, ИНН и т.д.)</w:t>
      </w:r>
    </w:p>
    <w:p w:rsidR="007E784C" w:rsidRPr="002440E8" w:rsidRDefault="007E784C" w:rsidP="007E784C">
      <w:pPr>
        <w:jc w:val="both"/>
      </w:pPr>
    </w:p>
    <w:p w:rsidR="007E784C" w:rsidRPr="002440E8" w:rsidRDefault="007E784C" w:rsidP="007E784C">
      <w:pPr>
        <w:jc w:val="both"/>
      </w:pP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w:t>
      </w:r>
      <w:r w:rsidRPr="002440E8">
        <w:t>а</w:t>
      </w:r>
      <w:r w:rsidRPr="002440E8">
        <w:t>занная Заявка признана соответствующей требованиям Положения о закупках, Документ</w:t>
      </w:r>
      <w:r w:rsidRPr="002440E8">
        <w:t>а</w:t>
      </w:r>
      <w:r w:rsidRPr="002440E8">
        <w:t xml:space="preserve">ции процедуры закупки, Извещения о проведении процедуры закупки, заключить Договор </w:t>
      </w:r>
    </w:p>
    <w:p w:rsidR="007E784C" w:rsidRPr="002440E8" w:rsidRDefault="007E784C" w:rsidP="007E784C">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7E784C" w:rsidRPr="002440E8" w:rsidRDefault="007E784C" w:rsidP="007E784C">
      <w:pPr>
        <w:jc w:val="both"/>
      </w:pPr>
      <w:r w:rsidRPr="002440E8">
        <w:t>Мы - Гарант принимаем, соглашаемся и основываемся на том положении что, Порядок пр</w:t>
      </w:r>
      <w:r w:rsidRPr="002440E8">
        <w:t>о</w:t>
      </w:r>
      <w:r w:rsidRPr="002440E8">
        <w:t xml:space="preserve">ведения Процедуры закупки,  </w:t>
      </w:r>
      <w:proofErr w:type="gramStart"/>
      <w:r w:rsidRPr="002440E8">
        <w:t>терминология</w:t>
      </w:r>
      <w:proofErr w:type="gramEnd"/>
      <w:r w:rsidRPr="002440E8">
        <w:t xml:space="preserve"> которая используется в тексте настоящей Ба</w:t>
      </w:r>
      <w:r w:rsidRPr="002440E8">
        <w:t>н</w:t>
      </w:r>
      <w:r w:rsidRPr="002440E8">
        <w:t xml:space="preserve">ковской гарантии, регламентируются Положением о </w:t>
      </w:r>
      <w:proofErr w:type="spellStart"/>
      <w:r w:rsidRPr="002440E8">
        <w:t>закупкахНекоммерческой</w:t>
      </w:r>
      <w:proofErr w:type="spellEnd"/>
      <w:r w:rsidRPr="002440E8">
        <w:t xml:space="preserve"> организации Фонд развития Центра разработки и коммерциализации новых технологий.</w:t>
      </w:r>
    </w:p>
    <w:p w:rsidR="007E784C" w:rsidRPr="002440E8" w:rsidRDefault="007E784C" w:rsidP="007E784C">
      <w:pPr>
        <w:jc w:val="both"/>
      </w:pPr>
    </w:p>
    <w:p w:rsidR="007E784C" w:rsidRPr="002440E8" w:rsidRDefault="007E784C" w:rsidP="007E784C">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w:t>
      </w:r>
      <w:r w:rsidRPr="002440E8">
        <w:t>е</w:t>
      </w:r>
      <w:r w:rsidRPr="002440E8">
        <w:t xml:space="preserve">нефициаром на _____________________ с Победителем Процедуры закупки по той или иной причине не заключен, либо Единственным </w:t>
      </w:r>
      <w:proofErr w:type="spellStart"/>
      <w:r w:rsidRPr="002440E8">
        <w:t>УчастникомПроцедуры</w:t>
      </w:r>
      <w:proofErr w:type="spellEnd"/>
      <w:proofErr w:type="gramEnd"/>
      <w:r w:rsidRPr="002440E8">
        <w:t xml:space="preserve"> закупки, </w:t>
      </w:r>
      <w:proofErr w:type="gramStart"/>
      <w:r w:rsidRPr="002440E8">
        <w:t>до-пущенным</w:t>
      </w:r>
      <w:proofErr w:type="gramEnd"/>
      <w:r w:rsidRPr="002440E8">
        <w:t xml:space="preserve"> к участию в Процедуре закупки, либо Участником Процедуры закупки, подавшим единстве</w:t>
      </w:r>
      <w:r w:rsidRPr="002440E8">
        <w:t>н</w:t>
      </w:r>
      <w:r w:rsidRPr="002440E8">
        <w:t>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w:t>
      </w:r>
      <w:r w:rsidRPr="002440E8">
        <w:t>е</w:t>
      </w:r>
      <w:r w:rsidRPr="002440E8">
        <w:t>дуры закупки  по заключению договора по итогам проведения указанной Процедуры заку</w:t>
      </w:r>
      <w:r w:rsidRPr="002440E8">
        <w:t>п</w:t>
      </w:r>
      <w:r w:rsidRPr="002440E8">
        <w:t>ки, предусмотрено предоставление Принципалом обеспечения Заявки в виде банковской г</w:t>
      </w:r>
      <w:r w:rsidRPr="002440E8">
        <w:t>а</w:t>
      </w:r>
      <w:r w:rsidRPr="002440E8">
        <w:t>рантии.</w:t>
      </w:r>
    </w:p>
    <w:p w:rsidR="007E784C" w:rsidRPr="002440E8" w:rsidRDefault="007E784C" w:rsidP="007E784C">
      <w:pPr>
        <w:jc w:val="both"/>
      </w:pPr>
      <w:r w:rsidRPr="002440E8">
        <w:lastRenderedPageBreak/>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w:t>
      </w:r>
      <w:r w:rsidRPr="002440E8">
        <w:t>ь</w:t>
      </w:r>
      <w:r w:rsidRPr="002440E8">
        <w:t>менного требования Бенефициара о ее уплате в любом из следующих случаев:</w:t>
      </w:r>
    </w:p>
    <w:p w:rsidR="007E784C" w:rsidRPr="002440E8" w:rsidRDefault="007E784C" w:rsidP="007E784C">
      <w:pPr>
        <w:jc w:val="both"/>
      </w:pPr>
    </w:p>
    <w:p w:rsidR="007E784C" w:rsidRPr="002440E8" w:rsidRDefault="007E784C" w:rsidP="007E784C">
      <w:pPr>
        <w:jc w:val="both"/>
      </w:pPr>
      <w:r w:rsidRPr="002440E8">
        <w:t>а)</w:t>
      </w:r>
      <w:r w:rsidRPr="002440E8">
        <w:tab/>
        <w:t>уклонения Принципал</w:t>
      </w:r>
      <w:proofErr w:type="gramStart"/>
      <w:r w:rsidRPr="002440E8">
        <w:t>а</w:t>
      </w:r>
      <w:r w:rsidRPr="00B07121">
        <w:t>(</w:t>
      </w:r>
      <w:proofErr w:type="gramEnd"/>
      <w:r w:rsidRPr="00B07121">
        <w:t>признания Бенефициаром Принципала уклонившимся)</w:t>
      </w:r>
      <w:r w:rsidRPr="002440E8">
        <w:t>, явл</w:t>
      </w:r>
      <w:r w:rsidRPr="002440E8">
        <w:t>я</w:t>
      </w:r>
      <w:r w:rsidRPr="002440E8">
        <w:t>ющегося победителем Процедуры закупки, от заключения Договора на __________________________________________ с _________________________ (наименов</w:t>
      </w:r>
      <w:r w:rsidRPr="002440E8">
        <w:t>а</w:t>
      </w:r>
      <w:r w:rsidRPr="002440E8">
        <w:t>ние Заказчика – бенефициара) по результатам Процедуры закупки; либо</w:t>
      </w:r>
    </w:p>
    <w:p w:rsidR="007E784C" w:rsidRPr="002440E8" w:rsidRDefault="007E784C" w:rsidP="007E784C">
      <w:pPr>
        <w:jc w:val="both"/>
      </w:pPr>
      <w:r w:rsidRPr="002440E8">
        <w:t>б)</w:t>
      </w:r>
      <w:r w:rsidRPr="002440E8">
        <w:tab/>
        <w:t>уклонения Принципал</w:t>
      </w:r>
      <w:proofErr w:type="gramStart"/>
      <w:r w:rsidRPr="002440E8">
        <w:t>а</w:t>
      </w:r>
      <w:r w:rsidRPr="00B07121">
        <w:t>(</w:t>
      </w:r>
      <w:proofErr w:type="gramEnd"/>
      <w:r w:rsidRPr="00B07121">
        <w:t>признания Бенефициаром Принципала уклонившимся)</w:t>
      </w:r>
      <w:r w:rsidRPr="002440E8">
        <w:t>, явл</w:t>
      </w:r>
      <w:r w:rsidRPr="002440E8">
        <w:t>я</w:t>
      </w:r>
      <w:r w:rsidRPr="002440E8">
        <w:t>ющегося Участником Процедуры закупки, Заявке которого присвоен второй номер, от з</w:t>
      </w:r>
      <w:r w:rsidRPr="002440E8">
        <w:t>а</w:t>
      </w:r>
      <w:r w:rsidRPr="002440E8">
        <w:t>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7E784C" w:rsidRPr="002440E8" w:rsidRDefault="007E784C" w:rsidP="007E784C">
      <w:pPr>
        <w:jc w:val="both"/>
      </w:pPr>
      <w:r w:rsidRPr="002440E8">
        <w:t>в)</w:t>
      </w:r>
      <w:r w:rsidRPr="002440E8">
        <w:tab/>
        <w:t>уклонения Принципал</w:t>
      </w:r>
      <w:proofErr w:type="gramStart"/>
      <w:r w:rsidRPr="002440E8">
        <w:t>а</w:t>
      </w:r>
      <w:r w:rsidRPr="00F20710">
        <w:t>(</w:t>
      </w:r>
      <w:proofErr w:type="gramEnd"/>
      <w:r w:rsidRPr="00F20710">
        <w:t>признания Бенефициаром Принципала уклонившимся)</w:t>
      </w:r>
      <w:r w:rsidRPr="002440E8">
        <w:t>, явл</w:t>
      </w:r>
      <w:r w:rsidRPr="002440E8">
        <w:t>я</w:t>
      </w:r>
      <w:r w:rsidRPr="002440E8">
        <w:t>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w:t>
      </w:r>
      <w:r w:rsidRPr="002440E8">
        <w:t>т</w:t>
      </w:r>
      <w:r w:rsidRPr="002440E8">
        <w:t>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7E784C" w:rsidRPr="002440E8" w:rsidRDefault="007E784C" w:rsidP="007E784C">
      <w:pPr>
        <w:jc w:val="both"/>
      </w:pPr>
      <w:r w:rsidRPr="002440E8">
        <w:t>г)</w:t>
      </w:r>
      <w:r w:rsidRPr="002440E8">
        <w:tab/>
        <w:t>уклонения Принципал</w:t>
      </w:r>
      <w:proofErr w:type="gramStart"/>
      <w:r w:rsidRPr="002440E8">
        <w:t>а</w:t>
      </w:r>
      <w:r w:rsidRPr="00F20710">
        <w:t>(</w:t>
      </w:r>
      <w:proofErr w:type="gramEnd"/>
      <w:r w:rsidRPr="00F20710">
        <w:t>признания Бенефициаром Принципала уклонившимся)</w:t>
      </w:r>
      <w:r w:rsidRPr="002440E8">
        <w:t>, явл</w:t>
      </w:r>
      <w:r w:rsidRPr="002440E8">
        <w:t>я</w:t>
      </w:r>
      <w:r w:rsidRPr="002440E8">
        <w:t>ющегося Единственным Участником Процедуры закупки, допущенным к участию в Проц</w:t>
      </w:r>
      <w:r w:rsidRPr="002440E8">
        <w:t>е</w:t>
      </w:r>
      <w:r w:rsidRPr="002440E8">
        <w:t>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rsidR="007E784C" w:rsidRPr="002440E8" w:rsidRDefault="007E784C" w:rsidP="007E784C">
      <w:pPr>
        <w:jc w:val="both"/>
      </w:pPr>
      <w:r w:rsidRPr="002440E8">
        <w:t>Письменное требование Бенефициара должно содержать указание на нарушение Принцип</w:t>
      </w:r>
      <w:r w:rsidRPr="002440E8">
        <w:t>а</w:t>
      </w:r>
      <w:r w:rsidRPr="002440E8">
        <w:t xml:space="preserve">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7E784C" w:rsidRPr="002440E8" w:rsidRDefault="007E784C" w:rsidP="007E784C">
      <w:pPr>
        <w:jc w:val="both"/>
      </w:pPr>
    </w:p>
    <w:p w:rsidR="007E784C" w:rsidRPr="002440E8" w:rsidRDefault="007E784C" w:rsidP="007E784C">
      <w:pPr>
        <w:jc w:val="both"/>
      </w:pPr>
      <w:r w:rsidRPr="002440E8">
        <w:t>Данная гарантия  вступает в силу со дня выдачи.</w:t>
      </w:r>
    </w:p>
    <w:p w:rsidR="007E784C" w:rsidRPr="002440E8" w:rsidRDefault="007E784C" w:rsidP="007E784C">
      <w:pPr>
        <w:jc w:val="both"/>
      </w:pPr>
      <w:r w:rsidRPr="002440E8">
        <w:t xml:space="preserve"> Данная гарантия действует до «___» ___________</w:t>
      </w:r>
      <w:proofErr w:type="gramStart"/>
      <w:r w:rsidRPr="002440E8">
        <w:t xml:space="preserve"> .</w:t>
      </w:r>
      <w:proofErr w:type="gramEnd"/>
    </w:p>
    <w:p w:rsidR="007E784C" w:rsidRPr="002440E8" w:rsidRDefault="007E784C" w:rsidP="007E784C">
      <w:pPr>
        <w:jc w:val="both"/>
      </w:pPr>
      <w:r w:rsidRPr="002440E8">
        <w:t>Все права и обязанности, возникающие в связи с настоящей гарантией, регулируются зак</w:t>
      </w:r>
      <w:r w:rsidRPr="002440E8">
        <w:t>о</w:t>
      </w:r>
      <w:r w:rsidRPr="002440E8">
        <w:t>нодательством Российской Федерации.</w:t>
      </w:r>
    </w:p>
    <w:p w:rsidR="007E784C" w:rsidRPr="002440E8" w:rsidRDefault="007E784C" w:rsidP="007E784C">
      <w:pPr>
        <w:jc w:val="both"/>
      </w:pPr>
    </w:p>
    <w:p w:rsidR="007E784C" w:rsidRPr="002440E8" w:rsidRDefault="007E784C" w:rsidP="007E784C">
      <w:pPr>
        <w:jc w:val="both"/>
      </w:pPr>
      <w:r w:rsidRPr="002440E8">
        <w:t xml:space="preserve">«БАНК» ___                                                                           </w:t>
      </w:r>
    </w:p>
    <w:p w:rsidR="007E784C" w:rsidRPr="002440E8" w:rsidRDefault="007E784C" w:rsidP="007E784C">
      <w:pPr>
        <w:jc w:val="both"/>
      </w:pPr>
    </w:p>
    <w:p w:rsidR="007E784C" w:rsidRPr="002440E8" w:rsidRDefault="007E784C" w:rsidP="007E784C">
      <w:pPr>
        <w:jc w:val="both"/>
      </w:pPr>
      <w:r w:rsidRPr="002440E8">
        <w:t xml:space="preserve">Руководитель                                           </w:t>
      </w:r>
      <w:r>
        <w:tab/>
      </w:r>
      <w:r w:rsidRPr="002440E8">
        <w:t xml:space="preserve">______________                </w:t>
      </w:r>
    </w:p>
    <w:p w:rsidR="007E784C" w:rsidRPr="002440E8" w:rsidRDefault="007E784C" w:rsidP="007E784C">
      <w:pPr>
        <w:jc w:val="both"/>
      </w:pPr>
      <w:r>
        <w:tab/>
      </w:r>
    </w:p>
    <w:p w:rsidR="007E784C" w:rsidRPr="002440E8" w:rsidRDefault="007E784C" w:rsidP="007E784C">
      <w:pPr>
        <w:jc w:val="both"/>
      </w:pPr>
      <w:r w:rsidRPr="002440E8">
        <w:t xml:space="preserve">Главный  бухгалтер                             </w:t>
      </w:r>
      <w:r>
        <w:tab/>
      </w:r>
      <w:r w:rsidRPr="002440E8">
        <w:t xml:space="preserve">______________          </w:t>
      </w:r>
    </w:p>
    <w:p w:rsidR="007E784C" w:rsidRPr="002440E8" w:rsidRDefault="007E784C" w:rsidP="007E784C"/>
    <w:p w:rsidR="007E784C" w:rsidRDefault="007E784C" w:rsidP="007E784C">
      <w:pPr>
        <w:keepNext/>
        <w:spacing w:before="100"/>
      </w:pPr>
    </w:p>
    <w:p w:rsidR="007E784C" w:rsidRDefault="007E784C">
      <w:r>
        <w:br w:type="page"/>
      </w:r>
    </w:p>
    <w:p w:rsidR="000C1D76" w:rsidRPr="00F36F14" w:rsidRDefault="000C1D76" w:rsidP="007E784C">
      <w:pPr>
        <w:keepNext/>
        <w:spacing w:before="100"/>
        <w:rPr>
          <w:b/>
          <w:caps/>
        </w:rPr>
      </w:pPr>
      <w:r>
        <w:rPr>
          <w:b/>
        </w:rPr>
        <w:lastRenderedPageBreak/>
        <w:t>9.</w:t>
      </w:r>
      <w:r w:rsidR="007E784C">
        <w:rPr>
          <w:b/>
        </w:rPr>
        <w:t>6</w:t>
      </w:r>
      <w:r>
        <w:rPr>
          <w:b/>
        </w:rPr>
        <w:t xml:space="preserve">. </w:t>
      </w:r>
      <w:r w:rsidRPr="00F36F14">
        <w:rPr>
          <w:b/>
        </w:rPr>
        <w:t xml:space="preserve">ФОРМА </w:t>
      </w:r>
      <w:r w:rsidRPr="00F36F14">
        <w:rPr>
          <w:b/>
          <w:caps/>
        </w:rPr>
        <w:t>ЗаявлениЯ о безусловном согласии с условиями дог</w:t>
      </w:r>
      <w:r w:rsidRPr="00F36F14">
        <w:rPr>
          <w:b/>
          <w:caps/>
        </w:rPr>
        <w:t>о</w:t>
      </w:r>
      <w:r w:rsidRPr="00F36F14">
        <w:rPr>
          <w:b/>
          <w:caps/>
        </w:rPr>
        <w:t>вора</w:t>
      </w:r>
    </w:p>
    <w:p w:rsidR="0010045C" w:rsidRPr="004C27C3" w:rsidRDefault="0010045C" w:rsidP="0010045C">
      <w:pPr>
        <w:rPr>
          <w:b/>
        </w:rPr>
      </w:pPr>
      <w:r w:rsidRPr="00912D4E">
        <w:rPr>
          <w:b/>
          <w:color w:val="FF0000"/>
          <w:highlight w:val="yellow"/>
        </w:rPr>
        <w:t>НЕ ПРИМЕНЯЕТСЯ В ДАННОЙ ПРОЦЕДУРЕ ЗАКУПКИ</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Документации Пр</w:t>
      </w:r>
      <w:r w:rsidRPr="00F36F14">
        <w:t>о</w:t>
      </w:r>
      <w:r w:rsidRPr="00F36F14">
        <w:t xml:space="preserve">цедуры закупки – Запрос предложений № </w:t>
      </w:r>
      <w:r w:rsidRPr="00C857B0">
        <w:rPr>
          <w:highlight w:val="yellow"/>
        </w:rPr>
        <w:t>_____________</w:t>
      </w:r>
      <w:r w:rsidRPr="00F36F14">
        <w:t xml:space="preserve"> и подтверждает свое полное бе</w:t>
      </w:r>
      <w:r w:rsidRPr="00F36F14">
        <w:t>з</w:t>
      </w:r>
      <w:r w:rsidRPr="00F36F14">
        <w:t>оговорочное и безусловное согласие с условиями</w:t>
      </w:r>
      <w:r>
        <w:t>, содержащимися в Проекте</w:t>
      </w:r>
      <w:r w:rsidRPr="00F36F14">
        <w:t xml:space="preserve"> Договора</w:t>
      </w:r>
      <w:r>
        <w:t>, я</w:t>
      </w:r>
      <w:r>
        <w:t>в</w:t>
      </w:r>
      <w:r>
        <w:t>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w:t>
      </w:r>
      <w:r w:rsidRPr="00F36F14">
        <w:t>о</w:t>
      </w:r>
      <w:r w:rsidRPr="00F36F14">
        <w:t>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10045C" w:rsidP="000C1D76">
      <w:pPr>
        <w:keepNext/>
        <w:spacing w:before="100" w:after="100"/>
        <w:rPr>
          <w:b/>
        </w:rPr>
      </w:pPr>
      <w:r>
        <w:rPr>
          <w:b/>
          <w:caps/>
        </w:rPr>
        <w:lastRenderedPageBreak/>
        <w:t>9.7</w:t>
      </w:r>
      <w:r w:rsidR="000C1D76">
        <w:rPr>
          <w:b/>
          <w:caps/>
        </w:rPr>
        <w:t xml:space="preserve">. </w:t>
      </w:r>
      <w:r w:rsidR="000C1D76"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proofErr w:type="spellStart"/>
      <w:r w:rsidRPr="00F36F14">
        <w:rPr>
          <w:i/>
          <w:snapToGrid w:val="0"/>
        </w:rPr>
        <w:t>указываетсяполное</w:t>
      </w:r>
      <w:proofErr w:type="spellEnd"/>
      <w:r w:rsidRPr="00F36F14">
        <w:rPr>
          <w:i/>
          <w:snapToGrid w:val="0"/>
        </w:rPr>
        <w:t xml:space="preserve">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w:t>
      </w:r>
      <w:r w:rsidRPr="00F36F14">
        <w:rPr>
          <w:snapToGrid w:val="0"/>
        </w:rPr>
        <w:t>а</w:t>
      </w:r>
      <w:r w:rsidRPr="00F36F14">
        <w:rPr>
          <w:snapToGrid w:val="0"/>
        </w:rPr>
        <w:t>ет на себя следующее обязательство перед Заказчиком</w:t>
      </w:r>
      <w:r w:rsidRPr="00F36F14">
        <w:t xml:space="preserve"> (Общество с ограниченной отве</w:t>
      </w:r>
      <w:r w:rsidRPr="00F36F14">
        <w:t>т</w:t>
      </w:r>
      <w:r w:rsidRPr="00F36F14">
        <w:t>ственностью «Объединенная дирекция по проектированию и строительству Центра разр</w:t>
      </w:r>
      <w:r w:rsidRPr="00F36F14">
        <w:t>а</w:t>
      </w:r>
      <w:r w:rsidRPr="00F36F14">
        <w:t xml:space="preserve">ботки и коммерциализации новых технологий» </w:t>
      </w:r>
      <w:r w:rsidRPr="00F36F14">
        <w:rPr>
          <w:snapToGrid w:val="0"/>
        </w:rPr>
        <w:t xml:space="preserve">и </w:t>
      </w:r>
      <w:r w:rsidRPr="00F36F14">
        <w:t>Организатором Процедуры закупки (Н</w:t>
      </w:r>
      <w:r w:rsidRPr="00F36F14">
        <w:t>е</w:t>
      </w:r>
      <w:r w:rsidRPr="00F36F14">
        <w:t>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proofErr w:type="gramStart"/>
      <w:r w:rsidRPr="00F36F14">
        <w:rPr>
          <w:snapToGrid w:val="0"/>
        </w:rPr>
        <w:t xml:space="preserve">Участник Процедуры закупки </w:t>
      </w:r>
      <w:r w:rsidRPr="00F36F14">
        <w:t>обязуется хранить всю информацию, раскрываемую Заказч</w:t>
      </w:r>
      <w:r w:rsidRPr="00F36F14">
        <w:t>и</w:t>
      </w:r>
      <w:r w:rsidRPr="00F36F14">
        <w:t xml:space="preserve">ком или Организатором Процедуры закупки </w:t>
      </w:r>
      <w:r w:rsidRPr="00F36F14">
        <w:rPr>
          <w:snapToGrid w:val="0"/>
        </w:rPr>
        <w:t xml:space="preserve">Участнику </w:t>
      </w:r>
      <w:r>
        <w:rPr>
          <w:snapToGrid w:val="0"/>
        </w:rPr>
        <w:t xml:space="preserve">Процедуры </w:t>
      </w:r>
      <w:proofErr w:type="spellStart"/>
      <w:r>
        <w:rPr>
          <w:snapToGrid w:val="0"/>
        </w:rPr>
        <w:t>закупки</w:t>
      </w:r>
      <w:r w:rsidRPr="00F36F14">
        <w:t>в</w:t>
      </w:r>
      <w:proofErr w:type="spellEnd"/>
      <w:r w:rsidRPr="00F36F14">
        <w:t xml:space="preserve"> режиме конф</w:t>
      </w:r>
      <w:r w:rsidRPr="00F36F14">
        <w:t>и</w:t>
      </w:r>
      <w:r w:rsidRPr="00F36F14">
        <w:t>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roofErr w:type="gramEnd"/>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8" w:history="1">
        <w:r w:rsidRPr="00D1263F">
          <w:rPr>
            <w:snapToGrid w:val="0"/>
          </w:rPr>
          <w:t>гражданско-</w:t>
        </w:r>
        <w:proofErr w:type="spellStart"/>
        <w:r w:rsidRPr="00D1263F">
          <w:rPr>
            <w:snapToGrid w:val="0"/>
          </w:rPr>
          <w:t>правовую,</w:t>
        </w:r>
      </w:hyperlink>
      <w:hyperlink r:id="rId19" w:history="1">
        <w:r w:rsidRPr="00D1263F">
          <w:rPr>
            <w:snapToGrid w:val="0"/>
          </w:rPr>
          <w:t>административную</w:t>
        </w:r>
        <w:proofErr w:type="spellEnd"/>
      </w:hyperlink>
      <w:r w:rsidRPr="00D1263F">
        <w:rPr>
          <w:snapToGrid w:val="0"/>
        </w:rPr>
        <w:t xml:space="preserve"> или </w:t>
      </w:r>
      <w:hyperlink r:id="rId20" w:history="1">
        <w:r w:rsidRPr="00D1263F">
          <w:rPr>
            <w:snapToGrid w:val="0"/>
          </w:rPr>
          <w:t>уголовную</w:t>
        </w:r>
      </w:hyperlink>
      <w:r w:rsidRPr="00D1263F">
        <w:rPr>
          <w:snapToGrid w:val="0"/>
        </w:rPr>
        <w:t xml:space="preserve"> ответственность в соответствии с законод</w:t>
      </w:r>
      <w:r w:rsidRPr="00D1263F">
        <w:rPr>
          <w:snapToGrid w:val="0"/>
        </w:rPr>
        <w:t>а</w:t>
      </w:r>
      <w:r w:rsidRPr="00D1263F">
        <w:rPr>
          <w:snapToGrid w:val="0"/>
        </w:rPr>
        <w:t>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с даты </w:t>
      </w:r>
      <w:proofErr w:type="spellStart"/>
      <w:r w:rsidRPr="00F36F14">
        <w:t>подписания</w:t>
      </w:r>
      <w:r w:rsidRPr="00F36F14">
        <w:rPr>
          <w:snapToGrid w:val="0"/>
        </w:rPr>
        <w:t>Участником</w:t>
      </w:r>
      <w:r w:rsidRPr="00F36F14">
        <w:t>Процедуры</w:t>
      </w:r>
      <w:proofErr w:type="spellEnd"/>
      <w:r w:rsidRPr="00F36F14">
        <w:t xml:space="preserve">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9" w:name="_Toc403472599"/>
      <w:r>
        <w:lastRenderedPageBreak/>
        <w:t>10.</w:t>
      </w:r>
      <w:r w:rsidRPr="002440E8">
        <w:t xml:space="preserve"> ПРОЕКТ ДОГОВОРА ИЛИ УСЛОВИЯ, НА КОТОРЫХ ДОГОВОР ДОЛЖЕН БЫТЬ ЗАКЛЮЧЕН</w:t>
      </w:r>
      <w:bookmarkEnd w:id="59"/>
    </w:p>
    <w:p w:rsidR="000C1D76" w:rsidRPr="003C2104" w:rsidRDefault="000C1D76" w:rsidP="000C1D76">
      <w:r>
        <w:t xml:space="preserve">Проект Договора </w:t>
      </w:r>
      <w:r w:rsidR="007E253F">
        <w:t xml:space="preserve">не </w:t>
      </w:r>
      <w:r>
        <w:t xml:space="preserve">предоставлен </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60" w:name="_Toc403472600"/>
      <w:r>
        <w:lastRenderedPageBreak/>
        <w:t>11.</w:t>
      </w:r>
      <w:r w:rsidRPr="002440E8">
        <w:t xml:space="preserve"> ТЕХНИЧЕСКАЯ ЧАСТЬ</w:t>
      </w:r>
      <w:bookmarkEnd w:id="60"/>
    </w:p>
    <w:p w:rsidR="000C1D76" w:rsidRDefault="000C1D76" w:rsidP="000C1D76">
      <w:pPr>
        <w:rPr>
          <w:lang w:eastAsia="en-US"/>
        </w:rPr>
      </w:pPr>
      <w:r>
        <w:rPr>
          <w:lang w:eastAsia="en-US"/>
        </w:rPr>
        <w:t xml:space="preserve">Приложение </w:t>
      </w:r>
      <w:r w:rsidR="006979AE">
        <w:rPr>
          <w:lang w:eastAsia="en-US"/>
        </w:rPr>
        <w:t>1</w:t>
      </w:r>
    </w:p>
    <w:p w:rsidR="000C1D76" w:rsidRPr="003C3432" w:rsidRDefault="000C1D76" w:rsidP="000C1D76">
      <w:pPr>
        <w:rPr>
          <w:lang w:eastAsia="en-US"/>
        </w:rPr>
      </w:pPr>
    </w:p>
    <w:bookmarkEnd w:id="56"/>
    <w:p w:rsidR="00EC0852" w:rsidRPr="00AA745B" w:rsidRDefault="00EC0852" w:rsidP="003E3CE8">
      <w:pPr>
        <w:keepNext/>
        <w:spacing w:before="100" w:after="100"/>
        <w:ind w:left="360"/>
      </w:pPr>
    </w:p>
    <w:sectPr w:rsidR="00EC0852" w:rsidRPr="00AA745B" w:rsidSect="002A0015">
      <w:footerReference w:type="default" r:id="rId21"/>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4EA6" w:rsidRDefault="000F4EA6" w:rsidP="00E10162">
      <w:r>
        <w:separator/>
      </w:r>
    </w:p>
  </w:endnote>
  <w:endnote w:type="continuationSeparator" w:id="0">
    <w:p w:rsidR="000F4EA6" w:rsidRDefault="000F4EA6"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00"/>
    <w:family w:val="auto"/>
    <w:pitch w:val="variable"/>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1267" w:rsidRPr="00DF646A" w:rsidRDefault="00AC1267"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004A5370"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004A5370" w:rsidRPr="00DF646A">
      <w:rPr>
        <w:rFonts w:asciiTheme="minorHAnsi" w:eastAsiaTheme="minorEastAsia" w:hAnsiTheme="minorHAnsi" w:cstheme="minorBidi"/>
        <w:sz w:val="20"/>
        <w:szCs w:val="20"/>
      </w:rPr>
      <w:fldChar w:fldCharType="separate"/>
    </w:r>
    <w:r w:rsidR="0094636F" w:rsidRPr="0094636F">
      <w:rPr>
        <w:rFonts w:asciiTheme="majorHAnsi" w:eastAsiaTheme="majorEastAsia" w:hAnsiTheme="majorHAnsi" w:cstheme="majorBidi"/>
        <w:noProof/>
        <w:sz w:val="20"/>
        <w:szCs w:val="20"/>
      </w:rPr>
      <w:t>35</w:t>
    </w:r>
    <w:r w:rsidR="004A5370" w:rsidRPr="00DF646A">
      <w:rPr>
        <w:rFonts w:asciiTheme="majorHAnsi" w:eastAsiaTheme="majorEastAsia" w:hAnsiTheme="majorHAnsi" w:cstheme="majorBidi"/>
        <w:sz w:val="20"/>
        <w:szCs w:val="20"/>
      </w:rPr>
      <w:fldChar w:fldCharType="end"/>
    </w:r>
  </w:p>
  <w:p w:rsidR="00AC1267" w:rsidRPr="00E10162" w:rsidRDefault="00AC1267"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8788621"/>
      <w:docPartObj>
        <w:docPartGallery w:val="Page Numbers (Bottom of Page)"/>
        <w:docPartUnique/>
      </w:docPartObj>
    </w:sdtPr>
    <w:sdtEndPr/>
    <w:sdtContent>
      <w:p w:rsidR="00AC1267" w:rsidRDefault="004A5370">
        <w:pPr>
          <w:pStyle w:val="ae"/>
          <w:jc w:val="right"/>
        </w:pPr>
        <w:r>
          <w:fldChar w:fldCharType="begin"/>
        </w:r>
        <w:r w:rsidR="00AC1267">
          <w:instrText>PAGE   \* MERGEFORMAT</w:instrText>
        </w:r>
        <w:r>
          <w:fldChar w:fldCharType="separate"/>
        </w:r>
        <w:r w:rsidR="0094636F">
          <w:rPr>
            <w:noProof/>
          </w:rPr>
          <w:t>41</w:t>
        </w:r>
        <w:r>
          <w:fldChar w:fldCharType="end"/>
        </w:r>
      </w:p>
    </w:sdtContent>
  </w:sdt>
  <w:p w:rsidR="00AC1267" w:rsidRDefault="00AC1267">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1267" w:rsidRDefault="004A5370">
    <w:pPr>
      <w:pStyle w:val="ae"/>
      <w:jc w:val="center"/>
    </w:pPr>
    <w:r>
      <w:fldChar w:fldCharType="begin"/>
    </w:r>
    <w:r w:rsidR="00AC1267">
      <w:instrText>PAGE   \* MERGEFORMAT</w:instrText>
    </w:r>
    <w:r>
      <w:fldChar w:fldCharType="separate"/>
    </w:r>
    <w:r w:rsidR="0094636F">
      <w:rPr>
        <w:noProof/>
      </w:rPr>
      <w:t>42</w:t>
    </w:r>
    <w:r>
      <w:fldChar w:fldCharType="end"/>
    </w:r>
  </w:p>
  <w:p w:rsidR="00AC1267" w:rsidRDefault="00AC1267">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4EA6" w:rsidRDefault="000F4EA6" w:rsidP="00E10162">
      <w:r>
        <w:separator/>
      </w:r>
    </w:p>
  </w:footnote>
  <w:footnote w:type="continuationSeparator" w:id="0">
    <w:p w:rsidR="000F4EA6" w:rsidRDefault="000F4EA6"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1267" w:rsidRDefault="00AC1267">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2">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FB26BD9"/>
    <w:multiLevelType w:val="hybridMultilevel"/>
    <w:tmpl w:val="3BD4C3E6"/>
    <w:lvl w:ilvl="0" w:tplc="0419000F">
      <w:start w:val="1"/>
      <w:numFmt w:val="decimal"/>
      <w:lvlText w:val="%1."/>
      <w:lvlJc w:val="left"/>
      <w:pPr>
        <w:tabs>
          <w:tab w:val="num" w:pos="322"/>
        </w:tabs>
        <w:ind w:left="322"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6">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1">
    <w:nsid w:val="774A22F6"/>
    <w:multiLevelType w:val="hybridMultilevel"/>
    <w:tmpl w:val="AF32BA84"/>
    <w:lvl w:ilvl="0" w:tplc="11E83F14">
      <w:start w:val="1"/>
      <w:numFmt w:val="decimal"/>
      <w:lvlText w:val="%1."/>
      <w:lvlJc w:val="left"/>
      <w:pPr>
        <w:ind w:left="1080" w:hanging="360"/>
      </w:pPr>
      <w:rPr>
        <w:sz w:val="16"/>
        <w:szCs w:val="16"/>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4"/>
  </w:num>
  <w:num w:numId="3">
    <w:abstractNumId w:val="21"/>
  </w:num>
  <w:num w:numId="4">
    <w:abstractNumId w:val="19"/>
  </w:num>
  <w:num w:numId="5">
    <w:abstractNumId w:val="15"/>
  </w:num>
  <w:num w:numId="6">
    <w:abstractNumId w:val="6"/>
  </w:num>
  <w:num w:numId="7">
    <w:abstractNumId w:val="5"/>
  </w:num>
  <w:num w:numId="8">
    <w:abstractNumId w:val="28"/>
  </w:num>
  <w:num w:numId="9">
    <w:abstractNumId w:val="24"/>
  </w:num>
  <w:num w:numId="10">
    <w:abstractNumId w:val="22"/>
  </w:num>
  <w:num w:numId="11">
    <w:abstractNumId w:val="4"/>
  </w:num>
  <w:num w:numId="12">
    <w:abstractNumId w:val="32"/>
  </w:num>
  <w:num w:numId="13">
    <w:abstractNumId w:val="10"/>
  </w:num>
  <w:num w:numId="14">
    <w:abstractNumId w:val="29"/>
  </w:num>
  <w:num w:numId="15">
    <w:abstractNumId w:val="27"/>
  </w:num>
  <w:num w:numId="16">
    <w:abstractNumId w:val="18"/>
  </w:num>
  <w:num w:numId="17">
    <w:abstractNumId w:val="11"/>
  </w:num>
  <w:num w:numId="18">
    <w:abstractNumId w:val="17"/>
  </w:num>
  <w:num w:numId="19">
    <w:abstractNumId w:val="25"/>
  </w:num>
  <w:num w:numId="20">
    <w:abstractNumId w:val="23"/>
  </w:num>
  <w:num w:numId="21">
    <w:abstractNumId w:val="16"/>
  </w:num>
  <w:num w:numId="22">
    <w:abstractNumId w:val="12"/>
  </w:num>
  <w:num w:numId="23">
    <w:abstractNumId w:val="1"/>
  </w:num>
  <w:num w:numId="24">
    <w:abstractNumId w:val="2"/>
  </w:num>
  <w:num w:numId="25">
    <w:abstractNumId w:val="3"/>
  </w:num>
  <w:num w:numId="26">
    <w:abstractNumId w:val="9"/>
  </w:num>
  <w:num w:numId="27">
    <w:abstractNumId w:val="7"/>
  </w:num>
  <w:num w:numId="28">
    <w:abstractNumId w:val="29"/>
  </w:num>
  <w:num w:numId="29">
    <w:abstractNumId w:val="20"/>
  </w:num>
  <w:num w:numId="30">
    <w:abstractNumId w:val="26"/>
  </w:num>
  <w:num w:numId="31">
    <w:abstractNumId w:val="8"/>
  </w:num>
  <w:num w:numId="32">
    <w:abstractNumId w:val="13"/>
  </w:num>
  <w:num w:numId="33">
    <w:abstractNumId w:val="30"/>
  </w:num>
  <w:num w:numId="34">
    <w:abstractNumId w:val="3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468"/>
    <w:rsid w:val="00031A21"/>
    <w:rsid w:val="0003219C"/>
    <w:rsid w:val="00032BCB"/>
    <w:rsid w:val="0003308B"/>
    <w:rsid w:val="0003323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57AFB"/>
    <w:rsid w:val="00062257"/>
    <w:rsid w:val="0006272F"/>
    <w:rsid w:val="00062B26"/>
    <w:rsid w:val="00062FB7"/>
    <w:rsid w:val="00063B4D"/>
    <w:rsid w:val="00063FB7"/>
    <w:rsid w:val="0006408F"/>
    <w:rsid w:val="0006437D"/>
    <w:rsid w:val="0006496C"/>
    <w:rsid w:val="00064D94"/>
    <w:rsid w:val="000650CE"/>
    <w:rsid w:val="0006528A"/>
    <w:rsid w:val="000665A9"/>
    <w:rsid w:val="00067551"/>
    <w:rsid w:val="0007008E"/>
    <w:rsid w:val="00070129"/>
    <w:rsid w:val="000716EA"/>
    <w:rsid w:val="00072049"/>
    <w:rsid w:val="0007322C"/>
    <w:rsid w:val="00074CE1"/>
    <w:rsid w:val="00074E4F"/>
    <w:rsid w:val="00075641"/>
    <w:rsid w:val="00075A27"/>
    <w:rsid w:val="0007665D"/>
    <w:rsid w:val="00077DB6"/>
    <w:rsid w:val="000813F5"/>
    <w:rsid w:val="000814EB"/>
    <w:rsid w:val="00081E46"/>
    <w:rsid w:val="000836CE"/>
    <w:rsid w:val="0008383D"/>
    <w:rsid w:val="00083B9C"/>
    <w:rsid w:val="00085E62"/>
    <w:rsid w:val="00086030"/>
    <w:rsid w:val="00086080"/>
    <w:rsid w:val="00087469"/>
    <w:rsid w:val="00087E8E"/>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453"/>
    <w:rsid w:val="000A7034"/>
    <w:rsid w:val="000B09B7"/>
    <w:rsid w:val="000B1D99"/>
    <w:rsid w:val="000B27A5"/>
    <w:rsid w:val="000B3484"/>
    <w:rsid w:val="000B3CB8"/>
    <w:rsid w:val="000B4223"/>
    <w:rsid w:val="000B5636"/>
    <w:rsid w:val="000B65E8"/>
    <w:rsid w:val="000B6F8C"/>
    <w:rsid w:val="000B765F"/>
    <w:rsid w:val="000B777A"/>
    <w:rsid w:val="000C0129"/>
    <w:rsid w:val="000C033C"/>
    <w:rsid w:val="000C066E"/>
    <w:rsid w:val="000C0E3F"/>
    <w:rsid w:val="000C0E95"/>
    <w:rsid w:val="000C143B"/>
    <w:rsid w:val="000C1D76"/>
    <w:rsid w:val="000C3BA2"/>
    <w:rsid w:val="000C4292"/>
    <w:rsid w:val="000C4354"/>
    <w:rsid w:val="000C4DDB"/>
    <w:rsid w:val="000C598B"/>
    <w:rsid w:val="000C6A5C"/>
    <w:rsid w:val="000C6CE6"/>
    <w:rsid w:val="000C78CB"/>
    <w:rsid w:val="000C7A81"/>
    <w:rsid w:val="000D0749"/>
    <w:rsid w:val="000D0B04"/>
    <w:rsid w:val="000D1CCF"/>
    <w:rsid w:val="000D2489"/>
    <w:rsid w:val="000D2584"/>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4EA6"/>
    <w:rsid w:val="000F6029"/>
    <w:rsid w:val="000F635E"/>
    <w:rsid w:val="000F64E0"/>
    <w:rsid w:val="000F6D9D"/>
    <w:rsid w:val="000F70CA"/>
    <w:rsid w:val="000F7789"/>
    <w:rsid w:val="000F7999"/>
    <w:rsid w:val="000F7CB7"/>
    <w:rsid w:val="000F7EE2"/>
    <w:rsid w:val="000F7FAC"/>
    <w:rsid w:val="0010045C"/>
    <w:rsid w:val="00100E73"/>
    <w:rsid w:val="001018D6"/>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0FB8"/>
    <w:rsid w:val="0012314F"/>
    <w:rsid w:val="00123CE3"/>
    <w:rsid w:val="00124065"/>
    <w:rsid w:val="00124824"/>
    <w:rsid w:val="00124D3C"/>
    <w:rsid w:val="00125040"/>
    <w:rsid w:val="001254A2"/>
    <w:rsid w:val="00126575"/>
    <w:rsid w:val="001270D9"/>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4CAE"/>
    <w:rsid w:val="00165627"/>
    <w:rsid w:val="001659DC"/>
    <w:rsid w:val="00165AE4"/>
    <w:rsid w:val="00165BAE"/>
    <w:rsid w:val="001665E3"/>
    <w:rsid w:val="001666B1"/>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1F2"/>
    <w:rsid w:val="001A62EF"/>
    <w:rsid w:val="001A749E"/>
    <w:rsid w:val="001A782F"/>
    <w:rsid w:val="001B0BFB"/>
    <w:rsid w:val="001B11D8"/>
    <w:rsid w:val="001B158F"/>
    <w:rsid w:val="001B1E85"/>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39BE"/>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5CFD"/>
    <w:rsid w:val="001E7060"/>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52EF"/>
    <w:rsid w:val="00205ADF"/>
    <w:rsid w:val="00205D6E"/>
    <w:rsid w:val="00207729"/>
    <w:rsid w:val="00207B02"/>
    <w:rsid w:val="002111D2"/>
    <w:rsid w:val="00211629"/>
    <w:rsid w:val="00211751"/>
    <w:rsid w:val="00211FF1"/>
    <w:rsid w:val="00212365"/>
    <w:rsid w:val="00212DE4"/>
    <w:rsid w:val="00213738"/>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EE6"/>
    <w:rsid w:val="002311EF"/>
    <w:rsid w:val="00231789"/>
    <w:rsid w:val="002317BF"/>
    <w:rsid w:val="00231942"/>
    <w:rsid w:val="00231EC3"/>
    <w:rsid w:val="002328A8"/>
    <w:rsid w:val="00232965"/>
    <w:rsid w:val="0023390C"/>
    <w:rsid w:val="00233D6A"/>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4541"/>
    <w:rsid w:val="00245794"/>
    <w:rsid w:val="00246468"/>
    <w:rsid w:val="00247280"/>
    <w:rsid w:val="0024734E"/>
    <w:rsid w:val="0024762A"/>
    <w:rsid w:val="00247DB9"/>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81F"/>
    <w:rsid w:val="0026392B"/>
    <w:rsid w:val="00265066"/>
    <w:rsid w:val="0026725B"/>
    <w:rsid w:val="00267C79"/>
    <w:rsid w:val="00267E37"/>
    <w:rsid w:val="0027010F"/>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3AAB"/>
    <w:rsid w:val="002A4138"/>
    <w:rsid w:val="002A604E"/>
    <w:rsid w:val="002A7881"/>
    <w:rsid w:val="002A7B24"/>
    <w:rsid w:val="002A7C10"/>
    <w:rsid w:val="002B02B7"/>
    <w:rsid w:val="002B13F4"/>
    <w:rsid w:val="002B2C66"/>
    <w:rsid w:val="002B2F8F"/>
    <w:rsid w:val="002B31F8"/>
    <w:rsid w:val="002B56AA"/>
    <w:rsid w:val="002B6868"/>
    <w:rsid w:val="002B6A4C"/>
    <w:rsid w:val="002C171D"/>
    <w:rsid w:val="002C50DB"/>
    <w:rsid w:val="002C5AFA"/>
    <w:rsid w:val="002C5EDF"/>
    <w:rsid w:val="002C6C2D"/>
    <w:rsid w:val="002C71CC"/>
    <w:rsid w:val="002C799B"/>
    <w:rsid w:val="002C7EFD"/>
    <w:rsid w:val="002D05D2"/>
    <w:rsid w:val="002D18A6"/>
    <w:rsid w:val="002D2E4B"/>
    <w:rsid w:val="002D3318"/>
    <w:rsid w:val="002D3F89"/>
    <w:rsid w:val="002D411C"/>
    <w:rsid w:val="002D428F"/>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886"/>
    <w:rsid w:val="00314F42"/>
    <w:rsid w:val="00315EE4"/>
    <w:rsid w:val="0031651C"/>
    <w:rsid w:val="00317B2C"/>
    <w:rsid w:val="003212B5"/>
    <w:rsid w:val="00324398"/>
    <w:rsid w:val="003257AF"/>
    <w:rsid w:val="00325F04"/>
    <w:rsid w:val="00326004"/>
    <w:rsid w:val="00326E8E"/>
    <w:rsid w:val="0032761A"/>
    <w:rsid w:val="00327DA7"/>
    <w:rsid w:val="00330599"/>
    <w:rsid w:val="003308E6"/>
    <w:rsid w:val="0033170E"/>
    <w:rsid w:val="00333D92"/>
    <w:rsid w:val="003341F1"/>
    <w:rsid w:val="00336EA4"/>
    <w:rsid w:val="003407B3"/>
    <w:rsid w:val="0034248A"/>
    <w:rsid w:val="00343A14"/>
    <w:rsid w:val="00344C0B"/>
    <w:rsid w:val="00345DE9"/>
    <w:rsid w:val="00351BEF"/>
    <w:rsid w:val="003538DD"/>
    <w:rsid w:val="00353DEB"/>
    <w:rsid w:val="00354043"/>
    <w:rsid w:val="00354CAD"/>
    <w:rsid w:val="003555DB"/>
    <w:rsid w:val="003557BE"/>
    <w:rsid w:val="00355847"/>
    <w:rsid w:val="00356ABB"/>
    <w:rsid w:val="00356D14"/>
    <w:rsid w:val="0035795D"/>
    <w:rsid w:val="00357A69"/>
    <w:rsid w:val="003602E7"/>
    <w:rsid w:val="00360C7E"/>
    <w:rsid w:val="00362360"/>
    <w:rsid w:val="0036257B"/>
    <w:rsid w:val="00362878"/>
    <w:rsid w:val="00362A29"/>
    <w:rsid w:val="00363242"/>
    <w:rsid w:val="00363A64"/>
    <w:rsid w:val="00364471"/>
    <w:rsid w:val="003648D9"/>
    <w:rsid w:val="00366488"/>
    <w:rsid w:val="00366FE2"/>
    <w:rsid w:val="003673C6"/>
    <w:rsid w:val="0037112D"/>
    <w:rsid w:val="00371438"/>
    <w:rsid w:val="00371564"/>
    <w:rsid w:val="003717C0"/>
    <w:rsid w:val="00373136"/>
    <w:rsid w:val="00373260"/>
    <w:rsid w:val="003739DB"/>
    <w:rsid w:val="00374CD7"/>
    <w:rsid w:val="00375001"/>
    <w:rsid w:val="00375196"/>
    <w:rsid w:val="0037587B"/>
    <w:rsid w:val="00377446"/>
    <w:rsid w:val="00380FA2"/>
    <w:rsid w:val="003812F8"/>
    <w:rsid w:val="003819F9"/>
    <w:rsid w:val="00382824"/>
    <w:rsid w:val="003839B5"/>
    <w:rsid w:val="00384679"/>
    <w:rsid w:val="00387147"/>
    <w:rsid w:val="00390158"/>
    <w:rsid w:val="00390390"/>
    <w:rsid w:val="003912D4"/>
    <w:rsid w:val="0039216E"/>
    <w:rsid w:val="003928F8"/>
    <w:rsid w:val="00392E3E"/>
    <w:rsid w:val="0039376D"/>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2F98"/>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3609"/>
    <w:rsid w:val="00424A51"/>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228"/>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2"/>
    <w:rsid w:val="00497946"/>
    <w:rsid w:val="004A126E"/>
    <w:rsid w:val="004A1FF7"/>
    <w:rsid w:val="004A2F81"/>
    <w:rsid w:val="004A33D5"/>
    <w:rsid w:val="004A3E17"/>
    <w:rsid w:val="004A4CED"/>
    <w:rsid w:val="004A5064"/>
    <w:rsid w:val="004A5370"/>
    <w:rsid w:val="004A5C06"/>
    <w:rsid w:val="004A5D4E"/>
    <w:rsid w:val="004A6137"/>
    <w:rsid w:val="004A77AB"/>
    <w:rsid w:val="004A7D78"/>
    <w:rsid w:val="004B052B"/>
    <w:rsid w:val="004B1D99"/>
    <w:rsid w:val="004B1FA7"/>
    <w:rsid w:val="004B4DB2"/>
    <w:rsid w:val="004B52FB"/>
    <w:rsid w:val="004B6249"/>
    <w:rsid w:val="004B6986"/>
    <w:rsid w:val="004B6B35"/>
    <w:rsid w:val="004B7038"/>
    <w:rsid w:val="004C11AD"/>
    <w:rsid w:val="004C1296"/>
    <w:rsid w:val="004C1FD9"/>
    <w:rsid w:val="004C24D7"/>
    <w:rsid w:val="004C2726"/>
    <w:rsid w:val="004C31A9"/>
    <w:rsid w:val="004C3544"/>
    <w:rsid w:val="004C4C52"/>
    <w:rsid w:val="004C6CD1"/>
    <w:rsid w:val="004D01EF"/>
    <w:rsid w:val="004D0E88"/>
    <w:rsid w:val="004D1285"/>
    <w:rsid w:val="004D1606"/>
    <w:rsid w:val="004D1DC3"/>
    <w:rsid w:val="004D27D2"/>
    <w:rsid w:val="004D2E86"/>
    <w:rsid w:val="004D4577"/>
    <w:rsid w:val="004D4BF1"/>
    <w:rsid w:val="004D51DD"/>
    <w:rsid w:val="004D5D86"/>
    <w:rsid w:val="004D5ECC"/>
    <w:rsid w:val="004D7B67"/>
    <w:rsid w:val="004D7D2D"/>
    <w:rsid w:val="004E03FD"/>
    <w:rsid w:val="004E07F6"/>
    <w:rsid w:val="004E0A88"/>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2810"/>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6DBF"/>
    <w:rsid w:val="005271C2"/>
    <w:rsid w:val="005315A6"/>
    <w:rsid w:val="00531F1E"/>
    <w:rsid w:val="00531F8A"/>
    <w:rsid w:val="005330BC"/>
    <w:rsid w:val="00534932"/>
    <w:rsid w:val="0053607E"/>
    <w:rsid w:val="00536E0D"/>
    <w:rsid w:val="00537655"/>
    <w:rsid w:val="0053786E"/>
    <w:rsid w:val="0054005A"/>
    <w:rsid w:val="005406C9"/>
    <w:rsid w:val="00541656"/>
    <w:rsid w:val="00541F89"/>
    <w:rsid w:val="005430EA"/>
    <w:rsid w:val="00543341"/>
    <w:rsid w:val="00544353"/>
    <w:rsid w:val="00545EAA"/>
    <w:rsid w:val="00545FE8"/>
    <w:rsid w:val="005473B1"/>
    <w:rsid w:val="00547685"/>
    <w:rsid w:val="00547A33"/>
    <w:rsid w:val="00550624"/>
    <w:rsid w:val="00550B64"/>
    <w:rsid w:val="00550C52"/>
    <w:rsid w:val="005517F4"/>
    <w:rsid w:val="005518FB"/>
    <w:rsid w:val="00551DBA"/>
    <w:rsid w:val="005521D2"/>
    <w:rsid w:val="00552458"/>
    <w:rsid w:val="00553E85"/>
    <w:rsid w:val="00554C90"/>
    <w:rsid w:val="005557A5"/>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096B"/>
    <w:rsid w:val="00581467"/>
    <w:rsid w:val="00586D19"/>
    <w:rsid w:val="0058791E"/>
    <w:rsid w:val="005903C1"/>
    <w:rsid w:val="00590AA3"/>
    <w:rsid w:val="00591DFD"/>
    <w:rsid w:val="00592884"/>
    <w:rsid w:val="00593088"/>
    <w:rsid w:val="00593146"/>
    <w:rsid w:val="005936E6"/>
    <w:rsid w:val="00593723"/>
    <w:rsid w:val="00593EF2"/>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6EE"/>
    <w:rsid w:val="005B2F3D"/>
    <w:rsid w:val="005B3187"/>
    <w:rsid w:val="005B372E"/>
    <w:rsid w:val="005B3902"/>
    <w:rsid w:val="005B3A93"/>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638"/>
    <w:rsid w:val="005E1794"/>
    <w:rsid w:val="005E1B1E"/>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6CA"/>
    <w:rsid w:val="005F5B77"/>
    <w:rsid w:val="005F634A"/>
    <w:rsid w:val="005F735B"/>
    <w:rsid w:val="00601395"/>
    <w:rsid w:val="00602211"/>
    <w:rsid w:val="00602977"/>
    <w:rsid w:val="00602A78"/>
    <w:rsid w:val="00602ACE"/>
    <w:rsid w:val="006032B5"/>
    <w:rsid w:val="006037E4"/>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807"/>
    <w:rsid w:val="00630901"/>
    <w:rsid w:val="00630E6A"/>
    <w:rsid w:val="00631140"/>
    <w:rsid w:val="0063129B"/>
    <w:rsid w:val="00631D91"/>
    <w:rsid w:val="00632225"/>
    <w:rsid w:val="0063222F"/>
    <w:rsid w:val="0063427F"/>
    <w:rsid w:val="00635461"/>
    <w:rsid w:val="00635AFE"/>
    <w:rsid w:val="0063618D"/>
    <w:rsid w:val="00636279"/>
    <w:rsid w:val="00636AB8"/>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47516"/>
    <w:rsid w:val="0065142A"/>
    <w:rsid w:val="006515E9"/>
    <w:rsid w:val="00652FAA"/>
    <w:rsid w:val="00653394"/>
    <w:rsid w:val="00654401"/>
    <w:rsid w:val="00656C40"/>
    <w:rsid w:val="00656CE3"/>
    <w:rsid w:val="006578C3"/>
    <w:rsid w:val="0066018E"/>
    <w:rsid w:val="00661129"/>
    <w:rsid w:val="00667953"/>
    <w:rsid w:val="00670BAD"/>
    <w:rsid w:val="00670ECD"/>
    <w:rsid w:val="006717D8"/>
    <w:rsid w:val="00672B3B"/>
    <w:rsid w:val="00672D3D"/>
    <w:rsid w:val="00673618"/>
    <w:rsid w:val="00674391"/>
    <w:rsid w:val="00675650"/>
    <w:rsid w:val="00675B87"/>
    <w:rsid w:val="0067602A"/>
    <w:rsid w:val="00676E53"/>
    <w:rsid w:val="00677138"/>
    <w:rsid w:val="00680343"/>
    <w:rsid w:val="00680396"/>
    <w:rsid w:val="00680414"/>
    <w:rsid w:val="00681E37"/>
    <w:rsid w:val="00682180"/>
    <w:rsid w:val="0068458F"/>
    <w:rsid w:val="0068586E"/>
    <w:rsid w:val="006858A0"/>
    <w:rsid w:val="00685D58"/>
    <w:rsid w:val="006872A2"/>
    <w:rsid w:val="00690695"/>
    <w:rsid w:val="00690886"/>
    <w:rsid w:val="00690EE2"/>
    <w:rsid w:val="00691EE9"/>
    <w:rsid w:val="00692267"/>
    <w:rsid w:val="006935BF"/>
    <w:rsid w:val="00693B68"/>
    <w:rsid w:val="0069470A"/>
    <w:rsid w:val="00695992"/>
    <w:rsid w:val="00695FC1"/>
    <w:rsid w:val="0069615E"/>
    <w:rsid w:val="00696C6C"/>
    <w:rsid w:val="006979AE"/>
    <w:rsid w:val="00697BB6"/>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5D50"/>
    <w:rsid w:val="006B65D5"/>
    <w:rsid w:val="006B65FB"/>
    <w:rsid w:val="006B74C6"/>
    <w:rsid w:val="006B7675"/>
    <w:rsid w:val="006B7AB3"/>
    <w:rsid w:val="006C1F38"/>
    <w:rsid w:val="006C1FAD"/>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297C"/>
    <w:rsid w:val="006E30C2"/>
    <w:rsid w:val="006E445F"/>
    <w:rsid w:val="006E4F40"/>
    <w:rsid w:val="006E5CF1"/>
    <w:rsid w:val="006E725D"/>
    <w:rsid w:val="006E75F9"/>
    <w:rsid w:val="006F0792"/>
    <w:rsid w:val="006F07EE"/>
    <w:rsid w:val="006F0BEC"/>
    <w:rsid w:val="006F228C"/>
    <w:rsid w:val="006F29AE"/>
    <w:rsid w:val="006F3307"/>
    <w:rsid w:val="006F367D"/>
    <w:rsid w:val="006F3701"/>
    <w:rsid w:val="006F3991"/>
    <w:rsid w:val="006F3F99"/>
    <w:rsid w:val="006F5865"/>
    <w:rsid w:val="006F6336"/>
    <w:rsid w:val="006F6B1A"/>
    <w:rsid w:val="006F71C0"/>
    <w:rsid w:val="006F731F"/>
    <w:rsid w:val="006F787D"/>
    <w:rsid w:val="00701DD1"/>
    <w:rsid w:val="00702329"/>
    <w:rsid w:val="00703FFF"/>
    <w:rsid w:val="00704443"/>
    <w:rsid w:val="00705220"/>
    <w:rsid w:val="00705360"/>
    <w:rsid w:val="007064EA"/>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85D"/>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379B"/>
    <w:rsid w:val="00754C04"/>
    <w:rsid w:val="00755875"/>
    <w:rsid w:val="007564AA"/>
    <w:rsid w:val="00760AAD"/>
    <w:rsid w:val="00760E86"/>
    <w:rsid w:val="007617DC"/>
    <w:rsid w:val="00762195"/>
    <w:rsid w:val="0076277F"/>
    <w:rsid w:val="00762BC4"/>
    <w:rsid w:val="00764E59"/>
    <w:rsid w:val="0076557B"/>
    <w:rsid w:val="007671F8"/>
    <w:rsid w:val="007679CB"/>
    <w:rsid w:val="007701B7"/>
    <w:rsid w:val="00771135"/>
    <w:rsid w:val="00772096"/>
    <w:rsid w:val="007722AC"/>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903"/>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856"/>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253F"/>
    <w:rsid w:val="007E3A2C"/>
    <w:rsid w:val="007E3E42"/>
    <w:rsid w:val="007E452B"/>
    <w:rsid w:val="007E48E4"/>
    <w:rsid w:val="007E5719"/>
    <w:rsid w:val="007E608C"/>
    <w:rsid w:val="007E628E"/>
    <w:rsid w:val="007E62AA"/>
    <w:rsid w:val="007E6312"/>
    <w:rsid w:val="007E642E"/>
    <w:rsid w:val="007E6934"/>
    <w:rsid w:val="007E702C"/>
    <w:rsid w:val="007E70B2"/>
    <w:rsid w:val="007E784C"/>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9DD"/>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422B"/>
    <w:rsid w:val="00845C60"/>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0"/>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A68A3"/>
    <w:rsid w:val="008A6961"/>
    <w:rsid w:val="008B0282"/>
    <w:rsid w:val="008B292A"/>
    <w:rsid w:val="008B396F"/>
    <w:rsid w:val="008B3DFA"/>
    <w:rsid w:val="008B3EAD"/>
    <w:rsid w:val="008B41FC"/>
    <w:rsid w:val="008B463C"/>
    <w:rsid w:val="008B484A"/>
    <w:rsid w:val="008B5E9E"/>
    <w:rsid w:val="008B6D47"/>
    <w:rsid w:val="008C06BF"/>
    <w:rsid w:val="008C173F"/>
    <w:rsid w:val="008C1A27"/>
    <w:rsid w:val="008C3C7C"/>
    <w:rsid w:val="008C53D6"/>
    <w:rsid w:val="008C6101"/>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411"/>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414A"/>
    <w:rsid w:val="009143C9"/>
    <w:rsid w:val="00914A87"/>
    <w:rsid w:val="00915063"/>
    <w:rsid w:val="00917B44"/>
    <w:rsid w:val="009210D8"/>
    <w:rsid w:val="009218CB"/>
    <w:rsid w:val="0092241B"/>
    <w:rsid w:val="00923F52"/>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4636F"/>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59A4"/>
    <w:rsid w:val="009759F4"/>
    <w:rsid w:val="00976F1A"/>
    <w:rsid w:val="009776E2"/>
    <w:rsid w:val="00977B60"/>
    <w:rsid w:val="00977E88"/>
    <w:rsid w:val="009809E5"/>
    <w:rsid w:val="009812E7"/>
    <w:rsid w:val="00981E4D"/>
    <w:rsid w:val="009824EF"/>
    <w:rsid w:val="009829D6"/>
    <w:rsid w:val="00982B0D"/>
    <w:rsid w:val="00982DF6"/>
    <w:rsid w:val="00983968"/>
    <w:rsid w:val="00983CE2"/>
    <w:rsid w:val="00984EBB"/>
    <w:rsid w:val="0098739E"/>
    <w:rsid w:val="00990406"/>
    <w:rsid w:val="0099106B"/>
    <w:rsid w:val="00992168"/>
    <w:rsid w:val="00993416"/>
    <w:rsid w:val="00993F81"/>
    <w:rsid w:val="00994220"/>
    <w:rsid w:val="00994269"/>
    <w:rsid w:val="00994EFE"/>
    <w:rsid w:val="00995891"/>
    <w:rsid w:val="00995A50"/>
    <w:rsid w:val="00995AA2"/>
    <w:rsid w:val="00995FF5"/>
    <w:rsid w:val="0099657B"/>
    <w:rsid w:val="009969C9"/>
    <w:rsid w:val="009A018E"/>
    <w:rsid w:val="009A0469"/>
    <w:rsid w:val="009A0550"/>
    <w:rsid w:val="009A0B96"/>
    <w:rsid w:val="009A0E10"/>
    <w:rsid w:val="009A1765"/>
    <w:rsid w:val="009A2BBF"/>
    <w:rsid w:val="009A48E6"/>
    <w:rsid w:val="009A4D86"/>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200"/>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379B"/>
    <w:rsid w:val="00A143F1"/>
    <w:rsid w:val="00A14BF8"/>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EE5"/>
    <w:rsid w:val="00A24FD0"/>
    <w:rsid w:val="00A25B00"/>
    <w:rsid w:val="00A26304"/>
    <w:rsid w:val="00A2716C"/>
    <w:rsid w:val="00A271F2"/>
    <w:rsid w:val="00A30ACE"/>
    <w:rsid w:val="00A30B52"/>
    <w:rsid w:val="00A31726"/>
    <w:rsid w:val="00A3228A"/>
    <w:rsid w:val="00A3242C"/>
    <w:rsid w:val="00A3340E"/>
    <w:rsid w:val="00A33951"/>
    <w:rsid w:val="00A33D9F"/>
    <w:rsid w:val="00A34146"/>
    <w:rsid w:val="00A34C75"/>
    <w:rsid w:val="00A35355"/>
    <w:rsid w:val="00A35AAD"/>
    <w:rsid w:val="00A40261"/>
    <w:rsid w:val="00A405D9"/>
    <w:rsid w:val="00A421D6"/>
    <w:rsid w:val="00A42B3A"/>
    <w:rsid w:val="00A42E5A"/>
    <w:rsid w:val="00A434C5"/>
    <w:rsid w:val="00A437AE"/>
    <w:rsid w:val="00A45122"/>
    <w:rsid w:val="00A45873"/>
    <w:rsid w:val="00A45D14"/>
    <w:rsid w:val="00A45D86"/>
    <w:rsid w:val="00A46377"/>
    <w:rsid w:val="00A46F82"/>
    <w:rsid w:val="00A47010"/>
    <w:rsid w:val="00A47582"/>
    <w:rsid w:val="00A477AD"/>
    <w:rsid w:val="00A4787B"/>
    <w:rsid w:val="00A47987"/>
    <w:rsid w:val="00A50188"/>
    <w:rsid w:val="00A50AF3"/>
    <w:rsid w:val="00A50BED"/>
    <w:rsid w:val="00A5292F"/>
    <w:rsid w:val="00A53593"/>
    <w:rsid w:val="00A537D3"/>
    <w:rsid w:val="00A5440B"/>
    <w:rsid w:val="00A54D9F"/>
    <w:rsid w:val="00A57EF9"/>
    <w:rsid w:val="00A6022E"/>
    <w:rsid w:val="00A6034F"/>
    <w:rsid w:val="00A60A07"/>
    <w:rsid w:val="00A611E1"/>
    <w:rsid w:val="00A61353"/>
    <w:rsid w:val="00A61926"/>
    <w:rsid w:val="00A61E32"/>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0557"/>
    <w:rsid w:val="00A80A4A"/>
    <w:rsid w:val="00A81365"/>
    <w:rsid w:val="00A824DB"/>
    <w:rsid w:val="00A83305"/>
    <w:rsid w:val="00A8538B"/>
    <w:rsid w:val="00A85A1D"/>
    <w:rsid w:val="00A85A4C"/>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31A7"/>
    <w:rsid w:val="00AB3CCC"/>
    <w:rsid w:val="00AB590B"/>
    <w:rsid w:val="00AB622A"/>
    <w:rsid w:val="00AB6C0D"/>
    <w:rsid w:val="00AB7B26"/>
    <w:rsid w:val="00AB7B79"/>
    <w:rsid w:val="00AC1267"/>
    <w:rsid w:val="00AC1733"/>
    <w:rsid w:val="00AC1A76"/>
    <w:rsid w:val="00AC1B0C"/>
    <w:rsid w:val="00AC2160"/>
    <w:rsid w:val="00AC2D1A"/>
    <w:rsid w:val="00AC2EF7"/>
    <w:rsid w:val="00AC3822"/>
    <w:rsid w:val="00AC3EF8"/>
    <w:rsid w:val="00AC4C6C"/>
    <w:rsid w:val="00AC6F40"/>
    <w:rsid w:val="00AC700E"/>
    <w:rsid w:val="00AD028D"/>
    <w:rsid w:val="00AD0760"/>
    <w:rsid w:val="00AD0DBD"/>
    <w:rsid w:val="00AD1842"/>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1BF"/>
    <w:rsid w:val="00B134EB"/>
    <w:rsid w:val="00B135DD"/>
    <w:rsid w:val="00B154A7"/>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308C"/>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BED"/>
    <w:rsid w:val="00B44C9C"/>
    <w:rsid w:val="00B45DD1"/>
    <w:rsid w:val="00B45F71"/>
    <w:rsid w:val="00B465FF"/>
    <w:rsid w:val="00B50E48"/>
    <w:rsid w:val="00B51AEA"/>
    <w:rsid w:val="00B51C59"/>
    <w:rsid w:val="00B528CB"/>
    <w:rsid w:val="00B52BD5"/>
    <w:rsid w:val="00B52E35"/>
    <w:rsid w:val="00B53AE5"/>
    <w:rsid w:val="00B54B36"/>
    <w:rsid w:val="00B55637"/>
    <w:rsid w:val="00B55E80"/>
    <w:rsid w:val="00B5672F"/>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3068"/>
    <w:rsid w:val="00B8484C"/>
    <w:rsid w:val="00B85DCF"/>
    <w:rsid w:val="00B8641E"/>
    <w:rsid w:val="00B8784A"/>
    <w:rsid w:val="00B92F01"/>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B7568"/>
    <w:rsid w:val="00BC2BD7"/>
    <w:rsid w:val="00BC3462"/>
    <w:rsid w:val="00BC3878"/>
    <w:rsid w:val="00BC3E74"/>
    <w:rsid w:val="00BC43D0"/>
    <w:rsid w:val="00BC6771"/>
    <w:rsid w:val="00BC7103"/>
    <w:rsid w:val="00BC7212"/>
    <w:rsid w:val="00BC7754"/>
    <w:rsid w:val="00BD0931"/>
    <w:rsid w:val="00BD214B"/>
    <w:rsid w:val="00BD26FB"/>
    <w:rsid w:val="00BD2FC0"/>
    <w:rsid w:val="00BD3A87"/>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90B"/>
    <w:rsid w:val="00BF0C7C"/>
    <w:rsid w:val="00BF11E5"/>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38E6"/>
    <w:rsid w:val="00C24171"/>
    <w:rsid w:val="00C24CF8"/>
    <w:rsid w:val="00C25B00"/>
    <w:rsid w:val="00C27D7D"/>
    <w:rsid w:val="00C30007"/>
    <w:rsid w:val="00C3012C"/>
    <w:rsid w:val="00C30448"/>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755"/>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063"/>
    <w:rsid w:val="00C7727E"/>
    <w:rsid w:val="00C77D49"/>
    <w:rsid w:val="00C80114"/>
    <w:rsid w:val="00C80EF8"/>
    <w:rsid w:val="00C81732"/>
    <w:rsid w:val="00C819B9"/>
    <w:rsid w:val="00C82B14"/>
    <w:rsid w:val="00C833E2"/>
    <w:rsid w:val="00C83442"/>
    <w:rsid w:val="00C8524C"/>
    <w:rsid w:val="00C859DB"/>
    <w:rsid w:val="00C86665"/>
    <w:rsid w:val="00C86D1F"/>
    <w:rsid w:val="00C87AF8"/>
    <w:rsid w:val="00C919F6"/>
    <w:rsid w:val="00C953B3"/>
    <w:rsid w:val="00C95FAA"/>
    <w:rsid w:val="00C976FA"/>
    <w:rsid w:val="00C97E00"/>
    <w:rsid w:val="00CA0126"/>
    <w:rsid w:val="00CA053E"/>
    <w:rsid w:val="00CA1D37"/>
    <w:rsid w:val="00CA2213"/>
    <w:rsid w:val="00CA2319"/>
    <w:rsid w:val="00CA29D2"/>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69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24A3"/>
    <w:rsid w:val="00D13DC4"/>
    <w:rsid w:val="00D145B5"/>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3C0F"/>
    <w:rsid w:val="00D34200"/>
    <w:rsid w:val="00D347A7"/>
    <w:rsid w:val="00D357BD"/>
    <w:rsid w:val="00D359D3"/>
    <w:rsid w:val="00D36D09"/>
    <w:rsid w:val="00D36F2C"/>
    <w:rsid w:val="00D4020E"/>
    <w:rsid w:val="00D41C56"/>
    <w:rsid w:val="00D42C86"/>
    <w:rsid w:val="00D431D2"/>
    <w:rsid w:val="00D44DA6"/>
    <w:rsid w:val="00D455AB"/>
    <w:rsid w:val="00D456D4"/>
    <w:rsid w:val="00D45C23"/>
    <w:rsid w:val="00D46B54"/>
    <w:rsid w:val="00D4759F"/>
    <w:rsid w:val="00D475EA"/>
    <w:rsid w:val="00D50474"/>
    <w:rsid w:val="00D51103"/>
    <w:rsid w:val="00D51FCB"/>
    <w:rsid w:val="00D52B07"/>
    <w:rsid w:val="00D52B49"/>
    <w:rsid w:val="00D535C2"/>
    <w:rsid w:val="00D545E4"/>
    <w:rsid w:val="00D54B10"/>
    <w:rsid w:val="00D552C1"/>
    <w:rsid w:val="00D555E6"/>
    <w:rsid w:val="00D55D37"/>
    <w:rsid w:val="00D55DFF"/>
    <w:rsid w:val="00D55E30"/>
    <w:rsid w:val="00D5749C"/>
    <w:rsid w:val="00D60890"/>
    <w:rsid w:val="00D612D7"/>
    <w:rsid w:val="00D62A42"/>
    <w:rsid w:val="00D64275"/>
    <w:rsid w:val="00D64EFC"/>
    <w:rsid w:val="00D65182"/>
    <w:rsid w:val="00D65EFF"/>
    <w:rsid w:val="00D65F5B"/>
    <w:rsid w:val="00D66832"/>
    <w:rsid w:val="00D6703A"/>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4AAC"/>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6FBC"/>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2FD"/>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645C"/>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336"/>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1A15"/>
    <w:rsid w:val="00E9205D"/>
    <w:rsid w:val="00E92488"/>
    <w:rsid w:val="00E92584"/>
    <w:rsid w:val="00E9308B"/>
    <w:rsid w:val="00E93DDD"/>
    <w:rsid w:val="00E96194"/>
    <w:rsid w:val="00E969B8"/>
    <w:rsid w:val="00E96CE6"/>
    <w:rsid w:val="00E97470"/>
    <w:rsid w:val="00E97A75"/>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052"/>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164"/>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290B"/>
    <w:rsid w:val="00F23348"/>
    <w:rsid w:val="00F23C39"/>
    <w:rsid w:val="00F257FF"/>
    <w:rsid w:val="00F2628E"/>
    <w:rsid w:val="00F2676D"/>
    <w:rsid w:val="00F2761B"/>
    <w:rsid w:val="00F30A66"/>
    <w:rsid w:val="00F31271"/>
    <w:rsid w:val="00F34510"/>
    <w:rsid w:val="00F349E0"/>
    <w:rsid w:val="00F350C1"/>
    <w:rsid w:val="00F3585F"/>
    <w:rsid w:val="00F35D1C"/>
    <w:rsid w:val="00F35DCB"/>
    <w:rsid w:val="00F4252A"/>
    <w:rsid w:val="00F432AB"/>
    <w:rsid w:val="00F4439D"/>
    <w:rsid w:val="00F44665"/>
    <w:rsid w:val="00F4489A"/>
    <w:rsid w:val="00F44FB5"/>
    <w:rsid w:val="00F46001"/>
    <w:rsid w:val="00F5008F"/>
    <w:rsid w:val="00F51455"/>
    <w:rsid w:val="00F516AA"/>
    <w:rsid w:val="00F520A4"/>
    <w:rsid w:val="00F53B88"/>
    <w:rsid w:val="00F54280"/>
    <w:rsid w:val="00F56290"/>
    <w:rsid w:val="00F56ADD"/>
    <w:rsid w:val="00F56FA0"/>
    <w:rsid w:val="00F577B5"/>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5F49"/>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497"/>
    <w:rsid w:val="00F84F22"/>
    <w:rsid w:val="00F85D27"/>
    <w:rsid w:val="00F86B3A"/>
    <w:rsid w:val="00F87208"/>
    <w:rsid w:val="00F9076C"/>
    <w:rsid w:val="00F92C27"/>
    <w:rsid w:val="00F93508"/>
    <w:rsid w:val="00F94B40"/>
    <w:rsid w:val="00F94E17"/>
    <w:rsid w:val="00F9535F"/>
    <w:rsid w:val="00F9621D"/>
    <w:rsid w:val="00F96B4E"/>
    <w:rsid w:val="00F973EF"/>
    <w:rsid w:val="00FA0852"/>
    <w:rsid w:val="00FA132E"/>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C7F7A"/>
    <w:rsid w:val="00FD3B12"/>
    <w:rsid w:val="00FD48EC"/>
    <w:rsid w:val="00FD6520"/>
    <w:rsid w:val="00FD68D1"/>
    <w:rsid w:val="00FE182E"/>
    <w:rsid w:val="00FE24BD"/>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39376D"/>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rsid w:val="00E97A75"/>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paragraph" w:customStyle="1" w:styleId="2e">
    <w:name w:val="Стиль таблицы 2"/>
    <w:rsid w:val="00E97A75"/>
    <w:pPr>
      <w:pBdr>
        <w:top w:val="nil"/>
        <w:left w:val="nil"/>
        <w:bottom w:val="nil"/>
        <w:right w:val="nil"/>
        <w:between w:val="nil"/>
        <w:bar w:val="nil"/>
      </w:pBdr>
    </w:pPr>
    <w:rPr>
      <w:rFonts w:ascii="Helvetica" w:eastAsia="Helvetica" w:hAnsi="Helvetica" w:cs="Helvetica"/>
      <w:color w:val="000000"/>
      <w:bdr w:val="nil"/>
    </w:rPr>
  </w:style>
  <w:style w:type="table" w:customStyle="1" w:styleId="TableNormal1">
    <w:name w:val="Table Normal1"/>
    <w:rsid w:val="005E1638"/>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39376D"/>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rsid w:val="00E97A75"/>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paragraph" w:customStyle="1" w:styleId="2e">
    <w:name w:val="Стиль таблицы 2"/>
    <w:rsid w:val="00E97A75"/>
    <w:pPr>
      <w:pBdr>
        <w:top w:val="nil"/>
        <w:left w:val="nil"/>
        <w:bottom w:val="nil"/>
        <w:right w:val="nil"/>
        <w:between w:val="nil"/>
        <w:bar w:val="nil"/>
      </w:pBdr>
    </w:pPr>
    <w:rPr>
      <w:rFonts w:ascii="Helvetica" w:eastAsia="Helvetica" w:hAnsi="Helvetica" w:cs="Helvetica"/>
      <w:color w:val="000000"/>
      <w:bdr w:val="nil"/>
    </w:rPr>
  </w:style>
  <w:style w:type="table" w:customStyle="1" w:styleId="TableNormal1">
    <w:name w:val="Table Normal1"/>
    <w:rsid w:val="005E1638"/>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09937">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1336205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3289202">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56587292">
      <w:bodyDiv w:val="1"/>
      <w:marLeft w:val="0"/>
      <w:marRight w:val="0"/>
      <w:marTop w:val="0"/>
      <w:marBottom w:val="0"/>
      <w:divBdr>
        <w:top w:val="none" w:sz="0" w:space="0" w:color="auto"/>
        <w:left w:val="none" w:sz="0" w:space="0" w:color="auto"/>
        <w:bottom w:val="none" w:sz="0" w:space="0" w:color="auto"/>
        <w:right w:val="none" w:sz="0" w:space="0" w:color="auto"/>
      </w:divBdr>
      <w:divsChild>
        <w:div w:id="459420084">
          <w:marLeft w:val="0"/>
          <w:marRight w:val="0"/>
          <w:marTop w:val="0"/>
          <w:marBottom w:val="0"/>
          <w:divBdr>
            <w:top w:val="none" w:sz="0" w:space="0" w:color="auto"/>
            <w:left w:val="none" w:sz="0" w:space="0" w:color="auto"/>
            <w:bottom w:val="none" w:sz="0" w:space="0" w:color="auto"/>
            <w:right w:val="none" w:sz="0" w:space="0" w:color="auto"/>
          </w:divBdr>
        </w:div>
        <w:div w:id="1683969993">
          <w:marLeft w:val="0"/>
          <w:marRight w:val="0"/>
          <w:marTop w:val="0"/>
          <w:marBottom w:val="0"/>
          <w:divBdr>
            <w:top w:val="none" w:sz="0" w:space="0" w:color="auto"/>
            <w:left w:val="none" w:sz="0" w:space="0" w:color="auto"/>
            <w:bottom w:val="none" w:sz="0" w:space="0" w:color="auto"/>
            <w:right w:val="none" w:sz="0" w:space="0" w:color="auto"/>
          </w:divBdr>
        </w:div>
        <w:div w:id="1347904251">
          <w:marLeft w:val="0"/>
          <w:marRight w:val="0"/>
          <w:marTop w:val="0"/>
          <w:marBottom w:val="0"/>
          <w:divBdr>
            <w:top w:val="none" w:sz="0" w:space="0" w:color="auto"/>
            <w:left w:val="none" w:sz="0" w:space="0" w:color="auto"/>
            <w:bottom w:val="none" w:sz="0" w:space="0" w:color="auto"/>
            <w:right w:val="none" w:sz="0" w:space="0" w:color="auto"/>
          </w:divBdr>
        </w:div>
        <w:div w:id="1514144497">
          <w:marLeft w:val="0"/>
          <w:marRight w:val="0"/>
          <w:marTop w:val="0"/>
          <w:marBottom w:val="0"/>
          <w:divBdr>
            <w:top w:val="none" w:sz="0" w:space="0" w:color="auto"/>
            <w:left w:val="none" w:sz="0" w:space="0" w:color="auto"/>
            <w:bottom w:val="none" w:sz="0" w:space="0" w:color="auto"/>
            <w:right w:val="none" w:sz="0" w:space="0" w:color="auto"/>
          </w:divBdr>
        </w:div>
      </w:divsChild>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05422;fld=134;dst=101444" TargetMode="Externa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SkZakupki@sk.ru" TargetMode="External"/><Relationship Id="rId2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17342;fld=134;dst=10115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EF22FB-AEC4-478C-B575-166A2E4AFA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49</Pages>
  <Words>15958</Words>
  <Characters>90965</Characters>
  <Application>Microsoft Office Word</Application>
  <DocSecurity>0</DocSecurity>
  <Lines>758</Lines>
  <Paragraphs>213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106710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Ornalina Inna</cp:lastModifiedBy>
  <cp:revision>9</cp:revision>
  <cp:lastPrinted>2016-04-01T11:37:00Z</cp:lastPrinted>
  <dcterms:created xsi:type="dcterms:W3CDTF">2016-04-11T09:51:00Z</dcterms:created>
  <dcterms:modified xsi:type="dcterms:W3CDTF">2016-04-11T13:32:00Z</dcterms:modified>
</cp:coreProperties>
</file>