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C3123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 w:rsidR="0019453E" w:rsidRPr="0019453E">
        <w:rPr>
          <w:sz w:val="24"/>
          <w:szCs w:val="24"/>
          <w:lang w:val="ru-RU" w:eastAsia="ru-RU"/>
        </w:rPr>
        <w:t>-</w:t>
      </w:r>
      <w:r w:rsidR="005B597E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2718C8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7-18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5B597E" w:rsidRPr="005B597E">
        <w:rPr>
          <w:rFonts w:eastAsiaTheme="minorHAnsi"/>
          <w:sz w:val="24"/>
          <w:szCs w:val="24"/>
          <w:lang w:val="ru-RU"/>
        </w:rPr>
        <w:t>комплекса услуг по перевозке и хранению  ТМЦ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2718C8"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 </w:t>
      </w:r>
      <w:r w:rsidR="00404F4F">
        <w:rPr>
          <w:vertAlign w:val="superscript"/>
          <w:lang w:val="ru-RU" w:eastAsia="ru-RU"/>
        </w:rPr>
        <w:t>наименовании</w:t>
      </w:r>
      <w:r w:rsidR="0081611A">
        <w:rPr>
          <w:vertAlign w:val="superscript"/>
          <w:lang w:val="ru-RU" w:eastAsia="ru-RU"/>
        </w:rPr>
        <w:t xml:space="preserve"> и</w:t>
      </w:r>
      <w:r w:rsidR="00404F4F">
        <w:rPr>
          <w:vertAlign w:val="superscript"/>
          <w:lang w:val="ru-RU" w:eastAsia="ru-RU"/>
        </w:rPr>
        <w:t xml:space="preserve"> </w:t>
      </w:r>
      <w:r w:rsidR="001B4D79">
        <w:rPr>
          <w:vertAlign w:val="superscript"/>
          <w:lang w:val="ru-RU" w:eastAsia="ru-RU"/>
        </w:rPr>
        <w:t xml:space="preserve">объеме </w:t>
      </w:r>
      <w:r w:rsidRPr="00A13372">
        <w:rPr>
          <w:vertAlign w:val="superscript"/>
          <w:lang w:val="ru-RU" w:eastAsia="ru-RU"/>
        </w:rPr>
        <w:t>предл</w:t>
      </w:r>
      <w:r w:rsidR="00404F4F"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 w:rsidR="00404F4F">
        <w:rPr>
          <w:vertAlign w:val="superscript"/>
          <w:lang w:val="ru-RU" w:eastAsia="ru-RU"/>
        </w:rPr>
        <w:t xml:space="preserve">, а так же </w:t>
      </w:r>
      <w:r w:rsidR="00954366">
        <w:rPr>
          <w:vertAlign w:val="superscript"/>
          <w:lang w:val="ru-RU" w:eastAsia="ru-RU"/>
        </w:rPr>
        <w:t xml:space="preserve">характеристики </w:t>
      </w:r>
      <w:r w:rsidR="00404F4F">
        <w:rPr>
          <w:vertAlign w:val="superscript"/>
          <w:lang w:val="ru-RU" w:eastAsia="ru-RU"/>
        </w:rPr>
        <w:t xml:space="preserve"> </w:t>
      </w:r>
      <w:r w:rsidR="00954366">
        <w:rPr>
          <w:vertAlign w:val="superscript"/>
          <w:lang w:val="ru-RU" w:eastAsia="ru-RU"/>
        </w:rPr>
        <w:t xml:space="preserve">предлагаемых </w:t>
      </w:r>
      <w:r w:rsidR="00404F4F">
        <w:rPr>
          <w:vertAlign w:val="superscript"/>
          <w:lang w:val="ru-RU" w:eastAsia="ru-RU"/>
        </w:rPr>
        <w:t xml:space="preserve">услуг </w:t>
      </w:r>
      <w:r w:rsidRPr="00A13372">
        <w:rPr>
          <w:vertAlign w:val="superscript"/>
          <w:lang w:val="ru-RU" w:eastAsia="ru-RU"/>
        </w:rPr>
        <w:t xml:space="preserve"> в соответствии с Приложени</w:t>
      </w:r>
      <w:r w:rsidR="00954366">
        <w:rPr>
          <w:vertAlign w:val="superscript"/>
          <w:lang w:val="ru-RU" w:eastAsia="ru-RU"/>
        </w:rPr>
        <w:t>ем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8E4564" w:rsidRPr="008E4564">
        <w:rPr>
          <w:vertAlign w:val="superscript"/>
          <w:lang w:val="ru-RU" w:eastAsia="ru-RU"/>
        </w:rPr>
        <w:t>1</w:t>
      </w:r>
      <w:r w:rsidR="001B4D79">
        <w:rPr>
          <w:vertAlign w:val="superscript"/>
          <w:lang w:val="ru-RU" w:eastAsia="ru-RU"/>
        </w:rPr>
        <w:t>6</w:t>
      </w:r>
      <w:r w:rsidR="008E4564" w:rsidRPr="008E4564">
        <w:rPr>
          <w:vertAlign w:val="superscript"/>
          <w:lang w:val="ru-RU" w:eastAsia="ru-RU"/>
        </w:rPr>
        <w:t>-20102/</w:t>
      </w:r>
      <w:r w:rsidR="002718C8">
        <w:rPr>
          <w:vertAlign w:val="superscript"/>
          <w:lang w:val="ru-RU" w:eastAsia="ru-RU"/>
        </w:rPr>
        <w:t>1</w:t>
      </w:r>
      <w:r w:rsidR="001B4D79">
        <w:rPr>
          <w:vertAlign w:val="superscript"/>
          <w:lang w:val="ru-RU" w:eastAsia="ru-RU"/>
        </w:rPr>
        <w:t>7-18</w:t>
      </w:r>
      <w:r w:rsidRPr="00A13372">
        <w:rPr>
          <w:vertAlign w:val="superscript"/>
          <w:lang w:val="ru-RU" w:eastAsia="ru-RU"/>
        </w:rPr>
        <w:t>)</w:t>
      </w: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8E4564" w:rsidRPr="008E4564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 w:rsidR="008E4564" w:rsidRPr="008E4564">
        <w:rPr>
          <w:sz w:val="24"/>
          <w:szCs w:val="24"/>
          <w:lang w:val="ru-RU" w:eastAsia="ru-RU"/>
        </w:rPr>
        <w:t>-20102/</w:t>
      </w:r>
      <w:r w:rsidR="002718C8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7-18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единичным расценкам</w:t>
      </w:r>
      <w:r w:rsidR="008D28EB">
        <w:rPr>
          <w:sz w:val="24"/>
          <w:szCs w:val="24"/>
          <w:lang w:val="ru-RU" w:eastAsia="ru-RU"/>
        </w:rPr>
        <w:t xml:space="preserve">, которые будут зафиксированы в рамочном Договоре на весь срок его действия </w:t>
      </w:r>
      <w:r w:rsidR="0026186F" w:rsidRPr="0026186F">
        <w:rPr>
          <w:sz w:val="24"/>
          <w:szCs w:val="24"/>
          <w:lang w:val="ru-RU" w:eastAsia="ru-RU"/>
        </w:rPr>
        <w:t>в течение 12 месяцев с даты подписания</w:t>
      </w:r>
      <w:r w:rsidR="005B597E">
        <w:rPr>
          <w:sz w:val="24"/>
          <w:szCs w:val="24"/>
          <w:lang w:val="ru-RU" w:eastAsia="ru-RU"/>
        </w:rPr>
        <w:t>:</w:t>
      </w:r>
      <w:bookmarkStart w:id="6" w:name="_GoBack"/>
      <w:bookmarkEnd w:id="6"/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>Стоимость услуг по  перевозке 1 куб. м. имущества Заказчика со</w:t>
      </w:r>
      <w:r>
        <w:rPr>
          <w:sz w:val="24"/>
          <w:szCs w:val="24"/>
          <w:lang w:val="ru-RU" w:eastAsia="ru-RU"/>
        </w:rPr>
        <w:t xml:space="preserve"> склада</w:t>
      </w:r>
      <w:r w:rsidRPr="00C8761F">
        <w:rPr>
          <w:sz w:val="24"/>
          <w:szCs w:val="24"/>
          <w:lang w:val="ru-RU" w:eastAsia="ru-RU"/>
        </w:rPr>
        <w:t>/на склад составляет: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="00A7789D">
        <w:rPr>
          <w:sz w:val="24"/>
          <w:szCs w:val="24"/>
          <w:lang w:val="ru-RU" w:eastAsia="ru-RU"/>
        </w:rPr>
        <w:t>.</w:t>
      </w:r>
    </w:p>
    <w:p w:rsidR="00C41ABE" w:rsidRDefault="00A7789D" w:rsidP="006B4EA0">
      <w:pPr>
        <w:contextualSpacing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>Транспортировка на склад Исполнителя включает в себя транспортировку и обработку (погрузка/разгрузка имущества Заказчика, складирование).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A7789D" w:rsidP="00EA1D06">
      <w:pPr>
        <w:pStyle w:val="a3"/>
        <w:numPr>
          <w:ilvl w:val="0"/>
          <w:numId w:val="4"/>
        </w:numPr>
        <w:ind w:left="0" w:firstLine="0"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 xml:space="preserve">Стоимость услуг по транспортировке имущества Заказчика </w:t>
      </w:r>
      <w:r w:rsidR="000544C4" w:rsidRPr="000544C4">
        <w:rPr>
          <w:sz w:val="24"/>
          <w:szCs w:val="24"/>
          <w:lang w:val="ru-RU" w:eastAsia="ru-RU"/>
        </w:rPr>
        <w:t>на срочной основе – по заявке Заказчика, направленной менее чем</w:t>
      </w:r>
      <w:r w:rsidRPr="00A7789D">
        <w:rPr>
          <w:sz w:val="24"/>
          <w:szCs w:val="24"/>
          <w:lang w:val="ru-RU" w:eastAsia="ru-RU"/>
        </w:rPr>
        <w:t xml:space="preserve"> за 24 часа </w:t>
      </w:r>
      <w:r w:rsidR="00EA1D06">
        <w:rPr>
          <w:sz w:val="24"/>
          <w:szCs w:val="24"/>
          <w:lang w:val="ru-RU" w:eastAsia="ru-RU"/>
        </w:rPr>
        <w:t xml:space="preserve">(указать </w:t>
      </w:r>
      <w:r w:rsidR="00EA1D06" w:rsidRPr="00EA1D06">
        <w:rPr>
          <w:sz w:val="24"/>
          <w:szCs w:val="24"/>
          <w:lang w:val="ru-RU" w:eastAsia="ru-RU"/>
        </w:rPr>
        <w:t>применяемый коэффициент к основной стоимости</w:t>
      </w:r>
      <w:r w:rsidR="00EA1D06">
        <w:rPr>
          <w:sz w:val="24"/>
          <w:szCs w:val="24"/>
          <w:lang w:val="ru-RU" w:eastAsia="ru-RU"/>
        </w:rPr>
        <w:t>)</w:t>
      </w:r>
      <w:r w:rsidRPr="00A7789D">
        <w:rPr>
          <w:sz w:val="24"/>
          <w:szCs w:val="24"/>
          <w:lang w:val="ru-RU" w:eastAsia="ru-RU"/>
        </w:rPr>
        <w:t xml:space="preserve">:   </w:t>
      </w:r>
      <w:r w:rsidR="000544C4">
        <w:rPr>
          <w:sz w:val="24"/>
          <w:szCs w:val="24"/>
          <w:lang w:val="ru-RU" w:eastAsia="ru-RU"/>
        </w:rPr>
        <w:t>________________</w:t>
      </w:r>
      <w:r w:rsidRPr="00A7789D">
        <w:rPr>
          <w:sz w:val="24"/>
          <w:szCs w:val="24"/>
          <w:lang w:val="ru-RU" w:eastAsia="ru-RU"/>
        </w:rPr>
        <w:t>__</w:t>
      </w:r>
      <w:proofErr w:type="gramStart"/>
      <w:r w:rsidR="000544C4">
        <w:rPr>
          <w:sz w:val="24"/>
          <w:szCs w:val="24"/>
          <w:lang w:val="ru-RU" w:eastAsia="ru-RU"/>
        </w:rPr>
        <w:t xml:space="preserve"> .</w:t>
      </w:r>
      <w:proofErr w:type="gramEnd"/>
    </w:p>
    <w:p w:rsidR="00824F1C" w:rsidRDefault="00824F1C" w:rsidP="00EA1D06">
      <w:pPr>
        <w:pStyle w:val="a3"/>
        <w:ind w:left="0"/>
        <w:rPr>
          <w:sz w:val="24"/>
          <w:szCs w:val="24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 Стоимость услуг хранения имущества Заказчика на отапливаемом складе   за 1 куб. м./сутки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 обработке (принятие на хранение, подготовка к выдаче, перемещение на складе)  имущества Заказчика по просьбе Заказчика на складе силами Исполнителя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содействию в инвентаризации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 по упаковке имущества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перемещению имущества Заказчика внутри офиса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</w:t>
      </w:r>
      <w:r w:rsidR="003A3980">
        <w:rPr>
          <w:sz w:val="24"/>
          <w:szCs w:val="24"/>
          <w:lang w:val="ru-RU" w:eastAsia="ru-RU"/>
        </w:rPr>
        <w:t>организации</w:t>
      </w:r>
      <w:r w:rsidRPr="00C8761F">
        <w:rPr>
          <w:sz w:val="24"/>
          <w:szCs w:val="24"/>
          <w:lang w:val="ru-RU" w:eastAsia="ru-RU"/>
        </w:rPr>
        <w:t xml:space="preserve"> утилизации имущества Заказчика за 1 куб. м.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EA1D06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перевозке 1 куб. м. по г. Москве </w:t>
      </w:r>
      <w:r w:rsidR="00903584" w:rsidRPr="00903584">
        <w:rPr>
          <w:sz w:val="24"/>
          <w:szCs w:val="24"/>
          <w:lang w:val="ru-RU" w:eastAsia="ru-RU"/>
        </w:rPr>
        <w:t xml:space="preserve">включая новые территории г. Москвы </w:t>
      </w:r>
      <w:r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EA1D06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EA1D06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C8761F">
        <w:rPr>
          <w:sz w:val="24"/>
          <w:szCs w:val="24"/>
          <w:lang w:val="ru-RU" w:eastAsia="ru-RU"/>
        </w:rPr>
        <w:t>Стоимость</w:t>
      </w:r>
      <w:r w:rsidRPr="00C8761F">
        <w:rPr>
          <w:i/>
          <w:sz w:val="24"/>
          <w:szCs w:val="24"/>
          <w:lang w:val="ru-RU" w:eastAsia="ru-RU"/>
        </w:rPr>
        <w:t xml:space="preserve"> </w:t>
      </w:r>
      <w:r w:rsidRPr="00C8761F">
        <w:rPr>
          <w:sz w:val="24"/>
          <w:szCs w:val="24"/>
          <w:lang w:val="ru-RU" w:eastAsia="ru-RU"/>
        </w:rPr>
        <w:t xml:space="preserve">услуг по монтажу и демонтажу офисной мебели, офисного оборудования, переносу имущества Заказчика, перестановки мебели, навески картин, часов, осветительных приборов, сборка/разборка стеллажей за 1 чел./час 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  <w:proofErr w:type="gramEnd"/>
    </w:p>
    <w:p w:rsidR="00824F1C" w:rsidRPr="00C8761F" w:rsidRDefault="00824F1C" w:rsidP="00EA1D06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EA1D06" w:rsidP="00EA1D06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Стоимость п</w:t>
      </w:r>
      <w:r w:rsidR="00C8761F" w:rsidRPr="00C8761F">
        <w:rPr>
          <w:sz w:val="24"/>
          <w:szCs w:val="24"/>
          <w:lang w:val="ru-RU" w:eastAsia="ru-RU"/>
        </w:rPr>
        <w:t>редоставлени</w:t>
      </w:r>
      <w:r>
        <w:rPr>
          <w:sz w:val="24"/>
          <w:szCs w:val="24"/>
          <w:lang w:val="ru-RU" w:eastAsia="ru-RU"/>
        </w:rPr>
        <w:t>я</w:t>
      </w:r>
      <w:r w:rsidR="00C8761F" w:rsidRPr="00C8761F">
        <w:rPr>
          <w:sz w:val="24"/>
          <w:szCs w:val="24"/>
          <w:lang w:val="ru-RU" w:eastAsia="ru-RU"/>
        </w:rPr>
        <w:t xml:space="preserve"> упаковочного материала </w:t>
      </w:r>
      <w:r w:rsidR="00281079">
        <w:rPr>
          <w:sz w:val="24"/>
          <w:szCs w:val="24"/>
          <w:lang w:val="ru-RU" w:eastAsia="ru-RU"/>
        </w:rPr>
        <w:t xml:space="preserve">за 1 </w:t>
      </w:r>
      <w:r w:rsidR="00281079" w:rsidRPr="00281079">
        <w:rPr>
          <w:sz w:val="24"/>
          <w:szCs w:val="24"/>
          <w:lang w:val="ru-RU" w:eastAsia="ru-RU"/>
        </w:rPr>
        <w:t xml:space="preserve">коробку </w:t>
      </w:r>
      <w:r w:rsidR="00590600">
        <w:rPr>
          <w:sz w:val="24"/>
          <w:szCs w:val="24"/>
          <w:lang w:val="ru-RU" w:eastAsia="ru-RU"/>
        </w:rPr>
        <w:t>(</w:t>
      </w:r>
      <w:r>
        <w:rPr>
          <w:sz w:val="24"/>
          <w:szCs w:val="24"/>
          <w:lang w:val="ru-RU" w:eastAsia="ru-RU"/>
        </w:rPr>
        <w:t>0,05 -</w:t>
      </w:r>
      <w:r w:rsidRPr="00EA1D06">
        <w:rPr>
          <w:sz w:val="24"/>
          <w:szCs w:val="24"/>
          <w:lang w:val="ru-RU" w:eastAsia="ru-RU"/>
        </w:rPr>
        <w:t xml:space="preserve"> 0,07 м3</w:t>
      </w:r>
      <w:r w:rsidR="00590600">
        <w:rPr>
          <w:sz w:val="24"/>
          <w:szCs w:val="24"/>
          <w:lang w:val="ru-RU" w:eastAsia="ru-RU"/>
        </w:rPr>
        <w:t xml:space="preserve">) </w:t>
      </w:r>
      <w:r w:rsidR="00C8761F"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D05F64" w:rsidRPr="00C8761F" w:rsidRDefault="00D05F64" w:rsidP="00D05F64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по перевозке тяжелых предметов (весом более 100 кг): </w:t>
      </w:r>
    </w:p>
    <w:p w:rsidR="00C8761F" w:rsidRPr="00C8761F" w:rsidRDefault="007A3D32" w:rsidP="006B4EA0">
      <w:pPr>
        <w:jc w:val="both"/>
        <w:rPr>
          <w:sz w:val="24"/>
          <w:szCs w:val="24"/>
          <w:lang w:val="ru-RU" w:eastAsia="ru-RU"/>
        </w:rPr>
      </w:pPr>
      <w:r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C8761F" w:rsidRPr="00C8761F" w:rsidRDefault="00C8761F" w:rsidP="006B4EA0">
      <w:pPr>
        <w:jc w:val="both"/>
        <w:rPr>
          <w:sz w:val="24"/>
          <w:szCs w:val="24"/>
          <w:lang w:val="ru-RU" w:eastAsia="ru-RU"/>
        </w:rPr>
      </w:pPr>
    </w:p>
    <w:p w:rsidR="00C8761F" w:rsidRPr="00C8761F" w:rsidRDefault="007A3D32" w:rsidP="00D05F64">
      <w:pPr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В том случае, если все вышеперечисленные </w:t>
      </w:r>
      <w:r w:rsidRPr="007A3D32">
        <w:rPr>
          <w:sz w:val="24"/>
          <w:szCs w:val="24"/>
          <w:lang w:val="ru-RU" w:eastAsia="ru-RU"/>
        </w:rPr>
        <w:t>услуг</w:t>
      </w:r>
      <w:r>
        <w:rPr>
          <w:sz w:val="24"/>
          <w:szCs w:val="24"/>
          <w:lang w:val="ru-RU" w:eastAsia="ru-RU"/>
        </w:rPr>
        <w:t xml:space="preserve">и, </w:t>
      </w:r>
      <w:r w:rsidRPr="007A3D32">
        <w:rPr>
          <w:sz w:val="24"/>
          <w:szCs w:val="24"/>
          <w:lang w:val="ru-RU" w:eastAsia="ru-RU"/>
        </w:rPr>
        <w:t xml:space="preserve"> </w:t>
      </w:r>
      <w:r w:rsidR="00D05F64">
        <w:rPr>
          <w:sz w:val="24"/>
          <w:szCs w:val="24"/>
          <w:lang w:val="ru-RU" w:eastAsia="ru-RU"/>
        </w:rPr>
        <w:t xml:space="preserve">будут </w:t>
      </w:r>
      <w:r w:rsidR="00C8761F" w:rsidRPr="00C8761F">
        <w:rPr>
          <w:sz w:val="24"/>
          <w:szCs w:val="24"/>
          <w:lang w:val="ru-RU" w:eastAsia="ru-RU"/>
        </w:rPr>
        <w:t>оказыват</w:t>
      </w:r>
      <w:r w:rsidR="00D05F64">
        <w:rPr>
          <w:sz w:val="24"/>
          <w:szCs w:val="24"/>
          <w:lang w:val="ru-RU" w:eastAsia="ru-RU"/>
        </w:rPr>
        <w:t>ь</w:t>
      </w:r>
      <w:r w:rsidR="00C8761F" w:rsidRPr="00C8761F">
        <w:rPr>
          <w:sz w:val="24"/>
          <w:szCs w:val="24"/>
          <w:lang w:val="ru-RU" w:eastAsia="ru-RU"/>
        </w:rPr>
        <w:t xml:space="preserve">ся в ночное время (с 22.00 до 06.00), в выходные и праздничные дни, </w:t>
      </w:r>
      <w:r>
        <w:rPr>
          <w:sz w:val="24"/>
          <w:szCs w:val="24"/>
          <w:lang w:val="ru-RU" w:eastAsia="ru-RU"/>
        </w:rPr>
        <w:t xml:space="preserve">то </w:t>
      </w:r>
      <w:r w:rsidR="002718C8">
        <w:rPr>
          <w:sz w:val="24"/>
          <w:szCs w:val="24"/>
          <w:lang w:val="ru-RU" w:eastAsia="ru-RU"/>
        </w:rPr>
        <w:t xml:space="preserve">будет применяться коэффициент ________ </w:t>
      </w:r>
      <w:r w:rsidR="002718C8" w:rsidRPr="002718C8">
        <w:rPr>
          <w:sz w:val="24"/>
          <w:szCs w:val="24"/>
          <w:lang w:val="ru-RU" w:eastAsia="ru-RU"/>
        </w:rPr>
        <w:t>к основной стоимости</w:t>
      </w:r>
      <w:r w:rsidR="00C8761F" w:rsidRPr="00C8761F">
        <w:rPr>
          <w:sz w:val="24"/>
          <w:szCs w:val="24"/>
          <w:lang w:val="ru-RU" w:eastAsia="ru-RU"/>
        </w:rPr>
        <w:t xml:space="preserve">. 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lastRenderedPageBreak/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dcterms:created xsi:type="dcterms:W3CDTF">2016-03-22T13:47:00Z</dcterms:created>
  <dcterms:modified xsi:type="dcterms:W3CDTF">2016-03-23T11:10:00Z</dcterms:modified>
</cp:coreProperties>
</file>