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46250" w:rsidRDefault="00C46250" w:rsidP="00CE70DF">
      <w:pPr>
        <w:jc w:val="center"/>
        <w:rPr>
          <w:b/>
          <w:bCs/>
          <w:sz w:val="28"/>
          <w:szCs w:val="28"/>
          <w:lang w:val="ru-RU"/>
        </w:rPr>
      </w:pPr>
    </w:p>
    <w:p w:rsidR="00AA5C8A" w:rsidRDefault="00AA5C8A" w:rsidP="00AA5C8A">
      <w:pPr>
        <w:jc w:val="center"/>
        <w:rPr>
          <w:b/>
          <w:bCs/>
          <w:sz w:val="28"/>
          <w:szCs w:val="28"/>
          <w:lang w:val="ru-RU"/>
        </w:rPr>
      </w:pPr>
    </w:p>
    <w:p w:rsidR="00AA5C8A" w:rsidRDefault="00AA5C8A" w:rsidP="00CE70DF">
      <w:pPr>
        <w:jc w:val="center"/>
        <w:rPr>
          <w:b/>
          <w:bCs/>
          <w:sz w:val="28"/>
          <w:szCs w:val="28"/>
          <w:lang w:val="ru-RU"/>
        </w:rPr>
      </w:pPr>
    </w:p>
    <w:p w:rsidR="00AA5C8A" w:rsidRDefault="00AA5C8A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1</w:t>
      </w:r>
      <w:r w:rsidR="0088507B" w:rsidRPr="007732B2">
        <w:rPr>
          <w:b/>
          <w:bCs/>
          <w:sz w:val="28"/>
          <w:szCs w:val="28"/>
          <w:lang w:val="ru-RU"/>
        </w:rPr>
        <w:t>6</w:t>
      </w:r>
      <w:r w:rsidR="00A1748F" w:rsidRPr="00A1748F">
        <w:rPr>
          <w:b/>
          <w:bCs/>
          <w:sz w:val="28"/>
          <w:szCs w:val="28"/>
          <w:lang w:val="ru-RU"/>
        </w:rPr>
        <w:t>-5010</w:t>
      </w:r>
      <w:r w:rsidR="00C4302F" w:rsidRPr="003B168F">
        <w:rPr>
          <w:b/>
          <w:bCs/>
          <w:sz w:val="28"/>
          <w:szCs w:val="28"/>
          <w:lang w:val="ru-RU"/>
        </w:rPr>
        <w:t>5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EC242A" w:rsidRPr="00EC242A">
        <w:rPr>
          <w:b/>
          <w:bCs/>
          <w:sz w:val="28"/>
          <w:szCs w:val="28"/>
          <w:lang w:val="ru-RU"/>
        </w:rPr>
        <w:t>01</w:t>
      </w:r>
      <w:r w:rsidR="00A1748F" w:rsidRPr="00A1748F">
        <w:rPr>
          <w:b/>
          <w:bCs/>
          <w:sz w:val="28"/>
          <w:szCs w:val="28"/>
          <w:lang w:val="ru-RU"/>
        </w:rPr>
        <w:t xml:space="preserve"> </w:t>
      </w:r>
      <w:r w:rsidR="00616B29">
        <w:rPr>
          <w:b/>
          <w:bCs/>
          <w:sz w:val="28"/>
          <w:szCs w:val="28"/>
          <w:lang w:val="ru-RU"/>
        </w:rPr>
        <w:t xml:space="preserve">от </w:t>
      </w:r>
      <w:r w:rsidR="0088507B" w:rsidRPr="007732B2">
        <w:rPr>
          <w:b/>
          <w:bCs/>
          <w:sz w:val="28"/>
          <w:szCs w:val="28"/>
          <w:lang w:val="ru-RU"/>
        </w:rPr>
        <w:t>30</w:t>
      </w:r>
      <w:r w:rsidR="005220CA" w:rsidRPr="0048603F">
        <w:rPr>
          <w:b/>
          <w:bCs/>
          <w:sz w:val="28"/>
          <w:szCs w:val="28"/>
          <w:lang w:val="ru-RU"/>
        </w:rPr>
        <w:t>.</w:t>
      </w:r>
      <w:r w:rsidR="00EC242A" w:rsidRPr="00EC242A">
        <w:rPr>
          <w:b/>
          <w:bCs/>
          <w:sz w:val="28"/>
          <w:szCs w:val="28"/>
          <w:lang w:val="ru-RU"/>
        </w:rPr>
        <w:t>0</w:t>
      </w:r>
      <w:r w:rsidR="0088507B" w:rsidRPr="007732B2">
        <w:rPr>
          <w:b/>
          <w:bCs/>
          <w:sz w:val="28"/>
          <w:szCs w:val="28"/>
          <w:lang w:val="ru-RU"/>
        </w:rPr>
        <w:t>3</w:t>
      </w:r>
      <w:r w:rsidR="005220CA" w:rsidRPr="005220CA">
        <w:rPr>
          <w:b/>
          <w:bCs/>
          <w:sz w:val="28"/>
          <w:szCs w:val="28"/>
          <w:lang w:val="ru-RU"/>
        </w:rPr>
        <w:t>.201</w:t>
      </w:r>
      <w:r w:rsidR="0088507B" w:rsidRPr="007732B2">
        <w:rPr>
          <w:b/>
          <w:bCs/>
          <w:sz w:val="28"/>
          <w:szCs w:val="28"/>
          <w:lang w:val="ru-RU"/>
        </w:rPr>
        <w:t>6</w:t>
      </w:r>
      <w:r w:rsidR="0075447B">
        <w:rPr>
          <w:b/>
          <w:bCs/>
          <w:sz w:val="28"/>
          <w:szCs w:val="28"/>
          <w:lang w:val="ru-RU"/>
        </w:rPr>
        <w:t xml:space="preserve"> </w:t>
      </w:r>
    </w:p>
    <w:p w:rsidR="001B0A32" w:rsidRDefault="001B0A32" w:rsidP="001B0A32">
      <w:pPr>
        <w:jc w:val="center"/>
        <w:rPr>
          <w:b/>
          <w:sz w:val="28"/>
          <w:szCs w:val="28"/>
          <w:lang w:val="ru-RU"/>
        </w:rPr>
      </w:pPr>
    </w:p>
    <w:p w:rsidR="008A035C" w:rsidRPr="001F602C" w:rsidRDefault="001B0A32" w:rsidP="00EC242A">
      <w:pPr>
        <w:jc w:val="center"/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Открытый запрос предложений </w:t>
      </w:r>
      <w:r w:rsidRPr="001F602C">
        <w:rPr>
          <w:b/>
          <w:sz w:val="28"/>
          <w:szCs w:val="28"/>
          <w:lang w:val="ru-RU"/>
        </w:rPr>
        <w:t>на право заключения договора</w:t>
      </w:r>
      <w:r w:rsidRPr="001F602C">
        <w:rPr>
          <w:sz w:val="28"/>
          <w:szCs w:val="28"/>
          <w:lang w:val="ru-RU"/>
        </w:rPr>
        <w:t xml:space="preserve"> </w:t>
      </w:r>
    </w:p>
    <w:p w:rsidR="001F602C" w:rsidRDefault="001B0A32" w:rsidP="005220CA">
      <w:pPr>
        <w:jc w:val="center"/>
        <w:rPr>
          <w:sz w:val="28"/>
          <w:szCs w:val="28"/>
          <w:lang w:val="ru-RU"/>
        </w:rPr>
      </w:pPr>
      <w:r w:rsidRPr="001F602C">
        <w:rPr>
          <w:sz w:val="28"/>
          <w:szCs w:val="28"/>
          <w:lang w:val="ru-RU"/>
        </w:rPr>
        <w:t xml:space="preserve">на </w:t>
      </w:r>
      <w:r w:rsidR="00EC242A" w:rsidRPr="001F602C">
        <w:rPr>
          <w:sz w:val="28"/>
          <w:szCs w:val="28"/>
          <w:lang w:val="ru-RU"/>
        </w:rPr>
        <w:t xml:space="preserve">выполнение </w:t>
      </w:r>
      <w:r w:rsidR="00E55056" w:rsidRPr="001F602C">
        <w:rPr>
          <w:sz w:val="28"/>
          <w:szCs w:val="28"/>
          <w:lang w:val="ru-RU"/>
        </w:rPr>
        <w:t xml:space="preserve">работ по </w:t>
      </w:r>
      <w:r w:rsidR="009733F1" w:rsidRPr="009733F1">
        <w:rPr>
          <w:sz w:val="28"/>
          <w:szCs w:val="28"/>
          <w:lang w:val="ru-RU"/>
        </w:rPr>
        <w:t>корректировк</w:t>
      </w:r>
      <w:r w:rsidR="009733F1">
        <w:rPr>
          <w:sz w:val="28"/>
          <w:szCs w:val="28"/>
          <w:lang w:val="ru-RU"/>
        </w:rPr>
        <w:t>е</w:t>
      </w:r>
      <w:r w:rsidR="009733F1" w:rsidRPr="009733F1">
        <w:rPr>
          <w:sz w:val="28"/>
          <w:szCs w:val="28"/>
          <w:lang w:val="ru-RU"/>
        </w:rPr>
        <w:t xml:space="preserve"> материалов проекта планировки и проекта межевания территории, правил землепользования и застройки</w:t>
      </w:r>
      <w:r w:rsidR="001F602C">
        <w:rPr>
          <w:sz w:val="28"/>
          <w:szCs w:val="28"/>
          <w:lang w:val="ru-RU"/>
        </w:rPr>
        <w:t xml:space="preserve"> </w:t>
      </w:r>
    </w:p>
    <w:p w:rsidR="005220CA" w:rsidRPr="005820ED" w:rsidRDefault="005220CA" w:rsidP="005220CA">
      <w:pPr>
        <w:jc w:val="center"/>
        <w:rPr>
          <w:rFonts w:eastAsia="Calibri"/>
          <w:sz w:val="28"/>
          <w:szCs w:val="28"/>
          <w:lang w:val="ru-RU"/>
        </w:rPr>
      </w:pPr>
      <w:r w:rsidRPr="005820ED">
        <w:rPr>
          <w:rFonts w:eastAsia="Calibri"/>
          <w:sz w:val="28"/>
          <w:szCs w:val="28"/>
          <w:lang w:val="ru-RU"/>
        </w:rPr>
        <w:t xml:space="preserve">для нужд </w:t>
      </w:r>
    </w:p>
    <w:p w:rsidR="004043A2" w:rsidRPr="00C4302F" w:rsidRDefault="00C4302F" w:rsidP="005220CA">
      <w:pPr>
        <w:jc w:val="center"/>
        <w:rPr>
          <w:rFonts w:eastAsia="Calibri"/>
          <w:sz w:val="28"/>
          <w:szCs w:val="28"/>
          <w:lang w:val="ru-RU"/>
        </w:rPr>
      </w:pPr>
      <w:r w:rsidRPr="00C4302F">
        <w:rPr>
          <w:sz w:val="28"/>
          <w:szCs w:val="28"/>
          <w:lang w:val="ru-RU"/>
        </w:rPr>
        <w:t>Некоммерческой организации Фонд развития Центра разработки и коммерциализации новых технологий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1F602C">
        <w:rPr>
          <w:rFonts w:ascii="Times New Roman" w:hAnsi="Times New Roman" w:cs="Times New Roman"/>
          <w:b/>
          <w:sz w:val="28"/>
          <w:szCs w:val="28"/>
        </w:rPr>
        <w:t xml:space="preserve"> / Заказчике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1F602C" w:rsidRPr="001F602C" w:rsidRDefault="00195A95" w:rsidP="001F602C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1F602C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1F602C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1F602C">
        <w:rPr>
          <w:rFonts w:ascii="Times New Roman" w:hAnsi="Times New Roman" w:cs="Times New Roman"/>
          <w:sz w:val="28"/>
          <w:szCs w:val="28"/>
        </w:rPr>
        <w:t xml:space="preserve"> </w:t>
      </w:r>
      <w:r w:rsidR="001F602C" w:rsidRPr="001F602C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4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</w:t>
      </w:r>
      <w:r w:rsidR="001F602C">
        <w:rPr>
          <w:rFonts w:ascii="Times New Roman" w:hAnsi="Times New Roman" w:cs="Times New Roman"/>
          <w:sz w:val="28"/>
          <w:szCs w:val="28"/>
        </w:rPr>
        <w:t>5</w:t>
      </w:r>
      <w:r w:rsidR="00B22675" w:rsidRPr="0025453D">
        <w:rPr>
          <w:rFonts w:ascii="Times New Roman" w:hAnsi="Times New Roman" w:cs="Times New Roman"/>
          <w:sz w:val="28"/>
          <w:szCs w:val="28"/>
        </w:rPr>
        <w:t>6-0</w:t>
      </w:r>
      <w:r w:rsidR="001F602C">
        <w:rPr>
          <w:rFonts w:ascii="Times New Roman" w:hAnsi="Times New Roman" w:cs="Times New Roman"/>
          <w:sz w:val="28"/>
          <w:szCs w:val="28"/>
        </w:rPr>
        <w:t>0</w:t>
      </w:r>
      <w:r w:rsidR="00B22675" w:rsidRPr="0025453D">
        <w:rPr>
          <w:rFonts w:ascii="Times New Roman" w:hAnsi="Times New Roman" w:cs="Times New Roman"/>
          <w:sz w:val="28"/>
          <w:szCs w:val="28"/>
        </w:rPr>
        <w:t>-</w:t>
      </w:r>
      <w:r w:rsidR="001F602C">
        <w:rPr>
          <w:rFonts w:ascii="Times New Roman" w:hAnsi="Times New Roman" w:cs="Times New Roman"/>
          <w:sz w:val="28"/>
          <w:szCs w:val="28"/>
        </w:rPr>
        <w:t>33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1F602C" w:rsidRPr="001F602C" w:rsidRDefault="00CE70DF" w:rsidP="001F602C">
      <w:pPr>
        <w:pStyle w:val="af0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  <w:r w:rsidR="001F602C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CE70DF" w:rsidRPr="001F602C" w:rsidRDefault="00833E44" w:rsidP="001F602C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833E44">
        <w:rPr>
          <w:rFonts w:ascii="Times New Roman" w:eastAsia="Calibri" w:hAnsi="Times New Roman" w:cs="Times New Roman"/>
          <w:sz w:val="28"/>
          <w:szCs w:val="28"/>
        </w:rPr>
        <w:t>выполнение работ по корректировке материалов проекта планировки и проекта межевания территории, правил землепользования и застройки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CC18A9" w:rsidRDefault="00EC6E05" w:rsidP="00C654DA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5820ED" w:rsidRDefault="009733F1" w:rsidP="005820ED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733F1">
        <w:rPr>
          <w:rFonts w:ascii="Times New Roman" w:eastAsia="Calibri" w:hAnsi="Times New Roman" w:cs="Times New Roman"/>
          <w:sz w:val="28"/>
          <w:szCs w:val="28"/>
        </w:rPr>
        <w:t>15</w:t>
      </w:r>
      <w:r>
        <w:rPr>
          <w:rFonts w:ascii="Times New Roman" w:eastAsia="Calibri" w:hAnsi="Times New Roman" w:cs="Times New Roman"/>
          <w:sz w:val="28"/>
          <w:szCs w:val="28"/>
        </w:rPr>
        <w:t> </w:t>
      </w:r>
      <w:r w:rsidRPr="009733F1">
        <w:rPr>
          <w:rFonts w:ascii="Times New Roman" w:eastAsia="Calibri" w:hAnsi="Times New Roman" w:cs="Times New Roman"/>
          <w:sz w:val="28"/>
          <w:szCs w:val="28"/>
        </w:rPr>
        <w:t>343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733F1">
        <w:rPr>
          <w:rFonts w:ascii="Times New Roman" w:eastAsia="Calibri" w:hAnsi="Times New Roman" w:cs="Times New Roman"/>
          <w:sz w:val="28"/>
          <w:szCs w:val="28"/>
        </w:rPr>
        <w:t>635,45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рублей (</w:t>
      </w:r>
      <w:r w:rsidR="00833E44">
        <w:rPr>
          <w:rFonts w:ascii="Times New Roman" w:eastAsia="Calibri" w:hAnsi="Times New Roman" w:cs="Times New Roman"/>
          <w:sz w:val="28"/>
          <w:szCs w:val="28"/>
        </w:rPr>
        <w:t>Пятнадцать</w:t>
      </w:r>
      <w:r w:rsidR="004D501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>миллион</w:t>
      </w:r>
      <w:r w:rsidR="004D501B">
        <w:rPr>
          <w:rFonts w:ascii="Times New Roman" w:eastAsia="Calibri" w:hAnsi="Times New Roman" w:cs="Times New Roman"/>
          <w:sz w:val="28"/>
          <w:szCs w:val="28"/>
        </w:rPr>
        <w:t>ов</w:t>
      </w:r>
      <w:r w:rsidR="00575F4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33E44">
        <w:rPr>
          <w:rFonts w:ascii="Times New Roman" w:eastAsia="Calibri" w:hAnsi="Times New Roman" w:cs="Times New Roman"/>
          <w:sz w:val="28"/>
          <w:szCs w:val="28"/>
        </w:rPr>
        <w:t xml:space="preserve">триста сорок три 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>тысяч</w:t>
      </w:r>
      <w:r w:rsidR="00833E44">
        <w:rPr>
          <w:rFonts w:ascii="Times New Roman" w:eastAsia="Calibri" w:hAnsi="Times New Roman" w:cs="Times New Roman"/>
          <w:sz w:val="28"/>
          <w:szCs w:val="28"/>
        </w:rPr>
        <w:t>и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33E44">
        <w:rPr>
          <w:rFonts w:ascii="Times New Roman" w:eastAsia="Calibri" w:hAnsi="Times New Roman" w:cs="Times New Roman"/>
          <w:sz w:val="28"/>
          <w:szCs w:val="28"/>
        </w:rPr>
        <w:t>шестьсот тридцать пять</w:t>
      </w:r>
      <w:r w:rsidR="001F602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>
        <w:rPr>
          <w:rFonts w:ascii="Times New Roman" w:eastAsia="Calibri" w:hAnsi="Times New Roman" w:cs="Times New Roman"/>
          <w:sz w:val="28"/>
          <w:szCs w:val="28"/>
        </w:rPr>
        <w:t>рубл</w:t>
      </w:r>
      <w:r w:rsidR="007618FA">
        <w:rPr>
          <w:rFonts w:ascii="Times New Roman" w:eastAsia="Calibri" w:hAnsi="Times New Roman" w:cs="Times New Roman"/>
          <w:sz w:val="28"/>
          <w:szCs w:val="28"/>
        </w:rPr>
        <w:t>ей</w:t>
      </w:r>
      <w:r w:rsidR="00833E44">
        <w:rPr>
          <w:rFonts w:ascii="Times New Roman" w:eastAsia="Calibri" w:hAnsi="Times New Roman" w:cs="Times New Roman"/>
          <w:sz w:val="28"/>
          <w:szCs w:val="28"/>
        </w:rPr>
        <w:t>) 45 коп</w:t>
      </w:r>
      <w:proofErr w:type="gramStart"/>
      <w:r w:rsidR="00833E44">
        <w:rPr>
          <w:rFonts w:ascii="Times New Roman" w:eastAsia="Calibri" w:hAnsi="Times New Roman" w:cs="Times New Roman"/>
          <w:sz w:val="28"/>
          <w:szCs w:val="28"/>
        </w:rPr>
        <w:t>.</w:t>
      </w:r>
      <w:r w:rsidR="009C1B6B" w:rsidRPr="009C1B6B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gramEnd"/>
      <w:r w:rsidR="009C1B6B" w:rsidRPr="009C1B6B">
        <w:rPr>
          <w:rFonts w:ascii="Times New Roman" w:eastAsia="Calibri" w:hAnsi="Times New Roman" w:cs="Times New Roman"/>
          <w:sz w:val="28"/>
          <w:szCs w:val="28"/>
        </w:rPr>
        <w:t>включая НДС</w:t>
      </w:r>
      <w:r w:rsidR="00ED654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CE0EA2" w:rsidRDefault="005820ED" w:rsidP="00C654DA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CE0EA2">
        <w:rPr>
          <w:rFonts w:ascii="Times New Roman" w:hAnsi="Times New Roman" w:cs="Times New Roman"/>
          <w:sz w:val="28"/>
          <w:szCs w:val="28"/>
        </w:rPr>
        <w:lastRenderedPageBreak/>
        <w:t xml:space="preserve">Место </w:t>
      </w:r>
      <w:r w:rsidR="000E2833" w:rsidRPr="00CE0EA2">
        <w:rPr>
          <w:rFonts w:ascii="Times New Roman" w:hAnsi="Times New Roman" w:cs="Times New Roman"/>
          <w:sz w:val="28"/>
          <w:szCs w:val="28"/>
        </w:rPr>
        <w:t>оказания услуг</w:t>
      </w:r>
      <w:r w:rsidRPr="00CE0EA2">
        <w:rPr>
          <w:rFonts w:ascii="Times New Roman" w:hAnsi="Times New Roman" w:cs="Times New Roman"/>
          <w:sz w:val="28"/>
          <w:szCs w:val="28"/>
        </w:rPr>
        <w:t>:</w:t>
      </w:r>
      <w:r w:rsidR="004E151B" w:rsidRPr="00CE0EA2">
        <w:rPr>
          <w:rFonts w:ascii="Times New Roman" w:hAnsi="Times New Roman" w:cs="Times New Roman"/>
          <w:sz w:val="28"/>
          <w:szCs w:val="28"/>
        </w:rPr>
        <w:t xml:space="preserve"> </w:t>
      </w:r>
      <w:r w:rsidR="00D93BF3" w:rsidRPr="00CE0EA2">
        <w:rPr>
          <w:rFonts w:ascii="Times New Roman" w:hAnsi="Times New Roman" w:cs="Times New Roman"/>
          <w:sz w:val="28"/>
          <w:szCs w:val="28"/>
        </w:rPr>
        <w:t xml:space="preserve">г. Москва, территория </w:t>
      </w:r>
      <w:r w:rsidR="004E151B" w:rsidRPr="00CE0EA2">
        <w:rPr>
          <w:rFonts w:ascii="Times New Roman" w:hAnsi="Times New Roman" w:cs="Times New Roman"/>
          <w:sz w:val="28"/>
          <w:szCs w:val="28"/>
        </w:rPr>
        <w:t xml:space="preserve">инновационного </w:t>
      </w:r>
      <w:r w:rsidR="00D93BF3" w:rsidRPr="00CE0EA2">
        <w:rPr>
          <w:rFonts w:ascii="Times New Roman" w:hAnsi="Times New Roman" w:cs="Times New Roman"/>
          <w:sz w:val="28"/>
          <w:szCs w:val="28"/>
        </w:rPr>
        <w:t>ц</w:t>
      </w:r>
      <w:r w:rsidR="004E151B" w:rsidRPr="00CE0EA2">
        <w:rPr>
          <w:rFonts w:ascii="Times New Roman" w:hAnsi="Times New Roman" w:cs="Times New Roman"/>
          <w:sz w:val="28"/>
          <w:szCs w:val="28"/>
        </w:rPr>
        <w:t>ентра «Сколково</w:t>
      </w:r>
      <w:r w:rsidR="0059350A">
        <w:rPr>
          <w:rFonts w:ascii="Times New Roman" w:hAnsi="Times New Roman" w:cs="Times New Roman"/>
          <w:sz w:val="28"/>
          <w:szCs w:val="28"/>
        </w:rPr>
        <w:t>»</w:t>
      </w:r>
      <w:r w:rsidR="000E2833" w:rsidRPr="00CE0EA2">
        <w:rPr>
          <w:rFonts w:ascii="Times New Roman" w:hAnsi="Times New Roman" w:cs="Times New Roman"/>
          <w:sz w:val="28"/>
          <w:szCs w:val="28"/>
        </w:rPr>
        <w:t>.</w:t>
      </w:r>
    </w:p>
    <w:p w:rsidR="004D501B" w:rsidRPr="00A9688A" w:rsidRDefault="00EC6E05" w:rsidP="00A9688A">
      <w:pPr>
        <w:pStyle w:val="af0"/>
        <w:numPr>
          <w:ilvl w:val="1"/>
          <w:numId w:val="4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9688A">
        <w:rPr>
          <w:rFonts w:ascii="Times New Roman" w:hAnsi="Times New Roman" w:cs="Times New Roman"/>
          <w:sz w:val="28"/>
          <w:szCs w:val="28"/>
        </w:rPr>
        <w:t>Срок</w:t>
      </w:r>
      <w:r w:rsidR="000E0384" w:rsidRPr="00A9688A">
        <w:rPr>
          <w:rFonts w:ascii="Times New Roman" w:hAnsi="Times New Roman" w:cs="Times New Roman"/>
          <w:sz w:val="28"/>
          <w:szCs w:val="28"/>
        </w:rPr>
        <w:t>и</w:t>
      </w:r>
      <w:r w:rsidRPr="00A9688A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 w:rsidRPr="00A9688A">
        <w:rPr>
          <w:rFonts w:ascii="Times New Roman" w:hAnsi="Times New Roman" w:cs="Times New Roman"/>
          <w:sz w:val="28"/>
          <w:szCs w:val="28"/>
        </w:rPr>
        <w:t xml:space="preserve">: </w:t>
      </w:r>
      <w:r w:rsidR="003B168F" w:rsidRPr="00A9688A">
        <w:rPr>
          <w:rFonts w:ascii="Times New Roman" w:hAnsi="Times New Roman" w:cs="Times New Roman"/>
          <w:sz w:val="28"/>
          <w:szCs w:val="28"/>
        </w:rPr>
        <w:t xml:space="preserve">не более </w:t>
      </w:r>
      <w:r w:rsidR="00833E44">
        <w:rPr>
          <w:rFonts w:ascii="Times New Roman" w:hAnsi="Times New Roman" w:cs="Times New Roman"/>
          <w:sz w:val="28"/>
          <w:szCs w:val="28"/>
        </w:rPr>
        <w:t>90</w:t>
      </w:r>
      <w:r w:rsidR="004C6721" w:rsidRPr="00A9688A">
        <w:rPr>
          <w:rFonts w:ascii="Times New Roman" w:hAnsi="Times New Roman" w:cs="Times New Roman"/>
          <w:sz w:val="28"/>
          <w:szCs w:val="28"/>
        </w:rPr>
        <w:t xml:space="preserve"> </w:t>
      </w:r>
      <w:r w:rsidR="00A9688A" w:rsidRPr="00A9688A">
        <w:rPr>
          <w:rFonts w:ascii="Times New Roman" w:hAnsi="Times New Roman" w:cs="Times New Roman"/>
          <w:sz w:val="28"/>
          <w:szCs w:val="28"/>
        </w:rPr>
        <w:t>(</w:t>
      </w:r>
      <w:r w:rsidR="00833E44">
        <w:rPr>
          <w:rFonts w:ascii="Times New Roman" w:hAnsi="Times New Roman" w:cs="Times New Roman"/>
          <w:sz w:val="28"/>
          <w:szCs w:val="28"/>
        </w:rPr>
        <w:t>девяносто</w:t>
      </w:r>
      <w:r w:rsidR="004C6721" w:rsidRPr="00A9688A">
        <w:rPr>
          <w:rFonts w:ascii="Times New Roman" w:hAnsi="Times New Roman" w:cs="Times New Roman"/>
          <w:sz w:val="28"/>
          <w:szCs w:val="28"/>
        </w:rPr>
        <w:t>) календарных</w:t>
      </w:r>
      <w:r w:rsidR="003B168F" w:rsidRPr="00A9688A">
        <w:rPr>
          <w:rFonts w:ascii="Times New Roman" w:hAnsi="Times New Roman" w:cs="Times New Roman"/>
          <w:sz w:val="28"/>
          <w:szCs w:val="28"/>
        </w:rPr>
        <w:t xml:space="preserve"> дней </w:t>
      </w:r>
      <w:proofErr w:type="gramStart"/>
      <w:r w:rsidR="003B168F" w:rsidRPr="00A9688A">
        <w:rPr>
          <w:rFonts w:ascii="Times New Roman" w:hAnsi="Times New Roman" w:cs="Times New Roman"/>
          <w:sz w:val="28"/>
          <w:szCs w:val="28"/>
        </w:rPr>
        <w:t xml:space="preserve">с </w:t>
      </w:r>
      <w:r w:rsidR="00833E44">
        <w:rPr>
          <w:rFonts w:ascii="Times New Roman" w:hAnsi="Times New Roman" w:cs="Times New Roman"/>
          <w:sz w:val="28"/>
          <w:szCs w:val="28"/>
        </w:rPr>
        <w:t>даты</w:t>
      </w:r>
      <w:r w:rsidR="003B168F" w:rsidRPr="00A9688A">
        <w:rPr>
          <w:rFonts w:ascii="Times New Roman" w:hAnsi="Times New Roman" w:cs="Times New Roman"/>
          <w:sz w:val="28"/>
          <w:szCs w:val="28"/>
        </w:rPr>
        <w:t xml:space="preserve"> заключения</w:t>
      </w:r>
      <w:proofErr w:type="gramEnd"/>
      <w:r w:rsidR="003B168F" w:rsidRPr="00A9688A">
        <w:rPr>
          <w:rFonts w:ascii="Times New Roman" w:hAnsi="Times New Roman" w:cs="Times New Roman"/>
          <w:sz w:val="28"/>
          <w:szCs w:val="28"/>
        </w:rPr>
        <w:t xml:space="preserve"> договора.</w:t>
      </w:r>
    </w:p>
    <w:p w:rsidR="00A97991" w:rsidRPr="00A97991" w:rsidRDefault="00A97991" w:rsidP="00A97991">
      <w:pPr>
        <w:pStyle w:val="af0"/>
        <w:tabs>
          <w:tab w:val="left" w:pos="1134"/>
        </w:tabs>
        <w:spacing w:before="120"/>
        <w:ind w:left="1843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9204D0" w:rsidRDefault="001F602C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F602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г. Москва, территория инновационного центра «Сколково», </w:t>
      </w:r>
      <w:r w:rsidR="006E67C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д.5, </w:t>
      </w:r>
      <w:r w:rsidRPr="001F602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О</w:t>
      </w:r>
      <w:r w:rsidR="006E67C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фисный </w:t>
      </w:r>
      <w:r w:rsidRPr="001F602C">
        <w:rPr>
          <w:rFonts w:ascii="Times New Roman" w:hAnsi="Times New Roman" w:cs="Times New Roman"/>
          <w:b/>
          <w:color w:val="FF0000"/>
          <w:sz w:val="28"/>
          <w:szCs w:val="28"/>
        </w:rPr>
        <w:t>Ц</w:t>
      </w:r>
      <w:r w:rsidR="006E67C2">
        <w:rPr>
          <w:rFonts w:ascii="Times New Roman" w:hAnsi="Times New Roman" w:cs="Times New Roman"/>
          <w:b/>
          <w:color w:val="FF0000"/>
          <w:sz w:val="28"/>
          <w:szCs w:val="28"/>
        </w:rPr>
        <w:t>ентр</w:t>
      </w:r>
      <w:r w:rsidRPr="001F602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="006E67C2">
        <w:rPr>
          <w:rFonts w:ascii="Times New Roman" w:hAnsi="Times New Roman" w:cs="Times New Roman"/>
          <w:b/>
          <w:color w:val="FF0000"/>
          <w:sz w:val="28"/>
          <w:szCs w:val="28"/>
        </w:rPr>
        <w:t>«</w:t>
      </w:r>
      <w:r w:rsidRPr="001F602C">
        <w:rPr>
          <w:rFonts w:ascii="Times New Roman" w:hAnsi="Times New Roman" w:cs="Times New Roman"/>
          <w:b/>
          <w:color w:val="FF0000"/>
          <w:sz w:val="28"/>
          <w:szCs w:val="28"/>
        </w:rPr>
        <w:t>Технопарк</w:t>
      </w:r>
      <w:r w:rsidR="006E67C2">
        <w:rPr>
          <w:rFonts w:ascii="Times New Roman" w:hAnsi="Times New Roman" w:cs="Times New Roman"/>
          <w:b/>
          <w:color w:val="FF0000"/>
          <w:sz w:val="28"/>
          <w:szCs w:val="28"/>
        </w:rPr>
        <w:t>»</w:t>
      </w:r>
      <w:r w:rsidR="006E67C2">
        <w:rPr>
          <w:rFonts w:ascii="Times New Roman" w:hAnsi="Times New Roman" w:cs="Times New Roman"/>
          <w:b/>
          <w:sz w:val="28"/>
          <w:szCs w:val="28"/>
        </w:rPr>
        <w:t>.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  <w:bookmarkStart w:id="0" w:name="_GoBack"/>
      <w:bookmarkEnd w:id="0"/>
    </w:p>
    <w:p w:rsidR="00EC6E05" w:rsidRPr="006E67C2" w:rsidRDefault="006E67C2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Схема проезда размещена на сайте </w:t>
      </w:r>
      <w:hyperlink r:id="rId12" w:history="1">
        <w:r w:rsidRPr="00CE7A56">
          <w:rPr>
            <w:rStyle w:val="ac"/>
            <w:rFonts w:ascii="Times New Roman" w:hAnsi="Times New Roman"/>
            <w:b/>
            <w:sz w:val="28"/>
            <w:szCs w:val="28"/>
            <w:lang w:val="en-US"/>
          </w:rPr>
          <w:t>www</w:t>
        </w:r>
        <w:r w:rsidRPr="00CE7A56">
          <w:rPr>
            <w:rStyle w:val="ac"/>
            <w:rFonts w:ascii="Times New Roman" w:hAnsi="Times New Roman"/>
            <w:b/>
            <w:sz w:val="28"/>
            <w:szCs w:val="28"/>
          </w:rPr>
          <w:t>.</w:t>
        </w:r>
        <w:proofErr w:type="spellStart"/>
        <w:r w:rsidRPr="00CE7A56">
          <w:rPr>
            <w:rStyle w:val="ac"/>
            <w:rFonts w:ascii="Times New Roman" w:hAnsi="Times New Roman"/>
            <w:b/>
            <w:sz w:val="28"/>
            <w:szCs w:val="28"/>
            <w:lang w:val="en-US"/>
          </w:rPr>
          <w:t>sk</w:t>
        </w:r>
        <w:proofErr w:type="spellEnd"/>
        <w:r w:rsidRPr="00CE7A56">
          <w:rPr>
            <w:rStyle w:val="ac"/>
            <w:rFonts w:ascii="Times New Roman" w:hAnsi="Times New Roman"/>
            <w:b/>
            <w:sz w:val="28"/>
            <w:szCs w:val="28"/>
          </w:rPr>
          <w:t>.</w:t>
        </w:r>
        <w:proofErr w:type="spellStart"/>
        <w:r w:rsidRPr="00CE7A56">
          <w:rPr>
            <w:rStyle w:val="ac"/>
            <w:rFonts w:ascii="Times New Roman" w:hAnsi="Times New Roman"/>
            <w:b/>
            <w:sz w:val="28"/>
            <w:szCs w:val="28"/>
            <w:lang w:val="en-US"/>
          </w:rPr>
          <w:t>ru</w:t>
        </w:r>
        <w:proofErr w:type="spellEnd"/>
      </w:hyperlink>
      <w:r w:rsidRPr="006E67C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в разделе «контакты».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4E151B" w:rsidRDefault="005820ED" w:rsidP="00C654DA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C654DA">
      <w:pPr>
        <w:pStyle w:val="af0"/>
        <w:numPr>
          <w:ilvl w:val="1"/>
          <w:numId w:val="4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6466DC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3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EC6E05" w:rsidP="00FF42A2">
      <w:pPr>
        <w:pStyle w:val="af0"/>
        <w:spacing w:before="120"/>
        <w:ind w:left="357" w:firstLine="21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6E67C2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6466DC" w:rsidRPr="006466DC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E67C2">
        <w:rPr>
          <w:rFonts w:ascii="Times New Roman" w:hAnsi="Times New Roman" w:cs="Times New Roman"/>
          <w:color w:val="FF0000"/>
          <w:sz w:val="28"/>
          <w:szCs w:val="28"/>
        </w:rPr>
        <w:t>апреля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6E67C2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</w:t>
      </w:r>
      <w:r w:rsidR="005623A2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EB51D9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lastRenderedPageBreak/>
        <w:t>МЕСТО И ДАТА ВСКРЫТИЯ КОНВЕРТОВ С ЗАЯВКАМИ:</w:t>
      </w:r>
    </w:p>
    <w:p w:rsidR="00654992" w:rsidRPr="0048603F" w:rsidRDefault="00FF42A2" w:rsidP="00FF42A2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F42A2">
        <w:rPr>
          <w:rFonts w:ascii="Times New Roman" w:hAnsi="Times New Roman" w:cs="Times New Roman"/>
          <w:sz w:val="28"/>
          <w:szCs w:val="28"/>
        </w:rPr>
        <w:t>г. Москва, территория инновационного центра «Сколково», 4 (ОЦ Технопарк)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6E67C2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="006466DC" w:rsidRPr="006466DC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="00654992"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6E67C2">
        <w:rPr>
          <w:rFonts w:ascii="Times New Roman" w:hAnsi="Times New Roman" w:cs="Times New Roman"/>
          <w:color w:val="FF0000"/>
          <w:sz w:val="28"/>
          <w:szCs w:val="28"/>
        </w:rPr>
        <w:t>апреля</w:t>
      </w:r>
      <w:r w:rsidR="00A329CD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6E67C2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E67C2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Default="00FF42A2" w:rsidP="00FF42A2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F42A2">
        <w:rPr>
          <w:rFonts w:ascii="Times New Roman" w:hAnsi="Times New Roman" w:cs="Times New Roman"/>
          <w:sz w:val="28"/>
          <w:szCs w:val="28"/>
        </w:rPr>
        <w:t>г. Москва, территория инновационного центра «Сколково», 4 (ОЦ Технопарк)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6466DC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6466DC" w:rsidRPr="006466DC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6E67C2">
        <w:rPr>
          <w:rFonts w:ascii="Times New Roman" w:hAnsi="Times New Roman" w:cs="Times New Roman"/>
          <w:color w:val="FF0000"/>
          <w:sz w:val="28"/>
          <w:szCs w:val="28"/>
        </w:rPr>
        <w:t>апреля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6E67C2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FA565F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94CC9" w:rsidRPr="006270A2" w:rsidRDefault="00E94CC9" w:rsidP="00FF42A2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sectPr w:rsidR="00E94CC9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3027" w:rsidRDefault="00803027" w:rsidP="001C1B8B">
      <w:r>
        <w:separator/>
      </w:r>
    </w:p>
  </w:endnote>
  <w:endnote w:type="continuationSeparator" w:id="0">
    <w:p w:rsidR="00803027" w:rsidRDefault="00803027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3027" w:rsidRDefault="00803027" w:rsidP="001C1B8B">
      <w:r>
        <w:separator/>
      </w:r>
    </w:p>
  </w:footnote>
  <w:footnote w:type="continuationSeparator" w:id="0">
    <w:p w:rsidR="00803027" w:rsidRDefault="00803027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9"/>
  </w:num>
  <w:num w:numId="5">
    <w:abstractNumId w:val="0"/>
  </w:num>
  <w:num w:numId="6">
    <w:abstractNumId w:val="2"/>
  </w:num>
  <w:num w:numId="7">
    <w:abstractNumId w:val="7"/>
  </w:num>
  <w:num w:numId="8">
    <w:abstractNumId w:val="5"/>
  </w:num>
  <w:num w:numId="9">
    <w:abstractNumId w:val="4"/>
  </w:num>
  <w:num w:numId="10">
    <w:abstractNumId w:val="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35524"/>
    <w:rsid w:val="00140741"/>
    <w:rsid w:val="001467CB"/>
    <w:rsid w:val="00154297"/>
    <w:rsid w:val="001628EF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C0197"/>
    <w:rsid w:val="001C1B8B"/>
    <w:rsid w:val="001D664C"/>
    <w:rsid w:val="001D7AC4"/>
    <w:rsid w:val="001F185A"/>
    <w:rsid w:val="001F28F1"/>
    <w:rsid w:val="001F3CEB"/>
    <w:rsid w:val="001F602C"/>
    <w:rsid w:val="002019DB"/>
    <w:rsid w:val="00215CCD"/>
    <w:rsid w:val="00221AB9"/>
    <w:rsid w:val="00222477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C074A"/>
    <w:rsid w:val="002C12A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168F"/>
    <w:rsid w:val="003B3EA4"/>
    <w:rsid w:val="003E1F83"/>
    <w:rsid w:val="004043A2"/>
    <w:rsid w:val="00410FE1"/>
    <w:rsid w:val="00413614"/>
    <w:rsid w:val="0041410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C6721"/>
    <w:rsid w:val="004D0784"/>
    <w:rsid w:val="004D4DFB"/>
    <w:rsid w:val="004D501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23A2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50A"/>
    <w:rsid w:val="0059392C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5F0956"/>
    <w:rsid w:val="00613D9E"/>
    <w:rsid w:val="00616B29"/>
    <w:rsid w:val="00617676"/>
    <w:rsid w:val="006223BF"/>
    <w:rsid w:val="00625D85"/>
    <w:rsid w:val="006270A2"/>
    <w:rsid w:val="00632246"/>
    <w:rsid w:val="00632E2E"/>
    <w:rsid w:val="00633624"/>
    <w:rsid w:val="00636BD8"/>
    <w:rsid w:val="006417EC"/>
    <w:rsid w:val="00641A46"/>
    <w:rsid w:val="006466DC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E67C2"/>
    <w:rsid w:val="006F0956"/>
    <w:rsid w:val="006F6547"/>
    <w:rsid w:val="00701B1D"/>
    <w:rsid w:val="00702434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78A"/>
    <w:rsid w:val="00772AEB"/>
    <w:rsid w:val="007732B2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03027"/>
    <w:rsid w:val="008058E2"/>
    <w:rsid w:val="00812EF8"/>
    <w:rsid w:val="00820B30"/>
    <w:rsid w:val="00826033"/>
    <w:rsid w:val="00833443"/>
    <w:rsid w:val="00833E44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726A2"/>
    <w:rsid w:val="008776AA"/>
    <w:rsid w:val="0088507B"/>
    <w:rsid w:val="00890723"/>
    <w:rsid w:val="00893B23"/>
    <w:rsid w:val="008A035C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71E41"/>
    <w:rsid w:val="009733F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29CD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88A"/>
    <w:rsid w:val="00A96F0F"/>
    <w:rsid w:val="00A97991"/>
    <w:rsid w:val="00AA3BEB"/>
    <w:rsid w:val="00AA5C8A"/>
    <w:rsid w:val="00AB743D"/>
    <w:rsid w:val="00AC7BAD"/>
    <w:rsid w:val="00AC7EF1"/>
    <w:rsid w:val="00AD2F14"/>
    <w:rsid w:val="00AD3BC9"/>
    <w:rsid w:val="00AD56D3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A3500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7FE0"/>
    <w:rsid w:val="00C25D72"/>
    <w:rsid w:val="00C27662"/>
    <w:rsid w:val="00C305F4"/>
    <w:rsid w:val="00C31982"/>
    <w:rsid w:val="00C324A7"/>
    <w:rsid w:val="00C3625C"/>
    <w:rsid w:val="00C4302F"/>
    <w:rsid w:val="00C46250"/>
    <w:rsid w:val="00C4674C"/>
    <w:rsid w:val="00C554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0EA2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62DD"/>
    <w:rsid w:val="00D67D70"/>
    <w:rsid w:val="00D70D04"/>
    <w:rsid w:val="00D719F0"/>
    <w:rsid w:val="00D747F3"/>
    <w:rsid w:val="00D80418"/>
    <w:rsid w:val="00D8310D"/>
    <w:rsid w:val="00D83204"/>
    <w:rsid w:val="00D83219"/>
    <w:rsid w:val="00D852F0"/>
    <w:rsid w:val="00D86380"/>
    <w:rsid w:val="00D93BF3"/>
    <w:rsid w:val="00DC1E53"/>
    <w:rsid w:val="00DC65FA"/>
    <w:rsid w:val="00DD2E5D"/>
    <w:rsid w:val="00DF2A5C"/>
    <w:rsid w:val="00DF4120"/>
    <w:rsid w:val="00DF4129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6CA6"/>
    <w:rsid w:val="00E42684"/>
    <w:rsid w:val="00E44246"/>
    <w:rsid w:val="00E457D9"/>
    <w:rsid w:val="00E46702"/>
    <w:rsid w:val="00E4689F"/>
    <w:rsid w:val="00E50A00"/>
    <w:rsid w:val="00E55056"/>
    <w:rsid w:val="00E56345"/>
    <w:rsid w:val="00E6023C"/>
    <w:rsid w:val="00E61EE6"/>
    <w:rsid w:val="00E82785"/>
    <w:rsid w:val="00E82A33"/>
    <w:rsid w:val="00E86671"/>
    <w:rsid w:val="00E87DAC"/>
    <w:rsid w:val="00E94B78"/>
    <w:rsid w:val="00E94CC9"/>
    <w:rsid w:val="00E94F60"/>
    <w:rsid w:val="00EB1042"/>
    <w:rsid w:val="00EB1BF6"/>
    <w:rsid w:val="00EB51D9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84392"/>
    <w:rsid w:val="00FA25B1"/>
    <w:rsid w:val="00FA2A8D"/>
    <w:rsid w:val="00FA565F"/>
    <w:rsid w:val="00FA5774"/>
    <w:rsid w:val="00FA6F7C"/>
    <w:rsid w:val="00FB02AC"/>
    <w:rsid w:val="00FB1D1B"/>
    <w:rsid w:val="00FB339E"/>
    <w:rsid w:val="00FC13CA"/>
    <w:rsid w:val="00FD2F0C"/>
    <w:rsid w:val="00FD3F03"/>
    <w:rsid w:val="00FD5EA8"/>
    <w:rsid w:val="00FD61EA"/>
    <w:rsid w:val="00FE6E17"/>
    <w:rsid w:val="00FF2853"/>
    <w:rsid w:val="00FF42A2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5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sk.r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sk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skzakupki@sk.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D5D6E1-9A17-4AEC-A1A9-66A84820A6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571</Words>
  <Characters>3256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3820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Vykhristyuk Tatyana</cp:lastModifiedBy>
  <cp:revision>2</cp:revision>
  <cp:lastPrinted>2015-02-13T07:36:00Z</cp:lastPrinted>
  <dcterms:created xsi:type="dcterms:W3CDTF">2016-04-05T09:22:00Z</dcterms:created>
  <dcterms:modified xsi:type="dcterms:W3CDTF">2016-04-05T09:22:00Z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