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7518" w:rsidRDefault="00DF751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04255C" w:rsidRDefault="0004255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</w:t>
      </w:r>
      <w:r w:rsidR="007A6FC4">
        <w:rPr>
          <w:rFonts w:eastAsia="Calibri"/>
          <w:lang w:eastAsia="en-US"/>
        </w:rPr>
        <w:t xml:space="preserve">    </w:t>
      </w:r>
      <w:r w:rsidRPr="00A36012">
        <w:rPr>
          <w:rFonts w:eastAsia="Calibri"/>
          <w:lang w:eastAsia="en-US"/>
        </w:rPr>
        <w:t>«</w:t>
      </w:r>
      <w:r w:rsidR="0004255C">
        <w:rPr>
          <w:rFonts w:eastAsia="Calibri"/>
          <w:lang w:eastAsia="en-US"/>
        </w:rPr>
        <w:t>30</w:t>
      </w:r>
      <w:r w:rsidRPr="00A36012">
        <w:rPr>
          <w:rFonts w:eastAsia="Calibri"/>
          <w:lang w:eastAsia="en-US"/>
        </w:rPr>
        <w:t xml:space="preserve">» </w:t>
      </w:r>
      <w:r w:rsidR="008269C9">
        <w:rPr>
          <w:rFonts w:eastAsia="Calibri"/>
          <w:lang w:eastAsia="en-US"/>
        </w:rPr>
        <w:t>марта</w:t>
      </w:r>
      <w:r w:rsidRPr="00A36012">
        <w:rPr>
          <w:rFonts w:eastAsia="Calibri"/>
          <w:lang w:eastAsia="en-US"/>
        </w:rPr>
        <w:t xml:space="preserve"> 2016 года              </w:t>
      </w: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центра «Сколково»,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  <w:t xml:space="preserve">  </w:t>
      </w:r>
      <w:r w:rsidR="008269C9">
        <w:rPr>
          <w:rFonts w:eastAsia="Calibri"/>
          <w:lang w:eastAsia="en-US"/>
        </w:rPr>
        <w:t xml:space="preserve">     </w:t>
      </w:r>
    </w:p>
    <w:p w:rsidR="00791E87" w:rsidRDefault="00791E87" w:rsidP="00A36012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702A56" w:rsidRDefault="00702A56" w:rsidP="00A36012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04255C" w:rsidRPr="0048667B" w:rsidRDefault="0004255C" w:rsidP="0004255C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</w:t>
      </w:r>
      <w:r>
        <w:rPr>
          <w:rFonts w:eastAsia="Calibri"/>
          <w:b/>
          <w:lang w:eastAsia="en-US"/>
        </w:rPr>
        <w:br/>
        <w:t xml:space="preserve"> 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</w:t>
      </w:r>
      <w:r w:rsidRPr="00DB4600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-И/</w:t>
      </w:r>
      <w:proofErr w:type="gramStart"/>
      <w:r>
        <w:rPr>
          <w:rFonts w:eastAsia="Calibri"/>
          <w:b/>
          <w:lang w:eastAsia="en-US"/>
        </w:rPr>
        <w:t>В</w:t>
      </w:r>
      <w:proofErr w:type="gramEnd"/>
      <w:r>
        <w:rPr>
          <w:rFonts w:eastAsia="Calibri"/>
          <w:b/>
          <w:lang w:eastAsia="en-US"/>
        </w:rPr>
        <w:t xml:space="preserve"> от 29 марта 2016 года</w:t>
      </w:r>
    </w:p>
    <w:p w:rsidR="0004255C" w:rsidRPr="0048667B" w:rsidRDefault="0004255C" w:rsidP="0004255C">
      <w:pPr>
        <w:tabs>
          <w:tab w:val="center" w:pos="5528"/>
          <w:tab w:val="left" w:pos="7551"/>
        </w:tabs>
        <w:ind w:firstLine="709"/>
        <w:rPr>
          <w:noProof/>
        </w:rPr>
      </w:pPr>
      <w:r>
        <w:rPr>
          <w:noProof/>
        </w:rPr>
        <w:tab/>
      </w:r>
      <w:r w:rsidRPr="0048667B">
        <w:rPr>
          <w:noProof/>
        </w:rPr>
        <w:t xml:space="preserve">заседания Рабочей группы   </w:t>
      </w:r>
      <w:r>
        <w:rPr>
          <w:noProof/>
        </w:rPr>
        <w:tab/>
      </w:r>
    </w:p>
    <w:p w:rsidR="0004255C" w:rsidRDefault="0004255C" w:rsidP="0004255C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A02516" w:rsidRDefault="00A02516" w:rsidP="00C3076C">
      <w:pPr>
        <w:spacing w:line="276" w:lineRule="auto"/>
        <w:rPr>
          <w:rFonts w:eastAsia="Calibri"/>
          <w:lang w:eastAsia="en-US"/>
        </w:rPr>
      </w:pPr>
    </w:p>
    <w:p w:rsidR="00A02516" w:rsidRPr="003D4275" w:rsidRDefault="00A02516" w:rsidP="00C3076C">
      <w:pPr>
        <w:spacing w:line="276" w:lineRule="auto"/>
        <w:rPr>
          <w:rFonts w:eastAsia="Calibri"/>
        </w:rPr>
      </w:pPr>
    </w:p>
    <w:p w:rsidR="00203E92" w:rsidRDefault="00F9434C" w:rsidP="00D50A5C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t>П</w:t>
      </w:r>
      <w:r w:rsidR="00FA3661" w:rsidRPr="00C3076C">
        <w:rPr>
          <w:rFonts w:eastAsia="Calibri"/>
          <w:b/>
          <w:u w:val="single"/>
        </w:rPr>
        <w:t>овестка дня:</w:t>
      </w:r>
    </w:p>
    <w:p w:rsidR="00E469C9" w:rsidRDefault="00E469C9" w:rsidP="00645BEB">
      <w:pPr>
        <w:spacing w:line="276" w:lineRule="auto"/>
        <w:jc w:val="both"/>
        <w:rPr>
          <w:b/>
          <w:bCs/>
        </w:rPr>
      </w:pPr>
      <w:r w:rsidRPr="00E469C9">
        <w:rPr>
          <w:bCs/>
        </w:rPr>
        <w:t xml:space="preserve">1. </w:t>
      </w:r>
      <w:r w:rsidR="002B7219">
        <w:rPr>
          <w:bCs/>
        </w:rPr>
        <w:t xml:space="preserve">Рассмотрение и оценка </w:t>
      </w:r>
      <w:r w:rsidRPr="00E469C9">
        <w:rPr>
          <w:bCs/>
        </w:rPr>
        <w:t xml:space="preserve"> Заявок, поступивших на участие в </w:t>
      </w:r>
      <w:r w:rsidR="00ED6D9B">
        <w:rPr>
          <w:bCs/>
        </w:rPr>
        <w:t>о</w:t>
      </w:r>
      <w:r w:rsidRPr="00E469C9">
        <w:rPr>
          <w:bCs/>
        </w:rPr>
        <w:t xml:space="preserve">ткрытом Запросе цен (Извещение </w:t>
      </w:r>
      <w:r w:rsidR="00910BDB">
        <w:rPr>
          <w:bCs/>
        </w:rPr>
        <w:t xml:space="preserve">   </w:t>
      </w:r>
      <w:r w:rsidRPr="00E469C9">
        <w:rPr>
          <w:bCs/>
        </w:rPr>
        <w:t>№ 16-50104/204 от 10.03.2016</w:t>
      </w:r>
      <w:r w:rsidRPr="00E469C9">
        <w:rPr>
          <w:bCs/>
          <w:color w:val="FF0000"/>
        </w:rPr>
        <w:t xml:space="preserve"> </w:t>
      </w:r>
      <w:r w:rsidRPr="00E469C9">
        <w:rPr>
          <w:bCs/>
        </w:rPr>
        <w:t>года) на право заключения договора поставки спецодежды (</w:t>
      </w:r>
      <w:proofErr w:type="gramStart"/>
      <w:r w:rsidRPr="00E469C9">
        <w:rPr>
          <w:bCs/>
        </w:rPr>
        <w:t>СИЗ</w:t>
      </w:r>
      <w:proofErr w:type="gramEnd"/>
      <w:r w:rsidRPr="00E469C9">
        <w:rPr>
          <w:bCs/>
        </w:rPr>
        <w:t xml:space="preserve">) </w:t>
      </w:r>
      <w:r w:rsidRPr="00E469C9"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 (инновационного центра «Сколково»)»</w:t>
      </w:r>
      <w:r>
        <w:t>.</w:t>
      </w:r>
    </w:p>
    <w:p w:rsidR="00E469C9" w:rsidRPr="00C3076C" w:rsidRDefault="00E469C9" w:rsidP="00E469C9">
      <w:pPr>
        <w:jc w:val="both"/>
        <w:rPr>
          <w:rFonts w:eastAsia="Calibri"/>
          <w:b/>
        </w:rPr>
      </w:pPr>
    </w:p>
    <w:p w:rsidR="00D16448" w:rsidRDefault="00F728F3" w:rsidP="00D50A5C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rFonts w:eastAsia="Calibri"/>
          <w:b/>
        </w:rPr>
        <w:t xml:space="preserve">По первому вопросу: </w:t>
      </w:r>
    </w:p>
    <w:p w:rsidR="004474BA" w:rsidRDefault="004474BA" w:rsidP="004474BA">
      <w:pPr>
        <w:jc w:val="both"/>
        <w:rPr>
          <w:lang w:eastAsia="en-US"/>
        </w:rPr>
      </w:pPr>
      <w:r w:rsidRPr="00C3076C">
        <w:rPr>
          <w:rFonts w:eastAsia="Calibri"/>
          <w:b/>
        </w:rPr>
        <w:t xml:space="preserve">Слушали: </w:t>
      </w:r>
      <w:r w:rsidRPr="00C3076C">
        <w:rPr>
          <w:rFonts w:eastAsia="Calibri"/>
        </w:rPr>
        <w:t xml:space="preserve">информацию Секретаря Рабочей группы </w:t>
      </w:r>
      <w:r w:rsidRPr="00C3076C">
        <w:rPr>
          <w:lang w:eastAsia="en-US"/>
        </w:rPr>
        <w:t xml:space="preserve">о </w:t>
      </w:r>
      <w:r w:rsidRPr="00C3076C">
        <w:rPr>
          <w:color w:val="000000"/>
        </w:rPr>
        <w:t xml:space="preserve">проведении </w:t>
      </w:r>
      <w:r>
        <w:rPr>
          <w:color w:val="000000"/>
        </w:rPr>
        <w:t>о</w:t>
      </w:r>
      <w:r w:rsidRPr="00A36012">
        <w:rPr>
          <w:color w:val="000000"/>
        </w:rPr>
        <w:t>ткрыто</w:t>
      </w:r>
      <w:r>
        <w:rPr>
          <w:color w:val="000000"/>
        </w:rPr>
        <w:t>го</w:t>
      </w:r>
      <w:r w:rsidRPr="00A36012">
        <w:rPr>
          <w:color w:val="000000"/>
        </w:rPr>
        <w:t xml:space="preserve"> </w:t>
      </w:r>
      <w:r w:rsidRPr="004474BA">
        <w:rPr>
          <w:color w:val="000000"/>
        </w:rPr>
        <w:t xml:space="preserve">Запроса </w:t>
      </w:r>
      <w:r w:rsidRPr="004474BA">
        <w:rPr>
          <w:bCs/>
        </w:rPr>
        <w:t>цен на право заключения договора поставки спецодежды (</w:t>
      </w:r>
      <w:proofErr w:type="gramStart"/>
      <w:r w:rsidRPr="004474BA">
        <w:rPr>
          <w:bCs/>
        </w:rPr>
        <w:t>СИЗ</w:t>
      </w:r>
      <w:proofErr w:type="gramEnd"/>
      <w:r w:rsidRPr="004474BA">
        <w:rPr>
          <w:bCs/>
        </w:rPr>
        <w:t>)</w:t>
      </w:r>
      <w:r>
        <w:rPr>
          <w:b/>
          <w:bCs/>
        </w:rPr>
        <w:t xml:space="preserve"> </w:t>
      </w:r>
      <w:r>
        <w:t>для нужд Общества с ограниченной ответстве</w:t>
      </w:r>
      <w:r>
        <w:t>н</w:t>
      </w:r>
      <w:r>
        <w:t>ностью «Объединенная дирекция по проектированию и строительству Центра разработки и ко</w:t>
      </w:r>
      <w:r>
        <w:t>м</w:t>
      </w:r>
      <w:r>
        <w:t>мерциализации новых технологий  (инновационного центра «Сколково»)».</w:t>
      </w:r>
    </w:p>
    <w:p w:rsidR="004474BA" w:rsidRPr="00C3076C" w:rsidRDefault="004474BA" w:rsidP="004474BA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Pr="00A36012">
        <w:rPr>
          <w:bCs/>
        </w:rPr>
        <w:t>№</w:t>
      </w:r>
      <w:r w:rsidRPr="00E469C9">
        <w:rPr>
          <w:bCs/>
        </w:rPr>
        <w:t>16-50104/204 от  10.03.2016</w:t>
      </w:r>
      <w:r w:rsidRPr="00E469C9">
        <w:rPr>
          <w:bCs/>
          <w:color w:val="FF0000"/>
        </w:rPr>
        <w:t xml:space="preserve"> </w:t>
      </w:r>
      <w:r>
        <w:rPr>
          <w:bCs/>
        </w:rPr>
        <w:t xml:space="preserve">года </w:t>
      </w:r>
      <w:r w:rsidRPr="00C3076C">
        <w:rPr>
          <w:bCs/>
        </w:rPr>
        <w:t xml:space="preserve">о проведении открытого Запроса </w:t>
      </w:r>
      <w:r>
        <w:rPr>
          <w:bCs/>
        </w:rPr>
        <w:t xml:space="preserve">цен </w:t>
      </w:r>
      <w:r w:rsidRPr="00C3076C">
        <w:rPr>
          <w:bCs/>
        </w:rPr>
        <w:t>опублик</w:t>
      </w:r>
      <w:r w:rsidRPr="00C3076C">
        <w:rPr>
          <w:bCs/>
        </w:rPr>
        <w:t>о</w:t>
      </w:r>
      <w:r w:rsidRPr="00C3076C">
        <w:rPr>
          <w:bCs/>
        </w:rPr>
        <w:t>вано на сайте</w:t>
      </w:r>
      <w:r w:rsidRPr="00072C3B">
        <w:rPr>
          <w:bCs/>
        </w:rPr>
        <w:t xml:space="preserve"> </w:t>
      </w:r>
      <w:hyperlink r:id="rId10" w:history="1">
        <w:r w:rsidRPr="00072C3B">
          <w:rPr>
            <w:rStyle w:val="a5"/>
            <w:bCs/>
            <w:color w:val="auto"/>
            <w:u w:val="none"/>
            <w:lang w:val="en-US"/>
          </w:rPr>
          <w:t>www</w:t>
        </w:r>
        <w:r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Pr="00072C3B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Pr="00072C3B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>
        <w:rPr>
          <w:rStyle w:val="a5"/>
          <w:bCs/>
          <w:color w:val="auto"/>
          <w:u w:val="none"/>
        </w:rPr>
        <w:t xml:space="preserve"> </w:t>
      </w:r>
      <w:r w:rsidRPr="00C3076C">
        <w:rPr>
          <w:rStyle w:val="a5"/>
          <w:bCs/>
          <w:color w:val="auto"/>
          <w:u w:val="none"/>
        </w:rPr>
        <w:t xml:space="preserve"> </w:t>
      </w:r>
      <w:r>
        <w:rPr>
          <w:rStyle w:val="a5"/>
          <w:bCs/>
          <w:color w:val="auto"/>
          <w:u w:val="none"/>
        </w:rPr>
        <w:t>11</w:t>
      </w:r>
      <w:r>
        <w:rPr>
          <w:bCs/>
        </w:rPr>
        <w:t>.03.2016 года.</w:t>
      </w:r>
      <w:r w:rsidRPr="00C3076C">
        <w:rPr>
          <w:b/>
          <w:bCs/>
        </w:rPr>
        <w:t xml:space="preserve"> </w:t>
      </w:r>
    </w:p>
    <w:p w:rsidR="004474BA" w:rsidRDefault="004474BA" w:rsidP="004474BA">
      <w:pPr>
        <w:keepNext/>
        <w:widowControl w:val="0"/>
        <w:tabs>
          <w:tab w:val="num" w:pos="567"/>
          <w:tab w:val="num" w:pos="1134"/>
        </w:tabs>
        <w:jc w:val="both"/>
      </w:pPr>
      <w:r>
        <w:rPr>
          <w:lang w:eastAsia="en-US"/>
        </w:rPr>
        <w:tab/>
      </w:r>
      <w:r w:rsidRPr="00C3076C">
        <w:rPr>
          <w:lang w:eastAsia="en-US"/>
        </w:rPr>
        <w:t>Начальная (максимальная) цена договора</w:t>
      </w:r>
      <w:r w:rsidRPr="00C3076C">
        <w:rPr>
          <w:b/>
          <w:lang w:eastAsia="en-US"/>
        </w:rPr>
        <w:t xml:space="preserve"> </w:t>
      </w:r>
      <w:r>
        <w:rPr>
          <w:lang w:eastAsia="en-US"/>
        </w:rPr>
        <w:t>составляет</w:t>
      </w:r>
      <w:r w:rsidRPr="00072C3B">
        <w:rPr>
          <w:bCs/>
          <w:lang w:eastAsia="en-US"/>
        </w:rPr>
        <w:t xml:space="preserve"> </w:t>
      </w:r>
      <w:r w:rsidRPr="004474BA">
        <w:t>212 541,67</w:t>
      </w:r>
      <w:r>
        <w:t xml:space="preserve"> (Двести двенадцать тысяч пятьсот сорок один) руб. 67 коп</w:t>
      </w:r>
      <w:proofErr w:type="gramStart"/>
      <w:r>
        <w:t xml:space="preserve">., </w:t>
      </w:r>
      <w:proofErr w:type="gramEnd"/>
      <w:r>
        <w:t>включая НДС 18%.</w:t>
      </w:r>
    </w:p>
    <w:p w:rsidR="001D4A87" w:rsidRDefault="001D4A87" w:rsidP="001D4A87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Обеспечение участия в Процедуре закупки не предусмотрено. </w:t>
      </w:r>
    </w:p>
    <w:p w:rsidR="004474BA" w:rsidRPr="00C3076C" w:rsidRDefault="004474BA" w:rsidP="004474BA">
      <w:pPr>
        <w:pStyle w:val="a3"/>
        <w:spacing w:line="276" w:lineRule="auto"/>
        <w:ind w:left="0" w:firstLine="567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C3076C">
        <w:rPr>
          <w:rFonts w:eastAsia="Calibri"/>
          <w:lang w:eastAsia="en-US"/>
        </w:rPr>
        <w:t>н</w:t>
      </w:r>
      <w:r w:rsidRPr="00C3076C">
        <w:rPr>
          <w:rFonts w:eastAsia="Calibri"/>
          <w:lang w:eastAsia="en-US"/>
        </w:rPr>
        <w:t>ным Извещением о проведении Процедуры закупки (</w:t>
      </w:r>
      <w:r>
        <w:rPr>
          <w:rFonts w:eastAsia="Calibri"/>
          <w:lang w:eastAsia="en-US"/>
        </w:rPr>
        <w:t>18.03</w:t>
      </w:r>
      <w:r w:rsidRPr="00C3076C">
        <w:rPr>
          <w:rFonts w:eastAsia="Calibri"/>
          <w:lang w:eastAsia="en-US"/>
        </w:rPr>
        <w:t>.201</w:t>
      </w:r>
      <w:r>
        <w:rPr>
          <w:rFonts w:eastAsia="Calibri"/>
          <w:lang w:eastAsia="en-US"/>
        </w:rPr>
        <w:t>6</w:t>
      </w:r>
      <w:r w:rsidRPr="00C3076C">
        <w:rPr>
          <w:rFonts w:eastAsia="Calibri"/>
          <w:lang w:eastAsia="en-US"/>
        </w:rPr>
        <w:t xml:space="preserve"> г. в 1</w:t>
      </w:r>
      <w:r>
        <w:rPr>
          <w:rFonts w:eastAsia="Calibri"/>
          <w:lang w:eastAsia="en-US"/>
        </w:rPr>
        <w:t>7</w:t>
      </w:r>
      <w:r w:rsidRPr="00C3076C">
        <w:rPr>
          <w:rFonts w:eastAsia="Calibri"/>
          <w:lang w:eastAsia="en-US"/>
        </w:rPr>
        <w:t>:30 час.), в Рабочую группу по проведению процедур закупок Общества поступил</w:t>
      </w:r>
      <w:r>
        <w:rPr>
          <w:rFonts w:eastAsia="Calibri"/>
          <w:lang w:eastAsia="en-US"/>
        </w:rPr>
        <w:t>и</w:t>
      </w:r>
      <w:r w:rsidRPr="00C3076C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 xml:space="preserve">и от </w:t>
      </w:r>
      <w:r w:rsidRPr="00C3076C">
        <w:rPr>
          <w:rFonts w:eastAsia="Calibri"/>
        </w:rPr>
        <w:t>Участник</w:t>
      </w:r>
      <w:r>
        <w:rPr>
          <w:rFonts w:eastAsia="Calibri"/>
        </w:rPr>
        <w:t>ов</w:t>
      </w:r>
      <w:r w:rsidRPr="00C3076C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C3076C">
        <w:rPr>
          <w:rFonts w:eastAsia="Calibri"/>
        </w:rPr>
        <w:t>роцедуры закупки</w:t>
      </w:r>
      <w:r w:rsidRPr="00C3076C">
        <w:rPr>
          <w:rFonts w:eastAsia="Calibri"/>
          <w:lang w:eastAsia="en-US"/>
        </w:rPr>
        <w:t>:</w:t>
      </w:r>
    </w:p>
    <w:p w:rsidR="004474BA" w:rsidRPr="00C3076C" w:rsidRDefault="004474BA" w:rsidP="004474BA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4474BA" w:rsidRDefault="004474BA" w:rsidP="004474BA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C3076C">
        <w:t xml:space="preserve">ООО </w:t>
      </w:r>
      <w:r>
        <w:t>ТД «Сириус</w:t>
      </w:r>
      <w:r w:rsidR="00735451">
        <w:t>-Н</w:t>
      </w:r>
      <w:r>
        <w:t xml:space="preserve">» </w:t>
      </w:r>
      <w:r w:rsidRPr="00C3076C">
        <w:rPr>
          <w:rFonts w:eastAsia="Calibri"/>
          <w:lang w:eastAsia="en-US"/>
        </w:rPr>
        <w:t xml:space="preserve">                                     </w:t>
      </w:r>
      <w:r>
        <w:rPr>
          <w:rFonts w:eastAsia="Calibri"/>
          <w:lang w:eastAsia="en-US"/>
        </w:rPr>
        <w:t xml:space="preserve">           </w:t>
      </w:r>
      <w:r w:rsidRPr="00C3076C">
        <w:rPr>
          <w:rFonts w:eastAsia="Calibri"/>
          <w:lang w:eastAsia="en-US"/>
        </w:rPr>
        <w:t xml:space="preserve">   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</w:t>
      </w:r>
      <w:r>
        <w:rPr>
          <w:rFonts w:eastAsia="Calibri"/>
          <w:lang w:eastAsia="en-US"/>
        </w:rPr>
        <w:t>024-ОДПС-3</w:t>
      </w:r>
      <w:r w:rsidRPr="00C3076C">
        <w:rPr>
          <w:rFonts w:eastAsia="Calibri"/>
          <w:lang w:eastAsia="en-US"/>
        </w:rPr>
        <w:t xml:space="preserve">-ВП от </w:t>
      </w:r>
      <w:r>
        <w:rPr>
          <w:rFonts w:eastAsia="Calibri"/>
          <w:lang w:eastAsia="en-US"/>
        </w:rPr>
        <w:t>16</w:t>
      </w:r>
      <w:r w:rsidRPr="00C3076C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>03.2016</w:t>
      </w:r>
      <w:r w:rsidRPr="00C3076C">
        <w:rPr>
          <w:rFonts w:eastAsia="Calibri"/>
          <w:lang w:eastAsia="en-US"/>
        </w:rPr>
        <w:t xml:space="preserve"> г.); </w:t>
      </w:r>
    </w:p>
    <w:p w:rsidR="004474BA" w:rsidRDefault="004474BA" w:rsidP="004474BA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>
        <w:t>ПВ ООО «Фирма «</w:t>
      </w:r>
      <w:proofErr w:type="spellStart"/>
      <w:r>
        <w:t>Техноавиа</w:t>
      </w:r>
      <w:proofErr w:type="spellEnd"/>
      <w:r>
        <w:t xml:space="preserve">»                               </w:t>
      </w:r>
      <w:r w:rsidR="00D3543E">
        <w:t xml:space="preserve">   </w:t>
      </w:r>
      <w:r>
        <w:t xml:space="preserve">  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</w:t>
      </w:r>
      <w:r>
        <w:rPr>
          <w:rFonts w:eastAsia="Calibri"/>
          <w:lang w:eastAsia="en-US"/>
        </w:rPr>
        <w:t>02</w:t>
      </w:r>
      <w:r w:rsidR="003004CE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-ОДПС-3</w:t>
      </w:r>
      <w:r w:rsidRPr="00C3076C">
        <w:rPr>
          <w:rFonts w:eastAsia="Calibri"/>
          <w:lang w:eastAsia="en-US"/>
        </w:rPr>
        <w:t xml:space="preserve">-ВП от </w:t>
      </w:r>
      <w:r>
        <w:rPr>
          <w:rFonts w:eastAsia="Calibri"/>
          <w:lang w:eastAsia="en-US"/>
        </w:rPr>
        <w:t>16</w:t>
      </w:r>
      <w:r w:rsidRPr="00C3076C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>03.2016</w:t>
      </w:r>
      <w:r w:rsidRPr="00C3076C">
        <w:rPr>
          <w:rFonts w:eastAsia="Calibri"/>
          <w:lang w:eastAsia="en-US"/>
        </w:rPr>
        <w:t xml:space="preserve"> г.);</w:t>
      </w:r>
    </w:p>
    <w:p w:rsidR="004474BA" w:rsidRPr="00E44364" w:rsidRDefault="003004CE" w:rsidP="004474BA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Спецобъединение</w:t>
      </w:r>
      <w:proofErr w:type="spellEnd"/>
      <w:r>
        <w:rPr>
          <w:rFonts w:eastAsia="Calibri"/>
        </w:rPr>
        <w:t xml:space="preserve"> Юго-Запад»                    </w:t>
      </w:r>
      <w:r w:rsidR="00D3543E">
        <w:rPr>
          <w:rFonts w:eastAsia="Calibri"/>
        </w:rPr>
        <w:t xml:space="preserve">   </w:t>
      </w:r>
      <w:r>
        <w:rPr>
          <w:rFonts w:eastAsia="Calibri"/>
        </w:rPr>
        <w:t xml:space="preserve"> </w:t>
      </w:r>
      <w:r w:rsidR="002B7219">
        <w:rPr>
          <w:rFonts w:eastAsia="Calibri"/>
        </w:rPr>
        <w:t xml:space="preserve"> </w:t>
      </w:r>
      <w:r>
        <w:t>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</w:t>
      </w:r>
      <w:r>
        <w:rPr>
          <w:rFonts w:eastAsia="Calibri"/>
          <w:lang w:eastAsia="en-US"/>
        </w:rPr>
        <w:t>026-ОДПС-3</w:t>
      </w:r>
      <w:r w:rsidRPr="00C3076C">
        <w:rPr>
          <w:rFonts w:eastAsia="Calibri"/>
          <w:lang w:eastAsia="en-US"/>
        </w:rPr>
        <w:t xml:space="preserve">-ВП от </w:t>
      </w:r>
      <w:r>
        <w:rPr>
          <w:rFonts w:eastAsia="Calibri"/>
          <w:lang w:eastAsia="en-US"/>
        </w:rPr>
        <w:t>17</w:t>
      </w:r>
      <w:r w:rsidRPr="00C3076C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>03.2016</w:t>
      </w:r>
      <w:r w:rsidRPr="00C3076C">
        <w:rPr>
          <w:rFonts w:eastAsia="Calibri"/>
          <w:lang w:eastAsia="en-US"/>
        </w:rPr>
        <w:t xml:space="preserve"> г.)</w:t>
      </w:r>
      <w:r>
        <w:rPr>
          <w:rFonts w:eastAsia="Calibri"/>
          <w:lang w:eastAsia="en-US"/>
        </w:rPr>
        <w:t>.</w:t>
      </w:r>
    </w:p>
    <w:p w:rsidR="004474BA" w:rsidRPr="00C3076C" w:rsidRDefault="004474BA" w:rsidP="004474BA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 w:rsidR="003004CE">
        <w:rPr>
          <w:rFonts w:eastAsia="Calibri"/>
          <w:lang w:eastAsia="en-US"/>
        </w:rPr>
        <w:t>ов</w:t>
      </w:r>
      <w:r w:rsidRPr="00C3076C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ки</w:t>
      </w:r>
      <w:r w:rsidRPr="00C3076C">
        <w:rPr>
          <w:rFonts w:eastAsia="Calibri"/>
          <w:lang w:eastAsia="en-US"/>
        </w:rPr>
        <w:t xml:space="preserve"> не поступало. </w:t>
      </w:r>
    </w:p>
    <w:p w:rsidR="004474BA" w:rsidRDefault="004474BA" w:rsidP="00B347E5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Рабочая группа провела процедуру вскрытия Заяв</w:t>
      </w:r>
      <w:r w:rsidR="003004CE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к, поступивш</w:t>
      </w:r>
      <w:r w:rsidR="003004CE">
        <w:rPr>
          <w:rFonts w:eastAsia="Calibri"/>
          <w:lang w:eastAsia="en-US"/>
        </w:rPr>
        <w:t>их</w:t>
      </w:r>
      <w:r w:rsidRPr="00C3076C">
        <w:rPr>
          <w:rFonts w:eastAsia="Calibri"/>
          <w:lang w:eastAsia="en-US"/>
        </w:rPr>
        <w:t xml:space="preserve"> от Участник</w:t>
      </w:r>
      <w:r w:rsidR="003004CE">
        <w:rPr>
          <w:rFonts w:eastAsia="Calibri"/>
          <w:lang w:eastAsia="en-US"/>
        </w:rPr>
        <w:t>ов</w:t>
      </w:r>
      <w:r w:rsidRPr="00C3076C">
        <w:rPr>
          <w:rFonts w:eastAsia="Calibri"/>
          <w:lang w:eastAsia="en-US"/>
        </w:rPr>
        <w:t xml:space="preserve"> Процедуры закупки</w:t>
      </w:r>
      <w:r w:rsidR="00AD4AE6" w:rsidRPr="00AD4AE6">
        <w:rPr>
          <w:rFonts w:eastAsia="Calibri"/>
          <w:lang w:eastAsia="en-US"/>
        </w:rPr>
        <w:t>.</w:t>
      </w:r>
      <w:r w:rsidR="002B7219">
        <w:rPr>
          <w:rFonts w:eastAsia="Calibri"/>
          <w:lang w:eastAsia="en-US"/>
        </w:rPr>
        <w:t xml:space="preserve"> </w:t>
      </w:r>
    </w:p>
    <w:p w:rsidR="002B7219" w:rsidRDefault="002B7219" w:rsidP="00B347E5">
      <w:pPr>
        <w:spacing w:line="276" w:lineRule="auto"/>
        <w:ind w:firstLine="567"/>
        <w:contextualSpacing/>
        <w:jc w:val="both"/>
        <w:rPr>
          <w:rFonts w:eastAsia="Calibri"/>
          <w:b/>
          <w:u w:val="single"/>
        </w:rPr>
      </w:pPr>
      <w:r>
        <w:rPr>
          <w:rFonts w:eastAsia="Calibri"/>
          <w:lang w:eastAsia="en-US"/>
        </w:rPr>
        <w:t xml:space="preserve">Рабочей группой </w:t>
      </w:r>
      <w:r w:rsidR="00C8630F">
        <w:rPr>
          <w:rFonts w:eastAsia="Calibri"/>
          <w:lang w:eastAsia="en-US"/>
        </w:rPr>
        <w:t>рассмотрены Заявки Участников и принято решение о соотве</w:t>
      </w:r>
      <w:r w:rsidR="00C8630F">
        <w:rPr>
          <w:rFonts w:eastAsia="Calibri"/>
          <w:lang w:eastAsia="en-US"/>
        </w:rPr>
        <w:t>т</w:t>
      </w:r>
      <w:r w:rsidR="00C8630F">
        <w:rPr>
          <w:rFonts w:eastAsia="Calibri"/>
          <w:lang w:eastAsia="en-US"/>
        </w:rPr>
        <w:t>ст</w:t>
      </w:r>
      <w:r w:rsidR="00910BDB">
        <w:rPr>
          <w:rFonts w:eastAsia="Calibri"/>
          <w:lang w:eastAsia="en-US"/>
        </w:rPr>
        <w:t>в</w:t>
      </w:r>
      <w:r w:rsidR="00C8630F">
        <w:rPr>
          <w:rFonts w:eastAsia="Calibri"/>
          <w:lang w:eastAsia="en-US"/>
        </w:rPr>
        <w:t>ии/несоответствии Участников Процедуры закупки  требованиям, предусмотренным Докуме</w:t>
      </w:r>
      <w:r w:rsidR="00C8630F">
        <w:rPr>
          <w:rFonts w:eastAsia="Calibri"/>
          <w:lang w:eastAsia="en-US"/>
        </w:rPr>
        <w:t>н</w:t>
      </w:r>
      <w:r w:rsidR="00C8630F">
        <w:rPr>
          <w:rFonts w:eastAsia="Calibri"/>
          <w:lang w:eastAsia="en-US"/>
        </w:rPr>
        <w:t>таци</w:t>
      </w:r>
      <w:r w:rsidR="00A02516">
        <w:rPr>
          <w:rFonts w:eastAsia="Calibri"/>
          <w:lang w:eastAsia="en-US"/>
        </w:rPr>
        <w:t>е</w:t>
      </w:r>
      <w:r w:rsidR="00C8630F">
        <w:rPr>
          <w:rFonts w:eastAsia="Calibri"/>
          <w:lang w:eastAsia="en-US"/>
        </w:rPr>
        <w:t xml:space="preserve">й Процедуры закупки. </w:t>
      </w:r>
    </w:p>
    <w:p w:rsidR="002B7219" w:rsidRDefault="002B7219" w:rsidP="00B347E5">
      <w:pPr>
        <w:spacing w:line="276" w:lineRule="auto"/>
        <w:ind w:firstLine="567"/>
        <w:contextualSpacing/>
        <w:jc w:val="both"/>
        <w:rPr>
          <w:rFonts w:eastAsia="Calibri"/>
          <w:b/>
          <w:u w:val="single"/>
        </w:rPr>
      </w:pPr>
    </w:p>
    <w:p w:rsidR="002B7219" w:rsidRPr="00E44364" w:rsidRDefault="002B7219" w:rsidP="00B347E5">
      <w:pPr>
        <w:spacing w:line="276" w:lineRule="auto"/>
        <w:ind w:firstLine="567"/>
        <w:contextualSpacing/>
        <w:jc w:val="both"/>
        <w:rPr>
          <w:rFonts w:eastAsia="Calibri"/>
          <w:b/>
          <w:u w:val="single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985"/>
        <w:gridCol w:w="1701"/>
        <w:gridCol w:w="3685"/>
      </w:tblGrid>
      <w:tr w:rsidR="00AD4AE6" w:rsidRPr="00630DEF" w:rsidTr="00AD4AE6">
        <w:trPr>
          <w:trHeight w:val="1127"/>
        </w:trPr>
        <w:tc>
          <w:tcPr>
            <w:tcW w:w="493" w:type="dxa"/>
            <w:vAlign w:val="center"/>
          </w:tcPr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630DEF">
              <w:rPr>
                <w:rFonts w:eastAsia="Calibri"/>
                <w:b/>
                <w:sz w:val="22"/>
                <w:szCs w:val="22"/>
              </w:rPr>
              <w:lastRenderedPageBreak/>
              <w:t>№</w:t>
            </w:r>
          </w:p>
        </w:tc>
        <w:tc>
          <w:tcPr>
            <w:tcW w:w="2484" w:type="dxa"/>
            <w:vAlign w:val="center"/>
          </w:tcPr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Наименование Учас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т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ника       Процедуры     з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Юридический адрес</w:t>
            </w:r>
          </w:p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ИНН</w:t>
            </w:r>
          </w:p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Дата поступл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е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ния Заявки от Учас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т</w:t>
            </w:r>
            <w:r w:rsidRPr="00630DEF">
              <w:rPr>
                <w:rFonts w:eastAsia="Calibri"/>
                <w:b/>
                <w:i/>
                <w:sz w:val="22"/>
                <w:szCs w:val="22"/>
              </w:rPr>
              <w:t>ника</w:t>
            </w:r>
          </w:p>
        </w:tc>
        <w:tc>
          <w:tcPr>
            <w:tcW w:w="1701" w:type="dxa"/>
            <w:vAlign w:val="center"/>
          </w:tcPr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Решение</w:t>
            </w:r>
          </w:p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о допуске</w:t>
            </w:r>
          </w:p>
        </w:tc>
        <w:tc>
          <w:tcPr>
            <w:tcW w:w="3685" w:type="dxa"/>
            <w:vAlign w:val="center"/>
          </w:tcPr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Обоснование</w:t>
            </w:r>
          </w:p>
          <w:p w:rsidR="00AD4AE6" w:rsidRPr="00630DEF" w:rsidRDefault="00AD4AE6" w:rsidP="00541AC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30DEF">
              <w:rPr>
                <w:rFonts w:eastAsia="Calibri"/>
                <w:b/>
                <w:i/>
                <w:sz w:val="22"/>
                <w:szCs w:val="22"/>
              </w:rPr>
              <w:t>решения</w:t>
            </w:r>
          </w:p>
        </w:tc>
      </w:tr>
      <w:tr w:rsidR="00AD4AE6" w:rsidRPr="00630DEF" w:rsidTr="00AD4AE6">
        <w:trPr>
          <w:trHeight w:val="1575"/>
        </w:trPr>
        <w:tc>
          <w:tcPr>
            <w:tcW w:w="493" w:type="dxa"/>
            <w:vAlign w:val="center"/>
          </w:tcPr>
          <w:p w:rsidR="00AD4AE6" w:rsidRPr="00630DEF" w:rsidRDefault="00AD4AE6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484" w:type="dxa"/>
            <w:vAlign w:val="center"/>
          </w:tcPr>
          <w:p w:rsidR="00AD4AE6" w:rsidRPr="00630DEF" w:rsidRDefault="00AD4AE6" w:rsidP="008B001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 ООО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ТД «Сириус-Н» 1542410, Московская область,   г. Ногинск, </w:t>
            </w:r>
            <w:proofErr w:type="spellStart"/>
            <w:r w:rsidRPr="00630DEF">
              <w:rPr>
                <w:sz w:val="22"/>
                <w:szCs w:val="22"/>
              </w:rPr>
              <w:t>Электростальское</w:t>
            </w:r>
            <w:proofErr w:type="spellEnd"/>
            <w:r w:rsidRPr="00630DEF">
              <w:rPr>
                <w:sz w:val="22"/>
                <w:szCs w:val="22"/>
              </w:rPr>
              <w:t xml:space="preserve"> шоссе, д.19  </w:t>
            </w:r>
          </w:p>
          <w:p w:rsidR="00AD4AE6" w:rsidRPr="00630DEF" w:rsidRDefault="00AD4AE6" w:rsidP="00C8630F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30DEF">
              <w:rPr>
                <w:sz w:val="22"/>
                <w:szCs w:val="22"/>
              </w:rPr>
              <w:t>ИНН  5031072117</w:t>
            </w:r>
          </w:p>
        </w:tc>
        <w:tc>
          <w:tcPr>
            <w:tcW w:w="1985" w:type="dxa"/>
            <w:vAlign w:val="center"/>
          </w:tcPr>
          <w:p w:rsidR="00AD4AE6" w:rsidRPr="00630DEF" w:rsidRDefault="00AD4AE6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  <w:lang w:eastAsia="en-US"/>
              </w:rPr>
              <w:t>16.03.2016</w:t>
            </w:r>
            <w:r w:rsidRPr="00630DEF">
              <w:rPr>
                <w:rFonts w:eastAsia="Calibri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Допустить </w:t>
            </w:r>
          </w:p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к участию </w:t>
            </w:r>
          </w:p>
        </w:tc>
        <w:tc>
          <w:tcPr>
            <w:tcW w:w="3685" w:type="dxa"/>
          </w:tcPr>
          <w:p w:rsidR="00AD4AE6" w:rsidRPr="00630DEF" w:rsidRDefault="00AD4AE6" w:rsidP="008B001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Заявка соответствует требованиям, установленным в Извещении о пр</w:t>
            </w:r>
            <w:r w:rsidRPr="00630DEF">
              <w:rPr>
                <w:sz w:val="22"/>
                <w:szCs w:val="22"/>
              </w:rPr>
              <w:t>о</w:t>
            </w:r>
            <w:r w:rsidRPr="00630DEF">
              <w:rPr>
                <w:sz w:val="22"/>
                <w:szCs w:val="22"/>
              </w:rPr>
              <w:t>ведении запроса цен и в Положении о закупках</w:t>
            </w:r>
          </w:p>
        </w:tc>
      </w:tr>
      <w:tr w:rsidR="00AD4AE6" w:rsidRPr="00630DEF" w:rsidTr="00AD4AE6">
        <w:trPr>
          <w:trHeight w:val="1412"/>
        </w:trPr>
        <w:tc>
          <w:tcPr>
            <w:tcW w:w="493" w:type="dxa"/>
            <w:vAlign w:val="center"/>
          </w:tcPr>
          <w:p w:rsidR="00AD4AE6" w:rsidRPr="00630DEF" w:rsidRDefault="00AD4AE6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2484" w:type="dxa"/>
            <w:vAlign w:val="center"/>
          </w:tcPr>
          <w:p w:rsid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ПВ ООО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«Фирма «</w:t>
            </w:r>
            <w:proofErr w:type="spellStart"/>
            <w:r w:rsidRPr="00630DEF">
              <w:rPr>
                <w:sz w:val="22"/>
                <w:szCs w:val="22"/>
              </w:rPr>
              <w:t>Те</w:t>
            </w:r>
            <w:r w:rsidRPr="00630DEF">
              <w:rPr>
                <w:sz w:val="22"/>
                <w:szCs w:val="22"/>
              </w:rPr>
              <w:t>х</w:t>
            </w:r>
            <w:r w:rsidRPr="00630DEF">
              <w:rPr>
                <w:sz w:val="22"/>
                <w:szCs w:val="22"/>
              </w:rPr>
              <w:t>ноавиа</w:t>
            </w:r>
            <w:proofErr w:type="spellEnd"/>
            <w:r w:rsidRPr="00630DEF">
              <w:rPr>
                <w:sz w:val="22"/>
                <w:szCs w:val="22"/>
              </w:rPr>
              <w:t xml:space="preserve">»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125476, </w:t>
            </w:r>
            <w:proofErr w:type="spellStart"/>
            <w:r w:rsidRPr="00630DEF">
              <w:rPr>
                <w:sz w:val="22"/>
                <w:szCs w:val="22"/>
              </w:rPr>
              <w:t>г</w:t>
            </w:r>
            <w:proofErr w:type="gramStart"/>
            <w:r w:rsidRPr="00630DEF">
              <w:rPr>
                <w:sz w:val="22"/>
                <w:szCs w:val="22"/>
              </w:rPr>
              <w:t>.</w:t>
            </w:r>
            <w:bookmarkStart w:id="0" w:name="_GoBack"/>
            <w:r w:rsidRPr="00630DEF">
              <w:rPr>
                <w:sz w:val="22"/>
                <w:szCs w:val="22"/>
              </w:rPr>
              <w:t>М</w:t>
            </w:r>
            <w:proofErr w:type="gramEnd"/>
            <w:r w:rsidRPr="00630DEF">
              <w:rPr>
                <w:sz w:val="22"/>
                <w:szCs w:val="22"/>
              </w:rPr>
              <w:t>осква</w:t>
            </w:r>
            <w:proofErr w:type="spellEnd"/>
            <w:r w:rsidRPr="00630DEF">
              <w:rPr>
                <w:sz w:val="22"/>
                <w:szCs w:val="22"/>
              </w:rPr>
              <w:t xml:space="preserve">,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ул. Василия </w:t>
            </w:r>
            <w:proofErr w:type="spellStart"/>
            <w:r w:rsidRPr="00630DEF">
              <w:rPr>
                <w:sz w:val="22"/>
                <w:szCs w:val="22"/>
              </w:rPr>
              <w:t>Петушкова</w:t>
            </w:r>
            <w:proofErr w:type="spellEnd"/>
            <w:r w:rsidRPr="00630DEF">
              <w:rPr>
                <w:sz w:val="22"/>
                <w:szCs w:val="22"/>
              </w:rPr>
              <w:t xml:space="preserve"> </w:t>
            </w:r>
            <w:bookmarkEnd w:id="0"/>
            <w:r w:rsidRPr="00630DEF">
              <w:rPr>
                <w:sz w:val="22"/>
                <w:szCs w:val="22"/>
              </w:rPr>
              <w:t xml:space="preserve">д.7 </w:t>
            </w:r>
          </w:p>
          <w:p w:rsidR="00AD4AE6" w:rsidRPr="00630DEF" w:rsidRDefault="00AD4AE6" w:rsidP="00C8630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ИНН 7724152603</w:t>
            </w:r>
          </w:p>
        </w:tc>
        <w:tc>
          <w:tcPr>
            <w:tcW w:w="1985" w:type="dxa"/>
            <w:vAlign w:val="center"/>
          </w:tcPr>
          <w:p w:rsidR="00AD4AE6" w:rsidRPr="00630DEF" w:rsidRDefault="00AD4AE6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  <w:lang w:eastAsia="en-US"/>
              </w:rPr>
              <w:t>16.03.2016</w:t>
            </w:r>
          </w:p>
        </w:tc>
        <w:tc>
          <w:tcPr>
            <w:tcW w:w="1701" w:type="dxa"/>
            <w:vAlign w:val="center"/>
          </w:tcPr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Допустить </w:t>
            </w:r>
          </w:p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к участию</w:t>
            </w:r>
          </w:p>
        </w:tc>
        <w:tc>
          <w:tcPr>
            <w:tcW w:w="3685" w:type="dxa"/>
          </w:tcPr>
          <w:p w:rsidR="00630DEF" w:rsidRDefault="00630DEF" w:rsidP="008B001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AD4AE6" w:rsidRPr="00630DEF" w:rsidRDefault="00AD4AE6" w:rsidP="008B001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Заявка соответствует требованиям, установленным в Извещении о пр</w:t>
            </w:r>
            <w:r w:rsidRPr="00630DEF">
              <w:rPr>
                <w:sz w:val="22"/>
                <w:szCs w:val="22"/>
              </w:rPr>
              <w:t>о</w:t>
            </w:r>
            <w:r w:rsidRPr="00630DEF">
              <w:rPr>
                <w:sz w:val="22"/>
                <w:szCs w:val="22"/>
              </w:rPr>
              <w:t>ведении запроса цен и в Положении о закупках</w:t>
            </w:r>
          </w:p>
        </w:tc>
      </w:tr>
      <w:tr w:rsidR="00AD4AE6" w:rsidRPr="00630DEF" w:rsidTr="00AD4AE6">
        <w:trPr>
          <w:trHeight w:val="1270"/>
        </w:trPr>
        <w:tc>
          <w:tcPr>
            <w:tcW w:w="493" w:type="dxa"/>
            <w:vAlign w:val="center"/>
          </w:tcPr>
          <w:p w:rsidR="00AD4AE6" w:rsidRPr="00630DEF" w:rsidRDefault="00AD4AE6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2484" w:type="dxa"/>
            <w:vAlign w:val="center"/>
          </w:tcPr>
          <w:p w:rsidR="00AD4AE6" w:rsidRPr="00630DEF" w:rsidRDefault="00AD4AE6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</w:rPr>
              <w:t>ООО</w:t>
            </w:r>
          </w:p>
          <w:p w:rsidR="00AD4AE6" w:rsidRPr="00630DEF" w:rsidRDefault="00AD4AE6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</w:rPr>
              <w:t>«</w:t>
            </w:r>
            <w:proofErr w:type="spellStart"/>
            <w:r w:rsidRPr="00630DEF">
              <w:rPr>
                <w:rFonts w:eastAsia="Calibri"/>
                <w:sz w:val="22"/>
                <w:szCs w:val="22"/>
              </w:rPr>
              <w:t>Спецобъединение</w:t>
            </w:r>
            <w:proofErr w:type="spellEnd"/>
            <w:r w:rsidRPr="00630DEF">
              <w:rPr>
                <w:rFonts w:eastAsia="Calibri"/>
                <w:sz w:val="22"/>
                <w:szCs w:val="22"/>
              </w:rPr>
              <w:t xml:space="preserve">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</w:rPr>
              <w:t>Юго-Запад»</w:t>
            </w:r>
            <w:r w:rsidRPr="00630DEF">
              <w:rPr>
                <w:sz w:val="22"/>
                <w:szCs w:val="22"/>
              </w:rPr>
              <w:t xml:space="preserve">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121471, </w:t>
            </w:r>
            <w:proofErr w:type="spellStart"/>
            <w:r w:rsidRPr="00630DEF">
              <w:rPr>
                <w:sz w:val="22"/>
                <w:szCs w:val="22"/>
              </w:rPr>
              <w:t>г</w:t>
            </w:r>
            <w:proofErr w:type="gramStart"/>
            <w:r w:rsidRPr="00630DEF">
              <w:rPr>
                <w:sz w:val="22"/>
                <w:szCs w:val="22"/>
              </w:rPr>
              <w:t>.М</w:t>
            </w:r>
            <w:proofErr w:type="gramEnd"/>
            <w:r w:rsidRPr="00630DEF">
              <w:rPr>
                <w:sz w:val="22"/>
                <w:szCs w:val="22"/>
              </w:rPr>
              <w:t>осква</w:t>
            </w:r>
            <w:proofErr w:type="spellEnd"/>
            <w:r w:rsidRPr="00630DEF">
              <w:rPr>
                <w:sz w:val="22"/>
                <w:szCs w:val="22"/>
              </w:rPr>
              <w:t xml:space="preserve">,                       ул. Рябиновая  д.26 стр.2 </w:t>
            </w:r>
          </w:p>
          <w:p w:rsidR="00AD4AE6" w:rsidRPr="00630DEF" w:rsidRDefault="00AD4AE6" w:rsidP="00C8630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комната 2 </w:t>
            </w:r>
          </w:p>
          <w:p w:rsidR="00AD4AE6" w:rsidRPr="00630DEF" w:rsidRDefault="00AD4AE6" w:rsidP="00C8630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ИНН 7728292344</w:t>
            </w:r>
          </w:p>
        </w:tc>
        <w:tc>
          <w:tcPr>
            <w:tcW w:w="1985" w:type="dxa"/>
            <w:vAlign w:val="center"/>
          </w:tcPr>
          <w:p w:rsidR="00AD4AE6" w:rsidRPr="00630DEF" w:rsidRDefault="00AD4AE6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30DEF">
              <w:rPr>
                <w:rFonts w:eastAsia="Calibri"/>
                <w:sz w:val="22"/>
                <w:szCs w:val="22"/>
                <w:lang w:eastAsia="en-US"/>
              </w:rPr>
              <w:t>17.03.2016</w:t>
            </w:r>
          </w:p>
        </w:tc>
        <w:tc>
          <w:tcPr>
            <w:tcW w:w="1701" w:type="dxa"/>
            <w:vAlign w:val="center"/>
          </w:tcPr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 xml:space="preserve">Допустить </w:t>
            </w:r>
          </w:p>
          <w:p w:rsidR="00AD4AE6" w:rsidRPr="00630DEF" w:rsidRDefault="00AD4AE6" w:rsidP="00541AC7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к участию</w:t>
            </w:r>
          </w:p>
        </w:tc>
        <w:tc>
          <w:tcPr>
            <w:tcW w:w="3685" w:type="dxa"/>
          </w:tcPr>
          <w:p w:rsidR="00630DEF" w:rsidRDefault="00630DEF" w:rsidP="008B001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AD4AE6" w:rsidRPr="00630DEF" w:rsidRDefault="00AD4AE6" w:rsidP="008B001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30DEF">
              <w:rPr>
                <w:sz w:val="22"/>
                <w:szCs w:val="22"/>
              </w:rPr>
              <w:t>Заявка соответствует требованиям, установленным в Извещении о пр</w:t>
            </w:r>
            <w:r w:rsidRPr="00630DEF">
              <w:rPr>
                <w:sz w:val="22"/>
                <w:szCs w:val="22"/>
              </w:rPr>
              <w:t>о</w:t>
            </w:r>
            <w:r w:rsidRPr="00630DEF">
              <w:rPr>
                <w:sz w:val="22"/>
                <w:szCs w:val="22"/>
              </w:rPr>
              <w:t>ведении запроса цен и в Положении о закупках</w:t>
            </w:r>
          </w:p>
        </w:tc>
      </w:tr>
    </w:tbl>
    <w:p w:rsidR="003004CE" w:rsidRDefault="003004CE" w:rsidP="00D50A5C">
      <w:pPr>
        <w:spacing w:line="276" w:lineRule="auto"/>
        <w:jc w:val="both"/>
        <w:rPr>
          <w:rFonts w:eastAsia="Calibri"/>
          <w:b/>
        </w:rPr>
      </w:pPr>
    </w:p>
    <w:p w:rsidR="00541AC7" w:rsidRPr="006C2F5A" w:rsidRDefault="00541AC7" w:rsidP="006C2F5A">
      <w:pPr>
        <w:spacing w:line="276" w:lineRule="auto"/>
        <w:jc w:val="both"/>
        <w:rPr>
          <w:rFonts w:eastAsia="Calibri"/>
        </w:rPr>
      </w:pPr>
      <w:r w:rsidRPr="006C2F5A">
        <w:rPr>
          <w:rFonts w:eastAsia="Calibri"/>
        </w:rPr>
        <w:t xml:space="preserve">Руководствуясь п. 27.2. Положения о закупках, </w:t>
      </w:r>
    </w:p>
    <w:p w:rsidR="002B7219" w:rsidRPr="006C2F5A" w:rsidRDefault="00541AC7" w:rsidP="006C2F5A">
      <w:pPr>
        <w:spacing w:line="276" w:lineRule="auto"/>
        <w:jc w:val="both"/>
        <w:rPr>
          <w:rFonts w:eastAsia="Calibri"/>
          <w:b/>
        </w:rPr>
      </w:pPr>
      <w:r w:rsidRPr="006C2F5A">
        <w:rPr>
          <w:rFonts w:eastAsia="Calibri"/>
          <w:b/>
        </w:rPr>
        <w:t xml:space="preserve">РЕШИЛИ:  </w:t>
      </w:r>
    </w:p>
    <w:p w:rsidR="00541AC7" w:rsidRPr="0004255C" w:rsidRDefault="00AF46CF" w:rsidP="006C2F5A">
      <w:pPr>
        <w:jc w:val="both"/>
      </w:pPr>
      <w:r w:rsidRPr="0004255C">
        <w:rPr>
          <w:rFonts w:eastAsia="Calibri"/>
        </w:rPr>
        <w:t>1.</w:t>
      </w:r>
      <w:r w:rsidR="00541AC7" w:rsidRPr="0004255C">
        <w:rPr>
          <w:rFonts w:eastAsia="Calibri"/>
        </w:rPr>
        <w:t xml:space="preserve">Открытый запрос цен </w:t>
      </w:r>
      <w:r w:rsidR="00541AC7" w:rsidRPr="0004255C">
        <w:rPr>
          <w:bCs/>
        </w:rPr>
        <w:t>(Извещение № 16-50104/204 от  10.03.2016</w:t>
      </w:r>
      <w:r w:rsidR="00541AC7" w:rsidRPr="0004255C">
        <w:rPr>
          <w:bCs/>
          <w:color w:val="FF0000"/>
        </w:rPr>
        <w:t xml:space="preserve"> </w:t>
      </w:r>
      <w:r w:rsidR="00541AC7" w:rsidRPr="0004255C">
        <w:rPr>
          <w:bCs/>
        </w:rPr>
        <w:t>года) на право заключения дог</w:t>
      </w:r>
      <w:r w:rsidR="00541AC7" w:rsidRPr="0004255C">
        <w:rPr>
          <w:bCs/>
        </w:rPr>
        <w:t>о</w:t>
      </w:r>
      <w:r w:rsidR="00541AC7" w:rsidRPr="0004255C">
        <w:rPr>
          <w:bCs/>
        </w:rPr>
        <w:t xml:space="preserve">вора поставки спецодежды (СИЗ) </w:t>
      </w:r>
      <w:r w:rsidR="00541AC7" w:rsidRPr="0004255C">
        <w:t>для нужд Общества с ограниченной ответственностью «Объед</w:t>
      </w:r>
      <w:r w:rsidR="00541AC7" w:rsidRPr="0004255C">
        <w:t>и</w:t>
      </w:r>
      <w:r w:rsidR="00541AC7" w:rsidRPr="0004255C">
        <w:t>ненная дирекция по проектированию и строительству Центра разработки и коммерциализации н</w:t>
      </w:r>
      <w:r w:rsidR="00541AC7" w:rsidRPr="0004255C">
        <w:t>о</w:t>
      </w:r>
      <w:r w:rsidR="00541AC7" w:rsidRPr="0004255C">
        <w:t>вых технологий  (инновационного центра «Сколково»)»</w:t>
      </w:r>
      <w:r w:rsidRPr="0004255C">
        <w:t xml:space="preserve"> признать состоявшимся.</w:t>
      </w:r>
    </w:p>
    <w:p w:rsidR="002B7219" w:rsidRPr="0004255C" w:rsidRDefault="00AF46CF" w:rsidP="006C2F5A">
      <w:pPr>
        <w:spacing w:line="276" w:lineRule="auto"/>
        <w:jc w:val="both"/>
      </w:pPr>
      <w:r w:rsidRPr="0004255C">
        <w:rPr>
          <w:rFonts w:eastAsia="Calibri"/>
        </w:rPr>
        <w:t>2. Признать Победителем Процедуры закупки: ООО «</w:t>
      </w:r>
      <w:proofErr w:type="spellStart"/>
      <w:r w:rsidRPr="0004255C">
        <w:rPr>
          <w:rFonts w:eastAsia="Calibri"/>
        </w:rPr>
        <w:t>Спецобъединение</w:t>
      </w:r>
      <w:proofErr w:type="spellEnd"/>
      <w:r w:rsidRPr="0004255C">
        <w:rPr>
          <w:rFonts w:eastAsia="Calibri"/>
        </w:rPr>
        <w:t xml:space="preserve">  Юго-Запад»</w:t>
      </w:r>
      <w:r w:rsidR="0004255C">
        <w:rPr>
          <w:rFonts w:eastAsia="Calibri"/>
        </w:rPr>
        <w:br/>
      </w:r>
      <w:r w:rsidR="0004255C">
        <w:t>(</w:t>
      </w:r>
      <w:r w:rsidRPr="0004255C">
        <w:t>121471,</w:t>
      </w:r>
      <w:r w:rsidR="0004255C">
        <w:t xml:space="preserve"> </w:t>
      </w:r>
      <w:r w:rsidRPr="0004255C">
        <w:t>г.</w:t>
      </w:r>
      <w:r w:rsidR="0004255C" w:rsidRPr="0004255C">
        <w:t xml:space="preserve"> </w:t>
      </w:r>
      <w:r w:rsidRPr="0004255C">
        <w:t>Москва, ул. Рябиновая  д.26 стр.2 комната 2</w:t>
      </w:r>
      <w:r w:rsidR="0004255C">
        <w:t>,</w:t>
      </w:r>
      <w:r w:rsidRPr="0004255C">
        <w:t xml:space="preserve">  ИНН 7728292344</w:t>
      </w:r>
      <w:r w:rsidR="0004255C">
        <w:t>)</w:t>
      </w:r>
      <w:r w:rsidRPr="0004255C">
        <w:t>.</w:t>
      </w:r>
    </w:p>
    <w:p w:rsidR="002B7219" w:rsidRPr="0004255C" w:rsidRDefault="00AF46CF" w:rsidP="006C2F5A">
      <w:pPr>
        <w:spacing w:line="276" w:lineRule="auto"/>
        <w:jc w:val="both"/>
      </w:pPr>
      <w:r w:rsidRPr="0004255C">
        <w:rPr>
          <w:rFonts w:eastAsia="Calibri"/>
        </w:rPr>
        <w:t>3. Участником, занявшим второе место после Победителя,  по результатам состоявшейся Процед</w:t>
      </w:r>
      <w:r w:rsidRPr="0004255C">
        <w:rPr>
          <w:rFonts w:eastAsia="Calibri"/>
        </w:rPr>
        <w:t>у</w:t>
      </w:r>
      <w:r w:rsidRPr="0004255C">
        <w:rPr>
          <w:rFonts w:eastAsia="Calibri"/>
        </w:rPr>
        <w:t xml:space="preserve">ры закупки признать:  </w:t>
      </w:r>
      <w:r w:rsidR="006C2F5A" w:rsidRPr="0004255C">
        <w:t xml:space="preserve">ООО ТД «Сириус-Н» </w:t>
      </w:r>
      <w:r w:rsidR="0004255C">
        <w:t>(</w:t>
      </w:r>
      <w:r w:rsidR="006C2F5A" w:rsidRPr="0004255C">
        <w:t xml:space="preserve">1542410, Московская область,   г. Ногинск, </w:t>
      </w:r>
      <w:proofErr w:type="spellStart"/>
      <w:r w:rsidR="006C2F5A" w:rsidRPr="0004255C">
        <w:t>Электр</w:t>
      </w:r>
      <w:r w:rsidR="006C2F5A" w:rsidRPr="0004255C">
        <w:t>о</w:t>
      </w:r>
      <w:r w:rsidR="006C2F5A" w:rsidRPr="0004255C">
        <w:t>стальское</w:t>
      </w:r>
      <w:proofErr w:type="spellEnd"/>
      <w:r w:rsidR="006C2F5A" w:rsidRPr="0004255C">
        <w:t xml:space="preserve"> шоссе, д.19  ИНН  5031072117</w:t>
      </w:r>
      <w:r w:rsidR="0004255C">
        <w:t>)</w:t>
      </w:r>
      <w:r w:rsidR="006C2F5A" w:rsidRPr="0004255C">
        <w:t>.</w:t>
      </w:r>
    </w:p>
    <w:p w:rsidR="0004255C" w:rsidRDefault="0004255C" w:rsidP="006C2F5A">
      <w:pPr>
        <w:spacing w:line="276" w:lineRule="auto"/>
        <w:jc w:val="both"/>
        <w:rPr>
          <w:rFonts w:eastAsia="Calibri"/>
          <w:b/>
        </w:rPr>
      </w:pPr>
    </w:p>
    <w:p w:rsidR="006C2F5A" w:rsidRPr="0004255C" w:rsidRDefault="006C2F5A" w:rsidP="006C2F5A">
      <w:pPr>
        <w:spacing w:line="276" w:lineRule="auto"/>
        <w:jc w:val="both"/>
        <w:rPr>
          <w:rFonts w:eastAsia="Calibri"/>
          <w:b/>
        </w:rPr>
      </w:pPr>
      <w:r w:rsidRPr="0004255C">
        <w:rPr>
          <w:rFonts w:eastAsia="Calibri"/>
          <w:b/>
        </w:rPr>
        <w:t xml:space="preserve">РЕШЕНИЕ ПРИНЯТО ЕДИНОГЛАСНО. </w:t>
      </w:r>
    </w:p>
    <w:p w:rsidR="006C2F5A" w:rsidRDefault="006C2F5A" w:rsidP="006C2F5A">
      <w:pPr>
        <w:spacing w:line="276" w:lineRule="auto"/>
        <w:jc w:val="both"/>
        <w:rPr>
          <w:rFonts w:eastAsia="Calibri"/>
          <w:b/>
        </w:rPr>
      </w:pPr>
    </w:p>
    <w:p w:rsidR="006C2F5A" w:rsidRDefault="006C2F5A" w:rsidP="006C2F5A">
      <w:pPr>
        <w:spacing w:line="276" w:lineRule="auto"/>
        <w:jc w:val="both"/>
        <w:rPr>
          <w:rFonts w:eastAsia="Calibri"/>
          <w:b/>
        </w:rPr>
      </w:pPr>
    </w:p>
    <w:p w:rsidR="002B7219" w:rsidRDefault="002B7219" w:rsidP="00D50A5C">
      <w:pPr>
        <w:spacing w:line="276" w:lineRule="auto"/>
        <w:jc w:val="both"/>
        <w:rPr>
          <w:rFonts w:eastAsia="Calibri"/>
          <w:b/>
        </w:rPr>
      </w:pPr>
    </w:p>
    <w:sectPr w:rsidR="002B7219" w:rsidSect="00E44364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D05" w:rsidRDefault="00AA4D05" w:rsidP="007D698A">
      <w:r>
        <w:separator/>
      </w:r>
    </w:p>
  </w:endnote>
  <w:endnote w:type="continuationSeparator" w:id="0">
    <w:p w:rsidR="00AA4D05" w:rsidRDefault="00AA4D05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759" w:rsidRPr="007D698A" w:rsidRDefault="0004255C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proofErr w:type="gramStart"/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5C6759">
      <w:rPr>
        <w:rFonts w:ascii="Cambria" w:eastAsiaTheme="minorHAnsi" w:hAnsi="Cambria" w:cstheme="minorBidi"/>
        <w:sz w:val="20"/>
        <w:szCs w:val="20"/>
        <w:lang w:eastAsia="en-GB"/>
      </w:rPr>
      <w:t>5-И/В</w:t>
    </w:r>
    <w:r w:rsidR="005C675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5C6759">
      <w:rPr>
        <w:rFonts w:ascii="Cambria" w:eastAsiaTheme="minorHAnsi" w:hAnsi="Cambria" w:cstheme="minorBidi"/>
        <w:sz w:val="20"/>
        <w:szCs w:val="20"/>
        <w:lang w:eastAsia="en-GB"/>
      </w:rPr>
      <w:t xml:space="preserve"> 29.03.2016   Рабочей группы по проведению процедур закупок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proofErr w:type="gramEnd"/>
    <w:r w:rsidR="005C675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5C675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5C675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30DEF" w:rsidRPr="00630DEF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D05" w:rsidRDefault="00AA4D05" w:rsidP="007D698A">
      <w:r>
        <w:separator/>
      </w:r>
    </w:p>
  </w:footnote>
  <w:footnote w:type="continuationSeparator" w:id="0">
    <w:p w:rsidR="00AA4D05" w:rsidRDefault="00AA4D05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57E75"/>
    <w:multiLevelType w:val="hybridMultilevel"/>
    <w:tmpl w:val="F4D42B0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D359DB"/>
    <w:multiLevelType w:val="multilevel"/>
    <w:tmpl w:val="B98CC9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sz w:val="22"/>
      </w:rPr>
    </w:lvl>
  </w:abstractNum>
  <w:abstractNum w:abstractNumId="11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602BB9"/>
    <w:multiLevelType w:val="hybridMultilevel"/>
    <w:tmpl w:val="E1148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E354FF"/>
    <w:multiLevelType w:val="hybridMultilevel"/>
    <w:tmpl w:val="8DEE6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C345ED"/>
    <w:multiLevelType w:val="hybridMultilevel"/>
    <w:tmpl w:val="066014E8"/>
    <w:lvl w:ilvl="0" w:tplc="A4CCC3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7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1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8"/>
  </w:num>
  <w:num w:numId="7">
    <w:abstractNumId w:val="19"/>
  </w:num>
  <w:num w:numId="8">
    <w:abstractNumId w:val="17"/>
  </w:num>
  <w:num w:numId="9">
    <w:abstractNumId w:val="23"/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0"/>
  </w:num>
  <w:num w:numId="14">
    <w:abstractNumId w:val="25"/>
  </w:num>
  <w:num w:numId="15">
    <w:abstractNumId w:val="11"/>
  </w:num>
  <w:num w:numId="16">
    <w:abstractNumId w:val="5"/>
  </w:num>
  <w:num w:numId="17">
    <w:abstractNumId w:val="14"/>
  </w:num>
  <w:num w:numId="18">
    <w:abstractNumId w:val="7"/>
  </w:num>
  <w:num w:numId="19">
    <w:abstractNumId w:val="29"/>
  </w:num>
  <w:num w:numId="20">
    <w:abstractNumId w:val="6"/>
  </w:num>
  <w:num w:numId="21">
    <w:abstractNumId w:val="20"/>
  </w:num>
  <w:num w:numId="22">
    <w:abstractNumId w:val="24"/>
  </w:num>
  <w:num w:numId="23">
    <w:abstractNumId w:val="15"/>
  </w:num>
  <w:num w:numId="24">
    <w:abstractNumId w:val="9"/>
  </w:num>
  <w:num w:numId="25">
    <w:abstractNumId w:val="1"/>
  </w:num>
  <w:num w:numId="26">
    <w:abstractNumId w:val="18"/>
  </w:num>
  <w:num w:numId="27">
    <w:abstractNumId w:val="27"/>
  </w:num>
  <w:num w:numId="28">
    <w:abstractNumId w:val="16"/>
  </w:num>
  <w:num w:numId="29">
    <w:abstractNumId w:val="10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4255C"/>
    <w:rsid w:val="000539C6"/>
    <w:rsid w:val="00054F67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1435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039B"/>
    <w:rsid w:val="000F33C3"/>
    <w:rsid w:val="000F3E72"/>
    <w:rsid w:val="000F4E1D"/>
    <w:rsid w:val="00103956"/>
    <w:rsid w:val="00105932"/>
    <w:rsid w:val="0010603C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1355"/>
    <w:rsid w:val="0016257B"/>
    <w:rsid w:val="00162A33"/>
    <w:rsid w:val="00163554"/>
    <w:rsid w:val="0016523C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4A87"/>
    <w:rsid w:val="001D5E56"/>
    <w:rsid w:val="001D61FB"/>
    <w:rsid w:val="001E04EF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639A"/>
    <w:rsid w:val="002568B2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2A45"/>
    <w:rsid w:val="002B43B3"/>
    <w:rsid w:val="002B4C0A"/>
    <w:rsid w:val="002B7219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04C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427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474BA"/>
    <w:rsid w:val="004527AC"/>
    <w:rsid w:val="00452B01"/>
    <w:rsid w:val="0045787F"/>
    <w:rsid w:val="004617DB"/>
    <w:rsid w:val="00462649"/>
    <w:rsid w:val="0046744D"/>
    <w:rsid w:val="00475BB8"/>
    <w:rsid w:val="00477827"/>
    <w:rsid w:val="0047797D"/>
    <w:rsid w:val="00480D44"/>
    <w:rsid w:val="00480E17"/>
    <w:rsid w:val="00485C71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1AC7"/>
    <w:rsid w:val="00545FD9"/>
    <w:rsid w:val="005527C3"/>
    <w:rsid w:val="0055331E"/>
    <w:rsid w:val="0055445C"/>
    <w:rsid w:val="0055669D"/>
    <w:rsid w:val="00556832"/>
    <w:rsid w:val="005610C8"/>
    <w:rsid w:val="00561491"/>
    <w:rsid w:val="005618CF"/>
    <w:rsid w:val="0056286D"/>
    <w:rsid w:val="005701EE"/>
    <w:rsid w:val="0057632C"/>
    <w:rsid w:val="005773B7"/>
    <w:rsid w:val="005806E1"/>
    <w:rsid w:val="00584674"/>
    <w:rsid w:val="00585273"/>
    <w:rsid w:val="005858EC"/>
    <w:rsid w:val="005905A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C6759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6A3C"/>
    <w:rsid w:val="0062746C"/>
    <w:rsid w:val="00630D01"/>
    <w:rsid w:val="00630DEF"/>
    <w:rsid w:val="00636315"/>
    <w:rsid w:val="0064199E"/>
    <w:rsid w:val="00642457"/>
    <w:rsid w:val="00645531"/>
    <w:rsid w:val="00645BEB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3A58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2F5A"/>
    <w:rsid w:val="006C7F0A"/>
    <w:rsid w:val="006D18FE"/>
    <w:rsid w:val="006D1CE3"/>
    <w:rsid w:val="006D34F2"/>
    <w:rsid w:val="006D6224"/>
    <w:rsid w:val="006E0D3B"/>
    <w:rsid w:val="006F5A2C"/>
    <w:rsid w:val="00701E2A"/>
    <w:rsid w:val="00702A56"/>
    <w:rsid w:val="00706E87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35451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1E87"/>
    <w:rsid w:val="00793D85"/>
    <w:rsid w:val="00794E2D"/>
    <w:rsid w:val="007950CF"/>
    <w:rsid w:val="007967E6"/>
    <w:rsid w:val="007976AA"/>
    <w:rsid w:val="007978EE"/>
    <w:rsid w:val="007A3A80"/>
    <w:rsid w:val="007A4691"/>
    <w:rsid w:val="007A4AD8"/>
    <w:rsid w:val="007A5E07"/>
    <w:rsid w:val="007A6FC4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1A1E"/>
    <w:rsid w:val="00826149"/>
    <w:rsid w:val="008269C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578F"/>
    <w:rsid w:val="008B001C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0C4A"/>
    <w:rsid w:val="0090140D"/>
    <w:rsid w:val="0090630D"/>
    <w:rsid w:val="0090739B"/>
    <w:rsid w:val="00910BD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16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A4D05"/>
    <w:rsid w:val="00AB13FE"/>
    <w:rsid w:val="00AB417D"/>
    <w:rsid w:val="00AB489E"/>
    <w:rsid w:val="00AB4DAE"/>
    <w:rsid w:val="00AD2C8D"/>
    <w:rsid w:val="00AD4AE6"/>
    <w:rsid w:val="00AE4A5D"/>
    <w:rsid w:val="00AE4D9D"/>
    <w:rsid w:val="00AF1E26"/>
    <w:rsid w:val="00AF46CF"/>
    <w:rsid w:val="00B00154"/>
    <w:rsid w:val="00B0276C"/>
    <w:rsid w:val="00B02C7A"/>
    <w:rsid w:val="00B10BF8"/>
    <w:rsid w:val="00B11F49"/>
    <w:rsid w:val="00B1416A"/>
    <w:rsid w:val="00B2027F"/>
    <w:rsid w:val="00B208DE"/>
    <w:rsid w:val="00B21AB2"/>
    <w:rsid w:val="00B222A1"/>
    <w:rsid w:val="00B22688"/>
    <w:rsid w:val="00B26F6C"/>
    <w:rsid w:val="00B30EC1"/>
    <w:rsid w:val="00B32132"/>
    <w:rsid w:val="00B347E5"/>
    <w:rsid w:val="00B40691"/>
    <w:rsid w:val="00B40A00"/>
    <w:rsid w:val="00B411BF"/>
    <w:rsid w:val="00B43A4A"/>
    <w:rsid w:val="00B444EE"/>
    <w:rsid w:val="00B44B25"/>
    <w:rsid w:val="00B45410"/>
    <w:rsid w:val="00B54DA2"/>
    <w:rsid w:val="00B5794F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1E37"/>
    <w:rsid w:val="00B75E88"/>
    <w:rsid w:val="00B763CD"/>
    <w:rsid w:val="00B80AC5"/>
    <w:rsid w:val="00B80BA9"/>
    <w:rsid w:val="00B82434"/>
    <w:rsid w:val="00B830C6"/>
    <w:rsid w:val="00B87478"/>
    <w:rsid w:val="00B941C5"/>
    <w:rsid w:val="00B96106"/>
    <w:rsid w:val="00B96637"/>
    <w:rsid w:val="00BA0A17"/>
    <w:rsid w:val="00BA2189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0CCA"/>
    <w:rsid w:val="00C11089"/>
    <w:rsid w:val="00C16F06"/>
    <w:rsid w:val="00C17438"/>
    <w:rsid w:val="00C23088"/>
    <w:rsid w:val="00C27D7D"/>
    <w:rsid w:val="00C3076C"/>
    <w:rsid w:val="00C3253A"/>
    <w:rsid w:val="00C40A13"/>
    <w:rsid w:val="00C40F1D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30F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2A8B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543E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60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518"/>
    <w:rsid w:val="00E00BE9"/>
    <w:rsid w:val="00E031CB"/>
    <w:rsid w:val="00E040FC"/>
    <w:rsid w:val="00E078BB"/>
    <w:rsid w:val="00E1240F"/>
    <w:rsid w:val="00E14767"/>
    <w:rsid w:val="00E20733"/>
    <w:rsid w:val="00E22DD5"/>
    <w:rsid w:val="00E231AA"/>
    <w:rsid w:val="00E27CB8"/>
    <w:rsid w:val="00E3150D"/>
    <w:rsid w:val="00E351C1"/>
    <w:rsid w:val="00E362BA"/>
    <w:rsid w:val="00E41532"/>
    <w:rsid w:val="00E44364"/>
    <w:rsid w:val="00E4558B"/>
    <w:rsid w:val="00E469C9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00EA"/>
    <w:rsid w:val="00EA67F0"/>
    <w:rsid w:val="00EA6EB6"/>
    <w:rsid w:val="00EB109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D6D9B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06E5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15F4"/>
    <w:rsid w:val="00FB6835"/>
    <w:rsid w:val="00FC38B0"/>
    <w:rsid w:val="00FC4044"/>
    <w:rsid w:val="00FC4879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8669C-C15C-430B-9A8B-8D7FCC588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2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14</cp:revision>
  <cp:lastPrinted>2016-03-24T07:55:00Z</cp:lastPrinted>
  <dcterms:created xsi:type="dcterms:W3CDTF">2016-03-29T10:17:00Z</dcterms:created>
  <dcterms:modified xsi:type="dcterms:W3CDTF">2016-03-30T14:24:00Z</dcterms:modified>
</cp:coreProperties>
</file>