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7D050E" w:rsidRDefault="00B82D15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B82D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-50204/</w:t>
      </w:r>
      <w:r w:rsidR="007D050E" w:rsidRPr="007D05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21</w:t>
      </w:r>
    </w:p>
    <w:p w:rsidR="002964DB" w:rsidRPr="002964DB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7D050E" w:rsidRPr="007D05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комплексному содержанию парковок, расположенных на территории инновационного центра «Сколково»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3606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D050E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1</w:t>
            </w:r>
            <w:r w:rsidR="0036065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E2F09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8F3A5A" w:rsidRDefault="008F3A5A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313A32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36441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36441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36441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7D050E" w:rsidRPr="00336441" w:rsidTr="00810C2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50E" w:rsidRPr="00336441" w:rsidRDefault="007D050E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7D050E">
            <w:pPr>
              <w:rPr>
                <w:rFonts w:cs="Times New Roman"/>
                <w:color w:val="000000"/>
                <w:sz w:val="22"/>
              </w:rPr>
            </w:pPr>
            <w:r w:rsidRPr="00336441">
              <w:rPr>
                <w:rFonts w:cs="Times New Roman"/>
                <w:color w:val="000000"/>
                <w:sz w:val="22"/>
              </w:rPr>
              <w:t>ООО "Гранд Ландшафт"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7D050E" w:rsidP="00336441">
            <w:pPr>
              <w:rPr>
                <w:rFonts w:cs="Times New Roman"/>
                <w:color w:val="000000"/>
                <w:sz w:val="22"/>
              </w:rPr>
            </w:pPr>
            <w:r w:rsidRPr="00336441">
              <w:rPr>
                <w:rFonts w:cs="Times New Roman"/>
                <w:color w:val="000000"/>
                <w:sz w:val="22"/>
              </w:rPr>
              <w:t>105077, Москва, 13-я Парковая улица, д.20, стр.7, ИНН 7719835114</w:t>
            </w:r>
          </w:p>
        </w:tc>
      </w:tr>
      <w:tr w:rsidR="007D050E" w:rsidRPr="00336441" w:rsidTr="00810C2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50E" w:rsidRPr="00336441" w:rsidRDefault="007D050E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7D050E">
            <w:pPr>
              <w:rPr>
                <w:rFonts w:cs="Times New Roman"/>
                <w:color w:val="000000"/>
                <w:sz w:val="22"/>
              </w:rPr>
            </w:pPr>
            <w:r w:rsidRPr="00336441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36441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33644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8800F7">
            <w:pPr>
              <w:rPr>
                <w:rFonts w:cs="Times New Roman"/>
                <w:color w:val="000000"/>
                <w:sz w:val="22"/>
              </w:rPr>
            </w:pPr>
            <w:hyperlink r:id="rId9" w:history="1">
              <w:r w:rsidR="007D050E" w:rsidRPr="00336441">
                <w:rPr>
                  <w:rStyle w:val="ad"/>
                  <w:rFonts w:cs="Times New Roman"/>
                  <w:color w:val="000000"/>
                  <w:sz w:val="22"/>
                </w:rPr>
                <w:t>121165, Москва, ул. Киевская, д.22, стр.1</w:t>
              </w:r>
            </w:hyperlink>
            <w:r w:rsidR="007D050E" w:rsidRPr="00336441">
              <w:rPr>
                <w:rFonts w:cs="Times New Roman"/>
                <w:color w:val="000000"/>
                <w:sz w:val="22"/>
              </w:rPr>
              <w:t>, ИНН 7730703714</w:t>
            </w:r>
          </w:p>
        </w:tc>
      </w:tr>
      <w:tr w:rsidR="007D050E" w:rsidRPr="00336441" w:rsidTr="00810C2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50E" w:rsidRPr="00336441" w:rsidRDefault="007D050E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7D050E">
            <w:pPr>
              <w:rPr>
                <w:rFonts w:cs="Times New Roman"/>
                <w:color w:val="000000"/>
                <w:sz w:val="22"/>
              </w:rPr>
            </w:pPr>
            <w:r w:rsidRPr="00336441">
              <w:rPr>
                <w:rFonts w:cs="Times New Roman"/>
                <w:color w:val="000000"/>
                <w:sz w:val="22"/>
              </w:rPr>
              <w:t>ООО "М</w:t>
            </w:r>
            <w:proofErr w:type="gramStart"/>
            <w:r w:rsidRPr="00336441">
              <w:rPr>
                <w:rFonts w:cs="Times New Roman"/>
                <w:color w:val="000000"/>
                <w:sz w:val="22"/>
              </w:rPr>
              <w:t>D</w:t>
            </w:r>
            <w:proofErr w:type="gramEnd"/>
            <w:r w:rsidRPr="00336441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50E" w:rsidRPr="00336441" w:rsidRDefault="007D050E">
            <w:pPr>
              <w:rPr>
                <w:rFonts w:cs="Times New Roman"/>
                <w:color w:val="000000"/>
                <w:sz w:val="22"/>
              </w:rPr>
            </w:pPr>
            <w:r w:rsidRPr="00336441">
              <w:rPr>
                <w:rFonts w:cs="Times New Roman"/>
                <w:color w:val="000000"/>
                <w:sz w:val="22"/>
              </w:rPr>
              <w:t xml:space="preserve">127247, Москва, </w:t>
            </w:r>
            <w:proofErr w:type="gramStart"/>
            <w:r w:rsidRPr="00336441">
              <w:rPr>
                <w:rFonts w:cs="Times New Roman"/>
                <w:color w:val="000000"/>
                <w:sz w:val="22"/>
              </w:rPr>
              <w:t>Дмитровское</w:t>
            </w:r>
            <w:proofErr w:type="gramEnd"/>
            <w:r w:rsidRPr="00336441">
              <w:rPr>
                <w:rFonts w:cs="Times New Roman"/>
                <w:color w:val="000000"/>
                <w:sz w:val="22"/>
              </w:rPr>
              <w:t xml:space="preserve"> ш.96 к.1, ИНН 7713654778</w:t>
            </w:r>
          </w:p>
        </w:tc>
      </w:tr>
    </w:tbl>
    <w:p w:rsidR="000E2F09" w:rsidRDefault="000E2F09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E11CF" w:rsidRPr="000E11CF" w:rsidRDefault="000E2F09" w:rsidP="000E11C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0E11CF" w:rsidRPr="000E11CF">
        <w:rPr>
          <w:rFonts w:ascii="Times New Roman" w:eastAsia="Calibri" w:hAnsi="Times New Roman" w:cs="Times New Roman"/>
          <w:sz w:val="28"/>
          <w:szCs w:val="28"/>
        </w:rPr>
        <w:t>Комиссия рассмотрела Заявку Участника процедуры закупки на соответствие требованиям Документации процедуры закупки по двум вопросам:</w:t>
      </w:r>
    </w:p>
    <w:p w:rsidR="000E11CF" w:rsidRPr="000E11CF" w:rsidRDefault="000E11CF" w:rsidP="000E11C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E11CF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0E11CF" w:rsidRPr="000E11CF" w:rsidRDefault="000E11CF" w:rsidP="000E11C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Default="000E2F09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B47AF7" w:rsidRPr="00313A32" w:rsidRDefault="00B47AF7" w:rsidP="000E2F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32" w:type="dxa"/>
        <w:tblLook w:val="04A0" w:firstRow="1" w:lastRow="0" w:firstColumn="1" w:lastColumn="0" w:noHBand="0" w:noVBand="1"/>
      </w:tblPr>
      <w:tblGrid>
        <w:gridCol w:w="476"/>
        <w:gridCol w:w="2893"/>
        <w:gridCol w:w="2268"/>
        <w:gridCol w:w="4495"/>
      </w:tblGrid>
      <w:tr w:rsidR="007D050E" w:rsidRPr="006E47A8" w:rsidTr="005C19AA">
        <w:tc>
          <w:tcPr>
            <w:tcW w:w="476" w:type="dxa"/>
          </w:tcPr>
          <w:p w:rsidR="007D050E" w:rsidRPr="006E47A8" w:rsidRDefault="007D050E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893" w:type="dxa"/>
          </w:tcPr>
          <w:p w:rsidR="007D050E" w:rsidRPr="006E47A8" w:rsidRDefault="007D050E" w:rsidP="006E47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7D050E" w:rsidRPr="006E47A8" w:rsidRDefault="007D050E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95" w:type="dxa"/>
          </w:tcPr>
          <w:p w:rsidR="007D050E" w:rsidRPr="006E47A8" w:rsidRDefault="007D050E" w:rsidP="00816ED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7D050E" w:rsidRPr="006E47A8" w:rsidTr="005C19AA">
        <w:trPr>
          <w:trHeight w:val="523"/>
        </w:trPr>
        <w:tc>
          <w:tcPr>
            <w:tcW w:w="476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893" w:type="dxa"/>
            <w:vAlign w:val="center"/>
          </w:tcPr>
          <w:p w:rsidR="007D050E" w:rsidRPr="005C19AA" w:rsidRDefault="007D050E" w:rsidP="007D050E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"Гранд Ландшафт"</w:t>
            </w:r>
          </w:p>
        </w:tc>
        <w:tc>
          <w:tcPr>
            <w:tcW w:w="2268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D050E" w:rsidRPr="006E47A8" w:rsidTr="005C19AA">
        <w:trPr>
          <w:trHeight w:val="523"/>
        </w:trPr>
        <w:tc>
          <w:tcPr>
            <w:tcW w:w="476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93" w:type="dxa"/>
            <w:vAlign w:val="center"/>
          </w:tcPr>
          <w:p w:rsidR="007D050E" w:rsidRPr="005C19AA" w:rsidRDefault="007D050E" w:rsidP="007D050E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5C19AA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5C19AA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268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7D050E" w:rsidRPr="006E47A8" w:rsidTr="005C19AA">
        <w:trPr>
          <w:trHeight w:val="523"/>
        </w:trPr>
        <w:tc>
          <w:tcPr>
            <w:tcW w:w="476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893" w:type="dxa"/>
            <w:vAlign w:val="center"/>
          </w:tcPr>
          <w:p w:rsidR="007D050E" w:rsidRPr="005C19AA" w:rsidRDefault="007D050E" w:rsidP="007D050E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"М</w:t>
            </w:r>
            <w:proofErr w:type="gramStart"/>
            <w:r w:rsidRPr="005C19AA">
              <w:rPr>
                <w:rFonts w:cs="Times New Roman"/>
                <w:color w:val="000000"/>
                <w:sz w:val="22"/>
              </w:rPr>
              <w:t>D</w:t>
            </w:r>
            <w:proofErr w:type="gramEnd"/>
            <w:r w:rsidRPr="005C19AA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268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7D050E" w:rsidRPr="006E47A8" w:rsidRDefault="007D050E" w:rsidP="00816ED9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0E2F09" w:rsidRDefault="000E11CF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В</w:t>
      </w:r>
      <w:r w:rsidR="006E47A8">
        <w:rPr>
          <w:rFonts w:ascii="Times New Roman" w:eastAsia="Calibri" w:hAnsi="Times New Roman" w:cs="Times New Roman"/>
          <w:sz w:val="28"/>
          <w:szCs w:val="28"/>
        </w:rPr>
        <w:t>се участники допущены к участию в процедуре Закупки.</w:t>
      </w:r>
    </w:p>
    <w:p w:rsidR="008F3A5A" w:rsidRDefault="008F3A5A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Pr="00313A32" w:rsidRDefault="005C19AA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701"/>
        <w:gridCol w:w="1276"/>
      </w:tblGrid>
      <w:tr w:rsidR="00A17255" w:rsidRPr="006E47A8" w:rsidTr="000C2441">
        <w:trPr>
          <w:trHeight w:val="539"/>
        </w:trPr>
        <w:tc>
          <w:tcPr>
            <w:tcW w:w="3828" w:type="dxa"/>
          </w:tcPr>
          <w:p w:rsid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701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76" w:type="dxa"/>
          </w:tcPr>
          <w:p w:rsidR="00A17255" w:rsidRPr="006E47A8" w:rsidRDefault="00A17255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5C19AA" w:rsidRPr="006E47A8" w:rsidTr="000C2441">
        <w:trPr>
          <w:trHeight w:val="280"/>
        </w:trPr>
        <w:tc>
          <w:tcPr>
            <w:tcW w:w="3828" w:type="dxa"/>
            <w:vAlign w:val="center"/>
          </w:tcPr>
          <w:p w:rsidR="005C19AA" w:rsidRPr="005C19AA" w:rsidRDefault="005C19AA" w:rsidP="004D0EDF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"Гранд Ландшафт"</w:t>
            </w:r>
          </w:p>
        </w:tc>
        <w:tc>
          <w:tcPr>
            <w:tcW w:w="1417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1,01</w:t>
            </w:r>
          </w:p>
        </w:tc>
        <w:tc>
          <w:tcPr>
            <w:tcW w:w="1985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10,50</w:t>
            </w:r>
          </w:p>
        </w:tc>
        <w:tc>
          <w:tcPr>
            <w:tcW w:w="1701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11,51</w:t>
            </w:r>
          </w:p>
        </w:tc>
        <w:tc>
          <w:tcPr>
            <w:tcW w:w="1276" w:type="dxa"/>
            <w:vAlign w:val="center"/>
          </w:tcPr>
          <w:p w:rsidR="005C19AA" w:rsidRPr="006E47A8" w:rsidRDefault="005C19AA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5C19AA" w:rsidRPr="006E47A8" w:rsidTr="000C2441">
        <w:tc>
          <w:tcPr>
            <w:tcW w:w="3828" w:type="dxa"/>
            <w:vAlign w:val="center"/>
          </w:tcPr>
          <w:p w:rsidR="005C19AA" w:rsidRPr="005C19AA" w:rsidRDefault="005C19AA" w:rsidP="004D0EDF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5C19AA">
              <w:rPr>
                <w:rFonts w:cs="Times New Roman"/>
                <w:color w:val="000000"/>
                <w:sz w:val="22"/>
              </w:rPr>
              <w:t>Элот</w:t>
            </w:r>
            <w:proofErr w:type="spellEnd"/>
            <w:r w:rsidRPr="005C19AA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0,06</w:t>
            </w:r>
          </w:p>
        </w:tc>
        <w:tc>
          <w:tcPr>
            <w:tcW w:w="1985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10,06</w:t>
            </w:r>
          </w:p>
        </w:tc>
        <w:tc>
          <w:tcPr>
            <w:tcW w:w="1276" w:type="dxa"/>
            <w:vAlign w:val="center"/>
          </w:tcPr>
          <w:p w:rsidR="005C19AA" w:rsidRPr="000C2441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5C19AA" w:rsidRPr="006E47A8" w:rsidTr="000C2441">
        <w:tc>
          <w:tcPr>
            <w:tcW w:w="3828" w:type="dxa"/>
            <w:vAlign w:val="center"/>
          </w:tcPr>
          <w:p w:rsidR="005C19AA" w:rsidRPr="005C19AA" w:rsidRDefault="005C19AA" w:rsidP="004D0EDF">
            <w:pPr>
              <w:rPr>
                <w:rFonts w:cs="Times New Roman"/>
                <w:color w:val="000000"/>
                <w:sz w:val="22"/>
              </w:rPr>
            </w:pPr>
            <w:r w:rsidRPr="005C19AA">
              <w:rPr>
                <w:rFonts w:cs="Times New Roman"/>
                <w:color w:val="000000"/>
                <w:sz w:val="22"/>
              </w:rPr>
              <w:t>ООО "М</w:t>
            </w:r>
            <w:proofErr w:type="gramStart"/>
            <w:r w:rsidRPr="005C19AA">
              <w:rPr>
                <w:rFonts w:cs="Times New Roman"/>
                <w:color w:val="000000"/>
                <w:sz w:val="22"/>
              </w:rPr>
              <w:t>D</w:t>
            </w:r>
            <w:proofErr w:type="gramEnd"/>
            <w:r w:rsidRPr="005C19AA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5,0</w:t>
            </w:r>
          </w:p>
        </w:tc>
        <w:tc>
          <w:tcPr>
            <w:tcW w:w="1985" w:type="dxa"/>
            <w:vAlign w:val="center"/>
          </w:tcPr>
          <w:p w:rsidR="005C19AA" w:rsidRPr="006E47A8" w:rsidRDefault="00146C45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44,38</w:t>
            </w:r>
          </w:p>
        </w:tc>
        <w:tc>
          <w:tcPr>
            <w:tcW w:w="1701" w:type="dxa"/>
            <w:vAlign w:val="center"/>
          </w:tcPr>
          <w:p w:rsidR="005C19AA" w:rsidRPr="006E47A8" w:rsidRDefault="00146C45" w:rsidP="008800F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49,3</w:t>
            </w:r>
            <w:r w:rsidR="008800F7">
              <w:rPr>
                <w:rFonts w:eastAsia="Calibri" w:cs="Times New Roman"/>
                <w:sz w:val="22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5C19AA" w:rsidRPr="006E47A8" w:rsidRDefault="005C19AA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</w:tbl>
    <w:p w:rsidR="008F3A5A" w:rsidRDefault="008F3A5A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313A32" w:rsidRDefault="005C19AA" w:rsidP="00986D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7D050E" w:rsidRPr="007D050E">
        <w:rPr>
          <w:rFonts w:ascii="Times New Roman" w:eastAsia="Calibri" w:hAnsi="Times New Roman" w:cs="Times New Roman"/>
          <w:sz w:val="28"/>
          <w:szCs w:val="28"/>
        </w:rPr>
        <w:t>на оказание услуг по комплексному содержанию парковок, расположенных на территории инновационного центра «Сколково»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Процедуры  закупки занявшее первое место в рейтинге: </w:t>
      </w:r>
      <w:r w:rsidR="00146C45" w:rsidRPr="00146C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"М</w:t>
      </w:r>
      <w:proofErr w:type="gramStart"/>
      <w:r w:rsidR="00146C45" w:rsidRPr="00146C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D</w:t>
      </w:r>
      <w:proofErr w:type="gramEnd"/>
      <w:r w:rsidR="00146C45" w:rsidRPr="00146C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146C45" w:rsidRPr="00146C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127247, Москва, Дмитровское ш.96 к.1, ИНН 7713654778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313A32" w:rsidRDefault="005C19AA" w:rsidP="000C24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</w:t>
      </w:r>
      <w:bookmarkStart w:id="0" w:name="_GoBack"/>
      <w:bookmarkEnd w:id="0"/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7D050E" w:rsidRPr="007D050E">
        <w:rPr>
          <w:rFonts w:ascii="Times New Roman" w:eastAsia="Calibri" w:hAnsi="Times New Roman" w:cs="Times New Roman"/>
          <w:sz w:val="28"/>
          <w:szCs w:val="28"/>
        </w:rPr>
        <w:t>на оказание услуг по комплексному содержанию парковок, расположенных на территории инновационного центра «Сколково»</w:t>
      </w:r>
      <w:r w:rsidR="00037184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признать</w:t>
      </w:r>
      <w:r w:rsidR="00234FBA" w:rsidRPr="000C2441">
        <w:rPr>
          <w:rFonts w:ascii="Times New Roman" w:eastAsia="Calibri" w:hAnsi="Times New Roman" w:cs="Times New Roman"/>
          <w:sz w:val="28"/>
          <w:szCs w:val="28"/>
        </w:rPr>
        <w:t>:</w:t>
      </w:r>
      <w:r w:rsidR="009806C9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46C45" w:rsidRPr="00146C45">
        <w:rPr>
          <w:rFonts w:ascii="Times New Roman" w:eastAsia="Calibri" w:hAnsi="Times New Roman" w:cs="Times New Roman"/>
          <w:sz w:val="28"/>
          <w:szCs w:val="28"/>
        </w:rPr>
        <w:t>ООО "Гранд Ландшафт"</w:t>
      </w:r>
      <w:r w:rsidR="002950BC" w:rsidRPr="000C2441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0C24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46C45" w:rsidRPr="00146C45">
        <w:rPr>
          <w:rFonts w:ascii="Times New Roman" w:eastAsia="Calibri" w:hAnsi="Times New Roman" w:cs="Times New Roman"/>
          <w:sz w:val="28"/>
          <w:szCs w:val="28"/>
        </w:rPr>
        <w:t>105077, Москва, 13-я Парковая улица, д.20, стр.7, ИНН 7719835114</w:t>
      </w:r>
      <w:r w:rsidR="009D443B" w:rsidRPr="001754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sectPr w:rsidR="000C2441" w:rsidRPr="00313A32" w:rsidSect="00336441">
      <w:footerReference w:type="default" r:id="rId10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00F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540DC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00F7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82D15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vadim_vt@atrium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6EFC1-1BE3-4E95-BCF5-AFC95093D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2016-03-04T12:09:00Z</cp:lastPrinted>
  <dcterms:created xsi:type="dcterms:W3CDTF">2016-03-15T15:58:00Z</dcterms:created>
  <dcterms:modified xsi:type="dcterms:W3CDTF">2016-03-15T16:05:00Z</dcterms:modified>
</cp:coreProperties>
</file>