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rPr>
      </w:pPr>
    </w:p>
    <w:p w:rsidR="009A2AE6" w:rsidRDefault="009A2AE6" w:rsidP="00B424F4">
      <w:pPr>
        <w:jc w:val="center"/>
        <w:rPr>
          <w:b/>
          <w:sz w:val="28"/>
          <w:szCs w:val="28"/>
          <w:u w:val="single"/>
        </w:rPr>
      </w:pPr>
    </w:p>
    <w:p w:rsidR="009A2AE6" w:rsidRDefault="009A2AE6" w:rsidP="00B424F4">
      <w:pPr>
        <w:jc w:val="center"/>
        <w:rPr>
          <w:b/>
          <w:sz w:val="28"/>
          <w:szCs w:val="28"/>
          <w:u w:val="single"/>
        </w:rPr>
      </w:pPr>
    </w:p>
    <w:p w:rsidR="009A2AE6" w:rsidRDefault="009A2AE6" w:rsidP="00B424F4">
      <w:pPr>
        <w:jc w:val="center"/>
        <w:rPr>
          <w:b/>
          <w:sz w:val="28"/>
          <w:szCs w:val="28"/>
          <w:u w:val="single"/>
        </w:rPr>
      </w:pPr>
    </w:p>
    <w:p w:rsidR="009A2AE6" w:rsidRDefault="009A2AE6" w:rsidP="00B424F4">
      <w:pPr>
        <w:jc w:val="center"/>
        <w:rPr>
          <w:b/>
          <w:sz w:val="28"/>
          <w:szCs w:val="28"/>
          <w:u w:val="single"/>
        </w:rPr>
      </w:pPr>
    </w:p>
    <w:p w:rsidR="009A2AE6" w:rsidRDefault="009A2AE6" w:rsidP="00B424F4">
      <w:pPr>
        <w:jc w:val="center"/>
        <w:rPr>
          <w:b/>
          <w:sz w:val="28"/>
          <w:szCs w:val="28"/>
          <w:u w:val="single"/>
        </w:rPr>
      </w:pPr>
    </w:p>
    <w:p w:rsidR="009A2AE6" w:rsidRDefault="009A2AE6" w:rsidP="00B424F4">
      <w:pPr>
        <w:jc w:val="center"/>
        <w:rPr>
          <w:b/>
          <w:sz w:val="28"/>
          <w:szCs w:val="28"/>
          <w:u w:val="single"/>
        </w:rPr>
      </w:pPr>
    </w:p>
    <w:p w:rsidR="009A2AE6" w:rsidRDefault="009A2AE6"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2B1048" w:rsidRPr="00661AF2" w:rsidRDefault="005F1CF2" w:rsidP="002B1048">
      <w:pPr>
        <w:tabs>
          <w:tab w:val="left" w:pos="5760"/>
        </w:tabs>
        <w:jc w:val="center"/>
        <w:rPr>
          <w:b/>
          <w:bCs/>
          <w:sz w:val="28"/>
          <w:szCs w:val="28"/>
        </w:rPr>
      </w:pPr>
      <w:r w:rsidRPr="005F1CF2">
        <w:rPr>
          <w:b/>
          <w:bCs/>
          <w:sz w:val="28"/>
          <w:szCs w:val="28"/>
        </w:rPr>
        <w:t>выполнение комплекса работ и услуг по содержанию объекта: Участок Кампус-парка в зоне Z2.1 вблизи южной части «Делового центра Сколково» района D3</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2B1048">
        <w:rPr>
          <w:b/>
          <w:bCs/>
          <w:sz w:val="28"/>
          <w:szCs w:val="28"/>
        </w:rPr>
        <w:t>15-50204/</w:t>
      </w:r>
      <w:r w:rsidR="005F1CF2">
        <w:rPr>
          <w:b/>
          <w:bCs/>
          <w:sz w:val="28"/>
          <w:szCs w:val="28"/>
        </w:rPr>
        <w:t>311</w:t>
      </w:r>
      <w:r w:rsidR="002B1048">
        <w:rPr>
          <w:b/>
          <w:bCs/>
          <w:sz w:val="28"/>
          <w:szCs w:val="28"/>
        </w:rPr>
        <w:t xml:space="preserve"> от </w:t>
      </w:r>
      <w:r w:rsidR="005F1CF2">
        <w:rPr>
          <w:b/>
          <w:bCs/>
          <w:sz w:val="28"/>
          <w:szCs w:val="28"/>
        </w:rPr>
        <w:t>23</w:t>
      </w:r>
      <w:r w:rsidR="002B1048">
        <w:rPr>
          <w:b/>
          <w:bCs/>
          <w:sz w:val="28"/>
          <w:szCs w:val="28"/>
        </w:rPr>
        <w:t>.</w:t>
      </w:r>
      <w:r w:rsidR="005F1CF2">
        <w:rPr>
          <w:b/>
          <w:bCs/>
          <w:sz w:val="28"/>
          <w:szCs w:val="28"/>
        </w:rPr>
        <w:t>11</w:t>
      </w:r>
      <w:r w:rsidR="002B1048">
        <w:rPr>
          <w:b/>
          <w:bCs/>
          <w:sz w:val="28"/>
          <w:szCs w:val="28"/>
        </w:rPr>
        <w:t>.2015</w:t>
      </w:r>
    </w:p>
    <w:p w:rsidR="003E3CE8" w:rsidRPr="0023740D" w:rsidRDefault="003E3CE8" w:rsidP="003E3CE8">
      <w:pPr>
        <w:suppressAutoHyphens/>
        <w:ind w:right="639"/>
        <w:jc w:val="center"/>
      </w:pPr>
    </w:p>
    <w:p w:rsidR="003E3CE8" w:rsidRPr="009A2AE6"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9A2AE6">
        <w:t>02</w:t>
      </w:r>
      <w:r w:rsidR="00E8754E">
        <w:t>.</w:t>
      </w:r>
      <w:r w:rsidR="00343BBB" w:rsidRPr="00343BBB">
        <w:t>0</w:t>
      </w:r>
      <w:r w:rsidR="009A2AE6">
        <w:t>2</w:t>
      </w:r>
      <w:r w:rsidR="00E8754E">
        <w:t>.</w:t>
      </w:r>
      <w:r w:rsidR="002B1048">
        <w:t xml:space="preserve"> 201</w:t>
      </w:r>
      <w:r w:rsidR="00343BBB" w:rsidRPr="009A2AE6">
        <w:t>6</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9A2AE6" w:rsidRDefault="009A2AE6" w:rsidP="00B424F4">
      <w:pPr>
        <w:jc w:val="center"/>
        <w:rPr>
          <w:sz w:val="22"/>
          <w:szCs w:val="28"/>
        </w:rPr>
      </w:pPr>
    </w:p>
    <w:p w:rsidR="009A2AE6" w:rsidRDefault="009A2AE6"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43BBB">
        <w:rPr>
          <w:sz w:val="22"/>
          <w:szCs w:val="28"/>
          <w:lang w:val="en-US"/>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9A2AE6">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9A2AE6">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9A2AE6">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9A2AE6">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9A2AE6">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9A2AE6">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9A2AE6">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9A2AE6">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9A2AE6">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9A2AE6">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9A2AE6">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9A2AE6">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9A2AE6">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9A2AE6">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9A2AE6">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9A2AE6">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9A2AE6">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9A2AE6">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9A2AE6"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9A2AE6">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9A2AE6"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9A2AE6"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9A2AE6"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9A2AE6">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9A2AE6">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9A2AE6">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9A2AE6">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9A2AE6">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9A2AE6">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9A2AE6"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C6106B">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1D149B">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5F1CF2" w:rsidRPr="005F1CF2">
              <w:rPr>
                <w:sz w:val="20"/>
                <w:szCs w:val="20"/>
              </w:rPr>
              <w:t>выполнение комплекса работ и услуг по содержанию объекта: Участок Кампус-парка в зоне Z2.1 вблизи южной части «Делового центра Сколково» района D3</w:t>
            </w:r>
            <w:r w:rsidR="005F1CF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5F1CF2">
              <w:rPr>
                <w:rFonts w:eastAsia="Calibri"/>
                <w:b/>
                <w:sz w:val="20"/>
                <w:szCs w:val="20"/>
              </w:rPr>
              <w:t>ул. Нобеля, 5,</w:t>
            </w:r>
            <w:r w:rsidR="00C500DD" w:rsidRPr="00C500DD">
              <w:rPr>
                <w:rFonts w:eastAsia="Calibri"/>
                <w:b/>
                <w:sz w:val="20"/>
                <w:szCs w:val="20"/>
              </w:rPr>
              <w:t xml:space="preserve"> (ОЦ Технопарк)</w:t>
            </w:r>
          </w:p>
          <w:p w:rsidR="002F0F0D" w:rsidRDefault="006A4CAD" w:rsidP="008F5822">
            <w:pPr>
              <w:jc w:val="both"/>
              <w:rPr>
                <w:sz w:val="20"/>
                <w:szCs w:val="20"/>
              </w:rPr>
            </w:pPr>
            <w:r w:rsidRPr="00B22A81">
              <w:rPr>
                <w:sz w:val="20"/>
                <w:szCs w:val="20"/>
              </w:rPr>
              <w:lastRenderedPageBreak/>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343BBB" w:rsidP="008F5822">
            <w:pPr>
              <w:jc w:val="both"/>
              <w:rPr>
                <w:sz w:val="20"/>
                <w:szCs w:val="20"/>
              </w:rPr>
            </w:pPr>
            <w:r w:rsidRPr="00343BBB">
              <w:rPr>
                <w:sz w:val="20"/>
                <w:szCs w:val="20"/>
              </w:rPr>
              <w:t>0</w:t>
            </w:r>
            <w:r w:rsidR="009A2AE6">
              <w:rPr>
                <w:sz w:val="20"/>
                <w:szCs w:val="20"/>
              </w:rPr>
              <w:t>3</w:t>
            </w:r>
            <w:r w:rsidR="006A4CAD" w:rsidRPr="00C6106B">
              <w:rPr>
                <w:sz w:val="20"/>
                <w:szCs w:val="20"/>
              </w:rPr>
              <w:t xml:space="preserve">» </w:t>
            </w:r>
            <w:r>
              <w:rPr>
                <w:sz w:val="20"/>
                <w:szCs w:val="20"/>
              </w:rPr>
              <w:t>февраля</w:t>
            </w:r>
            <w:r w:rsidR="00957CA8" w:rsidRPr="00C6106B">
              <w:rPr>
                <w:sz w:val="20"/>
                <w:szCs w:val="20"/>
              </w:rPr>
              <w:t xml:space="preserve"> </w:t>
            </w:r>
            <w:r w:rsidR="006A4CAD" w:rsidRPr="00C6106B">
              <w:rPr>
                <w:sz w:val="20"/>
                <w:szCs w:val="20"/>
              </w:rPr>
              <w:t>201</w:t>
            </w:r>
            <w:r w:rsidR="005F1CF2">
              <w:rPr>
                <w:sz w:val="20"/>
                <w:szCs w:val="20"/>
              </w:rPr>
              <w:t>6</w:t>
            </w:r>
            <w:r w:rsidR="006A4CAD" w:rsidRPr="00C6106B">
              <w:rPr>
                <w:sz w:val="20"/>
                <w:szCs w:val="20"/>
              </w:rPr>
              <w:t xml:space="preserve"> года </w:t>
            </w:r>
            <w:r w:rsidR="00DE64AD" w:rsidRPr="00C6106B">
              <w:rPr>
                <w:sz w:val="20"/>
                <w:szCs w:val="20"/>
              </w:rPr>
              <w:t xml:space="preserve">до </w:t>
            </w:r>
            <w:r w:rsidR="00B93E42">
              <w:rPr>
                <w:sz w:val="20"/>
                <w:szCs w:val="20"/>
              </w:rPr>
              <w:t>1</w:t>
            </w:r>
            <w:r w:rsidR="005F1CF2">
              <w:rPr>
                <w:sz w:val="20"/>
                <w:szCs w:val="20"/>
              </w:rPr>
              <w:t>8</w:t>
            </w:r>
            <w:r w:rsidR="00DE64AD" w:rsidRPr="00C6106B">
              <w:rPr>
                <w:sz w:val="20"/>
                <w:szCs w:val="20"/>
              </w:rPr>
              <w:t>.00</w:t>
            </w:r>
            <w:r w:rsidR="00C6106B" w:rsidRPr="00C6106B">
              <w:rPr>
                <w:sz w:val="20"/>
                <w:szCs w:val="20"/>
              </w:rPr>
              <w:t xml:space="preserve"> «</w:t>
            </w:r>
            <w:r>
              <w:rPr>
                <w:sz w:val="20"/>
                <w:szCs w:val="20"/>
              </w:rPr>
              <w:t>1</w:t>
            </w:r>
            <w:r w:rsidR="009A2AE6">
              <w:rPr>
                <w:sz w:val="20"/>
                <w:szCs w:val="20"/>
              </w:rPr>
              <w:t>5</w:t>
            </w:r>
            <w:r w:rsidR="006A4CAD" w:rsidRPr="00C6106B">
              <w:rPr>
                <w:sz w:val="20"/>
                <w:szCs w:val="20"/>
              </w:rPr>
              <w:t xml:space="preserve">» </w:t>
            </w:r>
            <w:r>
              <w:rPr>
                <w:sz w:val="20"/>
                <w:szCs w:val="20"/>
              </w:rPr>
              <w:t>февраля</w:t>
            </w:r>
            <w:r w:rsidR="006A4CAD" w:rsidRPr="00D475EA">
              <w:rPr>
                <w:sz w:val="20"/>
                <w:szCs w:val="20"/>
              </w:rPr>
              <w:t xml:space="preserve"> 201</w:t>
            </w:r>
            <w:r w:rsidR="005F1CF2">
              <w:rPr>
                <w:sz w:val="20"/>
                <w:szCs w:val="20"/>
              </w:rPr>
              <w:t>6</w:t>
            </w:r>
            <w:r w:rsidR="006A4CAD" w:rsidRPr="00B22A81">
              <w:rPr>
                <w:sz w:val="20"/>
                <w:szCs w:val="20"/>
              </w:rPr>
              <w:t xml:space="preserve"> года, (время московское).</w:t>
            </w:r>
            <w:bookmarkStart w:id="43" w:name="_GoBack"/>
            <w:bookmarkEnd w:id="43"/>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5F1CF2" w:rsidP="00373E94">
            <w:pPr>
              <w:rPr>
                <w:sz w:val="20"/>
                <w:szCs w:val="20"/>
              </w:rPr>
            </w:pPr>
            <w:r>
              <w:rPr>
                <w:sz w:val="20"/>
                <w:szCs w:val="20"/>
              </w:rPr>
              <w:t xml:space="preserve">Для организации посещения объекта необходимо направить заявку в произвольной форме, с указанием Ф.И.О. </w:t>
            </w:r>
            <w:proofErr w:type="gramStart"/>
            <w:r>
              <w:rPr>
                <w:sz w:val="20"/>
                <w:szCs w:val="20"/>
              </w:rPr>
              <w:t>посещающих</w:t>
            </w:r>
            <w:proofErr w:type="gramEnd"/>
            <w:r>
              <w:rPr>
                <w:sz w:val="20"/>
                <w:szCs w:val="20"/>
              </w:rPr>
              <w:t xml:space="preserve">, на эл. адрес </w:t>
            </w:r>
            <w:hyperlink r:id="rId15" w:history="1">
              <w:r w:rsidRPr="00B22A81">
                <w:rPr>
                  <w:rStyle w:val="ad"/>
                  <w:sz w:val="20"/>
                  <w:szCs w:val="20"/>
                </w:rPr>
                <w:t>SkZakupki@sk.ru</w:t>
              </w:r>
            </w:hyperlink>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695E86" w:rsidRDefault="00695E86" w:rsidP="0032356D">
            <w:pPr>
              <w:pStyle w:val="afc"/>
            </w:pPr>
            <w:r w:rsidRPr="00695E86">
              <w:rPr>
                <w:b/>
                <w:bCs/>
                <w:color w:val="000000"/>
              </w:rPr>
              <w:t>8 386 569,07 (Восемь миллионов триста восемьдесят шесть тысяч пятьсот шестьдесят девять) рублей 7 коп</w:t>
            </w:r>
            <w:proofErr w:type="gramStart"/>
            <w:r w:rsidRPr="00695E86">
              <w:rPr>
                <w:b/>
                <w:bCs/>
                <w:color w:val="000000"/>
              </w:rPr>
              <w:t xml:space="preserve">., </w:t>
            </w:r>
            <w:proofErr w:type="gramEnd"/>
            <w:r w:rsidRPr="00695E86">
              <w:rPr>
                <w:b/>
                <w:bCs/>
                <w:color w:val="000000"/>
              </w:rPr>
              <w:t>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695E86" w:rsidRDefault="00A434C5" w:rsidP="00695E86">
            <w:pPr>
              <w:pStyle w:val="afc"/>
            </w:pPr>
            <w:r>
              <w:t>С</w:t>
            </w:r>
            <w:r w:rsidR="00C6106B">
              <w:t>рок выполнения</w:t>
            </w:r>
            <w:r>
              <w:t xml:space="preserve"> комплекса</w:t>
            </w:r>
            <w:r w:rsidR="00C6106B">
              <w:t xml:space="preserve"> работ</w:t>
            </w:r>
            <w:r>
              <w:t xml:space="preserve"> и услуг</w:t>
            </w:r>
            <w:r w:rsidR="00C6106B">
              <w:t xml:space="preserve"> устанавливается</w:t>
            </w:r>
            <w:r w:rsidR="009E6013">
              <w:t>:</w:t>
            </w:r>
          </w:p>
          <w:p w:rsidR="00695E86" w:rsidRPr="00695E86" w:rsidRDefault="00695E86" w:rsidP="00695E86">
            <w:pPr>
              <w:pStyle w:val="afc"/>
            </w:pPr>
          </w:p>
          <w:p w:rsidR="00695E86" w:rsidRPr="00695E86" w:rsidRDefault="00695E86" w:rsidP="00695E86">
            <w:pPr>
              <w:pStyle w:val="afc"/>
              <w:ind w:left="935" w:hanging="935"/>
              <w:jc w:val="left"/>
            </w:pPr>
            <w:r w:rsidRPr="00695E86">
              <w:t xml:space="preserve">Начало работ – </w:t>
            </w:r>
            <w:proofErr w:type="gramStart"/>
            <w:r w:rsidRPr="00695E86">
              <w:t>с даты подписания</w:t>
            </w:r>
            <w:proofErr w:type="gramEnd"/>
            <w:r w:rsidRPr="00695E86">
              <w:t xml:space="preserve"> Договора.</w:t>
            </w:r>
          </w:p>
          <w:p w:rsidR="00C6106B" w:rsidRPr="00695E86" w:rsidRDefault="00695E86" w:rsidP="00A434C5">
            <w:pPr>
              <w:pStyle w:val="afc"/>
            </w:pPr>
            <w:proofErr w:type="spellStart"/>
            <w:r w:rsidRPr="00695E86">
              <w:rPr>
                <w:lang w:val="en-US"/>
              </w:rPr>
              <w:t>Срок</w:t>
            </w:r>
            <w:proofErr w:type="spellEnd"/>
            <w:r w:rsidRPr="00695E86">
              <w:rPr>
                <w:lang w:val="en-US"/>
              </w:rPr>
              <w:t xml:space="preserve"> </w:t>
            </w:r>
            <w:proofErr w:type="spellStart"/>
            <w:r w:rsidRPr="00695E86">
              <w:rPr>
                <w:lang w:val="en-US"/>
              </w:rPr>
              <w:t>выполнения</w:t>
            </w:r>
            <w:proofErr w:type="spellEnd"/>
            <w:r w:rsidRPr="00695E86">
              <w:rPr>
                <w:lang w:val="en-US"/>
              </w:rPr>
              <w:t xml:space="preserve"> </w:t>
            </w:r>
            <w:proofErr w:type="spellStart"/>
            <w:r w:rsidRPr="00695E86">
              <w:rPr>
                <w:lang w:val="en-US"/>
              </w:rPr>
              <w:t>работ</w:t>
            </w:r>
            <w:proofErr w:type="spellEnd"/>
            <w:r w:rsidRPr="00695E86">
              <w:rPr>
                <w:lang w:val="en-US"/>
              </w:rPr>
              <w:t xml:space="preserve"> – 24 </w:t>
            </w:r>
            <w:proofErr w:type="spellStart"/>
            <w:r w:rsidRPr="00695E86">
              <w:rPr>
                <w:lang w:val="en-US"/>
              </w:rPr>
              <w:t>месяца</w:t>
            </w:r>
            <w:proofErr w:type="spellEnd"/>
            <w: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roofErr w:type="gramStart"/>
            <w:r w:rsidRPr="00B22A81">
              <w:rPr>
                <w:sz w:val="20"/>
                <w:szCs w:val="20"/>
              </w:rPr>
              <w:t>)</w:t>
            </w:r>
            <w:r>
              <w:rPr>
                <w:sz w:val="20"/>
                <w:szCs w:val="20"/>
              </w:rPr>
              <w:t>.</w:t>
            </w:r>
            <w:r w:rsidRPr="00B22A81">
              <w:rPr>
                <w:sz w:val="20"/>
                <w:szCs w:val="20"/>
              </w:rPr>
              <w:t>;</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FB4376" w:rsidRDefault="0032356D" w:rsidP="00FD160E">
            <w:pPr>
              <w:pStyle w:val="ab"/>
              <w:ind w:left="720"/>
              <w:jc w:val="both"/>
              <w:rPr>
                <w:sz w:val="20"/>
                <w:szCs w:val="20"/>
              </w:rPr>
            </w:pPr>
            <w:r w:rsidRPr="00B22A81">
              <w:rPr>
                <w:sz w:val="20"/>
                <w:szCs w:val="20"/>
              </w:rPr>
              <w:t xml:space="preserve">Участник Процедуры закупки должен </w:t>
            </w:r>
            <w:r w:rsidRPr="00B22A81">
              <w:rPr>
                <w:sz w:val="20"/>
                <w:szCs w:val="20"/>
              </w:rPr>
              <w:lastRenderedPageBreak/>
              <w:t xml:space="preserve">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7B26F3">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lastRenderedPageBreak/>
                    <w:t>работ</w:t>
                  </w:r>
                  <w:r w:rsidR="00FD160E" w:rsidRPr="00FD160E">
                    <w:rPr>
                      <w:sz w:val="20"/>
                      <w:szCs w:val="20"/>
                    </w:rPr>
                    <w:t>/</w:t>
                  </w:r>
                  <w:r w:rsidR="00BA0CD5" w:rsidRPr="00E83336">
                    <w:rPr>
                      <w:sz w:val="20"/>
                      <w:szCs w:val="20"/>
                    </w:rPr>
                    <w:t>услуг по содержанию озелененных территорий</w:t>
                  </w:r>
                  <w:r w:rsidR="00430CB0" w:rsidRPr="008106A7">
                    <w:rPr>
                      <w:sz w:val="20"/>
                      <w:szCs w:val="20"/>
                    </w:rPr>
                    <w:t xml:space="preserve"> </w:t>
                  </w:r>
                  <w:r w:rsidR="00FD160E" w:rsidRPr="00A80A4A">
                    <w:rPr>
                      <w:i/>
                      <w:sz w:val="20"/>
                      <w:szCs w:val="20"/>
                    </w:rPr>
                    <w:t>(</w:t>
                  </w:r>
                  <w:r w:rsidR="007B26F3">
                    <w:rPr>
                      <w:i/>
                      <w:sz w:val="20"/>
                      <w:szCs w:val="20"/>
                    </w:rPr>
                    <w:t xml:space="preserve">оцениваются договора  со сроком выполнения работ/оказания услуг не менее 1 года  </w:t>
                  </w:r>
                  <w:r w:rsidR="00FD160E" w:rsidRPr="00A80A4A">
                    <w:rPr>
                      <w:i/>
                      <w:sz w:val="20"/>
                      <w:szCs w:val="20"/>
                    </w:rPr>
                    <w:t>подтвержд</w:t>
                  </w:r>
                  <w:r w:rsidR="007B26F3">
                    <w:rPr>
                      <w:i/>
                      <w:sz w:val="20"/>
                      <w:szCs w:val="20"/>
                    </w:rPr>
                    <w:t>енные</w:t>
                  </w:r>
                  <w:r w:rsidR="00FD160E" w:rsidRPr="00A80A4A">
                    <w:rPr>
                      <w:i/>
                      <w:sz w:val="20"/>
                      <w:szCs w:val="20"/>
                    </w:rPr>
                    <w:t xml:space="preserve">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FD160E" w:rsidRPr="00A80A4A">
                    <w:rPr>
                      <w:i/>
                      <w:sz w:val="20"/>
                      <w:szCs w:val="20"/>
                    </w:rPr>
                    <w:t>и/или акт</w:t>
                  </w:r>
                  <w:r w:rsidR="00FD160E">
                    <w:rPr>
                      <w:i/>
                      <w:sz w:val="20"/>
                      <w:szCs w:val="20"/>
                    </w:rPr>
                    <w:t xml:space="preserve">ов </w:t>
                  </w:r>
                  <w:r w:rsidR="00FD160E" w:rsidRPr="00A80A4A">
                    <w:rPr>
                      <w:i/>
                      <w:sz w:val="20"/>
                      <w:szCs w:val="20"/>
                    </w:rPr>
                    <w:t>выполненных работ)</w:t>
                  </w:r>
                  <w:r w:rsidR="00FD160E">
                    <w:rPr>
                      <w:i/>
                      <w:sz w:val="20"/>
                      <w:szCs w:val="20"/>
                    </w:rPr>
                    <w:t>.</w:t>
                  </w:r>
                  <w:r w:rsidR="001965C5">
                    <w:rPr>
                      <w:i/>
                      <w:sz w:val="20"/>
                      <w:szCs w:val="20"/>
                    </w:rPr>
                    <w:t xml:space="preserve"> </w:t>
                  </w:r>
                </w:p>
              </w:tc>
              <w:tc>
                <w:tcPr>
                  <w:tcW w:w="1276" w:type="dxa"/>
                  <w:tcBorders>
                    <w:bottom w:val="single" w:sz="4" w:space="0" w:color="auto"/>
                  </w:tcBorders>
                  <w:tcMar>
                    <w:top w:w="57" w:type="dxa"/>
                    <w:left w:w="57" w:type="dxa"/>
                    <w:bottom w:w="57" w:type="dxa"/>
                    <w:right w:w="57" w:type="dxa"/>
                  </w:tcMar>
                </w:tcPr>
                <w:p w:rsidR="009E6013" w:rsidRDefault="009E6013" w:rsidP="00C369CE">
                  <w:pPr>
                    <w:jc w:val="center"/>
                    <w:rPr>
                      <w:sz w:val="22"/>
                      <w:szCs w:val="22"/>
                    </w:rPr>
                  </w:pPr>
                  <w:r w:rsidRPr="009E6013">
                    <w:rPr>
                      <w:sz w:val="22"/>
                      <w:szCs w:val="22"/>
                    </w:rPr>
                    <w:lastRenderedPageBreak/>
                    <w:t>0-</w:t>
                  </w:r>
                  <w:r w:rsidR="00C369CE">
                    <w:rPr>
                      <w:sz w:val="22"/>
                      <w:szCs w:val="22"/>
                    </w:rPr>
                    <w:t>40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lastRenderedPageBreak/>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BA0CD5">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D72628">
                  <w:pPr>
                    <w:jc w:val="center"/>
                    <w:rPr>
                      <w:sz w:val="22"/>
                      <w:szCs w:val="22"/>
                    </w:rPr>
                  </w:pPr>
                  <w:r>
                    <w:rPr>
                      <w:sz w:val="22"/>
                      <w:szCs w:val="22"/>
                    </w:rPr>
                    <w:t>0-</w:t>
                  </w:r>
                  <w:r w:rsidR="00D72628">
                    <w:rPr>
                      <w:sz w:val="22"/>
                      <w:szCs w:val="22"/>
                    </w:rPr>
                    <w:t>25</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430CB0" w:rsidRDefault="00430CB0" w:rsidP="00D72628">
                  <w:pPr>
                    <w:rPr>
                      <w:sz w:val="20"/>
                      <w:szCs w:val="20"/>
                    </w:rPr>
                  </w:pPr>
                  <w:r w:rsidRPr="00EA48CC">
                    <w:rPr>
                      <w:sz w:val="20"/>
                      <w:szCs w:val="20"/>
                    </w:rPr>
                    <w:t xml:space="preserve">Численность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 xml:space="preserve">основании Штатного расписания и штатного </w:t>
                  </w:r>
                  <w:r w:rsidR="009A2AE6">
                    <w:rPr>
                      <w:sz w:val="20"/>
                      <w:szCs w:val="20"/>
                    </w:rPr>
                    <w:t>замещения (расстановки)</w:t>
                  </w:r>
                  <w:r w:rsidR="00FD160E">
                    <w:rPr>
                      <w:sz w:val="20"/>
                      <w:szCs w:val="20"/>
                    </w:rPr>
                    <w:t>.</w:t>
                  </w:r>
                </w:p>
                <w:p w:rsidR="00FD160E" w:rsidRPr="00AE3B89" w:rsidRDefault="00FD160E" w:rsidP="00D72628">
                  <w:pPr>
                    <w:rPr>
                      <w:strike/>
                      <w:sz w:val="20"/>
                      <w:szCs w:val="20"/>
                    </w:rPr>
                  </w:pPr>
                </w:p>
              </w:tc>
              <w:tc>
                <w:tcPr>
                  <w:tcW w:w="1276" w:type="dxa"/>
                  <w:tcBorders>
                    <w:bottom w:val="single" w:sz="4" w:space="0" w:color="auto"/>
                  </w:tcBorders>
                  <w:tcMar>
                    <w:top w:w="57" w:type="dxa"/>
                    <w:left w:w="57" w:type="dxa"/>
                    <w:bottom w:w="57" w:type="dxa"/>
                    <w:right w:w="57" w:type="dxa"/>
                  </w:tcMar>
                </w:tcPr>
                <w:p w:rsidR="00430CB0" w:rsidRPr="00AE3B89" w:rsidRDefault="007E5719" w:rsidP="00D72628">
                  <w:pPr>
                    <w:jc w:val="center"/>
                    <w:rPr>
                      <w:strike/>
                      <w:sz w:val="22"/>
                      <w:szCs w:val="22"/>
                    </w:rPr>
                  </w:pPr>
                  <w:r>
                    <w:rPr>
                      <w:sz w:val="22"/>
                      <w:szCs w:val="22"/>
                    </w:rPr>
                    <w:t>0-</w:t>
                  </w:r>
                  <w:r w:rsidR="00D72628">
                    <w:rPr>
                      <w:sz w:val="22"/>
                      <w:szCs w:val="22"/>
                    </w:rPr>
                    <w:t>25</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430CB0" w:rsidRDefault="0013103B" w:rsidP="0013103B">
                  <w:pPr>
                    <w:jc w:val="center"/>
                    <w:rPr>
                      <w:sz w:val="20"/>
                      <w:szCs w:val="20"/>
                    </w:rPr>
                  </w:pPr>
                  <w:r>
                    <w:rPr>
                      <w:sz w:val="20"/>
                      <w:szCs w:val="20"/>
                    </w:rPr>
                    <w:t>2</w:t>
                  </w:r>
                  <w:r w:rsidR="00265066">
                    <w:rPr>
                      <w:sz w:val="20"/>
                      <w:szCs w:val="20"/>
                    </w:rPr>
                    <w:t>.</w:t>
                  </w:r>
                  <w:r>
                    <w:rPr>
                      <w:sz w:val="20"/>
                      <w:szCs w:val="20"/>
                    </w:rPr>
                    <w:t>4</w:t>
                  </w:r>
                </w:p>
              </w:tc>
              <w:tc>
                <w:tcPr>
                  <w:tcW w:w="3970" w:type="dxa"/>
                  <w:tcBorders>
                    <w:bottom w:val="single" w:sz="4" w:space="0" w:color="auto"/>
                  </w:tcBorders>
                  <w:tcMar>
                    <w:top w:w="57" w:type="dxa"/>
                    <w:left w:w="57" w:type="dxa"/>
                    <w:bottom w:w="57" w:type="dxa"/>
                    <w:right w:w="57" w:type="dxa"/>
                  </w:tcMar>
                </w:tcPr>
                <w:p w:rsidR="00FF7B81" w:rsidRPr="00430CB0" w:rsidRDefault="00FD160E" w:rsidP="00CD4112">
                  <w:pPr>
                    <w:rPr>
                      <w:sz w:val="20"/>
                      <w:szCs w:val="20"/>
                    </w:rPr>
                  </w:pPr>
                  <w:r w:rsidRPr="00430CB0">
                    <w:rPr>
                      <w:sz w:val="20"/>
                      <w:szCs w:val="20"/>
                    </w:rPr>
                    <w:t xml:space="preserve">Финансовая устойчивость Участника </w:t>
                  </w:r>
                  <w:r>
                    <w:rPr>
                      <w:sz w:val="20"/>
                      <w:szCs w:val="20"/>
                    </w:rPr>
                    <w:t>процедуры закупки**</w:t>
                  </w:r>
                </w:p>
              </w:tc>
              <w:tc>
                <w:tcPr>
                  <w:tcW w:w="1276" w:type="dxa"/>
                  <w:tcBorders>
                    <w:bottom w:val="single" w:sz="4" w:space="0" w:color="auto"/>
                  </w:tcBorders>
                  <w:tcMar>
                    <w:top w:w="57" w:type="dxa"/>
                    <w:left w:w="57" w:type="dxa"/>
                    <w:bottom w:w="57" w:type="dxa"/>
                    <w:right w:w="57" w:type="dxa"/>
                  </w:tcMar>
                </w:tcPr>
                <w:p w:rsidR="00FF7B81" w:rsidRPr="00EA48CC" w:rsidRDefault="00FF7B81" w:rsidP="000464A8">
                  <w:pPr>
                    <w:jc w:val="center"/>
                    <w:rPr>
                      <w:sz w:val="22"/>
                      <w:szCs w:val="22"/>
                    </w:rPr>
                  </w:pPr>
                  <w:r w:rsidRPr="00EA48CC">
                    <w:rPr>
                      <w:sz w:val="22"/>
                      <w:szCs w:val="22"/>
                    </w:rPr>
                    <w:t>0-</w:t>
                  </w:r>
                  <w:r w:rsidR="000464A8" w:rsidRPr="00EA48CC">
                    <w:rPr>
                      <w:sz w:val="22"/>
                      <w:szCs w:val="22"/>
                    </w:rPr>
                    <w:t>10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D160E" w:rsidRDefault="00FD160E" w:rsidP="00FD160E">
            <w:pPr>
              <w:widowControl w:val="0"/>
              <w:jc w:val="both"/>
              <w:rPr>
                <w:sz w:val="20"/>
                <w:szCs w:val="20"/>
              </w:rPr>
            </w:pPr>
            <w:r w:rsidRPr="0003323B">
              <w:rPr>
                <w:sz w:val="20"/>
                <w:szCs w:val="20"/>
              </w:rPr>
              <w:t>** – рассчитывается в соответствии с пунктом 5.2.7.</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9A2AE6">
            <w:pPr>
              <w:rPr>
                <w:sz w:val="20"/>
                <w:szCs w:val="20"/>
              </w:rPr>
            </w:pPr>
            <w:r w:rsidRPr="00F9076C">
              <w:rPr>
                <w:sz w:val="20"/>
                <w:szCs w:val="20"/>
              </w:rPr>
              <w:t>Не позднее</w:t>
            </w:r>
            <w:r w:rsidR="00F9076C">
              <w:rPr>
                <w:sz w:val="20"/>
                <w:szCs w:val="20"/>
              </w:rPr>
              <w:t xml:space="preserve"> </w:t>
            </w:r>
            <w:r w:rsidR="009A2AE6">
              <w:rPr>
                <w:sz w:val="20"/>
                <w:szCs w:val="20"/>
              </w:rPr>
              <w:t>01</w:t>
            </w:r>
            <w:r w:rsidR="00695E86">
              <w:rPr>
                <w:sz w:val="20"/>
                <w:szCs w:val="20"/>
              </w:rPr>
              <w:t xml:space="preserve"> </w:t>
            </w:r>
            <w:r w:rsidR="009A2AE6">
              <w:rPr>
                <w:sz w:val="20"/>
                <w:szCs w:val="20"/>
              </w:rPr>
              <w:t>марта</w:t>
            </w:r>
            <w:r w:rsidR="00D23CE7" w:rsidRPr="00F9076C">
              <w:rPr>
                <w:sz w:val="20"/>
                <w:szCs w:val="20"/>
              </w:rPr>
              <w:t xml:space="preserve"> </w:t>
            </w:r>
            <w:r w:rsidR="000429E8" w:rsidRPr="00F9076C">
              <w:rPr>
                <w:sz w:val="20"/>
                <w:szCs w:val="20"/>
              </w:rPr>
              <w:t>201</w:t>
            </w:r>
            <w:r w:rsidR="00343BBB">
              <w:rPr>
                <w:sz w:val="20"/>
                <w:szCs w:val="20"/>
              </w:rPr>
              <w:t>6</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7372F1" w:rsidRPr="00DE0BDA" w:rsidRDefault="007372F1" w:rsidP="00CB3926">
            <w:pPr>
              <w:rPr>
                <w:sz w:val="20"/>
                <w:szCs w:val="20"/>
              </w:rPr>
            </w:pP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695E86">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695E86">
            <w:pPr>
              <w:jc w:val="both"/>
            </w:pPr>
            <w:r>
              <w:t xml:space="preserve">- </w:t>
            </w:r>
            <w:r w:rsidR="007233CB">
              <w:t>Справку о перечне и объемах выполнения аналогичных договоров;</w:t>
            </w:r>
          </w:p>
          <w:p w:rsidR="00C369CE" w:rsidRDefault="00C369CE" w:rsidP="00695E86">
            <w:pPr>
              <w:jc w:val="both"/>
            </w:pPr>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695E86">
            <w:pPr>
              <w:jc w:val="both"/>
            </w:pPr>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695E86">
            <w:pPr>
              <w:jc w:val="both"/>
            </w:pPr>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695E86">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695E86">
            <w:pPr>
              <w:jc w:val="both"/>
            </w:pPr>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695E86">
            <w:pPr>
              <w:jc w:val="both"/>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95E86">
            <w:pPr>
              <w:jc w:val="both"/>
            </w:pPr>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3359D" w:rsidP="00D3359D">
            <w:r>
              <w:t>Цена Договора</w:t>
            </w:r>
            <w:r w:rsidR="00CB3926">
              <w:t xml:space="preserve">, </w:t>
            </w:r>
            <w:r w:rsidR="00CB3926"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D72628">
            <w:r>
              <w:t xml:space="preserve">Срок </w:t>
            </w:r>
            <w:r w:rsidR="00D72628">
              <w:t>выполнения комплекса работ и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D3359D" w:rsidP="006F71C0">
            <w:r>
              <w:t>24 мес.</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704B1D" w:rsidRPr="0071253A" w:rsidRDefault="00704B1D" w:rsidP="00704B1D"/>
    <w:p w:rsidR="00704B1D" w:rsidRPr="0055099E" w:rsidRDefault="00704B1D" w:rsidP="00704B1D">
      <w:pPr>
        <w:tabs>
          <w:tab w:val="left" w:pos="6240"/>
        </w:tabs>
        <w:jc w:val="center"/>
        <w:rPr>
          <w:b/>
        </w:rPr>
      </w:pPr>
      <w:r w:rsidRPr="0055099E">
        <w:rPr>
          <w:b/>
        </w:rPr>
        <w:t>«</w:t>
      </w:r>
      <w:r>
        <w:rPr>
          <w:b/>
        </w:rPr>
        <w:t>Расчет</w:t>
      </w:r>
      <w:r w:rsidRPr="0055099E">
        <w:rPr>
          <w:b/>
        </w:rPr>
        <w:t xml:space="preserve"> Базовой цены Договора и Реестр расценок»</w:t>
      </w:r>
    </w:p>
    <w:p w:rsidR="00704B1D" w:rsidRDefault="00704B1D" w:rsidP="00704B1D">
      <w:pPr>
        <w:pStyle w:val="ab"/>
        <w:numPr>
          <w:ilvl w:val="0"/>
          <w:numId w:val="35"/>
        </w:numPr>
        <w:tabs>
          <w:tab w:val="left" w:pos="6240"/>
        </w:tabs>
        <w:jc w:val="center"/>
        <w:rPr>
          <w:b/>
        </w:rPr>
      </w:pPr>
      <w:r w:rsidRPr="00B5378C">
        <w:rPr>
          <w:b/>
        </w:rPr>
        <w:t>Расчет базовой цены Договора</w:t>
      </w:r>
    </w:p>
    <w:tbl>
      <w:tblPr>
        <w:tblW w:w="15626" w:type="dxa"/>
        <w:jc w:val="center"/>
        <w:tblInd w:w="490" w:type="dxa"/>
        <w:tblLayout w:type="fixed"/>
        <w:tblLook w:val="04A0" w:firstRow="1" w:lastRow="0" w:firstColumn="1" w:lastColumn="0" w:noHBand="0" w:noVBand="1"/>
      </w:tblPr>
      <w:tblGrid>
        <w:gridCol w:w="675"/>
        <w:gridCol w:w="3845"/>
        <w:gridCol w:w="1315"/>
        <w:gridCol w:w="1283"/>
        <w:gridCol w:w="1558"/>
        <w:gridCol w:w="1562"/>
        <w:gridCol w:w="1736"/>
        <w:gridCol w:w="1587"/>
        <w:gridCol w:w="2065"/>
      </w:tblGrid>
      <w:tr w:rsidR="00D3359D" w:rsidRPr="00A03F3A" w:rsidTr="001965C5">
        <w:trPr>
          <w:trHeight w:val="1464"/>
          <w:jc w:val="center"/>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359D" w:rsidRPr="00A03F3A" w:rsidRDefault="00D3359D" w:rsidP="00343BBB">
            <w:pPr>
              <w:jc w:val="center"/>
              <w:rPr>
                <w:b/>
                <w:bCs/>
                <w:color w:val="000000"/>
                <w:sz w:val="18"/>
                <w:szCs w:val="18"/>
              </w:rPr>
            </w:pPr>
            <w:r w:rsidRPr="00A03F3A">
              <w:rPr>
                <w:b/>
                <w:bCs/>
                <w:color w:val="000000"/>
                <w:sz w:val="18"/>
                <w:szCs w:val="18"/>
              </w:rPr>
              <w:t>№ по протоколу</w:t>
            </w:r>
          </w:p>
        </w:tc>
        <w:tc>
          <w:tcPr>
            <w:tcW w:w="3845" w:type="dxa"/>
            <w:tcBorders>
              <w:top w:val="single" w:sz="4" w:space="0" w:color="auto"/>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b/>
                <w:bCs/>
                <w:color w:val="000000"/>
                <w:sz w:val="18"/>
                <w:szCs w:val="18"/>
              </w:rPr>
            </w:pPr>
            <w:r w:rsidRPr="00A03F3A">
              <w:rPr>
                <w:b/>
                <w:bCs/>
                <w:color w:val="000000"/>
                <w:sz w:val="18"/>
                <w:szCs w:val="18"/>
              </w:rPr>
              <w:t>Наименование работ</w:t>
            </w:r>
            <w:r>
              <w:rPr>
                <w:b/>
                <w:bCs/>
                <w:color w:val="000000"/>
                <w:sz w:val="18"/>
                <w:szCs w:val="18"/>
              </w:rPr>
              <w:t>/услуг</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b/>
                <w:bCs/>
                <w:color w:val="000000"/>
                <w:sz w:val="18"/>
                <w:szCs w:val="18"/>
              </w:rPr>
            </w:pPr>
            <w:r w:rsidRPr="00A03F3A">
              <w:rPr>
                <w:b/>
                <w:bCs/>
                <w:color w:val="000000"/>
                <w:sz w:val="18"/>
                <w:szCs w:val="18"/>
              </w:rPr>
              <w:t>Ед. измерения площади, количества, объема, длины</w:t>
            </w:r>
          </w:p>
        </w:tc>
        <w:tc>
          <w:tcPr>
            <w:tcW w:w="1283" w:type="dxa"/>
            <w:tcBorders>
              <w:top w:val="single" w:sz="4" w:space="0" w:color="auto"/>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b/>
                <w:bCs/>
                <w:color w:val="000000"/>
                <w:sz w:val="18"/>
                <w:szCs w:val="18"/>
              </w:rPr>
            </w:pPr>
            <w:r w:rsidRPr="00A03F3A">
              <w:rPr>
                <w:b/>
                <w:bCs/>
                <w:color w:val="000000"/>
                <w:sz w:val="18"/>
                <w:szCs w:val="18"/>
              </w:rPr>
              <w:t>Площадь, количество, объемы, длины</w:t>
            </w:r>
          </w:p>
        </w:tc>
        <w:tc>
          <w:tcPr>
            <w:tcW w:w="1558" w:type="dxa"/>
            <w:tcBorders>
              <w:top w:val="single" w:sz="4" w:space="0" w:color="auto"/>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b/>
                <w:bCs/>
                <w:sz w:val="18"/>
                <w:szCs w:val="18"/>
              </w:rPr>
            </w:pPr>
            <w:r w:rsidRPr="00A03F3A">
              <w:rPr>
                <w:b/>
                <w:bCs/>
                <w:sz w:val="18"/>
                <w:szCs w:val="18"/>
              </w:rPr>
              <w:t xml:space="preserve">Количество раз оказания услуг в 2016 </w:t>
            </w:r>
            <w:r w:rsidR="00343BBB">
              <w:rPr>
                <w:b/>
                <w:bCs/>
                <w:sz w:val="18"/>
                <w:szCs w:val="18"/>
              </w:rPr>
              <w:t>-2017</w:t>
            </w:r>
            <w:r w:rsidRPr="00A03F3A">
              <w:rPr>
                <w:b/>
                <w:bCs/>
                <w:sz w:val="18"/>
                <w:szCs w:val="18"/>
              </w:rPr>
              <w:t>году</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b/>
                <w:bCs/>
                <w:sz w:val="18"/>
                <w:szCs w:val="18"/>
              </w:rPr>
            </w:pPr>
            <w:r w:rsidRPr="00A03F3A">
              <w:rPr>
                <w:b/>
                <w:bCs/>
                <w:sz w:val="18"/>
                <w:szCs w:val="18"/>
              </w:rPr>
              <w:t>Количество раз оказания услуг в 2017</w:t>
            </w:r>
            <w:r w:rsidR="00343BBB">
              <w:rPr>
                <w:b/>
                <w:bCs/>
                <w:sz w:val="18"/>
                <w:szCs w:val="18"/>
              </w:rPr>
              <w:t>-2018</w:t>
            </w:r>
            <w:r w:rsidRPr="00A03F3A">
              <w:rPr>
                <w:b/>
                <w:bCs/>
                <w:sz w:val="18"/>
                <w:szCs w:val="18"/>
              </w:rPr>
              <w:t xml:space="preserve"> году</w:t>
            </w:r>
          </w:p>
        </w:tc>
        <w:tc>
          <w:tcPr>
            <w:tcW w:w="1736" w:type="dxa"/>
            <w:tcBorders>
              <w:top w:val="single" w:sz="4" w:space="0" w:color="auto"/>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b/>
                <w:bCs/>
                <w:sz w:val="18"/>
                <w:szCs w:val="18"/>
              </w:rPr>
            </w:pPr>
            <w:r w:rsidRPr="00A03F3A">
              <w:rPr>
                <w:b/>
                <w:bCs/>
                <w:sz w:val="18"/>
                <w:szCs w:val="18"/>
              </w:rPr>
              <w:t>ВСЕГО количество раз оказания услуг за период действия договора</w:t>
            </w:r>
          </w:p>
        </w:tc>
        <w:tc>
          <w:tcPr>
            <w:tcW w:w="1587" w:type="dxa"/>
            <w:tcBorders>
              <w:top w:val="single" w:sz="4" w:space="0" w:color="auto"/>
              <w:left w:val="nil"/>
              <w:bottom w:val="single" w:sz="4" w:space="0" w:color="auto"/>
              <w:right w:val="single" w:sz="4" w:space="0" w:color="auto"/>
            </w:tcBorders>
          </w:tcPr>
          <w:p w:rsidR="00D3359D" w:rsidRPr="00A03F3A" w:rsidRDefault="00D3359D" w:rsidP="00343BBB">
            <w:pPr>
              <w:jc w:val="center"/>
              <w:rPr>
                <w:b/>
                <w:bCs/>
                <w:color w:val="000000"/>
                <w:sz w:val="18"/>
                <w:szCs w:val="18"/>
              </w:rPr>
            </w:pPr>
            <w:r>
              <w:rPr>
                <w:b/>
                <w:bCs/>
                <w:color w:val="000000"/>
                <w:sz w:val="20"/>
                <w:szCs w:val="20"/>
              </w:rPr>
              <w:t xml:space="preserve">Цена за </w:t>
            </w:r>
            <w:proofErr w:type="spellStart"/>
            <w:r>
              <w:rPr>
                <w:b/>
                <w:bCs/>
                <w:color w:val="000000"/>
                <w:sz w:val="20"/>
                <w:szCs w:val="20"/>
              </w:rPr>
              <w:t>ед.измерения</w:t>
            </w:r>
            <w:proofErr w:type="spellEnd"/>
            <w:r>
              <w:rPr>
                <w:b/>
                <w:bCs/>
                <w:color w:val="000000"/>
                <w:sz w:val="20"/>
                <w:szCs w:val="20"/>
              </w:rPr>
              <w:t xml:space="preserve">,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w:t>
            </w:r>
          </w:p>
        </w:tc>
        <w:tc>
          <w:tcPr>
            <w:tcW w:w="2065" w:type="dxa"/>
            <w:tcBorders>
              <w:top w:val="single" w:sz="4" w:space="0" w:color="auto"/>
              <w:left w:val="nil"/>
              <w:bottom w:val="single" w:sz="4" w:space="0" w:color="auto"/>
              <w:right w:val="single" w:sz="4" w:space="0" w:color="auto"/>
            </w:tcBorders>
          </w:tcPr>
          <w:p w:rsidR="00D3359D" w:rsidRPr="002A01BE" w:rsidRDefault="00D3359D" w:rsidP="002A01BE">
            <w:pPr>
              <w:jc w:val="center"/>
              <w:rPr>
                <w:b/>
                <w:bCs/>
                <w:color w:val="000000"/>
                <w:sz w:val="18"/>
                <w:szCs w:val="18"/>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w:t>
            </w:r>
            <w:r>
              <w:rPr>
                <w:b/>
                <w:bCs/>
                <w:i/>
                <w:iCs/>
                <w:color w:val="FF0000"/>
                <w:sz w:val="20"/>
                <w:szCs w:val="20"/>
              </w:rPr>
              <w:t>Формула расчета стб.</w:t>
            </w:r>
            <w:r w:rsidR="002A01BE" w:rsidRPr="002A01BE">
              <w:rPr>
                <w:b/>
                <w:bCs/>
                <w:i/>
                <w:iCs/>
                <w:color w:val="FF0000"/>
                <w:sz w:val="20"/>
                <w:szCs w:val="20"/>
              </w:rPr>
              <w:t>9</w:t>
            </w:r>
            <w:r>
              <w:rPr>
                <w:b/>
                <w:bCs/>
                <w:i/>
                <w:iCs/>
                <w:color w:val="FF0000"/>
                <w:sz w:val="20"/>
                <w:szCs w:val="20"/>
              </w:rPr>
              <w:t xml:space="preserve"> = стб.4*стб.</w:t>
            </w:r>
            <w:r w:rsidR="002A01BE" w:rsidRPr="002A01BE">
              <w:rPr>
                <w:b/>
                <w:bCs/>
                <w:i/>
                <w:iCs/>
                <w:color w:val="FF0000"/>
                <w:sz w:val="20"/>
                <w:szCs w:val="20"/>
              </w:rPr>
              <w:t>7</w:t>
            </w:r>
            <w:r>
              <w:rPr>
                <w:b/>
                <w:bCs/>
                <w:i/>
                <w:iCs/>
                <w:color w:val="FF0000"/>
                <w:sz w:val="20"/>
                <w:szCs w:val="20"/>
              </w:rPr>
              <w:t>*стб.</w:t>
            </w:r>
            <w:r w:rsidR="002A01BE" w:rsidRPr="002A01BE">
              <w:rPr>
                <w:b/>
                <w:bCs/>
                <w:i/>
                <w:iCs/>
                <w:color w:val="FF0000"/>
                <w:sz w:val="20"/>
                <w:szCs w:val="20"/>
              </w:rPr>
              <w:t>8</w:t>
            </w:r>
          </w:p>
        </w:tc>
      </w:tr>
      <w:tr w:rsidR="00D3359D" w:rsidRPr="00A03F3A" w:rsidTr="001965C5">
        <w:trPr>
          <w:trHeight w:val="85"/>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1</w:t>
            </w:r>
          </w:p>
        </w:tc>
        <w:tc>
          <w:tcPr>
            <w:tcW w:w="3845" w:type="dxa"/>
            <w:tcBorders>
              <w:top w:val="nil"/>
              <w:left w:val="nil"/>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2</w:t>
            </w:r>
          </w:p>
        </w:tc>
        <w:tc>
          <w:tcPr>
            <w:tcW w:w="1315" w:type="dxa"/>
            <w:tcBorders>
              <w:top w:val="nil"/>
              <w:left w:val="nil"/>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3</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4</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2A01BE" w:rsidRDefault="002A01BE" w:rsidP="00343BBB">
            <w:pPr>
              <w:jc w:val="center"/>
              <w:rPr>
                <w:sz w:val="18"/>
                <w:szCs w:val="18"/>
                <w:lang w:val="en-US"/>
              </w:rPr>
            </w:pPr>
            <w:r>
              <w:rPr>
                <w:sz w:val="18"/>
                <w:szCs w:val="18"/>
                <w:lang w:val="en-US"/>
              </w:rPr>
              <w:t>5</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2A01BE" w:rsidRDefault="002A01BE" w:rsidP="00343BBB">
            <w:pPr>
              <w:jc w:val="center"/>
              <w:rPr>
                <w:sz w:val="18"/>
                <w:szCs w:val="18"/>
                <w:lang w:val="en-US"/>
              </w:rPr>
            </w:pPr>
            <w:r>
              <w:rPr>
                <w:sz w:val="18"/>
                <w:szCs w:val="18"/>
                <w:lang w:val="en-US"/>
              </w:rPr>
              <w:t>6</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2A01BE" w:rsidRDefault="002A01BE" w:rsidP="00343BBB">
            <w:pPr>
              <w:jc w:val="center"/>
              <w:rPr>
                <w:sz w:val="18"/>
                <w:szCs w:val="18"/>
                <w:lang w:val="en-US"/>
              </w:rPr>
            </w:pPr>
            <w:r>
              <w:rPr>
                <w:sz w:val="18"/>
                <w:szCs w:val="18"/>
                <w:lang w:val="en-US"/>
              </w:rPr>
              <w:t>7</w:t>
            </w:r>
          </w:p>
        </w:tc>
        <w:tc>
          <w:tcPr>
            <w:tcW w:w="1587" w:type="dxa"/>
            <w:tcBorders>
              <w:top w:val="nil"/>
              <w:left w:val="nil"/>
              <w:bottom w:val="single" w:sz="4" w:space="0" w:color="auto"/>
              <w:right w:val="single" w:sz="4" w:space="0" w:color="auto"/>
            </w:tcBorders>
          </w:tcPr>
          <w:p w:rsidR="00D3359D" w:rsidRPr="002A01BE" w:rsidRDefault="002A01BE" w:rsidP="00343BBB">
            <w:pPr>
              <w:jc w:val="center"/>
              <w:rPr>
                <w:sz w:val="18"/>
                <w:szCs w:val="18"/>
                <w:lang w:val="en-US"/>
              </w:rPr>
            </w:pPr>
            <w:r>
              <w:rPr>
                <w:sz w:val="18"/>
                <w:szCs w:val="18"/>
                <w:lang w:val="en-US"/>
              </w:rPr>
              <w:t>8</w:t>
            </w:r>
          </w:p>
        </w:tc>
        <w:tc>
          <w:tcPr>
            <w:tcW w:w="2065" w:type="dxa"/>
            <w:tcBorders>
              <w:top w:val="nil"/>
              <w:left w:val="nil"/>
              <w:bottom w:val="single" w:sz="4" w:space="0" w:color="auto"/>
              <w:right w:val="single" w:sz="4" w:space="0" w:color="auto"/>
            </w:tcBorders>
          </w:tcPr>
          <w:p w:rsidR="00D3359D" w:rsidRPr="002A01BE" w:rsidRDefault="002A01BE" w:rsidP="002A01BE">
            <w:pPr>
              <w:jc w:val="center"/>
              <w:rPr>
                <w:sz w:val="18"/>
                <w:szCs w:val="18"/>
                <w:lang w:val="en-US"/>
              </w:rPr>
            </w:pPr>
            <w:r>
              <w:rPr>
                <w:sz w:val="18"/>
                <w:szCs w:val="18"/>
                <w:lang w:val="en-US"/>
              </w:rPr>
              <w:t>9</w:t>
            </w:r>
          </w:p>
        </w:tc>
      </w:tr>
      <w:tr w:rsidR="00D3359D" w:rsidRPr="00A03F3A" w:rsidTr="001965C5">
        <w:trPr>
          <w:trHeight w:val="85"/>
          <w:jc w:val="center"/>
        </w:trPr>
        <w:tc>
          <w:tcPr>
            <w:tcW w:w="15626" w:type="dxa"/>
            <w:gridSpan w:val="9"/>
            <w:tcBorders>
              <w:top w:val="nil"/>
              <w:left w:val="single" w:sz="4" w:space="0" w:color="auto"/>
              <w:bottom w:val="single" w:sz="4" w:space="0" w:color="auto"/>
              <w:right w:val="single" w:sz="4" w:space="0" w:color="auto"/>
            </w:tcBorders>
            <w:shd w:val="clear" w:color="auto" w:fill="auto"/>
            <w:noWrap/>
            <w:vAlign w:val="center"/>
          </w:tcPr>
          <w:p w:rsidR="00D3359D" w:rsidRDefault="00D3359D" w:rsidP="00343BBB">
            <w:pPr>
              <w:jc w:val="center"/>
              <w:rPr>
                <w:sz w:val="18"/>
                <w:szCs w:val="18"/>
              </w:rPr>
            </w:pPr>
            <w:r w:rsidRPr="00912275">
              <w:rPr>
                <w:b/>
                <w:bCs/>
                <w:color w:val="000000"/>
                <w:sz w:val="18"/>
                <w:szCs w:val="18"/>
              </w:rPr>
              <w:t>Периодичность услуг по уборке и содержанию территории, проводимых в летний период (с 1 апреля по 31 октября)</w:t>
            </w:r>
          </w:p>
        </w:tc>
      </w:tr>
      <w:tr w:rsidR="00D3359D" w:rsidRPr="00EC4914" w:rsidTr="001965C5">
        <w:trPr>
          <w:trHeight w:val="630"/>
          <w:jc w:val="center"/>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1</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Комплексный уход за деревьями (рыхление лунок, внесение удобрений, полив, обрезка нижних сучьев)</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шт</w:t>
            </w:r>
          </w:p>
        </w:tc>
        <w:tc>
          <w:tcPr>
            <w:tcW w:w="1283"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223</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8</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5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2</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Комплексный уход за саженцами кустарников в групповых посадках</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4 700</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8</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675"/>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3</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Комплексный уход за саженцами кустарников в живой изгороди двухрядной</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1 м</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375</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8</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61"/>
          <w:jc w:val="center"/>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4</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ind w:left="-64" w:firstLine="64"/>
              <w:rPr>
                <w:sz w:val="18"/>
                <w:szCs w:val="18"/>
              </w:rPr>
            </w:pPr>
            <w:r w:rsidRPr="00EC4914">
              <w:rPr>
                <w:sz w:val="18"/>
                <w:szCs w:val="18"/>
              </w:rPr>
              <w:t>Уход за газонами (</w:t>
            </w:r>
            <w:proofErr w:type="spellStart"/>
            <w:r w:rsidRPr="00EC4914">
              <w:rPr>
                <w:sz w:val="18"/>
                <w:szCs w:val="18"/>
              </w:rPr>
              <w:t>выкашивание</w:t>
            </w:r>
            <w:proofErr w:type="gramStart"/>
            <w:r w:rsidRPr="00EC4914">
              <w:rPr>
                <w:sz w:val="18"/>
                <w:szCs w:val="18"/>
              </w:rPr>
              <w:t>,п</w:t>
            </w:r>
            <w:proofErr w:type="gramEnd"/>
            <w:r w:rsidRPr="00EC4914">
              <w:rPr>
                <w:sz w:val="18"/>
                <w:szCs w:val="18"/>
              </w:rPr>
              <w:t>олив</w:t>
            </w:r>
            <w:proofErr w:type="spellEnd"/>
            <w:r w:rsidRPr="00EC4914">
              <w:rPr>
                <w:sz w:val="18"/>
                <w:szCs w:val="18"/>
              </w:rPr>
              <w:t>)</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м</w:t>
            </w:r>
            <w:proofErr w:type="gramStart"/>
            <w:r w:rsidRPr="00EC4914">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11 112</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21</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21</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42</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111"/>
          <w:jc w:val="center"/>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D3359D" w:rsidRPr="00EC4914" w:rsidRDefault="00D3359D" w:rsidP="00343BBB">
            <w:pPr>
              <w:jc w:val="center"/>
              <w:rPr>
                <w:sz w:val="18"/>
                <w:szCs w:val="18"/>
              </w:rPr>
            </w:pPr>
            <w:r w:rsidRPr="00EC4914">
              <w:rPr>
                <w:sz w:val="18"/>
                <w:szCs w:val="18"/>
              </w:rPr>
              <w:t>5</w:t>
            </w:r>
          </w:p>
        </w:tc>
        <w:tc>
          <w:tcPr>
            <w:tcW w:w="3845" w:type="dxa"/>
            <w:tcBorders>
              <w:top w:val="nil"/>
              <w:left w:val="nil"/>
              <w:bottom w:val="single" w:sz="4" w:space="0" w:color="auto"/>
              <w:right w:val="single" w:sz="4" w:space="0" w:color="auto"/>
            </w:tcBorders>
            <w:shd w:val="clear" w:color="000000" w:fill="FFFFFF"/>
            <w:vAlign w:val="center"/>
            <w:hideMark/>
          </w:tcPr>
          <w:p w:rsidR="00D3359D" w:rsidRPr="00EC4914" w:rsidRDefault="00D3359D" w:rsidP="00343BBB">
            <w:pPr>
              <w:rPr>
                <w:sz w:val="18"/>
                <w:szCs w:val="18"/>
              </w:rPr>
            </w:pPr>
            <w:r w:rsidRPr="00EC4914">
              <w:rPr>
                <w:sz w:val="18"/>
                <w:szCs w:val="18"/>
              </w:rPr>
              <w:t>Прополка газона</w:t>
            </w:r>
          </w:p>
        </w:tc>
        <w:tc>
          <w:tcPr>
            <w:tcW w:w="1315" w:type="dxa"/>
            <w:tcBorders>
              <w:top w:val="nil"/>
              <w:left w:val="nil"/>
              <w:bottom w:val="single" w:sz="4" w:space="0" w:color="auto"/>
              <w:right w:val="single" w:sz="4" w:space="0" w:color="auto"/>
            </w:tcBorders>
            <w:shd w:val="clear" w:color="000000" w:fill="FFFFFF"/>
            <w:vAlign w:val="center"/>
            <w:hideMark/>
          </w:tcPr>
          <w:p w:rsidR="00D3359D" w:rsidRPr="00EC4914" w:rsidRDefault="00D3359D" w:rsidP="00343BBB">
            <w:pPr>
              <w:jc w:val="center"/>
              <w:rPr>
                <w:sz w:val="18"/>
                <w:szCs w:val="18"/>
              </w:rPr>
            </w:pPr>
            <w:r w:rsidRPr="00EC4914">
              <w:rPr>
                <w:sz w:val="18"/>
                <w:szCs w:val="18"/>
              </w:rPr>
              <w:t>м</w:t>
            </w:r>
            <w:proofErr w:type="gramStart"/>
            <w:r w:rsidRPr="00EC4914">
              <w:rPr>
                <w:sz w:val="18"/>
                <w:szCs w:val="18"/>
              </w:rPr>
              <w:t>2</w:t>
            </w:r>
            <w:proofErr w:type="gramEnd"/>
          </w:p>
        </w:tc>
        <w:tc>
          <w:tcPr>
            <w:tcW w:w="1283" w:type="dxa"/>
            <w:tcBorders>
              <w:top w:val="nil"/>
              <w:left w:val="nil"/>
              <w:bottom w:val="single" w:sz="4" w:space="0" w:color="auto"/>
              <w:right w:val="single" w:sz="4" w:space="0" w:color="auto"/>
            </w:tcBorders>
            <w:shd w:val="clear" w:color="000000" w:fill="FFFFFF"/>
            <w:noWrap/>
            <w:vAlign w:val="center"/>
            <w:hideMark/>
          </w:tcPr>
          <w:p w:rsidR="00D3359D" w:rsidRPr="00EC4914" w:rsidRDefault="00D3359D" w:rsidP="00343BBB">
            <w:pPr>
              <w:jc w:val="center"/>
              <w:rPr>
                <w:sz w:val="18"/>
                <w:szCs w:val="18"/>
              </w:rPr>
            </w:pPr>
            <w:r w:rsidRPr="00EC4914">
              <w:rPr>
                <w:sz w:val="18"/>
                <w:szCs w:val="18"/>
              </w:rPr>
              <w:t>11 112</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w:t>
            </w:r>
          </w:p>
        </w:tc>
        <w:tc>
          <w:tcPr>
            <w:tcW w:w="1587" w:type="dxa"/>
            <w:tcBorders>
              <w:top w:val="nil"/>
              <w:left w:val="nil"/>
              <w:bottom w:val="single" w:sz="4" w:space="0" w:color="auto"/>
              <w:right w:val="single" w:sz="4" w:space="0" w:color="auto"/>
            </w:tcBorders>
            <w:shd w:val="clear" w:color="000000" w:fill="FFFFFF"/>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000000" w:fill="FFFFFF"/>
          </w:tcPr>
          <w:p w:rsidR="00D3359D" w:rsidRPr="00EC4914" w:rsidRDefault="00D3359D" w:rsidP="00343BBB">
            <w:pPr>
              <w:jc w:val="center"/>
              <w:rPr>
                <w:sz w:val="18"/>
                <w:szCs w:val="18"/>
              </w:rPr>
            </w:pPr>
          </w:p>
        </w:tc>
      </w:tr>
      <w:tr w:rsidR="00D3359D" w:rsidRPr="00EC4914" w:rsidTr="001965C5">
        <w:trPr>
          <w:trHeight w:val="415"/>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6</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 xml:space="preserve">Комплексный уход за цветниками (материал </w:t>
            </w:r>
            <w:r>
              <w:rPr>
                <w:sz w:val="18"/>
                <w:szCs w:val="18"/>
              </w:rPr>
              <w:t>Исполнителя</w:t>
            </w:r>
            <w:r w:rsidRPr="00EC4914">
              <w:rPr>
                <w:sz w:val="18"/>
                <w:szCs w:val="18"/>
              </w:rPr>
              <w:t>)</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м</w:t>
            </w:r>
            <w:proofErr w:type="gramStart"/>
            <w:r w:rsidRPr="00EC4914">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180</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15</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15</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30</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7</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 xml:space="preserve">Внесение удобрений газоны </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м</w:t>
            </w:r>
            <w:proofErr w:type="gramStart"/>
            <w:r w:rsidRPr="00EC4914">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11 112</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8</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 xml:space="preserve">Уборка опавших листьев </w:t>
            </w:r>
            <w:r w:rsidRPr="009A3C7F">
              <w:rPr>
                <w:sz w:val="18"/>
                <w:szCs w:val="18"/>
              </w:rPr>
              <w:t xml:space="preserve"> с газонов </w:t>
            </w:r>
            <w:r w:rsidRPr="00EC4914">
              <w:rPr>
                <w:sz w:val="18"/>
                <w:szCs w:val="18"/>
              </w:rPr>
              <w:t>при средней засоренности</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м</w:t>
            </w:r>
            <w:proofErr w:type="gramStart"/>
            <w:r w:rsidRPr="00EC4914">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11 112</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9</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 xml:space="preserve">Очистка газона </w:t>
            </w:r>
            <w:r>
              <w:rPr>
                <w:sz w:val="18"/>
                <w:szCs w:val="18"/>
              </w:rPr>
              <w:t xml:space="preserve">от </w:t>
            </w:r>
            <w:r w:rsidRPr="00EC4914">
              <w:rPr>
                <w:sz w:val="18"/>
                <w:szCs w:val="18"/>
              </w:rPr>
              <w:t>случайного мусора</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м</w:t>
            </w:r>
            <w:proofErr w:type="gramStart"/>
            <w:r w:rsidRPr="00EC4914">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11 112</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7</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7</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553"/>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10</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Механизированная уборка территории (дорог, стоянок, площадок)  с поливом</w:t>
            </w:r>
          </w:p>
        </w:tc>
        <w:tc>
          <w:tcPr>
            <w:tcW w:w="1315" w:type="dxa"/>
            <w:tcBorders>
              <w:top w:val="nil"/>
              <w:left w:val="nil"/>
              <w:bottom w:val="single" w:sz="4" w:space="0" w:color="auto"/>
              <w:right w:val="single" w:sz="4" w:space="0" w:color="auto"/>
            </w:tcBorders>
            <w:shd w:val="clear" w:color="auto" w:fill="auto"/>
            <w:vAlign w:val="center"/>
            <w:hideMark/>
          </w:tcPr>
          <w:p w:rsidR="00D3359D" w:rsidRPr="009A3C7F" w:rsidRDefault="00D3359D" w:rsidP="00343BBB">
            <w:pPr>
              <w:jc w:val="center"/>
              <w:rPr>
                <w:sz w:val="18"/>
                <w:szCs w:val="18"/>
                <w:highlight w:val="yellow"/>
              </w:rPr>
            </w:pPr>
            <w:r w:rsidRPr="00EC4914">
              <w:rPr>
                <w:sz w:val="18"/>
                <w:szCs w:val="18"/>
              </w:rPr>
              <w:t>м</w:t>
            </w:r>
            <w:proofErr w:type="gramStart"/>
            <w:r w:rsidRPr="00EC4914">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D82868" w:rsidRDefault="00D3359D" w:rsidP="00343BBB">
            <w:pPr>
              <w:jc w:val="center"/>
              <w:rPr>
                <w:sz w:val="18"/>
                <w:szCs w:val="18"/>
              </w:rPr>
            </w:pPr>
            <w:r w:rsidRPr="00D82868">
              <w:rPr>
                <w:sz w:val="18"/>
                <w:szCs w:val="18"/>
              </w:rPr>
              <w:t>1</w:t>
            </w:r>
            <w:r w:rsidRPr="009A3C7F">
              <w:rPr>
                <w:sz w:val="18"/>
                <w:szCs w:val="18"/>
              </w:rPr>
              <w:t> </w:t>
            </w:r>
            <w:r w:rsidRPr="00D82868">
              <w:rPr>
                <w:sz w:val="18"/>
                <w:szCs w:val="18"/>
              </w:rPr>
              <w:t>63</w:t>
            </w:r>
            <w:r w:rsidRPr="009A3C7F">
              <w:rPr>
                <w:sz w:val="18"/>
                <w:szCs w:val="18"/>
              </w:rPr>
              <w:t>3,5</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214</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214</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428</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273377" w:rsidTr="001965C5">
        <w:trPr>
          <w:trHeight w:val="423"/>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11</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Очистка тротуаров, площадок и дорог вручную</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м</w:t>
            </w:r>
            <w:proofErr w:type="gramStart"/>
            <w:r w:rsidRPr="00EC4914">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D82868" w:rsidRDefault="00D3359D" w:rsidP="00343BBB">
            <w:pPr>
              <w:jc w:val="center"/>
              <w:rPr>
                <w:sz w:val="18"/>
                <w:szCs w:val="18"/>
              </w:rPr>
            </w:pPr>
            <w:r w:rsidRPr="00D82868">
              <w:rPr>
                <w:sz w:val="18"/>
                <w:szCs w:val="18"/>
              </w:rPr>
              <w:t>18</w:t>
            </w:r>
            <w:r w:rsidRPr="009A3C7F">
              <w:rPr>
                <w:sz w:val="18"/>
                <w:szCs w:val="18"/>
              </w:rPr>
              <w:t>1,5</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214</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214</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428</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12</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 xml:space="preserve">Очистка и мойка дорожных знаков, стендов и указателей </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D82868" w:rsidRDefault="00D3359D" w:rsidP="00343BBB">
            <w:pPr>
              <w:jc w:val="center"/>
              <w:rPr>
                <w:sz w:val="18"/>
                <w:szCs w:val="18"/>
              </w:rPr>
            </w:pPr>
            <w:r w:rsidRPr="00D82868">
              <w:rPr>
                <w:sz w:val="18"/>
                <w:szCs w:val="18"/>
              </w:rPr>
              <w:t>5</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28</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13</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 xml:space="preserve">Очистка и мойка водой из шланга (спортинвентарь, урны, опоры освещения, </w:t>
            </w:r>
            <w:r w:rsidRPr="00EC4914">
              <w:rPr>
                <w:sz w:val="18"/>
                <w:szCs w:val="18"/>
              </w:rPr>
              <w:lastRenderedPageBreak/>
              <w:t xml:space="preserve">скульптуры, </w:t>
            </w:r>
            <w:proofErr w:type="spellStart"/>
            <w:r w:rsidRPr="00EC4914">
              <w:rPr>
                <w:sz w:val="18"/>
                <w:szCs w:val="18"/>
              </w:rPr>
              <w:t>велопарковки</w:t>
            </w:r>
            <w:proofErr w:type="spellEnd"/>
            <w:r w:rsidRPr="00EC4914">
              <w:rPr>
                <w:sz w:val="18"/>
                <w:szCs w:val="18"/>
              </w:rPr>
              <w:t xml:space="preserve">) </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lastRenderedPageBreak/>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24</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28</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lastRenderedPageBreak/>
              <w:t>14</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Окрашивание скамеек</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19</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15</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Очистка поверхности скамеек от пыли и грязи</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м</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38</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28</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EC4914"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16</w:t>
            </w:r>
          </w:p>
        </w:tc>
        <w:tc>
          <w:tcPr>
            <w:tcW w:w="384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rPr>
                <w:sz w:val="18"/>
                <w:szCs w:val="18"/>
              </w:rPr>
            </w:pPr>
            <w:r w:rsidRPr="00EC4914">
              <w:rPr>
                <w:sz w:val="18"/>
                <w:szCs w:val="18"/>
              </w:rPr>
              <w:t>Очистка урн и пепельниц от мусора</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19</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148</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148</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296</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17</w:t>
            </w:r>
          </w:p>
        </w:tc>
        <w:tc>
          <w:tcPr>
            <w:tcW w:w="3845" w:type="dxa"/>
            <w:tcBorders>
              <w:top w:val="nil"/>
              <w:left w:val="nil"/>
              <w:bottom w:val="single" w:sz="4" w:space="0" w:color="auto"/>
              <w:right w:val="single" w:sz="4" w:space="0" w:color="auto"/>
            </w:tcBorders>
            <w:shd w:val="clear" w:color="auto" w:fill="auto"/>
            <w:vAlign w:val="center"/>
            <w:hideMark/>
          </w:tcPr>
          <w:p w:rsidR="00D3359D" w:rsidRPr="009A3C7F" w:rsidRDefault="00D3359D" w:rsidP="00343BBB">
            <w:pPr>
              <w:rPr>
                <w:sz w:val="18"/>
                <w:szCs w:val="18"/>
              </w:rPr>
            </w:pPr>
            <w:r w:rsidRPr="00EC4914">
              <w:rPr>
                <w:sz w:val="18"/>
                <w:szCs w:val="18"/>
              </w:rPr>
              <w:t xml:space="preserve">Комплексное содержание системы наружного освещения: садово-парковые, прожекторы </w:t>
            </w:r>
            <w:proofErr w:type="spellStart"/>
            <w:r w:rsidRPr="00EC4914">
              <w:rPr>
                <w:sz w:val="18"/>
                <w:szCs w:val="18"/>
              </w:rPr>
              <w:t>цветодинамические</w:t>
            </w:r>
            <w:proofErr w:type="spellEnd"/>
            <w:r w:rsidRPr="00EC4914">
              <w:rPr>
                <w:sz w:val="18"/>
                <w:szCs w:val="18"/>
              </w:rPr>
              <w:t xml:space="preserve">, грунтовые светильники. </w:t>
            </w:r>
            <w:proofErr w:type="gramStart"/>
            <w:r w:rsidRPr="00EC4914">
              <w:rPr>
                <w:sz w:val="18"/>
                <w:szCs w:val="18"/>
              </w:rPr>
              <w:t>При</w:t>
            </w:r>
            <w:proofErr w:type="gramEnd"/>
            <w:r w:rsidRPr="00EC4914">
              <w:rPr>
                <w:sz w:val="18"/>
                <w:szCs w:val="18"/>
              </w:rPr>
              <w:t xml:space="preserve"> это выполняются </w:t>
            </w:r>
            <w:proofErr w:type="spellStart"/>
            <w:r w:rsidRPr="00EC4914">
              <w:rPr>
                <w:sz w:val="18"/>
                <w:szCs w:val="18"/>
              </w:rPr>
              <w:t>слудующие</w:t>
            </w:r>
            <w:proofErr w:type="spellEnd"/>
            <w:r w:rsidRPr="00EC4914">
              <w:rPr>
                <w:sz w:val="18"/>
                <w:szCs w:val="18"/>
              </w:rPr>
              <w:t xml:space="preserve"> виды работ: </w:t>
            </w:r>
          </w:p>
          <w:p w:rsidR="00D3359D" w:rsidRPr="009A3C7F" w:rsidRDefault="00D3359D" w:rsidP="00343BBB">
            <w:pPr>
              <w:rPr>
                <w:sz w:val="18"/>
                <w:szCs w:val="18"/>
              </w:rPr>
            </w:pPr>
            <w:r w:rsidRPr="009A3C7F">
              <w:rPr>
                <w:sz w:val="18"/>
                <w:szCs w:val="18"/>
              </w:rPr>
              <w:t xml:space="preserve">- </w:t>
            </w:r>
            <w:r w:rsidRPr="00EC4914">
              <w:rPr>
                <w:b/>
                <w:bCs/>
                <w:sz w:val="18"/>
                <w:szCs w:val="18"/>
              </w:rPr>
              <w:t>ежедневно</w:t>
            </w:r>
            <w:r w:rsidRPr="00EC4914">
              <w:rPr>
                <w:sz w:val="18"/>
                <w:szCs w:val="18"/>
              </w:rPr>
              <w:t xml:space="preserve">: наружный осмотр арматуры на предмет отсутствия повреждений; </w:t>
            </w:r>
          </w:p>
          <w:p w:rsidR="00D3359D" w:rsidRDefault="00D3359D" w:rsidP="00343BBB">
            <w:pPr>
              <w:rPr>
                <w:sz w:val="18"/>
                <w:szCs w:val="18"/>
              </w:rPr>
            </w:pPr>
            <w:r w:rsidRPr="009A3C7F">
              <w:rPr>
                <w:sz w:val="18"/>
                <w:szCs w:val="18"/>
              </w:rPr>
              <w:t xml:space="preserve">- </w:t>
            </w:r>
            <w:r w:rsidRPr="00EC4914">
              <w:rPr>
                <w:b/>
                <w:bCs/>
                <w:sz w:val="18"/>
                <w:szCs w:val="18"/>
              </w:rPr>
              <w:t>ежемесячно</w:t>
            </w:r>
            <w:r w:rsidRPr="00EC4914">
              <w:rPr>
                <w:sz w:val="18"/>
                <w:szCs w:val="18"/>
              </w:rPr>
              <w:t xml:space="preserve">: удаление пыли и грязи, протирка </w:t>
            </w:r>
            <w:proofErr w:type="spellStart"/>
            <w:r w:rsidRPr="00EC4914">
              <w:rPr>
                <w:sz w:val="18"/>
                <w:szCs w:val="18"/>
              </w:rPr>
              <w:t>арматуры</w:t>
            </w:r>
            <w:proofErr w:type="gramStart"/>
            <w:r w:rsidRPr="00EC4914">
              <w:rPr>
                <w:sz w:val="18"/>
                <w:szCs w:val="18"/>
              </w:rPr>
              <w:t>,в</w:t>
            </w:r>
            <w:proofErr w:type="gramEnd"/>
            <w:r w:rsidRPr="00EC4914">
              <w:rPr>
                <w:sz w:val="18"/>
                <w:szCs w:val="18"/>
              </w:rPr>
              <w:t>нутренний</w:t>
            </w:r>
            <w:proofErr w:type="spellEnd"/>
            <w:r w:rsidRPr="00EC4914">
              <w:rPr>
                <w:sz w:val="18"/>
                <w:szCs w:val="18"/>
              </w:rPr>
              <w:t xml:space="preserve">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EC4914">
              <w:rPr>
                <w:sz w:val="18"/>
                <w:szCs w:val="18"/>
              </w:rPr>
              <w:t>зануления</w:t>
            </w:r>
            <w:proofErr w:type="spellEnd"/>
            <w:r w:rsidRPr="00EC4914">
              <w:rPr>
                <w:sz w:val="18"/>
                <w:szCs w:val="18"/>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w:t>
            </w:r>
          </w:p>
          <w:p w:rsidR="00D3359D" w:rsidRPr="00EC4914" w:rsidRDefault="00D3359D" w:rsidP="00343BBB">
            <w:pPr>
              <w:rPr>
                <w:sz w:val="18"/>
                <w:szCs w:val="18"/>
              </w:rPr>
            </w:pPr>
            <w:r w:rsidRPr="00EC4914">
              <w:rPr>
                <w:sz w:val="18"/>
                <w:szCs w:val="18"/>
              </w:rPr>
              <w:t>видимых повреждений по мере обнаружения)</w:t>
            </w:r>
          </w:p>
        </w:tc>
        <w:tc>
          <w:tcPr>
            <w:tcW w:w="1315" w:type="dxa"/>
            <w:tcBorders>
              <w:top w:val="nil"/>
              <w:left w:val="nil"/>
              <w:bottom w:val="single" w:sz="4" w:space="0" w:color="auto"/>
              <w:right w:val="single" w:sz="4" w:space="0" w:color="auto"/>
            </w:tcBorders>
            <w:shd w:val="clear" w:color="auto" w:fill="auto"/>
            <w:vAlign w:val="center"/>
            <w:hideMark/>
          </w:tcPr>
          <w:p w:rsidR="00D3359D" w:rsidRPr="00EC4914" w:rsidRDefault="00D3359D" w:rsidP="00343BBB">
            <w:pPr>
              <w:jc w:val="center"/>
              <w:rPr>
                <w:sz w:val="18"/>
                <w:szCs w:val="18"/>
              </w:rPr>
            </w:pPr>
            <w:r w:rsidRPr="00EC4914">
              <w:rPr>
                <w:sz w:val="18"/>
                <w:szCs w:val="18"/>
              </w:rPr>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sz w:val="18"/>
                <w:szCs w:val="18"/>
              </w:rPr>
            </w:pPr>
            <w:r w:rsidRPr="00EC4914">
              <w:rPr>
                <w:sz w:val="18"/>
                <w:szCs w:val="18"/>
              </w:rPr>
              <w:t>102</w:t>
            </w:r>
          </w:p>
        </w:tc>
        <w:tc>
          <w:tcPr>
            <w:tcW w:w="1558"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7</w:t>
            </w:r>
          </w:p>
        </w:tc>
        <w:tc>
          <w:tcPr>
            <w:tcW w:w="1562"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7</w:t>
            </w:r>
          </w:p>
        </w:tc>
        <w:tc>
          <w:tcPr>
            <w:tcW w:w="1736" w:type="dxa"/>
            <w:tcBorders>
              <w:top w:val="nil"/>
              <w:left w:val="nil"/>
              <w:bottom w:val="single" w:sz="4" w:space="0" w:color="auto"/>
              <w:right w:val="single" w:sz="4" w:space="0" w:color="auto"/>
            </w:tcBorders>
            <w:shd w:val="clear" w:color="auto" w:fill="auto"/>
            <w:noWrap/>
            <w:vAlign w:val="center"/>
            <w:hideMark/>
          </w:tcPr>
          <w:p w:rsidR="00D3359D" w:rsidRPr="00EC4914" w:rsidRDefault="00D3359D" w:rsidP="00343BBB">
            <w:pPr>
              <w:jc w:val="center"/>
              <w:rPr>
                <w:color w:val="000000"/>
                <w:sz w:val="18"/>
                <w:szCs w:val="18"/>
              </w:rPr>
            </w:pPr>
            <w:r w:rsidRPr="00EC4914">
              <w:rPr>
                <w:color w:val="000000"/>
                <w:sz w:val="18"/>
                <w:szCs w:val="18"/>
              </w:rPr>
              <w:t>14</w:t>
            </w:r>
          </w:p>
        </w:tc>
        <w:tc>
          <w:tcPr>
            <w:tcW w:w="1587"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c>
          <w:tcPr>
            <w:tcW w:w="2065" w:type="dxa"/>
            <w:tcBorders>
              <w:top w:val="nil"/>
              <w:left w:val="nil"/>
              <w:bottom w:val="single" w:sz="4" w:space="0" w:color="auto"/>
              <w:right w:val="single" w:sz="4" w:space="0" w:color="auto"/>
            </w:tcBorders>
          </w:tcPr>
          <w:p w:rsidR="00D3359D" w:rsidRPr="00EC4914" w:rsidRDefault="00D3359D" w:rsidP="00343BBB">
            <w:pPr>
              <w:jc w:val="center"/>
              <w:rPr>
                <w:sz w:val="18"/>
                <w:szCs w:val="18"/>
              </w:rPr>
            </w:pPr>
          </w:p>
        </w:tc>
      </w:tr>
      <w:tr w:rsidR="00D3359D" w:rsidRPr="00A03F3A" w:rsidTr="001965C5">
        <w:trPr>
          <w:trHeight w:val="20"/>
          <w:jc w:val="center"/>
        </w:trPr>
        <w:tc>
          <w:tcPr>
            <w:tcW w:w="15626" w:type="dxa"/>
            <w:gridSpan w:val="9"/>
            <w:tcBorders>
              <w:top w:val="nil"/>
              <w:left w:val="single" w:sz="4" w:space="0" w:color="auto"/>
              <w:bottom w:val="single" w:sz="4" w:space="0" w:color="auto"/>
              <w:right w:val="single" w:sz="4" w:space="0" w:color="auto"/>
            </w:tcBorders>
            <w:shd w:val="clear" w:color="auto" w:fill="auto"/>
            <w:noWrap/>
            <w:vAlign w:val="center"/>
          </w:tcPr>
          <w:p w:rsidR="00D3359D" w:rsidRPr="00EC4914" w:rsidRDefault="00D3359D" w:rsidP="00343BBB">
            <w:pPr>
              <w:jc w:val="center"/>
              <w:rPr>
                <w:sz w:val="18"/>
                <w:szCs w:val="18"/>
              </w:rPr>
            </w:pPr>
            <w:r w:rsidRPr="00912275">
              <w:rPr>
                <w:b/>
                <w:bCs/>
                <w:color w:val="000000"/>
                <w:sz w:val="18"/>
                <w:szCs w:val="18"/>
              </w:rPr>
              <w:t>Периодичность услуг по уборке и содержанию территории, проводимых в зимний период (с 1 ноября по 31 марта)</w:t>
            </w: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18</w:t>
            </w:r>
          </w:p>
        </w:tc>
        <w:tc>
          <w:tcPr>
            <w:tcW w:w="384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rPr>
                <w:sz w:val="18"/>
                <w:szCs w:val="18"/>
              </w:rPr>
            </w:pPr>
            <w:r w:rsidRPr="00A03F3A">
              <w:rPr>
                <w:sz w:val="18"/>
                <w:szCs w:val="18"/>
              </w:rPr>
              <w:t>Очистка дорожек с плиточным покрытием от снега  от снега бульдозерами</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t>м</w:t>
            </w:r>
            <w:proofErr w:type="gramStart"/>
            <w:r w:rsidRPr="00A03F3A">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D82868" w:rsidRDefault="00D3359D" w:rsidP="00343BBB">
            <w:pPr>
              <w:jc w:val="center"/>
              <w:rPr>
                <w:sz w:val="18"/>
                <w:szCs w:val="18"/>
              </w:rPr>
            </w:pPr>
            <w:r w:rsidRPr="00D82868">
              <w:rPr>
                <w:sz w:val="18"/>
                <w:szCs w:val="18"/>
              </w:rPr>
              <w:t>1</w:t>
            </w:r>
            <w:r w:rsidRPr="009A3C7F">
              <w:rPr>
                <w:sz w:val="18"/>
                <w:szCs w:val="18"/>
              </w:rPr>
              <w:t> </w:t>
            </w:r>
            <w:r w:rsidRPr="00D82868">
              <w:rPr>
                <w:sz w:val="18"/>
                <w:szCs w:val="18"/>
              </w:rPr>
              <w:t>63</w:t>
            </w:r>
            <w:r w:rsidRPr="009A3C7F">
              <w:rPr>
                <w:sz w:val="18"/>
                <w:szCs w:val="18"/>
              </w:rPr>
              <w:t>3,5</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100</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100</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DB27D2">
            <w:pPr>
              <w:jc w:val="center"/>
              <w:rPr>
                <w:color w:val="000000"/>
                <w:sz w:val="18"/>
                <w:szCs w:val="18"/>
              </w:rPr>
            </w:pPr>
            <w:r w:rsidRPr="00A03F3A">
              <w:rPr>
                <w:color w:val="000000"/>
                <w:sz w:val="18"/>
                <w:szCs w:val="18"/>
              </w:rPr>
              <w:t>2</w:t>
            </w:r>
            <w:r w:rsidR="00DB27D2">
              <w:rPr>
                <w:color w:val="000000"/>
                <w:sz w:val="18"/>
                <w:szCs w:val="18"/>
              </w:rPr>
              <w:t>00</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19</w:t>
            </w:r>
          </w:p>
        </w:tc>
        <w:tc>
          <w:tcPr>
            <w:tcW w:w="384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rPr>
                <w:sz w:val="18"/>
                <w:szCs w:val="18"/>
              </w:rPr>
            </w:pPr>
            <w:r w:rsidRPr="00A03F3A">
              <w:rPr>
                <w:sz w:val="18"/>
                <w:szCs w:val="18"/>
              </w:rPr>
              <w:t xml:space="preserve">Механизированное распределение </w:t>
            </w:r>
            <w:proofErr w:type="spellStart"/>
            <w:r w:rsidRPr="00A03F3A">
              <w:rPr>
                <w:sz w:val="18"/>
                <w:szCs w:val="18"/>
              </w:rPr>
              <w:t>пескосоляной</w:t>
            </w:r>
            <w:proofErr w:type="spellEnd"/>
            <w:r w:rsidRPr="00A03F3A">
              <w:rPr>
                <w:sz w:val="18"/>
                <w:szCs w:val="18"/>
              </w:rPr>
              <w:t xml:space="preserve"> смеси</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t>м</w:t>
            </w:r>
            <w:proofErr w:type="gramStart"/>
            <w:r w:rsidRPr="00A03F3A">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D82868" w:rsidRDefault="00D3359D" w:rsidP="00343BBB">
            <w:pPr>
              <w:jc w:val="center"/>
              <w:rPr>
                <w:sz w:val="18"/>
                <w:szCs w:val="18"/>
              </w:rPr>
            </w:pPr>
            <w:r w:rsidRPr="00D82868">
              <w:rPr>
                <w:sz w:val="18"/>
                <w:szCs w:val="18"/>
              </w:rPr>
              <w:t>1</w:t>
            </w:r>
            <w:r w:rsidRPr="009A3C7F">
              <w:rPr>
                <w:sz w:val="18"/>
                <w:szCs w:val="18"/>
              </w:rPr>
              <w:t> </w:t>
            </w:r>
            <w:r w:rsidRPr="00D82868">
              <w:rPr>
                <w:sz w:val="18"/>
                <w:szCs w:val="18"/>
              </w:rPr>
              <w:t>63</w:t>
            </w:r>
            <w:r w:rsidRPr="009A3C7F">
              <w:rPr>
                <w:sz w:val="18"/>
                <w:szCs w:val="18"/>
              </w:rPr>
              <w:t>3,5</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343BBB" w:rsidRDefault="00D3359D" w:rsidP="00343BBB">
            <w:pPr>
              <w:jc w:val="center"/>
              <w:rPr>
                <w:color w:val="000000"/>
                <w:sz w:val="18"/>
                <w:szCs w:val="18"/>
              </w:rPr>
            </w:pPr>
            <w:r w:rsidRPr="00343BBB">
              <w:rPr>
                <w:color w:val="000000"/>
                <w:sz w:val="18"/>
                <w:szCs w:val="18"/>
              </w:rPr>
              <w:t>152</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343BBB" w:rsidRDefault="00D3359D" w:rsidP="00343BBB">
            <w:pPr>
              <w:jc w:val="center"/>
              <w:rPr>
                <w:color w:val="000000"/>
                <w:sz w:val="18"/>
                <w:szCs w:val="18"/>
              </w:rPr>
            </w:pPr>
            <w:r w:rsidRPr="00343BBB">
              <w:rPr>
                <w:color w:val="000000"/>
                <w:sz w:val="18"/>
                <w:szCs w:val="18"/>
              </w:rPr>
              <w:t>151</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343BBB" w:rsidRDefault="00D3359D" w:rsidP="00DB27D2">
            <w:pPr>
              <w:jc w:val="center"/>
              <w:rPr>
                <w:color w:val="000000"/>
                <w:sz w:val="18"/>
                <w:szCs w:val="18"/>
              </w:rPr>
            </w:pPr>
            <w:r w:rsidRPr="00343BBB">
              <w:rPr>
                <w:color w:val="000000"/>
                <w:sz w:val="18"/>
                <w:szCs w:val="18"/>
              </w:rPr>
              <w:t>3</w:t>
            </w:r>
            <w:r w:rsidR="00DB27D2" w:rsidRPr="00343BBB">
              <w:rPr>
                <w:color w:val="000000"/>
                <w:sz w:val="18"/>
                <w:szCs w:val="18"/>
              </w:rPr>
              <w:t>03</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20</w:t>
            </w:r>
          </w:p>
        </w:tc>
        <w:tc>
          <w:tcPr>
            <w:tcW w:w="384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rPr>
                <w:sz w:val="18"/>
                <w:szCs w:val="18"/>
              </w:rPr>
            </w:pPr>
            <w:r w:rsidRPr="00A03F3A">
              <w:rPr>
                <w:sz w:val="18"/>
                <w:szCs w:val="18"/>
              </w:rPr>
              <w:t xml:space="preserve">Очистка </w:t>
            </w:r>
            <w:proofErr w:type="spellStart"/>
            <w:r w:rsidRPr="00A03F3A">
              <w:rPr>
                <w:sz w:val="18"/>
                <w:szCs w:val="18"/>
              </w:rPr>
              <w:t>тротуаров</w:t>
            </w:r>
            <w:proofErr w:type="gramStart"/>
            <w:r w:rsidRPr="00A03F3A">
              <w:rPr>
                <w:sz w:val="18"/>
                <w:szCs w:val="18"/>
              </w:rPr>
              <w:t>,п</w:t>
            </w:r>
            <w:proofErr w:type="gramEnd"/>
            <w:r w:rsidRPr="00A03F3A">
              <w:rPr>
                <w:sz w:val="18"/>
                <w:szCs w:val="18"/>
              </w:rPr>
              <w:t>лощадок</w:t>
            </w:r>
            <w:proofErr w:type="spellEnd"/>
            <w:r w:rsidRPr="00A03F3A">
              <w:rPr>
                <w:sz w:val="18"/>
                <w:szCs w:val="18"/>
              </w:rPr>
              <w:t xml:space="preserve"> от снега и льда вручную</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t>м</w:t>
            </w:r>
            <w:proofErr w:type="gramStart"/>
            <w:r w:rsidRPr="00A03F3A">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D82868" w:rsidRDefault="00D3359D" w:rsidP="00343BBB">
            <w:pPr>
              <w:jc w:val="center"/>
              <w:rPr>
                <w:sz w:val="18"/>
                <w:szCs w:val="18"/>
              </w:rPr>
            </w:pPr>
            <w:r w:rsidRPr="00D82868">
              <w:rPr>
                <w:sz w:val="18"/>
                <w:szCs w:val="18"/>
              </w:rPr>
              <w:t>18</w:t>
            </w:r>
            <w:r w:rsidRPr="009A3C7F">
              <w:rPr>
                <w:sz w:val="18"/>
                <w:szCs w:val="18"/>
              </w:rPr>
              <w:t>1,5</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100</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100</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DB27D2">
            <w:pPr>
              <w:jc w:val="center"/>
              <w:rPr>
                <w:color w:val="000000"/>
                <w:sz w:val="18"/>
                <w:szCs w:val="18"/>
              </w:rPr>
            </w:pPr>
            <w:r w:rsidRPr="00A03F3A">
              <w:rPr>
                <w:color w:val="000000"/>
                <w:sz w:val="18"/>
                <w:szCs w:val="18"/>
              </w:rPr>
              <w:t>2</w:t>
            </w:r>
            <w:r w:rsidR="00DB27D2">
              <w:rPr>
                <w:color w:val="000000"/>
                <w:sz w:val="18"/>
                <w:szCs w:val="18"/>
              </w:rPr>
              <w:t>00</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21</w:t>
            </w:r>
          </w:p>
        </w:tc>
        <w:tc>
          <w:tcPr>
            <w:tcW w:w="384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rPr>
                <w:sz w:val="18"/>
                <w:szCs w:val="18"/>
              </w:rPr>
            </w:pPr>
            <w:r w:rsidRPr="00A03F3A">
              <w:rPr>
                <w:sz w:val="18"/>
                <w:szCs w:val="18"/>
              </w:rPr>
              <w:t xml:space="preserve">Россыпь </w:t>
            </w:r>
            <w:proofErr w:type="spellStart"/>
            <w:r w:rsidRPr="00A03F3A">
              <w:rPr>
                <w:sz w:val="18"/>
                <w:szCs w:val="18"/>
              </w:rPr>
              <w:t>пескосоляной</w:t>
            </w:r>
            <w:proofErr w:type="spellEnd"/>
            <w:r w:rsidRPr="00A03F3A">
              <w:rPr>
                <w:sz w:val="18"/>
                <w:szCs w:val="18"/>
              </w:rPr>
              <w:t xml:space="preserve"> смеси вручную: на тротуарах, площадках </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t>м</w:t>
            </w:r>
            <w:proofErr w:type="gramStart"/>
            <w:r w:rsidRPr="00A03F3A">
              <w:rPr>
                <w:sz w:val="18"/>
                <w:szCs w:val="18"/>
              </w:rPr>
              <w:t>2</w:t>
            </w:r>
            <w:proofErr w:type="gramEnd"/>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D82868" w:rsidRDefault="00D3359D" w:rsidP="00343BBB">
            <w:pPr>
              <w:jc w:val="center"/>
              <w:rPr>
                <w:sz w:val="18"/>
                <w:szCs w:val="18"/>
              </w:rPr>
            </w:pPr>
            <w:r w:rsidRPr="00D82868">
              <w:rPr>
                <w:sz w:val="18"/>
                <w:szCs w:val="18"/>
              </w:rPr>
              <w:t>18</w:t>
            </w:r>
            <w:r w:rsidRPr="009A3C7F">
              <w:rPr>
                <w:sz w:val="18"/>
                <w:szCs w:val="18"/>
              </w:rPr>
              <w:t>1,5</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152</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151</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DB27D2">
            <w:pPr>
              <w:jc w:val="center"/>
              <w:rPr>
                <w:color w:val="000000"/>
                <w:sz w:val="18"/>
                <w:szCs w:val="18"/>
              </w:rPr>
            </w:pPr>
            <w:r w:rsidRPr="00A03F3A">
              <w:rPr>
                <w:color w:val="000000"/>
                <w:sz w:val="18"/>
                <w:szCs w:val="18"/>
              </w:rPr>
              <w:t>3</w:t>
            </w:r>
            <w:r w:rsidR="00DB27D2">
              <w:rPr>
                <w:color w:val="000000"/>
                <w:sz w:val="18"/>
                <w:szCs w:val="18"/>
              </w:rPr>
              <w:t>03</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22</w:t>
            </w:r>
          </w:p>
        </w:tc>
        <w:tc>
          <w:tcPr>
            <w:tcW w:w="384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rPr>
                <w:sz w:val="18"/>
                <w:szCs w:val="18"/>
              </w:rPr>
            </w:pPr>
            <w:r w:rsidRPr="00A03F3A">
              <w:rPr>
                <w:sz w:val="18"/>
                <w:szCs w:val="18"/>
              </w:rPr>
              <w:t xml:space="preserve">Очистка дорожных </w:t>
            </w:r>
            <w:proofErr w:type="spellStart"/>
            <w:r w:rsidRPr="00A03F3A">
              <w:rPr>
                <w:sz w:val="18"/>
                <w:szCs w:val="18"/>
              </w:rPr>
              <w:t>знаков</w:t>
            </w:r>
            <w:proofErr w:type="gramStart"/>
            <w:r w:rsidRPr="00A03F3A">
              <w:rPr>
                <w:sz w:val="18"/>
                <w:szCs w:val="18"/>
              </w:rPr>
              <w:t>,с</w:t>
            </w:r>
            <w:proofErr w:type="gramEnd"/>
            <w:r w:rsidRPr="00A03F3A">
              <w:rPr>
                <w:sz w:val="18"/>
                <w:szCs w:val="18"/>
              </w:rPr>
              <w:t>тендов</w:t>
            </w:r>
            <w:proofErr w:type="spellEnd"/>
            <w:r w:rsidRPr="00A03F3A">
              <w:rPr>
                <w:sz w:val="18"/>
                <w:szCs w:val="18"/>
              </w:rPr>
              <w:t xml:space="preserve"> и указателей от снега вручную</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5</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5</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5</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DB27D2">
            <w:pPr>
              <w:jc w:val="center"/>
              <w:rPr>
                <w:color w:val="000000"/>
                <w:sz w:val="18"/>
                <w:szCs w:val="18"/>
              </w:rPr>
            </w:pPr>
            <w:r w:rsidRPr="00A03F3A">
              <w:rPr>
                <w:color w:val="000000"/>
                <w:sz w:val="18"/>
                <w:szCs w:val="18"/>
              </w:rPr>
              <w:t>1</w:t>
            </w:r>
            <w:r w:rsidR="00DB27D2">
              <w:rPr>
                <w:color w:val="000000"/>
                <w:sz w:val="18"/>
                <w:szCs w:val="18"/>
              </w:rPr>
              <w:t>0</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23</w:t>
            </w:r>
          </w:p>
        </w:tc>
        <w:tc>
          <w:tcPr>
            <w:tcW w:w="384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rPr>
                <w:sz w:val="18"/>
                <w:szCs w:val="18"/>
              </w:rPr>
            </w:pPr>
            <w:r w:rsidRPr="00A03F3A">
              <w:rPr>
                <w:sz w:val="18"/>
                <w:szCs w:val="18"/>
              </w:rPr>
              <w:t>Разбрасывание снега возле стоек дорожных знаков и опор дорожного  освещения</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EC4914">
              <w:rPr>
                <w:sz w:val="18"/>
                <w:szCs w:val="18"/>
              </w:rPr>
              <w:t>60</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21</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21</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DB27D2">
            <w:pPr>
              <w:jc w:val="center"/>
              <w:rPr>
                <w:color w:val="000000"/>
                <w:sz w:val="18"/>
                <w:szCs w:val="18"/>
              </w:rPr>
            </w:pPr>
            <w:r w:rsidRPr="00A03F3A">
              <w:rPr>
                <w:color w:val="000000"/>
                <w:sz w:val="18"/>
                <w:szCs w:val="18"/>
              </w:rPr>
              <w:t>4</w:t>
            </w:r>
            <w:r w:rsidR="00DB27D2">
              <w:rPr>
                <w:color w:val="000000"/>
                <w:sz w:val="18"/>
                <w:szCs w:val="18"/>
              </w:rPr>
              <w:t>2</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24</w:t>
            </w:r>
          </w:p>
        </w:tc>
        <w:tc>
          <w:tcPr>
            <w:tcW w:w="384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rPr>
                <w:sz w:val="18"/>
                <w:szCs w:val="18"/>
              </w:rPr>
            </w:pPr>
            <w:r w:rsidRPr="00A03F3A">
              <w:rPr>
                <w:sz w:val="18"/>
                <w:szCs w:val="18"/>
              </w:rPr>
              <w:t>Погрузка и вывоз снега с последующей утилизацией</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t>м3</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38</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76</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76</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DB27D2">
            <w:pPr>
              <w:jc w:val="center"/>
              <w:rPr>
                <w:color w:val="000000"/>
                <w:sz w:val="18"/>
                <w:szCs w:val="18"/>
              </w:rPr>
            </w:pPr>
            <w:r w:rsidRPr="00A03F3A">
              <w:rPr>
                <w:color w:val="000000"/>
                <w:sz w:val="18"/>
                <w:szCs w:val="18"/>
              </w:rPr>
              <w:t>1</w:t>
            </w:r>
            <w:r w:rsidR="00DB27D2">
              <w:rPr>
                <w:color w:val="000000"/>
                <w:sz w:val="18"/>
                <w:szCs w:val="18"/>
              </w:rPr>
              <w:t>52</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25</w:t>
            </w:r>
          </w:p>
        </w:tc>
        <w:tc>
          <w:tcPr>
            <w:tcW w:w="384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rPr>
                <w:sz w:val="18"/>
                <w:szCs w:val="18"/>
              </w:rPr>
            </w:pPr>
            <w:r w:rsidRPr="00A03F3A">
              <w:rPr>
                <w:sz w:val="18"/>
                <w:szCs w:val="18"/>
              </w:rPr>
              <w:t>Очистка урн и пепельниц от мусора</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19</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99</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99</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B27D2" w:rsidP="00343BBB">
            <w:pPr>
              <w:jc w:val="center"/>
              <w:rPr>
                <w:color w:val="000000"/>
                <w:sz w:val="18"/>
                <w:szCs w:val="18"/>
              </w:rPr>
            </w:pPr>
            <w:r>
              <w:rPr>
                <w:color w:val="000000"/>
                <w:sz w:val="18"/>
                <w:szCs w:val="18"/>
              </w:rPr>
              <w:t>198</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D3359D"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26</w:t>
            </w:r>
          </w:p>
        </w:tc>
        <w:tc>
          <w:tcPr>
            <w:tcW w:w="3845" w:type="dxa"/>
            <w:tcBorders>
              <w:top w:val="nil"/>
              <w:left w:val="nil"/>
              <w:bottom w:val="single" w:sz="4" w:space="0" w:color="auto"/>
              <w:right w:val="single" w:sz="4" w:space="0" w:color="auto"/>
            </w:tcBorders>
            <w:shd w:val="clear" w:color="auto" w:fill="auto"/>
            <w:vAlign w:val="center"/>
            <w:hideMark/>
          </w:tcPr>
          <w:p w:rsidR="00D3359D" w:rsidRDefault="00D3359D" w:rsidP="00343BBB">
            <w:pPr>
              <w:rPr>
                <w:sz w:val="18"/>
                <w:szCs w:val="18"/>
              </w:rPr>
            </w:pPr>
            <w:r w:rsidRPr="00A03F3A">
              <w:rPr>
                <w:sz w:val="18"/>
                <w:szCs w:val="18"/>
              </w:rPr>
              <w:t xml:space="preserve">Комплексное содержание системы наружного освещения: садово-парковые, прожекторы </w:t>
            </w:r>
            <w:proofErr w:type="spellStart"/>
            <w:r w:rsidRPr="00A03F3A">
              <w:rPr>
                <w:sz w:val="18"/>
                <w:szCs w:val="18"/>
              </w:rPr>
              <w:t>цветодинамические</w:t>
            </w:r>
            <w:proofErr w:type="spellEnd"/>
            <w:r w:rsidRPr="00A03F3A">
              <w:rPr>
                <w:sz w:val="18"/>
                <w:szCs w:val="18"/>
              </w:rPr>
              <w:t xml:space="preserve">, грунтовые светильники. </w:t>
            </w:r>
            <w:proofErr w:type="gramStart"/>
            <w:r w:rsidRPr="00A03F3A">
              <w:rPr>
                <w:sz w:val="18"/>
                <w:szCs w:val="18"/>
              </w:rPr>
              <w:t>При</w:t>
            </w:r>
            <w:proofErr w:type="gramEnd"/>
            <w:r w:rsidRPr="00A03F3A">
              <w:rPr>
                <w:sz w:val="18"/>
                <w:szCs w:val="18"/>
              </w:rPr>
              <w:t xml:space="preserve"> это выполняются следующие виды работ:</w:t>
            </w:r>
          </w:p>
          <w:p w:rsidR="00D3359D" w:rsidRDefault="00D3359D" w:rsidP="00343BBB">
            <w:pPr>
              <w:rPr>
                <w:sz w:val="18"/>
                <w:szCs w:val="18"/>
              </w:rPr>
            </w:pPr>
            <w:r>
              <w:rPr>
                <w:sz w:val="18"/>
                <w:szCs w:val="18"/>
              </w:rPr>
              <w:t xml:space="preserve">- </w:t>
            </w:r>
            <w:r w:rsidRPr="00A03F3A">
              <w:rPr>
                <w:b/>
                <w:bCs/>
                <w:sz w:val="18"/>
                <w:szCs w:val="18"/>
              </w:rPr>
              <w:t>ежедневно</w:t>
            </w:r>
            <w:r w:rsidRPr="00A03F3A">
              <w:rPr>
                <w:sz w:val="18"/>
                <w:szCs w:val="18"/>
              </w:rPr>
              <w:t xml:space="preserve">: наружный осмотр арматуры на </w:t>
            </w:r>
            <w:r w:rsidRPr="00A03F3A">
              <w:rPr>
                <w:sz w:val="18"/>
                <w:szCs w:val="18"/>
              </w:rPr>
              <w:lastRenderedPageBreak/>
              <w:t xml:space="preserve">предмет отсутствия повреждений; </w:t>
            </w:r>
          </w:p>
          <w:p w:rsidR="00D3359D" w:rsidRPr="00A03F3A" w:rsidRDefault="00D3359D" w:rsidP="00343BBB">
            <w:pPr>
              <w:rPr>
                <w:sz w:val="18"/>
                <w:szCs w:val="18"/>
              </w:rPr>
            </w:pPr>
            <w:r>
              <w:rPr>
                <w:sz w:val="18"/>
                <w:szCs w:val="18"/>
              </w:rPr>
              <w:t xml:space="preserve">- </w:t>
            </w:r>
            <w:r w:rsidRPr="00A03F3A">
              <w:rPr>
                <w:b/>
                <w:bCs/>
                <w:sz w:val="18"/>
                <w:szCs w:val="18"/>
              </w:rPr>
              <w:t>ежемесячно</w:t>
            </w:r>
            <w:r w:rsidRPr="00A03F3A">
              <w:rPr>
                <w:sz w:val="18"/>
                <w:szCs w:val="18"/>
              </w:rPr>
              <w:t xml:space="preserve">: удаление пыли и грязи, протирка </w:t>
            </w:r>
            <w:proofErr w:type="spellStart"/>
            <w:r w:rsidRPr="00A03F3A">
              <w:rPr>
                <w:sz w:val="18"/>
                <w:szCs w:val="18"/>
              </w:rPr>
              <w:t>арматуры</w:t>
            </w:r>
            <w:proofErr w:type="gramStart"/>
            <w:r w:rsidRPr="00A03F3A">
              <w:rPr>
                <w:sz w:val="18"/>
                <w:szCs w:val="18"/>
              </w:rPr>
              <w:t>,в</w:t>
            </w:r>
            <w:proofErr w:type="gramEnd"/>
            <w:r w:rsidRPr="00A03F3A">
              <w:rPr>
                <w:sz w:val="18"/>
                <w:szCs w:val="18"/>
              </w:rPr>
              <w:t>нутренний</w:t>
            </w:r>
            <w:proofErr w:type="spellEnd"/>
            <w:r w:rsidRPr="00A03F3A">
              <w:rPr>
                <w:sz w:val="18"/>
                <w:szCs w:val="18"/>
              </w:rPr>
              <w:t xml:space="preserve">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A03F3A">
              <w:rPr>
                <w:sz w:val="18"/>
                <w:szCs w:val="18"/>
              </w:rPr>
              <w:t>зануления</w:t>
            </w:r>
            <w:proofErr w:type="spellEnd"/>
            <w:r w:rsidRPr="00A03F3A">
              <w:rPr>
                <w:sz w:val="18"/>
                <w:szCs w:val="18"/>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
        </w:tc>
        <w:tc>
          <w:tcPr>
            <w:tcW w:w="1315" w:type="dxa"/>
            <w:tcBorders>
              <w:top w:val="nil"/>
              <w:left w:val="nil"/>
              <w:bottom w:val="single" w:sz="4" w:space="0" w:color="auto"/>
              <w:right w:val="single" w:sz="4" w:space="0" w:color="auto"/>
            </w:tcBorders>
            <w:shd w:val="clear" w:color="auto" w:fill="auto"/>
            <w:vAlign w:val="center"/>
            <w:hideMark/>
          </w:tcPr>
          <w:p w:rsidR="00D3359D" w:rsidRPr="00A03F3A" w:rsidRDefault="00D3359D" w:rsidP="00343BBB">
            <w:pPr>
              <w:jc w:val="center"/>
              <w:rPr>
                <w:sz w:val="18"/>
                <w:szCs w:val="18"/>
              </w:rPr>
            </w:pPr>
            <w:r w:rsidRPr="00A03F3A">
              <w:rPr>
                <w:sz w:val="18"/>
                <w:szCs w:val="18"/>
              </w:rPr>
              <w:lastRenderedPageBreak/>
              <w:t>шт</w:t>
            </w:r>
          </w:p>
        </w:tc>
        <w:tc>
          <w:tcPr>
            <w:tcW w:w="1283" w:type="dxa"/>
            <w:tcBorders>
              <w:top w:val="nil"/>
              <w:left w:val="nil"/>
              <w:bottom w:val="single" w:sz="4" w:space="0" w:color="auto"/>
              <w:right w:val="single" w:sz="4" w:space="0" w:color="auto"/>
            </w:tcBorders>
            <w:shd w:val="clear" w:color="auto" w:fill="auto"/>
            <w:noWrap/>
            <w:vAlign w:val="center"/>
            <w:hideMark/>
          </w:tcPr>
          <w:p w:rsidR="00D3359D" w:rsidRPr="00A03F3A" w:rsidRDefault="00D3359D" w:rsidP="00343BBB">
            <w:pPr>
              <w:jc w:val="center"/>
              <w:rPr>
                <w:sz w:val="18"/>
                <w:szCs w:val="18"/>
              </w:rPr>
            </w:pPr>
            <w:r w:rsidRPr="00A03F3A">
              <w:rPr>
                <w:sz w:val="18"/>
                <w:szCs w:val="18"/>
              </w:rPr>
              <w:t>102</w:t>
            </w:r>
          </w:p>
        </w:tc>
        <w:tc>
          <w:tcPr>
            <w:tcW w:w="1558"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5</w:t>
            </w:r>
          </w:p>
        </w:tc>
        <w:tc>
          <w:tcPr>
            <w:tcW w:w="1562" w:type="dxa"/>
            <w:tcBorders>
              <w:top w:val="nil"/>
              <w:left w:val="nil"/>
              <w:bottom w:val="single" w:sz="4" w:space="0" w:color="auto"/>
              <w:right w:val="single" w:sz="4" w:space="0" w:color="auto"/>
            </w:tcBorders>
            <w:shd w:val="clear" w:color="auto" w:fill="FFFFFF" w:themeFill="background1"/>
            <w:noWrap/>
            <w:vAlign w:val="center"/>
            <w:hideMark/>
          </w:tcPr>
          <w:p w:rsidR="00D3359D" w:rsidRPr="00A03F3A" w:rsidRDefault="00D3359D" w:rsidP="00343BBB">
            <w:pPr>
              <w:jc w:val="center"/>
              <w:rPr>
                <w:color w:val="000000"/>
                <w:sz w:val="18"/>
                <w:szCs w:val="18"/>
              </w:rPr>
            </w:pPr>
            <w:r w:rsidRPr="00A03F3A">
              <w:rPr>
                <w:color w:val="000000"/>
                <w:sz w:val="18"/>
                <w:szCs w:val="18"/>
              </w:rPr>
              <w:t>5</w:t>
            </w:r>
          </w:p>
        </w:tc>
        <w:tc>
          <w:tcPr>
            <w:tcW w:w="1736" w:type="dxa"/>
            <w:tcBorders>
              <w:top w:val="nil"/>
              <w:left w:val="nil"/>
              <w:bottom w:val="single" w:sz="4" w:space="0" w:color="auto"/>
              <w:right w:val="single" w:sz="4" w:space="0" w:color="auto"/>
            </w:tcBorders>
            <w:shd w:val="clear" w:color="auto" w:fill="FFFFFF" w:themeFill="background1"/>
            <w:noWrap/>
            <w:vAlign w:val="center"/>
            <w:hideMark/>
          </w:tcPr>
          <w:p w:rsidR="00D3359D" w:rsidRPr="00343BBB" w:rsidRDefault="00343BBB" w:rsidP="00343BBB">
            <w:pPr>
              <w:jc w:val="center"/>
              <w:rPr>
                <w:color w:val="000000"/>
                <w:sz w:val="18"/>
                <w:szCs w:val="18"/>
                <w:lang w:val="en-US"/>
              </w:rPr>
            </w:pPr>
            <w:r>
              <w:rPr>
                <w:color w:val="000000"/>
                <w:sz w:val="18"/>
                <w:szCs w:val="18"/>
                <w:lang w:val="en-US"/>
              </w:rPr>
              <w:t>10</w:t>
            </w:r>
          </w:p>
        </w:tc>
        <w:tc>
          <w:tcPr>
            <w:tcW w:w="1587"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c>
          <w:tcPr>
            <w:tcW w:w="2065" w:type="dxa"/>
            <w:tcBorders>
              <w:top w:val="nil"/>
              <w:left w:val="nil"/>
              <w:bottom w:val="single" w:sz="4" w:space="0" w:color="auto"/>
              <w:right w:val="single" w:sz="4" w:space="0" w:color="auto"/>
            </w:tcBorders>
            <w:shd w:val="clear" w:color="auto" w:fill="FFFFFF" w:themeFill="background1"/>
          </w:tcPr>
          <w:p w:rsidR="00D3359D" w:rsidRPr="00A03F3A" w:rsidRDefault="00D3359D" w:rsidP="00343BBB">
            <w:pPr>
              <w:jc w:val="center"/>
              <w:rPr>
                <w:sz w:val="18"/>
                <w:szCs w:val="18"/>
              </w:rPr>
            </w:pPr>
          </w:p>
        </w:tc>
      </w:tr>
      <w:tr w:rsidR="000C2C64" w:rsidRPr="00A03F3A" w:rsidTr="001965C5">
        <w:trPr>
          <w:trHeight w:val="20"/>
          <w:jc w:val="center"/>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2C64" w:rsidRPr="00A03F3A" w:rsidRDefault="000C2C64" w:rsidP="00343BBB">
            <w:pPr>
              <w:jc w:val="center"/>
              <w:rPr>
                <w:sz w:val="18"/>
                <w:szCs w:val="18"/>
              </w:rPr>
            </w:pPr>
          </w:p>
        </w:tc>
        <w:tc>
          <w:tcPr>
            <w:tcW w:w="12886" w:type="dxa"/>
            <w:gridSpan w:val="7"/>
            <w:tcBorders>
              <w:top w:val="single" w:sz="4" w:space="0" w:color="auto"/>
              <w:left w:val="nil"/>
              <w:bottom w:val="single" w:sz="4" w:space="0" w:color="auto"/>
              <w:right w:val="single" w:sz="4" w:space="0" w:color="auto"/>
            </w:tcBorders>
            <w:shd w:val="clear" w:color="auto" w:fill="auto"/>
            <w:vAlign w:val="center"/>
          </w:tcPr>
          <w:p w:rsidR="000C2C64" w:rsidRDefault="000C2C64" w:rsidP="00343BBB">
            <w:pPr>
              <w:rPr>
                <w:rFonts w:ascii="Arial" w:hAnsi="Arial" w:cs="Arial"/>
                <w:b/>
                <w:bCs/>
                <w:i/>
                <w:iCs/>
                <w:sz w:val="20"/>
                <w:szCs w:val="20"/>
              </w:rPr>
            </w:pPr>
            <w:r>
              <w:rPr>
                <w:rFonts w:ascii="Arial" w:hAnsi="Arial" w:cs="Arial"/>
                <w:b/>
                <w:bCs/>
                <w:i/>
                <w:iCs/>
                <w:sz w:val="20"/>
                <w:szCs w:val="20"/>
              </w:rPr>
              <w:t>Итого стоимость Работ за 24 месяца, руб., включая НДС 18%</w:t>
            </w:r>
          </w:p>
        </w:tc>
        <w:tc>
          <w:tcPr>
            <w:tcW w:w="2065" w:type="dxa"/>
            <w:tcBorders>
              <w:top w:val="single" w:sz="4" w:space="0" w:color="auto"/>
              <w:left w:val="nil"/>
              <w:bottom w:val="single" w:sz="4" w:space="0" w:color="auto"/>
              <w:right w:val="single" w:sz="4" w:space="0" w:color="auto"/>
            </w:tcBorders>
          </w:tcPr>
          <w:p w:rsidR="000C2C64" w:rsidRPr="00A03F3A" w:rsidRDefault="000C2C64" w:rsidP="00343BBB">
            <w:pPr>
              <w:jc w:val="center"/>
              <w:rPr>
                <w:sz w:val="18"/>
                <w:szCs w:val="18"/>
              </w:rPr>
            </w:pPr>
          </w:p>
        </w:tc>
      </w:tr>
      <w:tr w:rsidR="000C2C64" w:rsidRPr="00A03F3A" w:rsidTr="001965C5">
        <w:trPr>
          <w:trHeight w:val="20"/>
          <w:jc w:val="center"/>
        </w:trPr>
        <w:tc>
          <w:tcPr>
            <w:tcW w:w="675" w:type="dxa"/>
            <w:tcBorders>
              <w:top w:val="nil"/>
              <w:left w:val="single" w:sz="4" w:space="0" w:color="auto"/>
              <w:bottom w:val="single" w:sz="4" w:space="0" w:color="auto"/>
              <w:right w:val="single" w:sz="4" w:space="0" w:color="auto"/>
            </w:tcBorders>
            <w:shd w:val="clear" w:color="auto" w:fill="auto"/>
            <w:noWrap/>
            <w:vAlign w:val="center"/>
          </w:tcPr>
          <w:p w:rsidR="000C2C64" w:rsidRPr="00A03F3A" w:rsidRDefault="000C2C64" w:rsidP="00343BBB">
            <w:pPr>
              <w:jc w:val="center"/>
              <w:rPr>
                <w:sz w:val="18"/>
                <w:szCs w:val="18"/>
              </w:rPr>
            </w:pPr>
          </w:p>
        </w:tc>
        <w:tc>
          <w:tcPr>
            <w:tcW w:w="12886" w:type="dxa"/>
            <w:gridSpan w:val="7"/>
            <w:tcBorders>
              <w:top w:val="nil"/>
              <w:left w:val="nil"/>
              <w:bottom w:val="single" w:sz="4" w:space="0" w:color="auto"/>
              <w:right w:val="single" w:sz="4" w:space="0" w:color="auto"/>
            </w:tcBorders>
            <w:shd w:val="clear" w:color="auto" w:fill="auto"/>
            <w:vAlign w:val="center"/>
          </w:tcPr>
          <w:p w:rsidR="000C2C64" w:rsidRDefault="000C2C64" w:rsidP="00343BBB">
            <w:pPr>
              <w:rPr>
                <w:rFonts w:ascii="Arial" w:hAnsi="Arial" w:cs="Arial"/>
                <w:b/>
                <w:bCs/>
                <w:i/>
                <w:iCs/>
                <w:sz w:val="20"/>
                <w:szCs w:val="20"/>
              </w:rPr>
            </w:pPr>
            <w:r>
              <w:rPr>
                <w:rFonts w:ascii="Arial" w:hAnsi="Arial" w:cs="Arial"/>
                <w:b/>
                <w:bCs/>
                <w:i/>
                <w:iCs/>
                <w:sz w:val="20"/>
                <w:szCs w:val="20"/>
              </w:rPr>
              <w:t xml:space="preserve">в </w:t>
            </w:r>
            <w:proofErr w:type="spellStart"/>
            <w:r>
              <w:rPr>
                <w:rFonts w:ascii="Arial" w:hAnsi="Arial" w:cs="Arial"/>
                <w:b/>
                <w:bCs/>
                <w:i/>
                <w:iCs/>
                <w:sz w:val="20"/>
                <w:szCs w:val="20"/>
              </w:rPr>
              <w:t>т.ч</w:t>
            </w:r>
            <w:proofErr w:type="gramStart"/>
            <w:r>
              <w:rPr>
                <w:rFonts w:ascii="Arial" w:hAnsi="Arial" w:cs="Arial"/>
                <w:b/>
                <w:bCs/>
                <w:i/>
                <w:iCs/>
                <w:sz w:val="20"/>
                <w:szCs w:val="20"/>
              </w:rPr>
              <w:t>.Н</w:t>
            </w:r>
            <w:proofErr w:type="gramEnd"/>
            <w:r>
              <w:rPr>
                <w:rFonts w:ascii="Arial" w:hAnsi="Arial" w:cs="Arial"/>
                <w:b/>
                <w:bCs/>
                <w:i/>
                <w:iCs/>
                <w:sz w:val="20"/>
                <w:szCs w:val="20"/>
              </w:rPr>
              <w:t>ДС</w:t>
            </w:r>
            <w:proofErr w:type="spellEnd"/>
            <w:r>
              <w:rPr>
                <w:rFonts w:ascii="Arial" w:hAnsi="Arial" w:cs="Arial"/>
                <w:b/>
                <w:bCs/>
                <w:i/>
                <w:iCs/>
                <w:sz w:val="20"/>
                <w:szCs w:val="20"/>
              </w:rPr>
              <w:t xml:space="preserve"> 18%</w:t>
            </w:r>
          </w:p>
        </w:tc>
        <w:tc>
          <w:tcPr>
            <w:tcW w:w="2065" w:type="dxa"/>
            <w:tcBorders>
              <w:top w:val="nil"/>
              <w:left w:val="nil"/>
              <w:bottom w:val="single" w:sz="4" w:space="0" w:color="auto"/>
              <w:right w:val="single" w:sz="4" w:space="0" w:color="auto"/>
            </w:tcBorders>
          </w:tcPr>
          <w:p w:rsidR="000C2C64" w:rsidRPr="00A03F3A" w:rsidRDefault="000C2C64" w:rsidP="00343BBB">
            <w:pPr>
              <w:jc w:val="center"/>
              <w:rPr>
                <w:sz w:val="18"/>
                <w:szCs w:val="18"/>
              </w:rPr>
            </w:pPr>
          </w:p>
        </w:tc>
      </w:tr>
    </w:tbl>
    <w:p w:rsidR="00D3359D" w:rsidRDefault="00D3359D" w:rsidP="00D3359D">
      <w:pPr>
        <w:tabs>
          <w:tab w:val="left" w:pos="6240"/>
        </w:tabs>
        <w:jc w:val="center"/>
        <w:rPr>
          <w:b/>
        </w:rPr>
      </w:pPr>
    </w:p>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704B1D" w:rsidRPr="00D14553" w:rsidRDefault="000C2C64" w:rsidP="00704B1D">
      <w:r>
        <w:t xml:space="preserve">- </w:t>
      </w:r>
      <w:r w:rsidR="00704B1D" w:rsidRPr="00D14553">
        <w:t xml:space="preserve">В Цену договора должны быть включены все расходы </w:t>
      </w:r>
      <w:r w:rsidR="00704B1D">
        <w:t>Исполнителя</w:t>
      </w:r>
      <w:r w:rsidR="00704B1D"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0C2C64" w:rsidRDefault="000C2C64">
      <w:r>
        <w:br w:type="page"/>
      </w:r>
    </w:p>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704B1D">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843F4A" w:rsidRPr="000C1D76">
              <w:rPr>
                <w:i/>
                <w:sz w:val="20"/>
              </w:rPr>
              <w:t>(подтвержденные договорами и/или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lastRenderedPageBreak/>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C2C64" w:rsidRPr="000915BB" w:rsidTr="00B5378C">
        <w:trPr>
          <w:trHeight w:val="340"/>
        </w:trPr>
        <w:tc>
          <w:tcPr>
            <w:tcW w:w="1144" w:type="pct"/>
          </w:tcPr>
          <w:p w:rsidR="000C2C64" w:rsidRPr="00CE2F82" w:rsidRDefault="000C2C64" w:rsidP="00343BBB">
            <w:r w:rsidRPr="00CE2F82">
              <w:t xml:space="preserve">Менеджер по </w:t>
            </w:r>
            <w:proofErr w:type="spellStart"/>
            <w:r w:rsidRPr="00CE2F82">
              <w:t>клинингу</w:t>
            </w:r>
            <w:proofErr w:type="spellEnd"/>
          </w:p>
        </w:tc>
        <w:tc>
          <w:tcPr>
            <w:tcW w:w="708" w:type="pct"/>
            <w:vAlign w:val="center"/>
          </w:tcPr>
          <w:p w:rsidR="000C2C64" w:rsidRPr="000915BB" w:rsidRDefault="000C2C64" w:rsidP="000915BB"/>
        </w:tc>
        <w:tc>
          <w:tcPr>
            <w:tcW w:w="695" w:type="pct"/>
          </w:tcPr>
          <w:p w:rsidR="000C2C64" w:rsidRPr="000915BB" w:rsidRDefault="000C2C64" w:rsidP="000915BB"/>
        </w:tc>
        <w:tc>
          <w:tcPr>
            <w:tcW w:w="555" w:type="pct"/>
            <w:vAlign w:val="center"/>
          </w:tcPr>
          <w:p w:rsidR="000C2C64" w:rsidRPr="000915BB" w:rsidRDefault="000C2C64" w:rsidP="000915BB"/>
        </w:tc>
        <w:tc>
          <w:tcPr>
            <w:tcW w:w="648" w:type="pct"/>
          </w:tcPr>
          <w:p w:rsidR="000C2C64" w:rsidRPr="000915BB" w:rsidRDefault="000C2C64" w:rsidP="000915BB"/>
        </w:tc>
        <w:tc>
          <w:tcPr>
            <w:tcW w:w="649" w:type="pct"/>
          </w:tcPr>
          <w:p w:rsidR="000C2C64" w:rsidRPr="000915BB" w:rsidRDefault="000C2C64" w:rsidP="000915BB"/>
        </w:tc>
        <w:tc>
          <w:tcPr>
            <w:tcW w:w="601" w:type="pct"/>
          </w:tcPr>
          <w:p w:rsidR="000C2C64" w:rsidRPr="000915BB" w:rsidRDefault="000C2C64" w:rsidP="000915BB"/>
        </w:tc>
      </w:tr>
      <w:tr w:rsidR="000C2C64" w:rsidRPr="000915BB" w:rsidTr="00B5378C">
        <w:trPr>
          <w:trHeight w:val="340"/>
        </w:trPr>
        <w:tc>
          <w:tcPr>
            <w:tcW w:w="1144" w:type="pct"/>
          </w:tcPr>
          <w:p w:rsidR="000C2C64" w:rsidRPr="00CE2F82" w:rsidRDefault="000C2C64" w:rsidP="00343BBB">
            <w:r w:rsidRPr="00CE2F82">
              <w:t>Оператор внешней уборки (грузчик)</w:t>
            </w:r>
          </w:p>
        </w:tc>
        <w:tc>
          <w:tcPr>
            <w:tcW w:w="708" w:type="pct"/>
            <w:vAlign w:val="center"/>
          </w:tcPr>
          <w:p w:rsidR="000C2C64" w:rsidRPr="000915BB" w:rsidRDefault="000C2C64" w:rsidP="000915BB"/>
        </w:tc>
        <w:tc>
          <w:tcPr>
            <w:tcW w:w="695" w:type="pct"/>
          </w:tcPr>
          <w:p w:rsidR="000C2C64" w:rsidRPr="000915BB" w:rsidRDefault="000C2C64" w:rsidP="000915BB"/>
        </w:tc>
        <w:tc>
          <w:tcPr>
            <w:tcW w:w="555" w:type="pct"/>
            <w:vAlign w:val="center"/>
          </w:tcPr>
          <w:p w:rsidR="000C2C64" w:rsidRPr="000915BB" w:rsidRDefault="000C2C64" w:rsidP="000915BB"/>
        </w:tc>
        <w:tc>
          <w:tcPr>
            <w:tcW w:w="648" w:type="pct"/>
          </w:tcPr>
          <w:p w:rsidR="000C2C64" w:rsidRPr="000915BB" w:rsidRDefault="000C2C64" w:rsidP="000915BB"/>
        </w:tc>
        <w:tc>
          <w:tcPr>
            <w:tcW w:w="649" w:type="pct"/>
          </w:tcPr>
          <w:p w:rsidR="000C2C64" w:rsidRPr="000915BB" w:rsidRDefault="000C2C64" w:rsidP="000915BB"/>
        </w:tc>
        <w:tc>
          <w:tcPr>
            <w:tcW w:w="601" w:type="pct"/>
          </w:tcPr>
          <w:p w:rsidR="000C2C64" w:rsidRPr="000915BB" w:rsidRDefault="000C2C64" w:rsidP="000915BB"/>
        </w:tc>
      </w:tr>
      <w:tr w:rsidR="000C2C64" w:rsidRPr="000915BB" w:rsidTr="00343BBB">
        <w:trPr>
          <w:trHeight w:val="340"/>
        </w:trPr>
        <w:tc>
          <w:tcPr>
            <w:tcW w:w="1144" w:type="pct"/>
          </w:tcPr>
          <w:p w:rsidR="000C2C64" w:rsidRPr="00CE2F82" w:rsidRDefault="000C2C64" w:rsidP="00343BBB">
            <w:r w:rsidRPr="00CE2F82">
              <w:t>Тракторист (механизатор)</w:t>
            </w:r>
          </w:p>
        </w:tc>
        <w:tc>
          <w:tcPr>
            <w:tcW w:w="708" w:type="pct"/>
            <w:vAlign w:val="center"/>
          </w:tcPr>
          <w:p w:rsidR="000C2C64" w:rsidRPr="000915BB" w:rsidRDefault="000C2C64" w:rsidP="000915BB"/>
        </w:tc>
        <w:tc>
          <w:tcPr>
            <w:tcW w:w="695" w:type="pct"/>
          </w:tcPr>
          <w:p w:rsidR="000C2C64" w:rsidRPr="000915BB" w:rsidRDefault="000C2C64" w:rsidP="000915BB"/>
        </w:tc>
        <w:tc>
          <w:tcPr>
            <w:tcW w:w="555" w:type="pct"/>
            <w:vAlign w:val="center"/>
          </w:tcPr>
          <w:p w:rsidR="000C2C64" w:rsidRPr="000915BB" w:rsidRDefault="000C2C64" w:rsidP="000915BB"/>
        </w:tc>
        <w:tc>
          <w:tcPr>
            <w:tcW w:w="648" w:type="pct"/>
          </w:tcPr>
          <w:p w:rsidR="000C2C64" w:rsidRPr="000915BB" w:rsidRDefault="000C2C64" w:rsidP="000915BB"/>
        </w:tc>
        <w:tc>
          <w:tcPr>
            <w:tcW w:w="649" w:type="pct"/>
          </w:tcPr>
          <w:p w:rsidR="000C2C64" w:rsidRPr="000915BB" w:rsidRDefault="000C2C64" w:rsidP="000915BB"/>
        </w:tc>
        <w:tc>
          <w:tcPr>
            <w:tcW w:w="601" w:type="pct"/>
          </w:tcPr>
          <w:p w:rsidR="000C2C64" w:rsidRPr="000915BB" w:rsidRDefault="000C2C64"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lastRenderedPageBreak/>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6"/>
        <w:gridCol w:w="945"/>
        <w:gridCol w:w="1971"/>
        <w:gridCol w:w="2978"/>
        <w:gridCol w:w="1702"/>
        <w:gridCol w:w="2410"/>
        <w:gridCol w:w="1832"/>
      </w:tblGrid>
      <w:tr w:rsidR="008354E3" w:rsidRPr="00BD20B9" w:rsidTr="00660977">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Поливомоечная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Трактор коммунальный</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660977"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660977" w:rsidP="00F14CA3">
            <w:pPr>
              <w:rPr>
                <w:i/>
                <w:sz w:val="20"/>
                <w:szCs w:val="20"/>
              </w:rPr>
            </w:pPr>
            <w:r w:rsidRPr="00660977">
              <w:rPr>
                <w:sz w:val="20"/>
                <w:szCs w:val="20"/>
              </w:rPr>
              <w:t>Вакуумная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660977"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660977" w:rsidP="00F14CA3">
            <w:pPr>
              <w:rPr>
                <w:i/>
                <w:sz w:val="20"/>
                <w:szCs w:val="20"/>
              </w:rPr>
            </w:pPr>
            <w:r w:rsidRPr="00660977">
              <w:rPr>
                <w:sz w:val="20"/>
                <w:szCs w:val="20"/>
              </w:rPr>
              <w:t>Грузовые автомобили</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Триммер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Кусторез</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Газонокосилка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lastRenderedPageBreak/>
              <w:t>8</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Снегопогрузчик</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9</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Снегоуборочный ротор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0C2C64">
        <w:t xml:space="preserve">й </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1BE" w:rsidRDefault="002A01BE" w:rsidP="00E10162">
      <w:r>
        <w:separator/>
      </w:r>
    </w:p>
  </w:endnote>
  <w:endnote w:type="continuationSeparator" w:id="0">
    <w:p w:rsidR="002A01BE" w:rsidRDefault="002A01B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01BE" w:rsidRPr="00DF646A" w:rsidRDefault="002A01B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A2AE6" w:rsidRPr="009A2AE6">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2A01BE" w:rsidRPr="00E10162" w:rsidRDefault="002A01B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A01BE" w:rsidRDefault="002A01BE">
        <w:pPr>
          <w:pStyle w:val="ae"/>
          <w:jc w:val="center"/>
        </w:pPr>
        <w:r>
          <w:fldChar w:fldCharType="begin"/>
        </w:r>
        <w:r>
          <w:instrText>PAGE   \* MERGEFORMAT</w:instrText>
        </w:r>
        <w:r>
          <w:fldChar w:fldCharType="separate"/>
        </w:r>
        <w:r w:rsidR="009A2AE6">
          <w:rPr>
            <w:noProof/>
          </w:rPr>
          <w:t>47</w:t>
        </w:r>
        <w:r>
          <w:fldChar w:fldCharType="end"/>
        </w:r>
      </w:p>
    </w:sdtContent>
  </w:sdt>
  <w:p w:rsidR="002A01BE" w:rsidRDefault="002A01B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1BE" w:rsidRDefault="002A01BE" w:rsidP="00E10162">
      <w:r>
        <w:separator/>
      </w:r>
    </w:p>
  </w:footnote>
  <w:footnote w:type="continuationSeparator" w:id="0">
    <w:p w:rsidR="002A01BE" w:rsidRDefault="002A01B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01BE" w:rsidRDefault="002A01B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5"/>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 w:numId="37">
    <w:abstractNumId w:val="3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2C64"/>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65C5"/>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1BE"/>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3BBB"/>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67B"/>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CF2"/>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E86"/>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26F3"/>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79D2"/>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C18"/>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AE6"/>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59D"/>
    <w:rsid w:val="00D33B19"/>
    <w:rsid w:val="00D34200"/>
    <w:rsid w:val="00D347A7"/>
    <w:rsid w:val="00D357BD"/>
    <w:rsid w:val="00D359D3"/>
    <w:rsid w:val="00D36D09"/>
    <w:rsid w:val="00D36F2C"/>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7D2"/>
    <w:rsid w:val="00DB29A0"/>
    <w:rsid w:val="00DB3170"/>
    <w:rsid w:val="00DB3473"/>
    <w:rsid w:val="00DB5FB0"/>
    <w:rsid w:val="00DB626A"/>
    <w:rsid w:val="00DB6C0E"/>
    <w:rsid w:val="00DB717C"/>
    <w:rsid w:val="00DC00CF"/>
    <w:rsid w:val="00DC0D23"/>
    <w:rsid w:val="00DC1523"/>
    <w:rsid w:val="00DC39CF"/>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17A74-663B-44C0-9578-D865F5575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47</Pages>
  <Words>11917</Words>
  <Characters>87482</Characters>
  <Application>Microsoft Office Word</Application>
  <DocSecurity>0</DocSecurity>
  <Lines>729</Lines>
  <Paragraphs>198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99201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2015-05-28T14:47:00Z</cp:lastPrinted>
  <dcterms:created xsi:type="dcterms:W3CDTF">2015-12-28T05:06:00Z</dcterms:created>
  <dcterms:modified xsi:type="dcterms:W3CDTF">2016-02-02T09:07:00Z</dcterms:modified>
</cp:coreProperties>
</file>