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227CCA9" wp14:editId="0BE3351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781742" wp14:editId="68211465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18433A" wp14:editId="35D7EE6C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6C01CF" w:rsidRPr="006C01CF">
        <w:rPr>
          <w:rFonts w:eastAsia="Calibri"/>
          <w:lang w:eastAsia="en-US"/>
        </w:rPr>
        <w:t>12</w:t>
      </w:r>
      <w:r w:rsidR="009D3F2E" w:rsidRPr="00D53A52">
        <w:rPr>
          <w:rFonts w:eastAsia="Calibri"/>
          <w:lang w:eastAsia="en-US"/>
        </w:rPr>
        <w:t xml:space="preserve">» </w:t>
      </w:r>
      <w:r w:rsidR="006C01CF">
        <w:rPr>
          <w:rFonts w:eastAsia="Calibri"/>
          <w:lang w:eastAsia="en-US"/>
        </w:rPr>
        <w:t>янва</w:t>
      </w:r>
      <w:r w:rsidR="009D3F2E">
        <w:rPr>
          <w:rFonts w:eastAsia="Calibri"/>
          <w:lang w:eastAsia="en-US"/>
        </w:rPr>
        <w:t>ря</w:t>
      </w:r>
      <w:r w:rsidR="009D3F2E" w:rsidRPr="00D53A52">
        <w:rPr>
          <w:rFonts w:eastAsia="Calibri"/>
          <w:lang w:eastAsia="en-US"/>
        </w:rPr>
        <w:t xml:space="preserve"> 201</w:t>
      </w:r>
      <w:r w:rsidR="006C01CF">
        <w:rPr>
          <w:rFonts w:eastAsia="Calibri"/>
          <w:lang w:eastAsia="en-US"/>
        </w:rPr>
        <w:t>6</w:t>
      </w:r>
      <w:r w:rsidR="009D3F2E" w:rsidRPr="00B11BA3">
        <w:rPr>
          <w:rFonts w:eastAsia="Calibri"/>
          <w:lang w:eastAsia="en-US"/>
        </w:rPr>
        <w:t xml:space="preserve"> г.</w:t>
      </w:r>
    </w:p>
    <w:p w:rsidR="00E42FE4" w:rsidRPr="00034482" w:rsidRDefault="00E42FE4" w:rsidP="00D512FC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AA0C36" w:rsidRDefault="0003448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6C01CF" w:rsidRPr="006C01CF">
        <w:rPr>
          <w:rFonts w:eastAsia="Calibri"/>
          <w:b/>
          <w:lang w:eastAsia="en-US"/>
        </w:rPr>
        <w:t>15-70400/151</w:t>
      </w:r>
    </w:p>
    <w:p w:rsidR="006E1CF4" w:rsidRDefault="00D97AE4" w:rsidP="004108D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108D7" w:rsidRPr="004108D7">
        <w:rPr>
          <w:rFonts w:eastAsia="Calibri"/>
          <w:b/>
        </w:rPr>
        <w:t xml:space="preserve">заключения </w:t>
      </w:r>
      <w:r w:rsidR="006C01CF" w:rsidRPr="006C01CF">
        <w:rPr>
          <w:rFonts w:eastAsia="Calibri"/>
          <w:b/>
        </w:rPr>
        <w:t>рамочного договора оказания услуг по информационному сопровождению деятельности Некоммерческой организаци</w:t>
      </w:r>
      <w:r w:rsidR="00206C5D">
        <w:rPr>
          <w:rFonts w:eastAsia="Calibri"/>
          <w:b/>
        </w:rPr>
        <w:t>и</w:t>
      </w:r>
      <w:r w:rsidR="006C01CF" w:rsidRPr="006C01CF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9D3F2E" w:rsidRPr="00034482" w:rsidRDefault="009D3F2E" w:rsidP="004D1774">
      <w:pPr>
        <w:ind w:right="-2"/>
        <w:jc w:val="center"/>
        <w:rPr>
          <w:rFonts w:eastAsia="Calibri"/>
          <w:b/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D611D">
        <w:rPr>
          <w:rFonts w:eastAsia="Calibri"/>
          <w:lang w:eastAsia="en-US"/>
        </w:rPr>
        <w:t>2</w:t>
      </w:r>
      <w:r w:rsidR="006C01CF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7632B3">
        <w:rPr>
          <w:rFonts w:eastAsia="Calibri"/>
          <w:lang w:eastAsia="en-US"/>
        </w:rPr>
        <w:t>1</w:t>
      </w:r>
      <w:r w:rsidR="006C01CF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348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827"/>
        <w:gridCol w:w="2409"/>
      </w:tblGrid>
      <w:tr w:rsidR="00361764" w:rsidRPr="00591268" w:rsidTr="00034482">
        <w:tc>
          <w:tcPr>
            <w:tcW w:w="462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827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27600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591268" w:rsidTr="00034482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591268" w:rsidRDefault="006C01CF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272173" w:rsidRPr="00591268">
              <w:rPr>
                <w:rFonts w:ascii="Times New Roman" w:hAnsi="Times New Roman" w:cs="Times New Roman"/>
                <w:bCs/>
              </w:rPr>
              <w:t>О «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РЕД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БОКС МЕДИА</w:t>
            </w:r>
            <w:r w:rsidR="00D53A52" w:rsidRPr="00591268">
              <w:rPr>
                <w:rFonts w:ascii="Times New Roman" w:hAnsi="Times New Roman" w:cs="Times New Roman"/>
                <w:bCs/>
              </w:rPr>
              <w:t>»</w:t>
            </w:r>
            <w:r w:rsidR="0092343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6C01CF">
              <w:rPr>
                <w:rFonts w:ascii="Times New Roman" w:hAnsi="Times New Roman" w:cs="Times New Roman"/>
                <w:bCs/>
              </w:rPr>
              <w:t>7734645252</w:t>
            </w:r>
          </w:p>
          <w:p w:rsidR="00D53A52" w:rsidRPr="00591268" w:rsidRDefault="00D53A52" w:rsidP="006C01C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6C01CF">
              <w:rPr>
                <w:rFonts w:ascii="Times New Roman" w:hAnsi="Times New Roman" w:cs="Times New Roman"/>
                <w:bCs/>
              </w:rPr>
              <w:t>773401001</w:t>
            </w:r>
          </w:p>
        </w:tc>
        <w:tc>
          <w:tcPr>
            <w:tcW w:w="3827" w:type="dxa"/>
            <w:vAlign w:val="center"/>
          </w:tcPr>
          <w:p w:rsidR="00D53A52" w:rsidRPr="00591268" w:rsidRDefault="006C01CF" w:rsidP="0003448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127015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F9612B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F9612B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 xml:space="preserve">Большая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Новодмитровская</w:t>
            </w:r>
            <w:proofErr w:type="spellEnd"/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163D82" w:rsidRPr="00591268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36</w:t>
            </w:r>
            <w:r w:rsidR="00163D8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1, офис 44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. Тел: </w:t>
            </w:r>
            <w:r>
              <w:rPr>
                <w:rFonts w:ascii="Times New Roman" w:hAnsi="Times New Roman" w:cs="Times New Roman"/>
                <w:bCs/>
              </w:rPr>
              <w:t>8-499-686-07-98</w:t>
            </w:r>
          </w:p>
        </w:tc>
        <w:tc>
          <w:tcPr>
            <w:tcW w:w="2409" w:type="dxa"/>
            <w:vAlign w:val="center"/>
          </w:tcPr>
          <w:p w:rsidR="00D53A52" w:rsidRPr="006C01CF" w:rsidRDefault="00276007" w:rsidP="006C01C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2</w:t>
            </w:r>
            <w:r w:rsidR="006C01CF">
              <w:rPr>
                <w:rFonts w:ascii="Times New Roman" w:eastAsia="Calibri" w:hAnsi="Times New Roman" w:cs="Times New Roman"/>
              </w:rPr>
              <w:t>8</w:t>
            </w:r>
            <w:r w:rsidR="003D6B64" w:rsidRPr="00276007">
              <w:rPr>
                <w:rFonts w:ascii="Times New Roman" w:eastAsia="Calibri" w:hAnsi="Times New Roman" w:cs="Times New Roman"/>
              </w:rPr>
              <w:t>.</w:t>
            </w:r>
            <w:r w:rsidR="002D4C04" w:rsidRPr="00276007">
              <w:rPr>
                <w:rFonts w:ascii="Times New Roman" w:eastAsia="Calibri" w:hAnsi="Times New Roman" w:cs="Times New Roman"/>
              </w:rPr>
              <w:t>1</w:t>
            </w:r>
            <w:r w:rsidR="006C01CF">
              <w:rPr>
                <w:rFonts w:ascii="Times New Roman" w:eastAsia="Calibri" w:hAnsi="Times New Roman" w:cs="Times New Roman"/>
              </w:rPr>
              <w:t>2</w:t>
            </w:r>
            <w:r w:rsidR="00D53A52" w:rsidRPr="00276007">
              <w:rPr>
                <w:rFonts w:ascii="Times New Roman" w:eastAsia="Calibri" w:hAnsi="Times New Roman" w:cs="Times New Roman"/>
              </w:rPr>
              <w:t>.2015 в 1</w:t>
            </w:r>
            <w:r w:rsidR="006C01CF">
              <w:rPr>
                <w:rFonts w:ascii="Times New Roman" w:eastAsia="Calibri" w:hAnsi="Times New Roman" w:cs="Times New Roman"/>
              </w:rPr>
              <w:t>3</w:t>
            </w:r>
            <w:r w:rsidR="00D53A52" w:rsidRPr="00276007">
              <w:rPr>
                <w:rFonts w:ascii="Times New Roman" w:eastAsia="Calibri" w:hAnsi="Times New Roman" w:cs="Times New Roman"/>
              </w:rPr>
              <w:t>:</w:t>
            </w:r>
            <w:r w:rsidR="006C01CF">
              <w:rPr>
                <w:rFonts w:ascii="Times New Roman" w:eastAsia="Calibri" w:hAnsi="Times New Roman" w:cs="Times New Roman"/>
              </w:rPr>
              <w:t>40</w:t>
            </w:r>
          </w:p>
        </w:tc>
      </w:tr>
      <w:tr w:rsidR="00276007" w:rsidRPr="00591268" w:rsidTr="00034482">
        <w:tc>
          <w:tcPr>
            <w:tcW w:w="462" w:type="dxa"/>
            <w:vAlign w:val="center"/>
          </w:tcPr>
          <w:p w:rsidR="00276007" w:rsidRPr="00591268" w:rsidRDefault="00276007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DF1EF4">
              <w:rPr>
                <w:rFonts w:ascii="Times New Roman" w:hAnsi="Times New Roman" w:cs="Times New Roman"/>
                <w:bCs/>
              </w:rPr>
              <w:t>АЛЬБАТРОС</w:t>
            </w:r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DF1EF4">
              <w:rPr>
                <w:rFonts w:ascii="Times New Roman" w:hAnsi="Times New Roman" w:cs="Times New Roman"/>
                <w:bCs/>
              </w:rPr>
              <w:t>7702843004</w:t>
            </w:r>
          </w:p>
          <w:p w:rsidR="00276007" w:rsidRPr="00591268" w:rsidRDefault="00276007" w:rsidP="00DF1E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DF1EF4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827" w:type="dxa"/>
            <w:vAlign w:val="center"/>
          </w:tcPr>
          <w:p w:rsidR="00276007" w:rsidRPr="00591268" w:rsidRDefault="00DF1EF4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107031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</w:t>
            </w:r>
            <w:r w:rsidR="00787186">
              <w:rPr>
                <w:rFonts w:ascii="Times New Roman" w:hAnsi="Times New Roman" w:cs="Times New Roman"/>
                <w:bCs/>
              </w:rPr>
              <w:t xml:space="preserve">г. </w:t>
            </w:r>
            <w:r w:rsidR="00276007" w:rsidRPr="00591268">
              <w:rPr>
                <w:rFonts w:ascii="Times New Roman" w:hAnsi="Times New Roman" w:cs="Times New Roman"/>
                <w:bCs/>
              </w:rPr>
              <w:t>М</w:t>
            </w:r>
            <w:r w:rsidR="00787186">
              <w:rPr>
                <w:rFonts w:ascii="Times New Roman" w:hAnsi="Times New Roman" w:cs="Times New Roman"/>
                <w:bCs/>
              </w:rPr>
              <w:t>осква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575EDA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Рождественка</w:t>
            </w:r>
            <w:r w:rsidR="00575EDA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5/7</w:t>
            </w:r>
            <w:r w:rsidR="00575EDA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2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 </w:t>
            </w:r>
            <w:proofErr w:type="gramEnd"/>
          </w:p>
          <w:p w:rsidR="00276007" w:rsidRPr="00591268" w:rsidRDefault="00276007" w:rsidP="00DF1E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182382">
              <w:rPr>
                <w:rFonts w:ascii="Times New Roman" w:hAnsi="Times New Roman" w:cs="Times New Roman"/>
                <w:bCs/>
              </w:rPr>
              <w:t>8</w:t>
            </w:r>
            <w:r w:rsidR="00DF1EF4">
              <w:rPr>
                <w:rFonts w:ascii="Times New Roman" w:hAnsi="Times New Roman" w:cs="Times New Roman"/>
                <w:bCs/>
              </w:rPr>
              <w:t>-926-988-38-66</w:t>
            </w:r>
          </w:p>
        </w:tc>
        <w:tc>
          <w:tcPr>
            <w:tcW w:w="2409" w:type="dxa"/>
            <w:vAlign w:val="center"/>
          </w:tcPr>
          <w:p w:rsidR="00276007" w:rsidRPr="00276007" w:rsidRDefault="0050315E" w:rsidP="00A72ED6">
            <w:pPr>
              <w:jc w:val="center"/>
              <w:rPr>
                <w:rFonts w:ascii="Times New Roman" w:hAnsi="Times New Roman" w:cs="Times New Roman"/>
              </w:rPr>
            </w:pPr>
            <w:r w:rsidRPr="0050315E">
              <w:rPr>
                <w:rFonts w:ascii="Times New Roman" w:hAnsi="Times New Roman" w:cs="Times New Roman"/>
              </w:rPr>
              <w:t>2</w:t>
            </w:r>
            <w:r w:rsidR="00A72ED6">
              <w:rPr>
                <w:rFonts w:ascii="Times New Roman" w:hAnsi="Times New Roman" w:cs="Times New Roman"/>
              </w:rPr>
              <w:t>9</w:t>
            </w:r>
            <w:r w:rsidRPr="0050315E">
              <w:rPr>
                <w:rFonts w:ascii="Times New Roman" w:hAnsi="Times New Roman" w:cs="Times New Roman"/>
              </w:rPr>
              <w:t>.1</w:t>
            </w:r>
            <w:r w:rsidR="00A72ED6">
              <w:rPr>
                <w:rFonts w:ascii="Times New Roman" w:hAnsi="Times New Roman" w:cs="Times New Roman"/>
              </w:rPr>
              <w:t>2</w:t>
            </w:r>
            <w:r w:rsidRPr="0050315E">
              <w:rPr>
                <w:rFonts w:ascii="Times New Roman" w:hAnsi="Times New Roman" w:cs="Times New Roman"/>
              </w:rPr>
              <w:t>.2015 в 1</w:t>
            </w:r>
            <w:r w:rsidR="00A72ED6">
              <w:rPr>
                <w:rFonts w:ascii="Times New Roman" w:hAnsi="Times New Roman" w:cs="Times New Roman"/>
              </w:rPr>
              <w:t>2</w:t>
            </w:r>
            <w:r w:rsidRPr="0050315E">
              <w:rPr>
                <w:rFonts w:ascii="Times New Roman" w:hAnsi="Times New Roman" w:cs="Times New Roman"/>
              </w:rPr>
              <w:t>:</w:t>
            </w:r>
            <w:r w:rsidR="00A72ED6">
              <w:rPr>
                <w:rFonts w:ascii="Times New Roman" w:hAnsi="Times New Roman" w:cs="Times New Roman"/>
              </w:rPr>
              <w:t>59</w:t>
            </w:r>
          </w:p>
        </w:tc>
      </w:tr>
    </w:tbl>
    <w:p w:rsidR="00C254BD" w:rsidRDefault="00C254BD" w:rsidP="00C254BD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C254BD" w:rsidRDefault="00C254BD" w:rsidP="00034482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71368B">
        <w:rPr>
          <w:rFonts w:eastAsia="Calibri"/>
          <w:lang w:eastAsia="en-US"/>
        </w:rPr>
        <w:t>12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71368B">
        <w:rPr>
          <w:rFonts w:eastAsia="Calibri"/>
          <w:lang w:eastAsia="en-US"/>
        </w:rPr>
        <w:t>январ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71368B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Заявки следующих  Участников процедуры закупки</w:t>
      </w:r>
      <w:r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C254BD" w:rsidRPr="00FB179F" w:rsidTr="00F60700">
        <w:tc>
          <w:tcPr>
            <w:tcW w:w="457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C254BD" w:rsidRPr="00FB179F" w:rsidRDefault="00C254BD" w:rsidP="00F6070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7667F" w:rsidRPr="00FB179F" w:rsidTr="008A5F0E">
        <w:tc>
          <w:tcPr>
            <w:tcW w:w="457" w:type="dxa"/>
            <w:vAlign w:val="center"/>
          </w:tcPr>
          <w:p w:rsidR="0027667F" w:rsidRPr="00A66D88" w:rsidRDefault="0027667F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27667F" w:rsidRPr="00591268" w:rsidRDefault="0027667F" w:rsidP="00200CF9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591268">
              <w:rPr>
                <w:rFonts w:cs="Times New Roman"/>
                <w:bCs/>
              </w:rPr>
              <w:t>О «</w:t>
            </w:r>
            <w:proofErr w:type="gramStart"/>
            <w:r>
              <w:rPr>
                <w:rFonts w:cs="Times New Roman"/>
                <w:bCs/>
              </w:rPr>
              <w:t>РЕД</w:t>
            </w:r>
            <w:proofErr w:type="gramEnd"/>
            <w:r>
              <w:rPr>
                <w:rFonts w:cs="Times New Roman"/>
                <w:bCs/>
              </w:rPr>
              <w:t xml:space="preserve"> БОКС МЕДИА</w:t>
            </w:r>
            <w:r w:rsidRPr="00591268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</w:t>
            </w:r>
          </w:p>
        </w:tc>
        <w:tc>
          <w:tcPr>
            <w:tcW w:w="1451" w:type="dxa"/>
            <w:vAlign w:val="center"/>
          </w:tcPr>
          <w:p w:rsidR="0027667F" w:rsidRPr="00FB179F" w:rsidRDefault="0027667F" w:rsidP="00200CF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27667F" w:rsidRPr="00FB179F" w:rsidRDefault="0027667F" w:rsidP="00200CF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27667F" w:rsidRPr="00FB179F" w:rsidTr="008A5F0E">
        <w:tc>
          <w:tcPr>
            <w:tcW w:w="457" w:type="dxa"/>
            <w:vAlign w:val="center"/>
          </w:tcPr>
          <w:p w:rsidR="0027667F" w:rsidRPr="00A66D88" w:rsidRDefault="0027667F" w:rsidP="008933D7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27667F" w:rsidRPr="00591268" w:rsidRDefault="0027667F" w:rsidP="00200CF9">
            <w:pPr>
              <w:outlineLvl w:val="2"/>
              <w:rPr>
                <w:rFonts w:cs="Times New Roman"/>
                <w:bCs/>
              </w:rPr>
            </w:pPr>
            <w:r w:rsidRPr="00591268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АЛЬБАТРОС</w:t>
            </w:r>
            <w:r w:rsidRPr="00591268">
              <w:rPr>
                <w:rFonts w:cs="Times New Roman"/>
                <w:bCs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27667F" w:rsidRPr="00FB179F" w:rsidRDefault="0027667F" w:rsidP="00200CF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27667F" w:rsidRPr="00FB179F" w:rsidRDefault="0027667F" w:rsidP="00200CF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C254BD" w:rsidRPr="00DB34D2" w:rsidRDefault="00C254BD" w:rsidP="00C254BD">
      <w:pPr>
        <w:pStyle w:val="ab"/>
        <w:ind w:left="360"/>
        <w:jc w:val="both"/>
        <w:rPr>
          <w:sz w:val="16"/>
          <w:szCs w:val="16"/>
        </w:rPr>
      </w:pPr>
    </w:p>
    <w:p w:rsidR="00C254BD" w:rsidRDefault="00C254BD" w:rsidP="00C31295">
      <w:pPr>
        <w:pStyle w:val="ab"/>
        <w:numPr>
          <w:ilvl w:val="0"/>
          <w:numId w:val="5"/>
        </w:numPr>
        <w:jc w:val="both"/>
      </w:pPr>
      <w:r>
        <w:t xml:space="preserve">Предложение </w:t>
      </w:r>
      <w:r w:rsidR="00944CFA">
        <w:t>о</w:t>
      </w:r>
      <w:r>
        <w:t xml:space="preserve"> наименьшей стоимост</w:t>
      </w:r>
      <w:r w:rsidR="00944CFA">
        <w:t>и</w:t>
      </w:r>
      <w:r>
        <w:t xml:space="preserve"> </w:t>
      </w:r>
      <w:r w:rsidR="00F6322A">
        <w:t xml:space="preserve">оказания </w:t>
      </w:r>
      <w:r w:rsidR="00F6322A" w:rsidRPr="00F6322A">
        <w:t>услуг по информационному сопровождению деятельности Некоммерческой организаци</w:t>
      </w:r>
      <w:r w:rsidR="00206C5D">
        <w:t>и</w:t>
      </w:r>
      <w:r w:rsidR="00F6322A" w:rsidRPr="00F6322A">
        <w:t xml:space="preserve"> Фонд развития Центра разработки и коммерциализации новых технологий</w:t>
      </w:r>
      <w:r>
        <w:t xml:space="preserve"> сделано участником </w:t>
      </w:r>
      <w:r w:rsidR="00C31295" w:rsidRPr="00C31295">
        <w:t>ООО «</w:t>
      </w:r>
      <w:proofErr w:type="gramStart"/>
      <w:r w:rsidR="00C31295" w:rsidRPr="00C31295">
        <w:t>РЕД</w:t>
      </w:r>
      <w:proofErr w:type="gramEnd"/>
      <w:r w:rsidR="00C31295" w:rsidRPr="00C31295">
        <w:t xml:space="preserve"> БОКС МЕДИА</w:t>
      </w:r>
      <w:r>
        <w:t xml:space="preserve">». </w:t>
      </w:r>
    </w:p>
    <w:p w:rsidR="00C254BD" w:rsidRPr="00DB34D2" w:rsidRDefault="00C254BD" w:rsidP="00C254BD">
      <w:pPr>
        <w:ind w:left="360"/>
        <w:jc w:val="both"/>
        <w:rPr>
          <w:sz w:val="16"/>
          <w:szCs w:val="16"/>
        </w:rPr>
      </w:pPr>
    </w:p>
    <w:p w:rsidR="00C254BD" w:rsidRDefault="00C254BD" w:rsidP="00C254BD">
      <w:pPr>
        <w:ind w:left="360"/>
        <w:jc w:val="both"/>
      </w:pPr>
      <w:r>
        <w:t xml:space="preserve">Победителем Процедуры закупки является </w:t>
      </w:r>
      <w:r w:rsidR="00C31295" w:rsidRPr="00C31295">
        <w:t>ООО «</w:t>
      </w:r>
      <w:proofErr w:type="gramStart"/>
      <w:r w:rsidR="00C31295" w:rsidRPr="00C31295">
        <w:t>РЕД</w:t>
      </w:r>
      <w:proofErr w:type="gramEnd"/>
      <w:r w:rsidR="00C31295" w:rsidRPr="00C31295">
        <w:t xml:space="preserve"> БОКС МЕДИА</w:t>
      </w:r>
      <w:r>
        <w:t xml:space="preserve">», </w:t>
      </w:r>
    </w:p>
    <w:p w:rsidR="00C254BD" w:rsidRDefault="00C254BD" w:rsidP="00C254BD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C31295" w:rsidRPr="00C31295">
        <w:t xml:space="preserve">127015, РФ, г. Москва, ул. Большая </w:t>
      </w:r>
      <w:proofErr w:type="spellStart"/>
      <w:r w:rsidR="00C31295" w:rsidRPr="00C31295">
        <w:t>Новодмитровская</w:t>
      </w:r>
      <w:proofErr w:type="spellEnd"/>
      <w:r w:rsidR="00C31295" w:rsidRPr="00C31295">
        <w:t>, д.36, стр. 1, офис 44</w:t>
      </w:r>
      <w:r>
        <w:t>.</w:t>
      </w:r>
      <w:r w:rsidR="00C31295">
        <w:t xml:space="preserve"> </w:t>
      </w:r>
      <w:r w:rsidR="00944CFA">
        <w:t xml:space="preserve"> </w:t>
      </w:r>
    </w:p>
    <w:p w:rsidR="00C254BD" w:rsidRPr="00DB34D2" w:rsidRDefault="00C254BD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AD79A8" w:rsidP="00C31295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AD79A8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C31295" w:rsidRPr="00C31295">
        <w:rPr>
          <w:rFonts w:eastAsia="Calibri"/>
          <w:lang w:eastAsia="en-US"/>
        </w:rPr>
        <w:t>ООО «АЛЬБАТРОС</w:t>
      </w:r>
      <w:r w:rsidRPr="00AD79A8">
        <w:rPr>
          <w:rFonts w:eastAsia="Calibri"/>
          <w:lang w:eastAsia="en-US"/>
        </w:rPr>
        <w:t xml:space="preserve">», почтовый адрес: </w:t>
      </w:r>
      <w:r w:rsidR="00C31295" w:rsidRPr="00C31295">
        <w:rPr>
          <w:rFonts w:eastAsia="Calibri"/>
          <w:lang w:eastAsia="en-US"/>
        </w:rPr>
        <w:t>107031, РФ, г. Москва, ул. Рождественка, д.5/7, стр. 2</w:t>
      </w:r>
      <w:r w:rsidR="00C254BD">
        <w:rPr>
          <w:rFonts w:eastAsia="Calibri"/>
          <w:lang w:eastAsia="en-US"/>
        </w:rPr>
        <w:t xml:space="preserve">. </w:t>
      </w:r>
      <w:proofErr w:type="gramEnd"/>
    </w:p>
    <w:p w:rsidR="00030D50" w:rsidRPr="00034482" w:rsidRDefault="00030D50" w:rsidP="00030D50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929" w:rsidRDefault="00EB0929" w:rsidP="00E10162">
      <w:r>
        <w:separator/>
      </w:r>
    </w:p>
  </w:endnote>
  <w:endnote w:type="continuationSeparator" w:id="0">
    <w:p w:rsidR="00EB0929" w:rsidRDefault="00EB092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03448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4C070B" w:rsidRPr="004C070B">
      <w:rPr>
        <w:rFonts w:ascii="Cambria" w:hAnsi="Cambria"/>
        <w:noProof/>
        <w:sz w:val="20"/>
        <w:szCs w:val="20"/>
      </w:rPr>
      <w:t>1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929" w:rsidRDefault="00EB0929" w:rsidP="00E10162">
      <w:r>
        <w:separator/>
      </w:r>
    </w:p>
  </w:footnote>
  <w:footnote w:type="continuationSeparator" w:id="0">
    <w:p w:rsidR="00EB0929" w:rsidRDefault="00EB092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35345A5"/>
    <w:multiLevelType w:val="hybridMultilevel"/>
    <w:tmpl w:val="03E81A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482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39B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6C5D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667F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ABC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3E0"/>
    <w:rsid w:val="00356ABB"/>
    <w:rsid w:val="00356D8E"/>
    <w:rsid w:val="00356EBF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0999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0F98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8D7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76096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070B"/>
    <w:rsid w:val="004C11AD"/>
    <w:rsid w:val="004C1296"/>
    <w:rsid w:val="004C1FD9"/>
    <w:rsid w:val="004C3544"/>
    <w:rsid w:val="004C40F5"/>
    <w:rsid w:val="004C4C52"/>
    <w:rsid w:val="004C56F8"/>
    <w:rsid w:val="004C7151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271A0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4275"/>
    <w:rsid w:val="00565120"/>
    <w:rsid w:val="005654E2"/>
    <w:rsid w:val="005702EA"/>
    <w:rsid w:val="00570633"/>
    <w:rsid w:val="00570659"/>
    <w:rsid w:val="00570925"/>
    <w:rsid w:val="0057135C"/>
    <w:rsid w:val="00571909"/>
    <w:rsid w:val="005721C4"/>
    <w:rsid w:val="005724BB"/>
    <w:rsid w:val="005724D1"/>
    <w:rsid w:val="005730DA"/>
    <w:rsid w:val="00574051"/>
    <w:rsid w:val="00574D10"/>
    <w:rsid w:val="00575EDA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1D9F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01CF"/>
    <w:rsid w:val="006C206A"/>
    <w:rsid w:val="006C259E"/>
    <w:rsid w:val="006C3662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4B13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368B"/>
    <w:rsid w:val="00714137"/>
    <w:rsid w:val="00714556"/>
    <w:rsid w:val="007148FE"/>
    <w:rsid w:val="00714A27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45D6"/>
    <w:rsid w:val="00745317"/>
    <w:rsid w:val="007455A6"/>
    <w:rsid w:val="007468D7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8D4"/>
    <w:rsid w:val="00797ED4"/>
    <w:rsid w:val="007A0296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F0E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262D3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5E2C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D3C"/>
    <w:rsid w:val="009C63D0"/>
    <w:rsid w:val="009C7DBD"/>
    <w:rsid w:val="009D20D8"/>
    <w:rsid w:val="009D3662"/>
    <w:rsid w:val="009D3D8F"/>
    <w:rsid w:val="009D3F2E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6B00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5744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ED6"/>
    <w:rsid w:val="00A72F3A"/>
    <w:rsid w:val="00A731E2"/>
    <w:rsid w:val="00A73ECE"/>
    <w:rsid w:val="00A74C74"/>
    <w:rsid w:val="00A77159"/>
    <w:rsid w:val="00A7753A"/>
    <w:rsid w:val="00A821C6"/>
    <w:rsid w:val="00A83E53"/>
    <w:rsid w:val="00A84B7E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9A8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3BB5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C7B84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295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096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346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09E2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6B9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1EF4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4FC4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2FE4"/>
    <w:rsid w:val="00E432B2"/>
    <w:rsid w:val="00E43E12"/>
    <w:rsid w:val="00E43E7E"/>
    <w:rsid w:val="00E449C6"/>
    <w:rsid w:val="00E47A6A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0929"/>
    <w:rsid w:val="00EB11E6"/>
    <w:rsid w:val="00EB1A91"/>
    <w:rsid w:val="00EB2E1B"/>
    <w:rsid w:val="00EB2E99"/>
    <w:rsid w:val="00EB3911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6B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3CAF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9F6"/>
    <w:rsid w:val="00F32FDC"/>
    <w:rsid w:val="00F35510"/>
    <w:rsid w:val="00F35D1C"/>
    <w:rsid w:val="00F36F9B"/>
    <w:rsid w:val="00F37BEC"/>
    <w:rsid w:val="00F4152B"/>
    <w:rsid w:val="00F4252A"/>
    <w:rsid w:val="00F42E64"/>
    <w:rsid w:val="00F44F37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2E27"/>
    <w:rsid w:val="00F6322A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4481"/>
    <w:rsid w:val="00F85D27"/>
    <w:rsid w:val="00F87125"/>
    <w:rsid w:val="00F91BDB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0DC8"/>
    <w:rsid w:val="00FC23EF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695B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1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F91B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1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F91B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7C403-6A4B-436C-975E-D890A23AF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2015-11-19T09:47:00Z</cp:lastPrinted>
  <dcterms:created xsi:type="dcterms:W3CDTF">2016-01-12T09:47:00Z</dcterms:created>
  <dcterms:modified xsi:type="dcterms:W3CDTF">2016-01-12T10:01:00Z</dcterms:modified>
</cp:coreProperties>
</file>