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313A32" w:rsidRDefault="00DA47DE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313A32" w:rsidRDefault="00306693" w:rsidP="00C609FF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313A32" w:rsidRDefault="00110CBB" w:rsidP="00C609F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ВЫП</w:t>
      </w:r>
      <w:r w:rsidR="00666DA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651BF6" w:rsidRPr="00651B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15-50204/325</w:t>
      </w:r>
    </w:p>
    <w:p w:rsidR="00E336C1" w:rsidRPr="00313A32" w:rsidRDefault="009D28D5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651BF6" w:rsidRPr="00651BF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оказание услуг по организации и работе службы приемной (</w:t>
      </w:r>
      <w:proofErr w:type="spellStart"/>
      <w:r w:rsidR="00651BF6" w:rsidRPr="00651BF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Ресепшн</w:t>
      </w:r>
      <w:proofErr w:type="spellEnd"/>
      <w:r w:rsidR="00651BF6" w:rsidRPr="00651BF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на объектах инновационного центра «Сколково»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313A32" w:rsidRDefault="00EF3B0F" w:rsidP="00C609FF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</w:t>
      </w:r>
      <w:bookmarkStart w:id="0" w:name="_GoBack"/>
      <w:bookmarkEnd w:id="0"/>
      <w:r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651B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651BF6"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651BF6">
              <w:rPr>
                <w:rFonts w:ascii="Times New Roman" w:eastAsia="Calibri" w:hAnsi="Times New Roman" w:cs="Times New Roman"/>
                <w:sz w:val="28"/>
                <w:szCs w:val="28"/>
              </w:rPr>
              <w:t>янва</w:t>
            </w:r>
            <w:r w:rsidR="00EF3B0F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651BF6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313A32" w:rsidRDefault="00EF3B0F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C609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C609F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313A32" w:rsidRDefault="009D443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313A32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313A32" w:rsidTr="00F2401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13A32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13A32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ED514E" w:rsidRPr="00313A32" w:rsidTr="00F2401B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514E" w:rsidRPr="00313A32" w:rsidRDefault="00ED514E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Default="00ED514E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Лофтис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Pr="00313A32" w:rsidRDefault="007E7E49" w:rsidP="00FB550F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101000, Москва, </w:t>
            </w:r>
            <w:proofErr w:type="gramStart"/>
            <w:r>
              <w:rPr>
                <w:rFonts w:cs="Times New Roman"/>
                <w:color w:val="000000"/>
                <w:sz w:val="22"/>
              </w:rPr>
              <w:t>Потаповский</w:t>
            </w:r>
            <w:proofErr w:type="gramEnd"/>
            <w:r>
              <w:rPr>
                <w:rFonts w:cs="Times New Roman"/>
                <w:color w:val="000000"/>
                <w:sz w:val="22"/>
              </w:rPr>
              <w:t xml:space="preserve"> пер.д.5, стр.2</w:t>
            </w:r>
            <w:r w:rsidR="00F2401B">
              <w:rPr>
                <w:rFonts w:cs="Times New Roman"/>
                <w:color w:val="000000"/>
                <w:sz w:val="22"/>
              </w:rPr>
              <w:t xml:space="preserve"> ИНН 7709871160</w:t>
            </w:r>
          </w:p>
        </w:tc>
      </w:tr>
      <w:tr w:rsidR="00ED514E" w:rsidRPr="00313A32" w:rsidTr="00F2401B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514E" w:rsidRPr="00313A32" w:rsidRDefault="00ED514E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Default="00ED514E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Актавест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клининг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Pr="00313A32" w:rsidRDefault="007E7E49" w:rsidP="00FB550F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125466, Москва, Юровская, дом 92 , ИНН 7710950095</w:t>
            </w:r>
          </w:p>
        </w:tc>
      </w:tr>
      <w:tr w:rsidR="00ED514E" w:rsidRPr="00313A32" w:rsidTr="00F2401B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Pr="00313A32" w:rsidRDefault="00ED514E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Default="00ED514E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Фэсилити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Сервисиз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  <w:sz w:val="22"/>
              </w:rPr>
              <w:t>Рус</w:t>
            </w:r>
            <w:proofErr w:type="gram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Pr="00313A32" w:rsidRDefault="00ED514E" w:rsidP="001E55AA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119019, Москва, ул. Новый Арбат, д.21</w:t>
            </w:r>
            <w:r w:rsidR="00F2401B">
              <w:rPr>
                <w:rFonts w:cs="Times New Roman"/>
                <w:color w:val="000000"/>
                <w:sz w:val="22"/>
              </w:rPr>
              <w:t>, ИНН 7704530896</w:t>
            </w:r>
          </w:p>
        </w:tc>
      </w:tr>
      <w:tr w:rsidR="00ED514E" w:rsidRPr="00313A32" w:rsidTr="00F2401B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Pr="00313A32" w:rsidRDefault="00ED514E" w:rsidP="00FB550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Default="00ED514E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ООО "СК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Микон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514E" w:rsidRPr="00313A32" w:rsidRDefault="007E7E49" w:rsidP="00FB550F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109316, Москва, Волгоградский пр-т</w:t>
            </w:r>
            <w:proofErr w:type="gramStart"/>
            <w:r>
              <w:rPr>
                <w:rFonts w:cs="Times New Roman"/>
                <w:color w:val="000000"/>
                <w:sz w:val="22"/>
              </w:rPr>
              <w:t xml:space="preserve">., </w:t>
            </w:r>
            <w:proofErr w:type="gramEnd"/>
            <w:r>
              <w:rPr>
                <w:rFonts w:cs="Times New Roman"/>
                <w:color w:val="000000"/>
                <w:sz w:val="22"/>
              </w:rPr>
              <w:t>47, офис401</w:t>
            </w:r>
            <w:r w:rsidR="00F2401B">
              <w:rPr>
                <w:rFonts w:cs="Times New Roman"/>
                <w:color w:val="000000"/>
                <w:sz w:val="22"/>
              </w:rPr>
              <w:t>, ИНН 5027125623</w:t>
            </w:r>
          </w:p>
        </w:tc>
      </w:tr>
    </w:tbl>
    <w:p w:rsidR="00606718" w:rsidRPr="00313A32" w:rsidRDefault="00F67D7B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313A32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313A32" w:rsidRDefault="00606718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2.</w:t>
      </w:r>
      <w:r w:rsidR="00631D9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привлекательности </w:t>
      </w:r>
      <w:r w:rsidR="000E12C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313A32">
        <w:rPr>
          <w:rFonts w:ascii="Times New Roman" w:eastAsia="Calibri" w:hAnsi="Times New Roman" w:cs="Times New Roman"/>
          <w:sz w:val="28"/>
          <w:szCs w:val="28"/>
        </w:rPr>
        <w:t>содержания заявок Участников Процедуры</w:t>
      </w:r>
      <w:proofErr w:type="gramEnd"/>
      <w:r w:rsidR="00F93829" w:rsidRPr="00313A32">
        <w:rPr>
          <w:rFonts w:ascii="Times New Roman" w:eastAsia="Calibri" w:hAnsi="Times New Roman" w:cs="Times New Roman"/>
          <w:sz w:val="28"/>
          <w:szCs w:val="28"/>
        </w:rPr>
        <w:t xml:space="preserve"> закупки, провести  полную Переторжку,  предусмотренную в  Документации процедуры закупки в отношении всех критериев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313A32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313A32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5D55F1" w:rsidRPr="00313A32" w:rsidRDefault="00641C96" w:rsidP="00C609FF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313A32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313A32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313A32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313A32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313A32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313A32" w:rsidRDefault="00FB550F" w:rsidP="00C609FF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313A32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F2401B" w:rsidRPr="00313A32" w:rsidTr="00FB550F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Pr="00313A32" w:rsidRDefault="00F2401B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Default="00F2401B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Лофтис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Pr="00313A32" w:rsidRDefault="00F2401B" w:rsidP="001560B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 xml:space="preserve">101000, Москва, </w:t>
            </w:r>
            <w:proofErr w:type="gramStart"/>
            <w:r>
              <w:rPr>
                <w:rFonts w:cs="Times New Roman"/>
                <w:color w:val="000000"/>
                <w:sz w:val="22"/>
              </w:rPr>
              <w:t>Потаповский</w:t>
            </w:r>
            <w:proofErr w:type="gramEnd"/>
            <w:r>
              <w:rPr>
                <w:rFonts w:cs="Times New Roman"/>
                <w:color w:val="000000"/>
                <w:sz w:val="22"/>
              </w:rPr>
              <w:t xml:space="preserve"> пер.д.5, стр.2 ИНН 7709871160</w:t>
            </w:r>
          </w:p>
        </w:tc>
      </w:tr>
      <w:tr w:rsidR="00F2401B" w:rsidRPr="00313A32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Pr="00313A32" w:rsidRDefault="00F2401B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Default="00F2401B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Актавест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клининг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Pr="00313A32" w:rsidRDefault="00F2401B" w:rsidP="001560B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125466, Москва, Юровская, дом 92 , ИНН 7710950095</w:t>
            </w:r>
          </w:p>
        </w:tc>
      </w:tr>
      <w:tr w:rsidR="00F2401B" w:rsidRPr="00313A32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Pr="00313A32" w:rsidRDefault="00F2401B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313A32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Default="00F2401B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Фэсилити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Сервисиз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  <w:sz w:val="22"/>
              </w:rPr>
              <w:t>Рус</w:t>
            </w:r>
            <w:proofErr w:type="gram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Pr="00313A32" w:rsidRDefault="00F2401B" w:rsidP="001560B4">
            <w:pPr>
              <w:rPr>
                <w:rFonts w:cs="Times New Roman"/>
                <w:color w:val="000000"/>
                <w:sz w:val="22"/>
              </w:rPr>
            </w:pPr>
            <w:r w:rsidRPr="00313A32">
              <w:rPr>
                <w:rFonts w:cs="Times New Roman"/>
                <w:color w:val="000000"/>
                <w:sz w:val="22"/>
              </w:rPr>
              <w:t>119019, Москва, ул. Новый Арбат, д.21</w:t>
            </w:r>
            <w:r>
              <w:rPr>
                <w:rFonts w:cs="Times New Roman"/>
                <w:color w:val="000000"/>
                <w:sz w:val="22"/>
              </w:rPr>
              <w:t>, ИНН 7704530896</w:t>
            </w:r>
          </w:p>
        </w:tc>
      </w:tr>
      <w:tr w:rsidR="00F2401B" w:rsidRPr="00313A32" w:rsidTr="00FB550F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Pr="00313A32" w:rsidRDefault="00F2401B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Default="00F2401B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ООО "СК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Микон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2401B" w:rsidRPr="00313A32" w:rsidRDefault="00F2401B" w:rsidP="001560B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109316, Москва, Волгоградский пр-т</w:t>
            </w:r>
            <w:proofErr w:type="gramStart"/>
            <w:r>
              <w:rPr>
                <w:rFonts w:cs="Times New Roman"/>
                <w:color w:val="000000"/>
                <w:sz w:val="22"/>
              </w:rPr>
              <w:t xml:space="preserve">., </w:t>
            </w:r>
            <w:proofErr w:type="gramEnd"/>
            <w:r>
              <w:rPr>
                <w:rFonts w:cs="Times New Roman"/>
                <w:color w:val="000000"/>
                <w:sz w:val="22"/>
              </w:rPr>
              <w:t>47, офис401, ИНН 5027125623</w:t>
            </w:r>
          </w:p>
        </w:tc>
      </w:tr>
    </w:tbl>
    <w:p w:rsidR="005C6CD3" w:rsidRPr="00313A32" w:rsidRDefault="00F2401B" w:rsidP="00FB550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5C6CD3" w:rsidRPr="00313A32">
        <w:rPr>
          <w:rFonts w:ascii="Times New Roman" w:eastAsia="Calibri" w:hAnsi="Times New Roman" w:cs="Times New Roman"/>
          <w:sz w:val="28"/>
          <w:szCs w:val="28"/>
        </w:rPr>
        <w:t>. По результатам итогового рассмотрения экспертами заявок участников Запроса предложений приняла решение:</w:t>
      </w:r>
    </w:p>
    <w:tbl>
      <w:tblPr>
        <w:tblStyle w:val="21"/>
        <w:tblW w:w="9781" w:type="dxa"/>
        <w:tblInd w:w="108" w:type="dxa"/>
        <w:tblLook w:val="04A0" w:firstRow="1" w:lastRow="0" w:firstColumn="1" w:lastColumn="0" w:noHBand="0" w:noVBand="1"/>
      </w:tblPr>
      <w:tblGrid>
        <w:gridCol w:w="484"/>
        <w:gridCol w:w="2635"/>
        <w:gridCol w:w="1753"/>
        <w:gridCol w:w="4909"/>
      </w:tblGrid>
      <w:tr w:rsidR="00F50567" w:rsidRPr="00313A32" w:rsidTr="000E12C3">
        <w:tc>
          <w:tcPr>
            <w:tcW w:w="484" w:type="dxa"/>
          </w:tcPr>
          <w:p w:rsidR="00F50567" w:rsidRPr="00313A32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635" w:type="dxa"/>
          </w:tcPr>
          <w:p w:rsidR="00F50567" w:rsidRPr="00313A32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Наименование, ИНН Участника процедуры закупки</w:t>
            </w:r>
          </w:p>
        </w:tc>
        <w:tc>
          <w:tcPr>
            <w:tcW w:w="1753" w:type="dxa"/>
          </w:tcPr>
          <w:p w:rsidR="00F50567" w:rsidRPr="00313A32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4909" w:type="dxa"/>
          </w:tcPr>
          <w:p w:rsidR="00F50567" w:rsidRPr="00313A32" w:rsidRDefault="00F50567" w:rsidP="00F5056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ED514E" w:rsidRPr="00313A32" w:rsidTr="000E12C3">
        <w:trPr>
          <w:trHeight w:val="523"/>
        </w:trPr>
        <w:tc>
          <w:tcPr>
            <w:tcW w:w="484" w:type="dxa"/>
            <w:vAlign w:val="center"/>
          </w:tcPr>
          <w:p w:rsidR="00ED514E" w:rsidRPr="00313A32" w:rsidRDefault="00ED514E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635" w:type="dxa"/>
            <w:vAlign w:val="center"/>
          </w:tcPr>
          <w:p w:rsidR="00110CBB" w:rsidRDefault="00ED514E" w:rsidP="001560B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Лофтис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  <w:r w:rsidR="00110CBB">
              <w:rPr>
                <w:rFonts w:cs="Times New Roman"/>
                <w:color w:val="000000"/>
                <w:sz w:val="22"/>
              </w:rPr>
              <w:t xml:space="preserve"> </w:t>
            </w:r>
          </w:p>
          <w:p w:rsidR="00ED514E" w:rsidRDefault="00110CBB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ИНН 7709871160</w:t>
            </w:r>
          </w:p>
        </w:tc>
        <w:tc>
          <w:tcPr>
            <w:tcW w:w="1753" w:type="dxa"/>
            <w:vAlign w:val="center"/>
          </w:tcPr>
          <w:p w:rsidR="00ED514E" w:rsidRPr="00313A32" w:rsidRDefault="00F2401B" w:rsidP="00F240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 xml:space="preserve">Допустить </w:t>
            </w:r>
          </w:p>
        </w:tc>
        <w:tc>
          <w:tcPr>
            <w:tcW w:w="4909" w:type="dxa"/>
            <w:vAlign w:val="center"/>
          </w:tcPr>
          <w:p w:rsidR="00ED514E" w:rsidRPr="00313A32" w:rsidRDefault="00ED514E" w:rsidP="00F240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ED514E" w:rsidRPr="00313A32" w:rsidTr="000E12C3">
        <w:trPr>
          <w:trHeight w:val="523"/>
        </w:trPr>
        <w:tc>
          <w:tcPr>
            <w:tcW w:w="484" w:type="dxa"/>
            <w:vAlign w:val="center"/>
          </w:tcPr>
          <w:p w:rsidR="00ED514E" w:rsidRPr="00313A32" w:rsidRDefault="00ED514E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635" w:type="dxa"/>
            <w:vAlign w:val="center"/>
          </w:tcPr>
          <w:p w:rsidR="00110CBB" w:rsidRDefault="00ED514E" w:rsidP="001560B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Актавест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клининг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  <w:r w:rsidR="00110CBB">
              <w:rPr>
                <w:rFonts w:cs="Times New Roman"/>
                <w:color w:val="000000"/>
                <w:sz w:val="22"/>
              </w:rPr>
              <w:t xml:space="preserve"> </w:t>
            </w:r>
          </w:p>
          <w:p w:rsidR="00ED514E" w:rsidRDefault="00110CBB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ИНН 7710950095</w:t>
            </w:r>
          </w:p>
        </w:tc>
        <w:tc>
          <w:tcPr>
            <w:tcW w:w="1753" w:type="dxa"/>
            <w:vAlign w:val="center"/>
          </w:tcPr>
          <w:p w:rsidR="00ED514E" w:rsidRPr="00313A32" w:rsidRDefault="00ED514E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09" w:type="dxa"/>
            <w:vAlign w:val="center"/>
          </w:tcPr>
          <w:p w:rsidR="00ED514E" w:rsidRPr="00313A32" w:rsidRDefault="00ED514E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ED514E" w:rsidRPr="00313A32" w:rsidTr="000E12C3">
        <w:trPr>
          <w:trHeight w:val="523"/>
        </w:trPr>
        <w:tc>
          <w:tcPr>
            <w:tcW w:w="484" w:type="dxa"/>
            <w:vAlign w:val="center"/>
          </w:tcPr>
          <w:p w:rsidR="00ED514E" w:rsidRPr="00313A32" w:rsidRDefault="00ED514E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635" w:type="dxa"/>
            <w:vAlign w:val="center"/>
          </w:tcPr>
          <w:p w:rsidR="00ED514E" w:rsidRDefault="00ED514E" w:rsidP="00110CBB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Фэсилити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Сервисиз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  <w:sz w:val="22"/>
              </w:rPr>
              <w:t>Рус</w:t>
            </w:r>
            <w:proofErr w:type="gramEnd"/>
            <w:r>
              <w:rPr>
                <w:rFonts w:ascii="Calibri" w:hAnsi="Calibri"/>
                <w:color w:val="000000"/>
                <w:sz w:val="22"/>
              </w:rPr>
              <w:t>"</w:t>
            </w:r>
            <w:r w:rsidR="00110CBB">
              <w:rPr>
                <w:rFonts w:ascii="Calibri" w:hAnsi="Calibri"/>
                <w:color w:val="000000"/>
                <w:sz w:val="22"/>
              </w:rPr>
              <w:t xml:space="preserve"> </w:t>
            </w:r>
            <w:r w:rsidR="00110CBB">
              <w:rPr>
                <w:rFonts w:cs="Times New Roman"/>
                <w:color w:val="000000"/>
                <w:sz w:val="22"/>
              </w:rPr>
              <w:t>ИНН 7704530896</w:t>
            </w:r>
          </w:p>
        </w:tc>
        <w:tc>
          <w:tcPr>
            <w:tcW w:w="1753" w:type="dxa"/>
            <w:vAlign w:val="center"/>
          </w:tcPr>
          <w:p w:rsidR="00ED514E" w:rsidRPr="00313A32" w:rsidRDefault="00ED514E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09" w:type="dxa"/>
            <w:vAlign w:val="center"/>
          </w:tcPr>
          <w:p w:rsidR="00ED514E" w:rsidRPr="00313A32" w:rsidRDefault="00ED514E" w:rsidP="00A17255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F2401B" w:rsidRPr="00313A32" w:rsidTr="000E12C3">
        <w:trPr>
          <w:trHeight w:val="523"/>
        </w:trPr>
        <w:tc>
          <w:tcPr>
            <w:tcW w:w="484" w:type="dxa"/>
            <w:vAlign w:val="center"/>
          </w:tcPr>
          <w:p w:rsidR="00F2401B" w:rsidRPr="00313A32" w:rsidRDefault="00F2401B" w:rsidP="00A17255">
            <w:pPr>
              <w:spacing w:before="120" w:after="120" w:line="360" w:lineRule="auto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4</w:t>
            </w:r>
          </w:p>
        </w:tc>
        <w:tc>
          <w:tcPr>
            <w:tcW w:w="2635" w:type="dxa"/>
            <w:vAlign w:val="center"/>
          </w:tcPr>
          <w:p w:rsidR="00110CBB" w:rsidRDefault="00F2401B" w:rsidP="001560B4">
            <w:pPr>
              <w:rPr>
                <w:rFonts w:cs="Times New Roman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ООО "СК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Микон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  <w:r w:rsidR="00110CBB">
              <w:rPr>
                <w:rFonts w:cs="Times New Roman"/>
                <w:color w:val="000000"/>
                <w:sz w:val="22"/>
              </w:rPr>
              <w:t xml:space="preserve"> </w:t>
            </w:r>
          </w:p>
          <w:p w:rsidR="00F2401B" w:rsidRDefault="00110CBB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cs="Times New Roman"/>
                <w:color w:val="000000"/>
                <w:sz w:val="22"/>
              </w:rPr>
              <w:t>ИНН 5027125623</w:t>
            </w:r>
          </w:p>
        </w:tc>
        <w:tc>
          <w:tcPr>
            <w:tcW w:w="1753" w:type="dxa"/>
            <w:vAlign w:val="center"/>
          </w:tcPr>
          <w:p w:rsidR="00F2401B" w:rsidRPr="00313A32" w:rsidRDefault="00F2401B" w:rsidP="001560B4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4909" w:type="dxa"/>
            <w:vAlign w:val="center"/>
          </w:tcPr>
          <w:p w:rsidR="00F2401B" w:rsidRPr="00313A32" w:rsidRDefault="00F2401B" w:rsidP="00F2401B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313A32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F37201" w:rsidRPr="00313A32" w:rsidRDefault="00A17255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8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313A32">
        <w:rPr>
          <w:rFonts w:ascii="Times New Roman" w:hAnsi="Times New Roman" w:cs="Times New Roman"/>
        </w:rPr>
        <w:t xml:space="preserve"> </w:t>
      </w:r>
      <w:r w:rsidR="005F6565" w:rsidRPr="00313A32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313A32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313A32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9781" w:type="dxa"/>
        <w:tblInd w:w="108" w:type="dxa"/>
        <w:tblLook w:val="04A0" w:firstRow="1" w:lastRow="0" w:firstColumn="1" w:lastColumn="0" w:noHBand="0" w:noVBand="1"/>
      </w:tblPr>
      <w:tblGrid>
        <w:gridCol w:w="3828"/>
        <w:gridCol w:w="1417"/>
        <w:gridCol w:w="1985"/>
        <w:gridCol w:w="1559"/>
        <w:gridCol w:w="992"/>
      </w:tblGrid>
      <w:tr w:rsidR="00A17255" w:rsidRPr="00313A32" w:rsidTr="000E12C3">
        <w:trPr>
          <w:trHeight w:val="539"/>
        </w:trPr>
        <w:tc>
          <w:tcPr>
            <w:tcW w:w="3828" w:type="dxa"/>
          </w:tcPr>
          <w:p w:rsidR="00A17255" w:rsidRPr="00313A32" w:rsidRDefault="00A17255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13A32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313A32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7" w:type="dxa"/>
          </w:tcPr>
          <w:p w:rsidR="00A17255" w:rsidRPr="00313A32" w:rsidRDefault="00A17255" w:rsidP="00C609FF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313A32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Цена</w:t>
            </w:r>
          </w:p>
        </w:tc>
        <w:tc>
          <w:tcPr>
            <w:tcW w:w="1985" w:type="dxa"/>
          </w:tcPr>
          <w:p w:rsidR="00A17255" w:rsidRPr="00313A32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13A32">
              <w:rPr>
                <w:rFonts w:eastAsia="Times New Roman" w:cs="Times New Roman"/>
                <w:sz w:val="20"/>
                <w:szCs w:val="20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559" w:type="dxa"/>
          </w:tcPr>
          <w:p w:rsidR="00A17255" w:rsidRPr="00313A32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13A32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992" w:type="dxa"/>
          </w:tcPr>
          <w:p w:rsidR="00A17255" w:rsidRPr="00313A32" w:rsidRDefault="00A17255" w:rsidP="00C609FF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313A32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ED514E" w:rsidRPr="00313A32" w:rsidTr="000E12C3">
        <w:trPr>
          <w:trHeight w:val="280"/>
        </w:trPr>
        <w:tc>
          <w:tcPr>
            <w:tcW w:w="3828" w:type="dxa"/>
            <w:vAlign w:val="center"/>
          </w:tcPr>
          <w:p w:rsidR="00ED514E" w:rsidRDefault="00ED514E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Лофтис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ED514E" w:rsidRPr="00313A32" w:rsidRDefault="00F2401B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1,38</w:t>
            </w:r>
          </w:p>
        </w:tc>
        <w:tc>
          <w:tcPr>
            <w:tcW w:w="1985" w:type="dxa"/>
            <w:vAlign w:val="center"/>
          </w:tcPr>
          <w:p w:rsidR="00ED514E" w:rsidRPr="00313A32" w:rsidRDefault="00F2401B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11</w:t>
            </w:r>
          </w:p>
        </w:tc>
        <w:tc>
          <w:tcPr>
            <w:tcW w:w="1559" w:type="dxa"/>
            <w:vAlign w:val="center"/>
          </w:tcPr>
          <w:p w:rsidR="00ED514E" w:rsidRPr="00313A32" w:rsidRDefault="00F2401B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12,38</w:t>
            </w:r>
          </w:p>
        </w:tc>
        <w:tc>
          <w:tcPr>
            <w:tcW w:w="992" w:type="dxa"/>
            <w:vAlign w:val="center"/>
          </w:tcPr>
          <w:p w:rsidR="00ED514E" w:rsidRPr="00313A32" w:rsidRDefault="004D19E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3</w:t>
            </w:r>
          </w:p>
        </w:tc>
      </w:tr>
      <w:tr w:rsidR="00ED514E" w:rsidRPr="00313A32" w:rsidTr="000E12C3">
        <w:tc>
          <w:tcPr>
            <w:tcW w:w="3828" w:type="dxa"/>
            <w:vAlign w:val="center"/>
          </w:tcPr>
          <w:p w:rsidR="00ED514E" w:rsidRDefault="00ED514E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Актавест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клининг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ED514E" w:rsidRPr="00313A32" w:rsidRDefault="00F2401B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2,55</w:t>
            </w:r>
          </w:p>
        </w:tc>
        <w:tc>
          <w:tcPr>
            <w:tcW w:w="1985" w:type="dxa"/>
            <w:vAlign w:val="center"/>
          </w:tcPr>
          <w:p w:rsidR="00ED514E" w:rsidRPr="00313A32" w:rsidRDefault="00F2401B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28</w:t>
            </w:r>
          </w:p>
        </w:tc>
        <w:tc>
          <w:tcPr>
            <w:tcW w:w="1559" w:type="dxa"/>
            <w:vAlign w:val="center"/>
          </w:tcPr>
          <w:p w:rsidR="00ED514E" w:rsidRPr="00313A32" w:rsidRDefault="00F2401B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30,55</w:t>
            </w:r>
          </w:p>
        </w:tc>
        <w:tc>
          <w:tcPr>
            <w:tcW w:w="992" w:type="dxa"/>
            <w:vAlign w:val="center"/>
          </w:tcPr>
          <w:p w:rsidR="00ED514E" w:rsidRPr="00313A32" w:rsidRDefault="004D19E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ED514E" w:rsidRPr="00313A32" w:rsidTr="000E12C3">
        <w:tc>
          <w:tcPr>
            <w:tcW w:w="3828" w:type="dxa"/>
            <w:vAlign w:val="center"/>
          </w:tcPr>
          <w:p w:rsidR="00ED514E" w:rsidRDefault="00ED514E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Фэсилити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Сервисиз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 xml:space="preserve"> </w:t>
            </w:r>
            <w:proofErr w:type="gramStart"/>
            <w:r>
              <w:rPr>
                <w:rFonts w:ascii="Calibri" w:hAnsi="Calibri"/>
                <w:color w:val="000000"/>
                <w:sz w:val="22"/>
              </w:rPr>
              <w:t>Рус</w:t>
            </w:r>
            <w:proofErr w:type="gram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ED514E" w:rsidRPr="00313A32" w:rsidRDefault="00F2401B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2,79</w:t>
            </w:r>
          </w:p>
        </w:tc>
        <w:tc>
          <w:tcPr>
            <w:tcW w:w="1985" w:type="dxa"/>
            <w:vAlign w:val="center"/>
          </w:tcPr>
          <w:p w:rsidR="00ED514E" w:rsidRPr="00313A32" w:rsidRDefault="009D504E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16</w:t>
            </w:r>
          </w:p>
        </w:tc>
        <w:tc>
          <w:tcPr>
            <w:tcW w:w="1559" w:type="dxa"/>
            <w:vAlign w:val="center"/>
          </w:tcPr>
          <w:p w:rsidR="00ED514E" w:rsidRPr="00313A32" w:rsidRDefault="009D504E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18,79</w:t>
            </w:r>
          </w:p>
        </w:tc>
        <w:tc>
          <w:tcPr>
            <w:tcW w:w="992" w:type="dxa"/>
            <w:vAlign w:val="center"/>
          </w:tcPr>
          <w:p w:rsidR="00ED514E" w:rsidRPr="00313A32" w:rsidRDefault="004D19E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  <w:tr w:rsidR="00ED514E" w:rsidRPr="00313A32" w:rsidTr="000E12C3">
        <w:tc>
          <w:tcPr>
            <w:tcW w:w="3828" w:type="dxa"/>
            <w:vAlign w:val="center"/>
          </w:tcPr>
          <w:p w:rsidR="00ED514E" w:rsidRDefault="00ED514E" w:rsidP="001560B4">
            <w:pPr>
              <w:rPr>
                <w:rFonts w:ascii="Calibri" w:hAnsi="Calibri"/>
                <w:color w:val="000000"/>
                <w:sz w:val="22"/>
              </w:rPr>
            </w:pPr>
            <w:r>
              <w:rPr>
                <w:rFonts w:ascii="Calibri" w:hAnsi="Calibri"/>
                <w:color w:val="000000"/>
                <w:sz w:val="22"/>
              </w:rPr>
              <w:t xml:space="preserve">ООО "СК </w:t>
            </w:r>
            <w:proofErr w:type="spellStart"/>
            <w:r>
              <w:rPr>
                <w:rFonts w:ascii="Calibri" w:hAnsi="Calibri"/>
                <w:color w:val="000000"/>
                <w:sz w:val="22"/>
              </w:rPr>
              <w:t>Микон</w:t>
            </w:r>
            <w:proofErr w:type="spellEnd"/>
            <w:r>
              <w:rPr>
                <w:rFonts w:ascii="Calibri" w:hAnsi="Calibri"/>
                <w:color w:val="000000"/>
                <w:sz w:val="22"/>
              </w:rPr>
              <w:t>"</w:t>
            </w:r>
          </w:p>
        </w:tc>
        <w:tc>
          <w:tcPr>
            <w:tcW w:w="1417" w:type="dxa"/>
            <w:vAlign w:val="center"/>
          </w:tcPr>
          <w:p w:rsidR="00ED514E" w:rsidRPr="00313A32" w:rsidRDefault="009D504E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10,99</w:t>
            </w:r>
          </w:p>
        </w:tc>
        <w:tc>
          <w:tcPr>
            <w:tcW w:w="1985" w:type="dxa"/>
            <w:vAlign w:val="center"/>
          </w:tcPr>
          <w:p w:rsidR="00ED514E" w:rsidRPr="00313A32" w:rsidRDefault="004D19E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0</w:t>
            </w:r>
          </w:p>
        </w:tc>
        <w:tc>
          <w:tcPr>
            <w:tcW w:w="1559" w:type="dxa"/>
            <w:vAlign w:val="center"/>
          </w:tcPr>
          <w:p w:rsidR="00ED514E" w:rsidRPr="00313A32" w:rsidRDefault="004D19E4" w:rsidP="00A17255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0</w:t>
            </w:r>
          </w:p>
        </w:tc>
        <w:tc>
          <w:tcPr>
            <w:tcW w:w="992" w:type="dxa"/>
            <w:vAlign w:val="center"/>
          </w:tcPr>
          <w:p w:rsidR="00ED514E" w:rsidRPr="00313A32" w:rsidRDefault="004D19E4" w:rsidP="00C609FF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>
              <w:rPr>
                <w:rFonts w:eastAsia="Calibri" w:cs="Times New Roman"/>
                <w:b/>
                <w:sz w:val="24"/>
                <w:szCs w:val="28"/>
              </w:rPr>
              <w:t>4</w:t>
            </w:r>
          </w:p>
        </w:tc>
      </w:tr>
    </w:tbl>
    <w:p w:rsidR="00234FBA" w:rsidRPr="00313A32" w:rsidRDefault="000D225B" w:rsidP="00C609F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8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. По результатам проведения Запроса предложений на право заключения договора </w:t>
      </w:r>
      <w:r w:rsidR="00EF3B0F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4D19E4" w:rsidRPr="004D19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оказание услуг по организации и работе службы приемной (</w:t>
      </w:r>
      <w:proofErr w:type="spellStart"/>
      <w:r w:rsidR="004D19E4" w:rsidRPr="004D19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Ресепшн</w:t>
      </w:r>
      <w:proofErr w:type="spellEnd"/>
      <w:r w:rsidR="004D19E4" w:rsidRPr="004D19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на объектах инновационного центра «Сколково»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4D19E4" w:rsidRPr="004D19E4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4D19E4" w:rsidRPr="004D19E4">
        <w:rPr>
          <w:rFonts w:ascii="Times New Roman" w:eastAsia="Calibri" w:hAnsi="Times New Roman" w:cs="Times New Roman"/>
          <w:sz w:val="28"/>
          <w:szCs w:val="28"/>
        </w:rPr>
        <w:t>Актавест</w:t>
      </w:r>
      <w:proofErr w:type="spellEnd"/>
      <w:r w:rsidR="004D19E4" w:rsidRPr="004D19E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4D19E4" w:rsidRPr="004D19E4">
        <w:rPr>
          <w:rFonts w:ascii="Times New Roman" w:eastAsia="Calibri" w:hAnsi="Times New Roman" w:cs="Times New Roman"/>
          <w:sz w:val="28"/>
          <w:szCs w:val="28"/>
        </w:rPr>
        <w:t>клининг</w:t>
      </w:r>
      <w:proofErr w:type="spellEnd"/>
      <w:r w:rsidR="004D19E4" w:rsidRPr="004D19E4">
        <w:rPr>
          <w:rFonts w:ascii="Times New Roman" w:eastAsia="Calibri" w:hAnsi="Times New Roman" w:cs="Times New Roman"/>
          <w:sz w:val="28"/>
          <w:szCs w:val="28"/>
        </w:rPr>
        <w:t>"</w:t>
      </w:r>
      <w:r w:rsidR="007327D8" w:rsidRPr="00313A3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4D19E4" w:rsidRPr="004D19E4">
        <w:rPr>
          <w:rFonts w:ascii="Times New Roman" w:eastAsia="Calibri" w:hAnsi="Times New Roman" w:cs="Times New Roman"/>
          <w:sz w:val="28"/>
          <w:szCs w:val="28"/>
        </w:rPr>
        <w:t>125466, Москва, Юровская, дом 92 , ИНН 7710950095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Default="00383245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13A32">
        <w:rPr>
          <w:rFonts w:ascii="Times New Roman" w:eastAsia="Calibri" w:hAnsi="Times New Roman" w:cs="Times New Roman"/>
          <w:sz w:val="28"/>
          <w:szCs w:val="28"/>
        </w:rPr>
        <w:t>4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313A32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313A32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313A32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4D19E4" w:rsidRPr="004D19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оказание услуг по организации и работе службы приемной (</w:t>
      </w:r>
      <w:proofErr w:type="spellStart"/>
      <w:r w:rsidR="004D19E4" w:rsidRPr="004D19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Ресепшн</w:t>
      </w:r>
      <w:proofErr w:type="spellEnd"/>
      <w:r w:rsidR="004D19E4" w:rsidRPr="004D19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 на объектах инновационного центра «Сколково»</w:t>
      </w:r>
      <w:r w:rsidR="00234FBA" w:rsidRPr="00313A32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</w:t>
      </w:r>
      <w:proofErr w:type="spellStart"/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Фэсилити</w:t>
      </w:r>
      <w:proofErr w:type="spellEnd"/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proofErr w:type="spellStart"/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Сервисиз</w:t>
      </w:r>
      <w:proofErr w:type="spellEnd"/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Рус"</w:t>
      </w:r>
      <w:r w:rsidR="007327D8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5F1161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ИНН 7704530896</w:t>
      </w:r>
      <w:r w:rsidR="00234FBA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адрес: </w:t>
      </w:r>
      <w:r w:rsidR="000D225B" w:rsidRPr="00313A3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119019, Москва, ул. Новый Арбат, д.21</w:t>
      </w:r>
      <w:r w:rsidR="009D443B" w:rsidRPr="00313A32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313A32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110CBB" w:rsidRDefault="00110CBB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10CBB" w:rsidRDefault="00110CBB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10CBB" w:rsidRPr="00313A32" w:rsidRDefault="00110CBB" w:rsidP="00C609F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sectPr w:rsidR="00110CBB" w:rsidRPr="00313A32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6DA9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12C3"/>
    <w:rsid w:val="000E21D6"/>
    <w:rsid w:val="000E30FF"/>
    <w:rsid w:val="000E3D6A"/>
    <w:rsid w:val="000F4197"/>
    <w:rsid w:val="000F58B6"/>
    <w:rsid w:val="00103745"/>
    <w:rsid w:val="0010393D"/>
    <w:rsid w:val="00110CBB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19E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1BF6"/>
    <w:rsid w:val="00653B0B"/>
    <w:rsid w:val="00655058"/>
    <w:rsid w:val="006568AD"/>
    <w:rsid w:val="00666DA9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E7E49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04E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514E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01B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5C9523-7087-4A88-91A7-158E68FB5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2016-01-12T09:46:00Z</cp:lastPrinted>
  <dcterms:created xsi:type="dcterms:W3CDTF">2016-01-26T14:27:00Z</dcterms:created>
  <dcterms:modified xsi:type="dcterms:W3CDTF">2016-01-26T14:36:00Z</dcterms:modified>
</cp:coreProperties>
</file>