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00B30" w:rsidRDefault="00F00B30" w:rsidP="00E94F60">
      <w:pPr>
        <w:jc w:val="center"/>
        <w:rPr>
          <w:b/>
          <w:bCs/>
          <w:sz w:val="28"/>
          <w:szCs w:val="28"/>
          <w:lang w:val="ru-RU"/>
        </w:rPr>
      </w:pPr>
    </w:p>
    <w:p w:rsidR="00F9752B" w:rsidRDefault="00F9752B" w:rsidP="00E94F60">
      <w:pPr>
        <w:jc w:val="center"/>
        <w:rPr>
          <w:b/>
          <w:bCs/>
          <w:sz w:val="28"/>
          <w:szCs w:val="28"/>
          <w:lang w:val="ru-RU"/>
        </w:rPr>
      </w:pPr>
    </w:p>
    <w:p w:rsidR="00F9752B" w:rsidRDefault="00F9752B" w:rsidP="00E94F60">
      <w:pPr>
        <w:jc w:val="center"/>
        <w:rPr>
          <w:b/>
          <w:bCs/>
          <w:sz w:val="28"/>
          <w:szCs w:val="28"/>
          <w:lang w:val="ru-RU"/>
        </w:rPr>
      </w:pPr>
    </w:p>
    <w:p w:rsidR="00F9752B" w:rsidRDefault="00F9752B" w:rsidP="00E94F60">
      <w:pPr>
        <w:jc w:val="center"/>
        <w:rPr>
          <w:b/>
          <w:bCs/>
          <w:sz w:val="28"/>
          <w:szCs w:val="28"/>
          <w:lang w:val="ru-RU"/>
        </w:rPr>
      </w:pPr>
    </w:p>
    <w:p w:rsidR="00356FBC" w:rsidRDefault="00356FBC" w:rsidP="00E94F60">
      <w:pPr>
        <w:jc w:val="center"/>
        <w:rPr>
          <w:b/>
          <w:bCs/>
          <w:sz w:val="28"/>
          <w:szCs w:val="28"/>
        </w:rPr>
      </w:pPr>
    </w:p>
    <w:p w:rsidR="00926547" w:rsidRPr="00926547" w:rsidRDefault="00926547" w:rsidP="00E94F60">
      <w:pPr>
        <w:jc w:val="center"/>
        <w:rPr>
          <w:b/>
          <w:bCs/>
          <w:sz w:val="28"/>
          <w:szCs w:val="28"/>
        </w:rPr>
      </w:pPr>
    </w:p>
    <w:p w:rsidR="00C54C29" w:rsidRDefault="00C54C29" w:rsidP="00E94F60">
      <w:pPr>
        <w:jc w:val="center"/>
        <w:rPr>
          <w:b/>
          <w:bCs/>
          <w:sz w:val="28"/>
          <w:szCs w:val="28"/>
          <w:lang w:val="ru-RU"/>
        </w:rPr>
      </w:pPr>
    </w:p>
    <w:p w:rsidR="00C54C29" w:rsidRDefault="00C54C29" w:rsidP="00E94F60">
      <w:pPr>
        <w:jc w:val="center"/>
        <w:rPr>
          <w:b/>
          <w:bCs/>
          <w:sz w:val="28"/>
          <w:szCs w:val="28"/>
          <w:lang w:val="ru-RU"/>
        </w:rPr>
      </w:pPr>
    </w:p>
    <w:p w:rsidR="00477496" w:rsidRPr="005B13F0" w:rsidRDefault="001C00EF" w:rsidP="00E94F60">
      <w:pPr>
        <w:jc w:val="center"/>
        <w:rPr>
          <w:b/>
          <w:bCs/>
          <w:sz w:val="28"/>
          <w:szCs w:val="28"/>
          <w:lang w:val="ru-RU"/>
        </w:rPr>
      </w:pPr>
      <w:r w:rsidRPr="00F75FF7">
        <w:rPr>
          <w:b/>
          <w:bCs/>
          <w:sz w:val="28"/>
          <w:szCs w:val="28"/>
          <w:lang w:val="ru-RU"/>
        </w:rPr>
        <w:t xml:space="preserve">Извещение </w:t>
      </w:r>
      <w:r w:rsidR="00600594" w:rsidRPr="00600594">
        <w:rPr>
          <w:b/>
          <w:bCs/>
          <w:sz w:val="28"/>
          <w:szCs w:val="28"/>
          <w:lang w:val="ru-RU"/>
        </w:rPr>
        <w:t xml:space="preserve">№ </w:t>
      </w:r>
      <w:r w:rsidR="00E36FC5">
        <w:rPr>
          <w:b/>
          <w:bCs/>
          <w:sz w:val="28"/>
          <w:szCs w:val="28"/>
          <w:lang w:val="ru-RU"/>
        </w:rPr>
        <w:t>1</w:t>
      </w:r>
      <w:r w:rsidR="000A6261">
        <w:rPr>
          <w:b/>
          <w:bCs/>
          <w:sz w:val="28"/>
          <w:szCs w:val="28"/>
          <w:lang w:val="ru-RU"/>
        </w:rPr>
        <w:t>5</w:t>
      </w:r>
      <w:r w:rsidR="00E36FC5">
        <w:rPr>
          <w:b/>
          <w:bCs/>
          <w:sz w:val="28"/>
          <w:szCs w:val="28"/>
          <w:lang w:val="ru-RU"/>
        </w:rPr>
        <w:t>-</w:t>
      </w:r>
      <w:r w:rsidR="00473F24" w:rsidRPr="004B3A14">
        <w:rPr>
          <w:b/>
          <w:bCs/>
          <w:sz w:val="28"/>
          <w:szCs w:val="28"/>
          <w:lang w:val="ru-RU"/>
        </w:rPr>
        <w:t>40102/</w:t>
      </w:r>
      <w:r w:rsidR="00EE32C2" w:rsidRPr="005B13F0">
        <w:rPr>
          <w:b/>
          <w:bCs/>
          <w:sz w:val="28"/>
          <w:szCs w:val="28"/>
          <w:lang w:val="ru-RU"/>
        </w:rPr>
        <w:t>98</w:t>
      </w:r>
    </w:p>
    <w:p w:rsidR="006778BE" w:rsidRDefault="005C116A" w:rsidP="00C66757">
      <w:pPr>
        <w:jc w:val="center"/>
        <w:rPr>
          <w:b/>
          <w:bCs/>
          <w:sz w:val="28"/>
          <w:szCs w:val="28"/>
          <w:lang w:val="ru-RU"/>
        </w:rPr>
      </w:pPr>
      <w:r>
        <w:rPr>
          <w:b/>
          <w:bCs/>
          <w:sz w:val="28"/>
          <w:szCs w:val="28"/>
          <w:lang w:val="ru-RU"/>
        </w:rPr>
        <w:t>о</w:t>
      </w:r>
      <w:r w:rsidR="001C00EF" w:rsidRPr="00F75FF7">
        <w:rPr>
          <w:b/>
          <w:bCs/>
          <w:sz w:val="28"/>
          <w:szCs w:val="28"/>
          <w:lang w:val="ru-RU"/>
        </w:rPr>
        <w:t xml:space="preserve"> проведении </w:t>
      </w:r>
      <w:r w:rsidR="00470F2A">
        <w:rPr>
          <w:b/>
          <w:bCs/>
          <w:sz w:val="28"/>
          <w:szCs w:val="28"/>
          <w:lang w:val="ru-RU"/>
        </w:rPr>
        <w:t xml:space="preserve">открытого </w:t>
      </w:r>
      <w:r w:rsidR="00F559CF" w:rsidRPr="00F75FF7">
        <w:rPr>
          <w:b/>
          <w:bCs/>
          <w:sz w:val="28"/>
          <w:szCs w:val="28"/>
          <w:lang w:val="ru-RU"/>
        </w:rPr>
        <w:t>Запрос</w:t>
      </w:r>
      <w:r w:rsidR="001C00EF" w:rsidRPr="00F75FF7">
        <w:rPr>
          <w:b/>
          <w:bCs/>
          <w:sz w:val="28"/>
          <w:szCs w:val="28"/>
          <w:lang w:val="ru-RU"/>
        </w:rPr>
        <w:t>а</w:t>
      </w:r>
      <w:r w:rsidR="00F559CF" w:rsidRPr="00F75FF7">
        <w:rPr>
          <w:b/>
          <w:bCs/>
          <w:sz w:val="28"/>
          <w:szCs w:val="28"/>
          <w:lang w:val="ru-RU"/>
        </w:rPr>
        <w:t xml:space="preserve"> цен</w:t>
      </w:r>
      <w:r w:rsidR="00240DCA">
        <w:rPr>
          <w:b/>
          <w:bCs/>
          <w:sz w:val="28"/>
          <w:szCs w:val="28"/>
          <w:lang w:val="ru-RU"/>
        </w:rPr>
        <w:t xml:space="preserve"> </w:t>
      </w:r>
    </w:p>
    <w:p w:rsidR="00356FBC" w:rsidRDefault="00356FBC" w:rsidP="008D24FF">
      <w:pPr>
        <w:jc w:val="center"/>
        <w:rPr>
          <w:sz w:val="16"/>
          <w:szCs w:val="16"/>
          <w:lang w:val="ru-RU"/>
        </w:rPr>
      </w:pPr>
    </w:p>
    <w:p w:rsidR="00596792" w:rsidRDefault="00477496" w:rsidP="00F51339">
      <w:pPr>
        <w:jc w:val="center"/>
        <w:rPr>
          <w:sz w:val="28"/>
          <w:szCs w:val="28"/>
          <w:lang w:val="ru-RU"/>
        </w:rPr>
      </w:pPr>
      <w:r w:rsidRPr="00F75FF7">
        <w:rPr>
          <w:sz w:val="28"/>
          <w:szCs w:val="28"/>
          <w:lang w:val="ru-RU"/>
        </w:rPr>
        <w:t>на право заключения</w:t>
      </w:r>
      <w:r w:rsidR="00E94F60" w:rsidRPr="00F75FF7">
        <w:rPr>
          <w:sz w:val="28"/>
          <w:szCs w:val="28"/>
          <w:lang w:val="ru-RU"/>
        </w:rPr>
        <w:t xml:space="preserve"> </w:t>
      </w:r>
      <w:r w:rsidR="00C93A25" w:rsidRPr="00C93A25">
        <w:rPr>
          <w:sz w:val="28"/>
          <w:szCs w:val="28"/>
          <w:lang w:val="ru-RU"/>
        </w:rPr>
        <w:t xml:space="preserve">договора </w:t>
      </w:r>
      <w:r w:rsidR="00F373D3">
        <w:rPr>
          <w:sz w:val="28"/>
          <w:szCs w:val="28"/>
          <w:lang w:val="ru-RU"/>
        </w:rPr>
        <w:t xml:space="preserve">поставки и монтажа </w:t>
      </w:r>
      <w:r w:rsidR="005B13F0" w:rsidRPr="005B13F0">
        <w:rPr>
          <w:sz w:val="28"/>
          <w:szCs w:val="28"/>
          <w:lang w:val="ru-RU"/>
        </w:rPr>
        <w:t>мультимедийны</w:t>
      </w:r>
      <w:r w:rsidR="00F373D3">
        <w:rPr>
          <w:sz w:val="28"/>
          <w:szCs w:val="28"/>
          <w:lang w:val="ru-RU"/>
        </w:rPr>
        <w:t>х</w:t>
      </w:r>
      <w:r w:rsidR="005B13F0" w:rsidRPr="005B13F0">
        <w:rPr>
          <w:sz w:val="28"/>
          <w:szCs w:val="28"/>
          <w:lang w:val="ru-RU"/>
        </w:rPr>
        <w:t xml:space="preserve"> систем</w:t>
      </w:r>
      <w:r w:rsidR="00C93A25" w:rsidRPr="00C93A25">
        <w:rPr>
          <w:sz w:val="28"/>
          <w:szCs w:val="28"/>
          <w:lang w:val="ru-RU"/>
        </w:rPr>
        <w:t xml:space="preserve"> для нужд</w:t>
      </w:r>
      <w:r w:rsidR="0030600F">
        <w:rPr>
          <w:sz w:val="28"/>
          <w:szCs w:val="28"/>
          <w:lang w:val="ru-RU"/>
        </w:rPr>
        <w:t xml:space="preserve"> </w:t>
      </w:r>
      <w:r w:rsidR="00600594" w:rsidRPr="00600594">
        <w:rPr>
          <w:sz w:val="28"/>
          <w:szCs w:val="28"/>
          <w:lang w:val="ru-RU"/>
        </w:rPr>
        <w:t>Некоммерческ</w:t>
      </w:r>
      <w:r w:rsidR="00600594">
        <w:rPr>
          <w:sz w:val="28"/>
          <w:szCs w:val="28"/>
          <w:lang w:val="ru-RU"/>
        </w:rPr>
        <w:t>ой</w:t>
      </w:r>
      <w:r w:rsidR="00600594" w:rsidRPr="00600594">
        <w:rPr>
          <w:sz w:val="28"/>
          <w:szCs w:val="28"/>
          <w:lang w:val="ru-RU"/>
        </w:rPr>
        <w:t xml:space="preserve"> организаци</w:t>
      </w:r>
      <w:r w:rsidR="003976A5">
        <w:rPr>
          <w:sz w:val="28"/>
          <w:szCs w:val="28"/>
          <w:lang w:val="ru-RU"/>
        </w:rPr>
        <w:t>и</w:t>
      </w:r>
      <w:r w:rsidR="00600594" w:rsidRPr="00600594">
        <w:rPr>
          <w:sz w:val="28"/>
          <w:szCs w:val="28"/>
          <w:lang w:val="ru-RU"/>
        </w:rPr>
        <w:t xml:space="preserve"> Фонд развития Центра разработки и коммерциализации новых технологий</w:t>
      </w:r>
    </w:p>
    <w:p w:rsidR="00C5597A" w:rsidRDefault="00C5597A" w:rsidP="00C66757">
      <w:pPr>
        <w:rPr>
          <w:sz w:val="16"/>
          <w:szCs w:val="16"/>
          <w:lang w:val="ru-RU"/>
        </w:rPr>
      </w:pPr>
    </w:p>
    <w:p w:rsidR="00F9752B" w:rsidRPr="00F777B3" w:rsidRDefault="00F9752B" w:rsidP="00C66757">
      <w:pPr>
        <w:rPr>
          <w:sz w:val="16"/>
          <w:szCs w:val="16"/>
          <w:lang w:val="ru-RU"/>
        </w:rPr>
      </w:pPr>
    </w:p>
    <w:p w:rsidR="00E94F60" w:rsidRPr="00D5223E" w:rsidRDefault="000A70DD" w:rsidP="00CC06FC">
      <w:pPr>
        <w:pStyle w:val="af1"/>
        <w:numPr>
          <w:ilvl w:val="0"/>
          <w:numId w:val="4"/>
        </w:numPr>
        <w:rPr>
          <w:rFonts w:ascii="Times New Roman" w:hAnsi="Times New Roman" w:cs="Times New Roman"/>
          <w:b/>
          <w:sz w:val="28"/>
          <w:szCs w:val="28"/>
        </w:rPr>
      </w:pPr>
      <w:r w:rsidRPr="00D5223E">
        <w:rPr>
          <w:rFonts w:ascii="Times New Roman" w:hAnsi="Times New Roman" w:cs="Times New Roman"/>
          <w:b/>
          <w:sz w:val="28"/>
          <w:szCs w:val="28"/>
        </w:rPr>
        <w:t xml:space="preserve">ОБЩИЕ </w:t>
      </w:r>
      <w:r w:rsidR="00CB3F9F" w:rsidRPr="00D5223E">
        <w:rPr>
          <w:rFonts w:ascii="Times New Roman" w:hAnsi="Times New Roman" w:cs="Times New Roman"/>
          <w:b/>
          <w:sz w:val="28"/>
          <w:szCs w:val="28"/>
        </w:rPr>
        <w:t>СВЕДЕНИЯ</w:t>
      </w:r>
      <w:r w:rsidRPr="00D5223E">
        <w:rPr>
          <w:rFonts w:ascii="Times New Roman" w:hAnsi="Times New Roman" w:cs="Times New Roman"/>
          <w:b/>
          <w:sz w:val="28"/>
          <w:szCs w:val="28"/>
        </w:rPr>
        <w:t xml:space="preserve"> О ПРОЦЕДУРЕ ЗАКУПКИ</w:t>
      </w:r>
      <w:r w:rsidR="00CB3F9F" w:rsidRPr="00D5223E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CB3F9F" w:rsidRPr="00D5223E" w:rsidRDefault="009B730C" w:rsidP="00CC06FC">
      <w:pPr>
        <w:pStyle w:val="af1"/>
        <w:numPr>
          <w:ilvl w:val="1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D5223E">
        <w:rPr>
          <w:rFonts w:ascii="Times New Roman" w:hAnsi="Times New Roman" w:cs="Times New Roman"/>
          <w:b/>
          <w:sz w:val="28"/>
          <w:szCs w:val="28"/>
        </w:rPr>
        <w:t>Способ процедуры</w:t>
      </w:r>
      <w:r w:rsidR="00CB3F9F" w:rsidRPr="00D5223E">
        <w:rPr>
          <w:rFonts w:ascii="Times New Roman" w:hAnsi="Times New Roman" w:cs="Times New Roman"/>
          <w:b/>
          <w:sz w:val="28"/>
          <w:szCs w:val="28"/>
        </w:rPr>
        <w:t xml:space="preserve"> закупки:</w:t>
      </w:r>
      <w:r w:rsidR="00F559CF" w:rsidRPr="00D5223E">
        <w:rPr>
          <w:rFonts w:ascii="Times New Roman" w:hAnsi="Times New Roman" w:cs="Times New Roman"/>
          <w:sz w:val="28"/>
          <w:szCs w:val="28"/>
        </w:rPr>
        <w:t xml:space="preserve"> </w:t>
      </w:r>
      <w:r w:rsidR="00600594">
        <w:rPr>
          <w:rFonts w:ascii="Times New Roman" w:hAnsi="Times New Roman" w:cs="Times New Roman"/>
          <w:sz w:val="28"/>
          <w:szCs w:val="28"/>
        </w:rPr>
        <w:t xml:space="preserve">открытый </w:t>
      </w:r>
      <w:r w:rsidR="00F559CF" w:rsidRPr="00D5223E">
        <w:rPr>
          <w:rFonts w:ascii="Times New Roman" w:hAnsi="Times New Roman" w:cs="Times New Roman"/>
          <w:sz w:val="28"/>
          <w:szCs w:val="28"/>
        </w:rPr>
        <w:t>запрос цен</w:t>
      </w:r>
    </w:p>
    <w:p w:rsidR="00CB3F9F" w:rsidRPr="00D5223E" w:rsidRDefault="00CB3F9F" w:rsidP="00CC06FC">
      <w:pPr>
        <w:pStyle w:val="af1"/>
        <w:numPr>
          <w:ilvl w:val="1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D5223E">
        <w:rPr>
          <w:rFonts w:ascii="Times New Roman" w:hAnsi="Times New Roman" w:cs="Times New Roman"/>
          <w:b/>
          <w:sz w:val="28"/>
          <w:szCs w:val="28"/>
        </w:rPr>
        <w:t xml:space="preserve">Сведения об </w:t>
      </w:r>
      <w:r w:rsidR="00311635" w:rsidRPr="00D5223E">
        <w:rPr>
          <w:rFonts w:ascii="Times New Roman" w:hAnsi="Times New Roman" w:cs="Times New Roman"/>
          <w:b/>
          <w:sz w:val="28"/>
          <w:szCs w:val="28"/>
        </w:rPr>
        <w:t xml:space="preserve"> О</w:t>
      </w:r>
      <w:r w:rsidRPr="00D5223E">
        <w:rPr>
          <w:rFonts w:ascii="Times New Roman" w:hAnsi="Times New Roman" w:cs="Times New Roman"/>
          <w:b/>
          <w:sz w:val="28"/>
          <w:szCs w:val="28"/>
        </w:rPr>
        <w:t>рганизаторе</w:t>
      </w:r>
      <w:r w:rsidR="00EB55E7">
        <w:rPr>
          <w:rFonts w:ascii="Times New Roman" w:hAnsi="Times New Roman" w:cs="Times New Roman"/>
          <w:b/>
          <w:sz w:val="28"/>
          <w:szCs w:val="28"/>
        </w:rPr>
        <w:t>/Заказчике</w:t>
      </w:r>
      <w:r w:rsidR="00582F6C" w:rsidRPr="00D5223E">
        <w:rPr>
          <w:rFonts w:ascii="Times New Roman" w:hAnsi="Times New Roman" w:cs="Times New Roman"/>
          <w:b/>
          <w:sz w:val="28"/>
          <w:szCs w:val="28"/>
        </w:rPr>
        <w:t xml:space="preserve"> процедуры закупки</w:t>
      </w:r>
      <w:r w:rsidRPr="00D5223E">
        <w:rPr>
          <w:rFonts w:ascii="Times New Roman" w:hAnsi="Times New Roman" w:cs="Times New Roman"/>
          <w:b/>
          <w:sz w:val="28"/>
          <w:szCs w:val="28"/>
        </w:rPr>
        <w:t>.</w:t>
      </w:r>
    </w:p>
    <w:p w:rsidR="00CB3F9F" w:rsidRPr="00D5223E" w:rsidRDefault="00CB3F9F" w:rsidP="00CC06F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D5223E">
        <w:rPr>
          <w:rFonts w:ascii="Times New Roman" w:hAnsi="Times New Roman" w:cs="Times New Roman"/>
          <w:b/>
          <w:sz w:val="28"/>
          <w:szCs w:val="28"/>
        </w:rPr>
        <w:t>Наименование</w:t>
      </w:r>
      <w:r w:rsidR="00311635" w:rsidRPr="00D5223E">
        <w:rPr>
          <w:rFonts w:ascii="Times New Roman" w:hAnsi="Times New Roman" w:cs="Times New Roman"/>
          <w:b/>
          <w:sz w:val="28"/>
          <w:szCs w:val="28"/>
        </w:rPr>
        <w:t xml:space="preserve"> О</w:t>
      </w:r>
      <w:r w:rsidR="008D7594" w:rsidRPr="00D5223E">
        <w:rPr>
          <w:rFonts w:ascii="Times New Roman" w:hAnsi="Times New Roman" w:cs="Times New Roman"/>
          <w:b/>
          <w:sz w:val="28"/>
          <w:szCs w:val="28"/>
        </w:rPr>
        <w:t>рганизатора</w:t>
      </w:r>
      <w:r w:rsidR="00EB55E7">
        <w:rPr>
          <w:rFonts w:ascii="Times New Roman" w:hAnsi="Times New Roman" w:cs="Times New Roman"/>
          <w:b/>
          <w:sz w:val="28"/>
          <w:szCs w:val="28"/>
        </w:rPr>
        <w:t>/Заказчика</w:t>
      </w:r>
      <w:r w:rsidR="00582F6C" w:rsidRPr="00D5223E">
        <w:rPr>
          <w:rFonts w:ascii="Times New Roman" w:hAnsi="Times New Roman" w:cs="Times New Roman"/>
          <w:b/>
          <w:sz w:val="28"/>
          <w:szCs w:val="28"/>
        </w:rPr>
        <w:t xml:space="preserve"> процедуры закупки</w:t>
      </w:r>
      <w:r w:rsidRPr="00D5223E">
        <w:rPr>
          <w:rFonts w:ascii="Times New Roman" w:hAnsi="Times New Roman" w:cs="Times New Roman"/>
          <w:b/>
          <w:sz w:val="28"/>
          <w:szCs w:val="28"/>
        </w:rPr>
        <w:t xml:space="preserve">: </w:t>
      </w:r>
      <w:r w:rsidRPr="00D5223E">
        <w:rPr>
          <w:rFonts w:ascii="Times New Roman" w:hAnsi="Times New Roman" w:cs="Times New Roman"/>
          <w:sz w:val="28"/>
          <w:szCs w:val="28"/>
        </w:rPr>
        <w:t>Некоммерческая организация Фонд развития Центра разработки и коммерциализации новых технологий</w:t>
      </w:r>
      <w:r w:rsidR="009E45DB">
        <w:rPr>
          <w:rFonts w:ascii="Times New Roman" w:hAnsi="Times New Roman" w:cs="Times New Roman"/>
          <w:sz w:val="28"/>
          <w:szCs w:val="28"/>
        </w:rPr>
        <w:t>.</w:t>
      </w:r>
    </w:p>
    <w:p w:rsidR="00CB3F9F" w:rsidRPr="008A6D29" w:rsidRDefault="00D5223E" w:rsidP="00124E14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Адрес местонахождения</w:t>
      </w:r>
      <w:r w:rsidR="00311635">
        <w:rPr>
          <w:rFonts w:ascii="Times New Roman" w:hAnsi="Times New Roman" w:cs="Times New Roman"/>
          <w:b/>
          <w:sz w:val="28"/>
          <w:szCs w:val="28"/>
        </w:rPr>
        <w:t xml:space="preserve"> Организатора</w:t>
      </w:r>
      <w:r w:rsidR="00EB55E7" w:rsidRPr="00EB55E7">
        <w:rPr>
          <w:rFonts w:ascii="Times New Roman" w:hAnsi="Times New Roman" w:cs="Times New Roman"/>
          <w:b/>
          <w:sz w:val="28"/>
          <w:szCs w:val="28"/>
        </w:rPr>
        <w:t>/Заказчика</w:t>
      </w:r>
      <w:r w:rsidR="00311635">
        <w:rPr>
          <w:rFonts w:ascii="Times New Roman" w:hAnsi="Times New Roman" w:cs="Times New Roman"/>
          <w:b/>
          <w:sz w:val="28"/>
          <w:szCs w:val="28"/>
        </w:rPr>
        <w:t xml:space="preserve"> Процедуры закупки</w:t>
      </w:r>
      <w:r w:rsidR="00CB3F9F" w:rsidRPr="008A6D29">
        <w:rPr>
          <w:rFonts w:ascii="Times New Roman" w:hAnsi="Times New Roman" w:cs="Times New Roman"/>
          <w:b/>
          <w:sz w:val="28"/>
          <w:szCs w:val="28"/>
        </w:rPr>
        <w:t>:</w:t>
      </w:r>
      <w:r w:rsidR="00CB3F9F" w:rsidRPr="008A6D29">
        <w:rPr>
          <w:rFonts w:ascii="Times New Roman" w:hAnsi="Times New Roman" w:cs="Times New Roman"/>
          <w:sz w:val="28"/>
          <w:szCs w:val="28"/>
        </w:rPr>
        <w:t xml:space="preserve"> </w:t>
      </w:r>
      <w:r w:rsidR="00124E14" w:rsidRPr="00124E14">
        <w:rPr>
          <w:rFonts w:ascii="Times New Roman" w:hAnsi="Times New Roman" w:cs="Times New Roman"/>
          <w:sz w:val="28"/>
          <w:szCs w:val="28"/>
        </w:rPr>
        <w:t>143026, Российская Федерация, г. Москва, территория инновационного центра «</w:t>
      </w:r>
      <w:proofErr w:type="spellStart"/>
      <w:r w:rsidR="00124E14" w:rsidRPr="00124E14">
        <w:rPr>
          <w:rFonts w:ascii="Times New Roman" w:hAnsi="Times New Roman" w:cs="Times New Roman"/>
          <w:sz w:val="28"/>
          <w:szCs w:val="28"/>
        </w:rPr>
        <w:t>Сколково</w:t>
      </w:r>
      <w:proofErr w:type="spellEnd"/>
      <w:r w:rsidR="00124E14" w:rsidRPr="00124E14">
        <w:rPr>
          <w:rFonts w:ascii="Times New Roman" w:hAnsi="Times New Roman" w:cs="Times New Roman"/>
          <w:sz w:val="28"/>
          <w:szCs w:val="28"/>
        </w:rPr>
        <w:t>», ул. Луговая</w:t>
      </w:r>
      <w:r w:rsidR="008B0C9D" w:rsidRPr="008B0C9D">
        <w:rPr>
          <w:rFonts w:ascii="Times New Roman" w:hAnsi="Times New Roman" w:cs="Times New Roman"/>
          <w:sz w:val="28"/>
          <w:szCs w:val="28"/>
        </w:rPr>
        <w:t>,  д. 4</w:t>
      </w:r>
      <w:r w:rsidR="00F75FF7">
        <w:rPr>
          <w:rFonts w:ascii="Times New Roman" w:hAnsi="Times New Roman" w:cs="Times New Roman"/>
          <w:sz w:val="28"/>
          <w:szCs w:val="28"/>
        </w:rPr>
        <w:t>.</w:t>
      </w:r>
    </w:p>
    <w:p w:rsidR="00FA2528" w:rsidRPr="003A2B87" w:rsidRDefault="00FA2528" w:rsidP="0030600F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П</w:t>
      </w:r>
      <w:r w:rsidRPr="00FA2528">
        <w:rPr>
          <w:rFonts w:ascii="Times New Roman" w:hAnsi="Times New Roman" w:cs="Times New Roman"/>
          <w:b/>
          <w:sz w:val="28"/>
          <w:szCs w:val="28"/>
        </w:rPr>
        <w:t>очтовый адрес Организатора/Заказчика Процедуры закупки:</w:t>
      </w:r>
      <w:r w:rsidR="003A2B87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30600F" w:rsidRPr="0030600F">
        <w:rPr>
          <w:rFonts w:ascii="Times New Roman" w:hAnsi="Times New Roman" w:cs="Times New Roman"/>
          <w:sz w:val="28"/>
          <w:szCs w:val="28"/>
        </w:rPr>
        <w:t>Российская Федерация, г. Москва, территория инновационного центра «</w:t>
      </w:r>
      <w:proofErr w:type="spellStart"/>
      <w:r w:rsidR="0030600F" w:rsidRPr="0030600F">
        <w:rPr>
          <w:rFonts w:ascii="Times New Roman" w:hAnsi="Times New Roman" w:cs="Times New Roman"/>
          <w:sz w:val="28"/>
          <w:szCs w:val="28"/>
        </w:rPr>
        <w:t>Сколково</w:t>
      </w:r>
      <w:proofErr w:type="spellEnd"/>
      <w:r w:rsidR="0030600F" w:rsidRPr="0030600F">
        <w:rPr>
          <w:rFonts w:ascii="Times New Roman" w:hAnsi="Times New Roman" w:cs="Times New Roman"/>
          <w:sz w:val="28"/>
          <w:szCs w:val="28"/>
        </w:rPr>
        <w:t>»,  ул. Нобеля,  д. 5</w:t>
      </w:r>
      <w:r w:rsidR="008563AD">
        <w:rPr>
          <w:rFonts w:ascii="Times New Roman" w:hAnsi="Times New Roman" w:cs="Times New Roman"/>
          <w:sz w:val="28"/>
          <w:szCs w:val="28"/>
        </w:rPr>
        <w:t>.</w:t>
      </w:r>
    </w:p>
    <w:p w:rsidR="00CB3F9F" w:rsidRPr="008A6D29" w:rsidRDefault="00CB3F9F" w:rsidP="00CC06F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8A6D29">
        <w:rPr>
          <w:rFonts w:ascii="Times New Roman" w:hAnsi="Times New Roman" w:cs="Times New Roman"/>
          <w:b/>
          <w:sz w:val="28"/>
          <w:szCs w:val="28"/>
        </w:rPr>
        <w:t>Адрес электронной почты</w:t>
      </w:r>
      <w:r w:rsidR="00311635">
        <w:rPr>
          <w:rFonts w:ascii="Times New Roman" w:hAnsi="Times New Roman" w:cs="Times New Roman"/>
          <w:b/>
          <w:sz w:val="28"/>
          <w:szCs w:val="28"/>
        </w:rPr>
        <w:t xml:space="preserve"> Организатора</w:t>
      </w:r>
      <w:r w:rsidR="00EB55E7" w:rsidRPr="00EB55E7">
        <w:rPr>
          <w:rFonts w:ascii="Times New Roman" w:hAnsi="Times New Roman" w:cs="Times New Roman"/>
          <w:b/>
          <w:sz w:val="28"/>
          <w:szCs w:val="28"/>
        </w:rPr>
        <w:t>/Заказчика</w:t>
      </w:r>
      <w:r w:rsidR="00311635">
        <w:rPr>
          <w:rFonts w:ascii="Times New Roman" w:hAnsi="Times New Roman" w:cs="Times New Roman"/>
          <w:b/>
          <w:sz w:val="28"/>
          <w:szCs w:val="28"/>
        </w:rPr>
        <w:t xml:space="preserve"> Процедуры закупки</w:t>
      </w:r>
      <w:r w:rsidR="001B772B">
        <w:rPr>
          <w:rFonts w:ascii="Times New Roman" w:hAnsi="Times New Roman" w:cs="Times New Roman"/>
          <w:b/>
          <w:sz w:val="28"/>
          <w:szCs w:val="28"/>
        </w:rPr>
        <w:t>:</w:t>
      </w:r>
      <w:r w:rsidR="00F75FF7">
        <w:rPr>
          <w:rFonts w:ascii="Times New Roman" w:hAnsi="Times New Roman" w:cs="Times New Roman"/>
          <w:b/>
          <w:sz w:val="28"/>
          <w:szCs w:val="28"/>
        </w:rPr>
        <w:t xml:space="preserve"> </w:t>
      </w:r>
      <w:hyperlink r:id="rId12" w:history="1">
        <w:r w:rsidR="00F173F0" w:rsidRPr="00D6565A">
          <w:rPr>
            <w:rStyle w:val="ad"/>
            <w:rFonts w:ascii="Times New Roman" w:hAnsi="Times New Roman"/>
            <w:sz w:val="28"/>
            <w:szCs w:val="28"/>
          </w:rPr>
          <w:t>SkZakupki@</w:t>
        </w:r>
        <w:r w:rsidR="00F173F0" w:rsidRPr="00D6565A">
          <w:rPr>
            <w:rStyle w:val="ad"/>
            <w:rFonts w:ascii="Times New Roman" w:hAnsi="Times New Roman"/>
            <w:sz w:val="28"/>
            <w:szCs w:val="28"/>
            <w:lang w:val="en-US"/>
          </w:rPr>
          <w:t>sk</w:t>
        </w:r>
        <w:r w:rsidR="00F173F0" w:rsidRPr="00D6565A">
          <w:rPr>
            <w:rStyle w:val="ad"/>
            <w:rFonts w:ascii="Times New Roman" w:hAnsi="Times New Roman"/>
            <w:sz w:val="28"/>
            <w:szCs w:val="28"/>
          </w:rPr>
          <w:t>.</w:t>
        </w:r>
        <w:proofErr w:type="spellStart"/>
        <w:r w:rsidR="00F173F0" w:rsidRPr="00D6565A">
          <w:rPr>
            <w:rStyle w:val="ad"/>
            <w:rFonts w:ascii="Times New Roman" w:hAnsi="Times New Roman"/>
            <w:sz w:val="28"/>
            <w:szCs w:val="28"/>
            <w:lang w:val="en-US"/>
          </w:rPr>
          <w:t>ru</w:t>
        </w:r>
        <w:proofErr w:type="spellEnd"/>
      </w:hyperlink>
      <w:r w:rsidR="00F75FF7">
        <w:rPr>
          <w:rFonts w:ascii="Times New Roman" w:hAnsi="Times New Roman" w:cs="Times New Roman"/>
          <w:sz w:val="28"/>
          <w:szCs w:val="28"/>
        </w:rPr>
        <w:t xml:space="preserve"> </w:t>
      </w:r>
    </w:p>
    <w:p w:rsidR="00C61527" w:rsidRDefault="003A2B87" w:rsidP="00CC06FC">
      <w:pPr>
        <w:pStyle w:val="af1"/>
        <w:numPr>
          <w:ilvl w:val="2"/>
          <w:numId w:val="4"/>
        </w:numPr>
        <w:rPr>
          <w:rFonts w:ascii="Times New Roman" w:hAnsi="Times New Roman" w:cs="Times New Roman"/>
          <w:b/>
          <w:sz w:val="28"/>
          <w:szCs w:val="28"/>
        </w:rPr>
      </w:pPr>
      <w:r w:rsidRPr="003A2B87">
        <w:rPr>
          <w:rFonts w:ascii="Times New Roman" w:hAnsi="Times New Roman" w:cs="Times New Roman"/>
          <w:b/>
          <w:sz w:val="28"/>
          <w:szCs w:val="28"/>
        </w:rPr>
        <w:t xml:space="preserve">Номер контактного телефона и факса: </w:t>
      </w:r>
    </w:p>
    <w:p w:rsidR="003A2B87" w:rsidRPr="005B37A3" w:rsidRDefault="00C61527" w:rsidP="005B37A3">
      <w:pPr>
        <w:pStyle w:val="af1"/>
        <w:ind w:left="1224"/>
        <w:rPr>
          <w:rFonts w:ascii="Times New Roman" w:hAnsi="Times New Roman" w:cs="Times New Roman"/>
          <w:sz w:val="28"/>
          <w:szCs w:val="28"/>
        </w:rPr>
      </w:pPr>
      <w:r w:rsidRPr="005B37A3">
        <w:rPr>
          <w:rFonts w:ascii="Times New Roman" w:hAnsi="Times New Roman" w:cs="Times New Roman"/>
          <w:b/>
          <w:sz w:val="28"/>
          <w:szCs w:val="28"/>
        </w:rPr>
        <w:t xml:space="preserve">  </w:t>
      </w:r>
      <w:r w:rsidR="008563AD" w:rsidRPr="008563AD">
        <w:rPr>
          <w:rFonts w:ascii="Times New Roman" w:hAnsi="Times New Roman" w:cs="Times New Roman"/>
          <w:sz w:val="28"/>
          <w:szCs w:val="28"/>
        </w:rPr>
        <w:t>Телефон: +7 (495) 956-00-33 (2398) факс: +7 (495) 739-53-06</w:t>
      </w:r>
    </w:p>
    <w:p w:rsidR="00CB3F9F" w:rsidRPr="00311635" w:rsidRDefault="00CB3F9F" w:rsidP="00CC06F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8A6D29">
        <w:rPr>
          <w:rFonts w:ascii="Times New Roman" w:hAnsi="Times New Roman" w:cs="Times New Roman"/>
          <w:b/>
          <w:sz w:val="28"/>
          <w:szCs w:val="28"/>
        </w:rPr>
        <w:t>Контактное лицо</w:t>
      </w:r>
      <w:r w:rsidR="001B772B">
        <w:rPr>
          <w:rFonts w:ascii="Times New Roman" w:hAnsi="Times New Roman" w:cs="Times New Roman"/>
          <w:b/>
          <w:sz w:val="28"/>
          <w:szCs w:val="28"/>
        </w:rPr>
        <w:t>:</w:t>
      </w:r>
      <w:r w:rsidR="00F75FF7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BB5827">
        <w:rPr>
          <w:rFonts w:ascii="Times New Roman" w:hAnsi="Times New Roman" w:cs="Times New Roman"/>
          <w:sz w:val="28"/>
          <w:szCs w:val="28"/>
        </w:rPr>
        <w:t>Корнильева Ольга</w:t>
      </w:r>
      <w:r w:rsidR="00F75FF7">
        <w:rPr>
          <w:rFonts w:ascii="Times New Roman" w:hAnsi="Times New Roman" w:cs="Times New Roman"/>
          <w:sz w:val="28"/>
          <w:szCs w:val="28"/>
        </w:rPr>
        <w:t>.</w:t>
      </w:r>
    </w:p>
    <w:p w:rsidR="00240DCA" w:rsidRPr="00EB55E7" w:rsidRDefault="00CB3F9F" w:rsidP="00CC06F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311635">
        <w:rPr>
          <w:rFonts w:ascii="Times New Roman" w:hAnsi="Times New Roman" w:cs="Times New Roman"/>
          <w:b/>
          <w:sz w:val="28"/>
          <w:szCs w:val="28"/>
        </w:rPr>
        <w:t>Время работы</w:t>
      </w:r>
      <w:r w:rsidR="001B772B" w:rsidRPr="00311635">
        <w:rPr>
          <w:rFonts w:ascii="Times New Roman" w:hAnsi="Times New Roman" w:cs="Times New Roman"/>
          <w:b/>
          <w:sz w:val="28"/>
          <w:szCs w:val="28"/>
        </w:rPr>
        <w:t>:</w:t>
      </w:r>
      <w:r w:rsidR="00133A5B" w:rsidRPr="00311635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133A5B" w:rsidRPr="00311635">
        <w:rPr>
          <w:rFonts w:ascii="Times New Roman" w:hAnsi="Times New Roman" w:cs="Times New Roman"/>
          <w:sz w:val="28"/>
          <w:szCs w:val="28"/>
        </w:rPr>
        <w:t>рабочие дни с 09 часов 00 минут до 18 часов 00 минут по московскому времени.</w:t>
      </w:r>
      <w:r w:rsidR="00240DCA" w:rsidRPr="00EB55E7">
        <w:rPr>
          <w:rFonts w:ascii="Times New Roman" w:hAnsi="Times New Roman" w:cs="Times New Roman"/>
          <w:sz w:val="28"/>
          <w:szCs w:val="28"/>
        </w:rPr>
        <w:t xml:space="preserve"> </w:t>
      </w:r>
    </w:p>
    <w:p w:rsidR="008A6D29" w:rsidRPr="009B4032" w:rsidRDefault="009B4032" w:rsidP="009B4032">
      <w:pPr>
        <w:pStyle w:val="af1"/>
        <w:numPr>
          <w:ilvl w:val="1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9B4032">
        <w:rPr>
          <w:rFonts w:ascii="Times New Roman" w:hAnsi="Times New Roman" w:cs="Times New Roman"/>
          <w:b/>
          <w:sz w:val="28"/>
          <w:szCs w:val="28"/>
        </w:rPr>
        <w:t>Наименование, описание количества поставляемого товара, объёма выполняемых работ или оказываемых услуг</w:t>
      </w:r>
      <w:r>
        <w:rPr>
          <w:rFonts w:ascii="Times New Roman" w:hAnsi="Times New Roman" w:cs="Times New Roman"/>
          <w:b/>
          <w:sz w:val="28"/>
          <w:szCs w:val="28"/>
        </w:rPr>
        <w:t xml:space="preserve">: </w:t>
      </w:r>
      <w:r w:rsidRPr="009B4032">
        <w:rPr>
          <w:rFonts w:ascii="Times New Roman" w:hAnsi="Times New Roman" w:cs="Times New Roman"/>
          <w:sz w:val="28"/>
          <w:szCs w:val="28"/>
        </w:rPr>
        <w:t>указаны в п. 2.1 настоящего Извещения</w:t>
      </w:r>
      <w:r w:rsidR="00CB1AE6" w:rsidRPr="009B4032">
        <w:rPr>
          <w:rFonts w:ascii="Times New Roman" w:hAnsi="Times New Roman" w:cs="Times New Roman"/>
          <w:sz w:val="28"/>
          <w:szCs w:val="28"/>
        </w:rPr>
        <w:t>.</w:t>
      </w:r>
      <w:r w:rsidR="008A5A72">
        <w:rPr>
          <w:rFonts w:ascii="Times New Roman" w:hAnsi="Times New Roman" w:cs="Times New Roman"/>
          <w:sz w:val="28"/>
          <w:szCs w:val="28"/>
        </w:rPr>
        <w:t xml:space="preserve"> </w:t>
      </w:r>
    </w:p>
    <w:p w:rsidR="008A6D29" w:rsidRPr="00F752C7" w:rsidRDefault="009B4032" w:rsidP="00F373D3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9B4032">
        <w:rPr>
          <w:rFonts w:ascii="Times New Roman" w:hAnsi="Times New Roman" w:cs="Times New Roman"/>
          <w:b/>
          <w:sz w:val="28"/>
          <w:szCs w:val="28"/>
        </w:rPr>
        <w:t xml:space="preserve">Наименование предмета договора: </w:t>
      </w:r>
      <w:r w:rsidR="00F373D3" w:rsidRPr="00F373D3">
        <w:rPr>
          <w:rFonts w:ascii="Times New Roman" w:hAnsi="Times New Roman" w:cs="Times New Roman"/>
          <w:sz w:val="28"/>
          <w:szCs w:val="28"/>
        </w:rPr>
        <w:t>Поставк</w:t>
      </w:r>
      <w:r w:rsidR="00F373D3">
        <w:rPr>
          <w:rFonts w:ascii="Times New Roman" w:hAnsi="Times New Roman" w:cs="Times New Roman"/>
          <w:sz w:val="28"/>
          <w:szCs w:val="28"/>
        </w:rPr>
        <w:t>а</w:t>
      </w:r>
      <w:r w:rsidR="00F373D3" w:rsidRPr="00F373D3">
        <w:rPr>
          <w:rFonts w:ascii="Times New Roman" w:hAnsi="Times New Roman" w:cs="Times New Roman"/>
          <w:sz w:val="28"/>
          <w:szCs w:val="28"/>
        </w:rPr>
        <w:t xml:space="preserve"> и монтаж мультимедийных систем для оснащения конференц-зала</w:t>
      </w:r>
      <w:r w:rsidR="004A3B1C" w:rsidRPr="004A3B1C">
        <w:rPr>
          <w:rFonts w:ascii="Times New Roman" w:hAnsi="Times New Roman" w:cs="Times New Roman"/>
          <w:sz w:val="28"/>
          <w:szCs w:val="28"/>
        </w:rPr>
        <w:t xml:space="preserve"> </w:t>
      </w:r>
      <w:r w:rsidR="00612313" w:rsidRPr="00612313">
        <w:rPr>
          <w:rFonts w:ascii="Times New Roman" w:hAnsi="Times New Roman" w:cs="Times New Roman"/>
          <w:sz w:val="28"/>
          <w:szCs w:val="28"/>
        </w:rPr>
        <w:t>Некоммерческой организаци</w:t>
      </w:r>
      <w:r w:rsidR="008C0574">
        <w:rPr>
          <w:rFonts w:ascii="Times New Roman" w:hAnsi="Times New Roman" w:cs="Times New Roman"/>
          <w:sz w:val="28"/>
          <w:szCs w:val="28"/>
        </w:rPr>
        <w:t>и</w:t>
      </w:r>
      <w:r w:rsidR="00612313" w:rsidRPr="00612313">
        <w:rPr>
          <w:rFonts w:ascii="Times New Roman" w:hAnsi="Times New Roman" w:cs="Times New Roman"/>
          <w:sz w:val="28"/>
          <w:szCs w:val="28"/>
        </w:rPr>
        <w:t xml:space="preserve"> Фонд развития Центра разработки и коммерциализации новых технологий</w:t>
      </w:r>
      <w:r w:rsidR="00410FE1" w:rsidRPr="00F752C7">
        <w:rPr>
          <w:rFonts w:ascii="Times New Roman" w:hAnsi="Times New Roman" w:cs="Times New Roman"/>
          <w:sz w:val="28"/>
          <w:szCs w:val="28"/>
        </w:rPr>
        <w:t>.</w:t>
      </w:r>
      <w:r w:rsidR="00600594" w:rsidRPr="00F752C7">
        <w:rPr>
          <w:rFonts w:ascii="Times New Roman" w:hAnsi="Times New Roman" w:cs="Times New Roman"/>
          <w:sz w:val="28"/>
          <w:szCs w:val="28"/>
        </w:rPr>
        <w:t xml:space="preserve"> </w:t>
      </w:r>
    </w:p>
    <w:p w:rsidR="009B4032" w:rsidRDefault="009B4032" w:rsidP="00F373D3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9B4032">
        <w:rPr>
          <w:rFonts w:ascii="Times New Roman" w:hAnsi="Times New Roman" w:cs="Times New Roman"/>
          <w:b/>
          <w:sz w:val="28"/>
          <w:szCs w:val="28"/>
        </w:rPr>
        <w:t>Начальная (максимальная) цена договора:</w:t>
      </w:r>
      <w:r w:rsidRPr="009B4032">
        <w:rPr>
          <w:rFonts w:ascii="Times New Roman" w:hAnsi="Times New Roman" w:cs="Times New Roman"/>
          <w:sz w:val="28"/>
          <w:szCs w:val="28"/>
        </w:rPr>
        <w:t xml:space="preserve"> </w:t>
      </w:r>
      <w:r w:rsidR="00F439F2">
        <w:rPr>
          <w:rFonts w:ascii="Times New Roman" w:hAnsi="Times New Roman" w:cs="Times New Roman"/>
          <w:sz w:val="28"/>
          <w:szCs w:val="28"/>
        </w:rPr>
        <w:t xml:space="preserve"> </w:t>
      </w:r>
      <w:r w:rsidR="00F373D3">
        <w:rPr>
          <w:rFonts w:ascii="Times New Roman" w:hAnsi="Times New Roman" w:cs="Times New Roman"/>
          <w:sz w:val="28"/>
          <w:szCs w:val="28"/>
        </w:rPr>
        <w:t>1 774 317,00</w:t>
      </w:r>
      <w:r w:rsidR="00F373D3" w:rsidRPr="00F373D3">
        <w:t xml:space="preserve"> </w:t>
      </w:r>
      <w:r w:rsidR="00F373D3" w:rsidRPr="00F373D3">
        <w:rPr>
          <w:rFonts w:ascii="Times New Roman" w:hAnsi="Times New Roman" w:cs="Times New Roman"/>
          <w:sz w:val="28"/>
          <w:szCs w:val="28"/>
        </w:rPr>
        <w:t>руб. (</w:t>
      </w:r>
      <w:r w:rsidR="00F373D3">
        <w:rPr>
          <w:rFonts w:ascii="Times New Roman" w:hAnsi="Times New Roman" w:cs="Times New Roman"/>
          <w:sz w:val="28"/>
          <w:szCs w:val="28"/>
        </w:rPr>
        <w:t>Один</w:t>
      </w:r>
      <w:r w:rsidR="00F373D3" w:rsidRPr="00F373D3">
        <w:rPr>
          <w:rFonts w:ascii="Times New Roman" w:hAnsi="Times New Roman" w:cs="Times New Roman"/>
          <w:sz w:val="28"/>
          <w:szCs w:val="28"/>
        </w:rPr>
        <w:t xml:space="preserve">  миллион </w:t>
      </w:r>
      <w:r w:rsidR="00F373D3">
        <w:rPr>
          <w:rFonts w:ascii="Times New Roman" w:hAnsi="Times New Roman" w:cs="Times New Roman"/>
          <w:sz w:val="28"/>
          <w:szCs w:val="28"/>
        </w:rPr>
        <w:t xml:space="preserve">семьсот </w:t>
      </w:r>
      <w:r w:rsidR="00F373D3" w:rsidRPr="00F373D3">
        <w:rPr>
          <w:rFonts w:ascii="Times New Roman" w:hAnsi="Times New Roman" w:cs="Times New Roman"/>
          <w:sz w:val="28"/>
          <w:szCs w:val="28"/>
        </w:rPr>
        <w:t xml:space="preserve">семьдесят </w:t>
      </w:r>
      <w:r w:rsidR="00F373D3">
        <w:rPr>
          <w:rFonts w:ascii="Times New Roman" w:hAnsi="Times New Roman" w:cs="Times New Roman"/>
          <w:sz w:val="28"/>
          <w:szCs w:val="28"/>
        </w:rPr>
        <w:t xml:space="preserve">четыре </w:t>
      </w:r>
      <w:r w:rsidR="00F373D3" w:rsidRPr="00F373D3">
        <w:rPr>
          <w:rFonts w:ascii="Times New Roman" w:hAnsi="Times New Roman" w:cs="Times New Roman"/>
          <w:sz w:val="28"/>
          <w:szCs w:val="28"/>
        </w:rPr>
        <w:t>тысяч</w:t>
      </w:r>
      <w:r w:rsidR="00F373D3">
        <w:rPr>
          <w:rFonts w:ascii="Times New Roman" w:hAnsi="Times New Roman" w:cs="Times New Roman"/>
          <w:sz w:val="28"/>
          <w:szCs w:val="28"/>
        </w:rPr>
        <w:t xml:space="preserve">и триста семнадцать </w:t>
      </w:r>
      <w:r w:rsidR="00F373D3" w:rsidRPr="00F373D3">
        <w:rPr>
          <w:rFonts w:ascii="Times New Roman" w:hAnsi="Times New Roman" w:cs="Times New Roman"/>
          <w:sz w:val="28"/>
          <w:szCs w:val="28"/>
        </w:rPr>
        <w:t>руб. 00 коп.) в том числе НДС</w:t>
      </w:r>
      <w:r w:rsidR="00814862" w:rsidRPr="00814862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9B4032" w:rsidRDefault="009B4032" w:rsidP="0077326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9B4032">
        <w:rPr>
          <w:rFonts w:ascii="Times New Roman" w:hAnsi="Times New Roman" w:cs="Times New Roman"/>
          <w:b/>
          <w:sz w:val="28"/>
          <w:szCs w:val="28"/>
        </w:rPr>
        <w:t>Порядок применения официального курса иностранной валюты к рублю Российской Федерации и используемого при оплате заключенного договора:</w:t>
      </w:r>
      <w:r w:rsidRPr="009B4032">
        <w:rPr>
          <w:rFonts w:ascii="Times New Roman" w:hAnsi="Times New Roman" w:cs="Times New Roman"/>
          <w:sz w:val="28"/>
          <w:szCs w:val="28"/>
        </w:rPr>
        <w:t xml:space="preserve"> </w:t>
      </w:r>
      <w:r w:rsidR="00DA294A">
        <w:rPr>
          <w:rFonts w:ascii="Times New Roman" w:hAnsi="Times New Roman" w:cs="Times New Roman"/>
          <w:sz w:val="28"/>
          <w:szCs w:val="28"/>
        </w:rPr>
        <w:t>не применяется</w:t>
      </w:r>
      <w:r w:rsidR="00C75956" w:rsidRPr="00C75956">
        <w:rPr>
          <w:rFonts w:ascii="Times New Roman" w:hAnsi="Times New Roman" w:cs="Times New Roman"/>
          <w:sz w:val="28"/>
          <w:szCs w:val="28"/>
        </w:rPr>
        <w:t>.</w:t>
      </w:r>
    </w:p>
    <w:p w:rsidR="00982F84" w:rsidRDefault="00982F84" w:rsidP="00982F84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8A6D29">
        <w:rPr>
          <w:rFonts w:ascii="Times New Roman" w:hAnsi="Times New Roman" w:cs="Times New Roman"/>
          <w:b/>
          <w:sz w:val="28"/>
          <w:szCs w:val="28"/>
        </w:rPr>
        <w:lastRenderedPageBreak/>
        <w:t xml:space="preserve">Форма оплаты: </w:t>
      </w:r>
      <w:r w:rsidRPr="008A6D29">
        <w:rPr>
          <w:rFonts w:ascii="Times New Roman" w:hAnsi="Times New Roman" w:cs="Times New Roman"/>
          <w:sz w:val="28"/>
          <w:szCs w:val="28"/>
        </w:rPr>
        <w:t>безналичный расчет.</w:t>
      </w:r>
    </w:p>
    <w:p w:rsidR="004031BC" w:rsidRPr="00242486" w:rsidRDefault="00982F84" w:rsidP="00CB00A8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242486">
        <w:rPr>
          <w:rFonts w:ascii="Times New Roman" w:hAnsi="Times New Roman" w:cs="Times New Roman"/>
          <w:b/>
          <w:sz w:val="28"/>
          <w:szCs w:val="28"/>
        </w:rPr>
        <w:t xml:space="preserve">Срок и порядок оплаты: </w:t>
      </w:r>
      <w:r w:rsidR="00CB00A8" w:rsidRPr="00CB00A8">
        <w:rPr>
          <w:rFonts w:ascii="Times New Roman" w:hAnsi="Times New Roman" w:cs="Times New Roman"/>
          <w:sz w:val="28"/>
          <w:szCs w:val="28"/>
        </w:rPr>
        <w:t>предусмотрена возможность 100% предоплаты в течение 10 рабочих дней с момента предоставления Поставщиком оригинала счета (если оценка финансовой устойчивости не предполагает риск невозврата денежных средств, в случае недобросовестного исполнения Контрагентом своих обязательств по Договору). При авансировании Контрагента риски невозврата денежных средств, в случае недобросовестного исполнения Контрагентом своих обязательств по Договору контролируются требованиями, установленными в Статьях 3 и 6  Политики Казначейства Фонда</w:t>
      </w:r>
      <w:r w:rsidRPr="00242486">
        <w:rPr>
          <w:rFonts w:ascii="Times New Roman" w:hAnsi="Times New Roman" w:cs="Times New Roman"/>
          <w:sz w:val="28"/>
          <w:szCs w:val="28"/>
        </w:rPr>
        <w:t>.</w:t>
      </w:r>
    </w:p>
    <w:p w:rsidR="004031BC" w:rsidRDefault="00F757CA" w:rsidP="009B4032">
      <w:pPr>
        <w:pStyle w:val="af1"/>
        <w:numPr>
          <w:ilvl w:val="1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 </w:t>
      </w:r>
      <w:r w:rsidR="009B4032" w:rsidRPr="009B4032"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Место </w:t>
      </w:r>
      <w:proofErr w:type="gramStart"/>
      <w:r w:rsidR="009B4032" w:rsidRPr="009B4032">
        <w:rPr>
          <w:rFonts w:ascii="Times New Roman" w:hAnsi="Times New Roman" w:cs="Times New Roman"/>
          <w:b/>
          <w:sz w:val="28"/>
          <w:szCs w:val="28"/>
          <w:lang w:eastAsia="ru-RU"/>
        </w:rPr>
        <w:t>поставки товара/ выполнения работ/ оказания услуг</w:t>
      </w:r>
      <w:proofErr w:type="gramEnd"/>
      <w:r w:rsidR="009B4032" w:rsidRPr="009B4032">
        <w:rPr>
          <w:rFonts w:ascii="Times New Roman" w:hAnsi="Times New Roman" w:cs="Times New Roman"/>
          <w:b/>
          <w:sz w:val="28"/>
          <w:szCs w:val="28"/>
          <w:lang w:eastAsia="ru-RU"/>
        </w:rPr>
        <w:t>:</w:t>
      </w:r>
      <w:r w:rsidR="009B4032" w:rsidRPr="009B4032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F752C7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</w:p>
    <w:p w:rsidR="009B4032" w:rsidRPr="00F773CD" w:rsidRDefault="00CB00A8" w:rsidP="004031BC">
      <w:pPr>
        <w:pStyle w:val="af1"/>
        <w:ind w:left="792"/>
        <w:rPr>
          <w:rFonts w:ascii="Times New Roman" w:hAnsi="Times New Roman" w:cs="Times New Roman"/>
          <w:sz w:val="28"/>
          <w:szCs w:val="28"/>
          <w:lang w:eastAsia="ru-RU"/>
        </w:rPr>
      </w:pPr>
      <w:r w:rsidRPr="00CB00A8">
        <w:rPr>
          <w:rFonts w:ascii="Times New Roman" w:hAnsi="Times New Roman" w:cs="Times New Roman"/>
          <w:sz w:val="28"/>
          <w:szCs w:val="28"/>
        </w:rPr>
        <w:t>143026 г. Москва, территория инновационного центра «</w:t>
      </w:r>
      <w:proofErr w:type="spellStart"/>
      <w:r w:rsidRPr="00CB00A8">
        <w:rPr>
          <w:rFonts w:ascii="Times New Roman" w:hAnsi="Times New Roman" w:cs="Times New Roman"/>
          <w:sz w:val="28"/>
          <w:szCs w:val="28"/>
        </w:rPr>
        <w:t>Сколково</w:t>
      </w:r>
      <w:proofErr w:type="spellEnd"/>
      <w:r w:rsidRPr="00CB00A8">
        <w:rPr>
          <w:rFonts w:ascii="Times New Roman" w:hAnsi="Times New Roman" w:cs="Times New Roman"/>
          <w:sz w:val="28"/>
          <w:szCs w:val="28"/>
        </w:rPr>
        <w:t>», ул. Нобеля, д. 5, ОЦ Технопарк, корпус №1, помещение №45 (1 этаж) «</w:t>
      </w:r>
      <w:proofErr w:type="spellStart"/>
      <w:r w:rsidRPr="00CB00A8">
        <w:rPr>
          <w:rFonts w:ascii="Times New Roman" w:hAnsi="Times New Roman" w:cs="Times New Roman"/>
          <w:sz w:val="28"/>
          <w:szCs w:val="28"/>
        </w:rPr>
        <w:t>SKclub</w:t>
      </w:r>
      <w:proofErr w:type="spellEnd"/>
      <w:r w:rsidRPr="00CB00A8">
        <w:rPr>
          <w:rFonts w:ascii="Times New Roman" w:hAnsi="Times New Roman" w:cs="Times New Roman"/>
          <w:sz w:val="28"/>
          <w:szCs w:val="28"/>
        </w:rPr>
        <w:t>»</w:t>
      </w:r>
      <w:r w:rsidR="009B4032" w:rsidRPr="009B4032">
        <w:rPr>
          <w:rFonts w:ascii="Times New Roman" w:hAnsi="Times New Roman" w:cs="Times New Roman"/>
          <w:sz w:val="28"/>
          <w:szCs w:val="28"/>
          <w:lang w:eastAsia="ru-RU"/>
        </w:rPr>
        <w:t>.</w:t>
      </w:r>
      <w:r w:rsidR="00677081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791EFE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</w:p>
    <w:p w:rsidR="00264CAC" w:rsidRPr="00BD0C25" w:rsidRDefault="008A6D29" w:rsidP="00CC06F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8A6D29">
        <w:rPr>
          <w:rFonts w:ascii="Times New Roman" w:hAnsi="Times New Roman" w:cs="Times New Roman"/>
          <w:b/>
          <w:sz w:val="28"/>
          <w:szCs w:val="28"/>
        </w:rPr>
        <w:t xml:space="preserve">Срок </w:t>
      </w:r>
      <w:proofErr w:type="gramStart"/>
      <w:r w:rsidRPr="008A6D29">
        <w:rPr>
          <w:rFonts w:ascii="Times New Roman" w:hAnsi="Times New Roman" w:cs="Times New Roman"/>
          <w:b/>
          <w:sz w:val="28"/>
          <w:szCs w:val="28"/>
        </w:rPr>
        <w:t>поставки товара/</w:t>
      </w:r>
      <w:r w:rsidR="00F249D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8A6D29">
        <w:rPr>
          <w:rFonts w:ascii="Times New Roman" w:hAnsi="Times New Roman" w:cs="Times New Roman"/>
          <w:b/>
          <w:sz w:val="28"/>
          <w:szCs w:val="28"/>
        </w:rPr>
        <w:t>выполнения работ/</w:t>
      </w:r>
      <w:r w:rsidR="00F249D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8A6D29">
        <w:rPr>
          <w:rFonts w:ascii="Times New Roman" w:hAnsi="Times New Roman" w:cs="Times New Roman"/>
          <w:b/>
          <w:sz w:val="28"/>
          <w:szCs w:val="28"/>
        </w:rPr>
        <w:t>оказания услуг</w:t>
      </w:r>
      <w:proofErr w:type="gramEnd"/>
      <w:r w:rsidR="00410FE1">
        <w:rPr>
          <w:rFonts w:ascii="Times New Roman" w:hAnsi="Times New Roman" w:cs="Times New Roman"/>
          <w:b/>
          <w:sz w:val="28"/>
          <w:szCs w:val="28"/>
        </w:rPr>
        <w:t>:</w:t>
      </w:r>
    </w:p>
    <w:p w:rsidR="00CC6AA0" w:rsidRPr="00EA6AD7" w:rsidRDefault="002C0EEF" w:rsidP="00EA6AD7">
      <w:pPr>
        <w:pStyle w:val="af1"/>
        <w:ind w:left="1224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м</w:t>
      </w:r>
      <w:r w:rsidR="004F2426" w:rsidRPr="004F2426">
        <w:rPr>
          <w:rFonts w:ascii="Times New Roman" w:hAnsi="Times New Roman" w:cs="Times New Roman"/>
          <w:sz w:val="28"/>
          <w:szCs w:val="28"/>
        </w:rPr>
        <w:t>онтаж поставленного оборудования долж</w:t>
      </w:r>
      <w:r>
        <w:rPr>
          <w:rFonts w:ascii="Times New Roman" w:hAnsi="Times New Roman" w:cs="Times New Roman"/>
          <w:sz w:val="28"/>
          <w:szCs w:val="28"/>
        </w:rPr>
        <w:t>ен быть завершен не позднее 20 ф</w:t>
      </w:r>
      <w:r w:rsidR="004F2426" w:rsidRPr="004F2426">
        <w:rPr>
          <w:rFonts w:ascii="Times New Roman" w:hAnsi="Times New Roman" w:cs="Times New Roman"/>
          <w:sz w:val="28"/>
          <w:szCs w:val="28"/>
        </w:rPr>
        <w:t>евраля 2016 года.</w:t>
      </w:r>
    </w:p>
    <w:p w:rsidR="00CC6AA0" w:rsidRPr="00CC6AA0" w:rsidRDefault="00CC6AA0" w:rsidP="00CC6AA0">
      <w:pPr>
        <w:pStyle w:val="af1"/>
        <w:numPr>
          <w:ilvl w:val="1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CC6AA0">
        <w:rPr>
          <w:rFonts w:ascii="Times New Roman" w:hAnsi="Times New Roman" w:cs="Times New Roman"/>
          <w:b/>
          <w:sz w:val="28"/>
          <w:szCs w:val="28"/>
          <w:lang w:eastAsia="ru-RU"/>
        </w:rPr>
        <w:t>Порядок подачи Заявок на участие в Процедуре закупки</w:t>
      </w:r>
      <w:r w:rsidRPr="00CC6AA0">
        <w:rPr>
          <w:rFonts w:ascii="Times New Roman" w:hAnsi="Times New Roman" w:cs="Times New Roman"/>
          <w:sz w:val="28"/>
          <w:szCs w:val="28"/>
          <w:lang w:eastAsia="ru-RU"/>
        </w:rPr>
        <w:t xml:space="preserve">: </w:t>
      </w:r>
    </w:p>
    <w:p w:rsidR="006833B1" w:rsidRDefault="006833B1" w:rsidP="006833B1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EA6AD7">
        <w:rPr>
          <w:rFonts w:ascii="Times New Roman" w:hAnsi="Times New Roman" w:cs="Times New Roman"/>
          <w:b/>
          <w:sz w:val="28"/>
          <w:szCs w:val="28"/>
          <w:lang w:eastAsia="ru-RU"/>
        </w:rPr>
        <w:t>Дата начала приема заявок:</w:t>
      </w:r>
      <w:r w:rsidRPr="00EA6AD7">
        <w:rPr>
          <w:rFonts w:ascii="Times New Roman" w:hAnsi="Times New Roman" w:cs="Times New Roman"/>
          <w:sz w:val="28"/>
          <w:szCs w:val="28"/>
          <w:lang w:eastAsia="ru-RU"/>
        </w:rPr>
        <w:t xml:space="preserve"> «</w:t>
      </w:r>
      <w:r w:rsidR="0051037B" w:rsidRPr="0051037B">
        <w:rPr>
          <w:rFonts w:ascii="Times New Roman" w:hAnsi="Times New Roman" w:cs="Times New Roman"/>
          <w:sz w:val="28"/>
          <w:szCs w:val="28"/>
          <w:lang w:eastAsia="ru-RU"/>
        </w:rPr>
        <w:t>1</w:t>
      </w:r>
      <w:r w:rsidR="0051037B">
        <w:rPr>
          <w:rFonts w:ascii="Times New Roman" w:hAnsi="Times New Roman" w:cs="Times New Roman"/>
          <w:sz w:val="28"/>
          <w:szCs w:val="28"/>
          <w:lang w:eastAsia="ru-RU"/>
        </w:rPr>
        <w:t>5</w:t>
      </w:r>
      <w:r w:rsidRPr="00EA6AD7">
        <w:rPr>
          <w:rFonts w:ascii="Times New Roman" w:hAnsi="Times New Roman" w:cs="Times New Roman"/>
          <w:sz w:val="28"/>
          <w:szCs w:val="28"/>
          <w:lang w:eastAsia="ru-RU"/>
        </w:rPr>
        <w:t xml:space="preserve">» 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51037B">
        <w:rPr>
          <w:rFonts w:ascii="Times New Roman" w:hAnsi="Times New Roman" w:cs="Times New Roman"/>
          <w:sz w:val="28"/>
          <w:szCs w:val="28"/>
          <w:lang w:eastAsia="ru-RU"/>
        </w:rPr>
        <w:t>декабря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EA6AD7">
        <w:rPr>
          <w:rFonts w:ascii="Times New Roman" w:hAnsi="Times New Roman" w:cs="Times New Roman"/>
          <w:sz w:val="28"/>
          <w:szCs w:val="28"/>
          <w:lang w:eastAsia="ru-RU"/>
        </w:rPr>
        <w:t xml:space="preserve"> 20</w:t>
      </w:r>
      <w:r>
        <w:rPr>
          <w:rFonts w:ascii="Times New Roman" w:hAnsi="Times New Roman" w:cs="Times New Roman"/>
          <w:sz w:val="28"/>
          <w:szCs w:val="28"/>
          <w:lang w:eastAsia="ru-RU"/>
        </w:rPr>
        <w:t>15</w:t>
      </w:r>
      <w:r w:rsidRPr="00EA6AD7">
        <w:rPr>
          <w:rFonts w:ascii="Times New Roman" w:hAnsi="Times New Roman" w:cs="Times New Roman"/>
          <w:sz w:val="28"/>
          <w:szCs w:val="28"/>
          <w:lang w:eastAsia="ru-RU"/>
        </w:rPr>
        <w:t xml:space="preserve"> года</w:t>
      </w:r>
    </w:p>
    <w:p w:rsidR="00DA591B" w:rsidRPr="00DA591B" w:rsidRDefault="006833B1" w:rsidP="006833B1">
      <w:pPr>
        <w:pStyle w:val="af1"/>
        <w:ind w:left="1224"/>
        <w:rPr>
          <w:rFonts w:ascii="Times New Roman" w:hAnsi="Times New Roman" w:cs="Times New Roman"/>
          <w:b/>
          <w:sz w:val="28"/>
          <w:szCs w:val="28"/>
          <w:lang w:eastAsia="ru-RU"/>
        </w:rPr>
      </w:pPr>
      <w:r w:rsidRPr="001C2CFC">
        <w:rPr>
          <w:rFonts w:ascii="Times New Roman" w:hAnsi="Times New Roman" w:cs="Times New Roman"/>
          <w:sz w:val="28"/>
          <w:szCs w:val="28"/>
          <w:lang w:eastAsia="ru-RU"/>
        </w:rPr>
        <w:t xml:space="preserve">Прием заявок осуществляется  по адресу </w:t>
      </w:r>
      <w:r w:rsidRPr="00911D17">
        <w:rPr>
          <w:rFonts w:ascii="Times New Roman" w:eastAsia="Calibri" w:hAnsi="Times New Roman" w:cs="Times New Roman"/>
          <w:sz w:val="28"/>
          <w:szCs w:val="28"/>
          <w:lang w:eastAsia="ru-RU"/>
        </w:rPr>
        <w:t>Российская Федерация, г. Москва, территория инновационного центра «</w:t>
      </w:r>
      <w:proofErr w:type="spellStart"/>
      <w:r w:rsidRPr="00911D17">
        <w:rPr>
          <w:rFonts w:ascii="Times New Roman" w:eastAsia="Calibri" w:hAnsi="Times New Roman" w:cs="Times New Roman"/>
          <w:sz w:val="28"/>
          <w:szCs w:val="28"/>
          <w:lang w:eastAsia="ru-RU"/>
        </w:rPr>
        <w:t>Сколково</w:t>
      </w:r>
      <w:proofErr w:type="spellEnd"/>
      <w:r w:rsidRPr="00911D17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»,  </w:t>
      </w:r>
      <w:r w:rsidRPr="00DA591B">
        <w:rPr>
          <w:rFonts w:ascii="Times New Roman" w:eastAsia="Calibri" w:hAnsi="Times New Roman" w:cs="Times New Roman"/>
          <w:sz w:val="28"/>
          <w:szCs w:val="28"/>
          <w:lang w:eastAsia="ru-RU"/>
        </w:rPr>
        <w:t>ул. Нобеля,  д. 5, ОЦ Технопарк, 1 этаж (</w:t>
      </w:r>
      <w:proofErr w:type="spellStart"/>
      <w:r w:rsidR="0046756C">
        <w:rPr>
          <w:rFonts w:ascii="Times New Roman" w:eastAsia="Calibri" w:hAnsi="Times New Roman" w:cs="Times New Roman"/>
          <w:sz w:val="28"/>
          <w:szCs w:val="28"/>
          <w:lang w:eastAsia="ru-RU"/>
        </w:rPr>
        <w:t>ресепшн</w:t>
      </w:r>
      <w:proofErr w:type="spellEnd"/>
      <w:r w:rsidRPr="00DA591B">
        <w:rPr>
          <w:rFonts w:ascii="Times New Roman" w:eastAsia="Calibri" w:hAnsi="Times New Roman" w:cs="Times New Roman"/>
          <w:sz w:val="28"/>
          <w:szCs w:val="28"/>
          <w:lang w:eastAsia="ru-RU"/>
        </w:rPr>
        <w:t>)</w:t>
      </w:r>
      <w:r w:rsidRPr="001C2CFC">
        <w:rPr>
          <w:rFonts w:ascii="Times New Roman" w:hAnsi="Times New Roman" w:cs="Times New Roman"/>
          <w:sz w:val="28"/>
          <w:szCs w:val="28"/>
          <w:lang w:eastAsia="ru-RU"/>
        </w:rPr>
        <w:t xml:space="preserve"> в рабочие дни с 9.00 до 18.00, до даты окончания срока подачи заявок</w:t>
      </w:r>
      <w:r>
        <w:rPr>
          <w:rFonts w:ascii="Times New Roman" w:hAnsi="Times New Roman" w:cs="Times New Roman"/>
          <w:sz w:val="28"/>
          <w:szCs w:val="28"/>
          <w:lang w:eastAsia="ru-RU"/>
        </w:rPr>
        <w:t>.</w:t>
      </w:r>
      <w:r w:rsidR="00DA591B"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 </w:t>
      </w:r>
    </w:p>
    <w:p w:rsidR="00CC6AA0" w:rsidRPr="006833B1" w:rsidRDefault="006833B1" w:rsidP="006833B1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DA591B">
        <w:rPr>
          <w:rFonts w:ascii="Times New Roman" w:hAnsi="Times New Roman" w:cs="Times New Roman"/>
          <w:b/>
          <w:sz w:val="28"/>
          <w:szCs w:val="28"/>
          <w:lang w:eastAsia="ru-RU"/>
        </w:rPr>
        <w:t>Форма подачи Заявок</w:t>
      </w:r>
      <w:r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: </w:t>
      </w:r>
      <w:r w:rsidR="00DA591B" w:rsidRPr="006833B1">
        <w:rPr>
          <w:rFonts w:ascii="Times New Roman" w:hAnsi="Times New Roman" w:cs="Times New Roman"/>
          <w:sz w:val="28"/>
          <w:szCs w:val="28"/>
          <w:lang w:eastAsia="ru-RU"/>
        </w:rPr>
        <w:t>Один экземпляр Заявки в бумажном виде, заверенный подписями ответственных лиц и печатью Участника Процедуры закупки.</w:t>
      </w:r>
      <w:r w:rsidR="004F2426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DA591B" w:rsidRPr="006833B1">
        <w:rPr>
          <w:rFonts w:ascii="Times New Roman" w:hAnsi="Times New Roman" w:cs="Times New Roman"/>
          <w:sz w:val="28"/>
          <w:szCs w:val="28"/>
          <w:lang w:eastAsia="ru-RU"/>
        </w:rPr>
        <w:t>Участник Процедуры закупки, обязательно, должен представить электронные версии всех документов, которые он подготовил в составе своей Заявки в одном экземпляре на CD/DVD/флэш носителях (документы в формате PDF отсканированные после нумерации страниц, но до прошивки заявки).</w:t>
      </w:r>
      <w:r w:rsidR="004F2426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1C2CFC" w:rsidRPr="006833B1">
        <w:rPr>
          <w:rFonts w:ascii="Times New Roman" w:eastAsia="Calibri" w:hAnsi="Times New Roman" w:cs="Times New Roman"/>
          <w:sz w:val="28"/>
          <w:szCs w:val="28"/>
          <w:lang w:eastAsia="ru-RU"/>
        </w:rPr>
        <w:t>При подаче Заявки на конверте, в котором она направляется, указывается наименование процедуры закупки, на участие в которой подается данная Заявка. Заявка может быть подана Участником процедуры закупки лично (в том числе представителем Участника процедуры закупки), посредством почты или курьерской службы</w:t>
      </w:r>
      <w:r w:rsidR="00CC6AA0" w:rsidRPr="006833B1">
        <w:rPr>
          <w:rFonts w:ascii="Times New Roman" w:hAnsi="Times New Roman" w:cs="Times New Roman"/>
          <w:sz w:val="28"/>
          <w:szCs w:val="28"/>
          <w:lang w:eastAsia="ru-RU"/>
        </w:rPr>
        <w:t xml:space="preserve">. </w:t>
      </w:r>
      <w:r w:rsidR="00DA591B" w:rsidRPr="006833B1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</w:p>
    <w:p w:rsidR="00CC6AA0" w:rsidRPr="008A6D29" w:rsidRDefault="00CC6AA0" w:rsidP="00F12AA2">
      <w:pPr>
        <w:pStyle w:val="af1"/>
        <w:ind w:left="851" w:firstLine="484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CC6AA0">
        <w:rPr>
          <w:rFonts w:ascii="Times New Roman" w:hAnsi="Times New Roman" w:cs="Times New Roman"/>
          <w:sz w:val="28"/>
          <w:szCs w:val="28"/>
          <w:lang w:eastAsia="ru-RU"/>
        </w:rPr>
        <w:t>Участник Процедуры закупки вправе подать только одну Заявку.</w:t>
      </w:r>
    </w:p>
    <w:p w:rsidR="00BF10BC" w:rsidRPr="009C0A31" w:rsidRDefault="00F757CA" w:rsidP="00CC06FC">
      <w:pPr>
        <w:pStyle w:val="af1"/>
        <w:numPr>
          <w:ilvl w:val="1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BF10BC">
        <w:rPr>
          <w:rFonts w:ascii="Times New Roman" w:hAnsi="Times New Roman" w:cs="Times New Roman"/>
          <w:b/>
          <w:sz w:val="28"/>
          <w:szCs w:val="28"/>
        </w:rPr>
        <w:t>Краткие сведения о порядке и особенностях проведения Процедуры закупки:</w:t>
      </w:r>
      <w:r w:rsidR="001C2CFC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5912E9" w:rsidRDefault="005912E9" w:rsidP="00F12AA2">
      <w:pPr>
        <w:pStyle w:val="af1"/>
        <w:numPr>
          <w:ilvl w:val="2"/>
          <w:numId w:val="4"/>
        </w:numPr>
        <w:ind w:left="709" w:firstLine="0"/>
        <w:rPr>
          <w:rFonts w:ascii="Times New Roman" w:hAnsi="Times New Roman" w:cs="Times New Roman"/>
          <w:sz w:val="28"/>
          <w:szCs w:val="28"/>
          <w:lang w:eastAsia="ru-RU"/>
        </w:rPr>
      </w:pPr>
      <w:r w:rsidRPr="005912E9">
        <w:rPr>
          <w:rFonts w:ascii="Times New Roman" w:hAnsi="Times New Roman" w:cs="Times New Roman"/>
          <w:b/>
          <w:sz w:val="28"/>
          <w:szCs w:val="28"/>
          <w:lang w:eastAsia="ru-RU"/>
        </w:rPr>
        <w:t>Заказчик предусматривает возможность проведения Переторжки</w:t>
      </w:r>
      <w:r w:rsidRPr="005912E9">
        <w:rPr>
          <w:rFonts w:ascii="Times New Roman" w:hAnsi="Times New Roman" w:cs="Times New Roman"/>
          <w:sz w:val="28"/>
          <w:szCs w:val="28"/>
          <w:lang w:eastAsia="ru-RU"/>
        </w:rPr>
        <w:t xml:space="preserve"> в соответствии со статьей 45 Положения о закупках Некоммерческой организации Фонд развития Центра разработки и коммерциализации новых технологий</w:t>
      </w:r>
      <w:r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BF10BC" w:rsidRPr="00BF10BC" w:rsidRDefault="00BF10BC" w:rsidP="00BF10B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BF10BC">
        <w:rPr>
          <w:rFonts w:ascii="Times New Roman" w:hAnsi="Times New Roman" w:cs="Times New Roman"/>
          <w:b/>
          <w:sz w:val="28"/>
          <w:szCs w:val="28"/>
          <w:lang w:eastAsia="ru-RU"/>
        </w:rPr>
        <w:t>Размер обеспечения Заявки: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не предусмотрено</w:t>
      </w:r>
    </w:p>
    <w:p w:rsidR="00BF10BC" w:rsidRPr="00BF10BC" w:rsidRDefault="00BF10BC" w:rsidP="00BF10B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BF10BC">
        <w:rPr>
          <w:rFonts w:ascii="Times New Roman" w:hAnsi="Times New Roman" w:cs="Times New Roman"/>
          <w:b/>
          <w:sz w:val="28"/>
          <w:szCs w:val="28"/>
          <w:lang w:eastAsia="ru-RU"/>
        </w:rPr>
        <w:t>Размер обеспечения исполнения Договора: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не предусмотрено</w:t>
      </w:r>
    </w:p>
    <w:p w:rsidR="00BF10BC" w:rsidRPr="00BF10BC" w:rsidRDefault="00BF10BC" w:rsidP="00BF10B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BF10BC">
        <w:rPr>
          <w:rFonts w:ascii="Times New Roman" w:hAnsi="Times New Roman" w:cs="Times New Roman"/>
          <w:b/>
          <w:sz w:val="28"/>
          <w:szCs w:val="28"/>
          <w:lang w:eastAsia="ru-RU"/>
        </w:rPr>
        <w:t>Размер обеспечения возврата аванса: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не предусмотрено</w:t>
      </w:r>
    </w:p>
    <w:p w:rsidR="00BF10BC" w:rsidRPr="00BF10BC" w:rsidRDefault="00BF10BC" w:rsidP="00F12AA2">
      <w:pPr>
        <w:pStyle w:val="af1"/>
        <w:numPr>
          <w:ilvl w:val="2"/>
          <w:numId w:val="4"/>
        </w:numPr>
        <w:ind w:left="709" w:firstLine="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BF10BC">
        <w:rPr>
          <w:rFonts w:ascii="Times New Roman" w:hAnsi="Times New Roman" w:cs="Times New Roman"/>
          <w:b/>
          <w:sz w:val="28"/>
          <w:szCs w:val="28"/>
          <w:lang w:eastAsia="ru-RU"/>
        </w:rPr>
        <w:t>Срок, порядок заключения договора по итогам проведения Процедуры закупки: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договор должен быть заключен </w:t>
      </w:r>
      <w:r w:rsidR="00E62335">
        <w:rPr>
          <w:rFonts w:ascii="Times New Roman" w:hAnsi="Times New Roman" w:cs="Times New Roman"/>
          <w:sz w:val="28"/>
          <w:szCs w:val="28"/>
          <w:lang w:eastAsia="ru-RU"/>
        </w:rPr>
        <w:t>в соответствии с утвержденным регламентом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. Победитель должен предоставить Заказчику 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lastRenderedPageBreak/>
        <w:t>подписанный договор не позднее 3 (трех) рабочих дней со дня получения проекта Договора.</w:t>
      </w:r>
    </w:p>
    <w:p w:rsidR="00F249DD" w:rsidRPr="00EA6AD7" w:rsidRDefault="009B4032" w:rsidP="001B0F45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9B4032">
        <w:rPr>
          <w:rFonts w:ascii="Times New Roman" w:hAnsi="Times New Roman" w:cs="Times New Roman"/>
          <w:b/>
          <w:sz w:val="28"/>
          <w:szCs w:val="28"/>
          <w:lang w:eastAsia="ru-RU"/>
        </w:rPr>
        <w:t>Сайт, на котором размещено Извещение о проведении процедуры закупки:</w:t>
      </w:r>
      <w:r w:rsidRPr="009B4032">
        <w:rPr>
          <w:rFonts w:ascii="Times New Roman" w:hAnsi="Times New Roman" w:cs="Times New Roman"/>
          <w:sz w:val="28"/>
          <w:szCs w:val="28"/>
          <w:lang w:eastAsia="ru-RU"/>
        </w:rPr>
        <w:t xml:space="preserve">  </w:t>
      </w:r>
      <w:hyperlink r:id="rId13" w:history="1">
        <w:r w:rsidR="00F757CA" w:rsidRPr="002F7417">
          <w:rPr>
            <w:rStyle w:val="ad"/>
            <w:rFonts w:ascii="Times New Roman" w:hAnsi="Times New Roman"/>
            <w:sz w:val="28"/>
            <w:szCs w:val="28"/>
            <w:lang w:eastAsia="ru-RU"/>
          </w:rPr>
          <w:t>www.sk.ru</w:t>
        </w:r>
      </w:hyperlink>
      <w:r w:rsidRPr="009B4032"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F12AA2" w:rsidRDefault="00F12AA2" w:rsidP="00F12AA2">
      <w:pPr>
        <w:pStyle w:val="af1"/>
        <w:numPr>
          <w:ilvl w:val="1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</w:rPr>
        <w:t>Срок</w:t>
      </w:r>
      <w:r w:rsidRPr="00D5223E">
        <w:rPr>
          <w:rFonts w:ascii="Times New Roman" w:hAnsi="Times New Roman" w:cs="Times New Roman"/>
          <w:b/>
          <w:sz w:val="28"/>
          <w:szCs w:val="28"/>
        </w:rPr>
        <w:t xml:space="preserve"> окончания </w:t>
      </w:r>
      <w:r>
        <w:rPr>
          <w:rFonts w:ascii="Times New Roman" w:hAnsi="Times New Roman" w:cs="Times New Roman"/>
          <w:b/>
          <w:sz w:val="28"/>
          <w:szCs w:val="28"/>
        </w:rPr>
        <w:t>подачи</w:t>
      </w:r>
      <w:r w:rsidRPr="00D5223E">
        <w:rPr>
          <w:rFonts w:ascii="Times New Roman" w:hAnsi="Times New Roman" w:cs="Times New Roman"/>
          <w:b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sz w:val="28"/>
          <w:szCs w:val="28"/>
        </w:rPr>
        <w:t>З</w:t>
      </w:r>
      <w:r w:rsidRPr="00D5223E">
        <w:rPr>
          <w:rFonts w:ascii="Times New Roman" w:hAnsi="Times New Roman" w:cs="Times New Roman"/>
          <w:b/>
          <w:sz w:val="28"/>
          <w:szCs w:val="28"/>
        </w:rPr>
        <w:t>аявок:</w:t>
      </w:r>
      <w:r w:rsidRPr="00D5223E">
        <w:rPr>
          <w:rFonts w:ascii="Times New Roman" w:hAnsi="Times New Roman" w:cs="Times New Roman"/>
          <w:sz w:val="28"/>
          <w:szCs w:val="28"/>
          <w:lang w:eastAsia="ru-RU"/>
        </w:rPr>
        <w:t xml:space="preserve"> «</w:t>
      </w:r>
      <w:r w:rsidR="0051037B">
        <w:rPr>
          <w:rFonts w:ascii="Times New Roman" w:hAnsi="Times New Roman" w:cs="Times New Roman"/>
          <w:sz w:val="28"/>
          <w:szCs w:val="28"/>
          <w:lang w:eastAsia="ru-RU"/>
        </w:rPr>
        <w:t>21</w:t>
      </w:r>
      <w:r w:rsidRPr="00D5223E">
        <w:rPr>
          <w:rFonts w:ascii="Times New Roman" w:hAnsi="Times New Roman" w:cs="Times New Roman"/>
          <w:sz w:val="28"/>
          <w:szCs w:val="28"/>
          <w:lang w:eastAsia="ru-RU"/>
        </w:rPr>
        <w:t>»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  </w:t>
      </w:r>
      <w:r w:rsidR="0051037B">
        <w:rPr>
          <w:rFonts w:ascii="Times New Roman" w:hAnsi="Times New Roman" w:cs="Times New Roman"/>
          <w:sz w:val="28"/>
          <w:szCs w:val="28"/>
          <w:lang w:eastAsia="ru-RU"/>
        </w:rPr>
        <w:t>декабря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  </w:t>
      </w:r>
      <w:r w:rsidRPr="00D5223E">
        <w:rPr>
          <w:rFonts w:ascii="Times New Roman" w:hAnsi="Times New Roman" w:cs="Times New Roman"/>
          <w:sz w:val="28"/>
          <w:szCs w:val="28"/>
          <w:lang w:eastAsia="ru-RU"/>
        </w:rPr>
        <w:t>20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15 </w:t>
      </w:r>
      <w:r w:rsidRPr="00D5223E">
        <w:rPr>
          <w:rFonts w:ascii="Times New Roman" w:hAnsi="Times New Roman" w:cs="Times New Roman"/>
          <w:sz w:val="28"/>
          <w:szCs w:val="28"/>
          <w:lang w:eastAsia="ru-RU"/>
        </w:rPr>
        <w:t xml:space="preserve">года в </w:t>
      </w:r>
      <w:r>
        <w:rPr>
          <w:rFonts w:ascii="Times New Roman" w:hAnsi="Times New Roman" w:cs="Times New Roman"/>
          <w:sz w:val="28"/>
          <w:szCs w:val="28"/>
          <w:lang w:eastAsia="ru-RU"/>
        </w:rPr>
        <w:t>18</w:t>
      </w:r>
      <w:r w:rsidRPr="00D5223E">
        <w:rPr>
          <w:rFonts w:ascii="Times New Roman" w:hAnsi="Times New Roman" w:cs="Times New Roman"/>
          <w:sz w:val="28"/>
          <w:szCs w:val="28"/>
          <w:lang w:eastAsia="ru-RU"/>
        </w:rPr>
        <w:t xml:space="preserve"> часов </w:t>
      </w:r>
      <w:r>
        <w:rPr>
          <w:rFonts w:ascii="Times New Roman" w:hAnsi="Times New Roman" w:cs="Times New Roman"/>
          <w:sz w:val="28"/>
          <w:szCs w:val="28"/>
          <w:lang w:eastAsia="ru-RU"/>
        </w:rPr>
        <w:t>00</w:t>
      </w:r>
      <w:r w:rsidRPr="00D5223E">
        <w:rPr>
          <w:rFonts w:ascii="Times New Roman" w:hAnsi="Times New Roman" w:cs="Times New Roman"/>
          <w:sz w:val="28"/>
          <w:szCs w:val="28"/>
          <w:lang w:eastAsia="ru-RU"/>
        </w:rPr>
        <w:t xml:space="preserve"> минут по московскому времени.</w:t>
      </w:r>
    </w:p>
    <w:p w:rsidR="000D31DE" w:rsidRPr="000D31DE" w:rsidRDefault="00F12AA2" w:rsidP="00F12AA2">
      <w:pPr>
        <w:pStyle w:val="af1"/>
        <w:numPr>
          <w:ilvl w:val="1"/>
          <w:numId w:val="4"/>
        </w:numPr>
        <w:tabs>
          <w:tab w:val="left" w:pos="993"/>
        </w:tabs>
        <w:ind w:left="851"/>
        <w:rPr>
          <w:sz w:val="28"/>
          <w:szCs w:val="28"/>
          <w:lang w:eastAsia="ru-RU"/>
        </w:rPr>
      </w:pPr>
      <w:r w:rsidRPr="000D31DE">
        <w:rPr>
          <w:rFonts w:ascii="Times New Roman" w:hAnsi="Times New Roman" w:cs="Times New Roman"/>
          <w:b/>
          <w:sz w:val="28"/>
          <w:szCs w:val="28"/>
        </w:rPr>
        <w:t xml:space="preserve">Место и дата рассмотрения Заявок, подведения итогов и определения Победителя Процедуры закупки:  </w:t>
      </w:r>
      <w:r w:rsidRPr="000D31DE">
        <w:rPr>
          <w:rFonts w:ascii="Times New Roman" w:hAnsi="Times New Roman" w:cs="Times New Roman"/>
          <w:sz w:val="28"/>
          <w:szCs w:val="28"/>
        </w:rPr>
        <w:t xml:space="preserve">Рассмотрение заявок, подведение итогов и определение Победителя Процедуры закупки будет проводиться по адресу </w:t>
      </w:r>
      <w:r w:rsidR="00911D17" w:rsidRPr="000D31DE">
        <w:rPr>
          <w:rFonts w:ascii="Times New Roman" w:eastAsia="Calibri" w:hAnsi="Times New Roman" w:cs="Times New Roman"/>
          <w:sz w:val="28"/>
          <w:szCs w:val="28"/>
          <w:lang w:eastAsia="ru-RU"/>
        </w:rPr>
        <w:t>Российская Федерация, г. Москва, территория инновационного центра «</w:t>
      </w:r>
      <w:proofErr w:type="spellStart"/>
      <w:r w:rsidR="00911D17" w:rsidRPr="000D31DE">
        <w:rPr>
          <w:rFonts w:ascii="Times New Roman" w:eastAsia="Calibri" w:hAnsi="Times New Roman" w:cs="Times New Roman"/>
          <w:sz w:val="28"/>
          <w:szCs w:val="28"/>
          <w:lang w:eastAsia="ru-RU"/>
        </w:rPr>
        <w:t>Сколково</w:t>
      </w:r>
      <w:proofErr w:type="spellEnd"/>
      <w:r w:rsidR="00911D17" w:rsidRPr="000D31DE">
        <w:rPr>
          <w:rFonts w:ascii="Times New Roman" w:eastAsia="Calibri" w:hAnsi="Times New Roman" w:cs="Times New Roman"/>
          <w:sz w:val="28"/>
          <w:szCs w:val="28"/>
          <w:lang w:eastAsia="ru-RU"/>
        </w:rPr>
        <w:t>»,  ул. Нобеля,  д. 5</w:t>
      </w:r>
      <w:r w:rsidRPr="000D31DE">
        <w:rPr>
          <w:rFonts w:ascii="Times New Roman" w:eastAsia="Calibri" w:hAnsi="Times New Roman" w:cs="Times New Roman"/>
          <w:sz w:val="28"/>
          <w:szCs w:val="28"/>
          <w:lang w:eastAsia="ru-RU"/>
        </w:rPr>
        <w:t>, этаж 3, офис 309</w:t>
      </w:r>
      <w:r w:rsidRPr="000D31DE">
        <w:rPr>
          <w:rFonts w:ascii="Times New Roman" w:hAnsi="Times New Roman" w:cs="Times New Roman"/>
          <w:sz w:val="28"/>
          <w:szCs w:val="28"/>
        </w:rPr>
        <w:t xml:space="preserve">. </w:t>
      </w:r>
      <w:r w:rsidRPr="000D31DE">
        <w:rPr>
          <w:rFonts w:ascii="Times New Roman" w:hAnsi="Times New Roman" w:cs="Times New Roman"/>
          <w:sz w:val="28"/>
          <w:szCs w:val="28"/>
          <w:lang w:eastAsia="ru-RU"/>
        </w:rPr>
        <w:t xml:space="preserve">Не позднее </w:t>
      </w:r>
    </w:p>
    <w:p w:rsidR="00303C50" w:rsidRPr="000D31DE" w:rsidRDefault="00F12AA2" w:rsidP="000D31DE">
      <w:pPr>
        <w:pStyle w:val="af1"/>
        <w:tabs>
          <w:tab w:val="left" w:pos="993"/>
        </w:tabs>
        <w:ind w:left="851"/>
        <w:rPr>
          <w:sz w:val="28"/>
          <w:szCs w:val="28"/>
          <w:lang w:eastAsia="ru-RU"/>
        </w:rPr>
      </w:pPr>
      <w:r w:rsidRPr="000D31DE">
        <w:rPr>
          <w:rFonts w:ascii="Times New Roman" w:hAnsi="Times New Roman" w:cs="Times New Roman"/>
          <w:sz w:val="28"/>
          <w:szCs w:val="28"/>
          <w:lang w:eastAsia="ru-RU"/>
        </w:rPr>
        <w:t>«</w:t>
      </w:r>
      <w:r w:rsidR="0051037B">
        <w:rPr>
          <w:rFonts w:ascii="Times New Roman" w:hAnsi="Times New Roman" w:cs="Times New Roman"/>
          <w:sz w:val="28"/>
          <w:szCs w:val="28"/>
          <w:lang w:eastAsia="ru-RU"/>
        </w:rPr>
        <w:t>28</w:t>
      </w:r>
      <w:r w:rsidRPr="000D31DE">
        <w:rPr>
          <w:rFonts w:ascii="Times New Roman" w:hAnsi="Times New Roman" w:cs="Times New Roman"/>
          <w:sz w:val="28"/>
          <w:szCs w:val="28"/>
          <w:lang w:eastAsia="ru-RU"/>
        </w:rPr>
        <w:t xml:space="preserve">» </w:t>
      </w:r>
      <w:r w:rsidR="0051037B">
        <w:rPr>
          <w:rFonts w:ascii="Times New Roman" w:hAnsi="Times New Roman" w:cs="Times New Roman"/>
          <w:sz w:val="28"/>
          <w:szCs w:val="28"/>
          <w:lang w:eastAsia="ru-RU"/>
        </w:rPr>
        <w:t>декабря</w:t>
      </w:r>
      <w:bookmarkStart w:id="0" w:name="_GoBack"/>
      <w:bookmarkEnd w:id="0"/>
      <w:r w:rsidRPr="000D31DE">
        <w:rPr>
          <w:rFonts w:ascii="Times New Roman" w:hAnsi="Times New Roman" w:cs="Times New Roman"/>
          <w:sz w:val="28"/>
          <w:szCs w:val="28"/>
          <w:lang w:eastAsia="ru-RU"/>
        </w:rPr>
        <w:t xml:space="preserve"> 2015 года в 18 часов 00 минут по московскому времени</w:t>
      </w:r>
      <w:r w:rsidR="00BF10BC" w:rsidRPr="000D31DE"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806635" w:rsidRPr="00814862" w:rsidRDefault="00806635" w:rsidP="00805F5D">
      <w:pPr>
        <w:rPr>
          <w:sz w:val="28"/>
          <w:szCs w:val="28"/>
          <w:lang w:val="ru-RU" w:eastAsia="ru-RU"/>
        </w:rPr>
      </w:pPr>
    </w:p>
    <w:p w:rsidR="00612313" w:rsidRPr="00814862" w:rsidRDefault="00612313" w:rsidP="00805F5D">
      <w:pPr>
        <w:rPr>
          <w:sz w:val="28"/>
          <w:szCs w:val="28"/>
          <w:lang w:val="ru-RU" w:eastAsia="ru-RU"/>
        </w:rPr>
      </w:pPr>
    </w:p>
    <w:p w:rsidR="0071525C" w:rsidRPr="00D5223E" w:rsidRDefault="00715E8D" w:rsidP="00623880">
      <w:pPr>
        <w:pStyle w:val="af1"/>
        <w:numPr>
          <w:ilvl w:val="0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715E8D">
        <w:rPr>
          <w:rFonts w:ascii="Times New Roman" w:hAnsi="Times New Roman" w:cs="Times New Roman"/>
          <w:b/>
          <w:sz w:val="28"/>
          <w:szCs w:val="28"/>
        </w:rPr>
        <w:t>ОСНОВНЫЕ УСЛОВИЯ ДОГОВОРА</w:t>
      </w:r>
    </w:p>
    <w:p w:rsidR="001B0F45" w:rsidRPr="00F7272D" w:rsidRDefault="00715E8D" w:rsidP="00F7272D">
      <w:pPr>
        <w:pStyle w:val="af1"/>
        <w:numPr>
          <w:ilvl w:val="1"/>
          <w:numId w:val="4"/>
        </w:numPr>
        <w:rPr>
          <w:rFonts w:ascii="Times New Roman" w:hAnsi="Times New Roman" w:cs="Times New Roman"/>
          <w:b/>
          <w:sz w:val="28"/>
          <w:szCs w:val="28"/>
          <w:lang w:eastAsia="ru-RU"/>
        </w:rPr>
      </w:pPr>
      <w:r w:rsidRPr="00F824E0">
        <w:rPr>
          <w:rFonts w:ascii="Times New Roman" w:hAnsi="Times New Roman" w:cs="Times New Roman"/>
          <w:b/>
          <w:sz w:val="28"/>
          <w:szCs w:val="28"/>
          <w:lang w:eastAsia="ru-RU"/>
        </w:rPr>
        <w:t>Наименование, описание количества поставляемого товара, объёма выполняемых работ или оказываемых услуг</w:t>
      </w:r>
      <w:r w:rsidR="00805F5D" w:rsidRPr="00F824E0">
        <w:rPr>
          <w:rFonts w:ascii="Times New Roman" w:hAnsi="Times New Roman" w:cs="Times New Roman"/>
          <w:b/>
          <w:sz w:val="28"/>
          <w:szCs w:val="28"/>
          <w:lang w:eastAsia="ru-RU"/>
        </w:rPr>
        <w:t>:</w:t>
      </w:r>
    </w:p>
    <w:p w:rsidR="00A222A7" w:rsidRPr="005E78BA" w:rsidRDefault="00A222A7" w:rsidP="00A222A7">
      <w:pPr>
        <w:widowControl w:val="0"/>
        <w:suppressAutoHyphens/>
        <w:jc w:val="both"/>
        <w:rPr>
          <w:sz w:val="16"/>
          <w:szCs w:val="16"/>
          <w:lang w:val="ru-RU" w:eastAsia="ru-RU"/>
        </w:rPr>
      </w:pPr>
    </w:p>
    <w:p w:rsidR="003E5DA4" w:rsidRPr="001F45CE" w:rsidRDefault="003E5DA4" w:rsidP="003E5DA4">
      <w:pPr>
        <w:ind w:left="426"/>
        <w:jc w:val="both"/>
        <w:rPr>
          <w:b/>
          <w:sz w:val="28"/>
          <w:szCs w:val="28"/>
          <w:lang w:val="ru-RU" w:eastAsia="ru-RU"/>
        </w:rPr>
      </w:pPr>
      <w:r w:rsidRPr="001F45CE">
        <w:rPr>
          <w:b/>
          <w:sz w:val="28"/>
          <w:szCs w:val="28"/>
          <w:lang w:val="ru-RU" w:eastAsia="ru-RU"/>
        </w:rPr>
        <w:t>Перечень, наименования и объемы услуг, являющихся Предметом закупки:</w:t>
      </w:r>
    </w:p>
    <w:p w:rsidR="00806635" w:rsidRPr="001F45CE" w:rsidRDefault="004F2426" w:rsidP="003E5DA4">
      <w:pPr>
        <w:ind w:left="426"/>
        <w:jc w:val="both"/>
        <w:rPr>
          <w:sz w:val="28"/>
          <w:szCs w:val="28"/>
          <w:lang w:val="ru-RU" w:eastAsia="ru-RU"/>
        </w:rPr>
      </w:pPr>
      <w:r w:rsidRPr="004F2426">
        <w:rPr>
          <w:sz w:val="28"/>
          <w:szCs w:val="28"/>
          <w:lang w:val="ru-RU" w:eastAsia="ru-RU"/>
        </w:rPr>
        <w:t>Поставка и монтаж мультимедийных систем для оснащения конференц-зала Некоммерческой организации Фонд развития Центра разработки и коммерциализации новых технологий</w:t>
      </w:r>
      <w:r>
        <w:rPr>
          <w:sz w:val="28"/>
          <w:szCs w:val="28"/>
          <w:lang w:val="ru-RU" w:eastAsia="ru-RU"/>
        </w:rPr>
        <w:t xml:space="preserve"> производятся</w:t>
      </w:r>
      <w:r w:rsidR="000D31DE">
        <w:rPr>
          <w:sz w:val="28"/>
          <w:szCs w:val="28"/>
          <w:lang w:val="ru-RU" w:eastAsia="ru-RU"/>
        </w:rPr>
        <w:t xml:space="preserve"> </w:t>
      </w:r>
      <w:r>
        <w:rPr>
          <w:sz w:val="28"/>
          <w:szCs w:val="28"/>
          <w:lang w:val="ru-RU" w:eastAsia="ru-RU"/>
        </w:rPr>
        <w:t xml:space="preserve">в </w:t>
      </w:r>
      <w:r w:rsidR="000D31DE">
        <w:rPr>
          <w:sz w:val="28"/>
          <w:szCs w:val="28"/>
          <w:lang w:val="ru-RU" w:eastAsia="ru-RU"/>
        </w:rPr>
        <w:t>соответствии с</w:t>
      </w:r>
      <w:r w:rsidR="003E5DA4" w:rsidRPr="001F45CE">
        <w:rPr>
          <w:sz w:val="28"/>
          <w:szCs w:val="28"/>
          <w:lang w:val="ru-RU" w:eastAsia="ru-RU"/>
        </w:rPr>
        <w:t xml:space="preserve"> </w:t>
      </w:r>
      <w:r w:rsidR="00D63E8A" w:rsidRPr="00D63E8A">
        <w:rPr>
          <w:sz w:val="28"/>
          <w:szCs w:val="28"/>
          <w:lang w:val="ru-RU" w:eastAsia="ru-RU"/>
        </w:rPr>
        <w:t>Приложением № 1 (Техническое задание) к настоящему Извещению</w:t>
      </w:r>
      <w:r w:rsidR="00612313" w:rsidRPr="001F45CE">
        <w:rPr>
          <w:sz w:val="28"/>
          <w:szCs w:val="28"/>
          <w:lang w:val="ru-RU" w:eastAsia="ru-RU"/>
        </w:rPr>
        <w:t>.</w:t>
      </w:r>
    </w:p>
    <w:p w:rsidR="00242486" w:rsidRPr="00242486" w:rsidRDefault="00242486" w:rsidP="00127FE3">
      <w:pPr>
        <w:ind w:left="851"/>
        <w:jc w:val="both"/>
        <w:rPr>
          <w:sz w:val="22"/>
          <w:szCs w:val="22"/>
          <w:lang w:val="ru-RU" w:eastAsia="ru-RU"/>
        </w:rPr>
      </w:pPr>
    </w:p>
    <w:p w:rsidR="00242486" w:rsidRDefault="00242486" w:rsidP="009A3F0D">
      <w:pPr>
        <w:ind w:left="360"/>
        <w:rPr>
          <w:sz w:val="28"/>
          <w:szCs w:val="28"/>
          <w:lang w:val="ru-RU" w:eastAsia="ru-RU"/>
        </w:rPr>
      </w:pPr>
      <w:r>
        <w:rPr>
          <w:b/>
          <w:sz w:val="28"/>
          <w:szCs w:val="28"/>
          <w:lang w:val="ru-RU" w:eastAsia="ru-RU"/>
        </w:rPr>
        <w:t>2.</w:t>
      </w:r>
      <w:r w:rsidR="00612313">
        <w:rPr>
          <w:b/>
          <w:sz w:val="28"/>
          <w:szCs w:val="28"/>
          <w:lang w:val="ru-RU" w:eastAsia="ru-RU"/>
        </w:rPr>
        <w:t>2</w:t>
      </w:r>
      <w:r>
        <w:rPr>
          <w:b/>
          <w:sz w:val="28"/>
          <w:szCs w:val="28"/>
          <w:lang w:val="ru-RU" w:eastAsia="ru-RU"/>
        </w:rPr>
        <w:t xml:space="preserve">. </w:t>
      </w:r>
      <w:r w:rsidR="00D27DDA" w:rsidRPr="00242486">
        <w:rPr>
          <w:b/>
          <w:sz w:val="28"/>
          <w:szCs w:val="28"/>
          <w:lang w:val="ru-RU" w:eastAsia="ru-RU"/>
        </w:rPr>
        <w:t>Требования к документам участника Процедуры закупки и документам подтверждающим соответствие товаров, работ, услуг требованиям, установленным в соответствии с законодательством Российской Федерации:</w:t>
      </w:r>
      <w:r w:rsidR="005C7691" w:rsidRPr="00242486">
        <w:rPr>
          <w:sz w:val="28"/>
          <w:szCs w:val="28"/>
          <w:lang w:val="ru-RU" w:eastAsia="ru-RU"/>
        </w:rPr>
        <w:t xml:space="preserve">  </w:t>
      </w:r>
      <w:r w:rsidR="009A3F0D">
        <w:rPr>
          <w:sz w:val="28"/>
          <w:szCs w:val="28"/>
          <w:lang w:val="ru-RU" w:eastAsia="ru-RU"/>
        </w:rPr>
        <w:t>не предусмотрено</w:t>
      </w:r>
      <w:r w:rsidR="00F90977">
        <w:rPr>
          <w:sz w:val="28"/>
          <w:szCs w:val="28"/>
          <w:lang w:val="ru-RU" w:eastAsia="ru-RU"/>
        </w:rPr>
        <w:t>.</w:t>
      </w:r>
    </w:p>
    <w:p w:rsidR="006F5311" w:rsidRDefault="006F5311" w:rsidP="006F5311">
      <w:pPr>
        <w:rPr>
          <w:szCs w:val="24"/>
          <w:lang w:val="ru-RU"/>
        </w:rPr>
      </w:pPr>
    </w:p>
    <w:p w:rsidR="0009691B" w:rsidRDefault="0009691B" w:rsidP="0009691B">
      <w:pPr>
        <w:pStyle w:val="af1"/>
        <w:ind w:left="426"/>
        <w:rPr>
          <w:rFonts w:ascii="Times New Roman" w:hAnsi="Times New Roman" w:cs="Times New Roman"/>
          <w:sz w:val="28"/>
          <w:szCs w:val="28"/>
          <w:lang w:eastAsia="ru-RU"/>
        </w:rPr>
      </w:pPr>
    </w:p>
    <w:p w:rsidR="00D5223E" w:rsidRPr="00787673" w:rsidRDefault="00AB743D" w:rsidP="00242486">
      <w:pPr>
        <w:ind w:left="851"/>
        <w:rPr>
          <w:sz w:val="28"/>
          <w:szCs w:val="28"/>
          <w:lang w:val="ru-RU" w:eastAsia="ru-RU"/>
        </w:rPr>
      </w:pPr>
      <w:r w:rsidRPr="00D5223E">
        <w:rPr>
          <w:sz w:val="28"/>
          <w:szCs w:val="28"/>
          <w:lang w:val="ru-RU" w:eastAsia="ru-RU"/>
        </w:rPr>
        <w:t>/</w:t>
      </w:r>
      <w:r w:rsidR="00852F40" w:rsidRPr="00852F40">
        <w:rPr>
          <w:lang w:val="ru-RU"/>
        </w:rPr>
        <w:t xml:space="preserve"> </w:t>
      </w:r>
      <w:r w:rsidR="00852F40" w:rsidRPr="00852F40">
        <w:rPr>
          <w:i/>
          <w:sz w:val="28"/>
          <w:szCs w:val="28"/>
          <w:lang w:val="ru-RU" w:eastAsia="ru-RU"/>
        </w:rPr>
        <w:t>Участник процедуры закупки предоставляет заявку на русском языке, в</w:t>
      </w:r>
      <w:r w:rsidR="00B6468D">
        <w:rPr>
          <w:i/>
          <w:sz w:val="28"/>
          <w:szCs w:val="28"/>
          <w:lang w:val="ru-RU" w:eastAsia="ru-RU"/>
        </w:rPr>
        <w:t xml:space="preserve"> соответствии с Приложениями  № 1</w:t>
      </w:r>
      <w:r w:rsidR="00F44E99">
        <w:rPr>
          <w:i/>
          <w:sz w:val="28"/>
          <w:szCs w:val="28"/>
          <w:lang w:val="ru-RU" w:eastAsia="ru-RU"/>
        </w:rPr>
        <w:t>, 2</w:t>
      </w:r>
      <w:r w:rsidR="00806635">
        <w:rPr>
          <w:i/>
          <w:sz w:val="28"/>
          <w:szCs w:val="28"/>
          <w:lang w:val="ru-RU" w:eastAsia="ru-RU"/>
        </w:rPr>
        <w:t xml:space="preserve"> и</w:t>
      </w:r>
      <w:r w:rsidR="00B6468D">
        <w:rPr>
          <w:i/>
          <w:sz w:val="28"/>
          <w:szCs w:val="28"/>
          <w:lang w:val="ru-RU" w:eastAsia="ru-RU"/>
        </w:rPr>
        <w:t xml:space="preserve"> </w:t>
      </w:r>
      <w:r w:rsidR="00F44E99">
        <w:rPr>
          <w:i/>
          <w:sz w:val="28"/>
          <w:szCs w:val="28"/>
          <w:lang w:val="ru-RU" w:eastAsia="ru-RU"/>
        </w:rPr>
        <w:t>3</w:t>
      </w:r>
      <w:r w:rsidR="00D17F09">
        <w:rPr>
          <w:i/>
          <w:sz w:val="28"/>
          <w:szCs w:val="28"/>
          <w:lang w:val="ru-RU" w:eastAsia="ru-RU"/>
        </w:rPr>
        <w:t xml:space="preserve"> </w:t>
      </w:r>
      <w:r w:rsidR="00B7229C">
        <w:rPr>
          <w:i/>
          <w:sz w:val="28"/>
          <w:szCs w:val="28"/>
          <w:lang w:val="ru-RU" w:eastAsia="ru-RU"/>
        </w:rPr>
        <w:t xml:space="preserve"> </w:t>
      </w:r>
      <w:r w:rsidR="00852F40" w:rsidRPr="00852F40">
        <w:rPr>
          <w:i/>
          <w:sz w:val="28"/>
          <w:szCs w:val="28"/>
          <w:lang w:val="ru-RU" w:eastAsia="ru-RU"/>
        </w:rPr>
        <w:t>к настоящему Извещению.</w:t>
      </w:r>
      <w:r w:rsidRPr="00D5223E">
        <w:rPr>
          <w:i/>
          <w:sz w:val="28"/>
          <w:szCs w:val="28"/>
          <w:lang w:val="ru-RU" w:eastAsia="ru-RU"/>
        </w:rPr>
        <w:t>/</w:t>
      </w:r>
    </w:p>
    <w:sectPr w:rsidR="00D5223E" w:rsidRPr="00787673" w:rsidSect="000D31DE">
      <w:headerReference w:type="first" r:id="rId14"/>
      <w:pgSz w:w="11906" w:h="16838"/>
      <w:pgMar w:top="851" w:right="851" w:bottom="680" w:left="992" w:header="57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A5F50" w:rsidRDefault="003A5F50" w:rsidP="001C1B8B">
      <w:r>
        <w:separator/>
      </w:r>
    </w:p>
  </w:endnote>
  <w:endnote w:type="continuationSeparator" w:id="0">
    <w:p w:rsidR="003A5F50" w:rsidRDefault="003A5F50" w:rsidP="001C1B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OpenSymbol">
    <w:altName w:val="Arial Unicode MS"/>
    <w:charset w:val="80"/>
    <w:family w:val="auto"/>
    <w:pitch w:val="default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QuantAntiquaC">
    <w:altName w:val="Courier New"/>
    <w:charset w:val="00"/>
    <w:family w:val="swiss"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A5F50" w:rsidRDefault="003A5F50" w:rsidP="001C1B8B">
      <w:r>
        <w:separator/>
      </w:r>
    </w:p>
  </w:footnote>
  <w:footnote w:type="continuationSeparator" w:id="0">
    <w:p w:rsidR="003A5F50" w:rsidRDefault="003A5F50" w:rsidP="001C1B8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00594" w:rsidRPr="00612313" w:rsidRDefault="006A0027" w:rsidP="00612313">
    <w:pPr>
      <w:pStyle w:val="a4"/>
    </w:pPr>
    <w:r w:rsidRPr="00EE3E9D">
      <w:rPr>
        <w:noProof/>
        <w:sz w:val="24"/>
        <w:szCs w:val="24"/>
        <w:lang w:val="ru-RU" w:eastAsia="ru-RU"/>
      </w:rPr>
      <w:drawing>
        <wp:anchor distT="0" distB="0" distL="114300" distR="114300" simplePos="0" relativeHeight="251661312" behindDoc="1" locked="0" layoutInCell="1" allowOverlap="1" wp14:anchorId="7FFB4FD7" wp14:editId="6732F532">
          <wp:simplePos x="0" y="0"/>
          <wp:positionH relativeFrom="column">
            <wp:posOffset>-67944</wp:posOffset>
          </wp:positionH>
          <wp:positionV relativeFrom="paragraph">
            <wp:posOffset>563880</wp:posOffset>
          </wp:positionV>
          <wp:extent cx="552450" cy="378460"/>
          <wp:effectExtent l="0" t="0" r="0" b="2540"/>
          <wp:wrapNone/>
          <wp:docPr id="6" name="Рисунок 6" descr="C:\Users\User\Desktop\2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9" descr="C:\Users\User\Desktop\2.pn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52450" cy="37846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EE3E9D">
      <w:rPr>
        <w:noProof/>
        <w:sz w:val="24"/>
        <w:szCs w:val="24"/>
        <w:lang w:val="ru-RU" w:eastAsia="ru-RU"/>
      </w:rPr>
      <w:drawing>
        <wp:anchor distT="0" distB="0" distL="114300" distR="114300" simplePos="0" relativeHeight="251659264" behindDoc="1" locked="0" layoutInCell="1" allowOverlap="1" wp14:anchorId="28F57660" wp14:editId="6BCB1A56">
          <wp:simplePos x="0" y="0"/>
          <wp:positionH relativeFrom="column">
            <wp:posOffset>-525145</wp:posOffset>
          </wp:positionH>
          <wp:positionV relativeFrom="paragraph">
            <wp:posOffset>373380</wp:posOffset>
          </wp:positionV>
          <wp:extent cx="7334250" cy="769620"/>
          <wp:effectExtent l="0" t="0" r="0" b="0"/>
          <wp:wrapNone/>
          <wp:docPr id="5" name="Рисунок 5" descr="C:\Users\User\Desktop\0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8" descr="C:\Users\User\Desktop\01.png"/>
                  <pic:cNvPicPr>
                    <a:picLocks noChangeAspect="1" noChangeArrowheads="1"/>
                  </pic:cNvPicPr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334250" cy="76962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EE3E9D" w:rsidRPr="00EE3E9D">
      <w:rPr>
        <w:rFonts w:ascii="Calibri" w:eastAsia="Calibri" w:hAnsi="Calibri"/>
        <w:noProof/>
        <w:sz w:val="22"/>
        <w:szCs w:val="22"/>
        <w:lang w:val="ru-RU" w:eastAsia="ru-RU"/>
      </w:rPr>
      <mc:AlternateContent>
        <mc:Choice Requires="wps">
          <w:drawing>
            <wp:anchor distT="0" distB="0" distL="114300" distR="114300" simplePos="0" relativeHeight="251663360" behindDoc="0" locked="0" layoutInCell="1" allowOverlap="1" wp14:anchorId="69BE50CC" wp14:editId="452E902E">
              <wp:simplePos x="0" y="0"/>
              <wp:positionH relativeFrom="column">
                <wp:posOffset>1185545</wp:posOffset>
              </wp:positionH>
              <wp:positionV relativeFrom="paragraph">
                <wp:posOffset>562610</wp:posOffset>
              </wp:positionV>
              <wp:extent cx="5303520" cy="421005"/>
              <wp:effectExtent l="0" t="0" r="0" b="0"/>
              <wp:wrapNone/>
              <wp:docPr id="307" name="Надпись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303520" cy="421005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:rsidR="00EE3E9D" w:rsidRPr="00EE3E9D" w:rsidRDefault="00EE3E9D" w:rsidP="00EE3E9D">
                          <w:pPr>
                            <w:jc w:val="center"/>
                            <w:rPr>
                              <w:rFonts w:ascii="Arial" w:hAnsi="Arial" w:cs="Arial"/>
                              <w:b/>
                              <w:color w:val="4D4D4D"/>
                              <w:lang w:val="ru-RU"/>
                            </w:rPr>
                          </w:pPr>
                          <w:r w:rsidRPr="00EE3E9D">
                            <w:rPr>
                              <w:rFonts w:ascii="Arial" w:hAnsi="Arial" w:cs="Arial"/>
                              <w:b/>
                              <w:color w:val="4D4D4D"/>
                              <w:lang w:val="ru-RU"/>
                            </w:rPr>
                            <w:t>Некоммерческая организация Фонд развития Центра разработки и коммерциализации новых технологий (Фонд «Сколково»)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Надпись 2" o:spid="_x0000_s1026" type="#_x0000_t202" style="position:absolute;margin-left:93.35pt;margin-top:44.3pt;width:417.6pt;height:33.1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" filled="f" stroked="f">
              <v:textbox>
                <w:txbxContent>
                  <w:p w:rsidR="00EE3E9D" w:rsidRPr="00EE3E9D" w:rsidRDefault="00EE3E9D" w:rsidP="00EE3E9D">
                    <w:pPr>
                      <w:jc w:val="center"/>
                      <w:rPr>
                        <w:rFonts w:ascii="Arial" w:hAnsi="Arial" w:cs="Arial"/>
                        <w:b/>
                        <w:color w:val="4D4D4D"/>
                        <w:lang w:val="ru-RU"/>
                      </w:rPr>
                    </w:pPr>
                    <w:r w:rsidRPr="00EE3E9D">
                      <w:rPr>
                        <w:rFonts w:ascii="Arial" w:hAnsi="Arial" w:cs="Arial"/>
                        <w:b/>
                        <w:color w:val="4D4D4D"/>
                        <w:lang w:val="ru-RU"/>
                      </w:rPr>
                      <w:t>Некоммерческая организация Фонд развития Центра разработки и коммерциализации новых технологий (Фонд «Сколково»)</w:t>
                    </w:r>
                  </w:p>
                </w:txbxContent>
              </v:textbox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3"/>
    <w:multiLevelType w:val="singleLevel"/>
    <w:tmpl w:val="A50060B0"/>
    <w:lvl w:ilvl="0">
      <w:start w:val="1"/>
      <w:numFmt w:val="bullet"/>
      <w:pStyle w:val="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1">
    <w:nsid w:val="FFFFFF89"/>
    <w:multiLevelType w:val="singleLevel"/>
    <w:tmpl w:val="0DFA9BAC"/>
    <w:lvl w:ilvl="0">
      <w:start w:val="1"/>
      <w:numFmt w:val="bullet"/>
      <w:pStyle w:val="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">
    <w:nsid w:val="00000003"/>
    <w:multiLevelType w:val="multilevel"/>
    <w:tmpl w:val="00000003"/>
    <w:name w:val="WW8Num3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3">
    <w:nsid w:val="00000006"/>
    <w:multiLevelType w:val="multilevel"/>
    <w:tmpl w:val="00000006"/>
    <w:name w:val="WW8Num6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4">
    <w:nsid w:val="00000007"/>
    <w:multiLevelType w:val="multilevel"/>
    <w:tmpl w:val="00000007"/>
    <w:name w:val="WW8Num7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5">
    <w:nsid w:val="0000000C"/>
    <w:multiLevelType w:val="multilevel"/>
    <w:tmpl w:val="0000000C"/>
    <w:name w:val="WW8Num14"/>
    <w:lvl w:ilvl="0">
      <w:start w:val="1"/>
      <w:numFmt w:val="decimal"/>
      <w:suff w:val="space"/>
      <w:lvlText w:val="%1)"/>
      <w:lvlJc w:val="left"/>
      <w:pPr>
        <w:tabs>
          <w:tab w:val="num" w:pos="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6">
    <w:nsid w:val="053D13E9"/>
    <w:multiLevelType w:val="multilevel"/>
    <w:tmpl w:val="04190025"/>
    <w:lvl w:ilvl="0">
      <w:start w:val="1"/>
      <w:numFmt w:val="decimal"/>
      <w:pStyle w:val="1"/>
      <w:lvlText w:val="%1"/>
      <w:lvlJc w:val="left"/>
      <w:pPr>
        <w:ind w:left="432" w:hanging="432"/>
      </w:pPr>
    </w:lvl>
    <w:lvl w:ilvl="1">
      <w:start w:val="1"/>
      <w:numFmt w:val="decimal"/>
      <w:pStyle w:val="20"/>
      <w:lvlText w:val="%1.%2"/>
      <w:lvlJc w:val="left"/>
      <w:pPr>
        <w:ind w:left="576" w:hanging="576"/>
      </w:pPr>
    </w:lvl>
    <w:lvl w:ilvl="2">
      <w:start w:val="1"/>
      <w:numFmt w:val="decimal"/>
      <w:pStyle w:val="3"/>
      <w:lvlText w:val="%1.%2.%3"/>
      <w:lvlJc w:val="left"/>
      <w:pPr>
        <w:ind w:left="720" w:hanging="720"/>
      </w:pPr>
    </w:lvl>
    <w:lvl w:ilvl="3">
      <w:start w:val="1"/>
      <w:numFmt w:val="decimal"/>
      <w:pStyle w:val="4"/>
      <w:lvlText w:val="%1.%2.%3.%4"/>
      <w:lvlJc w:val="left"/>
      <w:pPr>
        <w:ind w:left="864" w:hanging="864"/>
      </w:pPr>
    </w:lvl>
    <w:lvl w:ilvl="4">
      <w:start w:val="1"/>
      <w:numFmt w:val="decimal"/>
      <w:pStyle w:val="5"/>
      <w:lvlText w:val="%1.%2.%3.%4.%5"/>
      <w:lvlJc w:val="left"/>
      <w:pPr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ind w:left="1584" w:hanging="1584"/>
      </w:pPr>
    </w:lvl>
  </w:abstractNum>
  <w:abstractNum w:abstractNumId="7">
    <w:nsid w:val="06FF2599"/>
    <w:multiLevelType w:val="hybridMultilevel"/>
    <w:tmpl w:val="12B03F4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0AF465E7"/>
    <w:multiLevelType w:val="hybridMultilevel"/>
    <w:tmpl w:val="1D2EDD0E"/>
    <w:lvl w:ilvl="0" w:tplc="041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0CD61FD2"/>
    <w:multiLevelType w:val="multilevel"/>
    <w:tmpl w:val="CD781E5E"/>
    <w:lvl w:ilvl="0">
      <w:start w:val="1"/>
      <w:numFmt w:val="bullet"/>
      <w:lvlText w:val=""/>
      <w:lvlJc w:val="left"/>
      <w:pPr>
        <w:ind w:left="502" w:hanging="360"/>
      </w:pPr>
      <w:rPr>
        <w:rFonts w:ascii="Symbol" w:hAnsi="Symbol" w:hint="default"/>
      </w:rPr>
    </w:lvl>
    <w:lvl w:ilvl="1">
      <w:start w:val="1"/>
      <w:numFmt w:val="lowerLetter"/>
      <w:lvlText w:val="%2)"/>
      <w:lvlJc w:val="left"/>
      <w:pPr>
        <w:ind w:left="862" w:hanging="360"/>
      </w:pPr>
    </w:lvl>
    <w:lvl w:ilvl="2">
      <w:start w:val="1"/>
      <w:numFmt w:val="lowerLetter"/>
      <w:lvlText w:val="%3)"/>
      <w:lvlJc w:val="left"/>
      <w:pPr>
        <w:ind w:left="1222" w:hanging="360"/>
      </w:pPr>
    </w:lvl>
    <w:lvl w:ilvl="3">
      <w:start w:val="1"/>
      <w:numFmt w:val="decimal"/>
      <w:lvlText w:val="(%4)"/>
      <w:lvlJc w:val="left"/>
      <w:pPr>
        <w:ind w:left="1582" w:hanging="360"/>
      </w:pPr>
    </w:lvl>
    <w:lvl w:ilvl="4">
      <w:start w:val="1"/>
      <w:numFmt w:val="lowerLetter"/>
      <w:lvlText w:val="(%5)"/>
      <w:lvlJc w:val="left"/>
      <w:pPr>
        <w:ind w:left="1942" w:hanging="360"/>
      </w:pPr>
    </w:lvl>
    <w:lvl w:ilvl="5">
      <w:start w:val="1"/>
      <w:numFmt w:val="lowerRoman"/>
      <w:lvlText w:val="(%6)"/>
      <w:lvlJc w:val="left"/>
      <w:pPr>
        <w:ind w:left="2302" w:hanging="360"/>
      </w:pPr>
    </w:lvl>
    <w:lvl w:ilvl="6">
      <w:start w:val="1"/>
      <w:numFmt w:val="decimal"/>
      <w:lvlText w:val="%7."/>
      <w:lvlJc w:val="left"/>
      <w:pPr>
        <w:ind w:left="2662" w:hanging="360"/>
      </w:pPr>
    </w:lvl>
    <w:lvl w:ilvl="7">
      <w:start w:val="1"/>
      <w:numFmt w:val="lowerLetter"/>
      <w:lvlText w:val="%8."/>
      <w:lvlJc w:val="left"/>
      <w:pPr>
        <w:ind w:left="3022" w:hanging="360"/>
      </w:pPr>
    </w:lvl>
    <w:lvl w:ilvl="8">
      <w:start w:val="1"/>
      <w:numFmt w:val="lowerRoman"/>
      <w:lvlText w:val="%9."/>
      <w:lvlJc w:val="left"/>
      <w:pPr>
        <w:ind w:left="3382" w:hanging="360"/>
      </w:pPr>
    </w:lvl>
  </w:abstractNum>
  <w:abstractNum w:abstractNumId="10">
    <w:nsid w:val="168762C5"/>
    <w:multiLevelType w:val="hybridMultilevel"/>
    <w:tmpl w:val="B54CC2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1A334700"/>
    <w:multiLevelType w:val="hybridMultilevel"/>
    <w:tmpl w:val="BB22AAD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>
    <w:nsid w:val="1AE45683"/>
    <w:multiLevelType w:val="hybridMultilevel"/>
    <w:tmpl w:val="4ADEAAE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1E571AD9"/>
    <w:multiLevelType w:val="multilevel"/>
    <w:tmpl w:val="3EE09C82"/>
    <w:lvl w:ilvl="0">
      <w:start w:val="1"/>
      <w:numFmt w:val="decimal"/>
      <w:pStyle w:val="-"/>
      <w:lvlText w:val="%1."/>
      <w:lvlJc w:val="center"/>
      <w:pPr>
        <w:tabs>
          <w:tab w:val="num" w:pos="0"/>
        </w:tabs>
        <w:ind w:left="0" w:firstLine="0"/>
      </w:pPr>
      <w:rPr>
        <w:rFonts w:hint="default"/>
        <w:b/>
        <w:i w:val="0"/>
      </w:rPr>
    </w:lvl>
    <w:lvl w:ilvl="1">
      <w:start w:val="1"/>
      <w:numFmt w:val="decimal"/>
      <w:pStyle w:val="-"/>
      <w:lvlText w:val="%1.%2"/>
      <w:lvlJc w:val="left"/>
      <w:pPr>
        <w:tabs>
          <w:tab w:val="num" w:pos="851"/>
        </w:tabs>
        <w:ind w:left="851" w:hanging="851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sz w:val="24"/>
        <w:szCs w:val="24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decimal"/>
      <w:pStyle w:val="-0"/>
      <w:lvlText w:val="%1.%2.%3"/>
      <w:lvlJc w:val="left"/>
      <w:pPr>
        <w:tabs>
          <w:tab w:val="num" w:pos="851"/>
        </w:tabs>
        <w:ind w:left="851" w:hanging="851"/>
      </w:pPr>
      <w:rPr>
        <w:rFonts w:hint="default"/>
        <w:b w:val="0"/>
        <w:bCs w:val="0"/>
        <w:i w:val="0"/>
        <w:iCs w:val="0"/>
      </w:rPr>
    </w:lvl>
    <w:lvl w:ilvl="3">
      <w:start w:val="1"/>
      <w:numFmt w:val="lowerLetter"/>
      <w:lvlText w:val="%4)"/>
      <w:lvlJc w:val="left"/>
      <w:pPr>
        <w:tabs>
          <w:tab w:val="num" w:pos="1418"/>
        </w:tabs>
        <w:ind w:left="1418" w:hanging="567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lowerLetter"/>
      <w:lvlText w:val="%5)"/>
      <w:lvlJc w:val="left"/>
      <w:pPr>
        <w:tabs>
          <w:tab w:val="num" w:pos="1134"/>
        </w:tabs>
        <w:ind w:left="1134" w:hanging="567"/>
      </w:pPr>
      <w:rPr>
        <w:rFonts w:hint="default"/>
      </w:rPr>
    </w:lvl>
    <w:lvl w:ilvl="5">
      <w:start w:val="1"/>
      <w:numFmt w:val="bullet"/>
      <w:lvlText w:val=""/>
      <w:lvlJc w:val="left"/>
      <w:pPr>
        <w:tabs>
          <w:tab w:val="num" w:pos="1701"/>
        </w:tabs>
        <w:ind w:left="1701" w:hanging="567"/>
      </w:pPr>
      <w:rPr>
        <w:rFonts w:ascii="Symbol" w:hAnsi="Symbol" w:hint="default"/>
      </w:rPr>
    </w:lvl>
    <w:lvl w:ilvl="6">
      <w:start w:val="1"/>
      <w:numFmt w:val="lowerLetter"/>
      <w:lvlText w:val="%5%6%7)"/>
      <w:lvlJc w:val="left"/>
      <w:pPr>
        <w:tabs>
          <w:tab w:val="num" w:pos="2268"/>
        </w:tabs>
        <w:ind w:left="2268" w:hanging="567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78"/>
        </w:tabs>
        <w:ind w:left="2322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98"/>
        </w:tabs>
        <w:ind w:left="2898" w:hanging="1440"/>
      </w:pPr>
      <w:rPr>
        <w:rFonts w:hint="default"/>
      </w:rPr>
    </w:lvl>
  </w:abstractNum>
  <w:abstractNum w:abstractNumId="14">
    <w:nsid w:val="23325F14"/>
    <w:multiLevelType w:val="singleLevel"/>
    <w:tmpl w:val="736EC8A6"/>
    <w:lvl w:ilvl="0">
      <w:start w:val="1"/>
      <w:numFmt w:val="bullet"/>
      <w:pStyle w:val="EIATableBullets"/>
      <w:lvlText w:val=""/>
      <w:lvlJc w:val="left"/>
      <w:pPr>
        <w:tabs>
          <w:tab w:val="num" w:pos="360"/>
        </w:tabs>
        <w:ind w:left="216" w:hanging="216"/>
      </w:pPr>
      <w:rPr>
        <w:rFonts w:ascii="Wingdings" w:hAnsi="Wingdings" w:hint="default"/>
      </w:rPr>
    </w:lvl>
  </w:abstractNum>
  <w:abstractNum w:abstractNumId="15">
    <w:nsid w:val="27BE65CA"/>
    <w:multiLevelType w:val="hybridMultilevel"/>
    <w:tmpl w:val="87067B5A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">
    <w:nsid w:val="281033FD"/>
    <w:multiLevelType w:val="multilevel"/>
    <w:tmpl w:val="BFEC5DCE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7">
    <w:nsid w:val="32663AB5"/>
    <w:multiLevelType w:val="hybridMultilevel"/>
    <w:tmpl w:val="052827AC"/>
    <w:lvl w:ilvl="0" w:tplc="631CB498">
      <w:start w:val="1"/>
      <w:numFmt w:val="decimal"/>
      <w:lvlText w:val="%1."/>
      <w:lvlJc w:val="left"/>
      <w:pPr>
        <w:ind w:left="1065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785" w:hanging="360"/>
      </w:pPr>
    </w:lvl>
    <w:lvl w:ilvl="2" w:tplc="0419001B" w:tentative="1">
      <w:start w:val="1"/>
      <w:numFmt w:val="lowerRoman"/>
      <w:lvlText w:val="%3."/>
      <w:lvlJc w:val="right"/>
      <w:pPr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18">
    <w:nsid w:val="3BBC68D4"/>
    <w:multiLevelType w:val="hybridMultilevel"/>
    <w:tmpl w:val="933033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40FD7C40"/>
    <w:multiLevelType w:val="hybridMultilevel"/>
    <w:tmpl w:val="F2346FAC"/>
    <w:lvl w:ilvl="0" w:tplc="04190001">
      <w:start w:val="1"/>
      <w:numFmt w:val="bullet"/>
      <w:lvlText w:val=""/>
      <w:lvlJc w:val="left"/>
      <w:pPr>
        <w:ind w:left="1785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505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322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4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6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8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0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2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45" w:hanging="360"/>
      </w:pPr>
      <w:rPr>
        <w:rFonts w:ascii="Wingdings" w:hAnsi="Wingdings" w:hint="default"/>
      </w:rPr>
    </w:lvl>
  </w:abstractNum>
  <w:abstractNum w:abstractNumId="20">
    <w:nsid w:val="41E94063"/>
    <w:multiLevelType w:val="hybridMultilevel"/>
    <w:tmpl w:val="64DCDFF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425F0265"/>
    <w:multiLevelType w:val="hybridMultilevel"/>
    <w:tmpl w:val="F55A18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466F5F02"/>
    <w:multiLevelType w:val="hybridMultilevel"/>
    <w:tmpl w:val="30D0EAFA"/>
    <w:lvl w:ilvl="0" w:tplc="ABAEBE06">
      <w:start w:val="1"/>
      <w:numFmt w:val="upperRoman"/>
      <w:lvlText w:val="%1."/>
      <w:lvlJc w:val="left"/>
      <w:pPr>
        <w:ind w:left="1080" w:hanging="720"/>
      </w:pPr>
      <w:rPr>
        <w:rFonts w:ascii="Arial" w:hAnsi="Arial" w:cs="Arial" w:hint="default"/>
        <w:color w:val="4F81BD" w:themeColor="accent1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486E63A7"/>
    <w:multiLevelType w:val="hybridMultilevel"/>
    <w:tmpl w:val="4ADEAAE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4A770CBF"/>
    <w:multiLevelType w:val="hybridMultilevel"/>
    <w:tmpl w:val="38FA5A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5033679E"/>
    <w:multiLevelType w:val="hybridMultilevel"/>
    <w:tmpl w:val="9FC25878"/>
    <w:lvl w:ilvl="0" w:tplc="0419000F">
      <w:start w:val="1"/>
      <w:numFmt w:val="decimal"/>
      <w:pStyle w:val="-1"/>
      <w:lvlText w:val="%1.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pStyle w:val="-2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51920E35"/>
    <w:multiLevelType w:val="multilevel"/>
    <w:tmpl w:val="BFEC5DCE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27">
    <w:nsid w:val="534970FB"/>
    <w:multiLevelType w:val="hybridMultilevel"/>
    <w:tmpl w:val="DAC2C866"/>
    <w:lvl w:ilvl="0" w:tplc="ABAEBE06">
      <w:start w:val="1"/>
      <w:numFmt w:val="upperRoman"/>
      <w:lvlText w:val="%1."/>
      <w:lvlJc w:val="left"/>
      <w:pPr>
        <w:ind w:left="1080" w:hanging="720"/>
      </w:pPr>
      <w:rPr>
        <w:rFonts w:ascii="Arial" w:hAnsi="Arial" w:cs="Arial" w:hint="default"/>
        <w:color w:val="4F81BD" w:themeColor="accent1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552002AA"/>
    <w:multiLevelType w:val="hybridMultilevel"/>
    <w:tmpl w:val="C5E457B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564D1258"/>
    <w:multiLevelType w:val="hybridMultilevel"/>
    <w:tmpl w:val="E2D24E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>
    <w:nsid w:val="56722B9A"/>
    <w:multiLevelType w:val="hybridMultilevel"/>
    <w:tmpl w:val="FA788E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>
    <w:nsid w:val="57081873"/>
    <w:multiLevelType w:val="hybridMultilevel"/>
    <w:tmpl w:val="35B24DA6"/>
    <w:lvl w:ilvl="0" w:tplc="04090001">
      <w:start w:val="1"/>
      <w:numFmt w:val="bullet"/>
      <w:lvlText w:val=""/>
      <w:lvlJc w:val="left"/>
      <w:pPr>
        <w:ind w:left="178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05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322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4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65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38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0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25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545" w:hanging="360"/>
      </w:pPr>
      <w:rPr>
        <w:rFonts w:ascii="Wingdings" w:hAnsi="Wingdings" w:hint="default"/>
      </w:rPr>
    </w:lvl>
  </w:abstractNum>
  <w:abstractNum w:abstractNumId="32">
    <w:nsid w:val="58E45F17"/>
    <w:multiLevelType w:val="hybridMultilevel"/>
    <w:tmpl w:val="A4864752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33">
    <w:nsid w:val="5C0451B5"/>
    <w:multiLevelType w:val="hybridMultilevel"/>
    <w:tmpl w:val="8DBCDAF0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34">
    <w:nsid w:val="696A6116"/>
    <w:multiLevelType w:val="hybridMultilevel"/>
    <w:tmpl w:val="BB40F89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>
    <w:nsid w:val="6AAE72FC"/>
    <w:multiLevelType w:val="hybridMultilevel"/>
    <w:tmpl w:val="DF8EDF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>
    <w:nsid w:val="6B501A33"/>
    <w:multiLevelType w:val="hybridMultilevel"/>
    <w:tmpl w:val="80141AD4"/>
    <w:lvl w:ilvl="0" w:tplc="04190001">
      <w:start w:val="1"/>
      <w:numFmt w:val="bullet"/>
      <w:lvlText w:val=""/>
      <w:lvlJc w:val="left"/>
      <w:pPr>
        <w:tabs>
          <w:tab w:val="num" w:pos="1424"/>
        </w:tabs>
        <w:ind w:left="142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44"/>
        </w:tabs>
        <w:ind w:left="214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64"/>
        </w:tabs>
        <w:ind w:left="286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84"/>
        </w:tabs>
        <w:ind w:left="358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04"/>
        </w:tabs>
        <w:ind w:left="430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24"/>
        </w:tabs>
        <w:ind w:left="502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44"/>
        </w:tabs>
        <w:ind w:left="574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64"/>
        </w:tabs>
        <w:ind w:left="646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84"/>
        </w:tabs>
        <w:ind w:left="7184" w:hanging="360"/>
      </w:pPr>
      <w:rPr>
        <w:rFonts w:ascii="Wingdings" w:hAnsi="Wingdings" w:hint="default"/>
      </w:rPr>
    </w:lvl>
  </w:abstractNum>
  <w:abstractNum w:abstractNumId="37">
    <w:nsid w:val="6FE85D0B"/>
    <w:multiLevelType w:val="hybridMultilevel"/>
    <w:tmpl w:val="543CFBF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>
    <w:nsid w:val="70216990"/>
    <w:multiLevelType w:val="hybridMultilevel"/>
    <w:tmpl w:val="46E057E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>
    <w:nsid w:val="73ED0CA0"/>
    <w:multiLevelType w:val="hybridMultilevel"/>
    <w:tmpl w:val="032AB0FE"/>
    <w:lvl w:ilvl="0" w:tplc="04190001">
      <w:start w:val="1"/>
      <w:numFmt w:val="bullet"/>
      <w:lvlText w:val=""/>
      <w:lvlJc w:val="left"/>
      <w:pPr>
        <w:tabs>
          <w:tab w:val="num" w:pos="1789"/>
        </w:tabs>
        <w:ind w:left="178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509"/>
        </w:tabs>
        <w:ind w:left="250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229"/>
        </w:tabs>
        <w:ind w:left="322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949"/>
        </w:tabs>
        <w:ind w:left="394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669"/>
        </w:tabs>
        <w:ind w:left="466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389"/>
        </w:tabs>
        <w:ind w:left="538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109"/>
        </w:tabs>
        <w:ind w:left="610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829"/>
        </w:tabs>
        <w:ind w:left="682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549"/>
        </w:tabs>
        <w:ind w:left="7549" w:hanging="360"/>
      </w:pPr>
      <w:rPr>
        <w:rFonts w:ascii="Wingdings" w:hAnsi="Wingdings" w:hint="default"/>
      </w:rPr>
    </w:lvl>
  </w:abstractNum>
  <w:abstractNum w:abstractNumId="40">
    <w:nsid w:val="7607401F"/>
    <w:multiLevelType w:val="multilevel"/>
    <w:tmpl w:val="838E7A1C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/>
        <w:sz w:val="28"/>
        <w:szCs w:val="28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ascii="Times New Roman" w:hAnsi="Times New Roman" w:cs="Times New Roman" w:hint="default"/>
        <w:b/>
        <w:sz w:val="28"/>
        <w:szCs w:val="28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1">
    <w:nsid w:val="7A2238E8"/>
    <w:multiLevelType w:val="hybridMultilevel"/>
    <w:tmpl w:val="A0B60E74"/>
    <w:lvl w:ilvl="0" w:tplc="0419000F">
      <w:start w:val="1"/>
      <w:numFmt w:val="decimal"/>
      <w:lvlText w:val="%1."/>
      <w:lvlJc w:val="left"/>
      <w:pPr>
        <w:ind w:left="2160" w:hanging="360"/>
      </w:pPr>
    </w:lvl>
    <w:lvl w:ilvl="1" w:tplc="04190019">
      <w:start w:val="1"/>
      <w:numFmt w:val="lowerLetter"/>
      <w:lvlText w:val="%2."/>
      <w:lvlJc w:val="left"/>
      <w:pPr>
        <w:ind w:left="2880" w:hanging="360"/>
      </w:pPr>
    </w:lvl>
    <w:lvl w:ilvl="2" w:tplc="0419001B">
      <w:start w:val="1"/>
      <w:numFmt w:val="lowerRoman"/>
      <w:lvlText w:val="%3."/>
      <w:lvlJc w:val="right"/>
      <w:pPr>
        <w:ind w:left="3600" w:hanging="180"/>
      </w:pPr>
    </w:lvl>
    <w:lvl w:ilvl="3" w:tplc="0419000F">
      <w:start w:val="1"/>
      <w:numFmt w:val="decimal"/>
      <w:lvlText w:val="%4."/>
      <w:lvlJc w:val="left"/>
      <w:pPr>
        <w:ind w:left="4320" w:hanging="360"/>
      </w:pPr>
    </w:lvl>
    <w:lvl w:ilvl="4" w:tplc="04190019">
      <w:start w:val="1"/>
      <w:numFmt w:val="lowerLetter"/>
      <w:lvlText w:val="%5."/>
      <w:lvlJc w:val="left"/>
      <w:pPr>
        <w:ind w:left="5040" w:hanging="360"/>
      </w:pPr>
    </w:lvl>
    <w:lvl w:ilvl="5" w:tplc="0419001B">
      <w:start w:val="1"/>
      <w:numFmt w:val="lowerRoman"/>
      <w:lvlText w:val="%6."/>
      <w:lvlJc w:val="right"/>
      <w:pPr>
        <w:ind w:left="5760" w:hanging="180"/>
      </w:pPr>
    </w:lvl>
    <w:lvl w:ilvl="6" w:tplc="0419000F">
      <w:start w:val="1"/>
      <w:numFmt w:val="decimal"/>
      <w:lvlText w:val="%7."/>
      <w:lvlJc w:val="left"/>
      <w:pPr>
        <w:ind w:left="6480" w:hanging="360"/>
      </w:pPr>
    </w:lvl>
    <w:lvl w:ilvl="7" w:tplc="04190019">
      <w:start w:val="1"/>
      <w:numFmt w:val="lowerLetter"/>
      <w:lvlText w:val="%8."/>
      <w:lvlJc w:val="left"/>
      <w:pPr>
        <w:ind w:left="7200" w:hanging="360"/>
      </w:pPr>
    </w:lvl>
    <w:lvl w:ilvl="8" w:tplc="0419001B">
      <w:start w:val="1"/>
      <w:numFmt w:val="lowerRoman"/>
      <w:lvlText w:val="%9."/>
      <w:lvlJc w:val="right"/>
      <w:pPr>
        <w:ind w:left="7920" w:hanging="180"/>
      </w:pPr>
    </w:lvl>
  </w:abstractNum>
  <w:abstractNum w:abstractNumId="42">
    <w:nsid w:val="7B8F5E27"/>
    <w:multiLevelType w:val="multilevel"/>
    <w:tmpl w:val="838E7A1C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/>
        <w:sz w:val="28"/>
        <w:szCs w:val="28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ascii="Times New Roman" w:hAnsi="Times New Roman" w:cs="Times New Roman" w:hint="default"/>
        <w:b/>
        <w:sz w:val="28"/>
        <w:szCs w:val="28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3">
    <w:nsid w:val="7CE35793"/>
    <w:multiLevelType w:val="hybridMultilevel"/>
    <w:tmpl w:val="F820737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>
    <w:nsid w:val="7D4E7A6C"/>
    <w:multiLevelType w:val="hybridMultilevel"/>
    <w:tmpl w:val="B3E018D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>
    <w:nsid w:val="7F2217C5"/>
    <w:multiLevelType w:val="multilevel"/>
    <w:tmpl w:val="E954FD4E"/>
    <w:lvl w:ilvl="0">
      <w:start w:val="2"/>
      <w:numFmt w:val="decimal"/>
      <w:lvlText w:val="%1."/>
      <w:lvlJc w:val="left"/>
      <w:pPr>
        <w:ind w:left="720" w:hanging="360"/>
      </w:pPr>
      <w:rPr>
        <w:rFonts w:ascii="Arial" w:hAnsi="Arial" w:cs="Arial" w:hint="default"/>
        <w:color w:val="4F81BD" w:themeColor="accent1"/>
        <w:sz w:val="28"/>
        <w:szCs w:val="28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800" w:hanging="144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num w:numId="1">
    <w:abstractNumId w:val="13"/>
  </w:num>
  <w:num w:numId="2">
    <w:abstractNumId w:val="2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6"/>
  </w:num>
  <w:num w:numId="4">
    <w:abstractNumId w:val="40"/>
  </w:num>
  <w:num w:numId="5">
    <w:abstractNumId w:val="14"/>
  </w:num>
  <w:num w:numId="6">
    <w:abstractNumId w:val="0"/>
  </w:num>
  <w:num w:numId="7">
    <w:abstractNumId w:val="1"/>
  </w:num>
  <w:num w:numId="8">
    <w:abstractNumId w:val="5"/>
  </w:num>
  <w:num w:numId="9">
    <w:abstractNumId w:val="26"/>
  </w:num>
  <w:num w:numId="10">
    <w:abstractNumId w:val="16"/>
  </w:num>
  <w:num w:numId="11">
    <w:abstractNumId w:val="32"/>
  </w:num>
  <w:num w:numId="12">
    <w:abstractNumId w:val="39"/>
  </w:num>
  <w:num w:numId="13">
    <w:abstractNumId w:val="36"/>
  </w:num>
  <w:num w:numId="14">
    <w:abstractNumId w:val="11"/>
  </w:num>
  <w:num w:numId="15">
    <w:abstractNumId w:val="33"/>
  </w:num>
  <w:num w:numId="16">
    <w:abstractNumId w:val="7"/>
  </w:num>
  <w:num w:numId="17">
    <w:abstractNumId w:val="17"/>
  </w:num>
  <w:num w:numId="18">
    <w:abstractNumId w:val="31"/>
  </w:num>
  <w:num w:numId="19">
    <w:abstractNumId w:val="2"/>
  </w:num>
  <w:num w:numId="20">
    <w:abstractNumId w:val="3"/>
  </w:num>
  <w:num w:numId="21">
    <w:abstractNumId w:val="4"/>
  </w:num>
  <w:num w:numId="22">
    <w:abstractNumId w:val="15"/>
  </w:num>
  <w:num w:numId="23">
    <w:abstractNumId w:val="4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>
    <w:abstractNumId w:val="19"/>
  </w:num>
  <w:num w:numId="25">
    <w:abstractNumId w:val="38"/>
  </w:num>
  <w:num w:numId="26">
    <w:abstractNumId w:val="35"/>
  </w:num>
  <w:num w:numId="27">
    <w:abstractNumId w:val="45"/>
  </w:num>
  <w:num w:numId="28">
    <w:abstractNumId w:val="43"/>
  </w:num>
  <w:num w:numId="29">
    <w:abstractNumId w:val="22"/>
  </w:num>
  <w:num w:numId="30">
    <w:abstractNumId w:val="29"/>
  </w:num>
  <w:num w:numId="31">
    <w:abstractNumId w:val="12"/>
  </w:num>
  <w:num w:numId="32">
    <w:abstractNumId w:val="23"/>
  </w:num>
  <w:num w:numId="33">
    <w:abstractNumId w:val="18"/>
  </w:num>
  <w:num w:numId="34">
    <w:abstractNumId w:val="37"/>
  </w:num>
  <w:num w:numId="35">
    <w:abstractNumId w:val="10"/>
  </w:num>
  <w:num w:numId="36">
    <w:abstractNumId w:val="24"/>
  </w:num>
  <w:num w:numId="37">
    <w:abstractNumId w:val="44"/>
  </w:num>
  <w:num w:numId="38">
    <w:abstractNumId w:val="28"/>
  </w:num>
  <w:num w:numId="39">
    <w:abstractNumId w:val="21"/>
  </w:num>
  <w:num w:numId="40">
    <w:abstractNumId w:val="30"/>
  </w:num>
  <w:num w:numId="41">
    <w:abstractNumId w:val="20"/>
  </w:num>
  <w:num w:numId="42">
    <w:abstractNumId w:val="34"/>
  </w:num>
  <w:num w:numId="43">
    <w:abstractNumId w:val="27"/>
  </w:num>
  <w:num w:numId="44">
    <w:abstractNumId w:val="9"/>
  </w:num>
  <w:num w:numId="45">
    <w:abstractNumId w:val="8"/>
  </w:num>
  <w:num w:numId="46">
    <w:abstractNumId w:val="42"/>
  </w:num>
  <w:numIdMacAtCleanup w:val="1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C1B8B"/>
    <w:rsid w:val="000000F5"/>
    <w:rsid w:val="00003714"/>
    <w:rsid w:val="000040D5"/>
    <w:rsid w:val="00006AD4"/>
    <w:rsid w:val="0001054D"/>
    <w:rsid w:val="00012D2E"/>
    <w:rsid w:val="000173B2"/>
    <w:rsid w:val="00024638"/>
    <w:rsid w:val="00025CBE"/>
    <w:rsid w:val="0002614A"/>
    <w:rsid w:val="000266EA"/>
    <w:rsid w:val="0003088F"/>
    <w:rsid w:val="000314E1"/>
    <w:rsid w:val="0004604D"/>
    <w:rsid w:val="000469AD"/>
    <w:rsid w:val="0005096F"/>
    <w:rsid w:val="00051115"/>
    <w:rsid w:val="00051E05"/>
    <w:rsid w:val="000528E7"/>
    <w:rsid w:val="0005657A"/>
    <w:rsid w:val="00056DA6"/>
    <w:rsid w:val="00057F58"/>
    <w:rsid w:val="00061D25"/>
    <w:rsid w:val="0006343D"/>
    <w:rsid w:val="0006440B"/>
    <w:rsid w:val="000651F0"/>
    <w:rsid w:val="0006605B"/>
    <w:rsid w:val="00071BA4"/>
    <w:rsid w:val="000743F8"/>
    <w:rsid w:val="00075982"/>
    <w:rsid w:val="000803B6"/>
    <w:rsid w:val="0008580C"/>
    <w:rsid w:val="000900E2"/>
    <w:rsid w:val="000925AD"/>
    <w:rsid w:val="00093A8C"/>
    <w:rsid w:val="0009525C"/>
    <w:rsid w:val="00095CED"/>
    <w:rsid w:val="00096524"/>
    <w:rsid w:val="0009691B"/>
    <w:rsid w:val="00096B16"/>
    <w:rsid w:val="000A1F49"/>
    <w:rsid w:val="000A3258"/>
    <w:rsid w:val="000A3628"/>
    <w:rsid w:val="000A394F"/>
    <w:rsid w:val="000A43BD"/>
    <w:rsid w:val="000A4C7B"/>
    <w:rsid w:val="000A5CB4"/>
    <w:rsid w:val="000A6261"/>
    <w:rsid w:val="000A70DD"/>
    <w:rsid w:val="000B3139"/>
    <w:rsid w:val="000B317F"/>
    <w:rsid w:val="000B5B52"/>
    <w:rsid w:val="000B7798"/>
    <w:rsid w:val="000C08F6"/>
    <w:rsid w:val="000C1019"/>
    <w:rsid w:val="000C18E0"/>
    <w:rsid w:val="000C3B0A"/>
    <w:rsid w:val="000C794B"/>
    <w:rsid w:val="000D31DE"/>
    <w:rsid w:val="000D415A"/>
    <w:rsid w:val="000D56AA"/>
    <w:rsid w:val="000E2193"/>
    <w:rsid w:val="000E45BE"/>
    <w:rsid w:val="000E64F0"/>
    <w:rsid w:val="000E693F"/>
    <w:rsid w:val="000E7844"/>
    <w:rsid w:val="000F4EFD"/>
    <w:rsid w:val="000F4F78"/>
    <w:rsid w:val="000F6AA1"/>
    <w:rsid w:val="00100155"/>
    <w:rsid w:val="00104808"/>
    <w:rsid w:val="00106D47"/>
    <w:rsid w:val="001107F2"/>
    <w:rsid w:val="001115E0"/>
    <w:rsid w:val="00111F50"/>
    <w:rsid w:val="001178AB"/>
    <w:rsid w:val="00117910"/>
    <w:rsid w:val="001201BA"/>
    <w:rsid w:val="00122C2F"/>
    <w:rsid w:val="001230B7"/>
    <w:rsid w:val="00123D98"/>
    <w:rsid w:val="00124B49"/>
    <w:rsid w:val="00124E14"/>
    <w:rsid w:val="00125514"/>
    <w:rsid w:val="00127FE3"/>
    <w:rsid w:val="00133A5B"/>
    <w:rsid w:val="00133EBA"/>
    <w:rsid w:val="00141207"/>
    <w:rsid w:val="001418D7"/>
    <w:rsid w:val="00142949"/>
    <w:rsid w:val="00145E2D"/>
    <w:rsid w:val="00154571"/>
    <w:rsid w:val="00154B1B"/>
    <w:rsid w:val="00155E48"/>
    <w:rsid w:val="00160DDD"/>
    <w:rsid w:val="00164E87"/>
    <w:rsid w:val="00165932"/>
    <w:rsid w:val="00166406"/>
    <w:rsid w:val="0017201B"/>
    <w:rsid w:val="0017294F"/>
    <w:rsid w:val="001732FB"/>
    <w:rsid w:val="001809D2"/>
    <w:rsid w:val="00182CAA"/>
    <w:rsid w:val="0018312B"/>
    <w:rsid w:val="001842D8"/>
    <w:rsid w:val="00187302"/>
    <w:rsid w:val="00187D9B"/>
    <w:rsid w:val="00192219"/>
    <w:rsid w:val="0019285D"/>
    <w:rsid w:val="001A75F5"/>
    <w:rsid w:val="001A7797"/>
    <w:rsid w:val="001B0F45"/>
    <w:rsid w:val="001B2639"/>
    <w:rsid w:val="001B2801"/>
    <w:rsid w:val="001B41F6"/>
    <w:rsid w:val="001B5485"/>
    <w:rsid w:val="001B772B"/>
    <w:rsid w:val="001C00EF"/>
    <w:rsid w:val="001C158F"/>
    <w:rsid w:val="001C1B8B"/>
    <w:rsid w:val="001C1FA5"/>
    <w:rsid w:val="001C2CFC"/>
    <w:rsid w:val="001C3B8C"/>
    <w:rsid w:val="001C62F2"/>
    <w:rsid w:val="001C6EF5"/>
    <w:rsid w:val="001C7BCA"/>
    <w:rsid w:val="001D19B0"/>
    <w:rsid w:val="001D1B1B"/>
    <w:rsid w:val="001D6323"/>
    <w:rsid w:val="001D6EF3"/>
    <w:rsid w:val="001E4CB5"/>
    <w:rsid w:val="001F1161"/>
    <w:rsid w:val="001F1620"/>
    <w:rsid w:val="001F28F1"/>
    <w:rsid w:val="001F2A46"/>
    <w:rsid w:val="001F45CE"/>
    <w:rsid w:val="001F4777"/>
    <w:rsid w:val="001F56D4"/>
    <w:rsid w:val="001F574C"/>
    <w:rsid w:val="001F6FAA"/>
    <w:rsid w:val="002002DA"/>
    <w:rsid w:val="002019DF"/>
    <w:rsid w:val="00202658"/>
    <w:rsid w:val="00202DD9"/>
    <w:rsid w:val="0020364A"/>
    <w:rsid w:val="00205855"/>
    <w:rsid w:val="002077F6"/>
    <w:rsid w:val="0021166A"/>
    <w:rsid w:val="00213CD5"/>
    <w:rsid w:val="002152DC"/>
    <w:rsid w:val="002159FE"/>
    <w:rsid w:val="00215FDE"/>
    <w:rsid w:val="00216961"/>
    <w:rsid w:val="00217520"/>
    <w:rsid w:val="00230102"/>
    <w:rsid w:val="00233C6C"/>
    <w:rsid w:val="00236EEB"/>
    <w:rsid w:val="002400B2"/>
    <w:rsid w:val="00240DCA"/>
    <w:rsid w:val="00240F6A"/>
    <w:rsid w:val="00242486"/>
    <w:rsid w:val="00242AD6"/>
    <w:rsid w:val="00250727"/>
    <w:rsid w:val="002514B7"/>
    <w:rsid w:val="00252629"/>
    <w:rsid w:val="00253677"/>
    <w:rsid w:val="00262D66"/>
    <w:rsid w:val="00264CAC"/>
    <w:rsid w:val="00267947"/>
    <w:rsid w:val="00270247"/>
    <w:rsid w:val="0028102F"/>
    <w:rsid w:val="00285466"/>
    <w:rsid w:val="002872B5"/>
    <w:rsid w:val="00293DF8"/>
    <w:rsid w:val="0029406B"/>
    <w:rsid w:val="0029421D"/>
    <w:rsid w:val="00295488"/>
    <w:rsid w:val="002A1C39"/>
    <w:rsid w:val="002A5E47"/>
    <w:rsid w:val="002A64A9"/>
    <w:rsid w:val="002A650D"/>
    <w:rsid w:val="002A7636"/>
    <w:rsid w:val="002B1C30"/>
    <w:rsid w:val="002B530D"/>
    <w:rsid w:val="002B606C"/>
    <w:rsid w:val="002C0EEF"/>
    <w:rsid w:val="002C14A5"/>
    <w:rsid w:val="002C2D93"/>
    <w:rsid w:val="002C5C3A"/>
    <w:rsid w:val="002C5FA3"/>
    <w:rsid w:val="002D50DE"/>
    <w:rsid w:val="002D68D5"/>
    <w:rsid w:val="002E0908"/>
    <w:rsid w:val="002E0C11"/>
    <w:rsid w:val="002E2F44"/>
    <w:rsid w:val="002E4FBC"/>
    <w:rsid w:val="002E71E9"/>
    <w:rsid w:val="002F29E3"/>
    <w:rsid w:val="002F2BF7"/>
    <w:rsid w:val="002F6B08"/>
    <w:rsid w:val="00301C67"/>
    <w:rsid w:val="00303C50"/>
    <w:rsid w:val="0030600F"/>
    <w:rsid w:val="003071DB"/>
    <w:rsid w:val="00311635"/>
    <w:rsid w:val="003149F8"/>
    <w:rsid w:val="0032626F"/>
    <w:rsid w:val="00335B1B"/>
    <w:rsid w:val="003370FA"/>
    <w:rsid w:val="0033743E"/>
    <w:rsid w:val="00341ED1"/>
    <w:rsid w:val="00342DEB"/>
    <w:rsid w:val="00346B09"/>
    <w:rsid w:val="00347157"/>
    <w:rsid w:val="00350412"/>
    <w:rsid w:val="00350897"/>
    <w:rsid w:val="00355056"/>
    <w:rsid w:val="0035518D"/>
    <w:rsid w:val="00356FBC"/>
    <w:rsid w:val="00360678"/>
    <w:rsid w:val="00374489"/>
    <w:rsid w:val="0038040E"/>
    <w:rsid w:val="0038453B"/>
    <w:rsid w:val="0038491B"/>
    <w:rsid w:val="00386C18"/>
    <w:rsid w:val="003873A3"/>
    <w:rsid w:val="00394531"/>
    <w:rsid w:val="0039485C"/>
    <w:rsid w:val="003950B2"/>
    <w:rsid w:val="00395445"/>
    <w:rsid w:val="003957ED"/>
    <w:rsid w:val="003959B2"/>
    <w:rsid w:val="00397657"/>
    <w:rsid w:val="003976A5"/>
    <w:rsid w:val="00397DF3"/>
    <w:rsid w:val="003A1325"/>
    <w:rsid w:val="003A2B87"/>
    <w:rsid w:val="003A5739"/>
    <w:rsid w:val="003A5F50"/>
    <w:rsid w:val="003B0430"/>
    <w:rsid w:val="003B0BDA"/>
    <w:rsid w:val="003C0234"/>
    <w:rsid w:val="003C30F1"/>
    <w:rsid w:val="003D022D"/>
    <w:rsid w:val="003D2D28"/>
    <w:rsid w:val="003D3CD7"/>
    <w:rsid w:val="003D608C"/>
    <w:rsid w:val="003E1F83"/>
    <w:rsid w:val="003E32DB"/>
    <w:rsid w:val="003E5DA4"/>
    <w:rsid w:val="003E6882"/>
    <w:rsid w:val="003E79CC"/>
    <w:rsid w:val="003F05EB"/>
    <w:rsid w:val="003F1088"/>
    <w:rsid w:val="004031BC"/>
    <w:rsid w:val="004043A2"/>
    <w:rsid w:val="004044F2"/>
    <w:rsid w:val="00410FE1"/>
    <w:rsid w:val="0041340B"/>
    <w:rsid w:val="00413614"/>
    <w:rsid w:val="0041746E"/>
    <w:rsid w:val="00425758"/>
    <w:rsid w:val="0042610B"/>
    <w:rsid w:val="004266A1"/>
    <w:rsid w:val="00426C99"/>
    <w:rsid w:val="00431FB7"/>
    <w:rsid w:val="00432533"/>
    <w:rsid w:val="0043566A"/>
    <w:rsid w:val="00441EBF"/>
    <w:rsid w:val="00443BA8"/>
    <w:rsid w:val="0044520E"/>
    <w:rsid w:val="004459B6"/>
    <w:rsid w:val="0045000F"/>
    <w:rsid w:val="00451B51"/>
    <w:rsid w:val="004549C3"/>
    <w:rsid w:val="004558C4"/>
    <w:rsid w:val="00464209"/>
    <w:rsid w:val="00464AB3"/>
    <w:rsid w:val="004670BE"/>
    <w:rsid w:val="0046756C"/>
    <w:rsid w:val="00470A30"/>
    <w:rsid w:val="00470F2A"/>
    <w:rsid w:val="00473F24"/>
    <w:rsid w:val="00476548"/>
    <w:rsid w:val="00477496"/>
    <w:rsid w:val="004925B6"/>
    <w:rsid w:val="004A3B1C"/>
    <w:rsid w:val="004A4973"/>
    <w:rsid w:val="004A5C27"/>
    <w:rsid w:val="004B1BEE"/>
    <w:rsid w:val="004B26AB"/>
    <w:rsid w:val="004B3A14"/>
    <w:rsid w:val="004B5D39"/>
    <w:rsid w:val="004B6F43"/>
    <w:rsid w:val="004B7A6E"/>
    <w:rsid w:val="004C0C21"/>
    <w:rsid w:val="004C3BDD"/>
    <w:rsid w:val="004C4386"/>
    <w:rsid w:val="004C4A65"/>
    <w:rsid w:val="004C5FBD"/>
    <w:rsid w:val="004D1C80"/>
    <w:rsid w:val="004D2DD6"/>
    <w:rsid w:val="004D57AF"/>
    <w:rsid w:val="004D5B87"/>
    <w:rsid w:val="004D7636"/>
    <w:rsid w:val="004E4305"/>
    <w:rsid w:val="004E6392"/>
    <w:rsid w:val="004E6948"/>
    <w:rsid w:val="004F2426"/>
    <w:rsid w:val="00506114"/>
    <w:rsid w:val="005064E8"/>
    <w:rsid w:val="0050677C"/>
    <w:rsid w:val="00506EAA"/>
    <w:rsid w:val="0051037B"/>
    <w:rsid w:val="00510955"/>
    <w:rsid w:val="00514373"/>
    <w:rsid w:val="00514622"/>
    <w:rsid w:val="005155FF"/>
    <w:rsid w:val="00516DAA"/>
    <w:rsid w:val="0051758D"/>
    <w:rsid w:val="00521BE3"/>
    <w:rsid w:val="00522284"/>
    <w:rsid w:val="00536D10"/>
    <w:rsid w:val="00537117"/>
    <w:rsid w:val="00540494"/>
    <w:rsid w:val="005446CC"/>
    <w:rsid w:val="00545417"/>
    <w:rsid w:val="005504A6"/>
    <w:rsid w:val="0055194A"/>
    <w:rsid w:val="0055273C"/>
    <w:rsid w:val="00557343"/>
    <w:rsid w:val="00564618"/>
    <w:rsid w:val="00564654"/>
    <w:rsid w:val="00573802"/>
    <w:rsid w:val="005749E4"/>
    <w:rsid w:val="00575127"/>
    <w:rsid w:val="00580CB0"/>
    <w:rsid w:val="00582F6C"/>
    <w:rsid w:val="005846C9"/>
    <w:rsid w:val="0058590A"/>
    <w:rsid w:val="00585B92"/>
    <w:rsid w:val="00590255"/>
    <w:rsid w:val="005912E9"/>
    <w:rsid w:val="005914B9"/>
    <w:rsid w:val="00593676"/>
    <w:rsid w:val="00596792"/>
    <w:rsid w:val="00596C77"/>
    <w:rsid w:val="005A1656"/>
    <w:rsid w:val="005A50A5"/>
    <w:rsid w:val="005B13F0"/>
    <w:rsid w:val="005B1CF3"/>
    <w:rsid w:val="005B1E3A"/>
    <w:rsid w:val="005B37A3"/>
    <w:rsid w:val="005B37FD"/>
    <w:rsid w:val="005C013B"/>
    <w:rsid w:val="005C116A"/>
    <w:rsid w:val="005C4028"/>
    <w:rsid w:val="005C5E62"/>
    <w:rsid w:val="005C7691"/>
    <w:rsid w:val="005D1A2C"/>
    <w:rsid w:val="005D2994"/>
    <w:rsid w:val="005E1B2D"/>
    <w:rsid w:val="005E5E8A"/>
    <w:rsid w:val="005F04B9"/>
    <w:rsid w:val="005F356C"/>
    <w:rsid w:val="005F4596"/>
    <w:rsid w:val="005F5CBE"/>
    <w:rsid w:val="00600594"/>
    <w:rsid w:val="00600658"/>
    <w:rsid w:val="006029CD"/>
    <w:rsid w:val="0060300B"/>
    <w:rsid w:val="00612313"/>
    <w:rsid w:val="006127D7"/>
    <w:rsid w:val="006141EF"/>
    <w:rsid w:val="00621C3C"/>
    <w:rsid w:val="00623880"/>
    <w:rsid w:val="00623A36"/>
    <w:rsid w:val="00626361"/>
    <w:rsid w:val="006277C3"/>
    <w:rsid w:val="00632246"/>
    <w:rsid w:val="0063493B"/>
    <w:rsid w:val="00636BBB"/>
    <w:rsid w:val="006375F7"/>
    <w:rsid w:val="00641A46"/>
    <w:rsid w:val="006464E5"/>
    <w:rsid w:val="006508FB"/>
    <w:rsid w:val="00654C1C"/>
    <w:rsid w:val="00655BAA"/>
    <w:rsid w:val="006631DD"/>
    <w:rsid w:val="00664C24"/>
    <w:rsid w:val="00666190"/>
    <w:rsid w:val="006677F2"/>
    <w:rsid w:val="00670CC9"/>
    <w:rsid w:val="00671962"/>
    <w:rsid w:val="00672B3C"/>
    <w:rsid w:val="00673E60"/>
    <w:rsid w:val="00674E9E"/>
    <w:rsid w:val="00677081"/>
    <w:rsid w:val="006778BE"/>
    <w:rsid w:val="00680487"/>
    <w:rsid w:val="00681012"/>
    <w:rsid w:val="00682F6C"/>
    <w:rsid w:val="006833B1"/>
    <w:rsid w:val="00683782"/>
    <w:rsid w:val="00690AAC"/>
    <w:rsid w:val="00691F8A"/>
    <w:rsid w:val="0069264E"/>
    <w:rsid w:val="00693200"/>
    <w:rsid w:val="00694544"/>
    <w:rsid w:val="006946D6"/>
    <w:rsid w:val="006967ED"/>
    <w:rsid w:val="006A0027"/>
    <w:rsid w:val="006A17F5"/>
    <w:rsid w:val="006A198D"/>
    <w:rsid w:val="006A747F"/>
    <w:rsid w:val="006B245B"/>
    <w:rsid w:val="006B3021"/>
    <w:rsid w:val="006B3464"/>
    <w:rsid w:val="006B3544"/>
    <w:rsid w:val="006B38B6"/>
    <w:rsid w:val="006B56AA"/>
    <w:rsid w:val="006B5C2C"/>
    <w:rsid w:val="006B6416"/>
    <w:rsid w:val="006B686E"/>
    <w:rsid w:val="006C133C"/>
    <w:rsid w:val="006C417A"/>
    <w:rsid w:val="006D0758"/>
    <w:rsid w:val="006D0C3A"/>
    <w:rsid w:val="006D0CFA"/>
    <w:rsid w:val="006D2121"/>
    <w:rsid w:val="006D3A87"/>
    <w:rsid w:val="006E265F"/>
    <w:rsid w:val="006E31C2"/>
    <w:rsid w:val="006E410E"/>
    <w:rsid w:val="006E5F0E"/>
    <w:rsid w:val="006F1353"/>
    <w:rsid w:val="006F13B8"/>
    <w:rsid w:val="006F17AE"/>
    <w:rsid w:val="006F4FF8"/>
    <w:rsid w:val="006F5311"/>
    <w:rsid w:val="006F6EC2"/>
    <w:rsid w:val="0070092B"/>
    <w:rsid w:val="007012C9"/>
    <w:rsid w:val="00703D1C"/>
    <w:rsid w:val="00704A3E"/>
    <w:rsid w:val="0070565D"/>
    <w:rsid w:val="007061C5"/>
    <w:rsid w:val="00706399"/>
    <w:rsid w:val="00707412"/>
    <w:rsid w:val="0071094F"/>
    <w:rsid w:val="0071116B"/>
    <w:rsid w:val="00712159"/>
    <w:rsid w:val="007131F7"/>
    <w:rsid w:val="00713244"/>
    <w:rsid w:val="00714A59"/>
    <w:rsid w:val="00714B17"/>
    <w:rsid w:val="0071525C"/>
    <w:rsid w:val="00715E8D"/>
    <w:rsid w:val="00717A0E"/>
    <w:rsid w:val="00717A49"/>
    <w:rsid w:val="00717FC7"/>
    <w:rsid w:val="007251BB"/>
    <w:rsid w:val="007273C0"/>
    <w:rsid w:val="00727A4B"/>
    <w:rsid w:val="00730494"/>
    <w:rsid w:val="00730AC5"/>
    <w:rsid w:val="00730D9B"/>
    <w:rsid w:val="007332DC"/>
    <w:rsid w:val="0073479D"/>
    <w:rsid w:val="007347D7"/>
    <w:rsid w:val="00736848"/>
    <w:rsid w:val="007424CF"/>
    <w:rsid w:val="00752DDB"/>
    <w:rsid w:val="00754A9C"/>
    <w:rsid w:val="00757F0A"/>
    <w:rsid w:val="00760CA4"/>
    <w:rsid w:val="00761DF1"/>
    <w:rsid w:val="00762A89"/>
    <w:rsid w:val="007661C2"/>
    <w:rsid w:val="007661C8"/>
    <w:rsid w:val="00767532"/>
    <w:rsid w:val="007701EA"/>
    <w:rsid w:val="00770538"/>
    <w:rsid w:val="007713CF"/>
    <w:rsid w:val="00772EC8"/>
    <w:rsid w:val="00772ECD"/>
    <w:rsid w:val="0077326C"/>
    <w:rsid w:val="00773EA2"/>
    <w:rsid w:val="0078190F"/>
    <w:rsid w:val="00782E42"/>
    <w:rsid w:val="0078642D"/>
    <w:rsid w:val="007874D2"/>
    <w:rsid w:val="00787673"/>
    <w:rsid w:val="0079044D"/>
    <w:rsid w:val="00791EFE"/>
    <w:rsid w:val="00792FEE"/>
    <w:rsid w:val="007941F8"/>
    <w:rsid w:val="00795959"/>
    <w:rsid w:val="00795F9D"/>
    <w:rsid w:val="00796D98"/>
    <w:rsid w:val="007A3F1C"/>
    <w:rsid w:val="007A3FFD"/>
    <w:rsid w:val="007A45DD"/>
    <w:rsid w:val="007A4CA6"/>
    <w:rsid w:val="007A5816"/>
    <w:rsid w:val="007A7A5A"/>
    <w:rsid w:val="007B035A"/>
    <w:rsid w:val="007B4860"/>
    <w:rsid w:val="007B495A"/>
    <w:rsid w:val="007B4F4A"/>
    <w:rsid w:val="007C2364"/>
    <w:rsid w:val="007C2716"/>
    <w:rsid w:val="007C60C1"/>
    <w:rsid w:val="007D3713"/>
    <w:rsid w:val="007D4451"/>
    <w:rsid w:val="007D6A9D"/>
    <w:rsid w:val="007E2B8C"/>
    <w:rsid w:val="007E2D12"/>
    <w:rsid w:val="007E39F0"/>
    <w:rsid w:val="007E3A3E"/>
    <w:rsid w:val="007E562E"/>
    <w:rsid w:val="007E75E2"/>
    <w:rsid w:val="007F06C4"/>
    <w:rsid w:val="007F31F4"/>
    <w:rsid w:val="007F3C3D"/>
    <w:rsid w:val="007F60CB"/>
    <w:rsid w:val="007F75B7"/>
    <w:rsid w:val="00804498"/>
    <w:rsid w:val="00805F5D"/>
    <w:rsid w:val="00806635"/>
    <w:rsid w:val="00812BD6"/>
    <w:rsid w:val="008132E1"/>
    <w:rsid w:val="00814862"/>
    <w:rsid w:val="00822CBB"/>
    <w:rsid w:val="00834CC6"/>
    <w:rsid w:val="00836439"/>
    <w:rsid w:val="00837422"/>
    <w:rsid w:val="00837693"/>
    <w:rsid w:val="0084259F"/>
    <w:rsid w:val="00845B7A"/>
    <w:rsid w:val="00845C2F"/>
    <w:rsid w:val="00851F51"/>
    <w:rsid w:val="008527D0"/>
    <w:rsid w:val="00852F40"/>
    <w:rsid w:val="008555D7"/>
    <w:rsid w:val="008563AD"/>
    <w:rsid w:val="008572B0"/>
    <w:rsid w:val="008600BC"/>
    <w:rsid w:val="00863FB0"/>
    <w:rsid w:val="008726A2"/>
    <w:rsid w:val="00873214"/>
    <w:rsid w:val="008759FB"/>
    <w:rsid w:val="00875D04"/>
    <w:rsid w:val="0088118F"/>
    <w:rsid w:val="0088528E"/>
    <w:rsid w:val="00890BBA"/>
    <w:rsid w:val="00892CF2"/>
    <w:rsid w:val="00893B23"/>
    <w:rsid w:val="008A0528"/>
    <w:rsid w:val="008A3E49"/>
    <w:rsid w:val="008A5A72"/>
    <w:rsid w:val="008A6D29"/>
    <w:rsid w:val="008A6E7D"/>
    <w:rsid w:val="008A7A9C"/>
    <w:rsid w:val="008B0C9D"/>
    <w:rsid w:val="008B1025"/>
    <w:rsid w:val="008B7A27"/>
    <w:rsid w:val="008C0260"/>
    <w:rsid w:val="008C0574"/>
    <w:rsid w:val="008C0978"/>
    <w:rsid w:val="008C1AEC"/>
    <w:rsid w:val="008C3310"/>
    <w:rsid w:val="008C4B31"/>
    <w:rsid w:val="008C50F6"/>
    <w:rsid w:val="008C68F1"/>
    <w:rsid w:val="008C7A4A"/>
    <w:rsid w:val="008D1E82"/>
    <w:rsid w:val="008D24FF"/>
    <w:rsid w:val="008D6F54"/>
    <w:rsid w:val="008D7594"/>
    <w:rsid w:val="008E2C41"/>
    <w:rsid w:val="008E2C69"/>
    <w:rsid w:val="008E3C7F"/>
    <w:rsid w:val="008E7691"/>
    <w:rsid w:val="008F4B5D"/>
    <w:rsid w:val="008F5689"/>
    <w:rsid w:val="008F6A0D"/>
    <w:rsid w:val="009016D8"/>
    <w:rsid w:val="00906F31"/>
    <w:rsid w:val="009077BC"/>
    <w:rsid w:val="0091039A"/>
    <w:rsid w:val="00911D17"/>
    <w:rsid w:val="00916072"/>
    <w:rsid w:val="00920630"/>
    <w:rsid w:val="00922531"/>
    <w:rsid w:val="00925D9A"/>
    <w:rsid w:val="00926547"/>
    <w:rsid w:val="009274EB"/>
    <w:rsid w:val="0093226A"/>
    <w:rsid w:val="00932773"/>
    <w:rsid w:val="00933A51"/>
    <w:rsid w:val="009351B0"/>
    <w:rsid w:val="0093595D"/>
    <w:rsid w:val="0093645D"/>
    <w:rsid w:val="00940C00"/>
    <w:rsid w:val="00942C2E"/>
    <w:rsid w:val="00950F91"/>
    <w:rsid w:val="0095588C"/>
    <w:rsid w:val="00961F87"/>
    <w:rsid w:val="00962865"/>
    <w:rsid w:val="009657D9"/>
    <w:rsid w:val="00965A74"/>
    <w:rsid w:val="0096700A"/>
    <w:rsid w:val="009713BF"/>
    <w:rsid w:val="009744AC"/>
    <w:rsid w:val="00974979"/>
    <w:rsid w:val="009763F4"/>
    <w:rsid w:val="0098264A"/>
    <w:rsid w:val="00982F84"/>
    <w:rsid w:val="00987566"/>
    <w:rsid w:val="00987CC0"/>
    <w:rsid w:val="00992A09"/>
    <w:rsid w:val="00994547"/>
    <w:rsid w:val="009955D1"/>
    <w:rsid w:val="009A02B2"/>
    <w:rsid w:val="009A3F0D"/>
    <w:rsid w:val="009A56C1"/>
    <w:rsid w:val="009B1208"/>
    <w:rsid w:val="009B1390"/>
    <w:rsid w:val="009B380F"/>
    <w:rsid w:val="009B3B45"/>
    <w:rsid w:val="009B4032"/>
    <w:rsid w:val="009B730C"/>
    <w:rsid w:val="009B7852"/>
    <w:rsid w:val="009C002F"/>
    <w:rsid w:val="009C0A31"/>
    <w:rsid w:val="009C10C5"/>
    <w:rsid w:val="009C20EC"/>
    <w:rsid w:val="009C2F73"/>
    <w:rsid w:val="009C41DC"/>
    <w:rsid w:val="009D0908"/>
    <w:rsid w:val="009D1A98"/>
    <w:rsid w:val="009D29CF"/>
    <w:rsid w:val="009D535F"/>
    <w:rsid w:val="009D78E7"/>
    <w:rsid w:val="009E0DFF"/>
    <w:rsid w:val="009E427F"/>
    <w:rsid w:val="009E45DB"/>
    <w:rsid w:val="009E6878"/>
    <w:rsid w:val="009F7CB1"/>
    <w:rsid w:val="00A01532"/>
    <w:rsid w:val="00A02A59"/>
    <w:rsid w:val="00A03ADD"/>
    <w:rsid w:val="00A119F1"/>
    <w:rsid w:val="00A222A7"/>
    <w:rsid w:val="00A235FF"/>
    <w:rsid w:val="00A25391"/>
    <w:rsid w:val="00A277A0"/>
    <w:rsid w:val="00A30661"/>
    <w:rsid w:val="00A3181B"/>
    <w:rsid w:val="00A33710"/>
    <w:rsid w:val="00A33D46"/>
    <w:rsid w:val="00A36037"/>
    <w:rsid w:val="00A3663A"/>
    <w:rsid w:val="00A40966"/>
    <w:rsid w:val="00A422B9"/>
    <w:rsid w:val="00A469EB"/>
    <w:rsid w:val="00A53417"/>
    <w:rsid w:val="00A539DB"/>
    <w:rsid w:val="00A60387"/>
    <w:rsid w:val="00A64643"/>
    <w:rsid w:val="00A70385"/>
    <w:rsid w:val="00A718D4"/>
    <w:rsid w:val="00A72852"/>
    <w:rsid w:val="00A77C2D"/>
    <w:rsid w:val="00A8349A"/>
    <w:rsid w:val="00A83E40"/>
    <w:rsid w:val="00A85AE3"/>
    <w:rsid w:val="00A93223"/>
    <w:rsid w:val="00A93EFB"/>
    <w:rsid w:val="00A972F0"/>
    <w:rsid w:val="00AA45C4"/>
    <w:rsid w:val="00AB11CD"/>
    <w:rsid w:val="00AB441B"/>
    <w:rsid w:val="00AB590E"/>
    <w:rsid w:val="00AB743D"/>
    <w:rsid w:val="00AD4474"/>
    <w:rsid w:val="00AD5D1E"/>
    <w:rsid w:val="00AD5FAA"/>
    <w:rsid w:val="00AE0567"/>
    <w:rsid w:val="00AE3E33"/>
    <w:rsid w:val="00AF0250"/>
    <w:rsid w:val="00AF09C9"/>
    <w:rsid w:val="00AF28BA"/>
    <w:rsid w:val="00AF2C0F"/>
    <w:rsid w:val="00AF33B1"/>
    <w:rsid w:val="00AF3F9A"/>
    <w:rsid w:val="00AF4DCF"/>
    <w:rsid w:val="00AF5118"/>
    <w:rsid w:val="00AF53E7"/>
    <w:rsid w:val="00AF637C"/>
    <w:rsid w:val="00B01678"/>
    <w:rsid w:val="00B0404A"/>
    <w:rsid w:val="00B058F3"/>
    <w:rsid w:val="00B12FF5"/>
    <w:rsid w:val="00B13765"/>
    <w:rsid w:val="00B1539A"/>
    <w:rsid w:val="00B17D6C"/>
    <w:rsid w:val="00B21489"/>
    <w:rsid w:val="00B220DC"/>
    <w:rsid w:val="00B22979"/>
    <w:rsid w:val="00B23AD9"/>
    <w:rsid w:val="00B24127"/>
    <w:rsid w:val="00B24B8D"/>
    <w:rsid w:val="00B252F3"/>
    <w:rsid w:val="00B27D0D"/>
    <w:rsid w:val="00B321E6"/>
    <w:rsid w:val="00B343CF"/>
    <w:rsid w:val="00B3607D"/>
    <w:rsid w:val="00B36880"/>
    <w:rsid w:val="00B4283A"/>
    <w:rsid w:val="00B52014"/>
    <w:rsid w:val="00B5568E"/>
    <w:rsid w:val="00B557E5"/>
    <w:rsid w:val="00B6468D"/>
    <w:rsid w:val="00B6755E"/>
    <w:rsid w:val="00B67FBD"/>
    <w:rsid w:val="00B71B82"/>
    <w:rsid w:val="00B7229C"/>
    <w:rsid w:val="00B72F26"/>
    <w:rsid w:val="00B7358B"/>
    <w:rsid w:val="00B76C33"/>
    <w:rsid w:val="00B80996"/>
    <w:rsid w:val="00B81441"/>
    <w:rsid w:val="00B82D0D"/>
    <w:rsid w:val="00B84958"/>
    <w:rsid w:val="00B87DDB"/>
    <w:rsid w:val="00B90315"/>
    <w:rsid w:val="00B93B8A"/>
    <w:rsid w:val="00BA57B5"/>
    <w:rsid w:val="00BA780E"/>
    <w:rsid w:val="00BB5827"/>
    <w:rsid w:val="00BB5E63"/>
    <w:rsid w:val="00BB61CB"/>
    <w:rsid w:val="00BC1945"/>
    <w:rsid w:val="00BC4D0F"/>
    <w:rsid w:val="00BC6E90"/>
    <w:rsid w:val="00BD0B35"/>
    <w:rsid w:val="00BD0C25"/>
    <w:rsid w:val="00BD2CA5"/>
    <w:rsid w:val="00BD3C86"/>
    <w:rsid w:val="00BD6BE7"/>
    <w:rsid w:val="00BD792F"/>
    <w:rsid w:val="00BE16FD"/>
    <w:rsid w:val="00BE21EB"/>
    <w:rsid w:val="00BE2FC4"/>
    <w:rsid w:val="00BF0F51"/>
    <w:rsid w:val="00BF10BC"/>
    <w:rsid w:val="00BF4AFC"/>
    <w:rsid w:val="00BF6057"/>
    <w:rsid w:val="00C06516"/>
    <w:rsid w:val="00C12BC0"/>
    <w:rsid w:val="00C13D25"/>
    <w:rsid w:val="00C17384"/>
    <w:rsid w:val="00C17FE0"/>
    <w:rsid w:val="00C21676"/>
    <w:rsid w:val="00C2443D"/>
    <w:rsid w:val="00C24AEA"/>
    <w:rsid w:val="00C258AD"/>
    <w:rsid w:val="00C26806"/>
    <w:rsid w:val="00C40CC3"/>
    <w:rsid w:val="00C4109D"/>
    <w:rsid w:val="00C43A05"/>
    <w:rsid w:val="00C44444"/>
    <w:rsid w:val="00C46DA7"/>
    <w:rsid w:val="00C50B1A"/>
    <w:rsid w:val="00C520F1"/>
    <w:rsid w:val="00C524A0"/>
    <w:rsid w:val="00C52824"/>
    <w:rsid w:val="00C54C29"/>
    <w:rsid w:val="00C5597A"/>
    <w:rsid w:val="00C55D55"/>
    <w:rsid w:val="00C6068E"/>
    <w:rsid w:val="00C61527"/>
    <w:rsid w:val="00C61BA6"/>
    <w:rsid w:val="00C6407F"/>
    <w:rsid w:val="00C66757"/>
    <w:rsid w:val="00C75956"/>
    <w:rsid w:val="00C76823"/>
    <w:rsid w:val="00C77917"/>
    <w:rsid w:val="00C83C3A"/>
    <w:rsid w:val="00C86F87"/>
    <w:rsid w:val="00C90CAF"/>
    <w:rsid w:val="00C90EF0"/>
    <w:rsid w:val="00C92575"/>
    <w:rsid w:val="00C92750"/>
    <w:rsid w:val="00C93A25"/>
    <w:rsid w:val="00C947CE"/>
    <w:rsid w:val="00C94E68"/>
    <w:rsid w:val="00C95970"/>
    <w:rsid w:val="00C9781F"/>
    <w:rsid w:val="00C97DA2"/>
    <w:rsid w:val="00CA16B3"/>
    <w:rsid w:val="00CA2501"/>
    <w:rsid w:val="00CA3AE6"/>
    <w:rsid w:val="00CA443C"/>
    <w:rsid w:val="00CA4EF8"/>
    <w:rsid w:val="00CB00A8"/>
    <w:rsid w:val="00CB0B8A"/>
    <w:rsid w:val="00CB1AE6"/>
    <w:rsid w:val="00CB1D93"/>
    <w:rsid w:val="00CB1FA3"/>
    <w:rsid w:val="00CB2279"/>
    <w:rsid w:val="00CB3F9F"/>
    <w:rsid w:val="00CB4502"/>
    <w:rsid w:val="00CB4A30"/>
    <w:rsid w:val="00CB7345"/>
    <w:rsid w:val="00CC06FC"/>
    <w:rsid w:val="00CC1B44"/>
    <w:rsid w:val="00CC293B"/>
    <w:rsid w:val="00CC562E"/>
    <w:rsid w:val="00CC598C"/>
    <w:rsid w:val="00CC6AA0"/>
    <w:rsid w:val="00CD22B2"/>
    <w:rsid w:val="00CD2790"/>
    <w:rsid w:val="00CD69C2"/>
    <w:rsid w:val="00CE186D"/>
    <w:rsid w:val="00CE316D"/>
    <w:rsid w:val="00CE4935"/>
    <w:rsid w:val="00CE4B10"/>
    <w:rsid w:val="00CF345E"/>
    <w:rsid w:val="00CF51DB"/>
    <w:rsid w:val="00D03891"/>
    <w:rsid w:val="00D14D5D"/>
    <w:rsid w:val="00D17F09"/>
    <w:rsid w:val="00D20463"/>
    <w:rsid w:val="00D218AE"/>
    <w:rsid w:val="00D22444"/>
    <w:rsid w:val="00D24325"/>
    <w:rsid w:val="00D24DC5"/>
    <w:rsid w:val="00D25F58"/>
    <w:rsid w:val="00D266E0"/>
    <w:rsid w:val="00D27DDA"/>
    <w:rsid w:val="00D323D4"/>
    <w:rsid w:val="00D32B8C"/>
    <w:rsid w:val="00D411D9"/>
    <w:rsid w:val="00D4204A"/>
    <w:rsid w:val="00D44054"/>
    <w:rsid w:val="00D44529"/>
    <w:rsid w:val="00D50558"/>
    <w:rsid w:val="00D5223E"/>
    <w:rsid w:val="00D5258B"/>
    <w:rsid w:val="00D52B6F"/>
    <w:rsid w:val="00D5387A"/>
    <w:rsid w:val="00D61DE4"/>
    <w:rsid w:val="00D63E8A"/>
    <w:rsid w:val="00D65E91"/>
    <w:rsid w:val="00D660A5"/>
    <w:rsid w:val="00D67E6F"/>
    <w:rsid w:val="00D701FA"/>
    <w:rsid w:val="00D72244"/>
    <w:rsid w:val="00D73F86"/>
    <w:rsid w:val="00D76024"/>
    <w:rsid w:val="00D76088"/>
    <w:rsid w:val="00D80418"/>
    <w:rsid w:val="00D818BE"/>
    <w:rsid w:val="00D82494"/>
    <w:rsid w:val="00D82699"/>
    <w:rsid w:val="00D83F90"/>
    <w:rsid w:val="00D845B5"/>
    <w:rsid w:val="00D852AB"/>
    <w:rsid w:val="00D90627"/>
    <w:rsid w:val="00D93614"/>
    <w:rsid w:val="00D94AFC"/>
    <w:rsid w:val="00D94F7C"/>
    <w:rsid w:val="00D95725"/>
    <w:rsid w:val="00DA20E0"/>
    <w:rsid w:val="00DA294A"/>
    <w:rsid w:val="00DA5422"/>
    <w:rsid w:val="00DA591B"/>
    <w:rsid w:val="00DA7536"/>
    <w:rsid w:val="00DB3E5F"/>
    <w:rsid w:val="00DC39AE"/>
    <w:rsid w:val="00DC4927"/>
    <w:rsid w:val="00DC649C"/>
    <w:rsid w:val="00DC7524"/>
    <w:rsid w:val="00DC784F"/>
    <w:rsid w:val="00DC7D8F"/>
    <w:rsid w:val="00DD1CF5"/>
    <w:rsid w:val="00DE3F0D"/>
    <w:rsid w:val="00DE4CA4"/>
    <w:rsid w:val="00DE64DB"/>
    <w:rsid w:val="00DE7718"/>
    <w:rsid w:val="00DF015B"/>
    <w:rsid w:val="00DF1CAE"/>
    <w:rsid w:val="00DF4E57"/>
    <w:rsid w:val="00DF78D7"/>
    <w:rsid w:val="00E009D6"/>
    <w:rsid w:val="00E04380"/>
    <w:rsid w:val="00E0628C"/>
    <w:rsid w:val="00E209DF"/>
    <w:rsid w:val="00E242B3"/>
    <w:rsid w:val="00E24BCE"/>
    <w:rsid w:val="00E26310"/>
    <w:rsid w:val="00E31F25"/>
    <w:rsid w:val="00E332CF"/>
    <w:rsid w:val="00E36FC5"/>
    <w:rsid w:val="00E42221"/>
    <w:rsid w:val="00E44246"/>
    <w:rsid w:val="00E46702"/>
    <w:rsid w:val="00E469F1"/>
    <w:rsid w:val="00E51291"/>
    <w:rsid w:val="00E52467"/>
    <w:rsid w:val="00E53921"/>
    <w:rsid w:val="00E57AA5"/>
    <w:rsid w:val="00E62335"/>
    <w:rsid w:val="00E634E1"/>
    <w:rsid w:val="00E63A6F"/>
    <w:rsid w:val="00E63D90"/>
    <w:rsid w:val="00E66D4F"/>
    <w:rsid w:val="00E66E90"/>
    <w:rsid w:val="00E678A3"/>
    <w:rsid w:val="00E70A50"/>
    <w:rsid w:val="00E73A82"/>
    <w:rsid w:val="00E77A45"/>
    <w:rsid w:val="00E80A82"/>
    <w:rsid w:val="00E81723"/>
    <w:rsid w:val="00E8341B"/>
    <w:rsid w:val="00E8549D"/>
    <w:rsid w:val="00E855C4"/>
    <w:rsid w:val="00E85699"/>
    <w:rsid w:val="00E91319"/>
    <w:rsid w:val="00E94F60"/>
    <w:rsid w:val="00E97C75"/>
    <w:rsid w:val="00EA042E"/>
    <w:rsid w:val="00EA1E7F"/>
    <w:rsid w:val="00EA3F76"/>
    <w:rsid w:val="00EA493A"/>
    <w:rsid w:val="00EA5683"/>
    <w:rsid w:val="00EA6AD7"/>
    <w:rsid w:val="00EB2166"/>
    <w:rsid w:val="00EB28BB"/>
    <w:rsid w:val="00EB472C"/>
    <w:rsid w:val="00EB490C"/>
    <w:rsid w:val="00EB55E7"/>
    <w:rsid w:val="00EB6D9B"/>
    <w:rsid w:val="00EB773E"/>
    <w:rsid w:val="00ED2F53"/>
    <w:rsid w:val="00ED3F01"/>
    <w:rsid w:val="00EE32C2"/>
    <w:rsid w:val="00EE3A0E"/>
    <w:rsid w:val="00EE3E9D"/>
    <w:rsid w:val="00EE406F"/>
    <w:rsid w:val="00EE435B"/>
    <w:rsid w:val="00EE7878"/>
    <w:rsid w:val="00EF0B21"/>
    <w:rsid w:val="00EF2672"/>
    <w:rsid w:val="00EF28A3"/>
    <w:rsid w:val="00EF343C"/>
    <w:rsid w:val="00EF44D2"/>
    <w:rsid w:val="00EF4FFA"/>
    <w:rsid w:val="00EF52D7"/>
    <w:rsid w:val="00EF61C3"/>
    <w:rsid w:val="00F00B30"/>
    <w:rsid w:val="00F00D66"/>
    <w:rsid w:val="00F01412"/>
    <w:rsid w:val="00F01873"/>
    <w:rsid w:val="00F030F4"/>
    <w:rsid w:val="00F0692E"/>
    <w:rsid w:val="00F06AFB"/>
    <w:rsid w:val="00F079FC"/>
    <w:rsid w:val="00F07CDF"/>
    <w:rsid w:val="00F12AA2"/>
    <w:rsid w:val="00F1527D"/>
    <w:rsid w:val="00F161DB"/>
    <w:rsid w:val="00F173F0"/>
    <w:rsid w:val="00F20B29"/>
    <w:rsid w:val="00F21346"/>
    <w:rsid w:val="00F21EF0"/>
    <w:rsid w:val="00F249DD"/>
    <w:rsid w:val="00F25F5B"/>
    <w:rsid w:val="00F308B1"/>
    <w:rsid w:val="00F334BB"/>
    <w:rsid w:val="00F34392"/>
    <w:rsid w:val="00F373D3"/>
    <w:rsid w:val="00F439F2"/>
    <w:rsid w:val="00F44E99"/>
    <w:rsid w:val="00F47C6C"/>
    <w:rsid w:val="00F51339"/>
    <w:rsid w:val="00F51DC6"/>
    <w:rsid w:val="00F529E6"/>
    <w:rsid w:val="00F52CD9"/>
    <w:rsid w:val="00F53E23"/>
    <w:rsid w:val="00F546BE"/>
    <w:rsid w:val="00F559CF"/>
    <w:rsid w:val="00F61CFF"/>
    <w:rsid w:val="00F62288"/>
    <w:rsid w:val="00F630E3"/>
    <w:rsid w:val="00F643F8"/>
    <w:rsid w:val="00F71098"/>
    <w:rsid w:val="00F7272D"/>
    <w:rsid w:val="00F752C7"/>
    <w:rsid w:val="00F757CA"/>
    <w:rsid w:val="00F75FF7"/>
    <w:rsid w:val="00F76331"/>
    <w:rsid w:val="00F7720B"/>
    <w:rsid w:val="00F773CD"/>
    <w:rsid w:val="00F777B3"/>
    <w:rsid w:val="00F8014D"/>
    <w:rsid w:val="00F824E0"/>
    <w:rsid w:val="00F82D46"/>
    <w:rsid w:val="00F84CB9"/>
    <w:rsid w:val="00F85F21"/>
    <w:rsid w:val="00F875AA"/>
    <w:rsid w:val="00F90977"/>
    <w:rsid w:val="00F915FE"/>
    <w:rsid w:val="00F95906"/>
    <w:rsid w:val="00F95E94"/>
    <w:rsid w:val="00F9752B"/>
    <w:rsid w:val="00FA2528"/>
    <w:rsid w:val="00FB01FE"/>
    <w:rsid w:val="00FB26C9"/>
    <w:rsid w:val="00FB4C30"/>
    <w:rsid w:val="00FB5914"/>
    <w:rsid w:val="00FB76C3"/>
    <w:rsid w:val="00FB7D53"/>
    <w:rsid w:val="00FC27B1"/>
    <w:rsid w:val="00FC4EA1"/>
    <w:rsid w:val="00FC6323"/>
    <w:rsid w:val="00FC6EEF"/>
    <w:rsid w:val="00FD0A9E"/>
    <w:rsid w:val="00FD3F17"/>
    <w:rsid w:val="00FD48FC"/>
    <w:rsid w:val="00FE7B72"/>
    <w:rsid w:val="00FF141F"/>
    <w:rsid w:val="00FF4EFF"/>
    <w:rsid w:val="00FF5D3A"/>
    <w:rsid w:val="00FF7DE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0"/>
    <w:lsdException w:name="toc 2" w:uiPriority="39"/>
    <w:lsdException w:name="toc 3" w:uiPriority="39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header" w:uiPriority="0"/>
    <w:lsdException w:name="caption" w:uiPriority="35" w:qFormat="1"/>
    <w:lsdException w:name="page number" w:uiPriority="0"/>
    <w:lsdException w:name="List Bullet" w:uiPriority="0"/>
    <w:lsdException w:name="List Bullet 2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Date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Block Text" w:uiPriority="0"/>
    <w:lsdException w:name="Strong" w:semiHidden="0" w:uiPriority="0" w:unhideWhenUsed="0" w:qFormat="1"/>
    <w:lsdException w:name="Emphasis" w:semiHidden="0" w:uiPriority="0" w:unhideWhenUsed="0" w:qFormat="1"/>
    <w:lsdException w:name="Plain Text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D9361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1">
    <w:name w:val="heading 1"/>
    <w:aliases w:val="Раздел Договора,&quot;Алмаз&quot;,Document Header1"/>
    <w:basedOn w:val="a0"/>
    <w:next w:val="a0"/>
    <w:link w:val="10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0">
    <w:name w:val="heading 2"/>
    <w:basedOn w:val="a0"/>
    <w:next w:val="a0"/>
    <w:link w:val="21"/>
    <w:unhideWhenUsed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aliases w:val="H3,h3"/>
    <w:basedOn w:val="a0"/>
    <w:next w:val="a0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basedOn w:val="a0"/>
    <w:next w:val="a0"/>
    <w:link w:val="40"/>
    <w:unhideWhenUsed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0"/>
    <w:next w:val="a0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0"/>
    <w:next w:val="a0"/>
    <w:link w:val="60"/>
    <w:unhideWhenUsed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0"/>
    <w:next w:val="a0"/>
    <w:link w:val="70"/>
    <w:unhideWhenUsed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0"/>
    <w:next w:val="a0"/>
    <w:link w:val="80"/>
    <w:unhideWhenUsed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</w:rPr>
  </w:style>
  <w:style w:type="paragraph" w:styleId="9">
    <w:name w:val="heading 9"/>
    <w:basedOn w:val="a0"/>
    <w:next w:val="a0"/>
    <w:link w:val="90"/>
    <w:unhideWhenUsed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0"/>
    <w:link w:val="a5"/>
    <w:unhideWhenUsed/>
    <w:rsid w:val="001C1B8B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1"/>
    <w:link w:val="a4"/>
    <w:rsid w:val="001C1B8B"/>
  </w:style>
  <w:style w:type="paragraph" w:styleId="a6">
    <w:name w:val="footer"/>
    <w:basedOn w:val="a0"/>
    <w:link w:val="a7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1"/>
    <w:link w:val="a6"/>
    <w:uiPriority w:val="99"/>
    <w:rsid w:val="001C1B8B"/>
  </w:style>
  <w:style w:type="paragraph" w:styleId="a8">
    <w:name w:val="Balloon Text"/>
    <w:basedOn w:val="a0"/>
    <w:link w:val="a9"/>
    <w:semiHidden/>
    <w:unhideWhenUsed/>
    <w:rsid w:val="001C1B8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1"/>
    <w:link w:val="a8"/>
    <w:semiHidden/>
    <w:rsid w:val="001C1B8B"/>
    <w:rPr>
      <w:rFonts w:ascii="Tahoma" w:hAnsi="Tahoma" w:cs="Tahoma"/>
      <w:sz w:val="16"/>
      <w:szCs w:val="16"/>
    </w:rPr>
  </w:style>
  <w:style w:type="paragraph" w:styleId="aa">
    <w:name w:val="Title"/>
    <w:basedOn w:val="a0"/>
    <w:link w:val="ab"/>
    <w:qFormat/>
    <w:rsid w:val="0038491B"/>
    <w:pPr>
      <w:jc w:val="center"/>
    </w:pPr>
    <w:rPr>
      <w:b/>
      <w:sz w:val="24"/>
    </w:rPr>
  </w:style>
  <w:style w:type="character" w:customStyle="1" w:styleId="ab">
    <w:name w:val="Название Знак"/>
    <w:basedOn w:val="a1"/>
    <w:link w:val="aa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1">
    <w:name w:val="Абзац списка1"/>
    <w:basedOn w:val="a0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,h3 Знак"/>
    <w:basedOn w:val="a1"/>
    <w:link w:val="3"/>
    <w:rsid w:val="00117910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50">
    <w:name w:val="Заголовок 5 Знак"/>
    <w:basedOn w:val="a1"/>
    <w:link w:val="5"/>
    <w:rsid w:val="00117910"/>
    <w:rPr>
      <w:rFonts w:ascii="Times New Roman" w:eastAsia="Times New Roman" w:hAnsi="Times New Roman" w:cs="Times New Roman"/>
      <w:b/>
      <w:bCs/>
      <w:i/>
      <w:iCs/>
      <w:sz w:val="26"/>
      <w:szCs w:val="26"/>
      <w:lang w:eastAsia="ru-RU"/>
    </w:rPr>
  </w:style>
  <w:style w:type="numbering" w:customStyle="1" w:styleId="12">
    <w:name w:val="Нет списка1"/>
    <w:next w:val="a3"/>
    <w:uiPriority w:val="99"/>
    <w:semiHidden/>
    <w:unhideWhenUsed/>
    <w:rsid w:val="00117910"/>
  </w:style>
  <w:style w:type="character" w:styleId="ac">
    <w:name w:val="Strong"/>
    <w:qFormat/>
    <w:rsid w:val="00117910"/>
    <w:rPr>
      <w:rFonts w:cs="Times New Roman"/>
      <w:b/>
      <w:bCs/>
    </w:rPr>
  </w:style>
  <w:style w:type="character" w:styleId="ad">
    <w:name w:val="Hyperlink"/>
    <w:uiPriority w:val="99"/>
    <w:rsid w:val="00117910"/>
    <w:rPr>
      <w:rFonts w:cs="Times New Roman"/>
      <w:color w:val="0000FF"/>
      <w:u w:val="single"/>
    </w:rPr>
  </w:style>
  <w:style w:type="paragraph" w:styleId="22">
    <w:name w:val="Body Text 2"/>
    <w:basedOn w:val="a0"/>
    <w:link w:val="23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3">
    <w:name w:val="Основной текст 2 Знак"/>
    <w:basedOn w:val="a1"/>
    <w:link w:val="22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1"/>
    <w:rsid w:val="00117910"/>
  </w:style>
  <w:style w:type="paragraph" w:styleId="24">
    <w:name w:val="Body Text Indent 2"/>
    <w:basedOn w:val="a0"/>
    <w:link w:val="25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5">
    <w:name w:val="Основной текст с отступом 2 Знак"/>
    <w:basedOn w:val="a1"/>
    <w:link w:val="24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e">
    <w:name w:val="Таблица шапка"/>
    <w:basedOn w:val="a0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f">
    <w:name w:val="Таблица текст"/>
    <w:basedOn w:val="a0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0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0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0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0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0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1">
    <w:name w:val="List Paragraph"/>
    <w:basedOn w:val="a0"/>
    <w:uiPriority w:val="34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2">
    <w:name w:val="Body Text"/>
    <w:basedOn w:val="a0"/>
    <w:link w:val="af3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3">
    <w:name w:val="Основной текст Знак"/>
    <w:basedOn w:val="a1"/>
    <w:link w:val="af2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0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10">
    <w:name w:val="Заголовок 1 Знак"/>
    <w:aliases w:val="Раздел Договора Знак,&quot;Алмаз&quot; Знак,Document Header1 Знак"/>
    <w:basedOn w:val="a1"/>
    <w:link w:val="1"/>
    <w:rsid w:val="004043A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/>
    </w:rPr>
  </w:style>
  <w:style w:type="character" w:customStyle="1" w:styleId="21">
    <w:name w:val="Заголовок 2 Знак"/>
    <w:basedOn w:val="a1"/>
    <w:link w:val="20"/>
    <w:rsid w:val="004043A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/>
    </w:rPr>
  </w:style>
  <w:style w:type="character" w:customStyle="1" w:styleId="40">
    <w:name w:val="Заголовок 4 Знак"/>
    <w:basedOn w:val="a1"/>
    <w:link w:val="4"/>
    <w:rsid w:val="004043A2"/>
    <w:rPr>
      <w:rFonts w:asciiTheme="majorHAnsi" w:eastAsiaTheme="majorEastAsia" w:hAnsiTheme="majorHAnsi" w:cstheme="majorBidi"/>
      <w:b/>
      <w:bCs/>
      <w:i/>
      <w:iCs/>
      <w:color w:val="4F81BD" w:themeColor="accent1"/>
      <w:sz w:val="20"/>
      <w:szCs w:val="20"/>
      <w:lang w:val="en-US"/>
    </w:rPr>
  </w:style>
  <w:style w:type="character" w:customStyle="1" w:styleId="60">
    <w:name w:val="Заголовок 6 Знак"/>
    <w:basedOn w:val="a1"/>
    <w:link w:val="6"/>
    <w:rsid w:val="004043A2"/>
    <w:rPr>
      <w:rFonts w:asciiTheme="majorHAnsi" w:eastAsiaTheme="majorEastAsia" w:hAnsiTheme="majorHAnsi" w:cstheme="majorBidi"/>
      <w:i/>
      <w:iCs/>
      <w:color w:val="243F60" w:themeColor="accent1" w:themeShade="7F"/>
      <w:sz w:val="20"/>
      <w:szCs w:val="20"/>
      <w:lang w:val="en-US"/>
    </w:rPr>
  </w:style>
  <w:style w:type="character" w:customStyle="1" w:styleId="70">
    <w:name w:val="Заголовок 7 Знак"/>
    <w:basedOn w:val="a1"/>
    <w:link w:val="7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character" w:customStyle="1" w:styleId="80">
    <w:name w:val="Заголовок 8 Знак"/>
    <w:basedOn w:val="a1"/>
    <w:link w:val="8"/>
    <w:rsid w:val="004043A2"/>
    <w:rPr>
      <w:rFonts w:asciiTheme="majorHAnsi" w:eastAsiaTheme="majorEastAsia" w:hAnsiTheme="majorHAnsi" w:cstheme="majorBidi"/>
      <w:color w:val="404040" w:themeColor="text1" w:themeTint="BF"/>
      <w:sz w:val="20"/>
      <w:szCs w:val="20"/>
      <w:lang w:val="en-US"/>
    </w:rPr>
  </w:style>
  <w:style w:type="character" w:customStyle="1" w:styleId="90">
    <w:name w:val="Заголовок 9 Знак"/>
    <w:basedOn w:val="a1"/>
    <w:link w:val="9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table" w:styleId="af4">
    <w:name w:val="Table Grid"/>
    <w:basedOn w:val="a2"/>
    <w:uiPriority w:val="59"/>
    <w:rsid w:val="0035505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5">
    <w:name w:val="annotation reference"/>
    <w:basedOn w:val="a1"/>
    <w:uiPriority w:val="99"/>
    <w:semiHidden/>
    <w:unhideWhenUsed/>
    <w:rsid w:val="000D415A"/>
    <w:rPr>
      <w:sz w:val="16"/>
      <w:szCs w:val="16"/>
    </w:rPr>
  </w:style>
  <w:style w:type="paragraph" w:styleId="af6">
    <w:name w:val="annotation text"/>
    <w:basedOn w:val="a0"/>
    <w:link w:val="af7"/>
    <w:uiPriority w:val="99"/>
    <w:semiHidden/>
    <w:unhideWhenUsed/>
    <w:rsid w:val="000D415A"/>
  </w:style>
  <w:style w:type="character" w:customStyle="1" w:styleId="af7">
    <w:name w:val="Текст примечания Знак"/>
    <w:basedOn w:val="a1"/>
    <w:link w:val="af6"/>
    <w:uiPriority w:val="99"/>
    <w:semiHidden/>
    <w:rsid w:val="000D415A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f8">
    <w:name w:val="annotation subject"/>
    <w:basedOn w:val="af6"/>
    <w:next w:val="af6"/>
    <w:link w:val="af9"/>
    <w:uiPriority w:val="99"/>
    <w:semiHidden/>
    <w:unhideWhenUsed/>
    <w:rsid w:val="000D415A"/>
    <w:rPr>
      <w:b/>
      <w:bCs/>
    </w:rPr>
  </w:style>
  <w:style w:type="character" w:customStyle="1" w:styleId="af9">
    <w:name w:val="Тема примечания Знак"/>
    <w:basedOn w:val="af7"/>
    <w:link w:val="af8"/>
    <w:uiPriority w:val="99"/>
    <w:semiHidden/>
    <w:rsid w:val="000D415A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fa">
    <w:name w:val="No Spacing"/>
    <w:qFormat/>
    <w:rsid w:val="00AF3F9A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ff22">
    <w:name w:val="ff22"/>
    <w:basedOn w:val="a1"/>
    <w:rsid w:val="00AF3F9A"/>
    <w:rPr>
      <w:rFonts w:ascii="Tahoma" w:hAnsi="Tahoma" w:cs="Tahoma" w:hint="default"/>
    </w:rPr>
  </w:style>
  <w:style w:type="character" w:customStyle="1" w:styleId="ff12">
    <w:name w:val="ff12"/>
    <w:basedOn w:val="a1"/>
    <w:rsid w:val="00AF3F9A"/>
    <w:rPr>
      <w:rFonts w:ascii="Tahoma" w:hAnsi="Tahoma" w:cs="Tahoma" w:hint="default"/>
    </w:rPr>
  </w:style>
  <w:style w:type="character" w:styleId="afb">
    <w:name w:val="page number"/>
    <w:basedOn w:val="a1"/>
    <w:rsid w:val="00AF3F9A"/>
  </w:style>
  <w:style w:type="paragraph" w:styleId="afc">
    <w:name w:val="Body Text Indent"/>
    <w:basedOn w:val="a0"/>
    <w:link w:val="afd"/>
    <w:rsid w:val="00AF3F9A"/>
    <w:pPr>
      <w:ind w:left="6120" w:hanging="1080"/>
    </w:pPr>
    <w:rPr>
      <w:i/>
      <w:iCs/>
      <w:spacing w:val="-2"/>
      <w:sz w:val="24"/>
      <w:szCs w:val="24"/>
      <w:lang w:val="ru-RU" w:eastAsia="ru-RU"/>
    </w:rPr>
  </w:style>
  <w:style w:type="character" w:customStyle="1" w:styleId="afd">
    <w:name w:val="Основной текст с отступом Знак"/>
    <w:basedOn w:val="a1"/>
    <w:link w:val="afc"/>
    <w:rsid w:val="00AF3F9A"/>
    <w:rPr>
      <w:rFonts w:ascii="Times New Roman" w:eastAsia="Times New Roman" w:hAnsi="Times New Roman" w:cs="Times New Roman"/>
      <w:i/>
      <w:iCs/>
      <w:spacing w:val="-2"/>
      <w:sz w:val="24"/>
      <w:szCs w:val="24"/>
      <w:lang w:eastAsia="ru-RU"/>
    </w:rPr>
  </w:style>
  <w:style w:type="paragraph" w:styleId="26">
    <w:name w:val="toc 2"/>
    <w:basedOn w:val="a0"/>
    <w:next w:val="a0"/>
    <w:autoRedefine/>
    <w:uiPriority w:val="39"/>
    <w:rsid w:val="00AF3F9A"/>
    <w:pPr>
      <w:ind w:left="240"/>
    </w:pPr>
    <w:rPr>
      <w:sz w:val="24"/>
      <w:szCs w:val="24"/>
      <w:lang w:val="ru-RU" w:eastAsia="ru-RU"/>
    </w:rPr>
  </w:style>
  <w:style w:type="paragraph" w:styleId="13">
    <w:name w:val="toc 1"/>
    <w:basedOn w:val="a0"/>
    <w:next w:val="a0"/>
    <w:autoRedefine/>
    <w:semiHidden/>
    <w:rsid w:val="00AF3F9A"/>
    <w:pPr>
      <w:widowControl w:val="0"/>
      <w:suppressLineNumbers/>
      <w:suppressAutoHyphens/>
      <w:ind w:left="709"/>
    </w:pPr>
    <w:rPr>
      <w:sz w:val="24"/>
      <w:szCs w:val="24"/>
      <w:lang w:val="ru-RU" w:eastAsia="ru-RU"/>
    </w:rPr>
  </w:style>
  <w:style w:type="paragraph" w:styleId="31">
    <w:name w:val="toc 3"/>
    <w:basedOn w:val="a0"/>
    <w:next w:val="a0"/>
    <w:autoRedefine/>
    <w:uiPriority w:val="39"/>
    <w:rsid w:val="00AF3F9A"/>
    <w:pPr>
      <w:tabs>
        <w:tab w:val="left" w:pos="1200"/>
        <w:tab w:val="right" w:leader="dot" w:pos="9356"/>
      </w:tabs>
      <w:ind w:left="284"/>
    </w:pPr>
    <w:rPr>
      <w:sz w:val="24"/>
      <w:szCs w:val="24"/>
      <w:lang w:val="ru-RU" w:eastAsia="ru-RU"/>
    </w:rPr>
  </w:style>
  <w:style w:type="paragraph" w:styleId="41">
    <w:name w:val="toc 4"/>
    <w:basedOn w:val="a0"/>
    <w:next w:val="a0"/>
    <w:autoRedefine/>
    <w:semiHidden/>
    <w:rsid w:val="00AF3F9A"/>
    <w:pPr>
      <w:ind w:left="720"/>
    </w:pPr>
    <w:rPr>
      <w:sz w:val="24"/>
      <w:szCs w:val="24"/>
      <w:lang w:val="ru-RU" w:eastAsia="ru-RU"/>
    </w:rPr>
  </w:style>
  <w:style w:type="paragraph" w:customStyle="1" w:styleId="Normal2">
    <w:name w:val="Normal2"/>
    <w:rsid w:val="00AF3F9A"/>
    <w:pPr>
      <w:spacing w:before="100" w:after="100" w:line="240" w:lineRule="auto"/>
    </w:pPr>
    <w:rPr>
      <w:rFonts w:ascii="Times New Roman" w:eastAsia="Times New Roman" w:hAnsi="Times New Roman" w:cs="Times New Roman"/>
      <w:snapToGrid w:val="0"/>
      <w:sz w:val="24"/>
      <w:szCs w:val="20"/>
      <w:lang w:eastAsia="ru-RU"/>
    </w:rPr>
  </w:style>
  <w:style w:type="paragraph" w:styleId="51">
    <w:name w:val="toc 5"/>
    <w:basedOn w:val="a0"/>
    <w:next w:val="a0"/>
    <w:autoRedefine/>
    <w:semiHidden/>
    <w:rsid w:val="00AF3F9A"/>
    <w:pPr>
      <w:ind w:left="960"/>
    </w:pPr>
    <w:rPr>
      <w:sz w:val="24"/>
      <w:szCs w:val="24"/>
      <w:lang w:val="ru-RU" w:eastAsia="ru-RU"/>
    </w:rPr>
  </w:style>
  <w:style w:type="paragraph" w:styleId="61">
    <w:name w:val="toc 6"/>
    <w:basedOn w:val="a0"/>
    <w:next w:val="a0"/>
    <w:autoRedefine/>
    <w:semiHidden/>
    <w:rsid w:val="00AF3F9A"/>
    <w:pPr>
      <w:ind w:left="1200"/>
    </w:pPr>
    <w:rPr>
      <w:sz w:val="24"/>
      <w:szCs w:val="24"/>
      <w:lang w:val="ru-RU" w:eastAsia="ru-RU"/>
    </w:rPr>
  </w:style>
  <w:style w:type="paragraph" w:styleId="71">
    <w:name w:val="toc 7"/>
    <w:basedOn w:val="a0"/>
    <w:next w:val="a0"/>
    <w:autoRedefine/>
    <w:semiHidden/>
    <w:rsid w:val="00AF3F9A"/>
    <w:pPr>
      <w:ind w:left="1440"/>
    </w:pPr>
    <w:rPr>
      <w:sz w:val="24"/>
      <w:szCs w:val="24"/>
      <w:lang w:val="ru-RU" w:eastAsia="ru-RU"/>
    </w:rPr>
  </w:style>
  <w:style w:type="paragraph" w:styleId="81">
    <w:name w:val="toc 8"/>
    <w:basedOn w:val="a0"/>
    <w:next w:val="a0"/>
    <w:autoRedefine/>
    <w:semiHidden/>
    <w:rsid w:val="00AF3F9A"/>
    <w:pPr>
      <w:ind w:left="1680"/>
    </w:pPr>
    <w:rPr>
      <w:sz w:val="24"/>
      <w:szCs w:val="24"/>
      <w:lang w:val="ru-RU" w:eastAsia="ru-RU"/>
    </w:rPr>
  </w:style>
  <w:style w:type="paragraph" w:styleId="91">
    <w:name w:val="toc 9"/>
    <w:basedOn w:val="a0"/>
    <w:next w:val="a0"/>
    <w:autoRedefine/>
    <w:semiHidden/>
    <w:rsid w:val="00AF3F9A"/>
    <w:pPr>
      <w:ind w:left="1920"/>
    </w:pPr>
    <w:rPr>
      <w:sz w:val="24"/>
      <w:szCs w:val="24"/>
      <w:lang w:val="ru-RU" w:eastAsia="ru-RU"/>
    </w:rPr>
  </w:style>
  <w:style w:type="paragraph" w:styleId="32">
    <w:name w:val="Body Text Indent 3"/>
    <w:basedOn w:val="a0"/>
    <w:link w:val="33"/>
    <w:rsid w:val="00AF3F9A"/>
    <w:pPr>
      <w:spacing w:before="120" w:after="120"/>
      <w:ind w:left="720" w:hanging="720"/>
      <w:jc w:val="both"/>
    </w:pPr>
    <w:rPr>
      <w:sz w:val="24"/>
      <w:szCs w:val="24"/>
      <w:lang w:val="ru-RU" w:eastAsia="ru-RU"/>
    </w:rPr>
  </w:style>
  <w:style w:type="character" w:customStyle="1" w:styleId="33">
    <w:name w:val="Основной текст с отступом 3 Знак"/>
    <w:basedOn w:val="a1"/>
    <w:link w:val="32"/>
    <w:rsid w:val="00AF3F9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EIATableBullets">
    <w:name w:val="EIA Table Bullets"/>
    <w:basedOn w:val="a0"/>
    <w:rsid w:val="00AF3F9A"/>
    <w:pPr>
      <w:numPr>
        <w:numId w:val="5"/>
      </w:numPr>
      <w:tabs>
        <w:tab w:val="left" w:pos="216"/>
      </w:tabs>
      <w:jc w:val="both"/>
    </w:pPr>
    <w:rPr>
      <w:sz w:val="24"/>
      <w:lang w:val="ru-RU" w:eastAsia="ru-RU"/>
    </w:rPr>
  </w:style>
  <w:style w:type="paragraph" w:styleId="afe">
    <w:name w:val="List Bullet"/>
    <w:basedOn w:val="a0"/>
    <w:autoRedefine/>
    <w:rsid w:val="00AF3F9A"/>
    <w:pPr>
      <w:spacing w:before="120" w:after="120"/>
      <w:ind w:left="1069"/>
      <w:jc w:val="both"/>
    </w:pPr>
    <w:rPr>
      <w:sz w:val="24"/>
      <w:lang w:val="ru-RU" w:eastAsia="ru-RU"/>
    </w:rPr>
  </w:style>
  <w:style w:type="paragraph" w:customStyle="1" w:styleId="0">
    <w:name w:val="§0"/>
    <w:basedOn w:val="a0"/>
    <w:rsid w:val="00AF3F9A"/>
    <w:pPr>
      <w:ind w:firstLine="567"/>
      <w:jc w:val="both"/>
    </w:pPr>
    <w:rPr>
      <w:sz w:val="24"/>
      <w:lang w:val="ru-RU" w:eastAsia="ru-RU"/>
    </w:rPr>
  </w:style>
  <w:style w:type="paragraph" w:customStyle="1" w:styleId="Title1">
    <w:name w:val="Title1"/>
    <w:basedOn w:val="Normal2"/>
    <w:rsid w:val="00AF3F9A"/>
    <w:pPr>
      <w:spacing w:before="0" w:after="0"/>
      <w:jc w:val="center"/>
    </w:pPr>
    <w:rPr>
      <w:b/>
      <w:snapToGrid/>
      <w:sz w:val="28"/>
    </w:rPr>
  </w:style>
  <w:style w:type="character" w:customStyle="1" w:styleId="aff">
    <w:name w:val="Знак Знак"/>
    <w:semiHidden/>
    <w:rsid w:val="00AF3F9A"/>
    <w:rPr>
      <w:rFonts w:ascii="Arial" w:hAnsi="Arial"/>
      <w:sz w:val="24"/>
      <w:lang w:val="ru-RU" w:eastAsia="ru-RU" w:bidi="ar-SA"/>
    </w:rPr>
  </w:style>
  <w:style w:type="paragraph" w:customStyle="1" w:styleId="210">
    <w:name w:val="Заголовок 2.1"/>
    <w:basedOn w:val="1"/>
    <w:rsid w:val="00AF3F9A"/>
    <w:pPr>
      <w:widowControl w:val="0"/>
      <w:numPr>
        <w:numId w:val="0"/>
      </w:numPr>
      <w:suppressLineNumbers/>
      <w:suppressAutoHyphens/>
      <w:spacing w:before="240" w:after="60"/>
      <w:jc w:val="center"/>
    </w:pPr>
    <w:rPr>
      <w:rFonts w:ascii="Times New Roman" w:eastAsia="Times New Roman" w:hAnsi="Times New Roman" w:cs="Times New Roman"/>
      <w:bCs w:val="0"/>
      <w:i/>
      <w:color w:val="auto"/>
      <w:kern w:val="28"/>
      <w:sz w:val="24"/>
      <w:lang w:val="ru-RU" w:eastAsia="ru-RU"/>
    </w:rPr>
  </w:style>
  <w:style w:type="character" w:customStyle="1" w:styleId="14">
    <w:name w:val="Знак Знак1"/>
    <w:rsid w:val="00AF3F9A"/>
    <w:rPr>
      <w:sz w:val="24"/>
      <w:lang w:val="ru-RU" w:eastAsia="ru-RU" w:bidi="ar-SA"/>
    </w:rPr>
  </w:style>
  <w:style w:type="paragraph" w:styleId="aff0">
    <w:name w:val="Date"/>
    <w:basedOn w:val="a0"/>
    <w:next w:val="a0"/>
    <w:link w:val="aff1"/>
    <w:rsid w:val="00AF3F9A"/>
    <w:pPr>
      <w:spacing w:after="60"/>
      <w:jc w:val="both"/>
    </w:pPr>
    <w:rPr>
      <w:sz w:val="24"/>
      <w:lang w:val="ru-RU" w:eastAsia="ru-RU"/>
    </w:rPr>
  </w:style>
  <w:style w:type="character" w:customStyle="1" w:styleId="aff1">
    <w:name w:val="Дата Знак"/>
    <w:basedOn w:val="a1"/>
    <w:link w:val="aff0"/>
    <w:rsid w:val="00AF3F9A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34">
    <w:name w:val="Body Text 3"/>
    <w:basedOn w:val="a0"/>
    <w:link w:val="35"/>
    <w:rsid w:val="00AF3F9A"/>
    <w:pPr>
      <w:pBdr>
        <w:left w:val="dashDotStroked" w:sz="24" w:space="6" w:color="auto"/>
        <w:right w:val="dashDotStroked" w:sz="24" w:space="6" w:color="auto"/>
      </w:pBdr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8820"/>
      </w:tabs>
      <w:suppressAutoHyphens/>
      <w:ind w:right="-5"/>
      <w:jc w:val="center"/>
    </w:pPr>
    <w:rPr>
      <w:b/>
      <w:bCs/>
      <w:sz w:val="52"/>
      <w:szCs w:val="24"/>
      <w:lang w:val="ru-RU" w:eastAsia="ru-RU"/>
    </w:rPr>
  </w:style>
  <w:style w:type="character" w:customStyle="1" w:styleId="35">
    <w:name w:val="Основной текст 3 Знак"/>
    <w:basedOn w:val="a1"/>
    <w:link w:val="34"/>
    <w:rsid w:val="00AF3F9A"/>
    <w:rPr>
      <w:rFonts w:ascii="Times New Roman" w:eastAsia="Times New Roman" w:hAnsi="Times New Roman" w:cs="Times New Roman"/>
      <w:b/>
      <w:bCs/>
      <w:sz w:val="52"/>
      <w:szCs w:val="24"/>
      <w:lang w:eastAsia="ru-RU"/>
    </w:rPr>
  </w:style>
  <w:style w:type="paragraph" w:styleId="aff2">
    <w:name w:val="Block Text"/>
    <w:basedOn w:val="a0"/>
    <w:rsid w:val="00AF3F9A"/>
    <w:pPr>
      <w:widowControl w:val="0"/>
      <w:spacing w:before="120"/>
      <w:ind w:left="98" w:right="68"/>
      <w:jc w:val="both"/>
    </w:pPr>
    <w:rPr>
      <w:lang w:val="ru-RU" w:eastAsia="ru-RU"/>
    </w:rPr>
  </w:style>
  <w:style w:type="paragraph" w:customStyle="1" w:styleId="CharChar">
    <w:name w:val="Char Char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styleId="2">
    <w:name w:val="List Bullet 2"/>
    <w:basedOn w:val="a0"/>
    <w:rsid w:val="00AF3F9A"/>
    <w:pPr>
      <w:numPr>
        <w:numId w:val="6"/>
      </w:numPr>
    </w:pPr>
    <w:rPr>
      <w:sz w:val="24"/>
      <w:szCs w:val="24"/>
      <w:lang w:val="ru-RU" w:eastAsia="ru-RU"/>
    </w:rPr>
  </w:style>
  <w:style w:type="character" w:customStyle="1" w:styleId="spanheaderlot21">
    <w:name w:val="span_header_lot_21"/>
    <w:rsid w:val="00AF3F9A"/>
    <w:rPr>
      <w:b/>
      <w:bCs/>
      <w:sz w:val="20"/>
      <w:szCs w:val="20"/>
    </w:rPr>
  </w:style>
  <w:style w:type="paragraph" w:customStyle="1" w:styleId="211">
    <w:name w:val="Основной текст 21"/>
    <w:basedOn w:val="a0"/>
    <w:rsid w:val="00AF3F9A"/>
    <w:pPr>
      <w:widowControl w:val="0"/>
      <w:jc w:val="both"/>
    </w:pPr>
    <w:rPr>
      <w:rFonts w:cs="Arial"/>
      <w:sz w:val="24"/>
      <w:szCs w:val="18"/>
      <w:lang w:val="ru-RU" w:eastAsia="ru-RU"/>
    </w:rPr>
  </w:style>
  <w:style w:type="paragraph" w:styleId="a">
    <w:name w:val="Plain Text"/>
    <w:basedOn w:val="a0"/>
    <w:link w:val="aff3"/>
    <w:rsid w:val="00AF3F9A"/>
    <w:pPr>
      <w:numPr>
        <w:numId w:val="7"/>
      </w:numPr>
      <w:tabs>
        <w:tab w:val="clear" w:pos="360"/>
      </w:tabs>
      <w:ind w:left="0" w:firstLine="0"/>
    </w:pPr>
    <w:rPr>
      <w:rFonts w:ascii="Courier New" w:hAnsi="Courier New"/>
      <w:lang w:val="ru-RU" w:eastAsia="ru-RU"/>
    </w:rPr>
  </w:style>
  <w:style w:type="character" w:customStyle="1" w:styleId="aff3">
    <w:name w:val="Текст Знак"/>
    <w:basedOn w:val="a1"/>
    <w:link w:val="a"/>
    <w:rsid w:val="00AF3F9A"/>
    <w:rPr>
      <w:rFonts w:ascii="Courier New" w:eastAsia="Times New Roman" w:hAnsi="Courier New" w:cs="Times New Roman"/>
      <w:sz w:val="20"/>
      <w:szCs w:val="20"/>
      <w:lang w:eastAsia="ru-RU"/>
    </w:rPr>
  </w:style>
  <w:style w:type="paragraph" w:customStyle="1" w:styleId="Iniiaiieoaeno">
    <w:name w:val="!Iniiaiie oaeno"/>
    <w:basedOn w:val="a0"/>
    <w:rsid w:val="00AF3F9A"/>
    <w:pPr>
      <w:overflowPunct w:val="0"/>
      <w:autoSpaceDE w:val="0"/>
      <w:autoSpaceDN w:val="0"/>
      <w:adjustRightInd w:val="0"/>
      <w:ind w:firstLine="709"/>
      <w:jc w:val="both"/>
      <w:textAlignment w:val="baseline"/>
    </w:pPr>
    <w:rPr>
      <w:sz w:val="24"/>
      <w:lang w:val="ru-RU" w:eastAsia="ru-RU"/>
    </w:rPr>
  </w:style>
  <w:style w:type="paragraph" w:customStyle="1" w:styleId="Normal1">
    <w:name w:val="Normal1"/>
    <w:link w:val="Normal10"/>
    <w:rsid w:val="00AF3F9A"/>
    <w:pPr>
      <w:spacing w:after="0" w:line="240" w:lineRule="auto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harChar1">
    <w:name w:val="Char Char1"/>
    <w:basedOn w:val="a0"/>
    <w:rsid w:val="00AF3F9A"/>
    <w:pPr>
      <w:spacing w:after="160" w:line="240" w:lineRule="exact"/>
    </w:pPr>
    <w:rPr>
      <w:rFonts w:ascii="Tahoma" w:hAnsi="Tahoma" w:cs="Tahoma"/>
    </w:rPr>
  </w:style>
  <w:style w:type="paragraph" w:customStyle="1" w:styleId="1KGK9">
    <w:name w:val="1KG=K9"/>
    <w:rsid w:val="00AF3F9A"/>
    <w:pPr>
      <w:spacing w:after="0" w:line="240" w:lineRule="auto"/>
    </w:pPr>
    <w:rPr>
      <w:rFonts w:ascii="Arial" w:eastAsia="Times New Roman" w:hAnsi="Arial" w:cs="Times New Roman"/>
      <w:snapToGrid w:val="0"/>
      <w:sz w:val="24"/>
      <w:szCs w:val="20"/>
      <w:lang w:val="en-AU"/>
    </w:rPr>
  </w:style>
  <w:style w:type="paragraph" w:customStyle="1" w:styleId="110">
    <w:name w:val="1Ж10"/>
    <w:basedOn w:val="a0"/>
    <w:rsid w:val="00AF3F9A"/>
    <w:rPr>
      <w:b/>
      <w:szCs w:val="24"/>
      <w:lang w:val="ru-RU" w:eastAsia="ru-RU"/>
    </w:rPr>
  </w:style>
  <w:style w:type="paragraph" w:customStyle="1" w:styleId="111">
    <w:name w:val="111"/>
    <w:basedOn w:val="a0"/>
    <w:rsid w:val="00AF3F9A"/>
    <w:rPr>
      <w:szCs w:val="24"/>
      <w:lang w:val="ru-RU" w:eastAsia="ru-RU"/>
    </w:rPr>
  </w:style>
  <w:style w:type="paragraph" w:customStyle="1" w:styleId="EYBodyText">
    <w:name w:val="EY Body Text"/>
    <w:basedOn w:val="a0"/>
    <w:link w:val="EYBodyTextChar"/>
    <w:rsid w:val="00AF3F9A"/>
    <w:pPr>
      <w:overflowPunct w:val="0"/>
      <w:autoSpaceDE w:val="0"/>
      <w:autoSpaceDN w:val="0"/>
      <w:adjustRightInd w:val="0"/>
      <w:spacing w:after="120" w:line="280" w:lineRule="exact"/>
      <w:ind w:left="2268"/>
      <w:textAlignment w:val="baseline"/>
    </w:pPr>
    <w:rPr>
      <w:rFonts w:eastAsia="MS Mincho" w:cs="Arial"/>
      <w:bCs/>
      <w:sz w:val="22"/>
    </w:rPr>
  </w:style>
  <w:style w:type="character" w:customStyle="1" w:styleId="EYBodyTextChar">
    <w:name w:val="EY Body Text Char"/>
    <w:link w:val="EYBodyText"/>
    <w:locked/>
    <w:rsid w:val="00AF3F9A"/>
    <w:rPr>
      <w:rFonts w:ascii="Times New Roman" w:eastAsia="MS Mincho" w:hAnsi="Times New Roman" w:cs="Arial"/>
      <w:bCs/>
      <w:szCs w:val="20"/>
      <w:lang w:val="en-US"/>
    </w:rPr>
  </w:style>
  <w:style w:type="paragraph" w:customStyle="1" w:styleId="aff4">
    <w:name w:val="Знак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customStyle="1" w:styleId="KSS">
    <w:name w:val="KSS Пункт договора"/>
    <w:basedOn w:val="7"/>
    <w:link w:val="KSS0"/>
    <w:autoRedefine/>
    <w:rsid w:val="00AF3F9A"/>
    <w:pPr>
      <w:keepNext w:val="0"/>
      <w:keepLines w:val="0"/>
      <w:numPr>
        <w:ilvl w:val="0"/>
        <w:numId w:val="0"/>
      </w:numPr>
      <w:spacing w:before="120"/>
      <w:ind w:right="355"/>
      <w:jc w:val="both"/>
    </w:pPr>
    <w:rPr>
      <w:rFonts w:ascii="Times New Roman" w:eastAsia="Times New Roman" w:hAnsi="Times New Roman" w:cs="Times New Roman"/>
      <w:bCs/>
      <w:i w:val="0"/>
      <w:iCs w:val="0"/>
      <w:color w:val="auto"/>
      <w:sz w:val="24"/>
      <w:szCs w:val="24"/>
      <w:lang w:val="ru-RU" w:eastAsia="ru-RU"/>
    </w:rPr>
  </w:style>
  <w:style w:type="character" w:customStyle="1" w:styleId="KSS0">
    <w:name w:val="KSS Пункт договора Знак"/>
    <w:link w:val="KSS"/>
    <w:rsid w:val="00AF3F9A"/>
    <w:rPr>
      <w:rFonts w:ascii="Times New Roman" w:eastAsia="Times New Roman" w:hAnsi="Times New Roman" w:cs="Times New Roman"/>
      <w:bCs/>
      <w:sz w:val="24"/>
      <w:szCs w:val="24"/>
      <w:lang w:eastAsia="ru-RU"/>
    </w:rPr>
  </w:style>
  <w:style w:type="character" w:customStyle="1" w:styleId="Normal10">
    <w:name w:val="Normal1 Знак"/>
    <w:link w:val="Normal1"/>
    <w:rsid w:val="00AF3F9A"/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onsNormal">
    <w:name w:val="ConsNormal"/>
    <w:rsid w:val="00AF3F9A"/>
    <w:pPr>
      <w:widowControl w:val="0"/>
      <w:spacing w:after="0" w:line="240" w:lineRule="auto"/>
      <w:ind w:right="19772" w:firstLine="720"/>
    </w:pPr>
    <w:rPr>
      <w:rFonts w:ascii="Arial" w:eastAsia="Times New Roman" w:hAnsi="Arial" w:cs="Times New Roman"/>
      <w:snapToGrid w:val="0"/>
      <w:sz w:val="20"/>
      <w:szCs w:val="20"/>
      <w:lang w:eastAsia="ru-RU"/>
    </w:rPr>
  </w:style>
  <w:style w:type="paragraph" w:styleId="aff5">
    <w:name w:val="Normal (Web)"/>
    <w:basedOn w:val="a0"/>
    <w:uiPriority w:val="99"/>
    <w:rsid w:val="00AF3F9A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36">
    <w:name w:val="Стиль Заголовок 3 + По левому краю"/>
    <w:basedOn w:val="3"/>
    <w:rsid w:val="00AF3F9A"/>
    <w:pPr>
      <w:widowControl w:val="0"/>
      <w:numPr>
        <w:ilvl w:val="0"/>
        <w:numId w:val="0"/>
      </w:numPr>
      <w:adjustRightInd w:val="0"/>
      <w:spacing w:line="360" w:lineRule="auto"/>
      <w:textAlignment w:val="baseline"/>
    </w:pPr>
    <w:rPr>
      <w:rFonts w:ascii="Times New Roman" w:hAnsi="Times New Roman" w:cs="Times New Roman"/>
      <w:sz w:val="24"/>
      <w:szCs w:val="20"/>
    </w:rPr>
  </w:style>
  <w:style w:type="paragraph" w:customStyle="1" w:styleId="15">
    <w:name w:val="Обычный1"/>
    <w:rsid w:val="00AF3F9A"/>
    <w:pPr>
      <w:spacing w:after="0" w:line="240" w:lineRule="auto"/>
      <w:ind w:firstLine="720"/>
      <w:jc w:val="both"/>
    </w:pPr>
    <w:rPr>
      <w:rFonts w:ascii="QuantAntiquaC" w:eastAsia="Times New Roman" w:hAnsi="QuantAntiquaC" w:cs="Times New Roman"/>
      <w:szCs w:val="20"/>
      <w:lang w:eastAsia="ru-RU"/>
    </w:rPr>
  </w:style>
  <w:style w:type="paragraph" w:customStyle="1" w:styleId="ListParagraph2">
    <w:name w:val="List Paragraph2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customStyle="1" w:styleId="-20">
    <w:name w:val="Заголовок - уровень 2"/>
    <w:basedOn w:val="a0"/>
    <w:rsid w:val="00AF3F9A"/>
    <w:pPr>
      <w:ind w:left="540" w:hanging="540"/>
    </w:pPr>
    <w:rPr>
      <w:b/>
      <w:sz w:val="28"/>
      <w:szCs w:val="28"/>
      <w:lang w:val="ru-RU" w:eastAsia="ru-RU"/>
    </w:rPr>
  </w:style>
  <w:style w:type="table" w:customStyle="1" w:styleId="16">
    <w:name w:val="Сетка таблицы1"/>
    <w:basedOn w:val="a2"/>
    <w:next w:val="af4"/>
    <w:rsid w:val="00AF3F9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f6">
    <w:name w:val="footnote text"/>
    <w:basedOn w:val="a0"/>
    <w:link w:val="aff7"/>
    <w:uiPriority w:val="99"/>
    <w:semiHidden/>
    <w:unhideWhenUsed/>
    <w:rsid w:val="00AF3F9A"/>
    <w:rPr>
      <w:lang w:val="ru-RU" w:eastAsia="ru-RU"/>
    </w:rPr>
  </w:style>
  <w:style w:type="character" w:customStyle="1" w:styleId="aff7">
    <w:name w:val="Текст сноски Знак"/>
    <w:basedOn w:val="a1"/>
    <w:link w:val="aff6"/>
    <w:uiPriority w:val="99"/>
    <w:semiHidden/>
    <w:rsid w:val="00AF3F9A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f8">
    <w:name w:val="footnote reference"/>
    <w:uiPriority w:val="99"/>
    <w:semiHidden/>
    <w:unhideWhenUsed/>
    <w:rsid w:val="00AF3F9A"/>
    <w:rPr>
      <w:vertAlign w:val="superscript"/>
    </w:rPr>
  </w:style>
  <w:style w:type="paragraph" w:customStyle="1" w:styleId="ListParagraph1">
    <w:name w:val="List Paragraph1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aff9">
    <w:name w:val="TOC Heading"/>
    <w:basedOn w:val="1"/>
    <w:next w:val="a0"/>
    <w:uiPriority w:val="39"/>
    <w:semiHidden/>
    <w:unhideWhenUsed/>
    <w:qFormat/>
    <w:rsid w:val="00AF3F9A"/>
    <w:pPr>
      <w:numPr>
        <w:numId w:val="0"/>
      </w:numPr>
      <w:spacing w:line="276" w:lineRule="auto"/>
      <w:outlineLvl w:val="9"/>
    </w:pPr>
    <w:rPr>
      <w:rFonts w:ascii="Cambria" w:eastAsia="Times New Roman" w:hAnsi="Cambria" w:cs="Times New Roman"/>
      <w:color w:val="365F91"/>
      <w:lang w:val="ru-RU" w:eastAsia="ru-RU"/>
    </w:rPr>
  </w:style>
  <w:style w:type="paragraph" w:styleId="affa">
    <w:name w:val="Revision"/>
    <w:hidden/>
    <w:uiPriority w:val="99"/>
    <w:semiHidden/>
    <w:rsid w:val="00AF3F9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fb">
    <w:name w:val="Emphasis"/>
    <w:qFormat/>
    <w:rsid w:val="006B38B6"/>
    <w:rPr>
      <w:i/>
      <w:iCs/>
    </w:rPr>
  </w:style>
  <w:style w:type="paragraph" w:customStyle="1" w:styleId="affc">
    <w:name w:val="Подпункт"/>
    <w:basedOn w:val="a0"/>
    <w:rsid w:val="006B38B6"/>
    <w:pPr>
      <w:tabs>
        <w:tab w:val="left" w:pos="1584"/>
        <w:tab w:val="left" w:pos="4248"/>
      </w:tabs>
      <w:suppressAutoHyphens/>
      <w:ind w:left="1728" w:hanging="648"/>
      <w:jc w:val="both"/>
    </w:pPr>
    <w:rPr>
      <w:sz w:val="24"/>
      <w:szCs w:val="28"/>
      <w:lang w:val="ru-RU" w:eastAsia="ar-SA"/>
    </w:rPr>
  </w:style>
  <w:style w:type="paragraph" w:customStyle="1" w:styleId="affd">
    <w:name w:val="Подподпункт"/>
    <w:basedOn w:val="affc"/>
    <w:link w:val="affe"/>
    <w:rsid w:val="006B38B6"/>
    <w:pPr>
      <w:tabs>
        <w:tab w:val="clear" w:pos="1584"/>
        <w:tab w:val="clear" w:pos="4248"/>
        <w:tab w:val="num" w:pos="1701"/>
      </w:tabs>
      <w:suppressAutoHyphens w:val="0"/>
      <w:spacing w:line="360" w:lineRule="auto"/>
      <w:ind w:left="1701" w:hanging="567"/>
    </w:pPr>
    <w:rPr>
      <w:snapToGrid w:val="0"/>
      <w:sz w:val="28"/>
      <w:szCs w:val="20"/>
      <w:lang w:val="x-none" w:eastAsia="x-none"/>
    </w:rPr>
  </w:style>
  <w:style w:type="character" w:customStyle="1" w:styleId="affe">
    <w:name w:val="Подподпункт Знак"/>
    <w:link w:val="affd"/>
    <w:rsid w:val="006B38B6"/>
    <w:rPr>
      <w:rFonts w:ascii="Times New Roman" w:eastAsia="Times New Roman" w:hAnsi="Times New Roman" w:cs="Times New Roman"/>
      <w:snapToGrid w:val="0"/>
      <w:sz w:val="28"/>
      <w:szCs w:val="20"/>
      <w:lang w:val="x-none" w:eastAsia="x-none"/>
    </w:rPr>
  </w:style>
  <w:style w:type="paragraph" w:customStyle="1" w:styleId="msolistparagraph0">
    <w:name w:val="msolistparagraph"/>
    <w:basedOn w:val="a0"/>
    <w:rsid w:val="006B38B6"/>
    <w:pPr>
      <w:ind w:left="720"/>
    </w:pPr>
    <w:rPr>
      <w:rFonts w:ascii="Calibri" w:hAnsi="Calibri"/>
      <w:sz w:val="22"/>
      <w:szCs w:val="22"/>
      <w:lang w:val="ru-RU" w:eastAsia="ru-RU"/>
    </w:rPr>
  </w:style>
  <w:style w:type="table" w:customStyle="1" w:styleId="TableNormal">
    <w:name w:val="Table Normal"/>
    <w:uiPriority w:val="99"/>
    <w:semiHidden/>
    <w:rsid w:val="00F6228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7">
    <w:name w:val="Сетка таблицы2"/>
    <w:basedOn w:val="a2"/>
    <w:next w:val="af4"/>
    <w:uiPriority w:val="59"/>
    <w:rsid w:val="00E81723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12">
    <w:name w:val="Сетка таблицы21"/>
    <w:basedOn w:val="a2"/>
    <w:next w:val="af4"/>
    <w:uiPriority w:val="59"/>
    <w:rsid w:val="002B1C30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20">
    <w:name w:val="Сетка таблицы22"/>
    <w:basedOn w:val="a2"/>
    <w:next w:val="af4"/>
    <w:uiPriority w:val="59"/>
    <w:rsid w:val="00AF53E7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30">
    <w:name w:val="Сетка таблицы23"/>
    <w:basedOn w:val="a2"/>
    <w:next w:val="af4"/>
    <w:uiPriority w:val="59"/>
    <w:rsid w:val="00AF53E7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0"/>
    <w:lsdException w:name="toc 2" w:uiPriority="39"/>
    <w:lsdException w:name="toc 3" w:uiPriority="39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header" w:uiPriority="0"/>
    <w:lsdException w:name="caption" w:uiPriority="35" w:qFormat="1"/>
    <w:lsdException w:name="page number" w:uiPriority="0"/>
    <w:lsdException w:name="List Bullet" w:uiPriority="0"/>
    <w:lsdException w:name="List Bullet 2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Date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Block Text" w:uiPriority="0"/>
    <w:lsdException w:name="Strong" w:semiHidden="0" w:uiPriority="0" w:unhideWhenUsed="0" w:qFormat="1"/>
    <w:lsdException w:name="Emphasis" w:semiHidden="0" w:uiPriority="0" w:unhideWhenUsed="0" w:qFormat="1"/>
    <w:lsdException w:name="Plain Text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D9361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1">
    <w:name w:val="heading 1"/>
    <w:aliases w:val="Раздел Договора,&quot;Алмаз&quot;,Document Header1"/>
    <w:basedOn w:val="a0"/>
    <w:next w:val="a0"/>
    <w:link w:val="10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0">
    <w:name w:val="heading 2"/>
    <w:basedOn w:val="a0"/>
    <w:next w:val="a0"/>
    <w:link w:val="21"/>
    <w:unhideWhenUsed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aliases w:val="H3,h3"/>
    <w:basedOn w:val="a0"/>
    <w:next w:val="a0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basedOn w:val="a0"/>
    <w:next w:val="a0"/>
    <w:link w:val="40"/>
    <w:unhideWhenUsed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0"/>
    <w:next w:val="a0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0"/>
    <w:next w:val="a0"/>
    <w:link w:val="60"/>
    <w:unhideWhenUsed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0"/>
    <w:next w:val="a0"/>
    <w:link w:val="70"/>
    <w:unhideWhenUsed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0"/>
    <w:next w:val="a0"/>
    <w:link w:val="80"/>
    <w:unhideWhenUsed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</w:rPr>
  </w:style>
  <w:style w:type="paragraph" w:styleId="9">
    <w:name w:val="heading 9"/>
    <w:basedOn w:val="a0"/>
    <w:next w:val="a0"/>
    <w:link w:val="90"/>
    <w:unhideWhenUsed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0"/>
    <w:link w:val="a5"/>
    <w:unhideWhenUsed/>
    <w:rsid w:val="001C1B8B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1"/>
    <w:link w:val="a4"/>
    <w:rsid w:val="001C1B8B"/>
  </w:style>
  <w:style w:type="paragraph" w:styleId="a6">
    <w:name w:val="footer"/>
    <w:basedOn w:val="a0"/>
    <w:link w:val="a7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1"/>
    <w:link w:val="a6"/>
    <w:uiPriority w:val="99"/>
    <w:rsid w:val="001C1B8B"/>
  </w:style>
  <w:style w:type="paragraph" w:styleId="a8">
    <w:name w:val="Balloon Text"/>
    <w:basedOn w:val="a0"/>
    <w:link w:val="a9"/>
    <w:semiHidden/>
    <w:unhideWhenUsed/>
    <w:rsid w:val="001C1B8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1"/>
    <w:link w:val="a8"/>
    <w:semiHidden/>
    <w:rsid w:val="001C1B8B"/>
    <w:rPr>
      <w:rFonts w:ascii="Tahoma" w:hAnsi="Tahoma" w:cs="Tahoma"/>
      <w:sz w:val="16"/>
      <w:szCs w:val="16"/>
    </w:rPr>
  </w:style>
  <w:style w:type="paragraph" w:styleId="aa">
    <w:name w:val="Title"/>
    <w:basedOn w:val="a0"/>
    <w:link w:val="ab"/>
    <w:qFormat/>
    <w:rsid w:val="0038491B"/>
    <w:pPr>
      <w:jc w:val="center"/>
    </w:pPr>
    <w:rPr>
      <w:b/>
      <w:sz w:val="24"/>
    </w:rPr>
  </w:style>
  <w:style w:type="character" w:customStyle="1" w:styleId="ab">
    <w:name w:val="Название Знак"/>
    <w:basedOn w:val="a1"/>
    <w:link w:val="aa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1">
    <w:name w:val="Абзац списка1"/>
    <w:basedOn w:val="a0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,h3 Знак"/>
    <w:basedOn w:val="a1"/>
    <w:link w:val="3"/>
    <w:rsid w:val="00117910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50">
    <w:name w:val="Заголовок 5 Знак"/>
    <w:basedOn w:val="a1"/>
    <w:link w:val="5"/>
    <w:rsid w:val="00117910"/>
    <w:rPr>
      <w:rFonts w:ascii="Times New Roman" w:eastAsia="Times New Roman" w:hAnsi="Times New Roman" w:cs="Times New Roman"/>
      <w:b/>
      <w:bCs/>
      <w:i/>
      <w:iCs/>
      <w:sz w:val="26"/>
      <w:szCs w:val="26"/>
      <w:lang w:eastAsia="ru-RU"/>
    </w:rPr>
  </w:style>
  <w:style w:type="numbering" w:customStyle="1" w:styleId="12">
    <w:name w:val="Нет списка1"/>
    <w:next w:val="a3"/>
    <w:uiPriority w:val="99"/>
    <w:semiHidden/>
    <w:unhideWhenUsed/>
    <w:rsid w:val="00117910"/>
  </w:style>
  <w:style w:type="character" w:styleId="ac">
    <w:name w:val="Strong"/>
    <w:qFormat/>
    <w:rsid w:val="00117910"/>
    <w:rPr>
      <w:rFonts w:cs="Times New Roman"/>
      <w:b/>
      <w:bCs/>
    </w:rPr>
  </w:style>
  <w:style w:type="character" w:styleId="ad">
    <w:name w:val="Hyperlink"/>
    <w:uiPriority w:val="99"/>
    <w:rsid w:val="00117910"/>
    <w:rPr>
      <w:rFonts w:cs="Times New Roman"/>
      <w:color w:val="0000FF"/>
      <w:u w:val="single"/>
    </w:rPr>
  </w:style>
  <w:style w:type="paragraph" w:styleId="22">
    <w:name w:val="Body Text 2"/>
    <w:basedOn w:val="a0"/>
    <w:link w:val="23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3">
    <w:name w:val="Основной текст 2 Знак"/>
    <w:basedOn w:val="a1"/>
    <w:link w:val="22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1"/>
    <w:rsid w:val="00117910"/>
  </w:style>
  <w:style w:type="paragraph" w:styleId="24">
    <w:name w:val="Body Text Indent 2"/>
    <w:basedOn w:val="a0"/>
    <w:link w:val="25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5">
    <w:name w:val="Основной текст с отступом 2 Знак"/>
    <w:basedOn w:val="a1"/>
    <w:link w:val="24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e">
    <w:name w:val="Таблица шапка"/>
    <w:basedOn w:val="a0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f">
    <w:name w:val="Таблица текст"/>
    <w:basedOn w:val="a0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0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0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0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0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0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1">
    <w:name w:val="List Paragraph"/>
    <w:basedOn w:val="a0"/>
    <w:uiPriority w:val="34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2">
    <w:name w:val="Body Text"/>
    <w:basedOn w:val="a0"/>
    <w:link w:val="af3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3">
    <w:name w:val="Основной текст Знак"/>
    <w:basedOn w:val="a1"/>
    <w:link w:val="af2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0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10">
    <w:name w:val="Заголовок 1 Знак"/>
    <w:aliases w:val="Раздел Договора Знак,&quot;Алмаз&quot; Знак,Document Header1 Знак"/>
    <w:basedOn w:val="a1"/>
    <w:link w:val="1"/>
    <w:rsid w:val="004043A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/>
    </w:rPr>
  </w:style>
  <w:style w:type="character" w:customStyle="1" w:styleId="21">
    <w:name w:val="Заголовок 2 Знак"/>
    <w:basedOn w:val="a1"/>
    <w:link w:val="20"/>
    <w:rsid w:val="004043A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/>
    </w:rPr>
  </w:style>
  <w:style w:type="character" w:customStyle="1" w:styleId="40">
    <w:name w:val="Заголовок 4 Знак"/>
    <w:basedOn w:val="a1"/>
    <w:link w:val="4"/>
    <w:rsid w:val="004043A2"/>
    <w:rPr>
      <w:rFonts w:asciiTheme="majorHAnsi" w:eastAsiaTheme="majorEastAsia" w:hAnsiTheme="majorHAnsi" w:cstheme="majorBidi"/>
      <w:b/>
      <w:bCs/>
      <w:i/>
      <w:iCs/>
      <w:color w:val="4F81BD" w:themeColor="accent1"/>
      <w:sz w:val="20"/>
      <w:szCs w:val="20"/>
      <w:lang w:val="en-US"/>
    </w:rPr>
  </w:style>
  <w:style w:type="character" w:customStyle="1" w:styleId="60">
    <w:name w:val="Заголовок 6 Знак"/>
    <w:basedOn w:val="a1"/>
    <w:link w:val="6"/>
    <w:rsid w:val="004043A2"/>
    <w:rPr>
      <w:rFonts w:asciiTheme="majorHAnsi" w:eastAsiaTheme="majorEastAsia" w:hAnsiTheme="majorHAnsi" w:cstheme="majorBidi"/>
      <w:i/>
      <w:iCs/>
      <w:color w:val="243F60" w:themeColor="accent1" w:themeShade="7F"/>
      <w:sz w:val="20"/>
      <w:szCs w:val="20"/>
      <w:lang w:val="en-US"/>
    </w:rPr>
  </w:style>
  <w:style w:type="character" w:customStyle="1" w:styleId="70">
    <w:name w:val="Заголовок 7 Знак"/>
    <w:basedOn w:val="a1"/>
    <w:link w:val="7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character" w:customStyle="1" w:styleId="80">
    <w:name w:val="Заголовок 8 Знак"/>
    <w:basedOn w:val="a1"/>
    <w:link w:val="8"/>
    <w:rsid w:val="004043A2"/>
    <w:rPr>
      <w:rFonts w:asciiTheme="majorHAnsi" w:eastAsiaTheme="majorEastAsia" w:hAnsiTheme="majorHAnsi" w:cstheme="majorBidi"/>
      <w:color w:val="404040" w:themeColor="text1" w:themeTint="BF"/>
      <w:sz w:val="20"/>
      <w:szCs w:val="20"/>
      <w:lang w:val="en-US"/>
    </w:rPr>
  </w:style>
  <w:style w:type="character" w:customStyle="1" w:styleId="90">
    <w:name w:val="Заголовок 9 Знак"/>
    <w:basedOn w:val="a1"/>
    <w:link w:val="9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table" w:styleId="af4">
    <w:name w:val="Table Grid"/>
    <w:basedOn w:val="a2"/>
    <w:uiPriority w:val="59"/>
    <w:rsid w:val="0035505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5">
    <w:name w:val="annotation reference"/>
    <w:basedOn w:val="a1"/>
    <w:uiPriority w:val="99"/>
    <w:semiHidden/>
    <w:unhideWhenUsed/>
    <w:rsid w:val="000D415A"/>
    <w:rPr>
      <w:sz w:val="16"/>
      <w:szCs w:val="16"/>
    </w:rPr>
  </w:style>
  <w:style w:type="paragraph" w:styleId="af6">
    <w:name w:val="annotation text"/>
    <w:basedOn w:val="a0"/>
    <w:link w:val="af7"/>
    <w:uiPriority w:val="99"/>
    <w:semiHidden/>
    <w:unhideWhenUsed/>
    <w:rsid w:val="000D415A"/>
  </w:style>
  <w:style w:type="character" w:customStyle="1" w:styleId="af7">
    <w:name w:val="Текст примечания Знак"/>
    <w:basedOn w:val="a1"/>
    <w:link w:val="af6"/>
    <w:uiPriority w:val="99"/>
    <w:semiHidden/>
    <w:rsid w:val="000D415A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f8">
    <w:name w:val="annotation subject"/>
    <w:basedOn w:val="af6"/>
    <w:next w:val="af6"/>
    <w:link w:val="af9"/>
    <w:uiPriority w:val="99"/>
    <w:semiHidden/>
    <w:unhideWhenUsed/>
    <w:rsid w:val="000D415A"/>
    <w:rPr>
      <w:b/>
      <w:bCs/>
    </w:rPr>
  </w:style>
  <w:style w:type="character" w:customStyle="1" w:styleId="af9">
    <w:name w:val="Тема примечания Знак"/>
    <w:basedOn w:val="af7"/>
    <w:link w:val="af8"/>
    <w:uiPriority w:val="99"/>
    <w:semiHidden/>
    <w:rsid w:val="000D415A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fa">
    <w:name w:val="No Spacing"/>
    <w:qFormat/>
    <w:rsid w:val="00AF3F9A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ff22">
    <w:name w:val="ff22"/>
    <w:basedOn w:val="a1"/>
    <w:rsid w:val="00AF3F9A"/>
    <w:rPr>
      <w:rFonts w:ascii="Tahoma" w:hAnsi="Tahoma" w:cs="Tahoma" w:hint="default"/>
    </w:rPr>
  </w:style>
  <w:style w:type="character" w:customStyle="1" w:styleId="ff12">
    <w:name w:val="ff12"/>
    <w:basedOn w:val="a1"/>
    <w:rsid w:val="00AF3F9A"/>
    <w:rPr>
      <w:rFonts w:ascii="Tahoma" w:hAnsi="Tahoma" w:cs="Tahoma" w:hint="default"/>
    </w:rPr>
  </w:style>
  <w:style w:type="character" w:styleId="afb">
    <w:name w:val="page number"/>
    <w:basedOn w:val="a1"/>
    <w:rsid w:val="00AF3F9A"/>
  </w:style>
  <w:style w:type="paragraph" w:styleId="afc">
    <w:name w:val="Body Text Indent"/>
    <w:basedOn w:val="a0"/>
    <w:link w:val="afd"/>
    <w:rsid w:val="00AF3F9A"/>
    <w:pPr>
      <w:ind w:left="6120" w:hanging="1080"/>
    </w:pPr>
    <w:rPr>
      <w:i/>
      <w:iCs/>
      <w:spacing w:val="-2"/>
      <w:sz w:val="24"/>
      <w:szCs w:val="24"/>
      <w:lang w:val="ru-RU" w:eastAsia="ru-RU"/>
    </w:rPr>
  </w:style>
  <w:style w:type="character" w:customStyle="1" w:styleId="afd">
    <w:name w:val="Основной текст с отступом Знак"/>
    <w:basedOn w:val="a1"/>
    <w:link w:val="afc"/>
    <w:rsid w:val="00AF3F9A"/>
    <w:rPr>
      <w:rFonts w:ascii="Times New Roman" w:eastAsia="Times New Roman" w:hAnsi="Times New Roman" w:cs="Times New Roman"/>
      <w:i/>
      <w:iCs/>
      <w:spacing w:val="-2"/>
      <w:sz w:val="24"/>
      <w:szCs w:val="24"/>
      <w:lang w:eastAsia="ru-RU"/>
    </w:rPr>
  </w:style>
  <w:style w:type="paragraph" w:styleId="26">
    <w:name w:val="toc 2"/>
    <w:basedOn w:val="a0"/>
    <w:next w:val="a0"/>
    <w:autoRedefine/>
    <w:uiPriority w:val="39"/>
    <w:rsid w:val="00AF3F9A"/>
    <w:pPr>
      <w:ind w:left="240"/>
    </w:pPr>
    <w:rPr>
      <w:sz w:val="24"/>
      <w:szCs w:val="24"/>
      <w:lang w:val="ru-RU" w:eastAsia="ru-RU"/>
    </w:rPr>
  </w:style>
  <w:style w:type="paragraph" w:styleId="13">
    <w:name w:val="toc 1"/>
    <w:basedOn w:val="a0"/>
    <w:next w:val="a0"/>
    <w:autoRedefine/>
    <w:semiHidden/>
    <w:rsid w:val="00AF3F9A"/>
    <w:pPr>
      <w:widowControl w:val="0"/>
      <w:suppressLineNumbers/>
      <w:suppressAutoHyphens/>
      <w:ind w:left="709"/>
    </w:pPr>
    <w:rPr>
      <w:sz w:val="24"/>
      <w:szCs w:val="24"/>
      <w:lang w:val="ru-RU" w:eastAsia="ru-RU"/>
    </w:rPr>
  </w:style>
  <w:style w:type="paragraph" w:styleId="31">
    <w:name w:val="toc 3"/>
    <w:basedOn w:val="a0"/>
    <w:next w:val="a0"/>
    <w:autoRedefine/>
    <w:uiPriority w:val="39"/>
    <w:rsid w:val="00AF3F9A"/>
    <w:pPr>
      <w:tabs>
        <w:tab w:val="left" w:pos="1200"/>
        <w:tab w:val="right" w:leader="dot" w:pos="9356"/>
      </w:tabs>
      <w:ind w:left="284"/>
    </w:pPr>
    <w:rPr>
      <w:sz w:val="24"/>
      <w:szCs w:val="24"/>
      <w:lang w:val="ru-RU" w:eastAsia="ru-RU"/>
    </w:rPr>
  </w:style>
  <w:style w:type="paragraph" w:styleId="41">
    <w:name w:val="toc 4"/>
    <w:basedOn w:val="a0"/>
    <w:next w:val="a0"/>
    <w:autoRedefine/>
    <w:semiHidden/>
    <w:rsid w:val="00AF3F9A"/>
    <w:pPr>
      <w:ind w:left="720"/>
    </w:pPr>
    <w:rPr>
      <w:sz w:val="24"/>
      <w:szCs w:val="24"/>
      <w:lang w:val="ru-RU" w:eastAsia="ru-RU"/>
    </w:rPr>
  </w:style>
  <w:style w:type="paragraph" w:customStyle="1" w:styleId="Normal2">
    <w:name w:val="Normal2"/>
    <w:rsid w:val="00AF3F9A"/>
    <w:pPr>
      <w:spacing w:before="100" w:after="100" w:line="240" w:lineRule="auto"/>
    </w:pPr>
    <w:rPr>
      <w:rFonts w:ascii="Times New Roman" w:eastAsia="Times New Roman" w:hAnsi="Times New Roman" w:cs="Times New Roman"/>
      <w:snapToGrid w:val="0"/>
      <w:sz w:val="24"/>
      <w:szCs w:val="20"/>
      <w:lang w:eastAsia="ru-RU"/>
    </w:rPr>
  </w:style>
  <w:style w:type="paragraph" w:styleId="51">
    <w:name w:val="toc 5"/>
    <w:basedOn w:val="a0"/>
    <w:next w:val="a0"/>
    <w:autoRedefine/>
    <w:semiHidden/>
    <w:rsid w:val="00AF3F9A"/>
    <w:pPr>
      <w:ind w:left="960"/>
    </w:pPr>
    <w:rPr>
      <w:sz w:val="24"/>
      <w:szCs w:val="24"/>
      <w:lang w:val="ru-RU" w:eastAsia="ru-RU"/>
    </w:rPr>
  </w:style>
  <w:style w:type="paragraph" w:styleId="61">
    <w:name w:val="toc 6"/>
    <w:basedOn w:val="a0"/>
    <w:next w:val="a0"/>
    <w:autoRedefine/>
    <w:semiHidden/>
    <w:rsid w:val="00AF3F9A"/>
    <w:pPr>
      <w:ind w:left="1200"/>
    </w:pPr>
    <w:rPr>
      <w:sz w:val="24"/>
      <w:szCs w:val="24"/>
      <w:lang w:val="ru-RU" w:eastAsia="ru-RU"/>
    </w:rPr>
  </w:style>
  <w:style w:type="paragraph" w:styleId="71">
    <w:name w:val="toc 7"/>
    <w:basedOn w:val="a0"/>
    <w:next w:val="a0"/>
    <w:autoRedefine/>
    <w:semiHidden/>
    <w:rsid w:val="00AF3F9A"/>
    <w:pPr>
      <w:ind w:left="1440"/>
    </w:pPr>
    <w:rPr>
      <w:sz w:val="24"/>
      <w:szCs w:val="24"/>
      <w:lang w:val="ru-RU" w:eastAsia="ru-RU"/>
    </w:rPr>
  </w:style>
  <w:style w:type="paragraph" w:styleId="81">
    <w:name w:val="toc 8"/>
    <w:basedOn w:val="a0"/>
    <w:next w:val="a0"/>
    <w:autoRedefine/>
    <w:semiHidden/>
    <w:rsid w:val="00AF3F9A"/>
    <w:pPr>
      <w:ind w:left="1680"/>
    </w:pPr>
    <w:rPr>
      <w:sz w:val="24"/>
      <w:szCs w:val="24"/>
      <w:lang w:val="ru-RU" w:eastAsia="ru-RU"/>
    </w:rPr>
  </w:style>
  <w:style w:type="paragraph" w:styleId="91">
    <w:name w:val="toc 9"/>
    <w:basedOn w:val="a0"/>
    <w:next w:val="a0"/>
    <w:autoRedefine/>
    <w:semiHidden/>
    <w:rsid w:val="00AF3F9A"/>
    <w:pPr>
      <w:ind w:left="1920"/>
    </w:pPr>
    <w:rPr>
      <w:sz w:val="24"/>
      <w:szCs w:val="24"/>
      <w:lang w:val="ru-RU" w:eastAsia="ru-RU"/>
    </w:rPr>
  </w:style>
  <w:style w:type="paragraph" w:styleId="32">
    <w:name w:val="Body Text Indent 3"/>
    <w:basedOn w:val="a0"/>
    <w:link w:val="33"/>
    <w:rsid w:val="00AF3F9A"/>
    <w:pPr>
      <w:spacing w:before="120" w:after="120"/>
      <w:ind w:left="720" w:hanging="720"/>
      <w:jc w:val="both"/>
    </w:pPr>
    <w:rPr>
      <w:sz w:val="24"/>
      <w:szCs w:val="24"/>
      <w:lang w:val="ru-RU" w:eastAsia="ru-RU"/>
    </w:rPr>
  </w:style>
  <w:style w:type="character" w:customStyle="1" w:styleId="33">
    <w:name w:val="Основной текст с отступом 3 Знак"/>
    <w:basedOn w:val="a1"/>
    <w:link w:val="32"/>
    <w:rsid w:val="00AF3F9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EIATableBullets">
    <w:name w:val="EIA Table Bullets"/>
    <w:basedOn w:val="a0"/>
    <w:rsid w:val="00AF3F9A"/>
    <w:pPr>
      <w:numPr>
        <w:numId w:val="5"/>
      </w:numPr>
      <w:tabs>
        <w:tab w:val="left" w:pos="216"/>
      </w:tabs>
      <w:jc w:val="both"/>
    </w:pPr>
    <w:rPr>
      <w:sz w:val="24"/>
      <w:lang w:val="ru-RU" w:eastAsia="ru-RU"/>
    </w:rPr>
  </w:style>
  <w:style w:type="paragraph" w:styleId="afe">
    <w:name w:val="List Bullet"/>
    <w:basedOn w:val="a0"/>
    <w:autoRedefine/>
    <w:rsid w:val="00AF3F9A"/>
    <w:pPr>
      <w:spacing w:before="120" w:after="120"/>
      <w:ind w:left="1069"/>
      <w:jc w:val="both"/>
    </w:pPr>
    <w:rPr>
      <w:sz w:val="24"/>
      <w:lang w:val="ru-RU" w:eastAsia="ru-RU"/>
    </w:rPr>
  </w:style>
  <w:style w:type="paragraph" w:customStyle="1" w:styleId="0">
    <w:name w:val="§0"/>
    <w:basedOn w:val="a0"/>
    <w:rsid w:val="00AF3F9A"/>
    <w:pPr>
      <w:ind w:firstLine="567"/>
      <w:jc w:val="both"/>
    </w:pPr>
    <w:rPr>
      <w:sz w:val="24"/>
      <w:lang w:val="ru-RU" w:eastAsia="ru-RU"/>
    </w:rPr>
  </w:style>
  <w:style w:type="paragraph" w:customStyle="1" w:styleId="Title1">
    <w:name w:val="Title1"/>
    <w:basedOn w:val="Normal2"/>
    <w:rsid w:val="00AF3F9A"/>
    <w:pPr>
      <w:spacing w:before="0" w:after="0"/>
      <w:jc w:val="center"/>
    </w:pPr>
    <w:rPr>
      <w:b/>
      <w:snapToGrid/>
      <w:sz w:val="28"/>
    </w:rPr>
  </w:style>
  <w:style w:type="character" w:customStyle="1" w:styleId="aff">
    <w:name w:val="Знак Знак"/>
    <w:semiHidden/>
    <w:rsid w:val="00AF3F9A"/>
    <w:rPr>
      <w:rFonts w:ascii="Arial" w:hAnsi="Arial"/>
      <w:sz w:val="24"/>
      <w:lang w:val="ru-RU" w:eastAsia="ru-RU" w:bidi="ar-SA"/>
    </w:rPr>
  </w:style>
  <w:style w:type="paragraph" w:customStyle="1" w:styleId="210">
    <w:name w:val="Заголовок 2.1"/>
    <w:basedOn w:val="1"/>
    <w:rsid w:val="00AF3F9A"/>
    <w:pPr>
      <w:widowControl w:val="0"/>
      <w:numPr>
        <w:numId w:val="0"/>
      </w:numPr>
      <w:suppressLineNumbers/>
      <w:suppressAutoHyphens/>
      <w:spacing w:before="240" w:after="60"/>
      <w:jc w:val="center"/>
    </w:pPr>
    <w:rPr>
      <w:rFonts w:ascii="Times New Roman" w:eastAsia="Times New Roman" w:hAnsi="Times New Roman" w:cs="Times New Roman"/>
      <w:bCs w:val="0"/>
      <w:i/>
      <w:color w:val="auto"/>
      <w:kern w:val="28"/>
      <w:sz w:val="24"/>
      <w:lang w:val="ru-RU" w:eastAsia="ru-RU"/>
    </w:rPr>
  </w:style>
  <w:style w:type="character" w:customStyle="1" w:styleId="14">
    <w:name w:val="Знак Знак1"/>
    <w:rsid w:val="00AF3F9A"/>
    <w:rPr>
      <w:sz w:val="24"/>
      <w:lang w:val="ru-RU" w:eastAsia="ru-RU" w:bidi="ar-SA"/>
    </w:rPr>
  </w:style>
  <w:style w:type="paragraph" w:styleId="aff0">
    <w:name w:val="Date"/>
    <w:basedOn w:val="a0"/>
    <w:next w:val="a0"/>
    <w:link w:val="aff1"/>
    <w:rsid w:val="00AF3F9A"/>
    <w:pPr>
      <w:spacing w:after="60"/>
      <w:jc w:val="both"/>
    </w:pPr>
    <w:rPr>
      <w:sz w:val="24"/>
      <w:lang w:val="ru-RU" w:eastAsia="ru-RU"/>
    </w:rPr>
  </w:style>
  <w:style w:type="character" w:customStyle="1" w:styleId="aff1">
    <w:name w:val="Дата Знак"/>
    <w:basedOn w:val="a1"/>
    <w:link w:val="aff0"/>
    <w:rsid w:val="00AF3F9A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34">
    <w:name w:val="Body Text 3"/>
    <w:basedOn w:val="a0"/>
    <w:link w:val="35"/>
    <w:rsid w:val="00AF3F9A"/>
    <w:pPr>
      <w:pBdr>
        <w:left w:val="dashDotStroked" w:sz="24" w:space="6" w:color="auto"/>
        <w:right w:val="dashDotStroked" w:sz="24" w:space="6" w:color="auto"/>
      </w:pBdr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8820"/>
      </w:tabs>
      <w:suppressAutoHyphens/>
      <w:ind w:right="-5"/>
      <w:jc w:val="center"/>
    </w:pPr>
    <w:rPr>
      <w:b/>
      <w:bCs/>
      <w:sz w:val="52"/>
      <w:szCs w:val="24"/>
      <w:lang w:val="ru-RU" w:eastAsia="ru-RU"/>
    </w:rPr>
  </w:style>
  <w:style w:type="character" w:customStyle="1" w:styleId="35">
    <w:name w:val="Основной текст 3 Знак"/>
    <w:basedOn w:val="a1"/>
    <w:link w:val="34"/>
    <w:rsid w:val="00AF3F9A"/>
    <w:rPr>
      <w:rFonts w:ascii="Times New Roman" w:eastAsia="Times New Roman" w:hAnsi="Times New Roman" w:cs="Times New Roman"/>
      <w:b/>
      <w:bCs/>
      <w:sz w:val="52"/>
      <w:szCs w:val="24"/>
      <w:lang w:eastAsia="ru-RU"/>
    </w:rPr>
  </w:style>
  <w:style w:type="paragraph" w:styleId="aff2">
    <w:name w:val="Block Text"/>
    <w:basedOn w:val="a0"/>
    <w:rsid w:val="00AF3F9A"/>
    <w:pPr>
      <w:widowControl w:val="0"/>
      <w:spacing w:before="120"/>
      <w:ind w:left="98" w:right="68"/>
      <w:jc w:val="both"/>
    </w:pPr>
    <w:rPr>
      <w:lang w:val="ru-RU" w:eastAsia="ru-RU"/>
    </w:rPr>
  </w:style>
  <w:style w:type="paragraph" w:customStyle="1" w:styleId="CharChar">
    <w:name w:val="Char Char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styleId="2">
    <w:name w:val="List Bullet 2"/>
    <w:basedOn w:val="a0"/>
    <w:rsid w:val="00AF3F9A"/>
    <w:pPr>
      <w:numPr>
        <w:numId w:val="6"/>
      </w:numPr>
    </w:pPr>
    <w:rPr>
      <w:sz w:val="24"/>
      <w:szCs w:val="24"/>
      <w:lang w:val="ru-RU" w:eastAsia="ru-RU"/>
    </w:rPr>
  </w:style>
  <w:style w:type="character" w:customStyle="1" w:styleId="spanheaderlot21">
    <w:name w:val="span_header_lot_21"/>
    <w:rsid w:val="00AF3F9A"/>
    <w:rPr>
      <w:b/>
      <w:bCs/>
      <w:sz w:val="20"/>
      <w:szCs w:val="20"/>
    </w:rPr>
  </w:style>
  <w:style w:type="paragraph" w:customStyle="1" w:styleId="211">
    <w:name w:val="Основной текст 21"/>
    <w:basedOn w:val="a0"/>
    <w:rsid w:val="00AF3F9A"/>
    <w:pPr>
      <w:widowControl w:val="0"/>
      <w:jc w:val="both"/>
    </w:pPr>
    <w:rPr>
      <w:rFonts w:cs="Arial"/>
      <w:sz w:val="24"/>
      <w:szCs w:val="18"/>
      <w:lang w:val="ru-RU" w:eastAsia="ru-RU"/>
    </w:rPr>
  </w:style>
  <w:style w:type="paragraph" w:styleId="a">
    <w:name w:val="Plain Text"/>
    <w:basedOn w:val="a0"/>
    <w:link w:val="aff3"/>
    <w:rsid w:val="00AF3F9A"/>
    <w:pPr>
      <w:numPr>
        <w:numId w:val="7"/>
      </w:numPr>
      <w:tabs>
        <w:tab w:val="clear" w:pos="360"/>
      </w:tabs>
      <w:ind w:left="0" w:firstLine="0"/>
    </w:pPr>
    <w:rPr>
      <w:rFonts w:ascii="Courier New" w:hAnsi="Courier New"/>
      <w:lang w:val="ru-RU" w:eastAsia="ru-RU"/>
    </w:rPr>
  </w:style>
  <w:style w:type="character" w:customStyle="1" w:styleId="aff3">
    <w:name w:val="Текст Знак"/>
    <w:basedOn w:val="a1"/>
    <w:link w:val="a"/>
    <w:rsid w:val="00AF3F9A"/>
    <w:rPr>
      <w:rFonts w:ascii="Courier New" w:eastAsia="Times New Roman" w:hAnsi="Courier New" w:cs="Times New Roman"/>
      <w:sz w:val="20"/>
      <w:szCs w:val="20"/>
      <w:lang w:eastAsia="ru-RU"/>
    </w:rPr>
  </w:style>
  <w:style w:type="paragraph" w:customStyle="1" w:styleId="Iniiaiieoaeno">
    <w:name w:val="!Iniiaiie oaeno"/>
    <w:basedOn w:val="a0"/>
    <w:rsid w:val="00AF3F9A"/>
    <w:pPr>
      <w:overflowPunct w:val="0"/>
      <w:autoSpaceDE w:val="0"/>
      <w:autoSpaceDN w:val="0"/>
      <w:adjustRightInd w:val="0"/>
      <w:ind w:firstLine="709"/>
      <w:jc w:val="both"/>
      <w:textAlignment w:val="baseline"/>
    </w:pPr>
    <w:rPr>
      <w:sz w:val="24"/>
      <w:lang w:val="ru-RU" w:eastAsia="ru-RU"/>
    </w:rPr>
  </w:style>
  <w:style w:type="paragraph" w:customStyle="1" w:styleId="Normal1">
    <w:name w:val="Normal1"/>
    <w:link w:val="Normal10"/>
    <w:rsid w:val="00AF3F9A"/>
    <w:pPr>
      <w:spacing w:after="0" w:line="240" w:lineRule="auto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harChar1">
    <w:name w:val="Char Char1"/>
    <w:basedOn w:val="a0"/>
    <w:rsid w:val="00AF3F9A"/>
    <w:pPr>
      <w:spacing w:after="160" w:line="240" w:lineRule="exact"/>
    </w:pPr>
    <w:rPr>
      <w:rFonts w:ascii="Tahoma" w:hAnsi="Tahoma" w:cs="Tahoma"/>
    </w:rPr>
  </w:style>
  <w:style w:type="paragraph" w:customStyle="1" w:styleId="1KGK9">
    <w:name w:val="1KG=K9"/>
    <w:rsid w:val="00AF3F9A"/>
    <w:pPr>
      <w:spacing w:after="0" w:line="240" w:lineRule="auto"/>
    </w:pPr>
    <w:rPr>
      <w:rFonts w:ascii="Arial" w:eastAsia="Times New Roman" w:hAnsi="Arial" w:cs="Times New Roman"/>
      <w:snapToGrid w:val="0"/>
      <w:sz w:val="24"/>
      <w:szCs w:val="20"/>
      <w:lang w:val="en-AU"/>
    </w:rPr>
  </w:style>
  <w:style w:type="paragraph" w:customStyle="1" w:styleId="110">
    <w:name w:val="1Ж10"/>
    <w:basedOn w:val="a0"/>
    <w:rsid w:val="00AF3F9A"/>
    <w:rPr>
      <w:b/>
      <w:szCs w:val="24"/>
      <w:lang w:val="ru-RU" w:eastAsia="ru-RU"/>
    </w:rPr>
  </w:style>
  <w:style w:type="paragraph" w:customStyle="1" w:styleId="111">
    <w:name w:val="111"/>
    <w:basedOn w:val="a0"/>
    <w:rsid w:val="00AF3F9A"/>
    <w:rPr>
      <w:szCs w:val="24"/>
      <w:lang w:val="ru-RU" w:eastAsia="ru-RU"/>
    </w:rPr>
  </w:style>
  <w:style w:type="paragraph" w:customStyle="1" w:styleId="EYBodyText">
    <w:name w:val="EY Body Text"/>
    <w:basedOn w:val="a0"/>
    <w:link w:val="EYBodyTextChar"/>
    <w:rsid w:val="00AF3F9A"/>
    <w:pPr>
      <w:overflowPunct w:val="0"/>
      <w:autoSpaceDE w:val="0"/>
      <w:autoSpaceDN w:val="0"/>
      <w:adjustRightInd w:val="0"/>
      <w:spacing w:after="120" w:line="280" w:lineRule="exact"/>
      <w:ind w:left="2268"/>
      <w:textAlignment w:val="baseline"/>
    </w:pPr>
    <w:rPr>
      <w:rFonts w:eastAsia="MS Mincho" w:cs="Arial"/>
      <w:bCs/>
      <w:sz w:val="22"/>
    </w:rPr>
  </w:style>
  <w:style w:type="character" w:customStyle="1" w:styleId="EYBodyTextChar">
    <w:name w:val="EY Body Text Char"/>
    <w:link w:val="EYBodyText"/>
    <w:locked/>
    <w:rsid w:val="00AF3F9A"/>
    <w:rPr>
      <w:rFonts w:ascii="Times New Roman" w:eastAsia="MS Mincho" w:hAnsi="Times New Roman" w:cs="Arial"/>
      <w:bCs/>
      <w:szCs w:val="20"/>
      <w:lang w:val="en-US"/>
    </w:rPr>
  </w:style>
  <w:style w:type="paragraph" w:customStyle="1" w:styleId="aff4">
    <w:name w:val="Знак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customStyle="1" w:styleId="KSS">
    <w:name w:val="KSS Пункт договора"/>
    <w:basedOn w:val="7"/>
    <w:link w:val="KSS0"/>
    <w:autoRedefine/>
    <w:rsid w:val="00AF3F9A"/>
    <w:pPr>
      <w:keepNext w:val="0"/>
      <w:keepLines w:val="0"/>
      <w:numPr>
        <w:ilvl w:val="0"/>
        <w:numId w:val="0"/>
      </w:numPr>
      <w:spacing w:before="120"/>
      <w:ind w:right="355"/>
      <w:jc w:val="both"/>
    </w:pPr>
    <w:rPr>
      <w:rFonts w:ascii="Times New Roman" w:eastAsia="Times New Roman" w:hAnsi="Times New Roman" w:cs="Times New Roman"/>
      <w:bCs/>
      <w:i w:val="0"/>
      <w:iCs w:val="0"/>
      <w:color w:val="auto"/>
      <w:sz w:val="24"/>
      <w:szCs w:val="24"/>
      <w:lang w:val="ru-RU" w:eastAsia="ru-RU"/>
    </w:rPr>
  </w:style>
  <w:style w:type="character" w:customStyle="1" w:styleId="KSS0">
    <w:name w:val="KSS Пункт договора Знак"/>
    <w:link w:val="KSS"/>
    <w:rsid w:val="00AF3F9A"/>
    <w:rPr>
      <w:rFonts w:ascii="Times New Roman" w:eastAsia="Times New Roman" w:hAnsi="Times New Roman" w:cs="Times New Roman"/>
      <w:bCs/>
      <w:sz w:val="24"/>
      <w:szCs w:val="24"/>
      <w:lang w:eastAsia="ru-RU"/>
    </w:rPr>
  </w:style>
  <w:style w:type="character" w:customStyle="1" w:styleId="Normal10">
    <w:name w:val="Normal1 Знак"/>
    <w:link w:val="Normal1"/>
    <w:rsid w:val="00AF3F9A"/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onsNormal">
    <w:name w:val="ConsNormal"/>
    <w:rsid w:val="00AF3F9A"/>
    <w:pPr>
      <w:widowControl w:val="0"/>
      <w:spacing w:after="0" w:line="240" w:lineRule="auto"/>
      <w:ind w:right="19772" w:firstLine="720"/>
    </w:pPr>
    <w:rPr>
      <w:rFonts w:ascii="Arial" w:eastAsia="Times New Roman" w:hAnsi="Arial" w:cs="Times New Roman"/>
      <w:snapToGrid w:val="0"/>
      <w:sz w:val="20"/>
      <w:szCs w:val="20"/>
      <w:lang w:eastAsia="ru-RU"/>
    </w:rPr>
  </w:style>
  <w:style w:type="paragraph" w:styleId="aff5">
    <w:name w:val="Normal (Web)"/>
    <w:basedOn w:val="a0"/>
    <w:uiPriority w:val="99"/>
    <w:rsid w:val="00AF3F9A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36">
    <w:name w:val="Стиль Заголовок 3 + По левому краю"/>
    <w:basedOn w:val="3"/>
    <w:rsid w:val="00AF3F9A"/>
    <w:pPr>
      <w:widowControl w:val="0"/>
      <w:numPr>
        <w:ilvl w:val="0"/>
        <w:numId w:val="0"/>
      </w:numPr>
      <w:adjustRightInd w:val="0"/>
      <w:spacing w:line="360" w:lineRule="auto"/>
      <w:textAlignment w:val="baseline"/>
    </w:pPr>
    <w:rPr>
      <w:rFonts w:ascii="Times New Roman" w:hAnsi="Times New Roman" w:cs="Times New Roman"/>
      <w:sz w:val="24"/>
      <w:szCs w:val="20"/>
    </w:rPr>
  </w:style>
  <w:style w:type="paragraph" w:customStyle="1" w:styleId="15">
    <w:name w:val="Обычный1"/>
    <w:rsid w:val="00AF3F9A"/>
    <w:pPr>
      <w:spacing w:after="0" w:line="240" w:lineRule="auto"/>
      <w:ind w:firstLine="720"/>
      <w:jc w:val="both"/>
    </w:pPr>
    <w:rPr>
      <w:rFonts w:ascii="QuantAntiquaC" w:eastAsia="Times New Roman" w:hAnsi="QuantAntiquaC" w:cs="Times New Roman"/>
      <w:szCs w:val="20"/>
      <w:lang w:eastAsia="ru-RU"/>
    </w:rPr>
  </w:style>
  <w:style w:type="paragraph" w:customStyle="1" w:styleId="ListParagraph2">
    <w:name w:val="List Paragraph2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customStyle="1" w:styleId="-20">
    <w:name w:val="Заголовок - уровень 2"/>
    <w:basedOn w:val="a0"/>
    <w:rsid w:val="00AF3F9A"/>
    <w:pPr>
      <w:ind w:left="540" w:hanging="540"/>
    </w:pPr>
    <w:rPr>
      <w:b/>
      <w:sz w:val="28"/>
      <w:szCs w:val="28"/>
      <w:lang w:val="ru-RU" w:eastAsia="ru-RU"/>
    </w:rPr>
  </w:style>
  <w:style w:type="table" w:customStyle="1" w:styleId="16">
    <w:name w:val="Сетка таблицы1"/>
    <w:basedOn w:val="a2"/>
    <w:next w:val="af4"/>
    <w:rsid w:val="00AF3F9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f6">
    <w:name w:val="footnote text"/>
    <w:basedOn w:val="a0"/>
    <w:link w:val="aff7"/>
    <w:uiPriority w:val="99"/>
    <w:semiHidden/>
    <w:unhideWhenUsed/>
    <w:rsid w:val="00AF3F9A"/>
    <w:rPr>
      <w:lang w:val="ru-RU" w:eastAsia="ru-RU"/>
    </w:rPr>
  </w:style>
  <w:style w:type="character" w:customStyle="1" w:styleId="aff7">
    <w:name w:val="Текст сноски Знак"/>
    <w:basedOn w:val="a1"/>
    <w:link w:val="aff6"/>
    <w:uiPriority w:val="99"/>
    <w:semiHidden/>
    <w:rsid w:val="00AF3F9A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f8">
    <w:name w:val="footnote reference"/>
    <w:uiPriority w:val="99"/>
    <w:semiHidden/>
    <w:unhideWhenUsed/>
    <w:rsid w:val="00AF3F9A"/>
    <w:rPr>
      <w:vertAlign w:val="superscript"/>
    </w:rPr>
  </w:style>
  <w:style w:type="paragraph" w:customStyle="1" w:styleId="ListParagraph1">
    <w:name w:val="List Paragraph1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aff9">
    <w:name w:val="TOC Heading"/>
    <w:basedOn w:val="1"/>
    <w:next w:val="a0"/>
    <w:uiPriority w:val="39"/>
    <w:semiHidden/>
    <w:unhideWhenUsed/>
    <w:qFormat/>
    <w:rsid w:val="00AF3F9A"/>
    <w:pPr>
      <w:numPr>
        <w:numId w:val="0"/>
      </w:numPr>
      <w:spacing w:line="276" w:lineRule="auto"/>
      <w:outlineLvl w:val="9"/>
    </w:pPr>
    <w:rPr>
      <w:rFonts w:ascii="Cambria" w:eastAsia="Times New Roman" w:hAnsi="Cambria" w:cs="Times New Roman"/>
      <w:color w:val="365F91"/>
      <w:lang w:val="ru-RU" w:eastAsia="ru-RU"/>
    </w:rPr>
  </w:style>
  <w:style w:type="paragraph" w:styleId="affa">
    <w:name w:val="Revision"/>
    <w:hidden/>
    <w:uiPriority w:val="99"/>
    <w:semiHidden/>
    <w:rsid w:val="00AF3F9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fb">
    <w:name w:val="Emphasis"/>
    <w:qFormat/>
    <w:rsid w:val="006B38B6"/>
    <w:rPr>
      <w:i/>
      <w:iCs/>
    </w:rPr>
  </w:style>
  <w:style w:type="paragraph" w:customStyle="1" w:styleId="affc">
    <w:name w:val="Подпункт"/>
    <w:basedOn w:val="a0"/>
    <w:rsid w:val="006B38B6"/>
    <w:pPr>
      <w:tabs>
        <w:tab w:val="left" w:pos="1584"/>
        <w:tab w:val="left" w:pos="4248"/>
      </w:tabs>
      <w:suppressAutoHyphens/>
      <w:ind w:left="1728" w:hanging="648"/>
      <w:jc w:val="both"/>
    </w:pPr>
    <w:rPr>
      <w:sz w:val="24"/>
      <w:szCs w:val="28"/>
      <w:lang w:val="ru-RU" w:eastAsia="ar-SA"/>
    </w:rPr>
  </w:style>
  <w:style w:type="paragraph" w:customStyle="1" w:styleId="affd">
    <w:name w:val="Подподпункт"/>
    <w:basedOn w:val="affc"/>
    <w:link w:val="affe"/>
    <w:rsid w:val="006B38B6"/>
    <w:pPr>
      <w:tabs>
        <w:tab w:val="clear" w:pos="1584"/>
        <w:tab w:val="clear" w:pos="4248"/>
        <w:tab w:val="num" w:pos="1701"/>
      </w:tabs>
      <w:suppressAutoHyphens w:val="0"/>
      <w:spacing w:line="360" w:lineRule="auto"/>
      <w:ind w:left="1701" w:hanging="567"/>
    </w:pPr>
    <w:rPr>
      <w:snapToGrid w:val="0"/>
      <w:sz w:val="28"/>
      <w:szCs w:val="20"/>
      <w:lang w:val="x-none" w:eastAsia="x-none"/>
    </w:rPr>
  </w:style>
  <w:style w:type="character" w:customStyle="1" w:styleId="affe">
    <w:name w:val="Подподпункт Знак"/>
    <w:link w:val="affd"/>
    <w:rsid w:val="006B38B6"/>
    <w:rPr>
      <w:rFonts w:ascii="Times New Roman" w:eastAsia="Times New Roman" w:hAnsi="Times New Roman" w:cs="Times New Roman"/>
      <w:snapToGrid w:val="0"/>
      <w:sz w:val="28"/>
      <w:szCs w:val="20"/>
      <w:lang w:val="x-none" w:eastAsia="x-none"/>
    </w:rPr>
  </w:style>
  <w:style w:type="paragraph" w:customStyle="1" w:styleId="msolistparagraph0">
    <w:name w:val="msolistparagraph"/>
    <w:basedOn w:val="a0"/>
    <w:rsid w:val="006B38B6"/>
    <w:pPr>
      <w:ind w:left="720"/>
    </w:pPr>
    <w:rPr>
      <w:rFonts w:ascii="Calibri" w:hAnsi="Calibri"/>
      <w:sz w:val="22"/>
      <w:szCs w:val="22"/>
      <w:lang w:val="ru-RU" w:eastAsia="ru-RU"/>
    </w:rPr>
  </w:style>
  <w:style w:type="table" w:customStyle="1" w:styleId="TableNormal">
    <w:name w:val="Table Normal"/>
    <w:uiPriority w:val="99"/>
    <w:semiHidden/>
    <w:rsid w:val="00F6228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7">
    <w:name w:val="Сетка таблицы2"/>
    <w:basedOn w:val="a2"/>
    <w:next w:val="af4"/>
    <w:uiPriority w:val="59"/>
    <w:rsid w:val="00E81723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12">
    <w:name w:val="Сетка таблицы21"/>
    <w:basedOn w:val="a2"/>
    <w:next w:val="af4"/>
    <w:uiPriority w:val="59"/>
    <w:rsid w:val="002B1C30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20">
    <w:name w:val="Сетка таблицы22"/>
    <w:basedOn w:val="a2"/>
    <w:next w:val="af4"/>
    <w:uiPriority w:val="59"/>
    <w:rsid w:val="00AF53E7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30">
    <w:name w:val="Сетка таблицы23"/>
    <w:basedOn w:val="a2"/>
    <w:next w:val="af4"/>
    <w:uiPriority w:val="59"/>
    <w:rsid w:val="00AF53E7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36276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8301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409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346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yperlink" Target="http://www.sk.ru" TargetMode="External"/><Relationship Id="rId3" Type="http://schemas.openxmlformats.org/officeDocument/2006/relationships/customXml" Target="../customXml/item3.xml"/><Relationship Id="rId7" Type="http://schemas.microsoft.com/office/2007/relationships/stylesWithEffects" Target="stylesWithEffects.xml"/><Relationship Id="rId12" Type="http://schemas.openxmlformats.org/officeDocument/2006/relationships/hyperlink" Target="mailto:SkZakupki@sk.ru" TargetMode="Externa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endnotes" Target="endnotes.xml"/><Relationship Id="rId5" Type="http://schemas.openxmlformats.org/officeDocument/2006/relationships/numbering" Target="numbering.xml"/><Relationship Id="rId15" Type="http://schemas.openxmlformats.org/officeDocument/2006/relationships/fontTable" Target="fontTable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C1A2A383AB2404DAC24DA50A888508D" ma:contentTypeVersion="0" ma:contentTypeDescription="Create a new document." ma:contentTypeScope="" ma:versionID="698af806b34ed829950e1c237c442931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c64490b4aec6201516c3a874156f37b2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24EA645-9270-4975-AB80-1B3FDF6FCCB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40CA6A27-E41E-469D-9871-14D6CF363378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C4FD1498-2847-4B41-8D82-4B707C90F44E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1A84C264-B780-4D13-B592-8BE0A269C35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3</Pages>
  <Words>904</Words>
  <Characters>5156</Characters>
  <Application>Microsoft Office Word</Application>
  <DocSecurity>0</DocSecurity>
  <Lines>42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6048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Kornilieva Olga</cp:lastModifiedBy>
  <cp:revision>13</cp:revision>
  <cp:lastPrinted>2012-04-02T08:11:00Z</cp:lastPrinted>
  <dcterms:created xsi:type="dcterms:W3CDTF">2015-12-08T10:23:00Z</dcterms:created>
  <dcterms:modified xsi:type="dcterms:W3CDTF">2015-12-14T09:12:00Z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0x0101005C1A2A383AB2404DAC24DA50A888508D</vt:lpwstr>
  </property>
</Properties>
</file>