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48310298" wp14:editId="1B3D628E">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4E6AB3" w:rsidRDefault="004E6AB3" w:rsidP="004E6AB3">
      <w:pPr>
        <w:ind w:left="5670"/>
        <w:rPr>
          <w:b/>
          <w:lang w:val="en-US"/>
        </w:rPr>
      </w:pPr>
    </w:p>
    <w:p w:rsidR="004E6AB3" w:rsidRPr="00454E97" w:rsidRDefault="004E6AB3" w:rsidP="004E6AB3">
      <w:pPr>
        <w:ind w:left="5670"/>
        <w:rPr>
          <w:b/>
        </w:rPr>
      </w:pPr>
    </w:p>
    <w:p w:rsidR="00CC757C" w:rsidRDefault="00CC757C" w:rsidP="00B424F4">
      <w:pPr>
        <w:rPr>
          <w:rFonts w:eastAsia="Calibri"/>
          <w:sz w:val="28"/>
          <w:szCs w:val="28"/>
          <w:lang w:val="en-US"/>
        </w:rPr>
      </w:pPr>
    </w:p>
    <w:p w:rsidR="00772A11" w:rsidRDefault="00772A11" w:rsidP="00B424F4">
      <w:pPr>
        <w:rPr>
          <w:rFonts w:eastAsia="Calibri"/>
          <w:sz w:val="28"/>
          <w:szCs w:val="28"/>
          <w:lang w:val="en-US"/>
        </w:rPr>
      </w:pPr>
    </w:p>
    <w:p w:rsidR="00772A11" w:rsidRDefault="00772A11" w:rsidP="00B424F4">
      <w:pPr>
        <w:rPr>
          <w:rFonts w:eastAsia="Calibri"/>
          <w:sz w:val="28"/>
          <w:szCs w:val="28"/>
          <w:lang w:val="en-US"/>
        </w:rPr>
      </w:pPr>
    </w:p>
    <w:p w:rsidR="00772A11" w:rsidRDefault="00772A11" w:rsidP="00B424F4">
      <w:pPr>
        <w:rPr>
          <w:rFonts w:eastAsia="Calibri"/>
          <w:sz w:val="28"/>
          <w:szCs w:val="28"/>
          <w:lang w:val="en-US"/>
        </w:rPr>
      </w:pPr>
    </w:p>
    <w:p w:rsidR="00772A11" w:rsidRPr="00772A11" w:rsidRDefault="00772A11" w:rsidP="00B424F4">
      <w:pPr>
        <w:rPr>
          <w:rFonts w:eastAsia="Calibri"/>
          <w:sz w:val="28"/>
          <w:szCs w:val="28"/>
          <w:lang w:val="en-US"/>
        </w:rPr>
      </w:pPr>
      <w:bookmarkStart w:id="0" w:name="_GoBack"/>
      <w:bookmarkEnd w:id="0"/>
    </w:p>
    <w:p w:rsidR="00691EE9" w:rsidRDefault="00691EE9" w:rsidP="00B424F4">
      <w:pPr>
        <w:jc w:val="center"/>
        <w:rPr>
          <w:b/>
          <w:sz w:val="28"/>
          <w:szCs w:val="28"/>
          <w:u w:val="single"/>
        </w:rPr>
      </w:pPr>
    </w:p>
    <w:p w:rsidR="0028031D" w:rsidRDefault="0028031D"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380FA2" w:rsidRPr="00380FA2" w:rsidRDefault="00380FA2" w:rsidP="00380FA2">
      <w:pPr>
        <w:jc w:val="center"/>
        <w:rPr>
          <w:b/>
          <w:sz w:val="28"/>
          <w:szCs w:val="28"/>
          <w:u w:val="single"/>
        </w:rPr>
      </w:pPr>
      <w:r w:rsidRPr="00380FA2">
        <w:rPr>
          <w:b/>
          <w:sz w:val="28"/>
          <w:szCs w:val="28"/>
          <w:u w:val="single"/>
        </w:rPr>
        <w:t xml:space="preserve">ДОКУМЕНТАЦИЯ  ПО ПРОВЕДЕНИЮ </w:t>
      </w:r>
    </w:p>
    <w:p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rsidR="00380FA2" w:rsidRPr="00380FA2" w:rsidRDefault="00380FA2" w:rsidP="00380FA2">
      <w:pPr>
        <w:jc w:val="center"/>
        <w:rPr>
          <w:b/>
          <w:sz w:val="28"/>
          <w:szCs w:val="28"/>
          <w:u w:val="single"/>
        </w:rPr>
      </w:pPr>
      <w:r w:rsidRPr="00380FA2">
        <w:rPr>
          <w:b/>
          <w:sz w:val="28"/>
          <w:szCs w:val="28"/>
          <w:u w:val="single"/>
        </w:rPr>
        <w:t xml:space="preserve">НА ПРАВО ЗАКЛЮЧЕНИЯ ДОГОВОРА </w:t>
      </w:r>
      <w:proofErr w:type="gramStart"/>
      <w:r w:rsidRPr="00380FA2">
        <w:rPr>
          <w:b/>
          <w:sz w:val="28"/>
          <w:szCs w:val="28"/>
          <w:u w:val="single"/>
        </w:rPr>
        <w:t>НА</w:t>
      </w:r>
      <w:proofErr w:type="gramEnd"/>
      <w:r w:rsidRPr="00380FA2">
        <w:rPr>
          <w:b/>
          <w:sz w:val="28"/>
          <w:szCs w:val="28"/>
          <w:u w:val="single"/>
        </w:rPr>
        <w:t xml:space="preserve"> </w:t>
      </w:r>
    </w:p>
    <w:p w:rsidR="00950085" w:rsidRDefault="00950085" w:rsidP="002B1048">
      <w:pPr>
        <w:jc w:val="center"/>
        <w:rPr>
          <w:b/>
          <w:bCs/>
          <w:sz w:val="28"/>
          <w:szCs w:val="28"/>
        </w:rPr>
      </w:pPr>
      <w:r>
        <w:rPr>
          <w:b/>
          <w:bCs/>
          <w:sz w:val="28"/>
          <w:szCs w:val="28"/>
        </w:rPr>
        <w:t>в</w:t>
      </w:r>
      <w:r w:rsidRPr="00950085">
        <w:rPr>
          <w:b/>
          <w:bCs/>
          <w:sz w:val="28"/>
          <w:szCs w:val="28"/>
        </w:rPr>
        <w:t xml:space="preserve">ыполнение работ по технической эксплуатации и техническому обслуживанию комплекса объектов: </w:t>
      </w:r>
    </w:p>
    <w:p w:rsidR="00950085" w:rsidRDefault="00950085" w:rsidP="00950085">
      <w:pPr>
        <w:jc w:val="center"/>
        <w:rPr>
          <w:b/>
          <w:bCs/>
          <w:sz w:val="28"/>
          <w:szCs w:val="28"/>
        </w:rPr>
      </w:pPr>
      <w:r w:rsidRPr="00950085">
        <w:rPr>
          <w:b/>
          <w:bCs/>
          <w:sz w:val="28"/>
          <w:szCs w:val="28"/>
        </w:rPr>
        <w:t>ОЦ "Технопарк" корпус 1 и корпус 2;</w:t>
      </w:r>
    </w:p>
    <w:p w:rsidR="002C78D2" w:rsidRDefault="00950085" w:rsidP="00950085">
      <w:pPr>
        <w:jc w:val="center"/>
        <w:rPr>
          <w:b/>
          <w:bCs/>
          <w:sz w:val="28"/>
          <w:szCs w:val="28"/>
        </w:rPr>
      </w:pPr>
      <w:r>
        <w:rPr>
          <w:b/>
          <w:bCs/>
          <w:sz w:val="28"/>
          <w:szCs w:val="28"/>
        </w:rPr>
        <w:t xml:space="preserve">Здание центра городского развития ИЦ Сколково </w:t>
      </w:r>
      <w:r w:rsidRPr="00950085">
        <w:rPr>
          <w:b/>
          <w:bCs/>
          <w:sz w:val="28"/>
          <w:szCs w:val="28"/>
        </w:rPr>
        <w:t>"Гиперкуб"</w:t>
      </w:r>
    </w:p>
    <w:p w:rsidR="002B1048" w:rsidRPr="00675BB1" w:rsidRDefault="002B1048" w:rsidP="002B1048">
      <w:pPr>
        <w:jc w:val="center"/>
        <w:rPr>
          <w:rFonts w:eastAsia="Calibri"/>
          <w:sz w:val="28"/>
          <w:szCs w:val="28"/>
        </w:rPr>
      </w:pPr>
      <w:r w:rsidRPr="00675BB1">
        <w:rPr>
          <w:rFonts w:eastAsia="Calibri"/>
          <w:sz w:val="28"/>
          <w:szCs w:val="28"/>
        </w:rPr>
        <w:t>для нужд</w:t>
      </w:r>
    </w:p>
    <w:p w:rsidR="00C6106B" w:rsidRPr="00C6106B" w:rsidRDefault="002B1048" w:rsidP="002B1048">
      <w:pPr>
        <w:tabs>
          <w:tab w:val="left" w:pos="5760"/>
        </w:tabs>
        <w:jc w:val="center"/>
        <w:rPr>
          <w:rFonts w:eastAsia="Calibri"/>
          <w:b/>
          <w:sz w:val="28"/>
          <w:szCs w:val="28"/>
          <w:lang w:eastAsia="ar-SA"/>
        </w:rPr>
      </w:pPr>
      <w:r w:rsidRPr="00675BB1">
        <w:rPr>
          <w:sz w:val="28"/>
          <w:szCs w:val="28"/>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00C6106B" w:rsidRPr="00C6106B">
        <w:rPr>
          <w:rFonts w:eastAsia="Calibri"/>
          <w:b/>
          <w:sz w:val="28"/>
          <w:szCs w:val="28"/>
          <w:lang w:eastAsia="ar-SA"/>
        </w:rPr>
        <w:t xml:space="preserve"> </w:t>
      </w:r>
    </w:p>
    <w:p w:rsidR="00E02330" w:rsidRPr="00257118" w:rsidRDefault="00E02330" w:rsidP="00F20D5B">
      <w:pPr>
        <w:tabs>
          <w:tab w:val="left" w:pos="5010"/>
        </w:tabs>
        <w:suppressAutoHyphens/>
        <w:ind w:right="639"/>
      </w:pPr>
    </w:p>
    <w:p w:rsidR="002D7E0C" w:rsidRPr="007D0935" w:rsidRDefault="002D7E0C" w:rsidP="00374CD7">
      <w:pPr>
        <w:jc w:val="center"/>
        <w:rPr>
          <w:rFonts w:eastAsia="Calibri"/>
          <w:sz w:val="28"/>
          <w:szCs w:val="28"/>
        </w:rPr>
      </w:pPr>
    </w:p>
    <w:p w:rsidR="003E3CE8" w:rsidRPr="0023740D" w:rsidRDefault="003E3CE8" w:rsidP="003E3CE8">
      <w:pPr>
        <w:suppressAutoHyphens/>
        <w:ind w:right="639"/>
        <w:jc w:val="center"/>
      </w:pPr>
      <w:r w:rsidRPr="0023740D">
        <w:t xml:space="preserve">Извещение № </w:t>
      </w:r>
      <w:r w:rsidR="00652C43">
        <w:rPr>
          <w:b/>
          <w:bCs/>
          <w:sz w:val="28"/>
          <w:szCs w:val="28"/>
        </w:rPr>
        <w:t>15-50204/320 от 02.12.2015</w:t>
      </w:r>
    </w:p>
    <w:p w:rsidR="003E3CE8" w:rsidRPr="00257118" w:rsidRDefault="003E3CE8" w:rsidP="003E3CE8">
      <w:pPr>
        <w:suppressAutoHyphens/>
        <w:ind w:right="639"/>
        <w:jc w:val="center"/>
      </w:pPr>
      <w:r w:rsidRPr="0023740D">
        <w:t xml:space="preserve">размещено на сайте </w:t>
      </w:r>
      <w:proofErr w:type="spellStart"/>
      <w:r w:rsidRPr="0023740D">
        <w:rPr>
          <w:rFonts w:eastAsia="Calibri"/>
        </w:rPr>
        <w:t>www</w:t>
      </w:r>
      <w:proofErr w:type="spellEnd"/>
      <w:r w:rsidRPr="0023740D">
        <w:rPr>
          <w:rFonts w:eastAsia="Calibri"/>
        </w:rPr>
        <w:t>.</w:t>
      </w:r>
      <w:proofErr w:type="spellStart"/>
      <w:r w:rsidRPr="0023740D">
        <w:rPr>
          <w:rFonts w:eastAsia="Calibri"/>
          <w:lang w:val="en-US"/>
        </w:rPr>
        <w:t>sk</w:t>
      </w:r>
      <w:proofErr w:type="spellEnd"/>
      <w:r w:rsidRPr="0023740D">
        <w:rPr>
          <w:rFonts w:eastAsia="Calibri"/>
        </w:rPr>
        <w:t>.</w:t>
      </w:r>
      <w:proofErr w:type="spellStart"/>
      <w:r w:rsidRPr="0023740D">
        <w:rPr>
          <w:rFonts w:eastAsia="Calibri"/>
          <w:lang w:val="en-US"/>
        </w:rPr>
        <w:t>ru</w:t>
      </w:r>
      <w:proofErr w:type="spellEnd"/>
      <w:r w:rsidRPr="0023740D">
        <w:t xml:space="preserve"> </w:t>
      </w:r>
      <w:r w:rsidR="009D4605">
        <w:t>08.12.2015г.</w:t>
      </w: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CC757C" w:rsidRDefault="00CC757C" w:rsidP="00B424F4">
      <w:pPr>
        <w:jc w:val="center"/>
        <w:rPr>
          <w:sz w:val="22"/>
          <w:szCs w:val="28"/>
        </w:rPr>
      </w:pPr>
    </w:p>
    <w:p w:rsidR="00CC757C" w:rsidRDefault="00CC757C" w:rsidP="00B424F4">
      <w:pPr>
        <w:jc w:val="center"/>
        <w:rPr>
          <w:sz w:val="22"/>
          <w:szCs w:val="28"/>
        </w:rPr>
      </w:pPr>
    </w:p>
    <w:p w:rsidR="00CC757C" w:rsidRDefault="00CC757C" w:rsidP="00B424F4">
      <w:pPr>
        <w:jc w:val="center"/>
        <w:rPr>
          <w:sz w:val="22"/>
          <w:szCs w:val="28"/>
        </w:rPr>
      </w:pPr>
    </w:p>
    <w:p w:rsidR="00CC757C" w:rsidRDefault="00CC757C" w:rsidP="00B424F4">
      <w:pPr>
        <w:jc w:val="center"/>
        <w:rPr>
          <w:sz w:val="22"/>
          <w:szCs w:val="28"/>
        </w:rPr>
      </w:pPr>
    </w:p>
    <w:p w:rsidR="0028031D" w:rsidRDefault="0028031D"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C6106B">
        <w:rPr>
          <w:sz w:val="22"/>
          <w:szCs w:val="28"/>
        </w:rPr>
        <w:t>5</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346D9B">
          <w:rPr>
            <w:webHidden/>
          </w:rPr>
          <w:t>3</w:t>
        </w:r>
        <w:r w:rsidR="003C72C2">
          <w:rPr>
            <w:webHidden/>
          </w:rPr>
          <w:fldChar w:fldCharType="end"/>
        </w:r>
      </w:hyperlink>
    </w:p>
    <w:p w:rsidR="003C72C2" w:rsidRDefault="00772A11">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346D9B">
          <w:rPr>
            <w:webHidden/>
          </w:rPr>
          <w:t>3</w:t>
        </w:r>
        <w:r w:rsidR="003C72C2">
          <w:rPr>
            <w:webHidden/>
          </w:rPr>
          <w:fldChar w:fldCharType="end"/>
        </w:r>
      </w:hyperlink>
    </w:p>
    <w:p w:rsidR="003C72C2" w:rsidRDefault="00772A11">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346D9B">
          <w:rPr>
            <w:webHidden/>
          </w:rPr>
          <w:t>3</w:t>
        </w:r>
        <w:r w:rsidR="003C72C2">
          <w:rPr>
            <w:webHidden/>
          </w:rPr>
          <w:fldChar w:fldCharType="end"/>
        </w:r>
      </w:hyperlink>
    </w:p>
    <w:p w:rsidR="003C72C2" w:rsidRDefault="00772A11">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346D9B">
          <w:rPr>
            <w:webHidden/>
          </w:rPr>
          <w:t>3</w:t>
        </w:r>
        <w:r w:rsidR="003C72C2">
          <w:rPr>
            <w:webHidden/>
          </w:rPr>
          <w:fldChar w:fldCharType="end"/>
        </w:r>
      </w:hyperlink>
    </w:p>
    <w:p w:rsidR="003C72C2" w:rsidRDefault="00772A11">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346D9B">
          <w:rPr>
            <w:webHidden/>
          </w:rPr>
          <w:t>3</w:t>
        </w:r>
        <w:r w:rsidR="003C72C2">
          <w:rPr>
            <w:webHidden/>
          </w:rPr>
          <w:fldChar w:fldCharType="end"/>
        </w:r>
      </w:hyperlink>
    </w:p>
    <w:p w:rsidR="003C72C2" w:rsidRDefault="00772A11">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346D9B">
          <w:rPr>
            <w:webHidden/>
          </w:rPr>
          <w:t>3</w:t>
        </w:r>
        <w:r w:rsidR="003C72C2">
          <w:rPr>
            <w:webHidden/>
          </w:rPr>
          <w:fldChar w:fldCharType="end"/>
        </w:r>
      </w:hyperlink>
    </w:p>
    <w:p w:rsidR="003C72C2" w:rsidRDefault="00772A11">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346D9B">
          <w:rPr>
            <w:webHidden/>
          </w:rPr>
          <w:t>3</w:t>
        </w:r>
        <w:r w:rsidR="003C72C2">
          <w:rPr>
            <w:webHidden/>
          </w:rPr>
          <w:fldChar w:fldCharType="end"/>
        </w:r>
      </w:hyperlink>
    </w:p>
    <w:p w:rsidR="003C72C2" w:rsidRDefault="00772A11">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346D9B">
          <w:rPr>
            <w:webHidden/>
          </w:rPr>
          <w:t>3</w:t>
        </w:r>
        <w:r w:rsidR="003C72C2">
          <w:rPr>
            <w:webHidden/>
          </w:rPr>
          <w:fldChar w:fldCharType="end"/>
        </w:r>
      </w:hyperlink>
    </w:p>
    <w:p w:rsidR="003C72C2" w:rsidRDefault="00772A11">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0A14A7">
          <w:rPr>
            <w:webHidden/>
          </w:rPr>
          <w:t>7</w:t>
        </w:r>
      </w:hyperlink>
    </w:p>
    <w:p w:rsidR="003C72C2" w:rsidRDefault="00772A11">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346D9B">
          <w:rPr>
            <w:webHidden/>
          </w:rPr>
          <w:t>7</w:t>
        </w:r>
        <w:r w:rsidR="003C72C2">
          <w:rPr>
            <w:webHidden/>
          </w:rPr>
          <w:fldChar w:fldCharType="end"/>
        </w:r>
      </w:hyperlink>
    </w:p>
    <w:p w:rsidR="003C72C2" w:rsidRDefault="00772A11">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E06C88">
          <w:rPr>
            <w:webHidden/>
          </w:rPr>
          <w:t>8</w:t>
        </w:r>
      </w:hyperlink>
    </w:p>
    <w:p w:rsidR="003C72C2" w:rsidRDefault="00772A11">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346D9B">
          <w:rPr>
            <w:webHidden/>
          </w:rPr>
          <w:t>8</w:t>
        </w:r>
        <w:r w:rsidR="003C72C2">
          <w:rPr>
            <w:webHidden/>
          </w:rPr>
          <w:fldChar w:fldCharType="end"/>
        </w:r>
      </w:hyperlink>
    </w:p>
    <w:p w:rsidR="003C72C2" w:rsidRDefault="00772A11">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E06C88">
          <w:rPr>
            <w:webHidden/>
          </w:rPr>
          <w:t>9</w:t>
        </w:r>
      </w:hyperlink>
    </w:p>
    <w:p w:rsidR="003C72C2" w:rsidRDefault="00772A11">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E06C88">
          <w:rPr>
            <w:webHidden/>
          </w:rPr>
          <w:t>9</w:t>
        </w:r>
      </w:hyperlink>
    </w:p>
    <w:p w:rsidR="003C72C2" w:rsidRDefault="00772A11">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346D9B">
          <w:rPr>
            <w:webHidden/>
          </w:rPr>
          <w:t>9</w:t>
        </w:r>
        <w:r w:rsidR="003C72C2">
          <w:rPr>
            <w:webHidden/>
          </w:rPr>
          <w:fldChar w:fldCharType="end"/>
        </w:r>
      </w:hyperlink>
    </w:p>
    <w:p w:rsidR="003C72C2" w:rsidRDefault="00772A11">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346D9B">
          <w:rPr>
            <w:webHidden/>
          </w:rPr>
          <w:t>9</w:t>
        </w:r>
        <w:r w:rsidR="003C72C2">
          <w:rPr>
            <w:webHidden/>
          </w:rPr>
          <w:fldChar w:fldCharType="end"/>
        </w:r>
      </w:hyperlink>
    </w:p>
    <w:p w:rsidR="003C72C2" w:rsidRDefault="00772A11">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0A14A7">
          <w:rPr>
            <w:webHidden/>
          </w:rPr>
          <w:t>10</w:t>
        </w:r>
      </w:hyperlink>
    </w:p>
    <w:p w:rsidR="003C72C2" w:rsidRDefault="00772A11">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246468">
          <w:rPr>
            <w:webHidden/>
          </w:rPr>
          <w:t>10</w:t>
        </w:r>
      </w:hyperlink>
    </w:p>
    <w:p w:rsidR="003C72C2" w:rsidRDefault="00772A11">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602211">
          <w:rPr>
            <w:webHidden/>
          </w:rPr>
          <w:t>1</w:t>
        </w:r>
        <w:r w:rsidR="00E06C88">
          <w:rPr>
            <w:webHidden/>
          </w:rPr>
          <w:t>3</w:t>
        </w:r>
      </w:hyperlink>
    </w:p>
    <w:p w:rsidR="003C72C2" w:rsidRDefault="00772A11">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E170B2">
          <w:rPr>
            <w:webHidden/>
          </w:rPr>
          <w:t>1</w:t>
        </w:r>
        <w:r w:rsidR="00E06C88">
          <w:rPr>
            <w:webHidden/>
          </w:rPr>
          <w:t>6</w:t>
        </w:r>
      </w:hyperlink>
    </w:p>
    <w:p w:rsidR="003C72C2" w:rsidRDefault="00772A11">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346D9B">
          <w:rPr>
            <w:webHidden/>
          </w:rPr>
          <w:t>16</w:t>
        </w:r>
        <w:r w:rsidR="003C72C2">
          <w:rPr>
            <w:webHidden/>
          </w:rPr>
          <w:fldChar w:fldCharType="end"/>
        </w:r>
      </w:hyperlink>
    </w:p>
    <w:p w:rsidR="003C72C2" w:rsidRDefault="00772A11">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346D9B">
          <w:rPr>
            <w:webHidden/>
          </w:rPr>
          <w:t>16</w:t>
        </w:r>
        <w:r w:rsidR="003C72C2">
          <w:rPr>
            <w:webHidden/>
          </w:rPr>
          <w:fldChar w:fldCharType="end"/>
        </w:r>
      </w:hyperlink>
    </w:p>
    <w:p w:rsidR="003C72C2" w:rsidRDefault="00772A11">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346D9B">
          <w:rPr>
            <w:webHidden/>
          </w:rPr>
          <w:t>16</w:t>
        </w:r>
        <w:r w:rsidR="003C72C2">
          <w:rPr>
            <w:webHidden/>
          </w:rPr>
          <w:fldChar w:fldCharType="end"/>
        </w:r>
      </w:hyperlink>
    </w:p>
    <w:p w:rsidR="003C72C2" w:rsidRDefault="00772A11">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346D9B">
          <w:rPr>
            <w:webHidden/>
          </w:rPr>
          <w:t>17</w:t>
        </w:r>
        <w:r w:rsidR="003C72C2">
          <w:rPr>
            <w:webHidden/>
          </w:rPr>
          <w:fldChar w:fldCharType="end"/>
        </w:r>
      </w:hyperlink>
    </w:p>
    <w:p w:rsidR="003C72C2" w:rsidRDefault="00772A11">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346D9B">
          <w:rPr>
            <w:webHidden/>
          </w:rPr>
          <w:t>17</w:t>
        </w:r>
        <w:r w:rsidR="003C72C2">
          <w:rPr>
            <w:webHidden/>
          </w:rPr>
          <w:fldChar w:fldCharType="end"/>
        </w:r>
      </w:hyperlink>
    </w:p>
    <w:p w:rsidR="003C72C2" w:rsidRDefault="00772A11">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346D9B">
          <w:rPr>
            <w:webHidden/>
          </w:rPr>
          <w:t>17</w:t>
        </w:r>
        <w:r w:rsidR="003C72C2">
          <w:rPr>
            <w:webHidden/>
          </w:rPr>
          <w:fldChar w:fldCharType="end"/>
        </w:r>
      </w:hyperlink>
    </w:p>
    <w:p w:rsidR="003C72C2" w:rsidRDefault="00772A11">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346D9B">
          <w:rPr>
            <w:webHidden/>
          </w:rPr>
          <w:t>18</w:t>
        </w:r>
        <w:r w:rsidR="003C72C2">
          <w:rPr>
            <w:webHidden/>
          </w:rPr>
          <w:fldChar w:fldCharType="end"/>
        </w:r>
      </w:hyperlink>
    </w:p>
    <w:p w:rsidR="003C72C2" w:rsidRDefault="00772A11">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346D9B">
          <w:rPr>
            <w:webHidden/>
          </w:rPr>
          <w:t>18</w:t>
        </w:r>
        <w:r w:rsidR="003C72C2">
          <w:rPr>
            <w:webHidden/>
          </w:rPr>
          <w:fldChar w:fldCharType="end"/>
        </w:r>
      </w:hyperlink>
    </w:p>
    <w:p w:rsidR="003C72C2" w:rsidRDefault="00772A11">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346D9B">
          <w:rPr>
            <w:webHidden/>
          </w:rPr>
          <w:t>18</w:t>
        </w:r>
        <w:r w:rsidR="003C72C2">
          <w:rPr>
            <w:webHidden/>
          </w:rPr>
          <w:fldChar w:fldCharType="end"/>
        </w:r>
      </w:hyperlink>
    </w:p>
    <w:p w:rsidR="003C72C2" w:rsidRDefault="00772A11">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346D9B">
          <w:rPr>
            <w:webHidden/>
          </w:rPr>
          <w:t>18</w:t>
        </w:r>
        <w:r w:rsidR="003C72C2">
          <w:rPr>
            <w:webHidden/>
          </w:rPr>
          <w:fldChar w:fldCharType="end"/>
        </w:r>
      </w:hyperlink>
    </w:p>
    <w:p w:rsidR="003C72C2" w:rsidRDefault="00772A11">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346D9B">
          <w:rPr>
            <w:webHidden/>
          </w:rPr>
          <w:t>19</w:t>
        </w:r>
        <w:r w:rsidR="003C72C2">
          <w:rPr>
            <w:webHidden/>
          </w:rPr>
          <w:fldChar w:fldCharType="end"/>
        </w:r>
      </w:hyperlink>
    </w:p>
    <w:p w:rsidR="003C72C2" w:rsidRDefault="00772A11">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346D9B">
          <w:rPr>
            <w:webHidden/>
          </w:rPr>
          <w:t>19</w:t>
        </w:r>
        <w:r w:rsidR="003C72C2">
          <w:rPr>
            <w:webHidden/>
          </w:rPr>
          <w:fldChar w:fldCharType="end"/>
        </w:r>
      </w:hyperlink>
    </w:p>
    <w:p w:rsidR="003C72C2" w:rsidRDefault="00772A11">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346D9B">
          <w:rPr>
            <w:webHidden/>
          </w:rPr>
          <w:t>19</w:t>
        </w:r>
        <w:r w:rsidR="003C72C2">
          <w:rPr>
            <w:webHidden/>
          </w:rPr>
          <w:fldChar w:fldCharType="end"/>
        </w:r>
      </w:hyperlink>
    </w:p>
    <w:p w:rsidR="003C72C2" w:rsidRDefault="00772A11">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E06C88">
          <w:rPr>
            <w:webHidden/>
          </w:rPr>
          <w:t>20</w:t>
        </w:r>
      </w:hyperlink>
    </w:p>
    <w:p w:rsidR="003C72C2" w:rsidRDefault="00772A11">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2111D2">
          <w:rPr>
            <w:webHidden/>
          </w:rPr>
          <w:t>2</w:t>
        </w:r>
        <w:r w:rsidR="00E06C88">
          <w:rPr>
            <w:webHidden/>
          </w:rPr>
          <w:t>1</w:t>
        </w:r>
      </w:hyperlink>
    </w:p>
    <w:p w:rsidR="003C72C2" w:rsidRDefault="00772A11">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2111D2">
          <w:rPr>
            <w:webHidden/>
          </w:rPr>
          <w:t>2</w:t>
        </w:r>
        <w:r w:rsidR="00E06C88">
          <w:rPr>
            <w:webHidden/>
          </w:rPr>
          <w:t>1</w:t>
        </w:r>
      </w:hyperlink>
    </w:p>
    <w:p w:rsidR="003C72C2" w:rsidRDefault="00772A11">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2111D2">
          <w:rPr>
            <w:webHidden/>
          </w:rPr>
          <w:t>2</w:t>
        </w:r>
        <w:r w:rsidR="00E06C88">
          <w:rPr>
            <w:webHidden/>
          </w:rPr>
          <w:t>2</w:t>
        </w:r>
      </w:hyperlink>
    </w:p>
    <w:p w:rsidR="003C72C2" w:rsidRDefault="00772A11">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E06C88">
          <w:rPr>
            <w:webHidden/>
          </w:rPr>
          <w:t>2</w:t>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346D9B">
          <w:rPr>
            <w:webHidden/>
          </w:rPr>
          <w:t>3</w:t>
        </w:r>
        <w:r w:rsidR="003C72C2">
          <w:rPr>
            <w:webHidden/>
          </w:rPr>
          <w:fldChar w:fldCharType="end"/>
        </w:r>
      </w:hyperlink>
    </w:p>
    <w:p w:rsidR="003C72C2" w:rsidRDefault="00772A11">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7F3878">
          <w:rPr>
            <w:webHidden/>
          </w:rPr>
          <w:t>2</w:t>
        </w:r>
        <w:r w:rsidR="00EC107B">
          <w:rPr>
            <w:webHidden/>
          </w:rPr>
          <w:t>8</w:t>
        </w:r>
      </w:hyperlink>
    </w:p>
    <w:p w:rsidR="003C72C2" w:rsidRDefault="00772A11">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7F3878">
          <w:rPr>
            <w:webHidden/>
          </w:rPr>
          <w:t>2</w:t>
        </w:r>
        <w:r w:rsidR="00012001">
          <w:rPr>
            <w:webHidden/>
          </w:rPr>
          <w:t>9</w:t>
        </w:r>
      </w:hyperlink>
    </w:p>
    <w:p w:rsidR="003C72C2" w:rsidRDefault="00772A11">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EC107B">
          <w:rPr>
            <w:webHidden/>
          </w:rPr>
          <w:t>3</w:t>
        </w:r>
        <w:r w:rsidR="00012001">
          <w:rPr>
            <w:webHidden/>
          </w:rPr>
          <w:t>2</w:t>
        </w:r>
      </w:hyperlink>
    </w:p>
    <w:p w:rsidR="003C72C2" w:rsidRDefault="00772A11">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EC107B">
          <w:rPr>
            <w:webHidden/>
          </w:rPr>
          <w:t>3</w:t>
        </w:r>
        <w:r w:rsidR="00012001">
          <w:rPr>
            <w:webHidden/>
          </w:rPr>
          <w:t>5</w:t>
        </w:r>
      </w:hyperlink>
    </w:p>
    <w:p w:rsidR="003C72C2" w:rsidRDefault="00772A11" w:rsidP="007F3878">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012001">
          <w:rPr>
            <w:webHidden/>
          </w:rPr>
          <w:t>4</w:t>
        </w:r>
        <w:r w:rsidR="00195904">
          <w:rPr>
            <w:webHidden/>
          </w:rPr>
          <w:t>0</w:t>
        </w:r>
      </w:hyperlink>
    </w:p>
    <w:p w:rsidR="003C72C2" w:rsidRDefault="00772A11">
      <w:pPr>
        <w:pStyle w:val="22"/>
        <w:rPr>
          <w:rFonts w:asciiTheme="minorHAnsi" w:eastAsiaTheme="minorEastAsia" w:hAnsiTheme="minorHAnsi" w:cstheme="minorBidi"/>
          <w:bCs w:val="0"/>
          <w:sz w:val="22"/>
          <w:szCs w:val="22"/>
        </w:rPr>
      </w:pPr>
      <w:hyperlink w:anchor="_Toc353985090" w:history="1">
        <w:r w:rsidR="007F3878">
          <w:rPr>
            <w:rStyle w:val="ad"/>
          </w:rPr>
          <w:t>Таблица №1</w:t>
        </w:r>
        <w:r w:rsidR="003C72C2" w:rsidRPr="003B77FF">
          <w:rPr>
            <w:rStyle w:val="ad"/>
          </w:rPr>
          <w:t xml:space="preserve"> «</w:t>
        </w:r>
        <w:r w:rsidR="00CC4B97">
          <w:rPr>
            <w:rStyle w:val="ad"/>
          </w:rPr>
          <w:t>ГРАФИК ВЫПОЛНЕНИЯ РАБОТ/ОКАЗАНИЯ УСЛУГ</w:t>
        </w:r>
        <w:r w:rsidR="003C72C2" w:rsidRPr="003B77FF">
          <w:rPr>
            <w:rStyle w:val="ad"/>
          </w:rPr>
          <w:t>»</w:t>
        </w:r>
        <w:r w:rsidR="003C72C2">
          <w:rPr>
            <w:webHidden/>
          </w:rPr>
          <w:tab/>
        </w:r>
        <w:r w:rsidR="00012001">
          <w:rPr>
            <w:webHidden/>
          </w:rPr>
          <w:t>4</w:t>
        </w:r>
        <w:r w:rsidR="00195904">
          <w:rPr>
            <w:webHidden/>
          </w:rPr>
          <w:t>0</w:t>
        </w:r>
      </w:hyperlink>
    </w:p>
    <w:p w:rsidR="003C72C2" w:rsidRDefault="00772A11" w:rsidP="007F3878">
      <w:pPr>
        <w:pStyle w:val="22"/>
        <w:rPr>
          <w:rStyle w:val="ad"/>
        </w:rPr>
      </w:pPr>
      <w:hyperlink w:anchor="_Toc353985091" w:history="1">
        <w:r w:rsidR="007F3878" w:rsidRPr="00CC4B97">
          <w:rPr>
            <w:rStyle w:val="ad"/>
          </w:rPr>
          <w:t>Таблица №2</w:t>
        </w:r>
        <w:r w:rsidR="003C72C2" w:rsidRPr="00CC4B97">
          <w:rPr>
            <w:rStyle w:val="ad"/>
          </w:rPr>
          <w:t xml:space="preserve"> «</w:t>
        </w:r>
        <w:r w:rsidR="00CC4B97" w:rsidRPr="00CC4B97">
          <w:rPr>
            <w:rStyle w:val="ad"/>
          </w:rPr>
          <w:t>СПРАВКА О ПЕРЕЧНЕ И ОБЪЕМАХ ВЫПОЛНЕНИЯ АНАЛОГИЧНЫХ ДОГОВОРОВ</w:t>
        </w:r>
        <w:r w:rsidR="003C72C2" w:rsidRPr="00CC4B97">
          <w:rPr>
            <w:rStyle w:val="ad"/>
          </w:rPr>
          <w:t>»</w:t>
        </w:r>
        <w:r w:rsidR="003C72C2" w:rsidRPr="00CC4B97">
          <w:rPr>
            <w:rStyle w:val="ad"/>
            <w:webHidden/>
          </w:rPr>
          <w:tab/>
        </w:r>
        <w:r w:rsidR="00012001">
          <w:rPr>
            <w:rStyle w:val="ad"/>
            <w:webHidden/>
          </w:rPr>
          <w:t>4</w:t>
        </w:r>
        <w:r w:rsidR="00195904">
          <w:rPr>
            <w:rStyle w:val="ad"/>
            <w:webHidden/>
          </w:rPr>
          <w:t>1</w:t>
        </w:r>
      </w:hyperlink>
    </w:p>
    <w:p w:rsidR="00195904" w:rsidRDefault="00772A11" w:rsidP="00195904">
      <w:pPr>
        <w:pStyle w:val="22"/>
        <w:rPr>
          <w:rStyle w:val="ad"/>
        </w:rPr>
      </w:pPr>
      <w:hyperlink w:anchor="_Toc353985091" w:history="1">
        <w:r w:rsidR="00195904" w:rsidRPr="00CC4B97">
          <w:rPr>
            <w:rStyle w:val="ad"/>
          </w:rPr>
          <w:t>Таблица №</w:t>
        </w:r>
        <w:r w:rsidR="00195904">
          <w:rPr>
            <w:rStyle w:val="ad"/>
          </w:rPr>
          <w:t>3</w:t>
        </w:r>
        <w:r w:rsidR="00195904" w:rsidRPr="00CC4B97">
          <w:rPr>
            <w:rStyle w:val="ad"/>
          </w:rPr>
          <w:t xml:space="preserve"> «СПРАВКА О </w:t>
        </w:r>
        <w:r w:rsidR="00195904">
          <w:rPr>
            <w:rStyle w:val="ad"/>
          </w:rPr>
          <w:t>КАДРОВЫХ РЕСУРСАХ</w:t>
        </w:r>
        <w:r w:rsidR="00195904" w:rsidRPr="00CC4B97">
          <w:rPr>
            <w:rStyle w:val="ad"/>
          </w:rPr>
          <w:t>»</w:t>
        </w:r>
        <w:r w:rsidR="00195904" w:rsidRPr="00CC4B97">
          <w:rPr>
            <w:rStyle w:val="ad"/>
            <w:webHidden/>
          </w:rPr>
          <w:tab/>
        </w:r>
        <w:r w:rsidR="00195904">
          <w:rPr>
            <w:rStyle w:val="ad"/>
            <w:webHidden/>
          </w:rPr>
          <w:t>41</w:t>
        </w:r>
      </w:hyperlink>
    </w:p>
    <w:p w:rsidR="00195904" w:rsidRPr="00195904" w:rsidRDefault="00772A11" w:rsidP="00195904">
      <w:pPr>
        <w:pStyle w:val="22"/>
        <w:rPr>
          <w:color w:val="0000FF"/>
          <w:u w:val="single"/>
        </w:rPr>
      </w:pPr>
      <w:hyperlink w:anchor="_Toc353985091" w:history="1">
        <w:r w:rsidR="00195904" w:rsidRPr="00CC4B97">
          <w:rPr>
            <w:rStyle w:val="ad"/>
          </w:rPr>
          <w:t>Таблица №</w:t>
        </w:r>
        <w:r w:rsidR="00195904">
          <w:rPr>
            <w:rStyle w:val="ad"/>
          </w:rPr>
          <w:t>4</w:t>
        </w:r>
        <w:r w:rsidR="00195904" w:rsidRPr="00CC4B97">
          <w:rPr>
            <w:rStyle w:val="ad"/>
          </w:rPr>
          <w:t xml:space="preserve"> «</w:t>
        </w:r>
        <w:r w:rsidR="00195904">
          <w:rPr>
            <w:rStyle w:val="ad"/>
          </w:rPr>
          <w:t>СПРАВКА О ТЕХНИЧЕСКОЙ ОСНАЩЕННОСТИ</w:t>
        </w:r>
        <w:r w:rsidR="00195904" w:rsidRPr="00CC4B97">
          <w:rPr>
            <w:rStyle w:val="ad"/>
          </w:rPr>
          <w:t>»</w:t>
        </w:r>
        <w:r w:rsidR="00195904" w:rsidRPr="00CC4B97">
          <w:rPr>
            <w:rStyle w:val="ad"/>
            <w:webHidden/>
          </w:rPr>
          <w:tab/>
        </w:r>
        <w:r w:rsidR="00195904">
          <w:rPr>
            <w:rStyle w:val="ad"/>
            <w:webHidden/>
          </w:rPr>
          <w:t>42</w:t>
        </w:r>
      </w:hyperlink>
    </w:p>
    <w:p w:rsidR="003C72C2" w:rsidRDefault="00772A11">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012001">
          <w:rPr>
            <w:webHidden/>
          </w:rPr>
          <w:t>44</w:t>
        </w:r>
      </w:hyperlink>
    </w:p>
    <w:p w:rsidR="003C72C2" w:rsidRDefault="00772A11">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62739B">
          <w:rPr>
            <w:webHidden/>
          </w:rPr>
          <w:t>4</w:t>
        </w:r>
        <w:r w:rsidR="00012001">
          <w:rPr>
            <w:webHidden/>
          </w:rPr>
          <w:t>6</w:t>
        </w:r>
      </w:hyperlink>
    </w:p>
    <w:p w:rsidR="003C72C2" w:rsidRDefault="00772A11">
      <w:pPr>
        <w:pStyle w:val="22"/>
        <w:rPr>
          <w:rFonts w:asciiTheme="minorHAnsi" w:eastAsiaTheme="minorEastAsia" w:hAnsiTheme="minorHAnsi" w:cstheme="minorBidi"/>
          <w:bCs w:val="0"/>
          <w:sz w:val="22"/>
          <w:szCs w:val="22"/>
        </w:rPr>
      </w:pPr>
      <w:hyperlink w:anchor="_Toc353985095" w:history="1">
        <w:r w:rsidR="00EC107B">
          <w:rPr>
            <w:rStyle w:val="ad"/>
          </w:rPr>
          <w:t>9</w:t>
        </w:r>
        <w:r w:rsidR="002811C8">
          <w:rPr>
            <w:rStyle w:val="ad"/>
          </w:rPr>
          <w:t>.5. ФОРМА ОБЯЗАТЕЛЬСТВА О НЕРАЗГЛАШЕНИИ ИНФОРМАЦИИ ТРЕТЬИМ ЛИЦАМ</w:t>
        </w:r>
        <w:r w:rsidR="003C72C2">
          <w:rPr>
            <w:webHidden/>
          </w:rPr>
          <w:tab/>
        </w:r>
        <w:r w:rsidR="0062739B">
          <w:rPr>
            <w:webHidden/>
          </w:rPr>
          <w:t>4</w:t>
        </w:r>
        <w:r w:rsidR="00012001">
          <w:rPr>
            <w:webHidden/>
          </w:rPr>
          <w:t>7</w:t>
        </w:r>
      </w:hyperlink>
    </w:p>
    <w:p w:rsidR="003C72C2" w:rsidRDefault="00772A11">
      <w:pPr>
        <w:pStyle w:val="14"/>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62739B">
          <w:rPr>
            <w:webHidden/>
          </w:rPr>
          <w:t>4</w:t>
        </w:r>
        <w:r w:rsidR="00012001">
          <w:rPr>
            <w:webHidden/>
          </w:rPr>
          <w:t>7</w:t>
        </w:r>
      </w:hyperlink>
    </w:p>
    <w:p w:rsidR="00D718A3" w:rsidRPr="00D718A3" w:rsidRDefault="00D718A3" w:rsidP="00D718A3">
      <w:pPr>
        <w:rPr>
          <w:rFonts w:eastAsiaTheme="minorEastAsia"/>
        </w:rPr>
      </w:pPr>
    </w:p>
    <w:p w:rsidR="003C72C2" w:rsidRDefault="00772A11">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62739B">
          <w:rPr>
            <w:webHidden/>
          </w:rPr>
          <w:t>4</w:t>
        </w:r>
        <w:r w:rsidR="00012001">
          <w:rPr>
            <w:webHidden/>
          </w:rPr>
          <w:t>8</w:t>
        </w:r>
      </w:hyperlink>
    </w:p>
    <w:p w:rsidR="003C72C2" w:rsidRDefault="00772A11">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62739B">
          <w:rPr>
            <w:webHidden/>
          </w:rPr>
          <w:t>4</w:t>
        </w:r>
        <w:r w:rsidR="00012001">
          <w:rPr>
            <w:webHidden/>
          </w:rPr>
          <w:t>8</w:t>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6" w:name="_Toc353985046"/>
      <w:bookmarkStart w:id="7" w:name="_Toc353985083"/>
      <w:r w:rsidRPr="002440E8">
        <w:lastRenderedPageBreak/>
        <w:t xml:space="preserve">ОСНОВНЫЕ </w:t>
      </w:r>
      <w:r w:rsidRPr="00B424F4">
        <w:t>ТЕРМИНЫ</w:t>
      </w:r>
      <w:r w:rsidRPr="002440E8">
        <w:t>, ИСПОЛЬЗУЕМЫЕ В ДОКУМЕНТАЦИИ ПРОЦЕДУРЫ  ЗАКУПОК</w:t>
      </w:r>
      <w:bookmarkEnd w:id="6"/>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1"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8" w:name="_Toc353985047"/>
      <w:r w:rsidRPr="002440E8">
        <w:t>ОБЩИЕ СВЕДЕНИЯ О ПРОЦЕДУРЕ ЗАКУПКИ</w:t>
      </w:r>
      <w:bookmarkEnd w:id="8"/>
    </w:p>
    <w:p w:rsidR="005C147D" w:rsidRPr="002440E8" w:rsidRDefault="005C147D" w:rsidP="005C147D">
      <w:pPr>
        <w:pStyle w:val="4"/>
        <w:numPr>
          <w:ilvl w:val="1"/>
          <w:numId w:val="16"/>
        </w:numPr>
        <w:spacing w:before="120" w:after="0"/>
        <w:jc w:val="both"/>
      </w:pPr>
      <w:bookmarkStart w:id="9" w:name="_Toc353985048"/>
      <w:r w:rsidRPr="002440E8">
        <w:t>Наименование, способ и предмет Процедуры закупки</w:t>
      </w:r>
      <w:bookmarkEnd w:id="9"/>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2440E8">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10" w:name="_Toc353985049"/>
      <w:r w:rsidRPr="002440E8">
        <w:t>Отказ от проведения Процедуры закупки</w:t>
      </w:r>
      <w:bookmarkEnd w:id="10"/>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11" w:name="_Toc353985050"/>
      <w:r w:rsidRPr="002440E8">
        <w:t>Затраты на участие в Процедуре закупки</w:t>
      </w:r>
      <w:bookmarkEnd w:id="11"/>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w:t>
      </w:r>
      <w:proofErr w:type="gramStart"/>
      <w:r w:rsidRPr="002440E8">
        <w:t>ств в св</w:t>
      </w:r>
      <w:proofErr w:type="gramEnd"/>
      <w:r w:rsidRPr="002440E8">
        <w:t>язи с такими расходами.</w:t>
      </w:r>
    </w:p>
    <w:p w:rsidR="005C147D" w:rsidRPr="002440E8" w:rsidRDefault="005C147D" w:rsidP="005C147D">
      <w:pPr>
        <w:pStyle w:val="10"/>
        <w:numPr>
          <w:ilvl w:val="0"/>
          <w:numId w:val="16"/>
        </w:numPr>
        <w:spacing w:before="240" w:after="240" w:line="240" w:lineRule="auto"/>
        <w:jc w:val="both"/>
      </w:pPr>
      <w:bookmarkStart w:id="12" w:name="_Toc353985051"/>
      <w:r w:rsidRPr="002440E8">
        <w:t>ТРЕБОВАНИЯ К СОДЕРЖАНИЮ, ФОРМЕ И СОСТАВУ ЗАЯВКИ, ИНСТРУКЦИЯ ПО ЕЕ ЗАПОЛНЕНИЮ</w:t>
      </w:r>
      <w:bookmarkEnd w:id="12"/>
      <w:r w:rsidRPr="002440E8">
        <w:t xml:space="preserve"> </w:t>
      </w:r>
    </w:p>
    <w:p w:rsidR="005C147D" w:rsidRPr="002440E8" w:rsidRDefault="005C147D" w:rsidP="005C147D">
      <w:pPr>
        <w:pStyle w:val="4"/>
        <w:numPr>
          <w:ilvl w:val="1"/>
          <w:numId w:val="16"/>
        </w:numPr>
        <w:spacing w:before="120" w:after="0"/>
        <w:jc w:val="both"/>
      </w:pPr>
      <w:bookmarkStart w:id="13" w:name="_Toc353985052"/>
      <w:r w:rsidRPr="002440E8">
        <w:t>Форма Заявки</w:t>
      </w:r>
      <w:bookmarkEnd w:id="13"/>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4" w:name="_Toc353985053"/>
      <w:r w:rsidRPr="002440E8">
        <w:t>Подготовка Заявки</w:t>
      </w:r>
      <w:bookmarkEnd w:id="14"/>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proofErr w:type="gramStart"/>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2440E8">
        <w:lastRenderedPageBreak/>
        <w:t xml:space="preserve">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proofErr w:type="gramStart"/>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5C147D" w:rsidRPr="002440E8" w:rsidRDefault="005C147D" w:rsidP="005C147D">
      <w:pPr>
        <w:pStyle w:val="ab"/>
        <w:numPr>
          <w:ilvl w:val="2"/>
          <w:numId w:val="16"/>
        </w:numPr>
        <w:spacing w:before="60"/>
        <w:ind w:left="1224"/>
        <w:jc w:val="both"/>
      </w:pPr>
      <w:proofErr w:type="gramStart"/>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w:t>
      </w:r>
      <w:r w:rsidRPr="002440E8">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5C147D" w:rsidRPr="002440E8" w:rsidRDefault="005C147D" w:rsidP="005C147D">
      <w:pPr>
        <w:pStyle w:val="4"/>
        <w:numPr>
          <w:ilvl w:val="1"/>
          <w:numId w:val="16"/>
        </w:numPr>
        <w:spacing w:before="120" w:after="0"/>
        <w:jc w:val="both"/>
      </w:pPr>
      <w:bookmarkStart w:id="15" w:name="_Toc353985054"/>
      <w:r w:rsidRPr="002440E8">
        <w:t>Подготовка Предложения на поставку товаров, выполнение работ и оказание услуг</w:t>
      </w:r>
      <w:bookmarkEnd w:id="15"/>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proofErr w:type="gramStart"/>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roofErr w:type="gramEnd"/>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6" w:name="_Toc353985055"/>
      <w:r w:rsidRPr="002440E8">
        <w:t>Расчет цены Договора</w:t>
      </w:r>
      <w:bookmarkEnd w:id="16"/>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7" w:name="_Toc353985056"/>
      <w:r w:rsidRPr="002440E8">
        <w:lastRenderedPageBreak/>
        <w:t>Оформление и подписание Заявки</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proofErr w:type="gramStart"/>
      <w:r w:rsidRPr="002440E8">
        <w:t>Все документы, представленные в Заявке должны быть четко отпечатаны</w:t>
      </w:r>
      <w:proofErr w:type="gramEnd"/>
      <w:r w:rsidRPr="002440E8">
        <w:t xml:space="preserve">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8" w:name="_Toc353985057"/>
      <w:r w:rsidRPr="002440E8">
        <w:t>Опечатывание и маркировка конвертов с Заявками</w:t>
      </w:r>
      <w:bookmarkEnd w:id="18"/>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lastRenderedPageBreak/>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9" w:name="_Toc353985058"/>
      <w:r w:rsidRPr="002440E8">
        <w:t>Возврат Заявок</w:t>
      </w:r>
      <w:bookmarkEnd w:id="19"/>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20" w:name="_Toc353985059"/>
      <w:r w:rsidRPr="002440E8">
        <w:t>Уточнение Заказчиком сведений Заявок</w:t>
      </w:r>
      <w:bookmarkEnd w:id="20"/>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21" w:name="_Toc353985060"/>
      <w:r w:rsidRPr="002440E8">
        <w:t>ТРЕБОВАНИЯ К УЧАСТНИКАМ ПРОЦЕДУРЫ ЗАКУПКИ</w:t>
      </w:r>
      <w:bookmarkEnd w:id="21"/>
    </w:p>
    <w:p w:rsidR="005C147D" w:rsidRPr="002440E8" w:rsidRDefault="005C147D" w:rsidP="005C147D">
      <w:pPr>
        <w:pStyle w:val="4"/>
        <w:numPr>
          <w:ilvl w:val="1"/>
          <w:numId w:val="16"/>
        </w:numPr>
        <w:spacing w:before="120" w:after="0"/>
        <w:jc w:val="both"/>
      </w:pPr>
      <w:bookmarkStart w:id="22" w:name="_Toc353985061"/>
      <w:r w:rsidRPr="002440E8">
        <w:t>Обязательные требования к Участникам Процедуры закупки</w:t>
      </w:r>
      <w:bookmarkEnd w:id="22"/>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lastRenderedPageBreak/>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3" w:name="_Toc356380864"/>
      <w:bookmarkStart w:id="24" w:name="_Toc353985065"/>
      <w:r w:rsidRPr="000B372A">
        <w:t>ПОРЯДОК ПРЕДОСТАВЛЕНИЯ ОБЕСПЕЧЕНИЯ ЗАЯВКИ, ОБЕСПЕЧЕНИЯ ИСПОЛНЕНИЯ ДОГОВОРА И ОБЕСПЕЧЕНИЯ ВОЗВРАТА АВАНСА</w:t>
      </w:r>
      <w:bookmarkEnd w:id="23"/>
    </w:p>
    <w:p w:rsidR="005C147D" w:rsidRPr="000B372A" w:rsidRDefault="005C147D" w:rsidP="005C147D">
      <w:pPr>
        <w:pStyle w:val="4"/>
        <w:numPr>
          <w:ilvl w:val="1"/>
          <w:numId w:val="16"/>
        </w:numPr>
        <w:spacing w:before="120" w:after="0"/>
        <w:jc w:val="both"/>
      </w:pPr>
      <w:bookmarkStart w:id="25" w:name="_Toc356380865"/>
      <w:r w:rsidRPr="000B372A">
        <w:t>Обеспечение Заявки</w:t>
      </w:r>
      <w:bookmarkEnd w:id="25"/>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lastRenderedPageBreak/>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8828"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11"/>
        <w:gridCol w:w="2835"/>
        <w:gridCol w:w="3082"/>
      </w:tblGrid>
      <w:tr w:rsidR="005C147D" w:rsidRPr="00A157DF"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5C147D" w:rsidRPr="00772A11"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6" w:name="_Toc356380866"/>
      <w:r w:rsidRPr="006377A7">
        <w:rPr>
          <w:b/>
          <w:bCs/>
          <w:szCs w:val="28"/>
        </w:rPr>
        <w:t>Обеспечение исполнения Договора и (или) обеспечения возврата аванса</w:t>
      </w:r>
      <w:bookmarkEnd w:id="26"/>
    </w:p>
    <w:p w:rsidR="005C147D" w:rsidRPr="000B372A" w:rsidRDefault="005C147D" w:rsidP="005C147D">
      <w:pPr>
        <w:pStyle w:val="ab"/>
        <w:numPr>
          <w:ilvl w:val="2"/>
          <w:numId w:val="16"/>
        </w:numPr>
        <w:spacing w:before="60"/>
        <w:ind w:left="1224"/>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lastRenderedPageBreak/>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w:t>
      </w:r>
      <w:r w:rsidRPr="000B372A">
        <w:lastRenderedPageBreak/>
        <w:t xml:space="preserve">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lastRenderedPageBreak/>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r w:rsidRPr="002440E8">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t>.</w:t>
      </w:r>
      <w:bookmarkEnd w:id="24"/>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w:t>
      </w:r>
      <w:r w:rsidRPr="002440E8">
        <w:lastRenderedPageBreak/>
        <w:t>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7" w:name="_Toc353985066"/>
      <w:r w:rsidRPr="002440E8">
        <w:t>ПОРЯДОК ПРОВЕДЕНИЯ ПРОЦЕДУРЫ ЗАКУПКИ И ЗАКЛЮЧЕНИЯ ДОГОВОРА</w:t>
      </w:r>
      <w:bookmarkEnd w:id="27"/>
    </w:p>
    <w:p w:rsidR="005C147D" w:rsidRPr="002440E8" w:rsidRDefault="005C147D" w:rsidP="005C147D">
      <w:pPr>
        <w:pStyle w:val="4"/>
        <w:numPr>
          <w:ilvl w:val="1"/>
          <w:numId w:val="16"/>
        </w:numPr>
        <w:spacing w:before="120" w:after="0"/>
        <w:jc w:val="both"/>
      </w:pPr>
      <w:bookmarkStart w:id="28" w:name="_Toc353985067"/>
      <w:r w:rsidRPr="002440E8">
        <w:t>Получение Документации процедуры закупки</w:t>
      </w:r>
      <w:bookmarkEnd w:id="28"/>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w:t>
      </w:r>
      <w:proofErr w:type="gramStart"/>
      <w:r w:rsidRPr="002440E8">
        <w:t>установления возможности предоставления Документации Процедуры закупки</w:t>
      </w:r>
      <w:proofErr w:type="gramEnd"/>
      <w:r w:rsidRPr="002440E8">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29" w:name="_Toc353985068"/>
      <w:r w:rsidRPr="002440E8">
        <w:t>Разъяснение положений  Документации Процедуры закупки</w:t>
      </w:r>
      <w:bookmarkEnd w:id="29"/>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w:t>
      </w:r>
      <w:r w:rsidRPr="002440E8">
        <w:lastRenderedPageBreak/>
        <w:t xml:space="preserve">Руководителем Департамента по закупкам, если указанный Запрос 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30" w:name="_Toc353985069"/>
      <w:r w:rsidRPr="002440E8">
        <w:t>Внесение изменений в Документацию процедуры закупки</w:t>
      </w:r>
      <w:bookmarkEnd w:id="30"/>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1" w:name="_Toc353985070"/>
      <w:r w:rsidRPr="002440E8">
        <w:t>Официальный язык Процедуры закупки</w:t>
      </w:r>
      <w:bookmarkEnd w:id="31"/>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2" w:name="_Toc353985071"/>
      <w:r w:rsidRPr="002440E8">
        <w:t>Валюта Процедуры закупки</w:t>
      </w:r>
      <w:bookmarkEnd w:id="32"/>
      <w:r w:rsidRPr="002440E8">
        <w:t xml:space="preserve"> </w:t>
      </w:r>
    </w:p>
    <w:p w:rsidR="005C147D" w:rsidRPr="002440E8" w:rsidRDefault="005C147D" w:rsidP="005C147D">
      <w:pPr>
        <w:pStyle w:val="ab"/>
        <w:numPr>
          <w:ilvl w:val="2"/>
          <w:numId w:val="16"/>
        </w:numPr>
        <w:spacing w:before="60"/>
        <w:ind w:left="1224"/>
        <w:jc w:val="both"/>
      </w:pPr>
      <w:r w:rsidRPr="002440E8">
        <w:t>Все суммы денежных сре</w:t>
      </w:r>
      <w:proofErr w:type="gramStart"/>
      <w:r w:rsidRPr="002440E8">
        <w:t>дств в З</w:t>
      </w:r>
      <w:proofErr w:type="gramEnd"/>
      <w:r w:rsidRPr="002440E8">
        <w:t xml:space="preserve">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w:t>
      </w:r>
      <w:proofErr w:type="gramStart"/>
      <w:r w:rsidRPr="002440E8">
        <w:t>не соответствие</w:t>
      </w:r>
      <w:proofErr w:type="gramEnd"/>
      <w:r w:rsidRPr="002440E8">
        <w:t xml:space="preserve">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3" w:name="_Toc353985072"/>
      <w:r w:rsidRPr="002440E8">
        <w:lastRenderedPageBreak/>
        <w:t>Подача и прием конвертов с Заявками</w:t>
      </w:r>
      <w:bookmarkEnd w:id="33"/>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4" w:name="_Toc353985073"/>
      <w:r w:rsidRPr="002440E8">
        <w:t>Опоздавшие Заявки</w:t>
      </w:r>
      <w:bookmarkEnd w:id="34"/>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5" w:name="_Toc353985074"/>
      <w:r w:rsidRPr="002440E8">
        <w:t>Изменение Заявок и их отзыв</w:t>
      </w:r>
      <w:bookmarkEnd w:id="3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6" w:name="_Toc353985075"/>
      <w:r w:rsidRPr="002440E8">
        <w:t>Вскрытие, рассмотрение и оценка Заявок.</w:t>
      </w:r>
      <w:bookmarkEnd w:id="36"/>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7" w:name="_Toc353985076"/>
      <w:r w:rsidRPr="002440E8">
        <w:lastRenderedPageBreak/>
        <w:t>Переговоры с Участниками Процедуры закупки</w:t>
      </w:r>
      <w:bookmarkEnd w:id="37"/>
      <w:r w:rsidRPr="002440E8">
        <w:t xml:space="preserve"> </w:t>
      </w:r>
    </w:p>
    <w:p w:rsidR="005C147D" w:rsidRPr="00814832" w:rsidRDefault="005C147D" w:rsidP="005C147D">
      <w:pPr>
        <w:pStyle w:val="4"/>
        <w:numPr>
          <w:ilvl w:val="2"/>
          <w:numId w:val="16"/>
        </w:numPr>
        <w:spacing w:before="120" w:after="0"/>
        <w:ind w:left="1224"/>
        <w:jc w:val="both"/>
        <w:rPr>
          <w:b w:val="0"/>
        </w:rPr>
      </w:pPr>
      <w:r w:rsidRPr="00814832">
        <w:rPr>
          <w:b w:val="0"/>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5C147D" w:rsidRPr="002440E8" w:rsidRDefault="005C147D" w:rsidP="005C147D">
      <w:pPr>
        <w:pStyle w:val="4"/>
        <w:numPr>
          <w:ilvl w:val="1"/>
          <w:numId w:val="16"/>
        </w:numPr>
        <w:spacing w:before="120" w:after="0"/>
        <w:jc w:val="both"/>
      </w:pPr>
      <w:bookmarkStart w:id="38" w:name="_Toc353985077"/>
      <w:r w:rsidRPr="002440E8">
        <w:t>Рассмотрение и оценка Заявок</w:t>
      </w:r>
      <w:bookmarkEnd w:id="38"/>
      <w:r w:rsidRPr="002440E8">
        <w:t xml:space="preserve">  </w:t>
      </w:r>
    </w:p>
    <w:p w:rsidR="005C147D" w:rsidRPr="002440E8" w:rsidRDefault="005C147D" w:rsidP="005C147D">
      <w:pPr>
        <w:pStyle w:val="ab"/>
        <w:numPr>
          <w:ilvl w:val="2"/>
          <w:numId w:val="16"/>
        </w:numPr>
        <w:spacing w:before="60"/>
        <w:ind w:left="1224"/>
        <w:jc w:val="both"/>
      </w:pPr>
      <w:r w:rsidRPr="002440E8">
        <w:t xml:space="preserve">Результаты </w:t>
      </w:r>
      <w:proofErr w:type="gramStart"/>
      <w:r w:rsidRPr="002440E8">
        <w:t>рассмотрения Заявок Участников Процедуры закупки</w:t>
      </w:r>
      <w:proofErr w:type="gramEnd"/>
      <w:r w:rsidRPr="002440E8">
        <w:t xml:space="preserve">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39" w:name="_Toc353985078"/>
      <w:r w:rsidRPr="002440E8">
        <w:t>Определение Победителя Процедуры закупки</w:t>
      </w:r>
      <w:bookmarkEnd w:id="39"/>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w:t>
      </w:r>
      <w:proofErr w:type="gramStart"/>
      <w:r w:rsidRPr="002440E8">
        <w:t>на основании результатов рассмотрения Заявок принято решение об отказе в допуске к участию в Процедуре</w:t>
      </w:r>
      <w:proofErr w:type="gramEnd"/>
      <w:r w:rsidRPr="002440E8">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 xml:space="preserve">.12.5, Договор заключается на условиях, указанных в поданной таким Участником Процедуры закупки </w:t>
      </w:r>
      <w:r w:rsidRPr="002440E8">
        <w:lastRenderedPageBreak/>
        <w:t>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40" w:name="_Toc353985079"/>
      <w:r w:rsidRPr="002440E8">
        <w:t>Порядок заключения Договора</w:t>
      </w:r>
      <w:bookmarkEnd w:id="40"/>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5C147D" w:rsidRPr="002440E8" w:rsidRDefault="005C147D" w:rsidP="005C147D">
      <w:pPr>
        <w:pStyle w:val="ab"/>
        <w:numPr>
          <w:ilvl w:val="3"/>
          <w:numId w:val="16"/>
        </w:numPr>
        <w:spacing w:before="60"/>
        <w:jc w:val="both"/>
      </w:pPr>
      <w:proofErr w:type="gramStart"/>
      <w:r w:rsidRPr="002440E8">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5C147D" w:rsidRPr="002440E8" w:rsidRDefault="005C147D" w:rsidP="005C147D">
      <w:pPr>
        <w:pStyle w:val="ab"/>
        <w:numPr>
          <w:ilvl w:val="2"/>
          <w:numId w:val="16"/>
        </w:numPr>
        <w:spacing w:before="60"/>
        <w:ind w:left="1224"/>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lastRenderedPageBreak/>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1" w:name="_Toc353985080"/>
      <w:r w:rsidRPr="002440E8">
        <w:t>Режим обмена информацией.</w:t>
      </w:r>
      <w:bookmarkEnd w:id="41"/>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2" w:name="_Toc353985081"/>
      <w:r w:rsidRPr="002440E8">
        <w:t>Переторжка</w:t>
      </w:r>
      <w:bookmarkEnd w:id="42"/>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lastRenderedPageBreak/>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3" w:name="_Toc353985082"/>
      <w:r w:rsidRPr="002440E8">
        <w:t>Разделение объема закупки между Участниками Процедур закупок</w:t>
      </w:r>
      <w:bookmarkEnd w:id="43"/>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r w:rsidRPr="002440E8">
        <w:lastRenderedPageBreak/>
        <w:t>ИНФОРМАЦИОННАЯ КАРТА</w:t>
      </w:r>
      <w:bookmarkEnd w:id="7"/>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C6106B" w:rsidRDefault="00854F2A" w:rsidP="00854F2A">
            <w:pPr>
              <w:rPr>
                <w:sz w:val="20"/>
                <w:szCs w:val="20"/>
              </w:rPr>
            </w:pPr>
            <w:r w:rsidRPr="00B22A81">
              <w:rPr>
                <w:b/>
                <w:sz w:val="20"/>
                <w:szCs w:val="20"/>
              </w:rPr>
              <w:t>Почтовый адрес:</w:t>
            </w:r>
            <w:r w:rsidRPr="00B22A81">
              <w:rPr>
                <w:sz w:val="20"/>
                <w:szCs w:val="20"/>
              </w:rPr>
              <w:t xml:space="preserve"> </w:t>
            </w:r>
            <w:r w:rsidR="00964008" w:rsidRPr="00964008">
              <w:rPr>
                <w:sz w:val="20"/>
                <w:szCs w:val="20"/>
              </w:rPr>
              <w:t xml:space="preserve">143026, г. Москва, территория инновационного центра «Сколково», ул. </w:t>
            </w:r>
            <w:r w:rsidR="00964008" w:rsidRPr="0028031D">
              <w:rPr>
                <w:sz w:val="20"/>
                <w:szCs w:val="20"/>
              </w:rPr>
              <w:t>Нобеля 5, ОЦ «Технопарк».</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rsidR="00C6106B" w:rsidRDefault="00C6106B" w:rsidP="00C6106B">
            <w:pPr>
              <w:rPr>
                <w:sz w:val="20"/>
                <w:szCs w:val="20"/>
              </w:rPr>
            </w:pPr>
            <w:r>
              <w:rPr>
                <w:sz w:val="20"/>
                <w:szCs w:val="20"/>
              </w:rPr>
              <w:t>Телефон: (495) 956-00-33 доб. 2148</w:t>
            </w:r>
          </w:p>
          <w:p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3" w:history="1">
              <w:r w:rsidRPr="00B22A81">
                <w:rPr>
                  <w:rStyle w:val="ad"/>
                  <w:sz w:val="20"/>
                  <w:szCs w:val="20"/>
                </w:rPr>
                <w:t>www.sk.ru</w:t>
              </w:r>
            </w:hyperlink>
            <w:r w:rsidRPr="00B22A81">
              <w:rPr>
                <w:sz w:val="20"/>
                <w:szCs w:val="20"/>
              </w:rPr>
              <w:t xml:space="preserve"> </w:t>
            </w:r>
          </w:p>
          <w:p w:rsidR="00E3119F" w:rsidRPr="00B22A81" w:rsidRDefault="00854F2A" w:rsidP="00854F2A">
            <w:pPr>
              <w:rPr>
                <w:sz w:val="20"/>
                <w:szCs w:val="20"/>
              </w:rPr>
            </w:pPr>
            <w:r w:rsidRPr="00B22A81">
              <w:rPr>
                <w:sz w:val="20"/>
                <w:szCs w:val="20"/>
              </w:rPr>
              <w:t xml:space="preserve">Адрес электронной почты: </w:t>
            </w:r>
            <w:hyperlink r:id="rId14" w:history="1">
              <w:r w:rsidRPr="00B22A81">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950085" w:rsidRPr="00950085" w:rsidRDefault="00591DFD" w:rsidP="00950085">
            <w:pPr>
              <w:jc w:val="both"/>
              <w:rPr>
                <w:sz w:val="20"/>
                <w:szCs w:val="20"/>
              </w:rPr>
            </w:pPr>
            <w:r w:rsidRPr="00CD4112">
              <w:rPr>
                <w:sz w:val="20"/>
                <w:szCs w:val="20"/>
              </w:rPr>
              <w:t xml:space="preserve">Открытый Запрос предложений </w:t>
            </w:r>
            <w:r w:rsidR="001127EC" w:rsidRPr="00CD4112">
              <w:rPr>
                <w:sz w:val="20"/>
                <w:szCs w:val="20"/>
              </w:rPr>
              <w:t xml:space="preserve">на право заключения договора </w:t>
            </w:r>
            <w:r w:rsidR="00E83336" w:rsidRPr="00E83336">
              <w:rPr>
                <w:sz w:val="20"/>
                <w:szCs w:val="20"/>
              </w:rPr>
              <w:t xml:space="preserve">на </w:t>
            </w:r>
            <w:r w:rsidR="00950085" w:rsidRPr="00950085">
              <w:rPr>
                <w:sz w:val="20"/>
                <w:szCs w:val="20"/>
              </w:rPr>
              <w:t xml:space="preserve">технической эксплуатации и техническому обслуживанию комплекса объектов: </w:t>
            </w:r>
          </w:p>
          <w:p w:rsidR="00E3119F" w:rsidRPr="00B22A81" w:rsidRDefault="00950085" w:rsidP="00950085">
            <w:pPr>
              <w:jc w:val="both"/>
              <w:rPr>
                <w:sz w:val="20"/>
                <w:szCs w:val="20"/>
              </w:rPr>
            </w:pPr>
            <w:r w:rsidRPr="00950085">
              <w:rPr>
                <w:sz w:val="20"/>
                <w:szCs w:val="20"/>
              </w:rPr>
              <w:t>ОЦ "Технопарк" корпус 1 и корпус 2;</w:t>
            </w:r>
            <w:r>
              <w:rPr>
                <w:sz w:val="20"/>
                <w:szCs w:val="20"/>
              </w:rPr>
              <w:t xml:space="preserve"> </w:t>
            </w:r>
            <w:r w:rsidRPr="00950085">
              <w:rPr>
                <w:sz w:val="20"/>
                <w:szCs w:val="20"/>
              </w:rPr>
              <w:t>Здание центра городского развития ИЦ Сколково "Гиперкуб"</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F0BEC" w:rsidP="00C27D7D">
            <w:pPr>
              <w:keepNext/>
              <w:jc w:val="both"/>
              <w:rPr>
                <w:sz w:val="20"/>
                <w:szCs w:val="20"/>
              </w:rPr>
            </w:pPr>
            <w:r>
              <w:rPr>
                <w:sz w:val="20"/>
                <w:szCs w:val="20"/>
              </w:rPr>
              <w:t>Не предусмотрен</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C500DD" w:rsidRDefault="006A4CAD" w:rsidP="00B22A81">
            <w:pPr>
              <w:rPr>
                <w:rFonts w:eastAsia="Calibri"/>
                <w:b/>
                <w:sz w:val="20"/>
                <w:szCs w:val="20"/>
              </w:rPr>
            </w:pPr>
            <w:r w:rsidRPr="00B22A81">
              <w:rPr>
                <w:sz w:val="20"/>
                <w:szCs w:val="20"/>
              </w:rPr>
              <w:t xml:space="preserve">Почтовый адрес (Адрес подачи Заявок): </w:t>
            </w:r>
            <w:r w:rsidR="00964008" w:rsidRPr="00964008">
              <w:rPr>
                <w:rFonts w:eastAsia="Calibri"/>
                <w:b/>
                <w:sz w:val="20"/>
                <w:szCs w:val="20"/>
              </w:rPr>
              <w:t xml:space="preserve">143026, г. Москва, территория инновационного центра «Сколково», ул. </w:t>
            </w:r>
            <w:proofErr w:type="spellStart"/>
            <w:r w:rsidR="00964008" w:rsidRPr="00964008">
              <w:rPr>
                <w:rFonts w:eastAsia="Calibri"/>
                <w:b/>
                <w:sz w:val="20"/>
                <w:szCs w:val="20"/>
                <w:lang w:val="en-US"/>
              </w:rPr>
              <w:t>Нобеля</w:t>
            </w:r>
            <w:proofErr w:type="spellEnd"/>
            <w:r w:rsidR="00964008" w:rsidRPr="00964008">
              <w:rPr>
                <w:rFonts w:eastAsia="Calibri"/>
                <w:b/>
                <w:sz w:val="20"/>
                <w:szCs w:val="20"/>
                <w:lang w:val="en-US"/>
              </w:rPr>
              <w:t xml:space="preserve"> 5, ОЦ «Технопарк».</w:t>
            </w:r>
          </w:p>
          <w:p w:rsidR="002F0F0D" w:rsidRDefault="006A4CAD" w:rsidP="008F5822">
            <w:pPr>
              <w:jc w:val="both"/>
              <w:rPr>
                <w:sz w:val="20"/>
                <w:szCs w:val="20"/>
              </w:rPr>
            </w:pPr>
            <w:r w:rsidRPr="00B22A81">
              <w:rPr>
                <w:sz w:val="20"/>
                <w:szCs w:val="20"/>
              </w:rPr>
              <w:t xml:space="preserve">Заявки принимаются ежедневно по рабочим дням </w:t>
            </w:r>
            <w:proofErr w:type="gramStart"/>
            <w:r w:rsidRPr="00B22A81">
              <w:rPr>
                <w:sz w:val="20"/>
                <w:szCs w:val="20"/>
              </w:rPr>
              <w:t>с</w:t>
            </w:r>
            <w:proofErr w:type="gramEnd"/>
            <w:r w:rsidRPr="00B22A81">
              <w:rPr>
                <w:sz w:val="20"/>
                <w:szCs w:val="20"/>
              </w:rPr>
              <w:t xml:space="preserve"> </w:t>
            </w:r>
            <w:r w:rsidRPr="00C6106B">
              <w:rPr>
                <w:sz w:val="20"/>
                <w:szCs w:val="20"/>
              </w:rPr>
              <w:t>«</w:t>
            </w:r>
          </w:p>
          <w:p w:rsidR="006A4CAD" w:rsidRDefault="009D4605" w:rsidP="008F5822">
            <w:pPr>
              <w:jc w:val="both"/>
              <w:rPr>
                <w:sz w:val="20"/>
                <w:szCs w:val="20"/>
              </w:rPr>
            </w:pPr>
            <w:r>
              <w:rPr>
                <w:sz w:val="20"/>
                <w:szCs w:val="20"/>
              </w:rPr>
              <w:lastRenderedPageBreak/>
              <w:t>9</w:t>
            </w:r>
            <w:r w:rsidR="006A4CAD" w:rsidRPr="00C6106B">
              <w:rPr>
                <w:sz w:val="20"/>
                <w:szCs w:val="20"/>
              </w:rPr>
              <w:t xml:space="preserve">» </w:t>
            </w:r>
            <w:r w:rsidR="00CB0EB0">
              <w:rPr>
                <w:sz w:val="20"/>
                <w:szCs w:val="20"/>
              </w:rPr>
              <w:t>дека</w:t>
            </w:r>
            <w:r w:rsidR="002C78D2">
              <w:rPr>
                <w:sz w:val="20"/>
                <w:szCs w:val="20"/>
              </w:rPr>
              <w:t>бря</w:t>
            </w:r>
            <w:r w:rsidR="00957CA8" w:rsidRPr="00C6106B">
              <w:rPr>
                <w:sz w:val="20"/>
                <w:szCs w:val="20"/>
              </w:rPr>
              <w:t xml:space="preserve"> </w:t>
            </w:r>
            <w:r w:rsidR="006A4CAD" w:rsidRPr="00C6106B">
              <w:rPr>
                <w:sz w:val="20"/>
                <w:szCs w:val="20"/>
              </w:rPr>
              <w:t>201</w:t>
            </w:r>
            <w:r w:rsidR="00C6106B" w:rsidRPr="00C6106B">
              <w:rPr>
                <w:sz w:val="20"/>
                <w:szCs w:val="20"/>
              </w:rPr>
              <w:t>5</w:t>
            </w:r>
            <w:r w:rsidR="006A4CAD" w:rsidRPr="00C6106B">
              <w:rPr>
                <w:sz w:val="20"/>
                <w:szCs w:val="20"/>
              </w:rPr>
              <w:t xml:space="preserve"> года </w:t>
            </w:r>
            <w:r w:rsidR="00DE64AD" w:rsidRPr="00C6106B">
              <w:rPr>
                <w:sz w:val="20"/>
                <w:szCs w:val="20"/>
              </w:rPr>
              <w:t xml:space="preserve">до </w:t>
            </w:r>
            <w:r w:rsidR="002C78D2">
              <w:rPr>
                <w:sz w:val="20"/>
                <w:szCs w:val="20"/>
              </w:rPr>
              <w:t>18</w:t>
            </w:r>
            <w:r w:rsidR="00DE64AD" w:rsidRPr="00C6106B">
              <w:rPr>
                <w:sz w:val="20"/>
                <w:szCs w:val="20"/>
              </w:rPr>
              <w:t>.00</w:t>
            </w:r>
            <w:r w:rsidR="00C6106B" w:rsidRPr="00C6106B">
              <w:rPr>
                <w:sz w:val="20"/>
                <w:szCs w:val="20"/>
              </w:rPr>
              <w:t xml:space="preserve"> «</w:t>
            </w:r>
            <w:r>
              <w:rPr>
                <w:sz w:val="20"/>
                <w:szCs w:val="20"/>
              </w:rPr>
              <w:t>21</w:t>
            </w:r>
            <w:r w:rsidR="006A4CAD" w:rsidRPr="00C6106B">
              <w:rPr>
                <w:sz w:val="20"/>
                <w:szCs w:val="20"/>
              </w:rPr>
              <w:t xml:space="preserve">» </w:t>
            </w:r>
            <w:r w:rsidR="006D7988">
              <w:rPr>
                <w:sz w:val="20"/>
                <w:szCs w:val="20"/>
              </w:rPr>
              <w:t>дека</w:t>
            </w:r>
            <w:r w:rsidR="002C78D2">
              <w:rPr>
                <w:sz w:val="20"/>
                <w:szCs w:val="20"/>
              </w:rPr>
              <w:t xml:space="preserve">бря </w:t>
            </w:r>
            <w:r w:rsidR="006A4CAD" w:rsidRPr="00D475EA">
              <w:rPr>
                <w:sz w:val="20"/>
                <w:szCs w:val="20"/>
              </w:rPr>
              <w:t>201</w:t>
            </w:r>
            <w:r w:rsidR="00C6106B">
              <w:rPr>
                <w:sz w:val="20"/>
                <w:szCs w:val="20"/>
              </w:rPr>
              <w:t>5</w:t>
            </w:r>
            <w:r w:rsidR="006A4CAD" w:rsidRPr="00B22A81">
              <w:rPr>
                <w:sz w:val="20"/>
                <w:szCs w:val="20"/>
              </w:rPr>
              <w:t xml:space="preserve"> года, (время московское).</w:t>
            </w:r>
          </w:p>
          <w:p w:rsidR="00B364D9" w:rsidRPr="00B364D9" w:rsidRDefault="00B364D9" w:rsidP="00B364D9">
            <w:pPr>
              <w:rPr>
                <w:b/>
                <w:i/>
                <w:color w:val="FF0000"/>
                <w:sz w:val="20"/>
                <w:szCs w:val="20"/>
              </w:rPr>
            </w:pPr>
            <w:r w:rsidRPr="00B364D9">
              <w:rPr>
                <w:b/>
                <w:i/>
                <w:color w:val="FF0000"/>
                <w:sz w:val="20"/>
                <w:szCs w:val="20"/>
                <w:u w:val="single"/>
              </w:rPr>
              <w:t>Внимание:</w:t>
            </w:r>
            <w:r w:rsidRPr="00B364D9">
              <w:rPr>
                <w:b/>
                <w:i/>
                <w:color w:val="FF0000"/>
                <w:sz w:val="20"/>
                <w:szCs w:val="20"/>
              </w:rPr>
              <w:t xml:space="preserve"> Для доступа на территорию необходимо </w:t>
            </w:r>
            <w:r>
              <w:rPr>
                <w:b/>
                <w:i/>
                <w:color w:val="FF0000"/>
                <w:sz w:val="20"/>
                <w:szCs w:val="20"/>
              </w:rPr>
              <w:t xml:space="preserve">в день подачи заявки, заблаговременно, </w:t>
            </w:r>
            <w:r w:rsidRPr="00B364D9">
              <w:rPr>
                <w:b/>
                <w:i/>
                <w:color w:val="FF0000"/>
                <w:sz w:val="20"/>
                <w:szCs w:val="20"/>
              </w:rPr>
              <w:t xml:space="preserve"> заказать пропуск по телефону (495) 956-00-33 (4000)</w:t>
            </w:r>
          </w:p>
          <w:p w:rsidR="0085304C" w:rsidRPr="00B22A81" w:rsidRDefault="0085304C" w:rsidP="00903313">
            <w:pPr>
              <w:rPr>
                <w:sz w:val="20"/>
                <w:szCs w:val="20"/>
              </w:rPr>
            </w:pP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83250D" w:rsidRDefault="0083250D" w:rsidP="0083250D">
            <w:pPr>
              <w:rPr>
                <w:sz w:val="20"/>
                <w:szCs w:val="20"/>
              </w:rPr>
            </w:pPr>
            <w:r>
              <w:rPr>
                <w:sz w:val="20"/>
                <w:szCs w:val="20"/>
              </w:rPr>
              <w:t xml:space="preserve">Заявка на посещение направляется заблаговременно на эл. адрес </w:t>
            </w:r>
            <w:hyperlink r:id="rId15" w:history="1">
              <w:r w:rsidRPr="00B22A81">
                <w:rPr>
                  <w:rStyle w:val="ad"/>
                  <w:sz w:val="20"/>
                  <w:szCs w:val="20"/>
                </w:rPr>
                <w:t>SkZakupki@sk.ru</w:t>
              </w:r>
            </w:hyperlink>
          </w:p>
          <w:p w:rsidR="006A4CAD" w:rsidRPr="00B22A81" w:rsidRDefault="0083250D" w:rsidP="0083250D">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BA40BE" w:rsidRDefault="00750DD5" w:rsidP="00BA40BE">
            <w:pPr>
              <w:pStyle w:val="afc"/>
            </w:pPr>
            <w:proofErr w:type="gramStart"/>
            <w:r w:rsidRPr="00750DD5">
              <w:t>47 316 251,13 (Сорок семь миллионов триста шестнадцать тысяч двести пятьдесят один рубль, 13 копеек), в том числе НДС 18%., включая лими</w:t>
            </w:r>
            <w:r w:rsidR="00C804FF">
              <w:t>т финансирования на выполнение Р</w:t>
            </w:r>
            <w:r w:rsidRPr="00750DD5">
              <w:t>азовых работ по заявкам Заказчика в размере 2 913 688,00  рублей, в том числе НДС 18%, а также лимит финансирования на выполнение АВР (аварийно-восстановительных работ) в размере 3 814 312,00 рублей, в том числе НДС</w:t>
            </w:r>
            <w:proofErr w:type="gramEnd"/>
            <w:r w:rsidRPr="00750DD5">
              <w:t xml:space="preserve"> 18%.</w:t>
            </w:r>
          </w:p>
        </w:tc>
      </w:tr>
      <w:tr w:rsidR="00C6106B" w:rsidRPr="00B22A81" w:rsidTr="00B22A81">
        <w:trPr>
          <w:trHeight w:val="25"/>
        </w:trPr>
        <w:tc>
          <w:tcPr>
            <w:tcW w:w="483" w:type="dxa"/>
            <w:tcMar>
              <w:top w:w="57" w:type="dxa"/>
              <w:left w:w="57" w:type="dxa"/>
              <w:bottom w:w="57" w:type="dxa"/>
              <w:right w:w="57" w:type="dxa"/>
            </w:tcMar>
          </w:tcPr>
          <w:p w:rsidR="00C6106B" w:rsidRPr="00B22A81" w:rsidRDefault="00C6106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106B" w:rsidRDefault="00C6106B" w:rsidP="00B22A81">
            <w:pPr>
              <w:rPr>
                <w:sz w:val="20"/>
                <w:szCs w:val="20"/>
              </w:rPr>
            </w:pPr>
          </w:p>
        </w:tc>
        <w:tc>
          <w:tcPr>
            <w:tcW w:w="2694" w:type="dxa"/>
            <w:tcMar>
              <w:top w:w="57" w:type="dxa"/>
              <w:left w:w="57" w:type="dxa"/>
              <w:bottom w:w="57" w:type="dxa"/>
              <w:right w:w="57" w:type="dxa"/>
            </w:tcMar>
          </w:tcPr>
          <w:p w:rsidR="00C6106B" w:rsidRDefault="00C6106B">
            <w:pPr>
              <w:rPr>
                <w:sz w:val="20"/>
                <w:szCs w:val="20"/>
              </w:rPr>
            </w:pPr>
            <w:r>
              <w:rPr>
                <w:sz w:val="20"/>
                <w:szCs w:val="20"/>
              </w:rPr>
              <w:t>Срок выполнения работ/ оказания услуг</w:t>
            </w:r>
          </w:p>
        </w:tc>
        <w:tc>
          <w:tcPr>
            <w:tcW w:w="4677" w:type="dxa"/>
            <w:tcMar>
              <w:top w:w="57" w:type="dxa"/>
              <w:left w:w="57" w:type="dxa"/>
              <w:bottom w:w="57" w:type="dxa"/>
              <w:right w:w="57" w:type="dxa"/>
            </w:tcMar>
          </w:tcPr>
          <w:p w:rsidR="009E6013" w:rsidRDefault="002F0367" w:rsidP="00BA40BE">
            <w:pPr>
              <w:pStyle w:val="afc"/>
            </w:pPr>
            <w:r>
              <w:t>Период</w:t>
            </w:r>
            <w:r w:rsidR="00C6106B">
              <w:t xml:space="preserve"> выполнения</w:t>
            </w:r>
            <w:r w:rsidR="00A434C5">
              <w:t xml:space="preserve"> комплекса</w:t>
            </w:r>
            <w:r w:rsidR="00C6106B">
              <w:t xml:space="preserve"> работ</w:t>
            </w:r>
            <w:r>
              <w:t>/</w:t>
            </w:r>
            <w:r w:rsidR="00A434C5">
              <w:t>услуг</w:t>
            </w:r>
            <w:r w:rsidR="00C6106B">
              <w:t xml:space="preserve"> устанавливается</w:t>
            </w:r>
            <w:r w:rsidR="009E6013">
              <w:t>:</w:t>
            </w:r>
          </w:p>
          <w:p w:rsidR="002F0367" w:rsidRDefault="002F0367" w:rsidP="00CB0EB0">
            <w:pPr>
              <w:pStyle w:val="afc"/>
            </w:pPr>
            <w:r>
              <w:t xml:space="preserve">- по объектам: </w:t>
            </w:r>
            <w:r w:rsidRPr="002F0367">
              <w:t xml:space="preserve">ОЦ </w:t>
            </w:r>
            <w:r>
              <w:t>"Технопарк" корпус 1 и корпус 2 с 01.01.2016г. по 31.12.2017г. (24 месяца);</w:t>
            </w:r>
          </w:p>
          <w:p w:rsidR="00C6106B" w:rsidRDefault="002F0367" w:rsidP="00CB0EB0">
            <w:pPr>
              <w:pStyle w:val="afc"/>
            </w:pPr>
            <w:r>
              <w:t>-по объекту:</w:t>
            </w:r>
            <w:r w:rsidRPr="002F0367">
              <w:t xml:space="preserve"> Здание центра городского развития ИЦ Сколково "Гиперкуб"</w:t>
            </w:r>
            <w:r>
              <w:t xml:space="preserve"> с 01.02.1016г. по 31.12.2017г. (23 месяца).</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32356D">
        <w:trPr>
          <w:trHeight w:val="67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0E16F4"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p w:rsidR="006A4CAD" w:rsidRPr="000E16F4" w:rsidRDefault="006A4CAD" w:rsidP="000E16F4">
            <w:pPr>
              <w:rPr>
                <w:sz w:val="20"/>
                <w:szCs w:val="20"/>
              </w:rPr>
            </w:pPr>
          </w:p>
        </w:tc>
        <w:tc>
          <w:tcPr>
            <w:tcW w:w="4677" w:type="dxa"/>
            <w:tcMar>
              <w:top w:w="57" w:type="dxa"/>
              <w:left w:w="57" w:type="dxa"/>
              <w:bottom w:w="57" w:type="dxa"/>
              <w:right w:w="57" w:type="dxa"/>
            </w:tcMar>
          </w:tcPr>
          <w:p w:rsidR="003B044B" w:rsidRPr="00C6106B" w:rsidRDefault="00C6106B" w:rsidP="00C6106B">
            <w:pPr>
              <w:rPr>
                <w:bCs/>
                <w:sz w:val="20"/>
                <w:szCs w:val="20"/>
              </w:rPr>
            </w:pPr>
            <w:r>
              <w:rPr>
                <w:bCs/>
                <w:sz w:val="20"/>
                <w:szCs w:val="20"/>
              </w:rPr>
              <w:t>Не устанавливается</w:t>
            </w:r>
          </w:p>
        </w:tc>
      </w:tr>
      <w:tr w:rsidR="008A2264" w:rsidRPr="00B22A81" w:rsidTr="00FF7B81">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FB4376" w:rsidRDefault="008A2264" w:rsidP="008A2264">
            <w:pPr>
              <w:rPr>
                <w:sz w:val="20"/>
                <w:szCs w:val="20"/>
              </w:rPr>
            </w:pPr>
            <w:r w:rsidRPr="00FB4376">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rsidR="00CB0EB0" w:rsidRPr="00CB0EB0" w:rsidRDefault="00CB0EB0" w:rsidP="00CB0EB0">
            <w:pPr>
              <w:jc w:val="both"/>
              <w:rPr>
                <w:sz w:val="20"/>
                <w:szCs w:val="20"/>
              </w:rPr>
            </w:pPr>
            <w:r w:rsidRPr="00CB0EB0">
              <w:rPr>
                <w:sz w:val="20"/>
                <w:szCs w:val="20"/>
              </w:rPr>
              <w:t>Участники Процедуры закупки должны представить:</w:t>
            </w:r>
          </w:p>
          <w:p w:rsidR="00CB0EB0" w:rsidRPr="00CB0EB0" w:rsidRDefault="00CB0EB0" w:rsidP="00CB0EB0">
            <w:pPr>
              <w:jc w:val="both"/>
              <w:rPr>
                <w:sz w:val="20"/>
                <w:szCs w:val="20"/>
              </w:rPr>
            </w:pPr>
            <w:r w:rsidRPr="00CB0EB0">
              <w:rPr>
                <w:sz w:val="20"/>
                <w:szCs w:val="20"/>
              </w:rPr>
              <w:t>•</w:t>
            </w:r>
            <w:r w:rsidRPr="00CB0EB0">
              <w:rPr>
                <w:sz w:val="20"/>
                <w:szCs w:val="20"/>
              </w:rPr>
              <w:tab/>
              <w:t xml:space="preserve">Копии лицензий, разрешений, свидетельств о допуске к работам в соответствии с объемом работ и условиями Документации Процедуры закупок </w:t>
            </w:r>
          </w:p>
          <w:p w:rsidR="00CB0EB0" w:rsidRPr="00CB0EB0" w:rsidRDefault="00CB0EB0" w:rsidP="00CB0EB0">
            <w:pPr>
              <w:jc w:val="both"/>
              <w:rPr>
                <w:sz w:val="20"/>
                <w:szCs w:val="20"/>
              </w:rPr>
            </w:pPr>
            <w:r w:rsidRPr="00CB0EB0">
              <w:rPr>
                <w:sz w:val="20"/>
                <w:szCs w:val="20"/>
              </w:rPr>
              <w:t>•</w:t>
            </w:r>
            <w:r w:rsidRPr="00CB0EB0">
              <w:rPr>
                <w:sz w:val="20"/>
                <w:szCs w:val="20"/>
              </w:rPr>
              <w:tab/>
              <w:t>Соглашения о намерениях с компаниями, которые планируются к привлечению для проведения работ (услуг);</w:t>
            </w:r>
          </w:p>
          <w:p w:rsidR="00CB0EB0" w:rsidRPr="00CB0EB0" w:rsidRDefault="00CB0EB0" w:rsidP="00CB0EB0">
            <w:pPr>
              <w:jc w:val="both"/>
              <w:rPr>
                <w:sz w:val="20"/>
                <w:szCs w:val="20"/>
              </w:rPr>
            </w:pPr>
            <w:r w:rsidRPr="00CB0EB0">
              <w:rPr>
                <w:sz w:val="20"/>
                <w:szCs w:val="20"/>
              </w:rPr>
              <w:t>•</w:t>
            </w:r>
            <w:r w:rsidRPr="00CB0EB0">
              <w:rPr>
                <w:sz w:val="20"/>
                <w:szCs w:val="20"/>
              </w:rPr>
              <w:tab/>
              <w:t>Документы, подтверждающие квалификацию субподрядчика (наличие опыта, наличие кадровых и технических ресурсов).</w:t>
            </w:r>
          </w:p>
          <w:p w:rsidR="008A2264" w:rsidRPr="002F0367" w:rsidRDefault="00CB0EB0" w:rsidP="002F0367">
            <w:pPr>
              <w:jc w:val="both"/>
              <w:rPr>
                <w:sz w:val="20"/>
                <w:szCs w:val="20"/>
              </w:rPr>
            </w:pPr>
            <w:r w:rsidRPr="002F0367">
              <w:rPr>
                <w:sz w:val="20"/>
                <w:szCs w:val="20"/>
              </w:rPr>
              <w:t>•</w:t>
            </w:r>
            <w:r w:rsidRPr="002F0367">
              <w:rPr>
                <w:sz w:val="20"/>
                <w:szCs w:val="20"/>
              </w:rPr>
              <w:tab/>
              <w:t xml:space="preserve">Участник Процедуры закупки должен предоставить по требованию Заказчика или </w:t>
            </w:r>
            <w:r w:rsidRPr="002F0367">
              <w:rPr>
                <w:sz w:val="20"/>
                <w:szCs w:val="20"/>
              </w:rPr>
              <w:lastRenderedPageBreak/>
              <w:t>Комиссии возможность посещения сотрудниками Заказчика или членами Комиссии офиса, производственных помещений, текущих объектов и ознакомления с документами, касающимися Процедуры закупки.</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369CE">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 xml:space="preserve">озможность учета соответствующих показателей соисполнителей (субподрядчиков), указанных в Заявке Участника Процедуры закупки, </w:t>
            </w:r>
          </w:p>
        </w:tc>
        <w:tc>
          <w:tcPr>
            <w:tcW w:w="4677" w:type="dxa"/>
            <w:tcMar>
              <w:top w:w="57" w:type="dxa"/>
              <w:left w:w="57" w:type="dxa"/>
              <w:bottom w:w="57" w:type="dxa"/>
              <w:right w:w="57" w:type="dxa"/>
            </w:tcMar>
          </w:tcPr>
          <w:p w:rsidR="008A2264" w:rsidRPr="00B22A81" w:rsidRDefault="0009575D" w:rsidP="00B22A81">
            <w:pPr>
              <w:rPr>
                <w:strike/>
                <w:sz w:val="20"/>
                <w:szCs w:val="20"/>
              </w:rPr>
            </w:pPr>
            <w:r>
              <w:rPr>
                <w:sz w:val="20"/>
                <w:szCs w:val="20"/>
              </w:rPr>
              <w:t>П</w:t>
            </w:r>
            <w:r w:rsidR="008A2264" w:rsidRPr="0009575D">
              <w:rPr>
                <w:sz w:val="20"/>
                <w:szCs w:val="20"/>
              </w:rPr>
              <w:t>редусматривается</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0E16F4">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09575D">
              <w:rPr>
                <w:sz w:val="20"/>
                <w:szCs w:val="20"/>
              </w:rPr>
              <w:t>Не предусмотрена</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652C43" w:rsidP="00B22A81">
            <w:pPr>
              <w:rPr>
                <w:sz w:val="20"/>
                <w:szCs w:val="20"/>
              </w:rPr>
            </w:pPr>
            <w:r w:rsidRPr="0009575D">
              <w:rPr>
                <w:sz w:val="20"/>
                <w:szCs w:val="20"/>
              </w:rPr>
              <w:t>Не предусмотрена</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252946" w:rsidRDefault="005D622F" w:rsidP="000F43AD">
            <w:pPr>
              <w:jc w:val="both"/>
              <w:rPr>
                <w:b/>
                <w:sz w:val="20"/>
                <w:szCs w:val="20"/>
              </w:rPr>
            </w:pPr>
            <w:r w:rsidRPr="00252946">
              <w:rPr>
                <w:sz w:val="20"/>
                <w:szCs w:val="20"/>
              </w:rPr>
              <w:t>Не предусмотрено</w:t>
            </w:r>
          </w:p>
        </w:tc>
      </w:tr>
      <w:tr w:rsidR="008A2264" w:rsidRPr="00B22A81" w:rsidTr="00DF629F">
        <w:trPr>
          <w:trHeight w:val="773"/>
        </w:trPr>
        <w:tc>
          <w:tcPr>
            <w:tcW w:w="483" w:type="dxa"/>
            <w:tcMar>
              <w:top w:w="57" w:type="dxa"/>
              <w:left w:w="57" w:type="dxa"/>
              <w:bottom w:w="57" w:type="dxa"/>
              <w:right w:w="57" w:type="dxa"/>
            </w:tcMar>
          </w:tcPr>
          <w:p w:rsidR="008A2264" w:rsidRPr="00B22A81" w:rsidRDefault="00252946"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252946" w:rsidRDefault="00656CE3" w:rsidP="00B22A81">
            <w:pPr>
              <w:rPr>
                <w:sz w:val="20"/>
                <w:szCs w:val="20"/>
              </w:rPr>
            </w:pPr>
            <w:r w:rsidRPr="00252946">
              <w:rPr>
                <w:sz w:val="20"/>
                <w:szCs w:val="20"/>
              </w:rPr>
              <w:t>Не применимо</w:t>
            </w:r>
          </w:p>
        </w:tc>
      </w:tr>
      <w:tr w:rsidR="008A2264" w:rsidRPr="00B22A81" w:rsidTr="00DF629F">
        <w:trPr>
          <w:trHeight w:val="57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252946" w:rsidRDefault="005D622F" w:rsidP="005D622F">
            <w:pPr>
              <w:rPr>
                <w:sz w:val="20"/>
                <w:szCs w:val="20"/>
              </w:rPr>
            </w:pPr>
            <w:r w:rsidRPr="00252946">
              <w:rPr>
                <w:sz w:val="20"/>
                <w:szCs w:val="20"/>
              </w:rPr>
              <w:t>Не требуется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8F5822" w:rsidRPr="00E621E6" w:rsidTr="006F0BEC">
              <w:trPr>
                <w:trHeight w:val="704"/>
                <w:tblHeader/>
              </w:trPr>
              <w:tc>
                <w:tcPr>
                  <w:tcW w:w="584" w:type="dxa"/>
                  <w:tcMar>
                    <w:top w:w="57" w:type="dxa"/>
                    <w:left w:w="57" w:type="dxa"/>
                    <w:bottom w:w="57" w:type="dxa"/>
                    <w:right w:w="57" w:type="dxa"/>
                  </w:tcMar>
                  <w:vAlign w:val="center"/>
                </w:tcPr>
                <w:p w:rsidR="008F5822" w:rsidRPr="00E621E6" w:rsidRDefault="008F5822"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8F5822" w:rsidRPr="00E621E6" w:rsidRDefault="008F5822"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8F5822" w:rsidRPr="00E621E6" w:rsidRDefault="008F5822"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8F5822" w:rsidRPr="00E621E6" w:rsidRDefault="008F5822" w:rsidP="00E8754E">
                  <w:pPr>
                    <w:widowControl w:val="0"/>
                    <w:ind w:left="-75" w:right="-66"/>
                    <w:jc w:val="center"/>
                    <w:rPr>
                      <w:b/>
                      <w:sz w:val="20"/>
                      <w:szCs w:val="20"/>
                    </w:rPr>
                  </w:pPr>
                  <w:r w:rsidRPr="00E621E6">
                    <w:rPr>
                      <w:b/>
                      <w:sz w:val="20"/>
                      <w:szCs w:val="20"/>
                    </w:rPr>
                    <w:t xml:space="preserve">Значимость критериев оценки </w:t>
                  </w:r>
                </w:p>
              </w:tc>
            </w:tr>
            <w:tr w:rsidR="00FF7B81" w:rsidRPr="00E621E6" w:rsidTr="006F0BEC">
              <w:trPr>
                <w:trHeight w:val="245"/>
              </w:trPr>
              <w:tc>
                <w:tcPr>
                  <w:tcW w:w="58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FF7B81" w:rsidRDefault="00FF7B81">
                  <w:pPr>
                    <w:widowControl w:val="0"/>
                    <w:ind w:right="-28"/>
                    <w:jc w:val="both"/>
                    <w:rPr>
                      <w:b/>
                      <w:sz w:val="22"/>
                      <w:szCs w:val="22"/>
                    </w:rPr>
                  </w:pPr>
                  <w:r>
                    <w:rPr>
                      <w:b/>
                      <w:sz w:val="22"/>
                      <w:szCs w:val="22"/>
                    </w:rPr>
                    <w:t>Цена Договора:</w:t>
                  </w:r>
                </w:p>
                <w:p w:rsidR="00FF7B81" w:rsidRDefault="009E6013">
                  <w:pPr>
                    <w:widowControl w:val="0"/>
                    <w:ind w:right="-28"/>
                    <w:jc w:val="both"/>
                    <w:rPr>
                      <w:sz w:val="20"/>
                      <w:szCs w:val="20"/>
                    </w:rPr>
                  </w:pPr>
                  <w:r>
                    <w:rPr>
                      <w:sz w:val="20"/>
                      <w:szCs w:val="20"/>
                    </w:rPr>
                    <w:t>Стоимость предложения Участника Процедуры закупки</w:t>
                  </w:r>
                  <w:r>
                    <w:rPr>
                      <w:i/>
                      <w:sz w:val="20"/>
                      <w:szCs w:val="20"/>
                    </w:rPr>
                    <w:t xml:space="preserve">, но не </w:t>
                  </w:r>
                  <w:proofErr w:type="gramStart"/>
                  <w:r>
                    <w:rPr>
                      <w:i/>
                      <w:sz w:val="20"/>
                      <w:szCs w:val="20"/>
                    </w:rPr>
                    <w:t>более Начальной</w:t>
                  </w:r>
                  <w:proofErr w:type="gramEnd"/>
                  <w:r>
                    <w:rPr>
                      <w:i/>
                      <w:sz w:val="20"/>
                      <w:szCs w:val="20"/>
                    </w:rPr>
                    <w:t xml:space="preserve">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50%</w:t>
                  </w:r>
                </w:p>
              </w:tc>
            </w:tr>
            <w:tr w:rsidR="00FF7B81" w:rsidRPr="00E621E6" w:rsidTr="006F0BEC">
              <w:trPr>
                <w:trHeight w:val="305"/>
              </w:trPr>
              <w:tc>
                <w:tcPr>
                  <w:tcW w:w="584" w:type="dxa"/>
                  <w:tcBorders>
                    <w:bottom w:val="single" w:sz="4" w:space="0" w:color="auto"/>
                  </w:tcBorders>
                  <w:tcMar>
                    <w:top w:w="57" w:type="dxa"/>
                    <w:left w:w="57" w:type="dxa"/>
                    <w:bottom w:w="57" w:type="dxa"/>
                    <w:right w:w="57" w:type="dxa"/>
                  </w:tcMar>
                </w:tcPr>
                <w:p w:rsidR="00FF7B81" w:rsidRDefault="0013103B">
                  <w:pPr>
                    <w:widowControl w:val="0"/>
                    <w:jc w:val="center"/>
                    <w:rPr>
                      <w:b/>
                      <w:sz w:val="22"/>
                      <w:szCs w:val="22"/>
                    </w:rPr>
                  </w:pPr>
                  <w:r>
                    <w:rPr>
                      <w:b/>
                      <w:sz w:val="22"/>
                      <w:szCs w:val="22"/>
                    </w:rPr>
                    <w:t>2</w:t>
                  </w:r>
                  <w:r w:rsidR="00FF7B81">
                    <w:rPr>
                      <w:b/>
                      <w:sz w:val="22"/>
                      <w:szCs w:val="22"/>
                    </w:rPr>
                    <w:t>.</w:t>
                  </w:r>
                </w:p>
              </w:tc>
              <w:tc>
                <w:tcPr>
                  <w:tcW w:w="3970" w:type="dxa"/>
                  <w:tcBorders>
                    <w:bottom w:val="single" w:sz="4" w:space="0" w:color="auto"/>
                  </w:tcBorders>
                  <w:tcMar>
                    <w:top w:w="57" w:type="dxa"/>
                    <w:left w:w="57" w:type="dxa"/>
                    <w:bottom w:w="57" w:type="dxa"/>
                    <w:right w:w="57" w:type="dxa"/>
                  </w:tcMar>
                </w:tcPr>
                <w:p w:rsidR="00FF7B81" w:rsidRDefault="00FF7B81">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FF7B81" w:rsidRDefault="0013103B">
                  <w:pPr>
                    <w:widowControl w:val="0"/>
                    <w:jc w:val="center"/>
                    <w:rPr>
                      <w:b/>
                      <w:sz w:val="22"/>
                      <w:szCs w:val="22"/>
                    </w:rPr>
                  </w:pPr>
                  <w:r>
                    <w:rPr>
                      <w:b/>
                      <w:sz w:val="22"/>
                      <w:szCs w:val="22"/>
                    </w:rPr>
                    <w:t>50</w:t>
                  </w:r>
                  <w:r w:rsidR="00FF7B81">
                    <w:rPr>
                      <w:b/>
                      <w:sz w:val="22"/>
                      <w:szCs w:val="22"/>
                    </w:rPr>
                    <w:t>%</w:t>
                  </w:r>
                </w:p>
              </w:tc>
            </w:tr>
            <w:tr w:rsidR="009E6013" w:rsidRPr="00E621E6" w:rsidTr="006F0BEC">
              <w:trPr>
                <w:trHeight w:val="210"/>
              </w:trPr>
              <w:tc>
                <w:tcPr>
                  <w:tcW w:w="584" w:type="dxa"/>
                  <w:tcBorders>
                    <w:bottom w:val="single" w:sz="4" w:space="0" w:color="auto"/>
                  </w:tcBorders>
                  <w:tcMar>
                    <w:top w:w="57" w:type="dxa"/>
                    <w:left w:w="57" w:type="dxa"/>
                    <w:bottom w:w="57" w:type="dxa"/>
                    <w:right w:w="57" w:type="dxa"/>
                  </w:tcMar>
                </w:tcPr>
                <w:p w:rsidR="009E6013" w:rsidRPr="00EA48CC" w:rsidRDefault="0013103B">
                  <w:pPr>
                    <w:rPr>
                      <w:sz w:val="20"/>
                      <w:szCs w:val="20"/>
                    </w:rPr>
                  </w:pPr>
                  <w:r>
                    <w:rPr>
                      <w:sz w:val="20"/>
                      <w:szCs w:val="20"/>
                    </w:rPr>
                    <w:t>2</w:t>
                  </w:r>
                  <w:r w:rsidR="009E6013">
                    <w:rPr>
                      <w:sz w:val="20"/>
                      <w:szCs w:val="20"/>
                    </w:rPr>
                    <w:t>.1.</w:t>
                  </w:r>
                </w:p>
              </w:tc>
              <w:tc>
                <w:tcPr>
                  <w:tcW w:w="3970" w:type="dxa"/>
                  <w:tcBorders>
                    <w:bottom w:val="single" w:sz="4" w:space="0" w:color="auto"/>
                  </w:tcBorders>
                  <w:tcMar>
                    <w:top w:w="57" w:type="dxa"/>
                    <w:left w:w="57" w:type="dxa"/>
                    <w:bottom w:w="57" w:type="dxa"/>
                    <w:right w:w="57" w:type="dxa"/>
                  </w:tcMar>
                </w:tcPr>
                <w:p w:rsidR="009E6013" w:rsidRPr="00EA48CC" w:rsidRDefault="009E6013" w:rsidP="004B4EC9">
                  <w:pPr>
                    <w:rPr>
                      <w:sz w:val="20"/>
                      <w:szCs w:val="20"/>
                    </w:rPr>
                  </w:pPr>
                  <w:r>
                    <w:rPr>
                      <w:sz w:val="20"/>
                      <w:szCs w:val="20"/>
                    </w:rPr>
                    <w:t xml:space="preserve">Наличие опыта выполнения </w:t>
                  </w:r>
                  <w:r w:rsidR="00C369CE">
                    <w:rPr>
                      <w:sz w:val="20"/>
                      <w:szCs w:val="20"/>
                    </w:rPr>
                    <w:t>аналогичных</w:t>
                  </w:r>
                  <w:r>
                    <w:rPr>
                      <w:sz w:val="20"/>
                      <w:szCs w:val="20"/>
                    </w:rPr>
                    <w:t xml:space="preserve"> </w:t>
                  </w:r>
                  <w:r w:rsidR="00FD160E">
                    <w:rPr>
                      <w:sz w:val="20"/>
                      <w:szCs w:val="20"/>
                    </w:rPr>
                    <w:t>работ</w:t>
                  </w:r>
                  <w:r w:rsidR="00FD160E" w:rsidRPr="00FD160E">
                    <w:rPr>
                      <w:sz w:val="20"/>
                      <w:szCs w:val="20"/>
                    </w:rPr>
                    <w:t>/</w:t>
                  </w:r>
                  <w:r w:rsidR="00BA0CD5" w:rsidRPr="00E83336">
                    <w:rPr>
                      <w:sz w:val="20"/>
                      <w:szCs w:val="20"/>
                    </w:rPr>
                    <w:t xml:space="preserve">услуг </w:t>
                  </w:r>
                  <w:r w:rsidR="00FD160E" w:rsidRPr="00A80A4A">
                    <w:rPr>
                      <w:i/>
                      <w:sz w:val="20"/>
                      <w:szCs w:val="20"/>
                    </w:rPr>
                    <w:t xml:space="preserve">(подтверждается </w:t>
                  </w:r>
                  <w:r w:rsidR="00FD160E">
                    <w:rPr>
                      <w:i/>
                      <w:sz w:val="20"/>
                      <w:szCs w:val="20"/>
                    </w:rPr>
                    <w:t xml:space="preserve">копиями </w:t>
                  </w:r>
                  <w:r w:rsidR="00FD160E" w:rsidRPr="00A80A4A">
                    <w:rPr>
                      <w:i/>
                      <w:sz w:val="20"/>
                      <w:szCs w:val="20"/>
                    </w:rPr>
                    <w:t>договор</w:t>
                  </w:r>
                  <w:r w:rsidR="00FD160E">
                    <w:rPr>
                      <w:i/>
                      <w:sz w:val="20"/>
                      <w:szCs w:val="20"/>
                    </w:rPr>
                    <w:t xml:space="preserve">ов </w:t>
                  </w:r>
                  <w:r w:rsidR="004B4EC9">
                    <w:rPr>
                      <w:i/>
                      <w:sz w:val="20"/>
                      <w:szCs w:val="20"/>
                    </w:rPr>
                    <w:t xml:space="preserve">и </w:t>
                  </w:r>
                  <w:r w:rsidR="00FD160E" w:rsidRPr="00A80A4A">
                    <w:rPr>
                      <w:i/>
                      <w:sz w:val="20"/>
                      <w:szCs w:val="20"/>
                    </w:rPr>
                    <w:t xml:space="preserve"> акт</w:t>
                  </w:r>
                  <w:r w:rsidR="00FD160E">
                    <w:rPr>
                      <w:i/>
                      <w:sz w:val="20"/>
                      <w:szCs w:val="20"/>
                    </w:rPr>
                    <w:t xml:space="preserve">ов </w:t>
                  </w:r>
                  <w:r w:rsidR="00FD160E" w:rsidRPr="00A80A4A">
                    <w:rPr>
                      <w:i/>
                      <w:sz w:val="20"/>
                      <w:szCs w:val="20"/>
                    </w:rPr>
                    <w:t>выполненных работ)</w:t>
                  </w:r>
                  <w:r w:rsidR="00FD160E">
                    <w:rPr>
                      <w:i/>
                      <w:sz w:val="20"/>
                      <w:szCs w:val="20"/>
                    </w:rPr>
                    <w:t>.</w:t>
                  </w:r>
                </w:p>
              </w:tc>
              <w:tc>
                <w:tcPr>
                  <w:tcW w:w="1276" w:type="dxa"/>
                  <w:tcBorders>
                    <w:bottom w:val="single" w:sz="4" w:space="0" w:color="auto"/>
                  </w:tcBorders>
                  <w:tcMar>
                    <w:top w:w="57" w:type="dxa"/>
                    <w:left w:w="57" w:type="dxa"/>
                    <w:bottom w:w="57" w:type="dxa"/>
                    <w:right w:w="57" w:type="dxa"/>
                  </w:tcMar>
                </w:tcPr>
                <w:p w:rsidR="009E6013" w:rsidRDefault="009E6013" w:rsidP="00795B3C">
                  <w:pPr>
                    <w:jc w:val="center"/>
                    <w:rPr>
                      <w:sz w:val="22"/>
                      <w:szCs w:val="22"/>
                    </w:rPr>
                  </w:pPr>
                  <w:r w:rsidRPr="009E6013">
                    <w:rPr>
                      <w:sz w:val="22"/>
                      <w:szCs w:val="22"/>
                    </w:rPr>
                    <w:t>0-</w:t>
                  </w:r>
                  <w:r w:rsidR="00795B3C">
                    <w:rPr>
                      <w:sz w:val="22"/>
                      <w:szCs w:val="22"/>
                    </w:rPr>
                    <w:t>3</w:t>
                  </w:r>
                  <w:r w:rsidR="00C369CE">
                    <w:rPr>
                      <w:sz w:val="22"/>
                      <w:szCs w:val="22"/>
                    </w:rPr>
                    <w:t>0</w:t>
                  </w:r>
                </w:p>
              </w:tc>
              <w:tc>
                <w:tcPr>
                  <w:tcW w:w="1134" w:type="dxa"/>
                  <w:tcBorders>
                    <w:bottom w:val="single" w:sz="4" w:space="0" w:color="auto"/>
                  </w:tcBorders>
                  <w:tcMar>
                    <w:top w:w="57" w:type="dxa"/>
                    <w:left w:w="57" w:type="dxa"/>
                    <w:bottom w:w="57" w:type="dxa"/>
                    <w:right w:w="57" w:type="dxa"/>
                  </w:tcMar>
                </w:tcPr>
                <w:p w:rsidR="009E6013" w:rsidRDefault="009E6013">
                  <w:pPr>
                    <w:widowControl w:val="0"/>
                    <w:jc w:val="center"/>
                    <w:rPr>
                      <w:b/>
                      <w:sz w:val="20"/>
                      <w:szCs w:val="20"/>
                    </w:rPr>
                  </w:pPr>
                </w:p>
              </w:tc>
            </w:tr>
            <w:tr w:rsidR="00FF7B81" w:rsidRPr="00E621E6" w:rsidTr="006F0BEC">
              <w:trPr>
                <w:trHeight w:val="210"/>
              </w:trPr>
              <w:tc>
                <w:tcPr>
                  <w:tcW w:w="584" w:type="dxa"/>
                  <w:tcBorders>
                    <w:bottom w:val="single" w:sz="4" w:space="0" w:color="auto"/>
                  </w:tcBorders>
                  <w:tcMar>
                    <w:top w:w="57" w:type="dxa"/>
                    <w:left w:w="57" w:type="dxa"/>
                    <w:bottom w:w="57" w:type="dxa"/>
                    <w:right w:w="57" w:type="dxa"/>
                  </w:tcMar>
                </w:tcPr>
                <w:p w:rsidR="00FF7B81" w:rsidRPr="00EA48CC" w:rsidRDefault="0013103B" w:rsidP="00C369CE">
                  <w:pPr>
                    <w:rPr>
                      <w:sz w:val="20"/>
                      <w:szCs w:val="20"/>
                    </w:rPr>
                  </w:pPr>
                  <w:r>
                    <w:rPr>
                      <w:sz w:val="20"/>
                      <w:szCs w:val="20"/>
                    </w:rPr>
                    <w:lastRenderedPageBreak/>
                    <w:t>2</w:t>
                  </w:r>
                  <w:r w:rsidR="00BA0CD5">
                    <w:rPr>
                      <w:sz w:val="20"/>
                      <w:szCs w:val="20"/>
                    </w:rPr>
                    <w:t>.2</w:t>
                  </w:r>
                  <w:r w:rsidR="00430CB0">
                    <w:rPr>
                      <w:sz w:val="20"/>
                      <w:szCs w:val="20"/>
                    </w:rPr>
                    <w:t>.</w:t>
                  </w:r>
                </w:p>
              </w:tc>
              <w:tc>
                <w:tcPr>
                  <w:tcW w:w="3970" w:type="dxa"/>
                  <w:tcBorders>
                    <w:bottom w:val="single" w:sz="4" w:space="0" w:color="auto"/>
                  </w:tcBorders>
                  <w:tcMar>
                    <w:top w:w="57" w:type="dxa"/>
                    <w:left w:w="57" w:type="dxa"/>
                    <w:bottom w:w="57" w:type="dxa"/>
                    <w:right w:w="57" w:type="dxa"/>
                  </w:tcMar>
                </w:tcPr>
                <w:p w:rsidR="00FF7B81" w:rsidRPr="00EA48CC" w:rsidRDefault="00C369CE" w:rsidP="00BA0CD5">
                  <w:pPr>
                    <w:rPr>
                      <w:sz w:val="20"/>
                      <w:szCs w:val="20"/>
                    </w:rPr>
                  </w:pPr>
                  <w:r>
                    <w:rPr>
                      <w:sz w:val="20"/>
                      <w:szCs w:val="20"/>
                    </w:rPr>
                    <w:t xml:space="preserve">Наличие </w:t>
                  </w:r>
                  <w:r w:rsidR="00FF7B81" w:rsidRPr="00EA48CC">
                    <w:rPr>
                      <w:sz w:val="20"/>
                      <w:szCs w:val="20"/>
                    </w:rPr>
                    <w:t>материально-</w:t>
                  </w:r>
                  <w:r w:rsidRPr="00EA48CC">
                    <w:rPr>
                      <w:sz w:val="20"/>
                      <w:szCs w:val="20"/>
                    </w:rPr>
                    <w:t>технически</w:t>
                  </w:r>
                  <w:r>
                    <w:rPr>
                      <w:sz w:val="20"/>
                      <w:szCs w:val="20"/>
                    </w:rPr>
                    <w:t>х</w:t>
                  </w:r>
                  <w:r w:rsidRPr="00EA48CC">
                    <w:rPr>
                      <w:sz w:val="20"/>
                      <w:szCs w:val="20"/>
                    </w:rPr>
                    <w:t xml:space="preserve"> ресурс</w:t>
                  </w:r>
                  <w:r>
                    <w:rPr>
                      <w:sz w:val="20"/>
                      <w:szCs w:val="20"/>
                    </w:rPr>
                    <w:t>ов</w:t>
                  </w:r>
                  <w:r w:rsidR="00BA0CD5">
                    <w:rPr>
                      <w:sz w:val="20"/>
                      <w:szCs w:val="20"/>
                    </w:rPr>
                    <w:t>, необходимых</w:t>
                  </w:r>
                  <w:r w:rsidR="00FF7B81" w:rsidRPr="00EA48CC">
                    <w:rPr>
                      <w:sz w:val="20"/>
                      <w:szCs w:val="20"/>
                    </w:rPr>
                    <w:t xml:space="preserve"> для выполнения работ согласно предмету закупки </w:t>
                  </w:r>
                  <w:r w:rsidR="00FF7B81" w:rsidRPr="00966FA0">
                    <w:rPr>
                      <w:sz w:val="20"/>
                      <w:szCs w:val="20"/>
                    </w:rPr>
                    <w:t>(с приложением подтверждающих документов)</w:t>
                  </w:r>
                  <w:r w:rsidR="00FF7B81" w:rsidRPr="00EA48CC">
                    <w:rPr>
                      <w:sz w:val="20"/>
                      <w:szCs w:val="20"/>
                    </w:rPr>
                    <w:t>, в том числе</w:t>
                  </w:r>
                  <w:r w:rsidR="00AE3B89">
                    <w:rPr>
                      <w:sz w:val="20"/>
                      <w:szCs w:val="20"/>
                    </w:rPr>
                    <w:t xml:space="preserve"> н</w:t>
                  </w:r>
                  <w:r w:rsidR="00AE3B89" w:rsidRPr="00EA48CC">
                    <w:rPr>
                      <w:sz w:val="20"/>
                      <w:szCs w:val="20"/>
                    </w:rPr>
                    <w:t>аличие в собственности, аренде или лизинге специальных машин и оборудования</w:t>
                  </w:r>
                  <w:r w:rsidR="00AE3B89">
                    <w:rPr>
                      <w:sz w:val="20"/>
                      <w:szCs w:val="20"/>
                    </w:rPr>
                    <w:t xml:space="preserve"> </w:t>
                  </w:r>
                  <w:r w:rsidR="00AE3B89" w:rsidRPr="00AE3B89">
                    <w:rPr>
                      <w:sz w:val="20"/>
                      <w:szCs w:val="20"/>
                    </w:rPr>
                    <w:t>для выполнения работ, в соответствии с предметом закупки</w:t>
                  </w:r>
                  <w:r w:rsidR="00BA0CD5">
                    <w:rPr>
                      <w:sz w:val="20"/>
                      <w:szCs w:val="20"/>
                    </w:rPr>
                    <w:t>.</w:t>
                  </w:r>
                </w:p>
              </w:tc>
              <w:tc>
                <w:tcPr>
                  <w:tcW w:w="1276" w:type="dxa"/>
                  <w:tcBorders>
                    <w:bottom w:val="single" w:sz="4" w:space="0" w:color="auto"/>
                  </w:tcBorders>
                  <w:tcMar>
                    <w:top w:w="57" w:type="dxa"/>
                    <w:left w:w="57" w:type="dxa"/>
                    <w:bottom w:w="57" w:type="dxa"/>
                    <w:right w:w="57" w:type="dxa"/>
                  </w:tcMar>
                </w:tcPr>
                <w:p w:rsidR="00FF7B81" w:rsidRDefault="00430CB0" w:rsidP="00A50870">
                  <w:pPr>
                    <w:jc w:val="center"/>
                    <w:rPr>
                      <w:sz w:val="22"/>
                      <w:szCs w:val="22"/>
                    </w:rPr>
                  </w:pPr>
                  <w:r>
                    <w:rPr>
                      <w:sz w:val="22"/>
                      <w:szCs w:val="22"/>
                    </w:rPr>
                    <w:t>0-</w:t>
                  </w:r>
                  <w:r w:rsidR="00A50870">
                    <w:rPr>
                      <w:sz w:val="22"/>
                      <w:szCs w:val="22"/>
                    </w:rPr>
                    <w:t>30</w:t>
                  </w:r>
                </w:p>
              </w:tc>
              <w:tc>
                <w:tcPr>
                  <w:tcW w:w="1134" w:type="dxa"/>
                  <w:tcBorders>
                    <w:bottom w:val="single" w:sz="4" w:space="0" w:color="auto"/>
                  </w:tcBorders>
                  <w:tcMar>
                    <w:top w:w="57" w:type="dxa"/>
                    <w:left w:w="57" w:type="dxa"/>
                    <w:bottom w:w="57" w:type="dxa"/>
                    <w:right w:w="57" w:type="dxa"/>
                  </w:tcMar>
                </w:tcPr>
                <w:p w:rsidR="00FF7B81" w:rsidRDefault="00FF7B81">
                  <w:pPr>
                    <w:widowControl w:val="0"/>
                    <w:jc w:val="center"/>
                    <w:rPr>
                      <w:b/>
                      <w:sz w:val="20"/>
                      <w:szCs w:val="20"/>
                    </w:rPr>
                  </w:pPr>
                </w:p>
              </w:tc>
            </w:tr>
            <w:tr w:rsidR="00795B3C" w:rsidRPr="00E621E6" w:rsidTr="006F0BEC">
              <w:trPr>
                <w:trHeight w:val="210"/>
              </w:trPr>
              <w:tc>
                <w:tcPr>
                  <w:tcW w:w="584" w:type="dxa"/>
                  <w:tcBorders>
                    <w:bottom w:val="single" w:sz="4" w:space="0" w:color="auto"/>
                  </w:tcBorders>
                  <w:tcMar>
                    <w:top w:w="57" w:type="dxa"/>
                    <w:left w:w="57" w:type="dxa"/>
                    <w:bottom w:w="57" w:type="dxa"/>
                    <w:right w:w="57" w:type="dxa"/>
                  </w:tcMar>
                </w:tcPr>
                <w:p w:rsidR="00795B3C" w:rsidRPr="00AE3B89" w:rsidRDefault="00795B3C" w:rsidP="00CC77E7">
                  <w:pPr>
                    <w:rPr>
                      <w:strike/>
                      <w:sz w:val="20"/>
                      <w:szCs w:val="20"/>
                    </w:rPr>
                  </w:pPr>
                  <w:r>
                    <w:rPr>
                      <w:sz w:val="20"/>
                      <w:szCs w:val="20"/>
                    </w:rPr>
                    <w:t>2</w:t>
                  </w:r>
                  <w:r w:rsidRPr="00430CB0">
                    <w:rPr>
                      <w:sz w:val="20"/>
                      <w:szCs w:val="20"/>
                    </w:rPr>
                    <w:t>.</w:t>
                  </w:r>
                  <w:r>
                    <w:rPr>
                      <w:sz w:val="20"/>
                      <w:szCs w:val="20"/>
                    </w:rPr>
                    <w:t>3</w:t>
                  </w:r>
                  <w:r w:rsidRPr="00430CB0">
                    <w:rPr>
                      <w:sz w:val="20"/>
                      <w:szCs w:val="20"/>
                    </w:rPr>
                    <w:t>.</w:t>
                  </w:r>
                </w:p>
              </w:tc>
              <w:tc>
                <w:tcPr>
                  <w:tcW w:w="3970" w:type="dxa"/>
                  <w:tcBorders>
                    <w:bottom w:val="single" w:sz="4" w:space="0" w:color="auto"/>
                  </w:tcBorders>
                  <w:tcMar>
                    <w:top w:w="57" w:type="dxa"/>
                    <w:left w:w="57" w:type="dxa"/>
                    <w:bottom w:w="57" w:type="dxa"/>
                    <w:right w:w="57" w:type="dxa"/>
                  </w:tcMar>
                </w:tcPr>
                <w:p w:rsidR="00795B3C" w:rsidRPr="009D5DB3" w:rsidRDefault="00795B3C" w:rsidP="00CC77E7">
                  <w:pPr>
                    <w:rPr>
                      <w:sz w:val="20"/>
                      <w:szCs w:val="20"/>
                    </w:rPr>
                  </w:pPr>
                  <w:proofErr w:type="gramStart"/>
                  <w:r w:rsidRPr="00EA48CC">
                    <w:rPr>
                      <w:sz w:val="20"/>
                      <w:szCs w:val="20"/>
                    </w:rPr>
                    <w:t xml:space="preserve">Обеспеченность кадровыми ресурсами (Численность и квалификация персонала, привлекаемого для </w:t>
                  </w:r>
                  <w:r>
                    <w:rPr>
                      <w:sz w:val="20"/>
                      <w:szCs w:val="20"/>
                    </w:rPr>
                    <w:t>выполнения комплекса работ и услуг в соответствии с предметом закупки</w:t>
                  </w:r>
                  <w:r w:rsidRPr="00EA48CC">
                    <w:rPr>
                      <w:sz w:val="20"/>
                      <w:szCs w:val="20"/>
                    </w:rPr>
                    <w:t xml:space="preserve">, оценивается на </w:t>
                  </w:r>
                  <w:r>
                    <w:rPr>
                      <w:sz w:val="20"/>
                      <w:szCs w:val="20"/>
                    </w:rPr>
                    <w:t>основании Штатного расписания и штатного замещения (расстановки).</w:t>
                  </w:r>
                  <w:proofErr w:type="gramEnd"/>
                </w:p>
                <w:p w:rsidR="00795B3C" w:rsidRPr="00AE3B89" w:rsidRDefault="00795B3C" w:rsidP="00CC77E7">
                  <w:pPr>
                    <w:rPr>
                      <w:strike/>
                      <w:sz w:val="20"/>
                      <w:szCs w:val="20"/>
                    </w:rPr>
                  </w:pPr>
                </w:p>
              </w:tc>
              <w:tc>
                <w:tcPr>
                  <w:tcW w:w="1276" w:type="dxa"/>
                  <w:tcBorders>
                    <w:bottom w:val="single" w:sz="4" w:space="0" w:color="auto"/>
                  </w:tcBorders>
                  <w:tcMar>
                    <w:top w:w="57" w:type="dxa"/>
                    <w:left w:w="57" w:type="dxa"/>
                    <w:bottom w:w="57" w:type="dxa"/>
                    <w:right w:w="57" w:type="dxa"/>
                  </w:tcMar>
                </w:tcPr>
                <w:p w:rsidR="00795B3C" w:rsidRPr="00AE3B89" w:rsidRDefault="00795B3C" w:rsidP="00CC77E7">
                  <w:pPr>
                    <w:jc w:val="center"/>
                    <w:rPr>
                      <w:strike/>
                      <w:sz w:val="22"/>
                      <w:szCs w:val="22"/>
                    </w:rPr>
                  </w:pPr>
                  <w:r>
                    <w:rPr>
                      <w:sz w:val="22"/>
                      <w:szCs w:val="22"/>
                    </w:rPr>
                    <w:t>0-30</w:t>
                  </w:r>
                </w:p>
              </w:tc>
              <w:tc>
                <w:tcPr>
                  <w:tcW w:w="1134" w:type="dxa"/>
                  <w:tcBorders>
                    <w:bottom w:val="single" w:sz="4" w:space="0" w:color="auto"/>
                  </w:tcBorders>
                  <w:tcMar>
                    <w:top w:w="57" w:type="dxa"/>
                    <w:left w:w="57" w:type="dxa"/>
                    <w:bottom w:w="57" w:type="dxa"/>
                    <w:right w:w="57" w:type="dxa"/>
                  </w:tcMar>
                </w:tcPr>
                <w:p w:rsidR="00795B3C" w:rsidRDefault="00795B3C">
                  <w:pPr>
                    <w:widowControl w:val="0"/>
                    <w:jc w:val="center"/>
                    <w:rPr>
                      <w:b/>
                      <w:sz w:val="20"/>
                      <w:szCs w:val="20"/>
                    </w:rPr>
                  </w:pPr>
                </w:p>
              </w:tc>
            </w:tr>
            <w:tr w:rsidR="00795B3C" w:rsidRPr="00E621E6" w:rsidTr="006D7988">
              <w:trPr>
                <w:trHeight w:val="1126"/>
              </w:trPr>
              <w:tc>
                <w:tcPr>
                  <w:tcW w:w="584" w:type="dxa"/>
                  <w:tcBorders>
                    <w:bottom w:val="single" w:sz="4" w:space="0" w:color="auto"/>
                  </w:tcBorders>
                  <w:tcMar>
                    <w:top w:w="57" w:type="dxa"/>
                    <w:left w:w="57" w:type="dxa"/>
                    <w:bottom w:w="57" w:type="dxa"/>
                    <w:right w:w="57" w:type="dxa"/>
                  </w:tcMar>
                </w:tcPr>
                <w:p w:rsidR="00795B3C" w:rsidRPr="00795B3C" w:rsidRDefault="00795B3C" w:rsidP="00C369CE">
                  <w:pPr>
                    <w:rPr>
                      <w:sz w:val="20"/>
                      <w:szCs w:val="20"/>
                    </w:rPr>
                  </w:pPr>
                  <w:r w:rsidRPr="00795B3C">
                    <w:rPr>
                      <w:sz w:val="20"/>
                      <w:szCs w:val="20"/>
                    </w:rPr>
                    <w:t>2.4.</w:t>
                  </w:r>
                </w:p>
              </w:tc>
              <w:tc>
                <w:tcPr>
                  <w:tcW w:w="3970" w:type="dxa"/>
                  <w:tcBorders>
                    <w:bottom w:val="single" w:sz="4" w:space="0" w:color="auto"/>
                  </w:tcBorders>
                  <w:tcMar>
                    <w:top w:w="57" w:type="dxa"/>
                    <w:left w:w="57" w:type="dxa"/>
                    <w:bottom w:w="57" w:type="dxa"/>
                    <w:right w:w="57" w:type="dxa"/>
                  </w:tcMar>
                </w:tcPr>
                <w:p w:rsidR="00795B3C" w:rsidRPr="00795B3C" w:rsidRDefault="00795B3C" w:rsidP="00D72628">
                  <w:pPr>
                    <w:rPr>
                      <w:sz w:val="20"/>
                      <w:szCs w:val="20"/>
                    </w:rPr>
                  </w:pPr>
                  <w:r w:rsidRPr="00795B3C">
                    <w:rPr>
                      <w:sz w:val="20"/>
                      <w:szCs w:val="20"/>
                    </w:rPr>
                    <w:t>Наличие системы контроля качества и контроля техники безопасности (наличие сертификатов системы менеджмента качества, и соответствующего персонала в штате организации)</w:t>
                  </w:r>
                </w:p>
              </w:tc>
              <w:tc>
                <w:tcPr>
                  <w:tcW w:w="1276" w:type="dxa"/>
                  <w:tcBorders>
                    <w:bottom w:val="single" w:sz="4" w:space="0" w:color="auto"/>
                  </w:tcBorders>
                  <w:tcMar>
                    <w:top w:w="57" w:type="dxa"/>
                    <w:left w:w="57" w:type="dxa"/>
                    <w:bottom w:w="57" w:type="dxa"/>
                    <w:right w:w="57" w:type="dxa"/>
                  </w:tcMar>
                </w:tcPr>
                <w:p w:rsidR="00795B3C" w:rsidRPr="00795B3C" w:rsidRDefault="00795B3C" w:rsidP="00A50870">
                  <w:pPr>
                    <w:jc w:val="center"/>
                    <w:rPr>
                      <w:sz w:val="22"/>
                      <w:szCs w:val="22"/>
                    </w:rPr>
                  </w:pPr>
                  <w:r w:rsidRPr="00795B3C">
                    <w:rPr>
                      <w:sz w:val="22"/>
                      <w:szCs w:val="22"/>
                    </w:rPr>
                    <w:t>0-10</w:t>
                  </w:r>
                </w:p>
              </w:tc>
              <w:tc>
                <w:tcPr>
                  <w:tcW w:w="1134" w:type="dxa"/>
                  <w:tcBorders>
                    <w:bottom w:val="single" w:sz="4" w:space="0" w:color="auto"/>
                  </w:tcBorders>
                  <w:tcMar>
                    <w:top w:w="57" w:type="dxa"/>
                    <w:left w:w="57" w:type="dxa"/>
                    <w:bottom w:w="57" w:type="dxa"/>
                    <w:right w:w="57" w:type="dxa"/>
                  </w:tcMar>
                </w:tcPr>
                <w:p w:rsidR="00795B3C" w:rsidRPr="00AE3B89" w:rsidRDefault="00795B3C">
                  <w:pPr>
                    <w:widowControl w:val="0"/>
                    <w:jc w:val="center"/>
                    <w:rPr>
                      <w:b/>
                      <w:strike/>
                      <w:sz w:val="20"/>
                      <w:szCs w:val="20"/>
                    </w:rPr>
                  </w:pPr>
                </w:p>
              </w:tc>
            </w:tr>
            <w:tr w:rsidR="00795B3C" w:rsidRPr="00E621E6" w:rsidTr="006F0BEC">
              <w:trPr>
                <w:trHeight w:val="236"/>
              </w:trPr>
              <w:tc>
                <w:tcPr>
                  <w:tcW w:w="5830" w:type="dxa"/>
                  <w:gridSpan w:val="3"/>
                  <w:tcMar>
                    <w:top w:w="57" w:type="dxa"/>
                    <w:left w:w="57" w:type="dxa"/>
                    <w:bottom w:w="57" w:type="dxa"/>
                    <w:right w:w="57" w:type="dxa"/>
                  </w:tcMar>
                </w:tcPr>
                <w:p w:rsidR="00795B3C" w:rsidRPr="00E621E6" w:rsidRDefault="00795B3C"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795B3C" w:rsidRPr="00E621E6" w:rsidRDefault="00795B3C" w:rsidP="006A10A4">
                  <w:pPr>
                    <w:widowControl w:val="0"/>
                    <w:jc w:val="center"/>
                    <w:rPr>
                      <w:b/>
                      <w:sz w:val="20"/>
                      <w:szCs w:val="20"/>
                    </w:rPr>
                  </w:pPr>
                  <w:r w:rsidRPr="00E621E6">
                    <w:rPr>
                      <w:b/>
                      <w:sz w:val="20"/>
                      <w:szCs w:val="20"/>
                    </w:rPr>
                    <w:t>100%</w:t>
                  </w:r>
                </w:p>
              </w:tc>
            </w:tr>
          </w:tbl>
          <w:p w:rsidR="008A2264" w:rsidRPr="00B22A81" w:rsidRDefault="008A2264" w:rsidP="00B22A81">
            <w:pPr>
              <w:rPr>
                <w:sz w:val="20"/>
                <w:szCs w:val="20"/>
              </w:rPr>
            </w:pPr>
          </w:p>
          <w:p w:rsidR="00FF5519" w:rsidRDefault="00FF5519" w:rsidP="00FF5519">
            <w:pPr>
              <w:widowControl w:val="0"/>
              <w:jc w:val="both"/>
              <w:rPr>
                <w:i/>
                <w:sz w:val="20"/>
                <w:szCs w:val="20"/>
                <w:u w:val="single"/>
              </w:rPr>
            </w:pPr>
            <w:r>
              <w:rPr>
                <w:i/>
                <w:sz w:val="20"/>
                <w:szCs w:val="20"/>
                <w:u w:val="single"/>
              </w:rPr>
              <w:t>Примечание:</w:t>
            </w:r>
          </w:p>
          <w:p w:rsidR="006F0BEC" w:rsidRPr="00B615B3" w:rsidRDefault="00FF5519" w:rsidP="006F0BEC">
            <w:pPr>
              <w:widowControl w:val="0"/>
              <w:jc w:val="both"/>
              <w:rPr>
                <w:i/>
                <w:sz w:val="20"/>
                <w:szCs w:val="20"/>
              </w:rPr>
            </w:pPr>
            <w:r>
              <w:rPr>
                <w:i/>
                <w:sz w:val="20"/>
                <w:szCs w:val="20"/>
              </w:rPr>
              <w:t xml:space="preserve">* – </w:t>
            </w:r>
            <w:r w:rsidR="006F0BEC" w:rsidRPr="00A824DB">
              <w:rPr>
                <w:i/>
                <w:sz w:val="20"/>
                <w:szCs w:val="20"/>
              </w:rPr>
              <w:t xml:space="preserve">расчет баллов производится </w:t>
            </w:r>
            <w:r w:rsidR="006F0BEC">
              <w:rPr>
                <w:i/>
                <w:sz w:val="20"/>
                <w:szCs w:val="20"/>
              </w:rPr>
              <w:t>в соответствии с «</w:t>
            </w:r>
            <w:r w:rsidR="006F0BEC" w:rsidRPr="00B615B3">
              <w:rPr>
                <w:i/>
                <w:sz w:val="20"/>
                <w:szCs w:val="20"/>
              </w:rPr>
              <w:t>МЕТОДИК</w:t>
            </w:r>
            <w:r w:rsidR="006F0BEC">
              <w:rPr>
                <w:i/>
                <w:sz w:val="20"/>
                <w:szCs w:val="20"/>
              </w:rPr>
              <w:t>ОЙ</w:t>
            </w:r>
            <w:r w:rsidR="006F0BEC" w:rsidRPr="00B615B3">
              <w:rPr>
                <w:i/>
                <w:sz w:val="20"/>
                <w:szCs w:val="20"/>
              </w:rPr>
              <w:t xml:space="preserve"> </w:t>
            </w:r>
          </w:p>
          <w:p w:rsidR="006F0BEC" w:rsidRDefault="006F0BEC" w:rsidP="006F0BEC">
            <w:pPr>
              <w:widowControl w:val="0"/>
              <w:jc w:val="both"/>
              <w:rPr>
                <w:i/>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FD160E" w:rsidRDefault="00FD160E" w:rsidP="006F0BEC">
            <w:pPr>
              <w:widowControl w:val="0"/>
              <w:jc w:val="both"/>
              <w:rPr>
                <w:i/>
                <w:sz w:val="20"/>
                <w:szCs w:val="20"/>
              </w:rPr>
            </w:pPr>
          </w:p>
          <w:p w:rsidR="00FF5519" w:rsidRDefault="00FF5519" w:rsidP="00FF5519">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FF5519" w:rsidRDefault="00FF5519"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FF5519"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8A2264" w:rsidRPr="00B22A81" w:rsidTr="00271F57">
        <w:trPr>
          <w:trHeight w:val="76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9D4605">
            <w:pPr>
              <w:rPr>
                <w:sz w:val="20"/>
                <w:szCs w:val="20"/>
              </w:rPr>
            </w:pPr>
            <w:r w:rsidRPr="00F9076C">
              <w:rPr>
                <w:sz w:val="20"/>
                <w:szCs w:val="20"/>
              </w:rPr>
              <w:t>Не позднее</w:t>
            </w:r>
            <w:r w:rsidR="00F9076C">
              <w:rPr>
                <w:sz w:val="20"/>
                <w:szCs w:val="20"/>
              </w:rPr>
              <w:t xml:space="preserve"> </w:t>
            </w:r>
            <w:r w:rsidR="00750DD5">
              <w:rPr>
                <w:sz w:val="20"/>
                <w:szCs w:val="20"/>
              </w:rPr>
              <w:t>3</w:t>
            </w:r>
            <w:r w:rsidR="009D4605">
              <w:rPr>
                <w:sz w:val="20"/>
                <w:szCs w:val="20"/>
              </w:rPr>
              <w:t>1</w:t>
            </w:r>
            <w:r w:rsidR="000D0304">
              <w:rPr>
                <w:sz w:val="20"/>
                <w:szCs w:val="20"/>
              </w:rPr>
              <w:t xml:space="preserve"> </w:t>
            </w:r>
            <w:r w:rsidR="004B4EC9">
              <w:rPr>
                <w:sz w:val="20"/>
                <w:szCs w:val="20"/>
              </w:rPr>
              <w:t>дека</w:t>
            </w:r>
            <w:r w:rsidR="000D0304">
              <w:rPr>
                <w:sz w:val="20"/>
                <w:szCs w:val="20"/>
              </w:rPr>
              <w:t>бря</w:t>
            </w:r>
            <w:r w:rsidR="00D23CE7" w:rsidRPr="00F9076C">
              <w:rPr>
                <w:sz w:val="20"/>
                <w:szCs w:val="20"/>
              </w:rPr>
              <w:t xml:space="preserve"> </w:t>
            </w:r>
            <w:r w:rsidR="000429E8" w:rsidRPr="00F9076C">
              <w:rPr>
                <w:sz w:val="20"/>
                <w:szCs w:val="20"/>
              </w:rPr>
              <w:t>2015</w:t>
            </w:r>
            <w:r w:rsidRPr="00F9076C">
              <w:rPr>
                <w:sz w:val="20"/>
                <w:szCs w:val="20"/>
              </w:rPr>
              <w:t xml:space="preserve"> года </w:t>
            </w:r>
            <w:r w:rsidR="00F9076C">
              <w:rPr>
                <w:sz w:val="20"/>
                <w:szCs w:val="20"/>
              </w:rPr>
              <w:t>по адресу Организатора Процедуры закупки: 143026,  г.</w:t>
            </w:r>
            <w:r w:rsidR="00BE7D67">
              <w:rPr>
                <w:sz w:val="20"/>
                <w:szCs w:val="20"/>
              </w:rPr>
              <w:t xml:space="preserve"> </w:t>
            </w:r>
            <w:r w:rsidR="00F9076C">
              <w:rPr>
                <w:sz w:val="20"/>
                <w:szCs w:val="20"/>
              </w:rPr>
              <w:t>Москва, территория инновационного центра «Сколково», (ОЦ Технопарк)</w:t>
            </w:r>
          </w:p>
        </w:tc>
      </w:tr>
      <w:tr w:rsidR="008A2264" w:rsidRPr="00B22A81" w:rsidTr="00982B0D">
        <w:trPr>
          <w:trHeight w:val="114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7372F1" w:rsidRPr="00B22A81" w:rsidTr="00B50E48">
        <w:trPr>
          <w:trHeight w:val="907"/>
        </w:trPr>
        <w:tc>
          <w:tcPr>
            <w:tcW w:w="483" w:type="dxa"/>
            <w:tcMar>
              <w:top w:w="57" w:type="dxa"/>
              <w:left w:w="57" w:type="dxa"/>
              <w:bottom w:w="57" w:type="dxa"/>
              <w:right w:w="57" w:type="dxa"/>
            </w:tcMar>
          </w:tcPr>
          <w:p w:rsidR="007372F1" w:rsidRPr="00B22A81" w:rsidRDefault="007372F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372F1" w:rsidRPr="00B22A81" w:rsidRDefault="007372F1"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372F1" w:rsidRPr="00B22A81" w:rsidRDefault="007372F1"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FC0816" w:rsidRPr="00FC0816" w:rsidRDefault="00FC0816" w:rsidP="00FC0816">
            <w:pPr>
              <w:rPr>
                <w:sz w:val="20"/>
                <w:szCs w:val="20"/>
              </w:rPr>
            </w:pPr>
            <w:r w:rsidRPr="00FC0816">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машин и механизмов, оплату НДС и других обязательных платежей в соответствии с законодательством РФ.</w:t>
            </w:r>
          </w:p>
          <w:p w:rsidR="00FC0816" w:rsidRDefault="00FC0816" w:rsidP="00FC0816">
            <w:pPr>
              <w:rPr>
                <w:sz w:val="20"/>
                <w:szCs w:val="20"/>
              </w:rPr>
            </w:pPr>
            <w:r w:rsidRPr="00FC0816">
              <w:rPr>
                <w:sz w:val="20"/>
                <w:szCs w:val="20"/>
              </w:rPr>
              <w:t>Базовая цена является предельной.</w:t>
            </w:r>
          </w:p>
          <w:p w:rsidR="00BF7A22" w:rsidRPr="00FC0816" w:rsidRDefault="00BF7A22" w:rsidP="00FC0816">
            <w:pPr>
              <w:rPr>
                <w:sz w:val="20"/>
                <w:szCs w:val="20"/>
              </w:rPr>
            </w:pPr>
          </w:p>
          <w:p w:rsidR="007372F1" w:rsidRPr="00DE0BDA" w:rsidRDefault="00CB3926" w:rsidP="00CB3926">
            <w:pPr>
              <w:rPr>
                <w:sz w:val="20"/>
                <w:szCs w:val="20"/>
              </w:rPr>
            </w:pPr>
            <w:r w:rsidRPr="00CB3926">
              <w:rPr>
                <w:sz w:val="20"/>
                <w:szCs w:val="20"/>
              </w:rPr>
              <w:t>Форма расчета стоимости работ («Цена договора») определена в ФОРМЕ 9.2.1. ФОРМА «ПРЕДЛОЖЕНИЕ О ЦЕНЕ ДОГОВОРА»</w:t>
            </w:r>
          </w:p>
        </w:tc>
      </w:tr>
    </w:tbl>
    <w:p w:rsidR="00534932" w:rsidRPr="002440E8" w:rsidRDefault="00534932" w:rsidP="00B424F4"/>
    <w:p w:rsidR="00BE7D67" w:rsidRDefault="00BE7D67">
      <w:r>
        <w:br w:type="page"/>
      </w:r>
    </w:p>
    <w:p w:rsidR="00534932" w:rsidRPr="002440E8" w:rsidRDefault="00534932" w:rsidP="00B424F4"/>
    <w:p w:rsidR="002D7E0C" w:rsidRPr="002440E8" w:rsidRDefault="002D7E0C" w:rsidP="00B73ACE">
      <w:pPr>
        <w:pStyle w:val="10"/>
        <w:numPr>
          <w:ilvl w:val="0"/>
          <w:numId w:val="16"/>
        </w:numPr>
        <w:spacing w:before="240" w:after="240" w:line="240" w:lineRule="auto"/>
      </w:pPr>
      <w:bookmarkStart w:id="44" w:name="_Toc353985084"/>
      <w:r w:rsidRPr="002440E8">
        <w:t>ОБРАЗЦЫ ФОРМ И ДОКУМЕНТОВ ДЛЯ ЗАПОЛНЕНИЯ УЧАСТНИКАМИ</w:t>
      </w:r>
      <w:r w:rsidR="00797B09" w:rsidRPr="002440E8">
        <w:t xml:space="preserve"> ПРОЦЕДУРЫ ЗАКУПКИ</w:t>
      </w:r>
      <w:bookmarkEnd w:id="44"/>
    </w:p>
    <w:p w:rsidR="0048346A" w:rsidRPr="0048346A" w:rsidRDefault="002D7E0C" w:rsidP="00B73ACE">
      <w:pPr>
        <w:pStyle w:val="4"/>
        <w:numPr>
          <w:ilvl w:val="1"/>
          <w:numId w:val="16"/>
        </w:numPr>
        <w:spacing w:after="0"/>
      </w:pPr>
      <w:bookmarkStart w:id="45" w:name="_Toc353985085"/>
      <w:r w:rsidRPr="002440E8">
        <w:t>ФОРМА ОПИСИ ДОКУМЕНТОВ, ПРЕДСТАВЛЯЕМЫХ В СОСТАВЕ ЗАЯВКИ</w:t>
      </w:r>
      <w:bookmarkEnd w:id="45"/>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2D7E0C" w:rsidRDefault="000C1D76" w:rsidP="00C00AAA">
            <w:r>
              <w:t xml:space="preserve">- </w:t>
            </w:r>
            <w:r w:rsidR="00915FF9" w:rsidRPr="00915FF9">
              <w:t>СПРАВК</w:t>
            </w:r>
            <w:r w:rsidR="00915FF9">
              <w:t>У</w:t>
            </w:r>
            <w:r w:rsidR="00915FF9" w:rsidRPr="00915FF9">
              <w:t xml:space="preserve"> О ПЕРЕЧНЕ И ОБЪЕМАХ ВЫПОЛНЕНИЯ АНАЛОГИЧНЫХ ДОГОВОРОВ</w:t>
            </w:r>
            <w:r w:rsidR="007233CB">
              <w:t>;</w:t>
            </w:r>
          </w:p>
          <w:p w:rsidR="00C369CE" w:rsidRDefault="00C369CE" w:rsidP="000C1D76">
            <w:r>
              <w:t>-</w:t>
            </w:r>
            <w:r w:rsidR="000C1D76">
              <w:t xml:space="preserve"> </w:t>
            </w:r>
            <w:r w:rsidR="000C1D76" w:rsidRPr="000C1D76">
              <w:t>СПРАВК</w:t>
            </w:r>
            <w:r w:rsidR="000C1D76">
              <w:t>У</w:t>
            </w:r>
            <w:r w:rsidR="000C1D76" w:rsidRPr="000C1D76">
              <w:t xml:space="preserve"> О КАДРОВЫХ РЕСУРСАХ</w:t>
            </w:r>
          </w:p>
          <w:p w:rsidR="000C1D76" w:rsidRPr="002440E8" w:rsidRDefault="000C1D76" w:rsidP="000C1D76">
            <w:r>
              <w:t xml:space="preserve">- </w:t>
            </w:r>
            <w:r w:rsidRPr="000C1D76">
              <w:t>СПРАВК</w:t>
            </w:r>
            <w:r>
              <w:t>У</w:t>
            </w:r>
            <w:r w:rsidRPr="000C1D76">
              <w:t xml:space="preserve">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w:t>
            </w:r>
            <w:r w:rsidRPr="002440E8">
              <w:lastRenderedPageBreak/>
              <w:t>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1B1471" w:rsidP="001B1471">
            <w:proofErr w:type="gramStart"/>
            <w:r>
              <w:t xml:space="preserve">Безусловное согласие с условиям договора </w:t>
            </w:r>
            <w:r w:rsidR="007E628E">
              <w:t xml:space="preserve"> по Форме </w:t>
            </w:r>
            <w:r w:rsidR="003C72C2">
              <w:t>9</w:t>
            </w:r>
            <w:r w:rsidR="007E628E">
              <w:t>.5.</w:t>
            </w:r>
            <w:r w:rsidR="007E628E" w:rsidRPr="002440E8">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w:t>
            </w:r>
            <w:r w:rsidRPr="002440E8">
              <w:lastRenderedPageBreak/>
              <w:t>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lastRenderedPageBreak/>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E77FF3">
            <w:r>
              <w:t xml:space="preserve">Бухгалтерский баланс и Отчет о прибылях и убытках (за </w:t>
            </w:r>
            <w:proofErr w:type="gramStart"/>
            <w:r w:rsidR="00E77FF3">
              <w:t xml:space="preserve">1 полный </w:t>
            </w:r>
            <w:r>
              <w:t>год</w:t>
            </w:r>
            <w:proofErr w:type="gramEnd"/>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6" w:name="_Toc353985086"/>
      <w:r w:rsidRPr="002440E8">
        <w:lastRenderedPageBreak/>
        <w:t>ФОРМА ЗАЯВКИ</w:t>
      </w:r>
      <w:bookmarkEnd w:id="46"/>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8754E">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8754E">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8754E">
      <w:pPr>
        <w:jc w:val="both"/>
      </w:pPr>
      <w:r>
        <w:t>___________________</w:t>
      </w:r>
      <w:r w:rsidR="002D7E0C" w:rsidRPr="002440E8">
        <w:t>_____________________________________________________________</w:t>
      </w:r>
    </w:p>
    <w:p w:rsidR="002D7E0C" w:rsidRPr="002440E8" w:rsidRDefault="002D7E0C" w:rsidP="00E8754E">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8754E">
      <w:pPr>
        <w:jc w:val="both"/>
      </w:pPr>
      <w:r w:rsidRPr="002440E8">
        <w:t xml:space="preserve"> в лице, _________________________________________________________________________</w:t>
      </w:r>
    </w:p>
    <w:p w:rsidR="002D7E0C" w:rsidRPr="002440E8" w:rsidRDefault="002D7E0C" w:rsidP="00E8754E">
      <w:pPr>
        <w:jc w:val="both"/>
      </w:pPr>
      <w:r w:rsidRPr="002440E8">
        <w:t>(наименование должности руководителя (уполномоченного лица) и его Ф.И.О.)</w:t>
      </w:r>
    </w:p>
    <w:p w:rsidR="002D7E0C" w:rsidRPr="002440E8" w:rsidRDefault="002D7E0C" w:rsidP="00E8754E">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8754E">
      <w:pPr>
        <w:jc w:val="both"/>
      </w:pPr>
      <w:r>
        <w:t>2._______________________</w:t>
      </w:r>
      <w:r w:rsidR="009A70B4" w:rsidRPr="002440E8">
        <w:t>_______________________________________________________</w:t>
      </w:r>
    </w:p>
    <w:p w:rsidR="009A70B4" w:rsidRPr="002440E8" w:rsidRDefault="009A70B4" w:rsidP="00E8754E">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E8754E">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B3926" w:rsidP="00750DD5">
            <w:r>
              <w:t xml:space="preserve">Цена Договора </w:t>
            </w:r>
            <w:r w:rsidRPr="0075379B">
              <w:t xml:space="preserve"> </w:t>
            </w:r>
            <w:r>
              <w:t>(</w:t>
            </w:r>
            <w:r w:rsidRPr="0075379B">
              <w:t xml:space="preserve">включая Лимит финансирования </w:t>
            </w:r>
            <w:r>
              <w:t>при выполнении</w:t>
            </w:r>
            <w:r w:rsidRPr="0075379B">
              <w:t xml:space="preserve"> Разовых работ по заявкам Заказчика </w:t>
            </w:r>
            <w:r w:rsidR="006D7988">
              <w:t>2 913 6</w:t>
            </w:r>
            <w:r w:rsidR="00750DD5">
              <w:t>88</w:t>
            </w:r>
            <w:r w:rsidR="006D7988">
              <w:t>,00 руб.</w:t>
            </w:r>
            <w:r w:rsidR="006D7988" w:rsidRPr="006D7988">
              <w:t xml:space="preserve">  и</w:t>
            </w:r>
            <w:r w:rsidR="006D7988">
              <w:t xml:space="preserve">  АВР  3 8</w:t>
            </w:r>
            <w:r w:rsidR="00750DD5">
              <w:t>14</w:t>
            </w:r>
            <w:r w:rsidR="006D7988">
              <w:t xml:space="preserve"> 3</w:t>
            </w:r>
            <w:r w:rsidR="00750DD5">
              <w:t>12</w:t>
            </w:r>
            <w:r w:rsidR="006D7988">
              <w:t>,00 руб.</w:t>
            </w:r>
            <w:r>
              <w:t xml:space="preserve">), </w:t>
            </w:r>
            <w:r w:rsidRPr="0075379B">
              <w:t>с учетом НДС 18%,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DB6C0E" w:rsidRPr="002440E8" w:rsidTr="00C804FF">
        <w:trPr>
          <w:trHeight w:val="945"/>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6F71C0">
            <w: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DB6C0E">
            <w:r>
              <w:t>Размер аванса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6F71C0">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Pr="009D5DB3" w:rsidRDefault="009D5DB3" w:rsidP="006F71C0">
            <w:r>
              <w:t>Не предусмотрен</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Default="00DB6C0E" w:rsidP="006F71C0">
            <w:r w:rsidRPr="00DB6C0E">
              <w:t>в соответствии с формой 9.2.1. (Приложение №__ к Заявке)</w:t>
            </w:r>
          </w:p>
        </w:tc>
      </w:tr>
      <w:tr w:rsidR="001B6789" w:rsidRPr="002440E8" w:rsidTr="001B1471">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DB6C0E" w:rsidP="006F71C0">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1471" w:rsidRDefault="00C804FF" w:rsidP="001B1471">
            <w:r>
              <w:t xml:space="preserve">Период </w:t>
            </w:r>
            <w:r w:rsidR="00C369CE">
              <w:t xml:space="preserve"> </w:t>
            </w:r>
            <w:r w:rsidR="00D72628">
              <w:t>выполнения комплекса работ и услуг</w:t>
            </w:r>
            <w:r w:rsidR="001B1471">
              <w:t xml:space="preserve"> - по объектам: </w:t>
            </w:r>
            <w:r w:rsidR="001B1471" w:rsidRPr="002F0367">
              <w:t xml:space="preserve">ОЦ </w:t>
            </w:r>
            <w:r w:rsidR="001B1471">
              <w:t xml:space="preserve">"Технопарк" корпус 1 и корпус 2 </w:t>
            </w:r>
          </w:p>
          <w:p w:rsidR="001B1471" w:rsidRDefault="001B1471" w:rsidP="001B1471"/>
          <w:p w:rsidR="001B6789" w:rsidRPr="002440E8" w:rsidRDefault="001B1471" w:rsidP="001B1471">
            <w:r>
              <w:t>-по объекту:</w:t>
            </w:r>
            <w:r w:rsidRPr="002F0367">
              <w:t xml:space="preserve"> Здание центра городского развития ИЦ Сколково "Гиперкуб"</w:t>
            </w:r>
            <w: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6D7988" w:rsidP="006D7988">
            <w:pPr>
              <w:jc w:val="center"/>
            </w:pPr>
            <w:proofErr w:type="spellStart"/>
            <w:proofErr w:type="gramStart"/>
            <w:r>
              <w:t>мес</w:t>
            </w:r>
            <w:proofErr w:type="spellEnd"/>
            <w:proofErr w:type="gramEnd"/>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1471" w:rsidRDefault="001B1471" w:rsidP="001B1471"/>
          <w:p w:rsidR="001B6789" w:rsidRDefault="00C804FF" w:rsidP="001B1471">
            <w:r>
              <w:t>24</w:t>
            </w:r>
          </w:p>
          <w:p w:rsidR="001B1471" w:rsidRDefault="001B1471" w:rsidP="001B1471"/>
          <w:p w:rsidR="001B1471" w:rsidRDefault="001B1471" w:rsidP="001B1471"/>
          <w:p w:rsidR="001B1471" w:rsidRDefault="001B1471" w:rsidP="001B1471"/>
          <w:p w:rsidR="001B1471" w:rsidRPr="002440E8" w:rsidRDefault="001B1471" w:rsidP="001B1471">
            <w:r>
              <w:t>23</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6F71C0">
            <w:r>
              <w:t>в соответствии с формой 9</w:t>
            </w:r>
            <w:r w:rsidRPr="002440E8">
              <w:t>.2.1. (Приложение №__ к Заявке)</w:t>
            </w:r>
          </w:p>
        </w:tc>
      </w:tr>
      <w:tr w:rsidR="001B6789"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D72628" w:rsidP="00B424F4">
            <w:r>
              <w:lastRenderedPageBreak/>
              <w:t>4</w:t>
            </w:r>
            <w:r w:rsidR="001B6789"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proofErr w:type="gramStart"/>
            <w:r w:rsidRPr="002440E8">
              <w:t>есть</w:t>
            </w:r>
            <w:proofErr w:type="gramEnd"/>
            <w:r w:rsidRPr="002440E8">
              <w:t>/нет</w:t>
            </w:r>
          </w:p>
          <w:p w:rsidR="001B6789" w:rsidRPr="002440E8" w:rsidRDefault="001B6789"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3C72C2">
            <w:r w:rsidRPr="002440E8">
              <w:t xml:space="preserve">в соответствии с формой </w:t>
            </w:r>
            <w:r>
              <w:t>9</w:t>
            </w:r>
            <w:r w:rsidRPr="002440E8">
              <w:t>.2.2.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8754E">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8754E">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8754E">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E8754E">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8754E">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8754E">
      <w:pPr>
        <w:jc w:val="both"/>
      </w:pPr>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E8754E">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8754E">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8754E">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8754E">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8754E">
      <w:pPr>
        <w:jc w:val="both"/>
      </w:pPr>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w:t>
      </w:r>
      <w:r w:rsidR="008D3FCD" w:rsidRPr="002440E8">
        <w:lastRenderedPageBreak/>
        <w:t xml:space="preserve">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8754E">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E8754E">
      <w:pPr>
        <w:jc w:val="both"/>
      </w:pPr>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E8754E">
      <w:pPr>
        <w:jc w:val="both"/>
      </w:pPr>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E8754E">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E8754E">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8754E">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8754E">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8754E">
      <w:pPr>
        <w:jc w:val="both"/>
      </w:pPr>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E8754E">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8754E">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704B1D" w:rsidRDefault="00704B1D" w:rsidP="00704B1D">
      <w:pPr>
        <w:pStyle w:val="4"/>
        <w:numPr>
          <w:ilvl w:val="2"/>
          <w:numId w:val="16"/>
        </w:numPr>
        <w:spacing w:before="0" w:after="0"/>
      </w:pPr>
      <w:bookmarkStart w:id="47" w:name="_Toc353985087"/>
      <w:r w:rsidRPr="002440E8">
        <w:t>ФОРМА «ПРЕДЛОЖЕНИЕ О ЦЕНЕ ДОГОВОРА»</w:t>
      </w:r>
      <w:bookmarkEnd w:id="47"/>
    </w:p>
    <w:p w:rsidR="00704B1D" w:rsidRPr="0071253A" w:rsidRDefault="00704B1D" w:rsidP="00704B1D"/>
    <w:p w:rsidR="00704B1D" w:rsidRDefault="00704B1D" w:rsidP="00704B1D">
      <w:r>
        <w:t xml:space="preserve">Приложение № ___ к Заявке </w:t>
      </w:r>
    </w:p>
    <w:p w:rsidR="00704B1D" w:rsidRDefault="00704B1D" w:rsidP="00704B1D"/>
    <w:p w:rsidR="00704B1D" w:rsidRDefault="00704B1D" w:rsidP="00704B1D">
      <w:r>
        <w:t xml:space="preserve">Предложение о цене Договора </w:t>
      </w:r>
    </w:p>
    <w:p w:rsidR="00C804FF" w:rsidRDefault="00C804FF" w:rsidP="00704B1D"/>
    <w:p w:rsidR="00C804FF" w:rsidRDefault="00C804FF" w:rsidP="00704B1D"/>
    <w:p w:rsidR="00C804FF" w:rsidRDefault="00C804FF" w:rsidP="00704B1D"/>
    <w:p w:rsidR="00C804FF" w:rsidRDefault="00C804FF" w:rsidP="00704B1D"/>
    <w:p w:rsidR="00785EAC" w:rsidRDefault="00785EAC" w:rsidP="00785EAC">
      <w:pPr>
        <w:tabs>
          <w:tab w:val="left" w:pos="6240"/>
        </w:tabs>
        <w:jc w:val="center"/>
        <w:rPr>
          <w:b/>
        </w:rPr>
      </w:pPr>
      <w:r w:rsidRPr="00A348E6">
        <w:rPr>
          <w:b/>
        </w:rPr>
        <w:t>Расчет базовой цены Договора</w:t>
      </w:r>
      <w:r>
        <w:rPr>
          <w:b/>
        </w:rPr>
        <w:t>*</w:t>
      </w:r>
    </w:p>
    <w:p w:rsidR="00C804FF" w:rsidRPr="0055099E" w:rsidRDefault="00C804FF" w:rsidP="00785EAC">
      <w:pPr>
        <w:tabs>
          <w:tab w:val="left" w:pos="6240"/>
        </w:tabs>
        <w:jc w:val="center"/>
        <w:rPr>
          <w:b/>
        </w:rPr>
      </w:pPr>
    </w:p>
    <w:p w:rsidR="00086424" w:rsidRDefault="00785EAC" w:rsidP="00C804FF">
      <w:pPr>
        <w:tabs>
          <w:tab w:val="left" w:pos="6240"/>
        </w:tabs>
      </w:pPr>
      <w:r>
        <w:t xml:space="preserve">* </w:t>
      </w:r>
      <w:r w:rsidRPr="003143B2">
        <w:t xml:space="preserve">Расчет базовой </w:t>
      </w:r>
      <w:r>
        <w:t>цены договора осуществляется в соответствии с Техническим заданием (Приложение №1),  Ведомостью и технически</w:t>
      </w:r>
      <w:r w:rsidR="00246131">
        <w:t>ми</w:t>
      </w:r>
      <w:r>
        <w:t xml:space="preserve"> характеристик</w:t>
      </w:r>
      <w:r w:rsidR="00246131">
        <w:t>ами</w:t>
      </w:r>
      <w:r>
        <w:t>, установленного оборудования (Приложение №2) и Графиком технического обслуживания и ремонта инженерных систем и оборудования (Приложении №3)</w:t>
      </w:r>
    </w:p>
    <w:tbl>
      <w:tblPr>
        <w:tblpPr w:leftFromText="180" w:rightFromText="180" w:vertAnchor="text" w:horzAnchor="margin" w:tblpY="1196"/>
        <w:tblOverlap w:val="never"/>
        <w:tblW w:w="15047" w:type="dxa"/>
        <w:tblLayout w:type="fixed"/>
        <w:tblLook w:val="04A0" w:firstRow="1" w:lastRow="0" w:firstColumn="1" w:lastColumn="0" w:noHBand="0" w:noVBand="1"/>
      </w:tblPr>
      <w:tblGrid>
        <w:gridCol w:w="779"/>
        <w:gridCol w:w="2814"/>
        <w:gridCol w:w="21"/>
        <w:gridCol w:w="38"/>
        <w:gridCol w:w="1559"/>
        <w:gridCol w:w="1701"/>
        <w:gridCol w:w="1756"/>
        <w:gridCol w:w="1930"/>
        <w:gridCol w:w="1891"/>
        <w:gridCol w:w="2558"/>
      </w:tblGrid>
      <w:tr w:rsidR="005C3337" w:rsidRPr="00C804FF" w:rsidTr="00FF7E3D">
        <w:trPr>
          <w:trHeight w:val="63"/>
        </w:trPr>
        <w:tc>
          <w:tcPr>
            <w:tcW w:w="779"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5C3337" w:rsidRPr="004C1490" w:rsidRDefault="005C3337" w:rsidP="000D7838">
            <w:pPr>
              <w:tabs>
                <w:tab w:val="left" w:pos="6240"/>
              </w:tabs>
              <w:rPr>
                <w:b/>
                <w:bCs/>
                <w:sz w:val="22"/>
                <w:szCs w:val="22"/>
              </w:rPr>
            </w:pPr>
            <w:r w:rsidRPr="004C1490">
              <w:rPr>
                <w:b/>
                <w:bCs/>
                <w:sz w:val="22"/>
                <w:szCs w:val="22"/>
              </w:rPr>
              <w:t>№</w:t>
            </w:r>
            <w:r w:rsidRPr="004C1490">
              <w:rPr>
                <w:b/>
                <w:bCs/>
                <w:sz w:val="22"/>
                <w:szCs w:val="22"/>
              </w:rPr>
              <w:br/>
            </w:r>
            <w:proofErr w:type="gramStart"/>
            <w:r w:rsidRPr="004C1490">
              <w:rPr>
                <w:b/>
                <w:bCs/>
                <w:sz w:val="22"/>
                <w:szCs w:val="22"/>
              </w:rPr>
              <w:t>п</w:t>
            </w:r>
            <w:proofErr w:type="gramEnd"/>
            <w:r w:rsidRPr="004C1490">
              <w:rPr>
                <w:b/>
                <w:bCs/>
                <w:sz w:val="22"/>
                <w:szCs w:val="22"/>
              </w:rPr>
              <w:t>/п</w:t>
            </w:r>
          </w:p>
        </w:tc>
        <w:tc>
          <w:tcPr>
            <w:tcW w:w="2873" w:type="dxa"/>
            <w:gridSpan w:val="3"/>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5C3337" w:rsidRPr="004C1490" w:rsidRDefault="005C3337" w:rsidP="000D7838">
            <w:pPr>
              <w:tabs>
                <w:tab w:val="left" w:pos="6240"/>
              </w:tabs>
              <w:rPr>
                <w:b/>
                <w:bCs/>
                <w:sz w:val="22"/>
                <w:szCs w:val="22"/>
              </w:rPr>
            </w:pPr>
            <w:r w:rsidRPr="004C1490">
              <w:rPr>
                <w:b/>
                <w:bCs/>
                <w:sz w:val="22"/>
                <w:szCs w:val="22"/>
              </w:rPr>
              <w:t>Наименование инженерных систем Объектов</w:t>
            </w:r>
          </w:p>
        </w:tc>
        <w:tc>
          <w:tcPr>
            <w:tcW w:w="8837" w:type="dxa"/>
            <w:gridSpan w:val="5"/>
            <w:tcBorders>
              <w:top w:val="single" w:sz="4" w:space="0" w:color="auto"/>
              <w:left w:val="nil"/>
              <w:bottom w:val="single" w:sz="4" w:space="0" w:color="auto"/>
              <w:right w:val="single" w:sz="4" w:space="0" w:color="auto"/>
            </w:tcBorders>
            <w:shd w:val="clear" w:color="000000" w:fill="D9D9D9"/>
            <w:vAlign w:val="center"/>
            <w:hideMark/>
          </w:tcPr>
          <w:p w:rsidR="005C3337" w:rsidRPr="004C1490" w:rsidRDefault="005C3337" w:rsidP="000D7838">
            <w:pPr>
              <w:tabs>
                <w:tab w:val="left" w:pos="6240"/>
              </w:tabs>
              <w:jc w:val="center"/>
              <w:rPr>
                <w:b/>
                <w:bCs/>
                <w:sz w:val="22"/>
                <w:szCs w:val="22"/>
              </w:rPr>
            </w:pPr>
            <w:r w:rsidRPr="004C1490">
              <w:rPr>
                <w:b/>
                <w:bCs/>
                <w:sz w:val="22"/>
                <w:szCs w:val="22"/>
              </w:rPr>
              <w:t>Стоимость эксплуатации, обслуживания систем и оборудования в месяц, рублей с учетом НДС 18%</w:t>
            </w:r>
          </w:p>
        </w:tc>
        <w:tc>
          <w:tcPr>
            <w:tcW w:w="2558" w:type="dxa"/>
            <w:vMerge w:val="restart"/>
            <w:tcBorders>
              <w:top w:val="single" w:sz="4" w:space="0" w:color="auto"/>
              <w:left w:val="single" w:sz="4" w:space="0" w:color="auto"/>
              <w:right w:val="single" w:sz="4" w:space="0" w:color="auto"/>
            </w:tcBorders>
            <w:shd w:val="clear" w:color="000000" w:fill="D9D9D9"/>
            <w:vAlign w:val="center"/>
            <w:hideMark/>
          </w:tcPr>
          <w:p w:rsidR="005C3337" w:rsidRPr="004C1490" w:rsidRDefault="005C3337" w:rsidP="005C3337">
            <w:pPr>
              <w:tabs>
                <w:tab w:val="left" w:pos="6240"/>
              </w:tabs>
              <w:jc w:val="center"/>
              <w:rPr>
                <w:b/>
                <w:bCs/>
                <w:sz w:val="22"/>
                <w:szCs w:val="22"/>
              </w:rPr>
            </w:pPr>
            <w:r w:rsidRPr="004C1490">
              <w:rPr>
                <w:b/>
                <w:bCs/>
                <w:sz w:val="22"/>
                <w:szCs w:val="22"/>
              </w:rPr>
              <w:t>Итого</w:t>
            </w:r>
            <w:r>
              <w:rPr>
                <w:b/>
                <w:bCs/>
                <w:sz w:val="22"/>
                <w:szCs w:val="22"/>
              </w:rPr>
              <w:t xml:space="preserve"> общая стоимость</w:t>
            </w:r>
            <w:r w:rsidRPr="004C1490">
              <w:rPr>
                <w:b/>
                <w:bCs/>
                <w:sz w:val="22"/>
                <w:szCs w:val="22"/>
              </w:rPr>
              <w:t>, руб., с учетом НДС</w:t>
            </w:r>
          </w:p>
        </w:tc>
      </w:tr>
      <w:tr w:rsidR="005C3337" w:rsidRPr="00C804FF" w:rsidTr="00FF7E3D">
        <w:trPr>
          <w:trHeight w:val="63"/>
        </w:trPr>
        <w:tc>
          <w:tcPr>
            <w:tcW w:w="779" w:type="dxa"/>
            <w:vMerge/>
            <w:tcBorders>
              <w:top w:val="single" w:sz="4" w:space="0" w:color="auto"/>
              <w:left w:val="single" w:sz="4" w:space="0" w:color="auto"/>
              <w:bottom w:val="single" w:sz="4" w:space="0" w:color="auto"/>
              <w:right w:val="single" w:sz="4" w:space="0" w:color="auto"/>
            </w:tcBorders>
            <w:vAlign w:val="center"/>
            <w:hideMark/>
          </w:tcPr>
          <w:p w:rsidR="005C3337" w:rsidRPr="004C1490" w:rsidRDefault="005C3337" w:rsidP="000D7838">
            <w:pPr>
              <w:tabs>
                <w:tab w:val="left" w:pos="6240"/>
              </w:tabs>
              <w:rPr>
                <w:b/>
                <w:bCs/>
                <w:sz w:val="22"/>
                <w:szCs w:val="22"/>
              </w:rPr>
            </w:pPr>
          </w:p>
        </w:tc>
        <w:tc>
          <w:tcPr>
            <w:tcW w:w="2873" w:type="dxa"/>
            <w:gridSpan w:val="3"/>
            <w:vMerge/>
            <w:tcBorders>
              <w:top w:val="single" w:sz="4" w:space="0" w:color="auto"/>
              <w:left w:val="single" w:sz="4" w:space="0" w:color="auto"/>
              <w:bottom w:val="single" w:sz="4" w:space="0" w:color="auto"/>
              <w:right w:val="single" w:sz="4" w:space="0" w:color="auto"/>
            </w:tcBorders>
            <w:vAlign w:val="center"/>
            <w:hideMark/>
          </w:tcPr>
          <w:p w:rsidR="005C3337" w:rsidRPr="004C1490" w:rsidRDefault="005C3337" w:rsidP="000D7838">
            <w:pPr>
              <w:tabs>
                <w:tab w:val="left" w:pos="6240"/>
              </w:tabs>
              <w:rPr>
                <w:b/>
                <w:bCs/>
                <w:sz w:val="22"/>
                <w:szCs w:val="22"/>
              </w:rPr>
            </w:pPr>
          </w:p>
        </w:tc>
        <w:tc>
          <w:tcPr>
            <w:tcW w:w="5016" w:type="dxa"/>
            <w:gridSpan w:val="3"/>
            <w:tcBorders>
              <w:top w:val="single" w:sz="4" w:space="0" w:color="auto"/>
              <w:left w:val="nil"/>
              <w:bottom w:val="single" w:sz="4" w:space="0" w:color="auto"/>
              <w:right w:val="single" w:sz="4" w:space="0" w:color="auto"/>
            </w:tcBorders>
            <w:shd w:val="clear" w:color="000000" w:fill="D9D9D9"/>
            <w:vAlign w:val="center"/>
            <w:hideMark/>
          </w:tcPr>
          <w:p w:rsidR="005C3337" w:rsidRPr="004C1490" w:rsidRDefault="005C3337" w:rsidP="000D7838">
            <w:pPr>
              <w:tabs>
                <w:tab w:val="left" w:pos="6240"/>
              </w:tabs>
              <w:jc w:val="center"/>
              <w:rPr>
                <w:b/>
                <w:bCs/>
                <w:sz w:val="22"/>
                <w:szCs w:val="22"/>
              </w:rPr>
            </w:pPr>
            <w:r w:rsidRPr="004C1490">
              <w:rPr>
                <w:b/>
                <w:bCs/>
                <w:sz w:val="22"/>
                <w:szCs w:val="22"/>
              </w:rPr>
              <w:t>ОЦ "Технопарк"</w:t>
            </w:r>
          </w:p>
        </w:tc>
        <w:tc>
          <w:tcPr>
            <w:tcW w:w="3821" w:type="dxa"/>
            <w:gridSpan w:val="2"/>
            <w:tcBorders>
              <w:top w:val="single" w:sz="4" w:space="0" w:color="auto"/>
              <w:left w:val="single" w:sz="4" w:space="0" w:color="auto"/>
              <w:bottom w:val="single" w:sz="4" w:space="0" w:color="auto"/>
              <w:right w:val="single" w:sz="4" w:space="0" w:color="auto"/>
            </w:tcBorders>
            <w:shd w:val="clear" w:color="000000" w:fill="D9D9D9"/>
            <w:vAlign w:val="center"/>
            <w:hideMark/>
          </w:tcPr>
          <w:p w:rsidR="005C3337" w:rsidRPr="004C1490" w:rsidRDefault="005C3337" w:rsidP="000D7838">
            <w:pPr>
              <w:tabs>
                <w:tab w:val="left" w:pos="6240"/>
              </w:tabs>
              <w:jc w:val="center"/>
              <w:rPr>
                <w:b/>
                <w:bCs/>
                <w:sz w:val="22"/>
                <w:szCs w:val="22"/>
              </w:rPr>
            </w:pPr>
            <w:r w:rsidRPr="004C1490">
              <w:rPr>
                <w:b/>
                <w:bCs/>
                <w:sz w:val="22"/>
                <w:szCs w:val="22"/>
              </w:rPr>
              <w:t>ЦГР Гиперкуб</w:t>
            </w:r>
          </w:p>
        </w:tc>
        <w:tc>
          <w:tcPr>
            <w:tcW w:w="2558" w:type="dxa"/>
            <w:vMerge/>
            <w:tcBorders>
              <w:left w:val="single" w:sz="4" w:space="0" w:color="auto"/>
              <w:right w:val="single" w:sz="4" w:space="0" w:color="auto"/>
            </w:tcBorders>
            <w:vAlign w:val="center"/>
            <w:hideMark/>
          </w:tcPr>
          <w:p w:rsidR="005C3337" w:rsidRPr="004C1490" w:rsidRDefault="005C3337" w:rsidP="000D7838">
            <w:pPr>
              <w:tabs>
                <w:tab w:val="left" w:pos="6240"/>
              </w:tabs>
              <w:jc w:val="center"/>
              <w:rPr>
                <w:b/>
                <w:bCs/>
                <w:sz w:val="22"/>
                <w:szCs w:val="22"/>
              </w:rPr>
            </w:pPr>
          </w:p>
        </w:tc>
      </w:tr>
      <w:tr w:rsidR="005C3337" w:rsidRPr="00C804FF" w:rsidTr="00FF7E3D">
        <w:trPr>
          <w:trHeight w:val="63"/>
        </w:trPr>
        <w:tc>
          <w:tcPr>
            <w:tcW w:w="779" w:type="dxa"/>
            <w:vMerge/>
            <w:tcBorders>
              <w:top w:val="single" w:sz="4" w:space="0" w:color="auto"/>
              <w:left w:val="single" w:sz="4" w:space="0" w:color="auto"/>
              <w:bottom w:val="single" w:sz="4" w:space="0" w:color="auto"/>
              <w:right w:val="single" w:sz="4" w:space="0" w:color="auto"/>
            </w:tcBorders>
            <w:vAlign w:val="center"/>
            <w:hideMark/>
          </w:tcPr>
          <w:p w:rsidR="005C3337" w:rsidRPr="004C1490" w:rsidRDefault="005C3337" w:rsidP="000D7838">
            <w:pPr>
              <w:tabs>
                <w:tab w:val="left" w:pos="6240"/>
              </w:tabs>
              <w:rPr>
                <w:b/>
                <w:bCs/>
                <w:sz w:val="22"/>
                <w:szCs w:val="22"/>
              </w:rPr>
            </w:pPr>
          </w:p>
        </w:tc>
        <w:tc>
          <w:tcPr>
            <w:tcW w:w="2873" w:type="dxa"/>
            <w:gridSpan w:val="3"/>
            <w:vMerge/>
            <w:tcBorders>
              <w:top w:val="single" w:sz="4" w:space="0" w:color="auto"/>
              <w:left w:val="single" w:sz="4" w:space="0" w:color="auto"/>
              <w:bottom w:val="single" w:sz="4" w:space="0" w:color="auto"/>
              <w:right w:val="single" w:sz="4" w:space="0" w:color="auto"/>
            </w:tcBorders>
            <w:vAlign w:val="center"/>
            <w:hideMark/>
          </w:tcPr>
          <w:p w:rsidR="005C3337" w:rsidRPr="004C1490" w:rsidRDefault="005C3337" w:rsidP="000D7838">
            <w:pPr>
              <w:tabs>
                <w:tab w:val="left" w:pos="6240"/>
              </w:tabs>
              <w:rPr>
                <w:b/>
                <w:bCs/>
                <w:sz w:val="22"/>
                <w:szCs w:val="22"/>
              </w:rPr>
            </w:pPr>
          </w:p>
        </w:tc>
        <w:tc>
          <w:tcPr>
            <w:tcW w:w="1559" w:type="dxa"/>
            <w:tcBorders>
              <w:top w:val="nil"/>
              <w:left w:val="nil"/>
              <w:bottom w:val="single" w:sz="4" w:space="0" w:color="auto"/>
              <w:right w:val="single" w:sz="4" w:space="0" w:color="auto"/>
            </w:tcBorders>
            <w:shd w:val="clear" w:color="000000" w:fill="D9D9D9"/>
            <w:vAlign w:val="center"/>
            <w:hideMark/>
          </w:tcPr>
          <w:p w:rsidR="005C3337" w:rsidRPr="004C1490" w:rsidRDefault="005C3337" w:rsidP="000D7838">
            <w:pPr>
              <w:tabs>
                <w:tab w:val="left" w:pos="6240"/>
              </w:tabs>
              <w:jc w:val="center"/>
              <w:rPr>
                <w:b/>
                <w:bCs/>
                <w:sz w:val="22"/>
                <w:szCs w:val="22"/>
              </w:rPr>
            </w:pPr>
            <w:r w:rsidRPr="004C1490">
              <w:rPr>
                <w:b/>
                <w:bCs/>
                <w:sz w:val="22"/>
                <w:szCs w:val="22"/>
              </w:rPr>
              <w:t>Корпус 1</w:t>
            </w:r>
          </w:p>
        </w:tc>
        <w:tc>
          <w:tcPr>
            <w:tcW w:w="1701" w:type="dxa"/>
            <w:tcBorders>
              <w:top w:val="nil"/>
              <w:left w:val="nil"/>
              <w:bottom w:val="single" w:sz="4" w:space="0" w:color="auto"/>
              <w:right w:val="single" w:sz="4" w:space="0" w:color="auto"/>
            </w:tcBorders>
            <w:shd w:val="clear" w:color="000000" w:fill="D9D9D9"/>
            <w:vAlign w:val="center"/>
            <w:hideMark/>
          </w:tcPr>
          <w:p w:rsidR="005C3337" w:rsidRPr="004C1490" w:rsidRDefault="005C3337" w:rsidP="000D7838">
            <w:pPr>
              <w:tabs>
                <w:tab w:val="left" w:pos="6240"/>
              </w:tabs>
              <w:jc w:val="center"/>
              <w:rPr>
                <w:b/>
                <w:bCs/>
                <w:sz w:val="22"/>
                <w:szCs w:val="22"/>
              </w:rPr>
            </w:pPr>
            <w:r w:rsidRPr="004C1490">
              <w:rPr>
                <w:b/>
                <w:bCs/>
                <w:sz w:val="22"/>
                <w:szCs w:val="22"/>
              </w:rPr>
              <w:t>Корпус 2</w:t>
            </w:r>
          </w:p>
        </w:tc>
        <w:tc>
          <w:tcPr>
            <w:tcW w:w="1756" w:type="dxa"/>
            <w:tcBorders>
              <w:top w:val="single" w:sz="4" w:space="0" w:color="auto"/>
              <w:left w:val="nil"/>
              <w:bottom w:val="single" w:sz="4" w:space="0" w:color="auto"/>
              <w:right w:val="single" w:sz="4" w:space="0" w:color="auto"/>
            </w:tcBorders>
            <w:shd w:val="clear" w:color="000000" w:fill="D9D9D9"/>
          </w:tcPr>
          <w:p w:rsidR="005C3337" w:rsidRPr="004C1490" w:rsidRDefault="005C3337" w:rsidP="000D7838">
            <w:pPr>
              <w:tabs>
                <w:tab w:val="left" w:pos="6240"/>
              </w:tabs>
              <w:jc w:val="center"/>
              <w:rPr>
                <w:b/>
                <w:bCs/>
                <w:sz w:val="22"/>
                <w:szCs w:val="22"/>
              </w:rPr>
            </w:pPr>
            <w:r w:rsidRPr="004C1490">
              <w:rPr>
                <w:b/>
                <w:bCs/>
                <w:sz w:val="22"/>
                <w:szCs w:val="22"/>
              </w:rPr>
              <w:t>Оператор общественного питания</w:t>
            </w:r>
          </w:p>
        </w:tc>
        <w:tc>
          <w:tcPr>
            <w:tcW w:w="1930" w:type="dxa"/>
            <w:tcBorders>
              <w:top w:val="nil"/>
              <w:left w:val="single" w:sz="4" w:space="0" w:color="auto"/>
              <w:bottom w:val="single" w:sz="4" w:space="0" w:color="auto"/>
              <w:right w:val="single" w:sz="4" w:space="0" w:color="auto"/>
            </w:tcBorders>
            <w:shd w:val="clear" w:color="000000" w:fill="D9D9D9"/>
            <w:vAlign w:val="center"/>
            <w:hideMark/>
          </w:tcPr>
          <w:p w:rsidR="005C3337" w:rsidRPr="004C1490" w:rsidRDefault="005C3337" w:rsidP="000D7838">
            <w:pPr>
              <w:tabs>
                <w:tab w:val="left" w:pos="6240"/>
              </w:tabs>
              <w:jc w:val="center"/>
              <w:rPr>
                <w:b/>
                <w:bCs/>
                <w:sz w:val="22"/>
                <w:szCs w:val="22"/>
              </w:rPr>
            </w:pPr>
            <w:r w:rsidRPr="004C1490">
              <w:rPr>
                <w:b/>
                <w:bCs/>
                <w:sz w:val="22"/>
                <w:szCs w:val="22"/>
              </w:rPr>
              <w:t>Здание</w:t>
            </w:r>
          </w:p>
        </w:tc>
        <w:tc>
          <w:tcPr>
            <w:tcW w:w="1891" w:type="dxa"/>
            <w:tcBorders>
              <w:top w:val="nil"/>
              <w:left w:val="nil"/>
              <w:bottom w:val="single" w:sz="4" w:space="0" w:color="auto"/>
              <w:right w:val="single" w:sz="4" w:space="0" w:color="auto"/>
            </w:tcBorders>
            <w:shd w:val="clear" w:color="000000" w:fill="D9D9D9"/>
            <w:vAlign w:val="center"/>
            <w:hideMark/>
          </w:tcPr>
          <w:p w:rsidR="005C3337" w:rsidRPr="004C1490" w:rsidRDefault="005C3337" w:rsidP="000D7838">
            <w:pPr>
              <w:tabs>
                <w:tab w:val="left" w:pos="6240"/>
              </w:tabs>
              <w:jc w:val="center"/>
              <w:rPr>
                <w:b/>
                <w:bCs/>
                <w:sz w:val="22"/>
                <w:szCs w:val="22"/>
              </w:rPr>
            </w:pPr>
            <w:r w:rsidRPr="004C1490">
              <w:rPr>
                <w:b/>
                <w:bCs/>
                <w:sz w:val="22"/>
                <w:szCs w:val="22"/>
              </w:rPr>
              <w:t>КПП</w:t>
            </w:r>
          </w:p>
        </w:tc>
        <w:tc>
          <w:tcPr>
            <w:tcW w:w="2558" w:type="dxa"/>
            <w:vMerge/>
            <w:tcBorders>
              <w:left w:val="single" w:sz="4" w:space="0" w:color="auto"/>
              <w:bottom w:val="single" w:sz="4" w:space="0" w:color="000000"/>
              <w:right w:val="single" w:sz="4" w:space="0" w:color="auto"/>
            </w:tcBorders>
            <w:vAlign w:val="center"/>
            <w:hideMark/>
          </w:tcPr>
          <w:p w:rsidR="005C3337" w:rsidRPr="004C1490" w:rsidRDefault="005C3337" w:rsidP="000D7838">
            <w:pPr>
              <w:tabs>
                <w:tab w:val="left" w:pos="6240"/>
              </w:tabs>
              <w:rPr>
                <w:b/>
                <w:bCs/>
                <w:sz w:val="22"/>
                <w:szCs w:val="22"/>
              </w:rPr>
            </w:pPr>
          </w:p>
        </w:tc>
      </w:tr>
      <w:tr w:rsidR="000D7838" w:rsidRPr="00C804FF" w:rsidTr="00FF7E3D">
        <w:trPr>
          <w:trHeight w:val="60"/>
        </w:trPr>
        <w:tc>
          <w:tcPr>
            <w:tcW w:w="779" w:type="dxa"/>
            <w:tcBorders>
              <w:top w:val="nil"/>
              <w:left w:val="single" w:sz="4" w:space="0" w:color="auto"/>
              <w:bottom w:val="single" w:sz="4" w:space="0" w:color="auto"/>
              <w:right w:val="single" w:sz="4" w:space="0" w:color="auto"/>
            </w:tcBorders>
            <w:shd w:val="clear" w:color="auto" w:fill="auto"/>
            <w:vAlign w:val="center"/>
            <w:hideMark/>
          </w:tcPr>
          <w:p w:rsidR="000D7838" w:rsidRPr="004C1490" w:rsidRDefault="000D7838" w:rsidP="000D7838">
            <w:pPr>
              <w:tabs>
                <w:tab w:val="left" w:pos="6240"/>
              </w:tabs>
              <w:jc w:val="center"/>
              <w:rPr>
                <w:b/>
                <w:bCs/>
                <w:sz w:val="22"/>
                <w:szCs w:val="22"/>
              </w:rPr>
            </w:pPr>
            <w:r w:rsidRPr="004C1490">
              <w:rPr>
                <w:b/>
                <w:bCs/>
                <w:sz w:val="22"/>
                <w:szCs w:val="22"/>
              </w:rPr>
              <w:t>1</w:t>
            </w:r>
          </w:p>
        </w:tc>
        <w:tc>
          <w:tcPr>
            <w:tcW w:w="2873" w:type="dxa"/>
            <w:gridSpan w:val="3"/>
            <w:tcBorders>
              <w:top w:val="nil"/>
              <w:left w:val="nil"/>
              <w:bottom w:val="single" w:sz="4" w:space="0" w:color="auto"/>
              <w:right w:val="single" w:sz="4" w:space="0" w:color="auto"/>
            </w:tcBorders>
            <w:shd w:val="clear" w:color="auto" w:fill="auto"/>
            <w:vAlign w:val="center"/>
            <w:hideMark/>
          </w:tcPr>
          <w:p w:rsidR="000D7838" w:rsidRPr="004C1490" w:rsidRDefault="000D7838" w:rsidP="000D7838">
            <w:pPr>
              <w:tabs>
                <w:tab w:val="left" w:pos="6240"/>
              </w:tabs>
              <w:jc w:val="center"/>
              <w:rPr>
                <w:b/>
                <w:bCs/>
                <w:sz w:val="22"/>
                <w:szCs w:val="22"/>
              </w:rPr>
            </w:pPr>
            <w:r w:rsidRPr="004C1490">
              <w:rPr>
                <w:b/>
                <w:bCs/>
                <w:sz w:val="22"/>
                <w:szCs w:val="22"/>
              </w:rPr>
              <w:t>2</w:t>
            </w:r>
          </w:p>
        </w:tc>
        <w:tc>
          <w:tcPr>
            <w:tcW w:w="1559" w:type="dxa"/>
            <w:tcBorders>
              <w:top w:val="nil"/>
              <w:left w:val="nil"/>
              <w:bottom w:val="single" w:sz="4" w:space="0" w:color="auto"/>
              <w:right w:val="single" w:sz="4" w:space="0" w:color="auto"/>
            </w:tcBorders>
            <w:shd w:val="clear" w:color="auto" w:fill="auto"/>
            <w:vAlign w:val="center"/>
            <w:hideMark/>
          </w:tcPr>
          <w:p w:rsidR="000D7838" w:rsidRPr="004C1490" w:rsidRDefault="00FF7E3D" w:rsidP="000D7838">
            <w:pPr>
              <w:tabs>
                <w:tab w:val="left" w:pos="6240"/>
              </w:tabs>
              <w:jc w:val="center"/>
              <w:rPr>
                <w:b/>
                <w:bCs/>
                <w:sz w:val="22"/>
                <w:szCs w:val="22"/>
              </w:rPr>
            </w:pPr>
            <w:r>
              <w:rPr>
                <w:b/>
                <w:bCs/>
                <w:sz w:val="22"/>
                <w:szCs w:val="22"/>
              </w:rPr>
              <w:t>3</w:t>
            </w:r>
          </w:p>
        </w:tc>
        <w:tc>
          <w:tcPr>
            <w:tcW w:w="1701" w:type="dxa"/>
            <w:tcBorders>
              <w:top w:val="nil"/>
              <w:left w:val="nil"/>
              <w:bottom w:val="single" w:sz="4" w:space="0" w:color="auto"/>
              <w:right w:val="single" w:sz="4" w:space="0" w:color="auto"/>
            </w:tcBorders>
            <w:shd w:val="clear" w:color="auto" w:fill="auto"/>
            <w:vAlign w:val="center"/>
            <w:hideMark/>
          </w:tcPr>
          <w:p w:rsidR="000D7838" w:rsidRPr="004C1490" w:rsidRDefault="00FF7E3D" w:rsidP="000D7838">
            <w:pPr>
              <w:tabs>
                <w:tab w:val="left" w:pos="6240"/>
              </w:tabs>
              <w:jc w:val="center"/>
              <w:rPr>
                <w:b/>
                <w:bCs/>
                <w:sz w:val="22"/>
                <w:szCs w:val="22"/>
              </w:rPr>
            </w:pPr>
            <w:r>
              <w:rPr>
                <w:b/>
                <w:bCs/>
                <w:sz w:val="22"/>
                <w:szCs w:val="22"/>
              </w:rPr>
              <w:t>4</w:t>
            </w:r>
          </w:p>
        </w:tc>
        <w:tc>
          <w:tcPr>
            <w:tcW w:w="1756" w:type="dxa"/>
            <w:tcBorders>
              <w:top w:val="single" w:sz="4" w:space="0" w:color="auto"/>
              <w:left w:val="nil"/>
              <w:bottom w:val="single" w:sz="4" w:space="0" w:color="auto"/>
              <w:right w:val="single" w:sz="4" w:space="0" w:color="auto"/>
            </w:tcBorders>
          </w:tcPr>
          <w:p w:rsidR="000D7838" w:rsidRPr="004C1490" w:rsidRDefault="00FF7E3D" w:rsidP="000D7838">
            <w:pPr>
              <w:tabs>
                <w:tab w:val="left" w:pos="6240"/>
              </w:tabs>
              <w:jc w:val="center"/>
              <w:rPr>
                <w:b/>
                <w:bCs/>
                <w:sz w:val="22"/>
                <w:szCs w:val="22"/>
              </w:rPr>
            </w:pPr>
            <w:r>
              <w:rPr>
                <w:b/>
                <w:bCs/>
                <w:sz w:val="22"/>
                <w:szCs w:val="22"/>
              </w:rPr>
              <w:t>5</w:t>
            </w:r>
          </w:p>
        </w:tc>
        <w:tc>
          <w:tcPr>
            <w:tcW w:w="1930" w:type="dxa"/>
            <w:tcBorders>
              <w:top w:val="nil"/>
              <w:left w:val="single" w:sz="4" w:space="0" w:color="auto"/>
              <w:bottom w:val="single" w:sz="4" w:space="0" w:color="auto"/>
              <w:right w:val="single" w:sz="4" w:space="0" w:color="auto"/>
            </w:tcBorders>
            <w:shd w:val="clear" w:color="auto" w:fill="auto"/>
            <w:vAlign w:val="center"/>
            <w:hideMark/>
          </w:tcPr>
          <w:p w:rsidR="000D7838" w:rsidRPr="004C1490" w:rsidRDefault="00FF7E3D" w:rsidP="000D7838">
            <w:pPr>
              <w:tabs>
                <w:tab w:val="left" w:pos="6240"/>
              </w:tabs>
              <w:jc w:val="center"/>
              <w:rPr>
                <w:b/>
                <w:bCs/>
                <w:sz w:val="22"/>
                <w:szCs w:val="22"/>
              </w:rPr>
            </w:pPr>
            <w:r>
              <w:rPr>
                <w:b/>
                <w:bCs/>
                <w:sz w:val="22"/>
                <w:szCs w:val="22"/>
              </w:rPr>
              <w:t>6</w:t>
            </w:r>
          </w:p>
        </w:tc>
        <w:tc>
          <w:tcPr>
            <w:tcW w:w="1891" w:type="dxa"/>
            <w:tcBorders>
              <w:top w:val="nil"/>
              <w:left w:val="nil"/>
              <w:bottom w:val="single" w:sz="4" w:space="0" w:color="auto"/>
              <w:right w:val="single" w:sz="4" w:space="0" w:color="auto"/>
            </w:tcBorders>
            <w:shd w:val="clear" w:color="auto" w:fill="auto"/>
            <w:vAlign w:val="center"/>
            <w:hideMark/>
          </w:tcPr>
          <w:p w:rsidR="000D7838" w:rsidRPr="004C1490" w:rsidRDefault="00FF7E3D" w:rsidP="000D7838">
            <w:pPr>
              <w:tabs>
                <w:tab w:val="left" w:pos="6240"/>
              </w:tabs>
              <w:jc w:val="center"/>
              <w:rPr>
                <w:b/>
                <w:bCs/>
                <w:sz w:val="22"/>
                <w:szCs w:val="22"/>
              </w:rPr>
            </w:pPr>
            <w:r>
              <w:rPr>
                <w:b/>
                <w:bCs/>
                <w:sz w:val="22"/>
                <w:szCs w:val="22"/>
              </w:rPr>
              <w:t>7</w:t>
            </w:r>
          </w:p>
        </w:tc>
        <w:tc>
          <w:tcPr>
            <w:tcW w:w="2558" w:type="dxa"/>
            <w:tcBorders>
              <w:top w:val="nil"/>
              <w:left w:val="nil"/>
              <w:bottom w:val="single" w:sz="4" w:space="0" w:color="auto"/>
              <w:right w:val="single" w:sz="4" w:space="0" w:color="auto"/>
            </w:tcBorders>
            <w:shd w:val="clear" w:color="auto" w:fill="auto"/>
            <w:vAlign w:val="center"/>
            <w:hideMark/>
          </w:tcPr>
          <w:p w:rsidR="000D7838" w:rsidRPr="004C1490" w:rsidRDefault="00FF7E3D" w:rsidP="000D7838">
            <w:pPr>
              <w:tabs>
                <w:tab w:val="left" w:pos="6240"/>
              </w:tabs>
              <w:jc w:val="center"/>
              <w:rPr>
                <w:b/>
                <w:bCs/>
                <w:sz w:val="22"/>
                <w:szCs w:val="22"/>
              </w:rPr>
            </w:pPr>
            <w:r>
              <w:rPr>
                <w:b/>
                <w:bCs/>
                <w:sz w:val="22"/>
                <w:szCs w:val="22"/>
              </w:rPr>
              <w:t>8</w:t>
            </w:r>
          </w:p>
        </w:tc>
      </w:tr>
      <w:tr w:rsidR="001B1471" w:rsidRPr="00C804FF" w:rsidTr="00FF7E3D">
        <w:trPr>
          <w:trHeight w:val="63"/>
        </w:trPr>
        <w:tc>
          <w:tcPr>
            <w:tcW w:w="779" w:type="dxa"/>
            <w:tcBorders>
              <w:top w:val="nil"/>
              <w:left w:val="single" w:sz="4" w:space="0" w:color="auto"/>
              <w:bottom w:val="single" w:sz="4" w:space="0" w:color="auto"/>
              <w:right w:val="single" w:sz="4" w:space="0" w:color="auto"/>
            </w:tcBorders>
            <w:shd w:val="clear" w:color="auto" w:fill="auto"/>
            <w:vAlign w:val="center"/>
            <w:hideMark/>
          </w:tcPr>
          <w:p w:rsidR="001B1471" w:rsidRPr="004C1490" w:rsidRDefault="001B1471" w:rsidP="000D7838">
            <w:pPr>
              <w:tabs>
                <w:tab w:val="left" w:pos="6240"/>
              </w:tabs>
              <w:rPr>
                <w:bCs/>
                <w:sz w:val="22"/>
                <w:szCs w:val="22"/>
              </w:rPr>
            </w:pPr>
          </w:p>
        </w:tc>
        <w:tc>
          <w:tcPr>
            <w:tcW w:w="2873" w:type="dxa"/>
            <w:gridSpan w:val="3"/>
            <w:tcBorders>
              <w:top w:val="single" w:sz="4" w:space="0" w:color="auto"/>
              <w:left w:val="nil"/>
              <w:bottom w:val="single" w:sz="4" w:space="0" w:color="auto"/>
              <w:right w:val="single" w:sz="4" w:space="0" w:color="auto"/>
            </w:tcBorders>
            <w:shd w:val="clear" w:color="auto" w:fill="auto"/>
            <w:vAlign w:val="center"/>
            <w:hideMark/>
          </w:tcPr>
          <w:p w:rsidR="001B1471" w:rsidRPr="004C1490" w:rsidRDefault="001B1471" w:rsidP="000D7838">
            <w:pPr>
              <w:tabs>
                <w:tab w:val="left" w:pos="6240"/>
              </w:tabs>
              <w:rPr>
                <w:b/>
                <w:bCs/>
                <w:sz w:val="22"/>
                <w:szCs w:val="22"/>
              </w:rPr>
            </w:pPr>
            <w:r w:rsidRPr="004C1490">
              <w:rPr>
                <w:b/>
                <w:sz w:val="22"/>
                <w:szCs w:val="22"/>
              </w:rPr>
              <w:t>Инженерные системы и оборудование</w:t>
            </w:r>
            <w:r>
              <w:rPr>
                <w:b/>
                <w:sz w:val="22"/>
                <w:szCs w:val="22"/>
              </w:rPr>
              <w:t xml:space="preserve"> (состав систем указан в ТЗ)</w:t>
            </w:r>
            <w:r w:rsidRPr="004C1490">
              <w:rPr>
                <w:b/>
                <w:sz w:val="22"/>
                <w:szCs w:val="22"/>
              </w:rPr>
              <w:t>:</w:t>
            </w:r>
          </w:p>
        </w:tc>
        <w:tc>
          <w:tcPr>
            <w:tcW w:w="1559" w:type="dxa"/>
            <w:tcBorders>
              <w:top w:val="single" w:sz="4" w:space="0" w:color="auto"/>
              <w:left w:val="nil"/>
              <w:bottom w:val="single" w:sz="4" w:space="0" w:color="auto"/>
              <w:right w:val="single" w:sz="4" w:space="0" w:color="auto"/>
            </w:tcBorders>
            <w:shd w:val="clear" w:color="auto" w:fill="auto"/>
            <w:vAlign w:val="center"/>
          </w:tcPr>
          <w:p w:rsidR="001B1471" w:rsidRPr="004C1490" w:rsidRDefault="001B1471" w:rsidP="000D7838">
            <w:pPr>
              <w:tabs>
                <w:tab w:val="left" w:pos="6240"/>
              </w:tabs>
              <w:rPr>
                <w:b/>
                <w:bCs/>
                <w:sz w:val="22"/>
                <w:szCs w:val="22"/>
              </w:rPr>
            </w:pPr>
          </w:p>
        </w:tc>
        <w:tc>
          <w:tcPr>
            <w:tcW w:w="1701" w:type="dxa"/>
            <w:tcBorders>
              <w:top w:val="single" w:sz="4" w:space="0" w:color="auto"/>
              <w:left w:val="nil"/>
              <w:bottom w:val="single" w:sz="4" w:space="0" w:color="auto"/>
              <w:right w:val="single" w:sz="4" w:space="0" w:color="auto"/>
            </w:tcBorders>
            <w:shd w:val="clear" w:color="auto" w:fill="auto"/>
            <w:vAlign w:val="center"/>
          </w:tcPr>
          <w:p w:rsidR="001B1471" w:rsidRPr="004C1490" w:rsidRDefault="001B1471" w:rsidP="000D7838">
            <w:pPr>
              <w:tabs>
                <w:tab w:val="left" w:pos="6240"/>
              </w:tabs>
              <w:rPr>
                <w:b/>
                <w:bCs/>
                <w:sz w:val="22"/>
                <w:szCs w:val="22"/>
              </w:rPr>
            </w:pPr>
          </w:p>
        </w:tc>
        <w:tc>
          <w:tcPr>
            <w:tcW w:w="1756" w:type="dxa"/>
            <w:tcBorders>
              <w:top w:val="single" w:sz="4" w:space="0" w:color="auto"/>
              <w:left w:val="nil"/>
              <w:bottom w:val="single" w:sz="4" w:space="0" w:color="auto"/>
              <w:right w:val="single" w:sz="4" w:space="0" w:color="auto"/>
            </w:tcBorders>
          </w:tcPr>
          <w:p w:rsidR="001B1471" w:rsidRPr="004C1490" w:rsidRDefault="001B1471" w:rsidP="000D7838">
            <w:pPr>
              <w:tabs>
                <w:tab w:val="left" w:pos="6240"/>
              </w:tabs>
              <w:rPr>
                <w:b/>
                <w:bCs/>
                <w:sz w:val="22"/>
                <w:szCs w:val="22"/>
              </w:rPr>
            </w:pPr>
          </w:p>
        </w:tc>
        <w:tc>
          <w:tcPr>
            <w:tcW w:w="1930" w:type="dxa"/>
            <w:tcBorders>
              <w:top w:val="single" w:sz="4" w:space="0" w:color="auto"/>
              <w:left w:val="single" w:sz="4" w:space="0" w:color="auto"/>
              <w:bottom w:val="single" w:sz="4" w:space="0" w:color="auto"/>
              <w:right w:val="single" w:sz="4" w:space="0" w:color="auto"/>
            </w:tcBorders>
            <w:shd w:val="clear" w:color="auto" w:fill="auto"/>
            <w:vAlign w:val="center"/>
          </w:tcPr>
          <w:p w:rsidR="001B1471" w:rsidRPr="004C1490" w:rsidRDefault="001B1471" w:rsidP="000D7838">
            <w:pPr>
              <w:tabs>
                <w:tab w:val="left" w:pos="6240"/>
              </w:tabs>
              <w:rPr>
                <w:b/>
                <w:bCs/>
                <w:sz w:val="22"/>
                <w:szCs w:val="22"/>
              </w:rPr>
            </w:pPr>
          </w:p>
        </w:tc>
        <w:tc>
          <w:tcPr>
            <w:tcW w:w="1891" w:type="dxa"/>
            <w:tcBorders>
              <w:top w:val="single" w:sz="4" w:space="0" w:color="auto"/>
              <w:left w:val="nil"/>
              <w:bottom w:val="single" w:sz="4" w:space="0" w:color="auto"/>
              <w:right w:val="single" w:sz="4" w:space="0" w:color="auto"/>
            </w:tcBorders>
            <w:shd w:val="clear" w:color="auto" w:fill="auto"/>
            <w:vAlign w:val="center"/>
          </w:tcPr>
          <w:p w:rsidR="001B1471" w:rsidRPr="004C1490" w:rsidRDefault="001B1471" w:rsidP="000D7838">
            <w:pPr>
              <w:tabs>
                <w:tab w:val="left" w:pos="6240"/>
              </w:tabs>
              <w:rPr>
                <w:b/>
                <w:bCs/>
                <w:sz w:val="22"/>
                <w:szCs w:val="22"/>
              </w:rPr>
            </w:pPr>
          </w:p>
        </w:tc>
        <w:tc>
          <w:tcPr>
            <w:tcW w:w="2558" w:type="dxa"/>
            <w:vMerge w:val="restart"/>
            <w:tcBorders>
              <w:top w:val="single" w:sz="4" w:space="0" w:color="auto"/>
              <w:left w:val="nil"/>
              <w:right w:val="single" w:sz="4" w:space="0" w:color="auto"/>
            </w:tcBorders>
            <w:shd w:val="clear" w:color="auto" w:fill="auto"/>
            <w:vAlign w:val="center"/>
          </w:tcPr>
          <w:p w:rsidR="001B1471" w:rsidRPr="004C1490" w:rsidRDefault="001B1471" w:rsidP="000D7838">
            <w:pPr>
              <w:tabs>
                <w:tab w:val="left" w:pos="6240"/>
              </w:tabs>
              <w:rPr>
                <w:b/>
                <w:bCs/>
                <w:sz w:val="22"/>
                <w:szCs w:val="22"/>
              </w:rPr>
            </w:pPr>
          </w:p>
        </w:tc>
      </w:tr>
      <w:tr w:rsidR="001B1471" w:rsidRPr="00C804FF" w:rsidTr="008B669C">
        <w:trPr>
          <w:trHeight w:val="63"/>
        </w:trPr>
        <w:tc>
          <w:tcPr>
            <w:tcW w:w="779" w:type="dxa"/>
            <w:tcBorders>
              <w:top w:val="nil"/>
              <w:left w:val="single" w:sz="4" w:space="0" w:color="auto"/>
              <w:bottom w:val="single" w:sz="4" w:space="0" w:color="auto"/>
              <w:right w:val="single" w:sz="4" w:space="0" w:color="auto"/>
            </w:tcBorders>
            <w:shd w:val="clear" w:color="auto" w:fill="auto"/>
            <w:vAlign w:val="center"/>
            <w:hideMark/>
          </w:tcPr>
          <w:p w:rsidR="001B1471" w:rsidRPr="004C1490" w:rsidRDefault="001B1471" w:rsidP="000D7838">
            <w:pPr>
              <w:tabs>
                <w:tab w:val="left" w:pos="6240"/>
              </w:tabs>
              <w:rPr>
                <w:bCs/>
                <w:sz w:val="22"/>
                <w:szCs w:val="22"/>
              </w:rPr>
            </w:pPr>
            <w:r w:rsidRPr="004C1490">
              <w:rPr>
                <w:bCs/>
                <w:sz w:val="22"/>
                <w:szCs w:val="22"/>
              </w:rPr>
              <w:t>1.1</w:t>
            </w:r>
          </w:p>
        </w:tc>
        <w:tc>
          <w:tcPr>
            <w:tcW w:w="2873" w:type="dxa"/>
            <w:gridSpan w:val="3"/>
            <w:tcBorders>
              <w:top w:val="nil"/>
              <w:left w:val="nil"/>
              <w:bottom w:val="single" w:sz="4" w:space="0" w:color="auto"/>
              <w:right w:val="single" w:sz="4" w:space="0" w:color="auto"/>
            </w:tcBorders>
            <w:shd w:val="clear" w:color="auto" w:fill="auto"/>
            <w:vAlign w:val="center"/>
            <w:hideMark/>
          </w:tcPr>
          <w:p w:rsidR="001B1471" w:rsidRPr="004C1490" w:rsidRDefault="001B1471" w:rsidP="000D7838">
            <w:pPr>
              <w:tabs>
                <w:tab w:val="left" w:pos="6240"/>
              </w:tabs>
              <w:rPr>
                <w:sz w:val="22"/>
                <w:szCs w:val="22"/>
              </w:rPr>
            </w:pPr>
            <w:r w:rsidRPr="004C1490">
              <w:rPr>
                <w:sz w:val="22"/>
                <w:szCs w:val="22"/>
              </w:rPr>
              <w:t>Система электроснабжения и освещения</w:t>
            </w:r>
          </w:p>
        </w:tc>
        <w:tc>
          <w:tcPr>
            <w:tcW w:w="1559" w:type="dxa"/>
            <w:tcBorders>
              <w:top w:val="nil"/>
              <w:left w:val="nil"/>
              <w:bottom w:val="single" w:sz="4" w:space="0" w:color="auto"/>
              <w:right w:val="single" w:sz="4" w:space="0" w:color="auto"/>
            </w:tcBorders>
            <w:shd w:val="clear" w:color="auto" w:fill="auto"/>
            <w:vAlign w:val="center"/>
            <w:hideMark/>
          </w:tcPr>
          <w:p w:rsidR="001B1471" w:rsidRPr="004C1490" w:rsidRDefault="001B1471" w:rsidP="008B669C">
            <w:pPr>
              <w:tabs>
                <w:tab w:val="left" w:pos="6240"/>
              </w:tabs>
              <w:jc w:val="center"/>
              <w:rPr>
                <w:b/>
                <w:bCs/>
                <w:sz w:val="22"/>
                <w:szCs w:val="22"/>
              </w:rPr>
            </w:pPr>
          </w:p>
        </w:tc>
        <w:tc>
          <w:tcPr>
            <w:tcW w:w="1701" w:type="dxa"/>
            <w:tcBorders>
              <w:top w:val="nil"/>
              <w:left w:val="nil"/>
              <w:bottom w:val="single" w:sz="4" w:space="0" w:color="auto"/>
              <w:right w:val="single" w:sz="4" w:space="0" w:color="auto"/>
            </w:tcBorders>
            <w:shd w:val="clear" w:color="auto" w:fill="auto"/>
            <w:vAlign w:val="center"/>
            <w:hideMark/>
          </w:tcPr>
          <w:p w:rsidR="001B1471" w:rsidRPr="004C1490" w:rsidRDefault="001B1471" w:rsidP="008B669C">
            <w:pPr>
              <w:tabs>
                <w:tab w:val="left" w:pos="6240"/>
              </w:tabs>
              <w:jc w:val="center"/>
              <w:rPr>
                <w:b/>
                <w:bCs/>
                <w:sz w:val="22"/>
                <w:szCs w:val="22"/>
                <w:lang w:val="en-US"/>
              </w:rPr>
            </w:pPr>
          </w:p>
        </w:tc>
        <w:tc>
          <w:tcPr>
            <w:tcW w:w="1756" w:type="dxa"/>
            <w:tcBorders>
              <w:top w:val="single" w:sz="4" w:space="0" w:color="auto"/>
              <w:left w:val="nil"/>
              <w:bottom w:val="single" w:sz="4" w:space="0" w:color="auto"/>
              <w:right w:val="single" w:sz="4" w:space="0" w:color="auto"/>
            </w:tcBorders>
            <w:vAlign w:val="center"/>
          </w:tcPr>
          <w:p w:rsidR="001B1471" w:rsidRPr="004C1490" w:rsidRDefault="001B1471" w:rsidP="008B669C">
            <w:pPr>
              <w:tabs>
                <w:tab w:val="left" w:pos="6240"/>
              </w:tabs>
              <w:jc w:val="center"/>
              <w:rPr>
                <w:b/>
                <w:bCs/>
                <w:sz w:val="22"/>
                <w:szCs w:val="22"/>
                <w:lang w:val="en-US"/>
              </w:rPr>
            </w:pPr>
          </w:p>
        </w:tc>
        <w:tc>
          <w:tcPr>
            <w:tcW w:w="1930" w:type="dxa"/>
            <w:tcBorders>
              <w:top w:val="nil"/>
              <w:left w:val="single" w:sz="4" w:space="0" w:color="auto"/>
              <w:bottom w:val="single" w:sz="4" w:space="0" w:color="auto"/>
              <w:right w:val="single" w:sz="4" w:space="0" w:color="auto"/>
            </w:tcBorders>
            <w:shd w:val="clear" w:color="auto" w:fill="auto"/>
            <w:vAlign w:val="center"/>
            <w:hideMark/>
          </w:tcPr>
          <w:p w:rsidR="001B1471" w:rsidRPr="004C1490" w:rsidRDefault="001B1471" w:rsidP="008B669C">
            <w:pPr>
              <w:tabs>
                <w:tab w:val="left" w:pos="6240"/>
              </w:tabs>
              <w:jc w:val="center"/>
              <w:rPr>
                <w:b/>
                <w:bCs/>
                <w:sz w:val="22"/>
                <w:szCs w:val="22"/>
                <w:lang w:val="en-US"/>
              </w:rPr>
            </w:pPr>
          </w:p>
        </w:tc>
        <w:tc>
          <w:tcPr>
            <w:tcW w:w="1891" w:type="dxa"/>
            <w:tcBorders>
              <w:top w:val="single" w:sz="4" w:space="0" w:color="auto"/>
              <w:left w:val="nil"/>
              <w:bottom w:val="single" w:sz="4" w:space="0" w:color="auto"/>
              <w:right w:val="single" w:sz="4" w:space="0" w:color="auto"/>
            </w:tcBorders>
            <w:shd w:val="clear" w:color="auto" w:fill="auto"/>
            <w:vAlign w:val="center"/>
            <w:hideMark/>
          </w:tcPr>
          <w:p w:rsidR="001B1471" w:rsidRPr="004C1490" w:rsidRDefault="001B1471" w:rsidP="008B669C">
            <w:pPr>
              <w:tabs>
                <w:tab w:val="left" w:pos="6240"/>
              </w:tabs>
              <w:jc w:val="center"/>
              <w:rPr>
                <w:b/>
                <w:bCs/>
                <w:sz w:val="22"/>
                <w:szCs w:val="22"/>
                <w:lang w:val="en-US"/>
              </w:rPr>
            </w:pPr>
          </w:p>
        </w:tc>
        <w:tc>
          <w:tcPr>
            <w:tcW w:w="2558" w:type="dxa"/>
            <w:vMerge/>
            <w:tcBorders>
              <w:left w:val="nil"/>
              <w:right w:val="single" w:sz="4" w:space="0" w:color="auto"/>
            </w:tcBorders>
            <w:shd w:val="clear" w:color="auto" w:fill="auto"/>
            <w:vAlign w:val="center"/>
          </w:tcPr>
          <w:p w:rsidR="001B1471" w:rsidRPr="004C1490" w:rsidRDefault="001B1471" w:rsidP="000D7838">
            <w:pPr>
              <w:tabs>
                <w:tab w:val="left" w:pos="6240"/>
              </w:tabs>
              <w:rPr>
                <w:b/>
                <w:bCs/>
                <w:sz w:val="22"/>
                <w:szCs w:val="22"/>
              </w:rPr>
            </w:pPr>
          </w:p>
        </w:tc>
      </w:tr>
      <w:tr w:rsidR="00FF7E3D" w:rsidRPr="00C804FF" w:rsidTr="008B669C">
        <w:trPr>
          <w:trHeight w:val="63"/>
        </w:trPr>
        <w:tc>
          <w:tcPr>
            <w:tcW w:w="779" w:type="dxa"/>
            <w:tcBorders>
              <w:top w:val="nil"/>
              <w:left w:val="single" w:sz="4" w:space="0" w:color="auto"/>
              <w:bottom w:val="single" w:sz="4" w:space="0" w:color="auto"/>
              <w:right w:val="single" w:sz="4" w:space="0" w:color="auto"/>
            </w:tcBorders>
            <w:shd w:val="clear" w:color="auto" w:fill="auto"/>
            <w:vAlign w:val="center"/>
            <w:hideMark/>
          </w:tcPr>
          <w:p w:rsidR="00FF7E3D" w:rsidRPr="004C1490" w:rsidRDefault="00FF7E3D" w:rsidP="000D7838">
            <w:pPr>
              <w:tabs>
                <w:tab w:val="left" w:pos="6240"/>
              </w:tabs>
              <w:rPr>
                <w:bCs/>
                <w:sz w:val="22"/>
                <w:szCs w:val="22"/>
              </w:rPr>
            </w:pPr>
            <w:r w:rsidRPr="004C1490">
              <w:rPr>
                <w:bCs/>
                <w:sz w:val="22"/>
                <w:szCs w:val="22"/>
              </w:rPr>
              <w:t>1.2</w:t>
            </w:r>
          </w:p>
        </w:tc>
        <w:tc>
          <w:tcPr>
            <w:tcW w:w="2835" w:type="dxa"/>
            <w:gridSpan w:val="2"/>
            <w:tcBorders>
              <w:top w:val="nil"/>
              <w:left w:val="nil"/>
              <w:bottom w:val="single" w:sz="4" w:space="0" w:color="auto"/>
              <w:right w:val="single" w:sz="4" w:space="0" w:color="auto"/>
            </w:tcBorders>
            <w:shd w:val="clear" w:color="auto" w:fill="auto"/>
            <w:vAlign w:val="center"/>
            <w:hideMark/>
          </w:tcPr>
          <w:p w:rsidR="00FF7E3D" w:rsidRPr="004C1490" w:rsidRDefault="00FF7E3D" w:rsidP="0099060B">
            <w:pPr>
              <w:tabs>
                <w:tab w:val="left" w:pos="6240"/>
              </w:tabs>
              <w:rPr>
                <w:sz w:val="22"/>
                <w:szCs w:val="22"/>
              </w:rPr>
            </w:pPr>
            <w:r w:rsidRPr="004C1490">
              <w:rPr>
                <w:sz w:val="22"/>
                <w:szCs w:val="22"/>
              </w:rPr>
              <w:t xml:space="preserve">Система </w:t>
            </w:r>
            <w:r w:rsidR="0099060B">
              <w:rPr>
                <w:sz w:val="22"/>
                <w:szCs w:val="22"/>
              </w:rPr>
              <w:t>вентиляции</w:t>
            </w:r>
          </w:p>
        </w:tc>
        <w:tc>
          <w:tcPr>
            <w:tcW w:w="1597" w:type="dxa"/>
            <w:gridSpan w:val="2"/>
            <w:tcBorders>
              <w:top w:val="nil"/>
              <w:left w:val="nil"/>
              <w:bottom w:val="single" w:sz="4" w:space="0" w:color="auto"/>
              <w:right w:val="single" w:sz="4" w:space="0" w:color="auto"/>
            </w:tcBorders>
            <w:shd w:val="clear" w:color="auto" w:fill="auto"/>
            <w:vAlign w:val="center"/>
          </w:tcPr>
          <w:p w:rsidR="00FF7E3D" w:rsidRPr="004C1490" w:rsidRDefault="00FF7E3D" w:rsidP="008B669C">
            <w:pPr>
              <w:tabs>
                <w:tab w:val="left" w:pos="6240"/>
              </w:tabs>
              <w:jc w:val="center"/>
              <w:rPr>
                <w:sz w:val="22"/>
                <w:szCs w:val="22"/>
                <w:lang w:val="en-US"/>
              </w:rPr>
            </w:pPr>
          </w:p>
        </w:tc>
        <w:tc>
          <w:tcPr>
            <w:tcW w:w="1701" w:type="dxa"/>
            <w:tcBorders>
              <w:top w:val="nil"/>
              <w:left w:val="nil"/>
              <w:bottom w:val="single" w:sz="4" w:space="0" w:color="auto"/>
              <w:right w:val="single" w:sz="4" w:space="0" w:color="auto"/>
            </w:tcBorders>
            <w:shd w:val="clear" w:color="auto" w:fill="auto"/>
            <w:vAlign w:val="center"/>
          </w:tcPr>
          <w:p w:rsidR="00FF7E3D" w:rsidRPr="004C1490" w:rsidRDefault="00FF7E3D" w:rsidP="008B669C">
            <w:pPr>
              <w:tabs>
                <w:tab w:val="left" w:pos="6240"/>
              </w:tabs>
              <w:jc w:val="center"/>
              <w:rPr>
                <w:sz w:val="22"/>
                <w:szCs w:val="22"/>
                <w:lang w:val="en-US"/>
              </w:rPr>
            </w:pPr>
          </w:p>
        </w:tc>
        <w:tc>
          <w:tcPr>
            <w:tcW w:w="1756" w:type="dxa"/>
            <w:tcBorders>
              <w:top w:val="single" w:sz="4" w:space="0" w:color="auto"/>
              <w:left w:val="nil"/>
              <w:bottom w:val="single" w:sz="4" w:space="0" w:color="auto"/>
              <w:right w:val="single" w:sz="4" w:space="0" w:color="auto"/>
            </w:tcBorders>
            <w:vAlign w:val="center"/>
          </w:tcPr>
          <w:p w:rsidR="00FF7E3D" w:rsidRPr="004C1490" w:rsidRDefault="00FF7E3D" w:rsidP="008B669C">
            <w:pPr>
              <w:tabs>
                <w:tab w:val="left" w:pos="6240"/>
              </w:tabs>
              <w:jc w:val="center"/>
              <w:rPr>
                <w:sz w:val="22"/>
                <w:szCs w:val="22"/>
                <w:lang w:val="en-US"/>
              </w:rPr>
            </w:pPr>
          </w:p>
        </w:tc>
        <w:tc>
          <w:tcPr>
            <w:tcW w:w="1930" w:type="dxa"/>
            <w:tcBorders>
              <w:top w:val="nil"/>
              <w:left w:val="single" w:sz="4" w:space="0" w:color="auto"/>
              <w:bottom w:val="single" w:sz="4" w:space="0" w:color="auto"/>
              <w:right w:val="single" w:sz="4" w:space="0" w:color="auto"/>
            </w:tcBorders>
            <w:shd w:val="clear" w:color="auto" w:fill="auto"/>
            <w:vAlign w:val="center"/>
          </w:tcPr>
          <w:p w:rsidR="00FF7E3D" w:rsidRPr="004C1490" w:rsidRDefault="00FF7E3D" w:rsidP="008B669C">
            <w:pPr>
              <w:tabs>
                <w:tab w:val="left" w:pos="6240"/>
              </w:tabs>
              <w:jc w:val="center"/>
              <w:rPr>
                <w:sz w:val="22"/>
                <w:szCs w:val="22"/>
                <w:lang w:val="en-US"/>
              </w:rPr>
            </w:pPr>
          </w:p>
        </w:tc>
        <w:tc>
          <w:tcPr>
            <w:tcW w:w="1891" w:type="dxa"/>
            <w:tcBorders>
              <w:top w:val="nil"/>
              <w:left w:val="nil"/>
              <w:bottom w:val="single" w:sz="4" w:space="0" w:color="auto"/>
              <w:right w:val="single" w:sz="4" w:space="0" w:color="auto"/>
            </w:tcBorders>
            <w:shd w:val="clear" w:color="auto" w:fill="auto"/>
            <w:vAlign w:val="center"/>
          </w:tcPr>
          <w:p w:rsidR="00FF7E3D" w:rsidRDefault="00FF7E3D" w:rsidP="008B669C">
            <w:pPr>
              <w:jc w:val="center"/>
            </w:pPr>
            <w:r w:rsidRPr="00935842">
              <w:rPr>
                <w:bCs/>
                <w:i/>
                <w:sz w:val="20"/>
                <w:szCs w:val="20"/>
              </w:rPr>
              <w:t>Не применимо</w:t>
            </w:r>
          </w:p>
        </w:tc>
        <w:tc>
          <w:tcPr>
            <w:tcW w:w="2558" w:type="dxa"/>
            <w:vMerge/>
            <w:tcBorders>
              <w:left w:val="nil"/>
              <w:right w:val="single" w:sz="4" w:space="0" w:color="auto"/>
            </w:tcBorders>
            <w:shd w:val="clear" w:color="auto" w:fill="auto"/>
            <w:vAlign w:val="center"/>
          </w:tcPr>
          <w:p w:rsidR="00FF7E3D" w:rsidRPr="004C1490" w:rsidRDefault="00FF7E3D" w:rsidP="000D7838">
            <w:pPr>
              <w:tabs>
                <w:tab w:val="left" w:pos="6240"/>
              </w:tabs>
              <w:rPr>
                <w:b/>
                <w:bCs/>
                <w:sz w:val="22"/>
                <w:szCs w:val="22"/>
              </w:rPr>
            </w:pPr>
          </w:p>
        </w:tc>
      </w:tr>
      <w:tr w:rsidR="00FF7E3D" w:rsidRPr="00C804FF" w:rsidTr="008B669C">
        <w:trPr>
          <w:trHeight w:val="338"/>
        </w:trPr>
        <w:tc>
          <w:tcPr>
            <w:tcW w:w="779" w:type="dxa"/>
            <w:tcBorders>
              <w:top w:val="nil"/>
              <w:left w:val="single" w:sz="4" w:space="0" w:color="auto"/>
              <w:bottom w:val="single" w:sz="4" w:space="0" w:color="auto"/>
              <w:right w:val="single" w:sz="4" w:space="0" w:color="auto"/>
            </w:tcBorders>
            <w:shd w:val="clear" w:color="auto" w:fill="auto"/>
            <w:vAlign w:val="center"/>
            <w:hideMark/>
          </w:tcPr>
          <w:p w:rsidR="00FF7E3D" w:rsidRPr="004C1490" w:rsidRDefault="00FF7E3D" w:rsidP="000D7838">
            <w:pPr>
              <w:tabs>
                <w:tab w:val="left" w:pos="6240"/>
              </w:tabs>
              <w:rPr>
                <w:bCs/>
                <w:sz w:val="22"/>
                <w:szCs w:val="22"/>
              </w:rPr>
            </w:pPr>
            <w:r w:rsidRPr="004C1490">
              <w:rPr>
                <w:bCs/>
                <w:sz w:val="22"/>
                <w:szCs w:val="22"/>
              </w:rPr>
              <w:t>1.3</w:t>
            </w:r>
          </w:p>
        </w:tc>
        <w:tc>
          <w:tcPr>
            <w:tcW w:w="2835" w:type="dxa"/>
            <w:gridSpan w:val="2"/>
            <w:tcBorders>
              <w:top w:val="nil"/>
              <w:left w:val="nil"/>
              <w:bottom w:val="single" w:sz="4" w:space="0" w:color="auto"/>
              <w:right w:val="single" w:sz="4" w:space="0" w:color="auto"/>
            </w:tcBorders>
            <w:shd w:val="clear" w:color="auto" w:fill="auto"/>
            <w:vAlign w:val="center"/>
            <w:hideMark/>
          </w:tcPr>
          <w:p w:rsidR="00FF7E3D" w:rsidRPr="004C1490" w:rsidRDefault="00FF7E3D" w:rsidP="0099060B">
            <w:pPr>
              <w:tabs>
                <w:tab w:val="left" w:pos="6240"/>
              </w:tabs>
              <w:rPr>
                <w:sz w:val="22"/>
                <w:szCs w:val="22"/>
              </w:rPr>
            </w:pPr>
            <w:r w:rsidRPr="004C1490">
              <w:rPr>
                <w:sz w:val="22"/>
                <w:szCs w:val="22"/>
              </w:rPr>
              <w:t xml:space="preserve">Система </w:t>
            </w:r>
            <w:r w:rsidR="0099060B">
              <w:rPr>
                <w:sz w:val="22"/>
                <w:szCs w:val="22"/>
              </w:rPr>
              <w:t>отопления, теплоснабжения</w:t>
            </w:r>
          </w:p>
        </w:tc>
        <w:tc>
          <w:tcPr>
            <w:tcW w:w="1597" w:type="dxa"/>
            <w:gridSpan w:val="2"/>
            <w:tcBorders>
              <w:top w:val="nil"/>
              <w:left w:val="nil"/>
              <w:bottom w:val="single" w:sz="4" w:space="0" w:color="auto"/>
              <w:right w:val="single" w:sz="4" w:space="0" w:color="auto"/>
            </w:tcBorders>
            <w:shd w:val="clear" w:color="auto" w:fill="auto"/>
            <w:vAlign w:val="center"/>
          </w:tcPr>
          <w:p w:rsidR="00FF7E3D" w:rsidRPr="000D7838" w:rsidRDefault="00FF7E3D" w:rsidP="008B669C">
            <w:pPr>
              <w:tabs>
                <w:tab w:val="left" w:pos="6240"/>
              </w:tabs>
              <w:jc w:val="center"/>
              <w:rPr>
                <w:sz w:val="20"/>
                <w:szCs w:val="20"/>
                <w:lang w:val="en-US"/>
              </w:rPr>
            </w:pPr>
          </w:p>
        </w:tc>
        <w:tc>
          <w:tcPr>
            <w:tcW w:w="1701" w:type="dxa"/>
            <w:tcBorders>
              <w:top w:val="nil"/>
              <w:left w:val="nil"/>
              <w:bottom w:val="single" w:sz="4" w:space="0" w:color="auto"/>
              <w:right w:val="single" w:sz="4" w:space="0" w:color="auto"/>
            </w:tcBorders>
            <w:shd w:val="clear" w:color="auto" w:fill="auto"/>
            <w:vAlign w:val="center"/>
          </w:tcPr>
          <w:p w:rsidR="00FF7E3D" w:rsidRPr="000D7838" w:rsidRDefault="00FF7E3D" w:rsidP="008B669C">
            <w:pPr>
              <w:tabs>
                <w:tab w:val="left" w:pos="6240"/>
              </w:tabs>
              <w:jc w:val="center"/>
              <w:rPr>
                <w:sz w:val="20"/>
                <w:szCs w:val="20"/>
                <w:lang w:val="en-US"/>
              </w:rPr>
            </w:pPr>
          </w:p>
        </w:tc>
        <w:tc>
          <w:tcPr>
            <w:tcW w:w="1756" w:type="dxa"/>
            <w:tcBorders>
              <w:top w:val="single" w:sz="4" w:space="0" w:color="auto"/>
              <w:left w:val="nil"/>
              <w:bottom w:val="single" w:sz="4" w:space="0" w:color="auto"/>
              <w:right w:val="single" w:sz="4" w:space="0" w:color="auto"/>
            </w:tcBorders>
            <w:vAlign w:val="center"/>
          </w:tcPr>
          <w:p w:rsidR="00FF7E3D" w:rsidRPr="000D7838" w:rsidRDefault="00FF7E3D" w:rsidP="008B669C">
            <w:pPr>
              <w:tabs>
                <w:tab w:val="left" w:pos="6240"/>
              </w:tabs>
              <w:jc w:val="center"/>
              <w:rPr>
                <w:sz w:val="20"/>
                <w:szCs w:val="20"/>
                <w:lang w:val="en-US"/>
              </w:rPr>
            </w:pPr>
          </w:p>
        </w:tc>
        <w:tc>
          <w:tcPr>
            <w:tcW w:w="1930" w:type="dxa"/>
            <w:tcBorders>
              <w:top w:val="nil"/>
              <w:left w:val="single" w:sz="4" w:space="0" w:color="auto"/>
              <w:bottom w:val="single" w:sz="4" w:space="0" w:color="auto"/>
              <w:right w:val="single" w:sz="4" w:space="0" w:color="auto"/>
            </w:tcBorders>
            <w:shd w:val="clear" w:color="auto" w:fill="auto"/>
            <w:vAlign w:val="center"/>
          </w:tcPr>
          <w:p w:rsidR="00FF7E3D" w:rsidRPr="000D7838" w:rsidRDefault="00FF7E3D" w:rsidP="008B669C">
            <w:pPr>
              <w:tabs>
                <w:tab w:val="left" w:pos="6240"/>
              </w:tabs>
              <w:jc w:val="center"/>
              <w:rPr>
                <w:sz w:val="20"/>
                <w:szCs w:val="20"/>
                <w:lang w:val="en-US"/>
              </w:rPr>
            </w:pPr>
          </w:p>
        </w:tc>
        <w:tc>
          <w:tcPr>
            <w:tcW w:w="1891" w:type="dxa"/>
            <w:tcBorders>
              <w:top w:val="nil"/>
              <w:left w:val="nil"/>
              <w:bottom w:val="single" w:sz="4" w:space="0" w:color="auto"/>
              <w:right w:val="single" w:sz="4" w:space="0" w:color="auto"/>
            </w:tcBorders>
            <w:shd w:val="clear" w:color="auto" w:fill="auto"/>
            <w:vAlign w:val="center"/>
          </w:tcPr>
          <w:p w:rsidR="00FF7E3D" w:rsidRDefault="00FF7E3D" w:rsidP="008B669C">
            <w:pPr>
              <w:jc w:val="center"/>
            </w:pPr>
            <w:r w:rsidRPr="00935842">
              <w:rPr>
                <w:bCs/>
                <w:i/>
                <w:sz w:val="20"/>
                <w:szCs w:val="20"/>
              </w:rPr>
              <w:t>Не применимо</w:t>
            </w:r>
          </w:p>
        </w:tc>
        <w:tc>
          <w:tcPr>
            <w:tcW w:w="2558" w:type="dxa"/>
            <w:vMerge/>
            <w:tcBorders>
              <w:left w:val="nil"/>
              <w:right w:val="single" w:sz="4" w:space="0" w:color="auto"/>
            </w:tcBorders>
            <w:shd w:val="clear" w:color="auto" w:fill="auto"/>
            <w:vAlign w:val="center"/>
          </w:tcPr>
          <w:p w:rsidR="00FF7E3D" w:rsidRPr="004C1490" w:rsidRDefault="00FF7E3D" w:rsidP="000D7838">
            <w:pPr>
              <w:tabs>
                <w:tab w:val="left" w:pos="6240"/>
              </w:tabs>
              <w:rPr>
                <w:b/>
                <w:bCs/>
                <w:sz w:val="22"/>
                <w:szCs w:val="22"/>
              </w:rPr>
            </w:pPr>
          </w:p>
        </w:tc>
      </w:tr>
      <w:tr w:rsidR="00FF7E3D" w:rsidRPr="00C804FF" w:rsidTr="008B669C">
        <w:trPr>
          <w:trHeight w:val="70"/>
        </w:trPr>
        <w:tc>
          <w:tcPr>
            <w:tcW w:w="779" w:type="dxa"/>
            <w:tcBorders>
              <w:top w:val="nil"/>
              <w:left w:val="single" w:sz="4" w:space="0" w:color="auto"/>
              <w:bottom w:val="single" w:sz="4" w:space="0" w:color="auto"/>
              <w:right w:val="single" w:sz="4" w:space="0" w:color="auto"/>
            </w:tcBorders>
            <w:shd w:val="clear" w:color="auto" w:fill="auto"/>
            <w:vAlign w:val="center"/>
            <w:hideMark/>
          </w:tcPr>
          <w:p w:rsidR="00FF7E3D" w:rsidRPr="004C1490" w:rsidRDefault="00FF7E3D" w:rsidP="000D7838">
            <w:pPr>
              <w:tabs>
                <w:tab w:val="left" w:pos="6240"/>
              </w:tabs>
              <w:rPr>
                <w:bCs/>
                <w:sz w:val="22"/>
                <w:szCs w:val="22"/>
              </w:rPr>
            </w:pPr>
            <w:r w:rsidRPr="004C1490">
              <w:rPr>
                <w:bCs/>
                <w:sz w:val="22"/>
                <w:szCs w:val="22"/>
              </w:rPr>
              <w:t>1.4</w:t>
            </w:r>
          </w:p>
        </w:tc>
        <w:tc>
          <w:tcPr>
            <w:tcW w:w="2835" w:type="dxa"/>
            <w:gridSpan w:val="2"/>
            <w:tcBorders>
              <w:top w:val="nil"/>
              <w:left w:val="nil"/>
              <w:bottom w:val="single" w:sz="4" w:space="0" w:color="auto"/>
              <w:right w:val="single" w:sz="4" w:space="0" w:color="auto"/>
            </w:tcBorders>
            <w:shd w:val="clear" w:color="auto" w:fill="auto"/>
            <w:vAlign w:val="center"/>
            <w:hideMark/>
          </w:tcPr>
          <w:p w:rsidR="00FF7E3D" w:rsidRPr="004C1490" w:rsidRDefault="00FF7E3D" w:rsidP="00FF7E3D">
            <w:pPr>
              <w:tabs>
                <w:tab w:val="left" w:pos="6240"/>
              </w:tabs>
              <w:rPr>
                <w:sz w:val="22"/>
                <w:szCs w:val="22"/>
              </w:rPr>
            </w:pPr>
            <w:r w:rsidRPr="004C1490">
              <w:rPr>
                <w:sz w:val="22"/>
                <w:szCs w:val="22"/>
              </w:rPr>
              <w:t xml:space="preserve">Система </w:t>
            </w:r>
            <w:r w:rsidR="0099060B">
              <w:t xml:space="preserve"> </w:t>
            </w:r>
            <w:r w:rsidR="0099060B" w:rsidRPr="0099060B">
              <w:rPr>
                <w:sz w:val="22"/>
                <w:szCs w:val="22"/>
              </w:rPr>
              <w:t xml:space="preserve">холодоснабжения </w:t>
            </w:r>
            <w:r w:rsidR="0099060B" w:rsidRPr="0099060B">
              <w:rPr>
                <w:sz w:val="22"/>
                <w:szCs w:val="22"/>
              </w:rPr>
              <w:lastRenderedPageBreak/>
              <w:t>и кондиционирования</w:t>
            </w:r>
          </w:p>
        </w:tc>
        <w:tc>
          <w:tcPr>
            <w:tcW w:w="1597" w:type="dxa"/>
            <w:gridSpan w:val="2"/>
            <w:tcBorders>
              <w:top w:val="nil"/>
              <w:left w:val="nil"/>
              <w:bottom w:val="single" w:sz="4" w:space="0" w:color="auto"/>
              <w:right w:val="single" w:sz="4" w:space="0" w:color="auto"/>
            </w:tcBorders>
            <w:shd w:val="clear" w:color="auto" w:fill="auto"/>
            <w:vAlign w:val="center"/>
          </w:tcPr>
          <w:p w:rsidR="00FF7E3D" w:rsidRPr="000D7838" w:rsidRDefault="00FF7E3D" w:rsidP="008B669C">
            <w:pPr>
              <w:tabs>
                <w:tab w:val="left" w:pos="6240"/>
              </w:tabs>
              <w:jc w:val="center"/>
              <w:rPr>
                <w:sz w:val="20"/>
                <w:szCs w:val="20"/>
              </w:rPr>
            </w:pPr>
          </w:p>
        </w:tc>
        <w:tc>
          <w:tcPr>
            <w:tcW w:w="1701" w:type="dxa"/>
            <w:tcBorders>
              <w:top w:val="nil"/>
              <w:left w:val="nil"/>
              <w:bottom w:val="single" w:sz="4" w:space="0" w:color="auto"/>
              <w:right w:val="single" w:sz="4" w:space="0" w:color="auto"/>
            </w:tcBorders>
            <w:shd w:val="clear" w:color="auto" w:fill="auto"/>
            <w:vAlign w:val="center"/>
          </w:tcPr>
          <w:p w:rsidR="00FF7E3D" w:rsidRPr="000D7838" w:rsidRDefault="00FF7E3D" w:rsidP="008B669C">
            <w:pPr>
              <w:tabs>
                <w:tab w:val="left" w:pos="6240"/>
              </w:tabs>
              <w:jc w:val="center"/>
              <w:rPr>
                <w:sz w:val="20"/>
                <w:szCs w:val="20"/>
              </w:rPr>
            </w:pPr>
          </w:p>
        </w:tc>
        <w:tc>
          <w:tcPr>
            <w:tcW w:w="1756" w:type="dxa"/>
            <w:tcBorders>
              <w:top w:val="single" w:sz="4" w:space="0" w:color="auto"/>
              <w:left w:val="nil"/>
              <w:bottom w:val="single" w:sz="4" w:space="0" w:color="auto"/>
              <w:right w:val="single" w:sz="4" w:space="0" w:color="auto"/>
            </w:tcBorders>
            <w:vAlign w:val="center"/>
          </w:tcPr>
          <w:p w:rsidR="00FF7E3D" w:rsidRPr="000D7838" w:rsidRDefault="00FF7E3D" w:rsidP="008B669C">
            <w:pPr>
              <w:tabs>
                <w:tab w:val="left" w:pos="6240"/>
              </w:tabs>
              <w:jc w:val="center"/>
              <w:rPr>
                <w:sz w:val="20"/>
                <w:szCs w:val="20"/>
              </w:rPr>
            </w:pPr>
          </w:p>
        </w:tc>
        <w:tc>
          <w:tcPr>
            <w:tcW w:w="1930" w:type="dxa"/>
            <w:tcBorders>
              <w:top w:val="nil"/>
              <w:left w:val="single" w:sz="4" w:space="0" w:color="auto"/>
              <w:bottom w:val="single" w:sz="4" w:space="0" w:color="auto"/>
              <w:right w:val="single" w:sz="4" w:space="0" w:color="auto"/>
            </w:tcBorders>
            <w:shd w:val="clear" w:color="auto" w:fill="auto"/>
            <w:vAlign w:val="center"/>
          </w:tcPr>
          <w:p w:rsidR="00FF7E3D" w:rsidRPr="000D7838" w:rsidRDefault="00FF7E3D" w:rsidP="008B669C">
            <w:pPr>
              <w:tabs>
                <w:tab w:val="left" w:pos="6240"/>
              </w:tabs>
              <w:jc w:val="center"/>
              <w:rPr>
                <w:sz w:val="20"/>
                <w:szCs w:val="20"/>
              </w:rPr>
            </w:pPr>
          </w:p>
        </w:tc>
        <w:tc>
          <w:tcPr>
            <w:tcW w:w="1891" w:type="dxa"/>
            <w:tcBorders>
              <w:top w:val="nil"/>
              <w:left w:val="nil"/>
              <w:bottom w:val="single" w:sz="4" w:space="0" w:color="auto"/>
              <w:right w:val="single" w:sz="4" w:space="0" w:color="auto"/>
            </w:tcBorders>
            <w:shd w:val="clear" w:color="auto" w:fill="auto"/>
            <w:vAlign w:val="center"/>
          </w:tcPr>
          <w:p w:rsidR="00FF7E3D" w:rsidRDefault="00FF7E3D" w:rsidP="008B669C">
            <w:pPr>
              <w:jc w:val="center"/>
            </w:pPr>
            <w:r w:rsidRPr="00935842">
              <w:rPr>
                <w:bCs/>
                <w:i/>
                <w:sz w:val="20"/>
                <w:szCs w:val="20"/>
              </w:rPr>
              <w:t>Не применимо</w:t>
            </w:r>
          </w:p>
        </w:tc>
        <w:tc>
          <w:tcPr>
            <w:tcW w:w="2558" w:type="dxa"/>
            <w:vMerge/>
            <w:tcBorders>
              <w:left w:val="nil"/>
              <w:right w:val="single" w:sz="4" w:space="0" w:color="auto"/>
            </w:tcBorders>
            <w:shd w:val="clear" w:color="auto" w:fill="auto"/>
            <w:vAlign w:val="center"/>
          </w:tcPr>
          <w:p w:rsidR="00FF7E3D" w:rsidRPr="004C1490" w:rsidRDefault="00FF7E3D" w:rsidP="000D7838">
            <w:pPr>
              <w:tabs>
                <w:tab w:val="left" w:pos="6240"/>
              </w:tabs>
              <w:rPr>
                <w:b/>
                <w:bCs/>
                <w:sz w:val="22"/>
                <w:szCs w:val="22"/>
              </w:rPr>
            </w:pPr>
          </w:p>
        </w:tc>
      </w:tr>
      <w:tr w:rsidR="00FF7E3D" w:rsidRPr="00C804FF" w:rsidTr="008B669C">
        <w:trPr>
          <w:trHeight w:val="125"/>
        </w:trPr>
        <w:tc>
          <w:tcPr>
            <w:tcW w:w="779" w:type="dxa"/>
            <w:tcBorders>
              <w:top w:val="nil"/>
              <w:left w:val="single" w:sz="4" w:space="0" w:color="auto"/>
              <w:bottom w:val="single" w:sz="4" w:space="0" w:color="auto"/>
              <w:right w:val="single" w:sz="4" w:space="0" w:color="auto"/>
            </w:tcBorders>
            <w:shd w:val="clear" w:color="auto" w:fill="auto"/>
            <w:vAlign w:val="center"/>
            <w:hideMark/>
          </w:tcPr>
          <w:p w:rsidR="00FF7E3D" w:rsidRPr="004C1490" w:rsidRDefault="00FF7E3D" w:rsidP="000D7838">
            <w:pPr>
              <w:tabs>
                <w:tab w:val="left" w:pos="6240"/>
              </w:tabs>
              <w:rPr>
                <w:bCs/>
                <w:sz w:val="22"/>
                <w:szCs w:val="22"/>
              </w:rPr>
            </w:pPr>
            <w:r w:rsidRPr="004C1490">
              <w:rPr>
                <w:bCs/>
                <w:sz w:val="22"/>
                <w:szCs w:val="22"/>
              </w:rPr>
              <w:lastRenderedPageBreak/>
              <w:t>1.5</w:t>
            </w:r>
          </w:p>
        </w:tc>
        <w:tc>
          <w:tcPr>
            <w:tcW w:w="2814" w:type="dxa"/>
            <w:tcBorders>
              <w:top w:val="nil"/>
              <w:left w:val="nil"/>
              <w:bottom w:val="single" w:sz="4" w:space="0" w:color="auto"/>
              <w:right w:val="single" w:sz="4" w:space="0" w:color="auto"/>
            </w:tcBorders>
            <w:shd w:val="clear" w:color="auto" w:fill="auto"/>
            <w:vAlign w:val="center"/>
            <w:hideMark/>
          </w:tcPr>
          <w:p w:rsidR="00FF7E3D" w:rsidRPr="004C1490" w:rsidRDefault="00FF7E3D" w:rsidP="000D7838">
            <w:pPr>
              <w:tabs>
                <w:tab w:val="left" w:pos="6240"/>
              </w:tabs>
              <w:rPr>
                <w:sz w:val="22"/>
                <w:szCs w:val="22"/>
              </w:rPr>
            </w:pPr>
            <w:r w:rsidRPr="004C1490">
              <w:rPr>
                <w:sz w:val="22"/>
                <w:szCs w:val="22"/>
              </w:rPr>
              <w:t xml:space="preserve">Система водоотведения </w:t>
            </w:r>
            <w:proofErr w:type="gramStart"/>
            <w:r w:rsidRPr="004C1490">
              <w:rPr>
                <w:sz w:val="22"/>
                <w:szCs w:val="22"/>
              </w:rPr>
              <w:t>-х</w:t>
            </w:r>
            <w:proofErr w:type="gramEnd"/>
            <w:r w:rsidRPr="004C1490">
              <w:rPr>
                <w:sz w:val="22"/>
                <w:szCs w:val="22"/>
              </w:rPr>
              <w:t>озяйственно-бытовая канализация</w:t>
            </w:r>
          </w:p>
        </w:tc>
        <w:tc>
          <w:tcPr>
            <w:tcW w:w="1618" w:type="dxa"/>
            <w:gridSpan w:val="3"/>
            <w:tcBorders>
              <w:top w:val="nil"/>
              <w:left w:val="nil"/>
              <w:bottom w:val="single" w:sz="4" w:space="0" w:color="auto"/>
              <w:right w:val="single" w:sz="4" w:space="0" w:color="auto"/>
            </w:tcBorders>
            <w:shd w:val="clear" w:color="auto" w:fill="auto"/>
            <w:vAlign w:val="center"/>
            <w:hideMark/>
          </w:tcPr>
          <w:p w:rsidR="00FF7E3D" w:rsidRPr="000D7838" w:rsidRDefault="00FF7E3D" w:rsidP="008B669C">
            <w:pPr>
              <w:tabs>
                <w:tab w:val="left" w:pos="6240"/>
              </w:tabs>
              <w:jc w:val="center"/>
              <w:rPr>
                <w:bCs/>
                <w:i/>
                <w:sz w:val="20"/>
                <w:szCs w:val="20"/>
              </w:rPr>
            </w:pPr>
          </w:p>
        </w:tc>
        <w:tc>
          <w:tcPr>
            <w:tcW w:w="1701" w:type="dxa"/>
            <w:tcBorders>
              <w:top w:val="nil"/>
              <w:left w:val="nil"/>
              <w:bottom w:val="single" w:sz="4" w:space="0" w:color="auto"/>
              <w:right w:val="single" w:sz="4" w:space="0" w:color="auto"/>
            </w:tcBorders>
            <w:shd w:val="clear" w:color="auto" w:fill="auto"/>
            <w:vAlign w:val="center"/>
            <w:hideMark/>
          </w:tcPr>
          <w:p w:rsidR="00FF7E3D" w:rsidRPr="000D7838" w:rsidRDefault="00FF7E3D" w:rsidP="008B669C">
            <w:pPr>
              <w:tabs>
                <w:tab w:val="left" w:pos="6240"/>
              </w:tabs>
              <w:jc w:val="center"/>
              <w:rPr>
                <w:bCs/>
                <w:i/>
                <w:sz w:val="20"/>
                <w:szCs w:val="20"/>
              </w:rPr>
            </w:pPr>
          </w:p>
        </w:tc>
        <w:tc>
          <w:tcPr>
            <w:tcW w:w="1756" w:type="dxa"/>
            <w:tcBorders>
              <w:top w:val="single" w:sz="4" w:space="0" w:color="auto"/>
              <w:left w:val="nil"/>
              <w:bottom w:val="single" w:sz="4" w:space="0" w:color="auto"/>
              <w:right w:val="single" w:sz="4" w:space="0" w:color="auto"/>
            </w:tcBorders>
            <w:vAlign w:val="center"/>
          </w:tcPr>
          <w:p w:rsidR="00FF7E3D" w:rsidRPr="000D7838" w:rsidRDefault="00FF7E3D" w:rsidP="008B669C">
            <w:pPr>
              <w:tabs>
                <w:tab w:val="left" w:pos="6240"/>
              </w:tabs>
              <w:jc w:val="center"/>
              <w:rPr>
                <w:bCs/>
                <w:i/>
                <w:sz w:val="20"/>
                <w:szCs w:val="20"/>
              </w:rPr>
            </w:pPr>
          </w:p>
        </w:tc>
        <w:tc>
          <w:tcPr>
            <w:tcW w:w="1930" w:type="dxa"/>
            <w:tcBorders>
              <w:top w:val="nil"/>
              <w:left w:val="single" w:sz="4" w:space="0" w:color="auto"/>
              <w:bottom w:val="single" w:sz="4" w:space="0" w:color="auto"/>
              <w:right w:val="single" w:sz="4" w:space="0" w:color="auto"/>
            </w:tcBorders>
            <w:shd w:val="clear" w:color="auto" w:fill="auto"/>
            <w:vAlign w:val="center"/>
            <w:hideMark/>
          </w:tcPr>
          <w:p w:rsidR="00FF7E3D" w:rsidRPr="000D7838" w:rsidRDefault="00FF7E3D" w:rsidP="008B669C">
            <w:pPr>
              <w:tabs>
                <w:tab w:val="left" w:pos="6240"/>
              </w:tabs>
              <w:jc w:val="center"/>
              <w:rPr>
                <w:bCs/>
                <w:i/>
                <w:sz w:val="20"/>
                <w:szCs w:val="20"/>
              </w:rPr>
            </w:pPr>
          </w:p>
        </w:tc>
        <w:tc>
          <w:tcPr>
            <w:tcW w:w="1891" w:type="dxa"/>
            <w:tcBorders>
              <w:top w:val="nil"/>
              <w:left w:val="nil"/>
              <w:bottom w:val="single" w:sz="4" w:space="0" w:color="auto"/>
              <w:right w:val="single" w:sz="4" w:space="0" w:color="auto"/>
            </w:tcBorders>
            <w:shd w:val="clear" w:color="auto" w:fill="auto"/>
            <w:vAlign w:val="center"/>
            <w:hideMark/>
          </w:tcPr>
          <w:p w:rsidR="00FF7E3D" w:rsidRDefault="00FF7E3D" w:rsidP="008B669C">
            <w:pPr>
              <w:jc w:val="center"/>
            </w:pPr>
            <w:r w:rsidRPr="00935842">
              <w:rPr>
                <w:bCs/>
                <w:i/>
                <w:sz w:val="20"/>
                <w:szCs w:val="20"/>
              </w:rPr>
              <w:t>Не применимо</w:t>
            </w:r>
          </w:p>
        </w:tc>
        <w:tc>
          <w:tcPr>
            <w:tcW w:w="2558" w:type="dxa"/>
            <w:vMerge/>
            <w:tcBorders>
              <w:left w:val="nil"/>
              <w:right w:val="single" w:sz="4" w:space="0" w:color="auto"/>
            </w:tcBorders>
            <w:shd w:val="clear" w:color="auto" w:fill="auto"/>
            <w:vAlign w:val="center"/>
          </w:tcPr>
          <w:p w:rsidR="00FF7E3D" w:rsidRPr="004C1490" w:rsidRDefault="00FF7E3D" w:rsidP="000D7838">
            <w:pPr>
              <w:tabs>
                <w:tab w:val="left" w:pos="6240"/>
              </w:tabs>
              <w:rPr>
                <w:b/>
                <w:bCs/>
                <w:sz w:val="22"/>
                <w:szCs w:val="22"/>
              </w:rPr>
            </w:pPr>
          </w:p>
        </w:tc>
      </w:tr>
      <w:tr w:rsidR="00FF7E3D" w:rsidRPr="00C804FF" w:rsidTr="008B669C">
        <w:trPr>
          <w:trHeight w:val="340"/>
        </w:trPr>
        <w:tc>
          <w:tcPr>
            <w:tcW w:w="779" w:type="dxa"/>
            <w:tcBorders>
              <w:top w:val="nil"/>
              <w:left w:val="single" w:sz="4" w:space="0" w:color="auto"/>
              <w:bottom w:val="single" w:sz="4" w:space="0" w:color="auto"/>
              <w:right w:val="single" w:sz="4" w:space="0" w:color="auto"/>
            </w:tcBorders>
            <w:shd w:val="clear" w:color="auto" w:fill="auto"/>
            <w:vAlign w:val="center"/>
            <w:hideMark/>
          </w:tcPr>
          <w:p w:rsidR="00FF7E3D" w:rsidRPr="004C1490" w:rsidRDefault="00FF7E3D" w:rsidP="000D7838">
            <w:pPr>
              <w:tabs>
                <w:tab w:val="left" w:pos="6240"/>
              </w:tabs>
              <w:rPr>
                <w:bCs/>
                <w:sz w:val="22"/>
                <w:szCs w:val="22"/>
              </w:rPr>
            </w:pPr>
            <w:r w:rsidRPr="004C1490">
              <w:rPr>
                <w:bCs/>
                <w:sz w:val="22"/>
                <w:szCs w:val="22"/>
              </w:rPr>
              <w:t>1.6</w:t>
            </w:r>
          </w:p>
        </w:tc>
        <w:tc>
          <w:tcPr>
            <w:tcW w:w="2814" w:type="dxa"/>
            <w:tcBorders>
              <w:top w:val="nil"/>
              <w:left w:val="nil"/>
              <w:bottom w:val="single" w:sz="4" w:space="0" w:color="auto"/>
              <w:right w:val="single" w:sz="4" w:space="0" w:color="auto"/>
            </w:tcBorders>
            <w:shd w:val="clear" w:color="auto" w:fill="auto"/>
            <w:vAlign w:val="center"/>
            <w:hideMark/>
          </w:tcPr>
          <w:p w:rsidR="00FF7E3D" w:rsidRPr="004C1490" w:rsidRDefault="00FF7E3D" w:rsidP="000D7838">
            <w:pPr>
              <w:tabs>
                <w:tab w:val="left" w:pos="6240"/>
              </w:tabs>
              <w:rPr>
                <w:sz w:val="22"/>
                <w:szCs w:val="22"/>
              </w:rPr>
            </w:pPr>
            <w:r w:rsidRPr="004C1490">
              <w:rPr>
                <w:sz w:val="22"/>
                <w:szCs w:val="22"/>
              </w:rPr>
              <w:t>Ливневая канализация</w:t>
            </w:r>
          </w:p>
        </w:tc>
        <w:tc>
          <w:tcPr>
            <w:tcW w:w="1618" w:type="dxa"/>
            <w:gridSpan w:val="3"/>
            <w:tcBorders>
              <w:top w:val="nil"/>
              <w:left w:val="nil"/>
              <w:bottom w:val="single" w:sz="4" w:space="0" w:color="auto"/>
              <w:right w:val="single" w:sz="4" w:space="0" w:color="auto"/>
            </w:tcBorders>
            <w:shd w:val="clear" w:color="auto" w:fill="auto"/>
            <w:vAlign w:val="center"/>
            <w:hideMark/>
          </w:tcPr>
          <w:p w:rsidR="00FF7E3D" w:rsidRPr="000D7838" w:rsidRDefault="00FF7E3D" w:rsidP="008B669C">
            <w:pPr>
              <w:tabs>
                <w:tab w:val="left" w:pos="6240"/>
              </w:tabs>
              <w:jc w:val="center"/>
              <w:rPr>
                <w:bCs/>
                <w:i/>
                <w:sz w:val="20"/>
                <w:szCs w:val="20"/>
                <w:lang w:val="en-US"/>
              </w:rPr>
            </w:pPr>
          </w:p>
        </w:tc>
        <w:tc>
          <w:tcPr>
            <w:tcW w:w="1701" w:type="dxa"/>
            <w:tcBorders>
              <w:top w:val="nil"/>
              <w:left w:val="nil"/>
              <w:bottom w:val="single" w:sz="4" w:space="0" w:color="auto"/>
              <w:right w:val="single" w:sz="4" w:space="0" w:color="auto"/>
            </w:tcBorders>
            <w:shd w:val="clear" w:color="auto" w:fill="auto"/>
            <w:vAlign w:val="center"/>
            <w:hideMark/>
          </w:tcPr>
          <w:p w:rsidR="00FF7E3D" w:rsidRPr="000D7838" w:rsidRDefault="00FF7E3D" w:rsidP="008B669C">
            <w:pPr>
              <w:tabs>
                <w:tab w:val="left" w:pos="6240"/>
              </w:tabs>
              <w:jc w:val="center"/>
              <w:rPr>
                <w:bCs/>
                <w:i/>
                <w:sz w:val="20"/>
                <w:szCs w:val="20"/>
                <w:lang w:val="en-US"/>
              </w:rPr>
            </w:pPr>
          </w:p>
        </w:tc>
        <w:tc>
          <w:tcPr>
            <w:tcW w:w="1756" w:type="dxa"/>
            <w:tcBorders>
              <w:top w:val="single" w:sz="4" w:space="0" w:color="auto"/>
              <w:left w:val="nil"/>
              <w:bottom w:val="single" w:sz="4" w:space="0" w:color="auto"/>
              <w:right w:val="single" w:sz="4" w:space="0" w:color="auto"/>
            </w:tcBorders>
            <w:vAlign w:val="center"/>
          </w:tcPr>
          <w:p w:rsidR="00FF7E3D" w:rsidRPr="000D7838" w:rsidRDefault="00FF7E3D" w:rsidP="008B669C">
            <w:pPr>
              <w:tabs>
                <w:tab w:val="left" w:pos="6240"/>
              </w:tabs>
              <w:jc w:val="center"/>
              <w:rPr>
                <w:bCs/>
                <w:i/>
                <w:sz w:val="20"/>
                <w:szCs w:val="20"/>
              </w:rPr>
            </w:pPr>
            <w:r w:rsidRPr="000D7838">
              <w:rPr>
                <w:bCs/>
                <w:i/>
                <w:sz w:val="20"/>
                <w:szCs w:val="20"/>
              </w:rPr>
              <w:t>Не применимо</w:t>
            </w:r>
          </w:p>
        </w:tc>
        <w:tc>
          <w:tcPr>
            <w:tcW w:w="1930" w:type="dxa"/>
            <w:tcBorders>
              <w:top w:val="nil"/>
              <w:left w:val="single" w:sz="4" w:space="0" w:color="auto"/>
              <w:bottom w:val="single" w:sz="4" w:space="0" w:color="auto"/>
              <w:right w:val="single" w:sz="4" w:space="0" w:color="auto"/>
            </w:tcBorders>
            <w:shd w:val="clear" w:color="auto" w:fill="auto"/>
            <w:vAlign w:val="center"/>
            <w:hideMark/>
          </w:tcPr>
          <w:p w:rsidR="00FF7E3D" w:rsidRPr="000D7838" w:rsidRDefault="00FF7E3D" w:rsidP="008B669C">
            <w:pPr>
              <w:tabs>
                <w:tab w:val="left" w:pos="6240"/>
              </w:tabs>
              <w:jc w:val="center"/>
              <w:rPr>
                <w:bCs/>
                <w:i/>
                <w:sz w:val="20"/>
                <w:szCs w:val="20"/>
              </w:rPr>
            </w:pPr>
          </w:p>
        </w:tc>
        <w:tc>
          <w:tcPr>
            <w:tcW w:w="1891" w:type="dxa"/>
            <w:tcBorders>
              <w:top w:val="nil"/>
              <w:left w:val="nil"/>
              <w:bottom w:val="single" w:sz="4" w:space="0" w:color="auto"/>
              <w:right w:val="single" w:sz="4" w:space="0" w:color="auto"/>
            </w:tcBorders>
            <w:shd w:val="clear" w:color="auto" w:fill="auto"/>
            <w:vAlign w:val="center"/>
            <w:hideMark/>
          </w:tcPr>
          <w:p w:rsidR="00FF7E3D" w:rsidRDefault="00FF7E3D" w:rsidP="008B669C">
            <w:pPr>
              <w:jc w:val="center"/>
            </w:pPr>
            <w:r w:rsidRPr="00935842">
              <w:rPr>
                <w:bCs/>
                <w:i/>
                <w:sz w:val="20"/>
                <w:szCs w:val="20"/>
              </w:rPr>
              <w:t>Не применимо</w:t>
            </w:r>
          </w:p>
        </w:tc>
        <w:tc>
          <w:tcPr>
            <w:tcW w:w="2558" w:type="dxa"/>
            <w:vMerge/>
            <w:tcBorders>
              <w:left w:val="nil"/>
              <w:right w:val="single" w:sz="4" w:space="0" w:color="auto"/>
            </w:tcBorders>
            <w:shd w:val="clear" w:color="auto" w:fill="auto"/>
            <w:vAlign w:val="center"/>
          </w:tcPr>
          <w:p w:rsidR="00FF7E3D" w:rsidRPr="004C1490" w:rsidRDefault="00FF7E3D" w:rsidP="000D7838">
            <w:pPr>
              <w:tabs>
                <w:tab w:val="left" w:pos="6240"/>
              </w:tabs>
              <w:rPr>
                <w:b/>
                <w:bCs/>
                <w:sz w:val="22"/>
                <w:szCs w:val="22"/>
              </w:rPr>
            </w:pPr>
          </w:p>
        </w:tc>
      </w:tr>
      <w:tr w:rsidR="001B1471" w:rsidRPr="00C804FF" w:rsidTr="008B669C">
        <w:trPr>
          <w:trHeight w:val="63"/>
        </w:trPr>
        <w:tc>
          <w:tcPr>
            <w:tcW w:w="779" w:type="dxa"/>
            <w:tcBorders>
              <w:top w:val="nil"/>
              <w:left w:val="single" w:sz="4" w:space="0" w:color="auto"/>
              <w:bottom w:val="single" w:sz="4" w:space="0" w:color="auto"/>
              <w:right w:val="single" w:sz="4" w:space="0" w:color="auto"/>
            </w:tcBorders>
            <w:shd w:val="clear" w:color="auto" w:fill="auto"/>
            <w:vAlign w:val="center"/>
          </w:tcPr>
          <w:p w:rsidR="001B1471" w:rsidRPr="004C1490" w:rsidRDefault="001B1471" w:rsidP="000D7838">
            <w:pPr>
              <w:tabs>
                <w:tab w:val="left" w:pos="6240"/>
              </w:tabs>
              <w:rPr>
                <w:bCs/>
                <w:sz w:val="22"/>
                <w:szCs w:val="22"/>
              </w:rPr>
            </w:pPr>
            <w:r w:rsidRPr="004C1490">
              <w:rPr>
                <w:bCs/>
                <w:sz w:val="22"/>
                <w:szCs w:val="22"/>
              </w:rPr>
              <w:t>1.7</w:t>
            </w:r>
          </w:p>
        </w:tc>
        <w:tc>
          <w:tcPr>
            <w:tcW w:w="2814" w:type="dxa"/>
            <w:tcBorders>
              <w:top w:val="nil"/>
              <w:left w:val="nil"/>
              <w:bottom w:val="single" w:sz="4" w:space="0" w:color="auto"/>
              <w:right w:val="single" w:sz="4" w:space="0" w:color="auto"/>
            </w:tcBorders>
            <w:shd w:val="clear" w:color="auto" w:fill="auto"/>
            <w:vAlign w:val="center"/>
          </w:tcPr>
          <w:p w:rsidR="001B1471" w:rsidRPr="004C1490" w:rsidRDefault="001B1471" w:rsidP="000D7838">
            <w:pPr>
              <w:tabs>
                <w:tab w:val="left" w:pos="6240"/>
              </w:tabs>
              <w:rPr>
                <w:sz w:val="22"/>
                <w:szCs w:val="22"/>
              </w:rPr>
            </w:pPr>
            <w:r w:rsidRPr="004C1490">
              <w:rPr>
                <w:sz w:val="22"/>
                <w:szCs w:val="22"/>
              </w:rPr>
              <w:t>Производственная канализация</w:t>
            </w:r>
          </w:p>
        </w:tc>
        <w:tc>
          <w:tcPr>
            <w:tcW w:w="1618" w:type="dxa"/>
            <w:gridSpan w:val="3"/>
            <w:tcBorders>
              <w:top w:val="nil"/>
              <w:left w:val="nil"/>
              <w:bottom w:val="single" w:sz="4" w:space="0" w:color="auto"/>
              <w:right w:val="single" w:sz="4" w:space="0" w:color="auto"/>
            </w:tcBorders>
            <w:shd w:val="clear" w:color="auto" w:fill="auto"/>
            <w:vAlign w:val="center"/>
          </w:tcPr>
          <w:p w:rsidR="001B1471" w:rsidRPr="000D7838" w:rsidRDefault="001B1471" w:rsidP="008B669C">
            <w:pPr>
              <w:tabs>
                <w:tab w:val="left" w:pos="6240"/>
              </w:tabs>
              <w:jc w:val="center"/>
              <w:rPr>
                <w:bCs/>
                <w:i/>
                <w:sz w:val="20"/>
                <w:szCs w:val="20"/>
              </w:rPr>
            </w:pPr>
            <w:r w:rsidRPr="000D7838">
              <w:rPr>
                <w:bCs/>
                <w:i/>
                <w:sz w:val="20"/>
                <w:szCs w:val="20"/>
              </w:rPr>
              <w:t>Не применимо</w:t>
            </w:r>
          </w:p>
        </w:tc>
        <w:tc>
          <w:tcPr>
            <w:tcW w:w="1701" w:type="dxa"/>
            <w:tcBorders>
              <w:top w:val="nil"/>
              <w:left w:val="nil"/>
              <w:bottom w:val="single" w:sz="4" w:space="0" w:color="auto"/>
              <w:right w:val="single" w:sz="4" w:space="0" w:color="auto"/>
            </w:tcBorders>
            <w:shd w:val="clear" w:color="auto" w:fill="auto"/>
            <w:vAlign w:val="center"/>
          </w:tcPr>
          <w:p w:rsidR="001B1471" w:rsidRPr="000D7838" w:rsidRDefault="001B1471" w:rsidP="008B669C">
            <w:pPr>
              <w:tabs>
                <w:tab w:val="left" w:pos="6240"/>
              </w:tabs>
              <w:jc w:val="center"/>
              <w:rPr>
                <w:bCs/>
                <w:i/>
                <w:sz w:val="20"/>
                <w:szCs w:val="20"/>
              </w:rPr>
            </w:pPr>
            <w:r w:rsidRPr="000D7838">
              <w:rPr>
                <w:bCs/>
                <w:i/>
                <w:sz w:val="20"/>
                <w:szCs w:val="20"/>
              </w:rPr>
              <w:t>Не применимо</w:t>
            </w:r>
          </w:p>
        </w:tc>
        <w:tc>
          <w:tcPr>
            <w:tcW w:w="1756" w:type="dxa"/>
            <w:tcBorders>
              <w:top w:val="single" w:sz="4" w:space="0" w:color="auto"/>
              <w:left w:val="nil"/>
              <w:bottom w:val="single" w:sz="4" w:space="0" w:color="auto"/>
              <w:right w:val="single" w:sz="4" w:space="0" w:color="auto"/>
            </w:tcBorders>
            <w:vAlign w:val="center"/>
          </w:tcPr>
          <w:p w:rsidR="001B1471" w:rsidRPr="000D7838" w:rsidRDefault="001B1471" w:rsidP="008B669C">
            <w:pPr>
              <w:tabs>
                <w:tab w:val="left" w:pos="6240"/>
              </w:tabs>
              <w:jc w:val="center"/>
              <w:rPr>
                <w:bCs/>
                <w:i/>
                <w:sz w:val="20"/>
                <w:szCs w:val="20"/>
              </w:rPr>
            </w:pPr>
          </w:p>
        </w:tc>
        <w:tc>
          <w:tcPr>
            <w:tcW w:w="1930" w:type="dxa"/>
            <w:tcBorders>
              <w:top w:val="nil"/>
              <w:left w:val="single" w:sz="4" w:space="0" w:color="auto"/>
              <w:bottom w:val="single" w:sz="4" w:space="0" w:color="auto"/>
              <w:right w:val="single" w:sz="4" w:space="0" w:color="auto"/>
            </w:tcBorders>
            <w:shd w:val="clear" w:color="auto" w:fill="auto"/>
            <w:vAlign w:val="center"/>
          </w:tcPr>
          <w:p w:rsidR="001B1471" w:rsidRPr="000D7838" w:rsidRDefault="001B1471" w:rsidP="008B669C">
            <w:pPr>
              <w:tabs>
                <w:tab w:val="left" w:pos="6240"/>
              </w:tabs>
              <w:jc w:val="center"/>
              <w:rPr>
                <w:bCs/>
                <w:i/>
                <w:sz w:val="20"/>
                <w:szCs w:val="20"/>
              </w:rPr>
            </w:pPr>
            <w:r w:rsidRPr="000D7838">
              <w:rPr>
                <w:bCs/>
                <w:i/>
                <w:sz w:val="20"/>
                <w:szCs w:val="20"/>
              </w:rPr>
              <w:t>Не применимо</w:t>
            </w:r>
          </w:p>
        </w:tc>
        <w:tc>
          <w:tcPr>
            <w:tcW w:w="1891" w:type="dxa"/>
            <w:tcBorders>
              <w:top w:val="nil"/>
              <w:left w:val="nil"/>
              <w:bottom w:val="single" w:sz="4" w:space="0" w:color="auto"/>
              <w:right w:val="single" w:sz="4" w:space="0" w:color="auto"/>
            </w:tcBorders>
            <w:shd w:val="clear" w:color="auto" w:fill="auto"/>
            <w:vAlign w:val="center"/>
          </w:tcPr>
          <w:p w:rsidR="001B1471" w:rsidRPr="000D7838" w:rsidRDefault="001B1471" w:rsidP="008B669C">
            <w:pPr>
              <w:tabs>
                <w:tab w:val="left" w:pos="6240"/>
              </w:tabs>
              <w:jc w:val="center"/>
              <w:rPr>
                <w:bCs/>
                <w:i/>
                <w:sz w:val="20"/>
                <w:szCs w:val="20"/>
              </w:rPr>
            </w:pPr>
            <w:r w:rsidRPr="000D7838">
              <w:rPr>
                <w:bCs/>
                <w:i/>
                <w:sz w:val="20"/>
                <w:szCs w:val="20"/>
              </w:rPr>
              <w:t>Не применимо</w:t>
            </w:r>
          </w:p>
        </w:tc>
        <w:tc>
          <w:tcPr>
            <w:tcW w:w="2558" w:type="dxa"/>
            <w:vMerge/>
            <w:tcBorders>
              <w:left w:val="nil"/>
              <w:right w:val="single" w:sz="4" w:space="0" w:color="auto"/>
            </w:tcBorders>
            <w:shd w:val="clear" w:color="auto" w:fill="auto"/>
            <w:vAlign w:val="center"/>
          </w:tcPr>
          <w:p w:rsidR="001B1471" w:rsidRPr="004C1490" w:rsidRDefault="001B1471" w:rsidP="000D7838">
            <w:pPr>
              <w:tabs>
                <w:tab w:val="left" w:pos="6240"/>
              </w:tabs>
              <w:rPr>
                <w:b/>
                <w:bCs/>
                <w:sz w:val="22"/>
                <w:szCs w:val="22"/>
              </w:rPr>
            </w:pPr>
          </w:p>
        </w:tc>
      </w:tr>
      <w:tr w:rsidR="001B1471" w:rsidRPr="00C804FF" w:rsidTr="008B669C">
        <w:trPr>
          <w:trHeight w:val="63"/>
        </w:trPr>
        <w:tc>
          <w:tcPr>
            <w:tcW w:w="779" w:type="dxa"/>
            <w:tcBorders>
              <w:top w:val="nil"/>
              <w:left w:val="single" w:sz="4" w:space="0" w:color="auto"/>
              <w:bottom w:val="single" w:sz="4" w:space="0" w:color="auto"/>
              <w:right w:val="single" w:sz="4" w:space="0" w:color="auto"/>
            </w:tcBorders>
            <w:shd w:val="clear" w:color="auto" w:fill="auto"/>
            <w:vAlign w:val="center"/>
            <w:hideMark/>
          </w:tcPr>
          <w:p w:rsidR="001B1471" w:rsidRPr="004C1490" w:rsidRDefault="001B1471" w:rsidP="000D7838">
            <w:pPr>
              <w:tabs>
                <w:tab w:val="left" w:pos="6240"/>
              </w:tabs>
              <w:rPr>
                <w:bCs/>
                <w:sz w:val="22"/>
                <w:szCs w:val="22"/>
              </w:rPr>
            </w:pPr>
            <w:r w:rsidRPr="004C1490">
              <w:rPr>
                <w:bCs/>
                <w:sz w:val="22"/>
                <w:szCs w:val="22"/>
              </w:rPr>
              <w:t>1.8</w:t>
            </w:r>
          </w:p>
        </w:tc>
        <w:tc>
          <w:tcPr>
            <w:tcW w:w="2814" w:type="dxa"/>
            <w:tcBorders>
              <w:top w:val="nil"/>
              <w:left w:val="nil"/>
              <w:bottom w:val="single" w:sz="4" w:space="0" w:color="auto"/>
              <w:right w:val="single" w:sz="4" w:space="0" w:color="auto"/>
            </w:tcBorders>
            <w:shd w:val="clear" w:color="auto" w:fill="auto"/>
            <w:vAlign w:val="center"/>
            <w:hideMark/>
          </w:tcPr>
          <w:p w:rsidR="001B1471" w:rsidRPr="004C1490" w:rsidRDefault="001B1471" w:rsidP="00293BCB">
            <w:pPr>
              <w:tabs>
                <w:tab w:val="left" w:pos="6240"/>
              </w:tabs>
              <w:rPr>
                <w:sz w:val="22"/>
                <w:szCs w:val="22"/>
              </w:rPr>
            </w:pPr>
            <w:r w:rsidRPr="004C1490">
              <w:rPr>
                <w:sz w:val="22"/>
                <w:szCs w:val="22"/>
              </w:rPr>
              <w:t xml:space="preserve">Система </w:t>
            </w:r>
            <w:r w:rsidR="00FF7E3D">
              <w:rPr>
                <w:sz w:val="22"/>
                <w:szCs w:val="22"/>
              </w:rPr>
              <w:t>холодного</w:t>
            </w:r>
            <w:r w:rsidR="00293BCB">
              <w:rPr>
                <w:sz w:val="22"/>
                <w:szCs w:val="22"/>
              </w:rPr>
              <w:t>/</w:t>
            </w:r>
            <w:r w:rsidR="00FF7E3D">
              <w:rPr>
                <w:sz w:val="22"/>
                <w:szCs w:val="22"/>
              </w:rPr>
              <w:t xml:space="preserve"> горячего </w:t>
            </w:r>
            <w:r w:rsidRPr="004C1490">
              <w:rPr>
                <w:sz w:val="22"/>
                <w:szCs w:val="22"/>
              </w:rPr>
              <w:t>водоснабжения</w:t>
            </w:r>
            <w:r w:rsidR="00FF7E3D">
              <w:rPr>
                <w:sz w:val="22"/>
                <w:szCs w:val="22"/>
              </w:rPr>
              <w:t>, включая санитарно-технические приборы</w:t>
            </w:r>
          </w:p>
        </w:tc>
        <w:tc>
          <w:tcPr>
            <w:tcW w:w="1618" w:type="dxa"/>
            <w:gridSpan w:val="3"/>
            <w:tcBorders>
              <w:top w:val="nil"/>
              <w:left w:val="nil"/>
              <w:bottom w:val="single" w:sz="4" w:space="0" w:color="auto"/>
              <w:right w:val="single" w:sz="4" w:space="0" w:color="auto"/>
            </w:tcBorders>
            <w:shd w:val="clear" w:color="auto" w:fill="auto"/>
            <w:vAlign w:val="center"/>
            <w:hideMark/>
          </w:tcPr>
          <w:p w:rsidR="001B1471" w:rsidRPr="000D7838" w:rsidRDefault="001B1471" w:rsidP="008B669C">
            <w:pPr>
              <w:tabs>
                <w:tab w:val="left" w:pos="6240"/>
              </w:tabs>
              <w:jc w:val="center"/>
              <w:rPr>
                <w:bCs/>
                <w:i/>
                <w:sz w:val="20"/>
                <w:szCs w:val="20"/>
              </w:rPr>
            </w:pPr>
          </w:p>
        </w:tc>
        <w:tc>
          <w:tcPr>
            <w:tcW w:w="1701" w:type="dxa"/>
            <w:tcBorders>
              <w:top w:val="nil"/>
              <w:left w:val="nil"/>
              <w:bottom w:val="single" w:sz="4" w:space="0" w:color="auto"/>
              <w:right w:val="single" w:sz="4" w:space="0" w:color="auto"/>
            </w:tcBorders>
            <w:shd w:val="clear" w:color="auto" w:fill="auto"/>
            <w:vAlign w:val="center"/>
            <w:hideMark/>
          </w:tcPr>
          <w:p w:rsidR="001B1471" w:rsidRPr="000D7838" w:rsidRDefault="001B1471" w:rsidP="008B669C">
            <w:pPr>
              <w:tabs>
                <w:tab w:val="left" w:pos="6240"/>
              </w:tabs>
              <w:jc w:val="center"/>
              <w:rPr>
                <w:bCs/>
                <w:i/>
                <w:sz w:val="20"/>
                <w:szCs w:val="20"/>
              </w:rPr>
            </w:pPr>
          </w:p>
        </w:tc>
        <w:tc>
          <w:tcPr>
            <w:tcW w:w="1756" w:type="dxa"/>
            <w:tcBorders>
              <w:top w:val="single" w:sz="4" w:space="0" w:color="auto"/>
              <w:left w:val="nil"/>
              <w:bottom w:val="single" w:sz="4" w:space="0" w:color="auto"/>
              <w:right w:val="single" w:sz="4" w:space="0" w:color="auto"/>
            </w:tcBorders>
            <w:vAlign w:val="center"/>
          </w:tcPr>
          <w:p w:rsidR="001B1471" w:rsidRPr="000D7838" w:rsidRDefault="001B1471" w:rsidP="008B669C">
            <w:pPr>
              <w:tabs>
                <w:tab w:val="left" w:pos="6240"/>
              </w:tabs>
              <w:jc w:val="center"/>
              <w:rPr>
                <w:bCs/>
                <w:i/>
                <w:sz w:val="20"/>
                <w:szCs w:val="20"/>
              </w:rPr>
            </w:pPr>
          </w:p>
        </w:tc>
        <w:tc>
          <w:tcPr>
            <w:tcW w:w="1930" w:type="dxa"/>
            <w:tcBorders>
              <w:top w:val="nil"/>
              <w:left w:val="single" w:sz="4" w:space="0" w:color="auto"/>
              <w:bottom w:val="single" w:sz="4" w:space="0" w:color="auto"/>
              <w:right w:val="single" w:sz="4" w:space="0" w:color="auto"/>
            </w:tcBorders>
            <w:shd w:val="clear" w:color="auto" w:fill="auto"/>
            <w:vAlign w:val="center"/>
            <w:hideMark/>
          </w:tcPr>
          <w:p w:rsidR="001B1471" w:rsidRPr="000D7838" w:rsidRDefault="001B1471" w:rsidP="008B669C">
            <w:pPr>
              <w:tabs>
                <w:tab w:val="left" w:pos="6240"/>
              </w:tabs>
              <w:jc w:val="center"/>
              <w:rPr>
                <w:bCs/>
                <w:i/>
                <w:sz w:val="20"/>
                <w:szCs w:val="20"/>
              </w:rPr>
            </w:pPr>
          </w:p>
        </w:tc>
        <w:tc>
          <w:tcPr>
            <w:tcW w:w="1891" w:type="dxa"/>
            <w:tcBorders>
              <w:top w:val="nil"/>
              <w:left w:val="nil"/>
              <w:bottom w:val="single" w:sz="4" w:space="0" w:color="auto"/>
              <w:right w:val="single" w:sz="4" w:space="0" w:color="auto"/>
            </w:tcBorders>
            <w:shd w:val="clear" w:color="auto" w:fill="auto"/>
            <w:vAlign w:val="center"/>
            <w:hideMark/>
          </w:tcPr>
          <w:p w:rsidR="001B1471" w:rsidRPr="000D7838" w:rsidRDefault="00FF7E3D" w:rsidP="008B669C">
            <w:pPr>
              <w:tabs>
                <w:tab w:val="left" w:pos="6240"/>
              </w:tabs>
              <w:jc w:val="center"/>
              <w:rPr>
                <w:bCs/>
                <w:i/>
                <w:sz w:val="20"/>
                <w:szCs w:val="20"/>
              </w:rPr>
            </w:pPr>
            <w:r w:rsidRPr="000D7838">
              <w:rPr>
                <w:bCs/>
                <w:i/>
                <w:sz w:val="20"/>
                <w:szCs w:val="20"/>
              </w:rPr>
              <w:t>Не применимо</w:t>
            </w:r>
          </w:p>
        </w:tc>
        <w:tc>
          <w:tcPr>
            <w:tcW w:w="2558" w:type="dxa"/>
            <w:vMerge/>
            <w:tcBorders>
              <w:left w:val="nil"/>
              <w:right w:val="single" w:sz="4" w:space="0" w:color="auto"/>
            </w:tcBorders>
            <w:shd w:val="clear" w:color="auto" w:fill="auto"/>
            <w:vAlign w:val="center"/>
          </w:tcPr>
          <w:p w:rsidR="001B1471" w:rsidRPr="004C1490" w:rsidRDefault="001B1471" w:rsidP="000D7838">
            <w:pPr>
              <w:tabs>
                <w:tab w:val="left" w:pos="6240"/>
              </w:tabs>
              <w:rPr>
                <w:b/>
                <w:bCs/>
                <w:sz w:val="22"/>
                <w:szCs w:val="22"/>
              </w:rPr>
            </w:pPr>
          </w:p>
        </w:tc>
      </w:tr>
      <w:tr w:rsidR="001B1471" w:rsidRPr="00C804FF" w:rsidTr="008B669C">
        <w:trPr>
          <w:trHeight w:val="63"/>
        </w:trPr>
        <w:tc>
          <w:tcPr>
            <w:tcW w:w="779" w:type="dxa"/>
            <w:tcBorders>
              <w:top w:val="nil"/>
              <w:left w:val="single" w:sz="4" w:space="0" w:color="auto"/>
              <w:bottom w:val="single" w:sz="4" w:space="0" w:color="auto"/>
              <w:right w:val="single" w:sz="4" w:space="0" w:color="auto"/>
            </w:tcBorders>
            <w:shd w:val="clear" w:color="auto" w:fill="auto"/>
            <w:vAlign w:val="center"/>
            <w:hideMark/>
          </w:tcPr>
          <w:p w:rsidR="001B1471" w:rsidRPr="004C1490" w:rsidRDefault="001B1471" w:rsidP="000D7838">
            <w:pPr>
              <w:tabs>
                <w:tab w:val="left" w:pos="6240"/>
              </w:tabs>
              <w:rPr>
                <w:bCs/>
                <w:sz w:val="22"/>
                <w:szCs w:val="22"/>
              </w:rPr>
            </w:pPr>
            <w:r w:rsidRPr="004C1490">
              <w:rPr>
                <w:bCs/>
                <w:sz w:val="22"/>
                <w:szCs w:val="22"/>
              </w:rPr>
              <w:t>1.9</w:t>
            </w:r>
          </w:p>
        </w:tc>
        <w:tc>
          <w:tcPr>
            <w:tcW w:w="2814" w:type="dxa"/>
            <w:tcBorders>
              <w:top w:val="nil"/>
              <w:left w:val="nil"/>
              <w:bottom w:val="single" w:sz="4" w:space="0" w:color="auto"/>
              <w:right w:val="single" w:sz="4" w:space="0" w:color="auto"/>
            </w:tcBorders>
            <w:shd w:val="clear" w:color="auto" w:fill="auto"/>
            <w:vAlign w:val="center"/>
            <w:hideMark/>
          </w:tcPr>
          <w:p w:rsidR="001B1471" w:rsidRPr="004C1490" w:rsidRDefault="0099060B" w:rsidP="000D67FE">
            <w:pPr>
              <w:tabs>
                <w:tab w:val="left" w:pos="6240"/>
              </w:tabs>
              <w:rPr>
                <w:sz w:val="22"/>
                <w:szCs w:val="22"/>
              </w:rPr>
            </w:pPr>
            <w:r>
              <w:rPr>
                <w:sz w:val="22"/>
                <w:szCs w:val="22"/>
              </w:rPr>
              <w:t>Противопожарный водопровод</w:t>
            </w:r>
            <w:r w:rsidR="000D67FE">
              <w:rPr>
                <w:sz w:val="22"/>
                <w:szCs w:val="22"/>
              </w:rPr>
              <w:t>, шкафы пожарных гидрантов</w:t>
            </w:r>
            <w:r>
              <w:rPr>
                <w:sz w:val="22"/>
                <w:szCs w:val="22"/>
              </w:rPr>
              <w:t xml:space="preserve"> </w:t>
            </w:r>
          </w:p>
        </w:tc>
        <w:tc>
          <w:tcPr>
            <w:tcW w:w="1618" w:type="dxa"/>
            <w:gridSpan w:val="3"/>
            <w:tcBorders>
              <w:top w:val="nil"/>
              <w:left w:val="nil"/>
              <w:bottom w:val="single" w:sz="4" w:space="0" w:color="auto"/>
              <w:right w:val="single" w:sz="4" w:space="0" w:color="auto"/>
            </w:tcBorders>
            <w:shd w:val="clear" w:color="auto" w:fill="auto"/>
            <w:vAlign w:val="center"/>
            <w:hideMark/>
          </w:tcPr>
          <w:p w:rsidR="001B1471" w:rsidRPr="000D7838" w:rsidRDefault="001B1471" w:rsidP="008B669C">
            <w:pPr>
              <w:tabs>
                <w:tab w:val="left" w:pos="6240"/>
              </w:tabs>
              <w:jc w:val="center"/>
              <w:rPr>
                <w:bCs/>
                <w:i/>
                <w:sz w:val="20"/>
                <w:szCs w:val="20"/>
              </w:rPr>
            </w:pPr>
          </w:p>
        </w:tc>
        <w:tc>
          <w:tcPr>
            <w:tcW w:w="1701" w:type="dxa"/>
            <w:tcBorders>
              <w:top w:val="nil"/>
              <w:left w:val="nil"/>
              <w:bottom w:val="single" w:sz="4" w:space="0" w:color="auto"/>
              <w:right w:val="single" w:sz="4" w:space="0" w:color="auto"/>
            </w:tcBorders>
            <w:shd w:val="clear" w:color="auto" w:fill="auto"/>
            <w:vAlign w:val="center"/>
            <w:hideMark/>
          </w:tcPr>
          <w:p w:rsidR="001B1471" w:rsidRPr="000D7838" w:rsidRDefault="001B1471" w:rsidP="008B669C">
            <w:pPr>
              <w:tabs>
                <w:tab w:val="left" w:pos="6240"/>
              </w:tabs>
              <w:jc w:val="center"/>
              <w:rPr>
                <w:bCs/>
                <w:i/>
                <w:sz w:val="20"/>
                <w:szCs w:val="20"/>
              </w:rPr>
            </w:pPr>
          </w:p>
        </w:tc>
        <w:tc>
          <w:tcPr>
            <w:tcW w:w="1756" w:type="dxa"/>
            <w:tcBorders>
              <w:top w:val="single" w:sz="4" w:space="0" w:color="auto"/>
              <w:left w:val="nil"/>
              <w:bottom w:val="single" w:sz="4" w:space="0" w:color="auto"/>
              <w:right w:val="single" w:sz="4" w:space="0" w:color="auto"/>
            </w:tcBorders>
            <w:vAlign w:val="center"/>
          </w:tcPr>
          <w:p w:rsidR="001B1471" w:rsidRPr="000D7838" w:rsidRDefault="001B1471" w:rsidP="008B669C">
            <w:pPr>
              <w:tabs>
                <w:tab w:val="left" w:pos="6240"/>
              </w:tabs>
              <w:jc w:val="center"/>
              <w:rPr>
                <w:bCs/>
                <w:i/>
                <w:sz w:val="20"/>
                <w:szCs w:val="20"/>
              </w:rPr>
            </w:pPr>
          </w:p>
        </w:tc>
        <w:tc>
          <w:tcPr>
            <w:tcW w:w="1930" w:type="dxa"/>
            <w:tcBorders>
              <w:top w:val="nil"/>
              <w:left w:val="single" w:sz="4" w:space="0" w:color="auto"/>
              <w:bottom w:val="single" w:sz="4" w:space="0" w:color="auto"/>
              <w:right w:val="single" w:sz="4" w:space="0" w:color="auto"/>
            </w:tcBorders>
            <w:shd w:val="clear" w:color="auto" w:fill="auto"/>
            <w:vAlign w:val="center"/>
            <w:hideMark/>
          </w:tcPr>
          <w:p w:rsidR="001B1471" w:rsidRPr="000D7838" w:rsidRDefault="001B1471" w:rsidP="008B669C">
            <w:pPr>
              <w:tabs>
                <w:tab w:val="left" w:pos="6240"/>
              </w:tabs>
              <w:jc w:val="center"/>
              <w:rPr>
                <w:bCs/>
                <w:i/>
                <w:sz w:val="20"/>
                <w:szCs w:val="20"/>
              </w:rPr>
            </w:pPr>
          </w:p>
        </w:tc>
        <w:tc>
          <w:tcPr>
            <w:tcW w:w="1891" w:type="dxa"/>
            <w:tcBorders>
              <w:top w:val="nil"/>
              <w:left w:val="nil"/>
              <w:bottom w:val="single" w:sz="4" w:space="0" w:color="auto"/>
              <w:right w:val="single" w:sz="4" w:space="0" w:color="auto"/>
            </w:tcBorders>
            <w:shd w:val="clear" w:color="auto" w:fill="auto"/>
            <w:vAlign w:val="center"/>
            <w:hideMark/>
          </w:tcPr>
          <w:p w:rsidR="001B1471" w:rsidRPr="000D7838" w:rsidRDefault="00FF7E3D" w:rsidP="008B669C">
            <w:pPr>
              <w:tabs>
                <w:tab w:val="left" w:pos="6240"/>
              </w:tabs>
              <w:jc w:val="center"/>
              <w:rPr>
                <w:bCs/>
                <w:i/>
                <w:sz w:val="20"/>
                <w:szCs w:val="20"/>
              </w:rPr>
            </w:pPr>
            <w:r w:rsidRPr="000D7838">
              <w:rPr>
                <w:bCs/>
                <w:i/>
                <w:sz w:val="20"/>
                <w:szCs w:val="20"/>
              </w:rPr>
              <w:t>Не применимо</w:t>
            </w:r>
          </w:p>
        </w:tc>
        <w:tc>
          <w:tcPr>
            <w:tcW w:w="2558" w:type="dxa"/>
            <w:vMerge/>
            <w:tcBorders>
              <w:left w:val="nil"/>
              <w:right w:val="single" w:sz="4" w:space="0" w:color="auto"/>
            </w:tcBorders>
            <w:shd w:val="clear" w:color="auto" w:fill="auto"/>
            <w:vAlign w:val="center"/>
          </w:tcPr>
          <w:p w:rsidR="001B1471" w:rsidRPr="004C1490" w:rsidRDefault="001B1471" w:rsidP="000D7838">
            <w:pPr>
              <w:tabs>
                <w:tab w:val="left" w:pos="6240"/>
              </w:tabs>
              <w:rPr>
                <w:b/>
                <w:bCs/>
                <w:sz w:val="22"/>
                <w:szCs w:val="22"/>
              </w:rPr>
            </w:pPr>
          </w:p>
        </w:tc>
      </w:tr>
      <w:tr w:rsidR="001B1471" w:rsidRPr="00C804FF" w:rsidTr="008B669C">
        <w:trPr>
          <w:trHeight w:val="125"/>
        </w:trPr>
        <w:tc>
          <w:tcPr>
            <w:tcW w:w="779" w:type="dxa"/>
            <w:tcBorders>
              <w:top w:val="nil"/>
              <w:left w:val="single" w:sz="4" w:space="0" w:color="auto"/>
              <w:bottom w:val="single" w:sz="4" w:space="0" w:color="auto"/>
              <w:right w:val="single" w:sz="4" w:space="0" w:color="auto"/>
            </w:tcBorders>
            <w:shd w:val="clear" w:color="auto" w:fill="auto"/>
            <w:vAlign w:val="center"/>
            <w:hideMark/>
          </w:tcPr>
          <w:p w:rsidR="001B1471" w:rsidRPr="004C1490" w:rsidRDefault="001B1471" w:rsidP="000D7838">
            <w:pPr>
              <w:tabs>
                <w:tab w:val="left" w:pos="6240"/>
              </w:tabs>
              <w:rPr>
                <w:bCs/>
                <w:sz w:val="22"/>
                <w:szCs w:val="22"/>
              </w:rPr>
            </w:pPr>
            <w:r w:rsidRPr="004C1490">
              <w:rPr>
                <w:bCs/>
                <w:sz w:val="22"/>
                <w:szCs w:val="22"/>
              </w:rPr>
              <w:t>1.10</w:t>
            </w:r>
          </w:p>
        </w:tc>
        <w:tc>
          <w:tcPr>
            <w:tcW w:w="2814" w:type="dxa"/>
            <w:tcBorders>
              <w:top w:val="nil"/>
              <w:left w:val="nil"/>
              <w:bottom w:val="single" w:sz="4" w:space="0" w:color="auto"/>
              <w:right w:val="single" w:sz="4" w:space="0" w:color="auto"/>
            </w:tcBorders>
            <w:shd w:val="clear" w:color="auto" w:fill="auto"/>
            <w:vAlign w:val="center"/>
            <w:hideMark/>
          </w:tcPr>
          <w:p w:rsidR="001B1471" w:rsidRPr="004C1490" w:rsidRDefault="001B1471" w:rsidP="000D7838">
            <w:pPr>
              <w:tabs>
                <w:tab w:val="left" w:pos="6240"/>
              </w:tabs>
              <w:rPr>
                <w:sz w:val="22"/>
                <w:szCs w:val="22"/>
              </w:rPr>
            </w:pPr>
            <w:r w:rsidRPr="004C1490">
              <w:rPr>
                <w:sz w:val="22"/>
                <w:szCs w:val="22"/>
              </w:rPr>
              <w:t xml:space="preserve">Система автоматического газового пожаротушения в помещении </w:t>
            </w:r>
            <w:proofErr w:type="gramStart"/>
            <w:r w:rsidRPr="004C1490">
              <w:rPr>
                <w:sz w:val="22"/>
                <w:szCs w:val="22"/>
              </w:rPr>
              <w:t>серверных</w:t>
            </w:r>
            <w:proofErr w:type="gramEnd"/>
          </w:p>
        </w:tc>
        <w:tc>
          <w:tcPr>
            <w:tcW w:w="1618" w:type="dxa"/>
            <w:gridSpan w:val="3"/>
            <w:tcBorders>
              <w:top w:val="nil"/>
              <w:left w:val="nil"/>
              <w:bottom w:val="single" w:sz="4" w:space="0" w:color="auto"/>
              <w:right w:val="single" w:sz="4" w:space="0" w:color="auto"/>
            </w:tcBorders>
            <w:shd w:val="clear" w:color="auto" w:fill="auto"/>
            <w:vAlign w:val="center"/>
            <w:hideMark/>
          </w:tcPr>
          <w:p w:rsidR="001B1471" w:rsidRPr="000D7838" w:rsidRDefault="00481430" w:rsidP="008B669C">
            <w:pPr>
              <w:tabs>
                <w:tab w:val="left" w:pos="6240"/>
              </w:tabs>
              <w:jc w:val="center"/>
              <w:rPr>
                <w:bCs/>
                <w:i/>
                <w:sz w:val="20"/>
                <w:szCs w:val="20"/>
              </w:rPr>
            </w:pPr>
            <w:r w:rsidRPr="00481430">
              <w:rPr>
                <w:bCs/>
                <w:i/>
                <w:sz w:val="20"/>
                <w:szCs w:val="20"/>
              </w:rPr>
              <w:t>Не применимо</w:t>
            </w:r>
          </w:p>
        </w:tc>
        <w:tc>
          <w:tcPr>
            <w:tcW w:w="1701" w:type="dxa"/>
            <w:tcBorders>
              <w:top w:val="nil"/>
              <w:left w:val="nil"/>
              <w:bottom w:val="single" w:sz="4" w:space="0" w:color="auto"/>
              <w:right w:val="single" w:sz="4" w:space="0" w:color="auto"/>
            </w:tcBorders>
            <w:shd w:val="clear" w:color="auto" w:fill="auto"/>
            <w:vAlign w:val="center"/>
            <w:hideMark/>
          </w:tcPr>
          <w:p w:rsidR="001B1471" w:rsidRPr="000D7838" w:rsidRDefault="001B1471" w:rsidP="008B669C">
            <w:pPr>
              <w:tabs>
                <w:tab w:val="left" w:pos="6240"/>
              </w:tabs>
              <w:jc w:val="center"/>
              <w:rPr>
                <w:bCs/>
                <w:i/>
                <w:sz w:val="20"/>
                <w:szCs w:val="20"/>
              </w:rPr>
            </w:pPr>
          </w:p>
        </w:tc>
        <w:tc>
          <w:tcPr>
            <w:tcW w:w="1756" w:type="dxa"/>
            <w:tcBorders>
              <w:top w:val="single" w:sz="4" w:space="0" w:color="auto"/>
              <w:left w:val="nil"/>
              <w:bottom w:val="single" w:sz="4" w:space="0" w:color="auto"/>
              <w:right w:val="single" w:sz="4" w:space="0" w:color="auto"/>
            </w:tcBorders>
            <w:vAlign w:val="center"/>
          </w:tcPr>
          <w:p w:rsidR="001B1471" w:rsidRPr="000D7838" w:rsidRDefault="001B1471" w:rsidP="008B669C">
            <w:pPr>
              <w:tabs>
                <w:tab w:val="left" w:pos="6240"/>
              </w:tabs>
              <w:jc w:val="center"/>
              <w:rPr>
                <w:bCs/>
                <w:i/>
                <w:sz w:val="20"/>
                <w:szCs w:val="20"/>
              </w:rPr>
            </w:pPr>
            <w:r w:rsidRPr="000D7838">
              <w:rPr>
                <w:bCs/>
                <w:i/>
                <w:sz w:val="20"/>
                <w:szCs w:val="20"/>
              </w:rPr>
              <w:t>Не применимо</w:t>
            </w:r>
          </w:p>
        </w:tc>
        <w:tc>
          <w:tcPr>
            <w:tcW w:w="1930" w:type="dxa"/>
            <w:tcBorders>
              <w:top w:val="nil"/>
              <w:left w:val="single" w:sz="4" w:space="0" w:color="auto"/>
              <w:bottom w:val="single" w:sz="4" w:space="0" w:color="auto"/>
              <w:right w:val="single" w:sz="4" w:space="0" w:color="auto"/>
            </w:tcBorders>
            <w:shd w:val="clear" w:color="auto" w:fill="auto"/>
            <w:vAlign w:val="center"/>
            <w:hideMark/>
          </w:tcPr>
          <w:p w:rsidR="001B1471" w:rsidRPr="000D7838" w:rsidRDefault="001B1471" w:rsidP="008B669C">
            <w:pPr>
              <w:tabs>
                <w:tab w:val="left" w:pos="6240"/>
              </w:tabs>
              <w:jc w:val="center"/>
              <w:rPr>
                <w:bCs/>
                <w:i/>
                <w:sz w:val="20"/>
                <w:szCs w:val="20"/>
              </w:rPr>
            </w:pPr>
          </w:p>
        </w:tc>
        <w:tc>
          <w:tcPr>
            <w:tcW w:w="1891" w:type="dxa"/>
            <w:tcBorders>
              <w:top w:val="nil"/>
              <w:left w:val="nil"/>
              <w:bottom w:val="single" w:sz="4" w:space="0" w:color="auto"/>
              <w:right w:val="single" w:sz="4" w:space="0" w:color="auto"/>
            </w:tcBorders>
            <w:shd w:val="clear" w:color="auto" w:fill="auto"/>
            <w:vAlign w:val="center"/>
            <w:hideMark/>
          </w:tcPr>
          <w:p w:rsidR="001B1471" w:rsidRPr="000D7838" w:rsidRDefault="001B1471" w:rsidP="008B669C">
            <w:pPr>
              <w:tabs>
                <w:tab w:val="left" w:pos="6240"/>
              </w:tabs>
              <w:jc w:val="center"/>
              <w:rPr>
                <w:bCs/>
                <w:i/>
                <w:sz w:val="20"/>
                <w:szCs w:val="20"/>
              </w:rPr>
            </w:pPr>
            <w:r w:rsidRPr="000D7838">
              <w:rPr>
                <w:bCs/>
                <w:i/>
                <w:sz w:val="20"/>
                <w:szCs w:val="20"/>
              </w:rPr>
              <w:t>Не применимо</w:t>
            </w:r>
          </w:p>
        </w:tc>
        <w:tc>
          <w:tcPr>
            <w:tcW w:w="2558" w:type="dxa"/>
            <w:vMerge/>
            <w:tcBorders>
              <w:left w:val="nil"/>
              <w:right w:val="single" w:sz="4" w:space="0" w:color="auto"/>
            </w:tcBorders>
            <w:shd w:val="clear" w:color="auto" w:fill="auto"/>
            <w:vAlign w:val="center"/>
          </w:tcPr>
          <w:p w:rsidR="001B1471" w:rsidRPr="004C1490" w:rsidRDefault="001B1471" w:rsidP="000D7838">
            <w:pPr>
              <w:tabs>
                <w:tab w:val="left" w:pos="6240"/>
              </w:tabs>
              <w:rPr>
                <w:b/>
                <w:bCs/>
                <w:sz w:val="22"/>
                <w:szCs w:val="22"/>
              </w:rPr>
            </w:pPr>
          </w:p>
        </w:tc>
      </w:tr>
      <w:tr w:rsidR="00FF7E3D" w:rsidRPr="00C804FF" w:rsidTr="008B669C">
        <w:trPr>
          <w:trHeight w:val="342"/>
        </w:trPr>
        <w:tc>
          <w:tcPr>
            <w:tcW w:w="779" w:type="dxa"/>
            <w:tcBorders>
              <w:top w:val="nil"/>
              <w:left w:val="single" w:sz="4" w:space="0" w:color="auto"/>
              <w:bottom w:val="single" w:sz="4" w:space="0" w:color="auto"/>
              <w:right w:val="single" w:sz="4" w:space="0" w:color="auto"/>
            </w:tcBorders>
            <w:shd w:val="clear" w:color="auto" w:fill="auto"/>
            <w:vAlign w:val="center"/>
            <w:hideMark/>
          </w:tcPr>
          <w:p w:rsidR="00FF7E3D" w:rsidRPr="00246131" w:rsidRDefault="00FF7E3D" w:rsidP="000D7838">
            <w:pPr>
              <w:tabs>
                <w:tab w:val="left" w:pos="6240"/>
              </w:tabs>
              <w:rPr>
                <w:bCs/>
                <w:sz w:val="22"/>
                <w:szCs w:val="22"/>
              </w:rPr>
            </w:pPr>
            <w:r w:rsidRPr="00246131">
              <w:rPr>
                <w:bCs/>
                <w:sz w:val="22"/>
                <w:szCs w:val="22"/>
              </w:rPr>
              <w:t>1.11</w:t>
            </w:r>
          </w:p>
        </w:tc>
        <w:tc>
          <w:tcPr>
            <w:tcW w:w="2814" w:type="dxa"/>
            <w:tcBorders>
              <w:top w:val="nil"/>
              <w:left w:val="nil"/>
              <w:bottom w:val="single" w:sz="4" w:space="0" w:color="auto"/>
              <w:right w:val="single" w:sz="4" w:space="0" w:color="auto"/>
            </w:tcBorders>
            <w:shd w:val="clear" w:color="auto" w:fill="auto"/>
            <w:vAlign w:val="center"/>
            <w:hideMark/>
          </w:tcPr>
          <w:p w:rsidR="00FF7E3D" w:rsidRPr="00246131" w:rsidRDefault="00FF7E3D" w:rsidP="00FF7E3D">
            <w:pPr>
              <w:tabs>
                <w:tab w:val="left" w:pos="6240"/>
              </w:tabs>
              <w:rPr>
                <w:sz w:val="22"/>
                <w:szCs w:val="22"/>
              </w:rPr>
            </w:pPr>
            <w:r w:rsidRPr="00246131">
              <w:rPr>
                <w:sz w:val="22"/>
                <w:szCs w:val="22"/>
              </w:rPr>
              <w:t>Система видеонаблюдения</w:t>
            </w:r>
          </w:p>
        </w:tc>
        <w:tc>
          <w:tcPr>
            <w:tcW w:w="1618" w:type="dxa"/>
            <w:gridSpan w:val="3"/>
            <w:tcBorders>
              <w:top w:val="nil"/>
              <w:left w:val="nil"/>
              <w:bottom w:val="single" w:sz="4" w:space="0" w:color="auto"/>
              <w:right w:val="single" w:sz="4" w:space="0" w:color="auto"/>
            </w:tcBorders>
            <w:shd w:val="clear" w:color="auto" w:fill="auto"/>
            <w:vAlign w:val="center"/>
            <w:hideMark/>
          </w:tcPr>
          <w:p w:rsidR="00FF7E3D" w:rsidRPr="004C1490" w:rsidRDefault="00FF7E3D" w:rsidP="008B669C">
            <w:pPr>
              <w:tabs>
                <w:tab w:val="left" w:pos="6240"/>
              </w:tabs>
              <w:jc w:val="center"/>
              <w:rPr>
                <w:bCs/>
                <w:i/>
                <w:sz w:val="22"/>
                <w:szCs w:val="22"/>
              </w:rPr>
            </w:pPr>
          </w:p>
        </w:tc>
        <w:tc>
          <w:tcPr>
            <w:tcW w:w="1701" w:type="dxa"/>
            <w:tcBorders>
              <w:top w:val="nil"/>
              <w:left w:val="nil"/>
              <w:bottom w:val="single" w:sz="4" w:space="0" w:color="auto"/>
              <w:right w:val="single" w:sz="4" w:space="0" w:color="auto"/>
            </w:tcBorders>
            <w:shd w:val="clear" w:color="auto" w:fill="auto"/>
            <w:vAlign w:val="center"/>
            <w:hideMark/>
          </w:tcPr>
          <w:p w:rsidR="00FF7E3D" w:rsidRPr="004C1490" w:rsidRDefault="00FF7E3D" w:rsidP="008B669C">
            <w:pPr>
              <w:tabs>
                <w:tab w:val="left" w:pos="6240"/>
              </w:tabs>
              <w:jc w:val="center"/>
              <w:rPr>
                <w:bCs/>
                <w:i/>
                <w:sz w:val="22"/>
                <w:szCs w:val="22"/>
              </w:rPr>
            </w:pPr>
          </w:p>
        </w:tc>
        <w:tc>
          <w:tcPr>
            <w:tcW w:w="1756" w:type="dxa"/>
            <w:tcBorders>
              <w:top w:val="single" w:sz="4" w:space="0" w:color="auto"/>
              <w:left w:val="nil"/>
              <w:bottom w:val="single" w:sz="4" w:space="0" w:color="auto"/>
              <w:right w:val="single" w:sz="4" w:space="0" w:color="auto"/>
            </w:tcBorders>
            <w:vAlign w:val="center"/>
          </w:tcPr>
          <w:p w:rsidR="00FF7E3D" w:rsidRPr="004C1490" w:rsidRDefault="00FF7E3D" w:rsidP="008B669C">
            <w:pPr>
              <w:tabs>
                <w:tab w:val="left" w:pos="6240"/>
              </w:tabs>
              <w:jc w:val="center"/>
              <w:rPr>
                <w:bCs/>
                <w:i/>
                <w:sz w:val="22"/>
                <w:szCs w:val="22"/>
              </w:rPr>
            </w:pPr>
          </w:p>
        </w:tc>
        <w:tc>
          <w:tcPr>
            <w:tcW w:w="1930" w:type="dxa"/>
            <w:tcBorders>
              <w:top w:val="nil"/>
              <w:left w:val="single" w:sz="4" w:space="0" w:color="auto"/>
              <w:bottom w:val="single" w:sz="4" w:space="0" w:color="auto"/>
              <w:right w:val="single" w:sz="4" w:space="0" w:color="auto"/>
            </w:tcBorders>
            <w:shd w:val="clear" w:color="auto" w:fill="auto"/>
            <w:vAlign w:val="center"/>
            <w:hideMark/>
          </w:tcPr>
          <w:p w:rsidR="00FF7E3D" w:rsidRPr="004C1490" w:rsidRDefault="00FF7E3D" w:rsidP="008B669C">
            <w:pPr>
              <w:tabs>
                <w:tab w:val="left" w:pos="6240"/>
              </w:tabs>
              <w:jc w:val="center"/>
              <w:rPr>
                <w:bCs/>
                <w:i/>
                <w:sz w:val="22"/>
                <w:szCs w:val="22"/>
              </w:rPr>
            </w:pPr>
          </w:p>
        </w:tc>
        <w:tc>
          <w:tcPr>
            <w:tcW w:w="1891" w:type="dxa"/>
            <w:tcBorders>
              <w:top w:val="nil"/>
              <w:left w:val="nil"/>
              <w:bottom w:val="single" w:sz="4" w:space="0" w:color="auto"/>
              <w:right w:val="single" w:sz="4" w:space="0" w:color="auto"/>
            </w:tcBorders>
            <w:shd w:val="clear" w:color="auto" w:fill="auto"/>
            <w:vAlign w:val="center"/>
            <w:hideMark/>
          </w:tcPr>
          <w:p w:rsidR="00FF7E3D" w:rsidRDefault="00FF7E3D" w:rsidP="008B669C">
            <w:pPr>
              <w:jc w:val="center"/>
            </w:pPr>
            <w:r w:rsidRPr="00844E0F">
              <w:rPr>
                <w:bCs/>
                <w:i/>
                <w:sz w:val="20"/>
                <w:szCs w:val="20"/>
              </w:rPr>
              <w:t>Не применимо</w:t>
            </w:r>
          </w:p>
        </w:tc>
        <w:tc>
          <w:tcPr>
            <w:tcW w:w="2558" w:type="dxa"/>
            <w:vMerge/>
            <w:tcBorders>
              <w:left w:val="nil"/>
              <w:right w:val="single" w:sz="4" w:space="0" w:color="auto"/>
            </w:tcBorders>
            <w:shd w:val="clear" w:color="auto" w:fill="auto"/>
            <w:vAlign w:val="center"/>
          </w:tcPr>
          <w:p w:rsidR="00FF7E3D" w:rsidRPr="004C1490" w:rsidRDefault="00FF7E3D" w:rsidP="000D7838">
            <w:pPr>
              <w:tabs>
                <w:tab w:val="left" w:pos="6240"/>
              </w:tabs>
              <w:rPr>
                <w:b/>
                <w:bCs/>
                <w:sz w:val="22"/>
                <w:szCs w:val="22"/>
              </w:rPr>
            </w:pPr>
          </w:p>
        </w:tc>
      </w:tr>
      <w:tr w:rsidR="00FF7E3D" w:rsidRPr="00C804FF" w:rsidTr="008B669C">
        <w:trPr>
          <w:trHeight w:val="418"/>
        </w:trPr>
        <w:tc>
          <w:tcPr>
            <w:tcW w:w="779" w:type="dxa"/>
            <w:tcBorders>
              <w:top w:val="nil"/>
              <w:left w:val="single" w:sz="4" w:space="0" w:color="auto"/>
              <w:bottom w:val="single" w:sz="4" w:space="0" w:color="auto"/>
              <w:right w:val="single" w:sz="4" w:space="0" w:color="auto"/>
            </w:tcBorders>
            <w:shd w:val="clear" w:color="auto" w:fill="auto"/>
            <w:vAlign w:val="center"/>
            <w:hideMark/>
          </w:tcPr>
          <w:p w:rsidR="00FF7E3D" w:rsidRPr="004C1490" w:rsidRDefault="00FF7E3D" w:rsidP="000D7838">
            <w:pPr>
              <w:tabs>
                <w:tab w:val="left" w:pos="6240"/>
              </w:tabs>
              <w:rPr>
                <w:bCs/>
                <w:sz w:val="22"/>
                <w:szCs w:val="22"/>
              </w:rPr>
            </w:pPr>
            <w:r w:rsidRPr="004C1490">
              <w:rPr>
                <w:bCs/>
                <w:sz w:val="22"/>
                <w:szCs w:val="22"/>
              </w:rPr>
              <w:t>1.12</w:t>
            </w:r>
          </w:p>
        </w:tc>
        <w:tc>
          <w:tcPr>
            <w:tcW w:w="2814" w:type="dxa"/>
            <w:tcBorders>
              <w:top w:val="nil"/>
              <w:left w:val="nil"/>
              <w:bottom w:val="single" w:sz="4" w:space="0" w:color="auto"/>
              <w:right w:val="single" w:sz="4" w:space="0" w:color="auto"/>
            </w:tcBorders>
            <w:shd w:val="clear" w:color="auto" w:fill="auto"/>
            <w:vAlign w:val="center"/>
            <w:hideMark/>
          </w:tcPr>
          <w:p w:rsidR="00FF7E3D" w:rsidRPr="004C1490" w:rsidRDefault="00FF7E3D" w:rsidP="00FF7E3D">
            <w:pPr>
              <w:tabs>
                <w:tab w:val="left" w:pos="6240"/>
              </w:tabs>
              <w:rPr>
                <w:sz w:val="22"/>
                <w:szCs w:val="22"/>
              </w:rPr>
            </w:pPr>
            <w:r w:rsidRPr="004C1490">
              <w:rPr>
                <w:sz w:val="22"/>
                <w:szCs w:val="22"/>
              </w:rPr>
              <w:t xml:space="preserve">Система контроля </w:t>
            </w:r>
            <w:r>
              <w:rPr>
                <w:sz w:val="22"/>
                <w:szCs w:val="22"/>
              </w:rPr>
              <w:t xml:space="preserve">и управления </w:t>
            </w:r>
            <w:r w:rsidRPr="004C1490">
              <w:rPr>
                <w:sz w:val="22"/>
                <w:szCs w:val="22"/>
              </w:rPr>
              <w:t>доступ</w:t>
            </w:r>
            <w:r>
              <w:rPr>
                <w:sz w:val="22"/>
                <w:szCs w:val="22"/>
              </w:rPr>
              <w:t>ом</w:t>
            </w:r>
            <w:r w:rsidR="00E55109">
              <w:rPr>
                <w:sz w:val="22"/>
                <w:szCs w:val="22"/>
              </w:rPr>
              <w:t xml:space="preserve"> (СКУД)</w:t>
            </w:r>
          </w:p>
        </w:tc>
        <w:tc>
          <w:tcPr>
            <w:tcW w:w="1618" w:type="dxa"/>
            <w:gridSpan w:val="3"/>
            <w:tcBorders>
              <w:top w:val="nil"/>
              <w:left w:val="nil"/>
              <w:bottom w:val="single" w:sz="4" w:space="0" w:color="auto"/>
              <w:right w:val="single" w:sz="4" w:space="0" w:color="auto"/>
            </w:tcBorders>
            <w:shd w:val="clear" w:color="auto" w:fill="auto"/>
            <w:vAlign w:val="center"/>
            <w:hideMark/>
          </w:tcPr>
          <w:p w:rsidR="00FF7E3D" w:rsidRPr="004C1490" w:rsidRDefault="00FF7E3D" w:rsidP="008B669C">
            <w:pPr>
              <w:tabs>
                <w:tab w:val="left" w:pos="6240"/>
              </w:tabs>
              <w:jc w:val="center"/>
              <w:rPr>
                <w:bCs/>
                <w:i/>
                <w:sz w:val="22"/>
                <w:szCs w:val="22"/>
              </w:rPr>
            </w:pPr>
          </w:p>
        </w:tc>
        <w:tc>
          <w:tcPr>
            <w:tcW w:w="1701" w:type="dxa"/>
            <w:tcBorders>
              <w:top w:val="nil"/>
              <w:left w:val="nil"/>
              <w:bottom w:val="single" w:sz="4" w:space="0" w:color="auto"/>
              <w:right w:val="single" w:sz="4" w:space="0" w:color="auto"/>
            </w:tcBorders>
            <w:shd w:val="clear" w:color="auto" w:fill="auto"/>
            <w:vAlign w:val="center"/>
            <w:hideMark/>
          </w:tcPr>
          <w:p w:rsidR="00FF7E3D" w:rsidRPr="004C1490" w:rsidRDefault="00FF7E3D" w:rsidP="008B669C">
            <w:pPr>
              <w:tabs>
                <w:tab w:val="left" w:pos="6240"/>
              </w:tabs>
              <w:jc w:val="center"/>
              <w:rPr>
                <w:bCs/>
                <w:i/>
                <w:sz w:val="22"/>
                <w:szCs w:val="22"/>
              </w:rPr>
            </w:pPr>
          </w:p>
        </w:tc>
        <w:tc>
          <w:tcPr>
            <w:tcW w:w="1756" w:type="dxa"/>
            <w:tcBorders>
              <w:top w:val="single" w:sz="4" w:space="0" w:color="auto"/>
              <w:left w:val="nil"/>
              <w:bottom w:val="single" w:sz="4" w:space="0" w:color="auto"/>
              <w:right w:val="single" w:sz="4" w:space="0" w:color="auto"/>
            </w:tcBorders>
            <w:vAlign w:val="center"/>
          </w:tcPr>
          <w:p w:rsidR="00FF7E3D" w:rsidRPr="004C1490" w:rsidRDefault="00FF7E3D" w:rsidP="008B669C">
            <w:pPr>
              <w:tabs>
                <w:tab w:val="left" w:pos="6240"/>
              </w:tabs>
              <w:jc w:val="center"/>
              <w:rPr>
                <w:bCs/>
                <w:i/>
                <w:sz w:val="22"/>
                <w:szCs w:val="22"/>
              </w:rPr>
            </w:pPr>
          </w:p>
        </w:tc>
        <w:tc>
          <w:tcPr>
            <w:tcW w:w="1930" w:type="dxa"/>
            <w:tcBorders>
              <w:top w:val="nil"/>
              <w:left w:val="single" w:sz="4" w:space="0" w:color="auto"/>
              <w:bottom w:val="single" w:sz="4" w:space="0" w:color="auto"/>
              <w:right w:val="single" w:sz="4" w:space="0" w:color="auto"/>
            </w:tcBorders>
            <w:shd w:val="clear" w:color="auto" w:fill="auto"/>
            <w:vAlign w:val="center"/>
            <w:hideMark/>
          </w:tcPr>
          <w:p w:rsidR="00FF7E3D" w:rsidRPr="004C1490" w:rsidRDefault="00FF7E3D" w:rsidP="008B669C">
            <w:pPr>
              <w:tabs>
                <w:tab w:val="left" w:pos="6240"/>
              </w:tabs>
              <w:jc w:val="center"/>
              <w:rPr>
                <w:bCs/>
                <w:i/>
                <w:sz w:val="22"/>
                <w:szCs w:val="22"/>
              </w:rPr>
            </w:pPr>
          </w:p>
        </w:tc>
        <w:tc>
          <w:tcPr>
            <w:tcW w:w="1891" w:type="dxa"/>
            <w:tcBorders>
              <w:top w:val="nil"/>
              <w:left w:val="nil"/>
              <w:bottom w:val="single" w:sz="4" w:space="0" w:color="auto"/>
              <w:right w:val="single" w:sz="4" w:space="0" w:color="auto"/>
            </w:tcBorders>
            <w:shd w:val="clear" w:color="auto" w:fill="auto"/>
            <w:vAlign w:val="center"/>
            <w:hideMark/>
          </w:tcPr>
          <w:p w:rsidR="00FF7E3D" w:rsidRDefault="00FF7E3D" w:rsidP="008B669C">
            <w:pPr>
              <w:jc w:val="center"/>
            </w:pPr>
            <w:r w:rsidRPr="00844E0F">
              <w:rPr>
                <w:bCs/>
                <w:i/>
                <w:sz w:val="20"/>
                <w:szCs w:val="20"/>
              </w:rPr>
              <w:t>Не применимо</w:t>
            </w:r>
          </w:p>
        </w:tc>
        <w:tc>
          <w:tcPr>
            <w:tcW w:w="2558" w:type="dxa"/>
            <w:vMerge/>
            <w:tcBorders>
              <w:left w:val="nil"/>
              <w:right w:val="single" w:sz="4" w:space="0" w:color="auto"/>
            </w:tcBorders>
            <w:shd w:val="clear" w:color="auto" w:fill="auto"/>
            <w:vAlign w:val="center"/>
          </w:tcPr>
          <w:p w:rsidR="00FF7E3D" w:rsidRPr="004C1490" w:rsidRDefault="00FF7E3D" w:rsidP="000D7838">
            <w:pPr>
              <w:tabs>
                <w:tab w:val="left" w:pos="6240"/>
              </w:tabs>
              <w:rPr>
                <w:b/>
                <w:bCs/>
                <w:sz w:val="22"/>
                <w:szCs w:val="22"/>
              </w:rPr>
            </w:pPr>
          </w:p>
        </w:tc>
      </w:tr>
      <w:tr w:rsidR="00FF7E3D" w:rsidRPr="00C804FF" w:rsidTr="008B669C">
        <w:trPr>
          <w:trHeight w:val="83"/>
        </w:trPr>
        <w:tc>
          <w:tcPr>
            <w:tcW w:w="779" w:type="dxa"/>
            <w:tcBorders>
              <w:top w:val="nil"/>
              <w:left w:val="single" w:sz="4" w:space="0" w:color="auto"/>
              <w:bottom w:val="single" w:sz="4" w:space="0" w:color="auto"/>
              <w:right w:val="single" w:sz="4" w:space="0" w:color="auto"/>
            </w:tcBorders>
            <w:shd w:val="clear" w:color="auto" w:fill="auto"/>
            <w:vAlign w:val="center"/>
            <w:hideMark/>
          </w:tcPr>
          <w:p w:rsidR="00FF7E3D" w:rsidRPr="004C1490" w:rsidRDefault="00FF7E3D" w:rsidP="000D7838">
            <w:pPr>
              <w:tabs>
                <w:tab w:val="left" w:pos="6240"/>
              </w:tabs>
              <w:rPr>
                <w:bCs/>
                <w:sz w:val="22"/>
                <w:szCs w:val="22"/>
              </w:rPr>
            </w:pPr>
            <w:r w:rsidRPr="004C1490">
              <w:rPr>
                <w:bCs/>
                <w:sz w:val="22"/>
                <w:szCs w:val="22"/>
              </w:rPr>
              <w:t>1.13</w:t>
            </w:r>
          </w:p>
        </w:tc>
        <w:tc>
          <w:tcPr>
            <w:tcW w:w="2814" w:type="dxa"/>
            <w:tcBorders>
              <w:top w:val="nil"/>
              <w:left w:val="nil"/>
              <w:bottom w:val="single" w:sz="4" w:space="0" w:color="auto"/>
              <w:right w:val="single" w:sz="4" w:space="0" w:color="auto"/>
            </w:tcBorders>
            <w:shd w:val="clear" w:color="auto" w:fill="auto"/>
            <w:vAlign w:val="center"/>
            <w:hideMark/>
          </w:tcPr>
          <w:p w:rsidR="00FF7E3D" w:rsidRPr="004C1490" w:rsidRDefault="00337179" w:rsidP="00337179">
            <w:pPr>
              <w:tabs>
                <w:tab w:val="left" w:pos="6240"/>
              </w:tabs>
              <w:rPr>
                <w:sz w:val="22"/>
                <w:szCs w:val="22"/>
              </w:rPr>
            </w:pPr>
            <w:r>
              <w:rPr>
                <w:sz w:val="22"/>
                <w:szCs w:val="22"/>
              </w:rPr>
              <w:t>Противопожарные системы</w:t>
            </w:r>
            <w:r w:rsidR="00FF7E3D">
              <w:rPr>
                <w:sz w:val="22"/>
                <w:szCs w:val="22"/>
              </w:rPr>
              <w:t xml:space="preserve"> </w:t>
            </w:r>
          </w:p>
        </w:tc>
        <w:tc>
          <w:tcPr>
            <w:tcW w:w="1618" w:type="dxa"/>
            <w:gridSpan w:val="3"/>
            <w:tcBorders>
              <w:top w:val="nil"/>
              <w:left w:val="nil"/>
              <w:bottom w:val="single" w:sz="4" w:space="0" w:color="auto"/>
              <w:right w:val="single" w:sz="4" w:space="0" w:color="auto"/>
            </w:tcBorders>
            <w:shd w:val="clear" w:color="auto" w:fill="auto"/>
            <w:vAlign w:val="center"/>
            <w:hideMark/>
          </w:tcPr>
          <w:p w:rsidR="00FF7E3D" w:rsidRPr="004C1490" w:rsidRDefault="00FF7E3D" w:rsidP="008B669C">
            <w:pPr>
              <w:tabs>
                <w:tab w:val="left" w:pos="6240"/>
              </w:tabs>
              <w:jc w:val="center"/>
              <w:rPr>
                <w:i/>
                <w:sz w:val="22"/>
                <w:szCs w:val="22"/>
              </w:rPr>
            </w:pPr>
          </w:p>
        </w:tc>
        <w:tc>
          <w:tcPr>
            <w:tcW w:w="1701" w:type="dxa"/>
            <w:tcBorders>
              <w:top w:val="nil"/>
              <w:left w:val="nil"/>
              <w:bottom w:val="single" w:sz="4" w:space="0" w:color="auto"/>
              <w:right w:val="single" w:sz="4" w:space="0" w:color="auto"/>
            </w:tcBorders>
            <w:shd w:val="clear" w:color="auto" w:fill="auto"/>
            <w:vAlign w:val="center"/>
            <w:hideMark/>
          </w:tcPr>
          <w:p w:rsidR="00FF7E3D" w:rsidRPr="004C1490" w:rsidRDefault="00FF7E3D" w:rsidP="008B669C">
            <w:pPr>
              <w:tabs>
                <w:tab w:val="left" w:pos="6240"/>
              </w:tabs>
              <w:jc w:val="center"/>
              <w:rPr>
                <w:i/>
                <w:sz w:val="22"/>
                <w:szCs w:val="22"/>
              </w:rPr>
            </w:pPr>
          </w:p>
        </w:tc>
        <w:tc>
          <w:tcPr>
            <w:tcW w:w="1756" w:type="dxa"/>
            <w:tcBorders>
              <w:top w:val="single" w:sz="4" w:space="0" w:color="auto"/>
              <w:left w:val="nil"/>
              <w:bottom w:val="single" w:sz="4" w:space="0" w:color="auto"/>
              <w:right w:val="single" w:sz="4" w:space="0" w:color="auto"/>
            </w:tcBorders>
            <w:vAlign w:val="center"/>
          </w:tcPr>
          <w:p w:rsidR="00FF7E3D" w:rsidRPr="004C1490" w:rsidRDefault="00FF7E3D" w:rsidP="008B669C">
            <w:pPr>
              <w:tabs>
                <w:tab w:val="left" w:pos="6240"/>
              </w:tabs>
              <w:jc w:val="center"/>
              <w:rPr>
                <w:i/>
                <w:sz w:val="22"/>
                <w:szCs w:val="22"/>
              </w:rPr>
            </w:pPr>
          </w:p>
        </w:tc>
        <w:tc>
          <w:tcPr>
            <w:tcW w:w="1930" w:type="dxa"/>
            <w:tcBorders>
              <w:top w:val="nil"/>
              <w:left w:val="single" w:sz="4" w:space="0" w:color="auto"/>
              <w:bottom w:val="single" w:sz="4" w:space="0" w:color="auto"/>
              <w:right w:val="single" w:sz="4" w:space="0" w:color="auto"/>
            </w:tcBorders>
            <w:shd w:val="clear" w:color="auto" w:fill="auto"/>
            <w:vAlign w:val="center"/>
            <w:hideMark/>
          </w:tcPr>
          <w:p w:rsidR="00FF7E3D" w:rsidRPr="004C1490" w:rsidRDefault="00FF7E3D" w:rsidP="008B669C">
            <w:pPr>
              <w:tabs>
                <w:tab w:val="left" w:pos="6240"/>
              </w:tabs>
              <w:jc w:val="center"/>
              <w:rPr>
                <w:i/>
                <w:sz w:val="22"/>
                <w:szCs w:val="22"/>
              </w:rPr>
            </w:pPr>
          </w:p>
        </w:tc>
        <w:tc>
          <w:tcPr>
            <w:tcW w:w="1891" w:type="dxa"/>
            <w:tcBorders>
              <w:top w:val="nil"/>
              <w:left w:val="nil"/>
              <w:bottom w:val="single" w:sz="4" w:space="0" w:color="auto"/>
              <w:right w:val="single" w:sz="4" w:space="0" w:color="auto"/>
            </w:tcBorders>
            <w:shd w:val="clear" w:color="auto" w:fill="auto"/>
            <w:vAlign w:val="center"/>
            <w:hideMark/>
          </w:tcPr>
          <w:p w:rsidR="00FF7E3D" w:rsidRDefault="00FF7E3D" w:rsidP="008B669C">
            <w:pPr>
              <w:jc w:val="center"/>
            </w:pPr>
            <w:r w:rsidRPr="00844E0F">
              <w:rPr>
                <w:bCs/>
                <w:i/>
                <w:sz w:val="20"/>
                <w:szCs w:val="20"/>
              </w:rPr>
              <w:t>Не применимо</w:t>
            </w:r>
          </w:p>
        </w:tc>
        <w:tc>
          <w:tcPr>
            <w:tcW w:w="2558" w:type="dxa"/>
            <w:vMerge/>
            <w:tcBorders>
              <w:left w:val="nil"/>
              <w:right w:val="single" w:sz="4" w:space="0" w:color="auto"/>
            </w:tcBorders>
            <w:shd w:val="clear" w:color="auto" w:fill="auto"/>
            <w:vAlign w:val="center"/>
          </w:tcPr>
          <w:p w:rsidR="00FF7E3D" w:rsidRPr="004C1490" w:rsidRDefault="00FF7E3D" w:rsidP="000D7838">
            <w:pPr>
              <w:tabs>
                <w:tab w:val="left" w:pos="6240"/>
              </w:tabs>
              <w:rPr>
                <w:sz w:val="22"/>
                <w:szCs w:val="22"/>
              </w:rPr>
            </w:pPr>
          </w:p>
        </w:tc>
      </w:tr>
      <w:tr w:rsidR="001B1471" w:rsidRPr="00C804FF" w:rsidTr="008B669C">
        <w:trPr>
          <w:trHeight w:val="63"/>
        </w:trPr>
        <w:tc>
          <w:tcPr>
            <w:tcW w:w="779" w:type="dxa"/>
            <w:tcBorders>
              <w:top w:val="nil"/>
              <w:left w:val="single" w:sz="4" w:space="0" w:color="auto"/>
              <w:bottom w:val="single" w:sz="4" w:space="0" w:color="auto"/>
              <w:right w:val="single" w:sz="4" w:space="0" w:color="auto"/>
            </w:tcBorders>
            <w:shd w:val="clear" w:color="auto" w:fill="auto"/>
            <w:vAlign w:val="center"/>
            <w:hideMark/>
          </w:tcPr>
          <w:p w:rsidR="001B1471" w:rsidRPr="004C1490" w:rsidRDefault="001B1471" w:rsidP="00E55109">
            <w:pPr>
              <w:tabs>
                <w:tab w:val="left" w:pos="6240"/>
              </w:tabs>
              <w:rPr>
                <w:bCs/>
                <w:sz w:val="22"/>
                <w:szCs w:val="22"/>
              </w:rPr>
            </w:pPr>
            <w:r w:rsidRPr="004C1490">
              <w:rPr>
                <w:bCs/>
                <w:sz w:val="22"/>
                <w:szCs w:val="22"/>
              </w:rPr>
              <w:t>1.1</w:t>
            </w:r>
            <w:r w:rsidR="00E55109">
              <w:rPr>
                <w:bCs/>
                <w:sz w:val="22"/>
                <w:szCs w:val="22"/>
              </w:rPr>
              <w:t>4</w:t>
            </w:r>
          </w:p>
        </w:tc>
        <w:tc>
          <w:tcPr>
            <w:tcW w:w="2814" w:type="dxa"/>
            <w:tcBorders>
              <w:top w:val="nil"/>
              <w:left w:val="nil"/>
              <w:bottom w:val="single" w:sz="4" w:space="0" w:color="auto"/>
              <w:right w:val="single" w:sz="4" w:space="0" w:color="auto"/>
            </w:tcBorders>
            <w:shd w:val="clear" w:color="auto" w:fill="auto"/>
            <w:vAlign w:val="center"/>
            <w:hideMark/>
          </w:tcPr>
          <w:p w:rsidR="001B1471" w:rsidRPr="004C1490" w:rsidRDefault="00FF7E3D" w:rsidP="00FF7E3D">
            <w:pPr>
              <w:tabs>
                <w:tab w:val="left" w:pos="6240"/>
              </w:tabs>
              <w:rPr>
                <w:sz w:val="22"/>
                <w:szCs w:val="22"/>
              </w:rPr>
            </w:pPr>
            <w:r>
              <w:rPr>
                <w:sz w:val="22"/>
                <w:szCs w:val="22"/>
              </w:rPr>
              <w:t>Лифты и п</w:t>
            </w:r>
            <w:r w:rsidR="001B1471" w:rsidRPr="004C1490">
              <w:rPr>
                <w:sz w:val="22"/>
                <w:szCs w:val="22"/>
              </w:rPr>
              <w:t>одъемн</w:t>
            </w:r>
            <w:r>
              <w:rPr>
                <w:sz w:val="22"/>
                <w:szCs w:val="22"/>
              </w:rPr>
              <w:t>ые механизмы</w:t>
            </w:r>
          </w:p>
        </w:tc>
        <w:tc>
          <w:tcPr>
            <w:tcW w:w="1618" w:type="dxa"/>
            <w:gridSpan w:val="3"/>
            <w:tcBorders>
              <w:top w:val="nil"/>
              <w:left w:val="nil"/>
              <w:bottom w:val="single" w:sz="4" w:space="0" w:color="auto"/>
              <w:right w:val="single" w:sz="4" w:space="0" w:color="auto"/>
            </w:tcBorders>
            <w:shd w:val="clear" w:color="auto" w:fill="auto"/>
            <w:vAlign w:val="center"/>
            <w:hideMark/>
          </w:tcPr>
          <w:p w:rsidR="001B1471" w:rsidRPr="004C1490" w:rsidRDefault="001B1471" w:rsidP="008B669C">
            <w:pPr>
              <w:tabs>
                <w:tab w:val="left" w:pos="6240"/>
              </w:tabs>
              <w:jc w:val="center"/>
              <w:rPr>
                <w:i/>
                <w:sz w:val="22"/>
                <w:szCs w:val="22"/>
              </w:rPr>
            </w:pPr>
          </w:p>
        </w:tc>
        <w:tc>
          <w:tcPr>
            <w:tcW w:w="1701" w:type="dxa"/>
            <w:tcBorders>
              <w:top w:val="nil"/>
              <w:left w:val="nil"/>
              <w:bottom w:val="single" w:sz="4" w:space="0" w:color="auto"/>
              <w:right w:val="single" w:sz="4" w:space="0" w:color="auto"/>
            </w:tcBorders>
            <w:shd w:val="clear" w:color="auto" w:fill="auto"/>
            <w:vAlign w:val="center"/>
            <w:hideMark/>
          </w:tcPr>
          <w:p w:rsidR="001B1471" w:rsidRPr="004C1490" w:rsidRDefault="001B1471" w:rsidP="008B669C">
            <w:pPr>
              <w:tabs>
                <w:tab w:val="left" w:pos="6240"/>
              </w:tabs>
              <w:jc w:val="center"/>
              <w:rPr>
                <w:i/>
                <w:sz w:val="22"/>
                <w:szCs w:val="22"/>
              </w:rPr>
            </w:pPr>
          </w:p>
        </w:tc>
        <w:tc>
          <w:tcPr>
            <w:tcW w:w="1756" w:type="dxa"/>
            <w:tcBorders>
              <w:top w:val="single" w:sz="4" w:space="0" w:color="auto"/>
              <w:left w:val="nil"/>
              <w:bottom w:val="single" w:sz="4" w:space="0" w:color="auto"/>
              <w:right w:val="single" w:sz="4" w:space="0" w:color="auto"/>
            </w:tcBorders>
            <w:vAlign w:val="center"/>
          </w:tcPr>
          <w:p w:rsidR="001B1471" w:rsidRPr="000D7838" w:rsidRDefault="001B1471" w:rsidP="008B669C">
            <w:pPr>
              <w:tabs>
                <w:tab w:val="left" w:pos="6240"/>
              </w:tabs>
              <w:jc w:val="center"/>
              <w:rPr>
                <w:bCs/>
                <w:i/>
                <w:sz w:val="20"/>
                <w:szCs w:val="20"/>
              </w:rPr>
            </w:pPr>
            <w:r w:rsidRPr="000D7838">
              <w:rPr>
                <w:bCs/>
                <w:i/>
                <w:sz w:val="20"/>
                <w:szCs w:val="20"/>
              </w:rPr>
              <w:t>Не применимо</w:t>
            </w:r>
          </w:p>
        </w:tc>
        <w:tc>
          <w:tcPr>
            <w:tcW w:w="1930" w:type="dxa"/>
            <w:tcBorders>
              <w:top w:val="nil"/>
              <w:left w:val="single" w:sz="4" w:space="0" w:color="auto"/>
              <w:bottom w:val="single" w:sz="4" w:space="0" w:color="auto"/>
              <w:right w:val="single" w:sz="4" w:space="0" w:color="auto"/>
            </w:tcBorders>
            <w:shd w:val="clear" w:color="auto" w:fill="auto"/>
            <w:vAlign w:val="center"/>
            <w:hideMark/>
          </w:tcPr>
          <w:p w:rsidR="001B1471" w:rsidRPr="000D7838" w:rsidRDefault="001B1471" w:rsidP="008B669C">
            <w:pPr>
              <w:tabs>
                <w:tab w:val="left" w:pos="6240"/>
              </w:tabs>
              <w:jc w:val="center"/>
              <w:rPr>
                <w:bCs/>
                <w:i/>
                <w:sz w:val="20"/>
                <w:szCs w:val="20"/>
              </w:rPr>
            </w:pPr>
          </w:p>
        </w:tc>
        <w:tc>
          <w:tcPr>
            <w:tcW w:w="1891" w:type="dxa"/>
            <w:tcBorders>
              <w:top w:val="nil"/>
              <w:left w:val="nil"/>
              <w:bottom w:val="single" w:sz="4" w:space="0" w:color="auto"/>
              <w:right w:val="single" w:sz="4" w:space="0" w:color="auto"/>
            </w:tcBorders>
            <w:shd w:val="clear" w:color="auto" w:fill="auto"/>
            <w:vAlign w:val="center"/>
            <w:hideMark/>
          </w:tcPr>
          <w:p w:rsidR="001B1471" w:rsidRPr="000D7838" w:rsidRDefault="001B1471" w:rsidP="008B669C">
            <w:pPr>
              <w:tabs>
                <w:tab w:val="left" w:pos="6240"/>
              </w:tabs>
              <w:jc w:val="center"/>
              <w:rPr>
                <w:i/>
                <w:sz w:val="20"/>
                <w:szCs w:val="20"/>
              </w:rPr>
            </w:pPr>
            <w:r w:rsidRPr="000D7838">
              <w:rPr>
                <w:bCs/>
                <w:i/>
                <w:sz w:val="20"/>
                <w:szCs w:val="20"/>
              </w:rPr>
              <w:t>Не применимо</w:t>
            </w:r>
          </w:p>
        </w:tc>
        <w:tc>
          <w:tcPr>
            <w:tcW w:w="2558" w:type="dxa"/>
            <w:vMerge/>
            <w:tcBorders>
              <w:left w:val="nil"/>
              <w:right w:val="single" w:sz="4" w:space="0" w:color="auto"/>
            </w:tcBorders>
            <w:shd w:val="clear" w:color="auto" w:fill="auto"/>
            <w:vAlign w:val="center"/>
          </w:tcPr>
          <w:p w:rsidR="001B1471" w:rsidRPr="004C1490" w:rsidRDefault="001B1471" w:rsidP="000D7838">
            <w:pPr>
              <w:tabs>
                <w:tab w:val="left" w:pos="6240"/>
              </w:tabs>
              <w:rPr>
                <w:sz w:val="22"/>
                <w:szCs w:val="22"/>
              </w:rPr>
            </w:pPr>
          </w:p>
        </w:tc>
      </w:tr>
      <w:tr w:rsidR="001B1471" w:rsidRPr="00C804FF" w:rsidTr="008B669C">
        <w:trPr>
          <w:trHeight w:val="63"/>
        </w:trPr>
        <w:tc>
          <w:tcPr>
            <w:tcW w:w="779" w:type="dxa"/>
            <w:tcBorders>
              <w:top w:val="nil"/>
              <w:left w:val="single" w:sz="4" w:space="0" w:color="auto"/>
              <w:bottom w:val="single" w:sz="4" w:space="0" w:color="auto"/>
              <w:right w:val="single" w:sz="4" w:space="0" w:color="auto"/>
            </w:tcBorders>
            <w:shd w:val="clear" w:color="auto" w:fill="auto"/>
            <w:vAlign w:val="center"/>
            <w:hideMark/>
          </w:tcPr>
          <w:p w:rsidR="001B1471" w:rsidRPr="004C1490" w:rsidRDefault="001B1471" w:rsidP="00E55109">
            <w:pPr>
              <w:tabs>
                <w:tab w:val="left" w:pos="6240"/>
              </w:tabs>
              <w:rPr>
                <w:bCs/>
                <w:sz w:val="22"/>
                <w:szCs w:val="22"/>
              </w:rPr>
            </w:pPr>
            <w:r w:rsidRPr="004C1490">
              <w:rPr>
                <w:bCs/>
                <w:sz w:val="22"/>
                <w:szCs w:val="22"/>
              </w:rPr>
              <w:t>1.1</w:t>
            </w:r>
            <w:r w:rsidR="00E55109">
              <w:rPr>
                <w:bCs/>
                <w:sz w:val="22"/>
                <w:szCs w:val="22"/>
              </w:rPr>
              <w:t>5</w:t>
            </w:r>
          </w:p>
        </w:tc>
        <w:tc>
          <w:tcPr>
            <w:tcW w:w="2814" w:type="dxa"/>
            <w:tcBorders>
              <w:top w:val="nil"/>
              <w:left w:val="nil"/>
              <w:bottom w:val="single" w:sz="4" w:space="0" w:color="auto"/>
              <w:right w:val="single" w:sz="4" w:space="0" w:color="auto"/>
            </w:tcBorders>
            <w:shd w:val="clear" w:color="auto" w:fill="auto"/>
            <w:vAlign w:val="center"/>
            <w:hideMark/>
          </w:tcPr>
          <w:p w:rsidR="001B1471" w:rsidRPr="004C1490" w:rsidRDefault="00FF7E3D" w:rsidP="000D7838">
            <w:pPr>
              <w:tabs>
                <w:tab w:val="left" w:pos="6240"/>
              </w:tabs>
              <w:rPr>
                <w:sz w:val="22"/>
                <w:szCs w:val="22"/>
              </w:rPr>
            </w:pPr>
            <w:r>
              <w:rPr>
                <w:sz w:val="22"/>
                <w:szCs w:val="22"/>
              </w:rPr>
              <w:t>Система охранно-тревожной сигнализации</w:t>
            </w:r>
          </w:p>
        </w:tc>
        <w:tc>
          <w:tcPr>
            <w:tcW w:w="1618" w:type="dxa"/>
            <w:gridSpan w:val="3"/>
            <w:tcBorders>
              <w:top w:val="nil"/>
              <w:left w:val="nil"/>
              <w:bottom w:val="single" w:sz="4" w:space="0" w:color="auto"/>
              <w:right w:val="single" w:sz="4" w:space="0" w:color="auto"/>
            </w:tcBorders>
            <w:shd w:val="clear" w:color="auto" w:fill="auto"/>
            <w:vAlign w:val="center"/>
            <w:hideMark/>
          </w:tcPr>
          <w:p w:rsidR="001B1471" w:rsidRPr="004C1490" w:rsidRDefault="001B1471" w:rsidP="008B669C">
            <w:pPr>
              <w:tabs>
                <w:tab w:val="left" w:pos="6240"/>
              </w:tabs>
              <w:jc w:val="center"/>
              <w:rPr>
                <w:bCs/>
                <w:i/>
                <w:sz w:val="22"/>
                <w:szCs w:val="22"/>
              </w:rPr>
            </w:pPr>
          </w:p>
        </w:tc>
        <w:tc>
          <w:tcPr>
            <w:tcW w:w="1701" w:type="dxa"/>
            <w:tcBorders>
              <w:top w:val="nil"/>
              <w:left w:val="nil"/>
              <w:bottom w:val="single" w:sz="4" w:space="0" w:color="auto"/>
              <w:right w:val="single" w:sz="4" w:space="0" w:color="auto"/>
            </w:tcBorders>
            <w:shd w:val="clear" w:color="auto" w:fill="auto"/>
            <w:vAlign w:val="center"/>
            <w:hideMark/>
          </w:tcPr>
          <w:p w:rsidR="001B1471" w:rsidRPr="004C1490" w:rsidRDefault="001B1471" w:rsidP="008B669C">
            <w:pPr>
              <w:tabs>
                <w:tab w:val="left" w:pos="6240"/>
              </w:tabs>
              <w:jc w:val="center"/>
              <w:rPr>
                <w:bCs/>
                <w:i/>
                <w:sz w:val="22"/>
                <w:szCs w:val="22"/>
              </w:rPr>
            </w:pPr>
          </w:p>
        </w:tc>
        <w:tc>
          <w:tcPr>
            <w:tcW w:w="1756" w:type="dxa"/>
            <w:tcBorders>
              <w:top w:val="single" w:sz="4" w:space="0" w:color="auto"/>
              <w:left w:val="nil"/>
              <w:bottom w:val="single" w:sz="4" w:space="0" w:color="auto"/>
              <w:right w:val="single" w:sz="4" w:space="0" w:color="auto"/>
            </w:tcBorders>
            <w:vAlign w:val="center"/>
          </w:tcPr>
          <w:p w:rsidR="001B1471" w:rsidRPr="000D7838" w:rsidRDefault="001B1471" w:rsidP="008B669C">
            <w:pPr>
              <w:tabs>
                <w:tab w:val="left" w:pos="6240"/>
              </w:tabs>
              <w:jc w:val="center"/>
              <w:rPr>
                <w:bCs/>
                <w:i/>
                <w:sz w:val="20"/>
                <w:szCs w:val="20"/>
              </w:rPr>
            </w:pPr>
          </w:p>
        </w:tc>
        <w:tc>
          <w:tcPr>
            <w:tcW w:w="1930" w:type="dxa"/>
            <w:tcBorders>
              <w:top w:val="nil"/>
              <w:left w:val="single" w:sz="4" w:space="0" w:color="auto"/>
              <w:bottom w:val="single" w:sz="4" w:space="0" w:color="auto"/>
              <w:right w:val="single" w:sz="4" w:space="0" w:color="auto"/>
            </w:tcBorders>
            <w:shd w:val="clear" w:color="auto" w:fill="auto"/>
            <w:vAlign w:val="center"/>
            <w:hideMark/>
          </w:tcPr>
          <w:p w:rsidR="001B1471" w:rsidRPr="000D7838" w:rsidRDefault="001B1471" w:rsidP="008B669C">
            <w:pPr>
              <w:tabs>
                <w:tab w:val="left" w:pos="6240"/>
              </w:tabs>
              <w:jc w:val="center"/>
              <w:rPr>
                <w:bCs/>
                <w:i/>
                <w:sz w:val="20"/>
                <w:szCs w:val="20"/>
              </w:rPr>
            </w:pPr>
          </w:p>
        </w:tc>
        <w:tc>
          <w:tcPr>
            <w:tcW w:w="1891" w:type="dxa"/>
            <w:tcBorders>
              <w:top w:val="nil"/>
              <w:left w:val="nil"/>
              <w:bottom w:val="single" w:sz="4" w:space="0" w:color="auto"/>
              <w:right w:val="single" w:sz="4" w:space="0" w:color="auto"/>
            </w:tcBorders>
            <w:shd w:val="clear" w:color="auto" w:fill="auto"/>
            <w:vAlign w:val="center"/>
            <w:hideMark/>
          </w:tcPr>
          <w:p w:rsidR="001B1471" w:rsidRPr="000D7838" w:rsidRDefault="001B1471" w:rsidP="008B669C">
            <w:pPr>
              <w:tabs>
                <w:tab w:val="left" w:pos="6240"/>
              </w:tabs>
              <w:jc w:val="center"/>
              <w:rPr>
                <w:i/>
                <w:sz w:val="20"/>
                <w:szCs w:val="20"/>
              </w:rPr>
            </w:pPr>
            <w:r w:rsidRPr="000D7838">
              <w:rPr>
                <w:bCs/>
                <w:i/>
                <w:sz w:val="20"/>
                <w:szCs w:val="20"/>
              </w:rPr>
              <w:t>Не применимо</w:t>
            </w:r>
          </w:p>
        </w:tc>
        <w:tc>
          <w:tcPr>
            <w:tcW w:w="2558" w:type="dxa"/>
            <w:vMerge/>
            <w:tcBorders>
              <w:left w:val="nil"/>
              <w:right w:val="single" w:sz="4" w:space="0" w:color="auto"/>
            </w:tcBorders>
            <w:shd w:val="clear" w:color="auto" w:fill="auto"/>
            <w:vAlign w:val="center"/>
          </w:tcPr>
          <w:p w:rsidR="001B1471" w:rsidRPr="004C1490" w:rsidRDefault="001B1471" w:rsidP="000D7838">
            <w:pPr>
              <w:tabs>
                <w:tab w:val="left" w:pos="6240"/>
              </w:tabs>
              <w:rPr>
                <w:b/>
                <w:bCs/>
                <w:sz w:val="22"/>
                <w:szCs w:val="22"/>
              </w:rPr>
            </w:pPr>
          </w:p>
        </w:tc>
      </w:tr>
      <w:tr w:rsidR="001B1471" w:rsidRPr="00C804FF" w:rsidTr="008B669C">
        <w:trPr>
          <w:trHeight w:val="63"/>
        </w:trPr>
        <w:tc>
          <w:tcPr>
            <w:tcW w:w="779" w:type="dxa"/>
            <w:tcBorders>
              <w:top w:val="nil"/>
              <w:left w:val="single" w:sz="4" w:space="0" w:color="auto"/>
              <w:bottom w:val="single" w:sz="4" w:space="0" w:color="auto"/>
              <w:right w:val="single" w:sz="4" w:space="0" w:color="auto"/>
            </w:tcBorders>
            <w:shd w:val="clear" w:color="auto" w:fill="auto"/>
            <w:vAlign w:val="center"/>
            <w:hideMark/>
          </w:tcPr>
          <w:p w:rsidR="001B1471" w:rsidRPr="004C1490" w:rsidRDefault="001B1471" w:rsidP="00E55109">
            <w:pPr>
              <w:tabs>
                <w:tab w:val="left" w:pos="6240"/>
              </w:tabs>
              <w:rPr>
                <w:bCs/>
                <w:sz w:val="22"/>
                <w:szCs w:val="22"/>
              </w:rPr>
            </w:pPr>
            <w:r w:rsidRPr="004C1490">
              <w:rPr>
                <w:bCs/>
                <w:sz w:val="22"/>
                <w:szCs w:val="22"/>
              </w:rPr>
              <w:t>1.1</w:t>
            </w:r>
            <w:r w:rsidR="00E55109">
              <w:rPr>
                <w:bCs/>
                <w:sz w:val="22"/>
                <w:szCs w:val="22"/>
              </w:rPr>
              <w:t>6</w:t>
            </w:r>
          </w:p>
        </w:tc>
        <w:tc>
          <w:tcPr>
            <w:tcW w:w="2814" w:type="dxa"/>
            <w:tcBorders>
              <w:top w:val="nil"/>
              <w:left w:val="nil"/>
              <w:bottom w:val="single" w:sz="4" w:space="0" w:color="auto"/>
              <w:right w:val="single" w:sz="4" w:space="0" w:color="auto"/>
            </w:tcBorders>
            <w:shd w:val="clear" w:color="auto" w:fill="auto"/>
            <w:vAlign w:val="center"/>
            <w:hideMark/>
          </w:tcPr>
          <w:p w:rsidR="001B1471" w:rsidRPr="004C1490" w:rsidRDefault="001B1471" w:rsidP="00FF7E3D">
            <w:pPr>
              <w:tabs>
                <w:tab w:val="left" w:pos="6240"/>
              </w:tabs>
              <w:rPr>
                <w:sz w:val="22"/>
                <w:szCs w:val="22"/>
              </w:rPr>
            </w:pPr>
            <w:proofErr w:type="spellStart"/>
            <w:r w:rsidRPr="004C1490">
              <w:rPr>
                <w:sz w:val="22"/>
                <w:szCs w:val="22"/>
              </w:rPr>
              <w:t>Медиасистемы</w:t>
            </w:r>
            <w:proofErr w:type="spellEnd"/>
            <w:r w:rsidRPr="004C1490">
              <w:rPr>
                <w:sz w:val="22"/>
                <w:szCs w:val="22"/>
              </w:rPr>
              <w:t>, медиа оборудование</w:t>
            </w:r>
            <w:r w:rsidR="00FF7E3D">
              <w:rPr>
                <w:sz w:val="22"/>
                <w:szCs w:val="22"/>
              </w:rPr>
              <w:t xml:space="preserve"> (</w:t>
            </w:r>
            <w:proofErr w:type="spellStart"/>
            <w:r w:rsidR="00FF7E3D">
              <w:rPr>
                <w:sz w:val="22"/>
                <w:szCs w:val="22"/>
              </w:rPr>
              <w:t>медиастрока</w:t>
            </w:r>
            <w:proofErr w:type="spellEnd"/>
            <w:r w:rsidR="00FF7E3D">
              <w:rPr>
                <w:sz w:val="22"/>
                <w:szCs w:val="22"/>
              </w:rPr>
              <w:t xml:space="preserve"> и </w:t>
            </w:r>
            <w:proofErr w:type="spellStart"/>
            <w:r w:rsidR="00FF7E3D">
              <w:rPr>
                <w:sz w:val="22"/>
                <w:szCs w:val="22"/>
              </w:rPr>
              <w:t>медиафасад</w:t>
            </w:r>
            <w:proofErr w:type="spellEnd"/>
            <w:r w:rsidR="00FF7E3D">
              <w:rPr>
                <w:sz w:val="22"/>
                <w:szCs w:val="22"/>
              </w:rPr>
              <w:t xml:space="preserve">, проекторы, </w:t>
            </w:r>
            <w:proofErr w:type="spellStart"/>
            <w:r w:rsidR="00FF7E3D">
              <w:rPr>
                <w:sz w:val="22"/>
                <w:szCs w:val="22"/>
              </w:rPr>
              <w:t>конгрессистема</w:t>
            </w:r>
            <w:proofErr w:type="spellEnd"/>
            <w:r w:rsidR="00FF7E3D">
              <w:rPr>
                <w:sz w:val="22"/>
                <w:szCs w:val="22"/>
              </w:rPr>
              <w:t xml:space="preserve">, система синхронного перевода, видеооборудование и экраны, звуковое, световое </w:t>
            </w:r>
            <w:r w:rsidR="00FF7E3D">
              <w:rPr>
                <w:sz w:val="22"/>
                <w:szCs w:val="22"/>
              </w:rPr>
              <w:lastRenderedPageBreak/>
              <w:t xml:space="preserve">оборудование, караоке система) </w:t>
            </w:r>
          </w:p>
        </w:tc>
        <w:tc>
          <w:tcPr>
            <w:tcW w:w="1618" w:type="dxa"/>
            <w:gridSpan w:val="3"/>
            <w:tcBorders>
              <w:top w:val="nil"/>
              <w:left w:val="nil"/>
              <w:bottom w:val="single" w:sz="4" w:space="0" w:color="auto"/>
              <w:right w:val="single" w:sz="4" w:space="0" w:color="auto"/>
            </w:tcBorders>
            <w:shd w:val="clear" w:color="auto" w:fill="auto"/>
            <w:vAlign w:val="center"/>
            <w:hideMark/>
          </w:tcPr>
          <w:p w:rsidR="001B1471" w:rsidRPr="000D7838" w:rsidRDefault="001B1471" w:rsidP="008B669C">
            <w:pPr>
              <w:tabs>
                <w:tab w:val="left" w:pos="6240"/>
              </w:tabs>
              <w:jc w:val="center"/>
              <w:rPr>
                <w:bCs/>
                <w:i/>
                <w:sz w:val="20"/>
                <w:szCs w:val="20"/>
              </w:rPr>
            </w:pPr>
            <w:r w:rsidRPr="000D7838">
              <w:rPr>
                <w:bCs/>
                <w:i/>
                <w:sz w:val="20"/>
                <w:szCs w:val="20"/>
              </w:rPr>
              <w:lastRenderedPageBreak/>
              <w:t>Не применимо</w:t>
            </w:r>
          </w:p>
        </w:tc>
        <w:tc>
          <w:tcPr>
            <w:tcW w:w="1701" w:type="dxa"/>
            <w:tcBorders>
              <w:top w:val="nil"/>
              <w:left w:val="nil"/>
              <w:bottom w:val="single" w:sz="4" w:space="0" w:color="auto"/>
              <w:right w:val="single" w:sz="4" w:space="0" w:color="auto"/>
            </w:tcBorders>
            <w:shd w:val="clear" w:color="auto" w:fill="auto"/>
            <w:vAlign w:val="center"/>
            <w:hideMark/>
          </w:tcPr>
          <w:p w:rsidR="001B1471" w:rsidRPr="000D7838" w:rsidRDefault="001B1471" w:rsidP="008B669C">
            <w:pPr>
              <w:tabs>
                <w:tab w:val="left" w:pos="6240"/>
              </w:tabs>
              <w:jc w:val="center"/>
              <w:rPr>
                <w:bCs/>
                <w:i/>
                <w:sz w:val="20"/>
                <w:szCs w:val="20"/>
              </w:rPr>
            </w:pPr>
            <w:r w:rsidRPr="000D7838">
              <w:rPr>
                <w:bCs/>
                <w:i/>
                <w:sz w:val="20"/>
                <w:szCs w:val="20"/>
              </w:rPr>
              <w:t>Не применимо</w:t>
            </w:r>
          </w:p>
        </w:tc>
        <w:tc>
          <w:tcPr>
            <w:tcW w:w="1756" w:type="dxa"/>
            <w:tcBorders>
              <w:top w:val="single" w:sz="4" w:space="0" w:color="auto"/>
              <w:left w:val="nil"/>
              <w:bottom w:val="single" w:sz="4" w:space="0" w:color="auto"/>
              <w:right w:val="single" w:sz="4" w:space="0" w:color="auto"/>
            </w:tcBorders>
            <w:vAlign w:val="center"/>
          </w:tcPr>
          <w:p w:rsidR="001B1471" w:rsidRPr="000D7838" w:rsidRDefault="001B1471" w:rsidP="008B669C">
            <w:pPr>
              <w:tabs>
                <w:tab w:val="left" w:pos="6240"/>
              </w:tabs>
              <w:jc w:val="center"/>
              <w:rPr>
                <w:bCs/>
                <w:i/>
                <w:sz w:val="20"/>
                <w:szCs w:val="20"/>
              </w:rPr>
            </w:pPr>
            <w:r w:rsidRPr="000D7838">
              <w:rPr>
                <w:bCs/>
                <w:i/>
                <w:sz w:val="20"/>
                <w:szCs w:val="20"/>
              </w:rPr>
              <w:t>Не применимо</w:t>
            </w:r>
          </w:p>
        </w:tc>
        <w:tc>
          <w:tcPr>
            <w:tcW w:w="1930" w:type="dxa"/>
            <w:tcBorders>
              <w:top w:val="nil"/>
              <w:left w:val="single" w:sz="4" w:space="0" w:color="auto"/>
              <w:bottom w:val="single" w:sz="4" w:space="0" w:color="auto"/>
              <w:right w:val="single" w:sz="4" w:space="0" w:color="auto"/>
            </w:tcBorders>
            <w:shd w:val="clear" w:color="auto" w:fill="auto"/>
            <w:vAlign w:val="center"/>
            <w:hideMark/>
          </w:tcPr>
          <w:p w:rsidR="001B1471" w:rsidRPr="000D7838" w:rsidRDefault="001B1471" w:rsidP="008B669C">
            <w:pPr>
              <w:tabs>
                <w:tab w:val="left" w:pos="6240"/>
              </w:tabs>
              <w:jc w:val="center"/>
              <w:rPr>
                <w:bCs/>
                <w:i/>
                <w:sz w:val="20"/>
                <w:szCs w:val="20"/>
              </w:rPr>
            </w:pPr>
          </w:p>
        </w:tc>
        <w:tc>
          <w:tcPr>
            <w:tcW w:w="1891" w:type="dxa"/>
            <w:tcBorders>
              <w:top w:val="nil"/>
              <w:left w:val="nil"/>
              <w:bottom w:val="single" w:sz="4" w:space="0" w:color="auto"/>
              <w:right w:val="single" w:sz="4" w:space="0" w:color="auto"/>
            </w:tcBorders>
            <w:shd w:val="clear" w:color="auto" w:fill="auto"/>
            <w:vAlign w:val="center"/>
            <w:hideMark/>
          </w:tcPr>
          <w:p w:rsidR="001B1471" w:rsidRPr="000D7838" w:rsidRDefault="001B1471" w:rsidP="008B669C">
            <w:pPr>
              <w:tabs>
                <w:tab w:val="left" w:pos="6240"/>
              </w:tabs>
              <w:jc w:val="center"/>
              <w:rPr>
                <w:bCs/>
                <w:i/>
                <w:sz w:val="20"/>
                <w:szCs w:val="20"/>
              </w:rPr>
            </w:pPr>
            <w:r w:rsidRPr="000D7838">
              <w:rPr>
                <w:bCs/>
                <w:i/>
                <w:sz w:val="20"/>
                <w:szCs w:val="20"/>
              </w:rPr>
              <w:t>Не применимо</w:t>
            </w:r>
          </w:p>
        </w:tc>
        <w:tc>
          <w:tcPr>
            <w:tcW w:w="2558" w:type="dxa"/>
            <w:vMerge/>
            <w:tcBorders>
              <w:left w:val="nil"/>
              <w:right w:val="single" w:sz="4" w:space="0" w:color="auto"/>
            </w:tcBorders>
            <w:shd w:val="clear" w:color="auto" w:fill="auto"/>
            <w:vAlign w:val="center"/>
          </w:tcPr>
          <w:p w:rsidR="001B1471" w:rsidRPr="004C1490" w:rsidRDefault="001B1471" w:rsidP="000D7838">
            <w:pPr>
              <w:tabs>
                <w:tab w:val="left" w:pos="6240"/>
              </w:tabs>
              <w:rPr>
                <w:b/>
                <w:bCs/>
                <w:sz w:val="22"/>
                <w:szCs w:val="22"/>
              </w:rPr>
            </w:pPr>
          </w:p>
        </w:tc>
      </w:tr>
      <w:tr w:rsidR="001B1471" w:rsidRPr="00C804FF" w:rsidTr="008B669C">
        <w:trPr>
          <w:trHeight w:val="63"/>
        </w:trPr>
        <w:tc>
          <w:tcPr>
            <w:tcW w:w="779" w:type="dxa"/>
            <w:tcBorders>
              <w:top w:val="nil"/>
              <w:left w:val="single" w:sz="4" w:space="0" w:color="auto"/>
              <w:bottom w:val="single" w:sz="4" w:space="0" w:color="auto"/>
              <w:right w:val="single" w:sz="4" w:space="0" w:color="auto"/>
            </w:tcBorders>
            <w:shd w:val="clear" w:color="auto" w:fill="auto"/>
            <w:vAlign w:val="center"/>
            <w:hideMark/>
          </w:tcPr>
          <w:p w:rsidR="001B1471" w:rsidRPr="004C1490" w:rsidRDefault="001B1471" w:rsidP="00E55109">
            <w:pPr>
              <w:tabs>
                <w:tab w:val="left" w:pos="6240"/>
              </w:tabs>
              <w:rPr>
                <w:bCs/>
                <w:sz w:val="22"/>
                <w:szCs w:val="22"/>
              </w:rPr>
            </w:pPr>
            <w:r w:rsidRPr="004C1490">
              <w:rPr>
                <w:bCs/>
                <w:sz w:val="22"/>
                <w:szCs w:val="22"/>
              </w:rPr>
              <w:lastRenderedPageBreak/>
              <w:t>1.1</w:t>
            </w:r>
            <w:r w:rsidR="00E55109">
              <w:rPr>
                <w:bCs/>
                <w:sz w:val="22"/>
                <w:szCs w:val="22"/>
              </w:rPr>
              <w:t>7</w:t>
            </w:r>
          </w:p>
        </w:tc>
        <w:tc>
          <w:tcPr>
            <w:tcW w:w="2814" w:type="dxa"/>
            <w:tcBorders>
              <w:top w:val="nil"/>
              <w:left w:val="nil"/>
              <w:bottom w:val="single" w:sz="4" w:space="0" w:color="auto"/>
              <w:right w:val="single" w:sz="4" w:space="0" w:color="auto"/>
            </w:tcBorders>
            <w:shd w:val="clear" w:color="auto" w:fill="auto"/>
            <w:vAlign w:val="center"/>
            <w:hideMark/>
          </w:tcPr>
          <w:p w:rsidR="001B1471" w:rsidRPr="004C1490" w:rsidRDefault="001B1471" w:rsidP="00FF7E3D">
            <w:pPr>
              <w:tabs>
                <w:tab w:val="left" w:pos="6240"/>
              </w:tabs>
              <w:rPr>
                <w:sz w:val="22"/>
                <w:szCs w:val="22"/>
              </w:rPr>
            </w:pPr>
            <w:r w:rsidRPr="004C1490">
              <w:rPr>
                <w:sz w:val="22"/>
                <w:szCs w:val="22"/>
              </w:rPr>
              <w:t xml:space="preserve">ЛВС и СКС, </w:t>
            </w:r>
            <w:r w:rsidR="00FF7E3D">
              <w:rPr>
                <w:sz w:val="22"/>
                <w:szCs w:val="22"/>
              </w:rPr>
              <w:t>телефония, кабельное телевидение, система телеконференций</w:t>
            </w:r>
          </w:p>
        </w:tc>
        <w:tc>
          <w:tcPr>
            <w:tcW w:w="1618" w:type="dxa"/>
            <w:gridSpan w:val="3"/>
            <w:tcBorders>
              <w:top w:val="nil"/>
              <w:left w:val="nil"/>
              <w:bottom w:val="single" w:sz="4" w:space="0" w:color="auto"/>
              <w:right w:val="single" w:sz="4" w:space="0" w:color="auto"/>
            </w:tcBorders>
            <w:shd w:val="clear" w:color="auto" w:fill="auto"/>
            <w:vAlign w:val="center"/>
            <w:hideMark/>
          </w:tcPr>
          <w:p w:rsidR="001B1471" w:rsidRPr="000D7838" w:rsidRDefault="001B1471" w:rsidP="008B669C">
            <w:pPr>
              <w:tabs>
                <w:tab w:val="left" w:pos="6240"/>
              </w:tabs>
              <w:jc w:val="center"/>
              <w:rPr>
                <w:i/>
                <w:sz w:val="20"/>
                <w:szCs w:val="20"/>
              </w:rPr>
            </w:pPr>
            <w:r w:rsidRPr="000D7838">
              <w:rPr>
                <w:bCs/>
                <w:i/>
                <w:sz w:val="20"/>
                <w:szCs w:val="20"/>
              </w:rPr>
              <w:t>Не применимо</w:t>
            </w:r>
          </w:p>
        </w:tc>
        <w:tc>
          <w:tcPr>
            <w:tcW w:w="1701" w:type="dxa"/>
            <w:tcBorders>
              <w:top w:val="nil"/>
              <w:left w:val="nil"/>
              <w:bottom w:val="single" w:sz="4" w:space="0" w:color="auto"/>
              <w:right w:val="single" w:sz="4" w:space="0" w:color="auto"/>
            </w:tcBorders>
            <w:shd w:val="clear" w:color="auto" w:fill="auto"/>
            <w:vAlign w:val="center"/>
            <w:hideMark/>
          </w:tcPr>
          <w:p w:rsidR="001B1471" w:rsidRPr="000D7838" w:rsidRDefault="001B1471" w:rsidP="008B669C">
            <w:pPr>
              <w:tabs>
                <w:tab w:val="left" w:pos="6240"/>
              </w:tabs>
              <w:jc w:val="center"/>
              <w:rPr>
                <w:i/>
                <w:sz w:val="20"/>
                <w:szCs w:val="20"/>
              </w:rPr>
            </w:pPr>
            <w:r w:rsidRPr="000D7838">
              <w:rPr>
                <w:bCs/>
                <w:i/>
                <w:sz w:val="20"/>
                <w:szCs w:val="20"/>
              </w:rPr>
              <w:t>Не применимо</w:t>
            </w:r>
          </w:p>
        </w:tc>
        <w:tc>
          <w:tcPr>
            <w:tcW w:w="1756" w:type="dxa"/>
            <w:tcBorders>
              <w:top w:val="single" w:sz="4" w:space="0" w:color="auto"/>
              <w:left w:val="nil"/>
              <w:bottom w:val="single" w:sz="4" w:space="0" w:color="auto"/>
              <w:right w:val="single" w:sz="4" w:space="0" w:color="auto"/>
            </w:tcBorders>
            <w:vAlign w:val="center"/>
          </w:tcPr>
          <w:p w:rsidR="001B1471" w:rsidRPr="000D7838" w:rsidRDefault="001B1471" w:rsidP="008B669C">
            <w:pPr>
              <w:tabs>
                <w:tab w:val="left" w:pos="6240"/>
              </w:tabs>
              <w:jc w:val="center"/>
              <w:rPr>
                <w:i/>
                <w:sz w:val="20"/>
                <w:szCs w:val="20"/>
              </w:rPr>
            </w:pPr>
            <w:r w:rsidRPr="000D7838">
              <w:rPr>
                <w:bCs/>
                <w:i/>
                <w:sz w:val="20"/>
                <w:szCs w:val="20"/>
              </w:rPr>
              <w:t>Не применимо</w:t>
            </w:r>
          </w:p>
        </w:tc>
        <w:tc>
          <w:tcPr>
            <w:tcW w:w="1930" w:type="dxa"/>
            <w:tcBorders>
              <w:top w:val="nil"/>
              <w:left w:val="single" w:sz="4" w:space="0" w:color="auto"/>
              <w:bottom w:val="single" w:sz="4" w:space="0" w:color="auto"/>
              <w:right w:val="single" w:sz="4" w:space="0" w:color="auto"/>
            </w:tcBorders>
            <w:shd w:val="clear" w:color="auto" w:fill="auto"/>
            <w:vAlign w:val="center"/>
            <w:hideMark/>
          </w:tcPr>
          <w:p w:rsidR="001B1471" w:rsidRPr="000D7838" w:rsidRDefault="001B1471" w:rsidP="008B669C">
            <w:pPr>
              <w:tabs>
                <w:tab w:val="left" w:pos="6240"/>
              </w:tabs>
              <w:jc w:val="center"/>
              <w:rPr>
                <w:i/>
                <w:sz w:val="20"/>
                <w:szCs w:val="20"/>
              </w:rPr>
            </w:pPr>
          </w:p>
        </w:tc>
        <w:tc>
          <w:tcPr>
            <w:tcW w:w="1891" w:type="dxa"/>
            <w:tcBorders>
              <w:top w:val="nil"/>
              <w:left w:val="nil"/>
              <w:bottom w:val="single" w:sz="4" w:space="0" w:color="auto"/>
              <w:right w:val="single" w:sz="4" w:space="0" w:color="auto"/>
            </w:tcBorders>
            <w:shd w:val="clear" w:color="auto" w:fill="auto"/>
            <w:vAlign w:val="center"/>
            <w:hideMark/>
          </w:tcPr>
          <w:p w:rsidR="001B1471" w:rsidRPr="000D7838" w:rsidRDefault="001B1471" w:rsidP="008B669C">
            <w:pPr>
              <w:tabs>
                <w:tab w:val="left" w:pos="6240"/>
              </w:tabs>
              <w:jc w:val="center"/>
              <w:rPr>
                <w:i/>
                <w:sz w:val="20"/>
                <w:szCs w:val="20"/>
              </w:rPr>
            </w:pPr>
            <w:r w:rsidRPr="000D7838">
              <w:rPr>
                <w:bCs/>
                <w:i/>
                <w:sz w:val="20"/>
                <w:szCs w:val="20"/>
              </w:rPr>
              <w:t>Не применимо</w:t>
            </w:r>
          </w:p>
        </w:tc>
        <w:tc>
          <w:tcPr>
            <w:tcW w:w="2558" w:type="dxa"/>
            <w:vMerge/>
            <w:tcBorders>
              <w:left w:val="nil"/>
              <w:right w:val="single" w:sz="4" w:space="0" w:color="auto"/>
            </w:tcBorders>
            <w:shd w:val="clear" w:color="auto" w:fill="auto"/>
            <w:vAlign w:val="center"/>
          </w:tcPr>
          <w:p w:rsidR="001B1471" w:rsidRPr="004C1490" w:rsidRDefault="001B1471" w:rsidP="000D7838">
            <w:pPr>
              <w:tabs>
                <w:tab w:val="left" w:pos="6240"/>
              </w:tabs>
              <w:rPr>
                <w:sz w:val="22"/>
                <w:szCs w:val="22"/>
              </w:rPr>
            </w:pPr>
          </w:p>
        </w:tc>
      </w:tr>
      <w:tr w:rsidR="00FF7E3D" w:rsidRPr="00C804FF" w:rsidTr="008B669C">
        <w:trPr>
          <w:trHeight w:val="63"/>
        </w:trPr>
        <w:tc>
          <w:tcPr>
            <w:tcW w:w="779" w:type="dxa"/>
            <w:tcBorders>
              <w:top w:val="nil"/>
              <w:left w:val="single" w:sz="4" w:space="0" w:color="auto"/>
              <w:bottom w:val="single" w:sz="4" w:space="0" w:color="auto"/>
              <w:right w:val="single" w:sz="4" w:space="0" w:color="auto"/>
            </w:tcBorders>
            <w:shd w:val="clear" w:color="auto" w:fill="auto"/>
            <w:vAlign w:val="center"/>
          </w:tcPr>
          <w:p w:rsidR="00FF7E3D" w:rsidRPr="004C1490" w:rsidRDefault="00FF7E3D" w:rsidP="00E55109">
            <w:pPr>
              <w:tabs>
                <w:tab w:val="left" w:pos="6240"/>
              </w:tabs>
              <w:rPr>
                <w:bCs/>
                <w:sz w:val="22"/>
                <w:szCs w:val="22"/>
              </w:rPr>
            </w:pPr>
            <w:r>
              <w:rPr>
                <w:bCs/>
                <w:sz w:val="22"/>
                <w:szCs w:val="22"/>
              </w:rPr>
              <w:t>1.</w:t>
            </w:r>
            <w:r w:rsidR="00E55109">
              <w:rPr>
                <w:bCs/>
                <w:sz w:val="22"/>
                <w:szCs w:val="22"/>
              </w:rPr>
              <w:t>18</w:t>
            </w:r>
          </w:p>
        </w:tc>
        <w:tc>
          <w:tcPr>
            <w:tcW w:w="2814" w:type="dxa"/>
            <w:tcBorders>
              <w:top w:val="nil"/>
              <w:left w:val="nil"/>
              <w:bottom w:val="single" w:sz="4" w:space="0" w:color="auto"/>
              <w:right w:val="single" w:sz="4" w:space="0" w:color="auto"/>
            </w:tcBorders>
            <w:shd w:val="clear" w:color="auto" w:fill="auto"/>
            <w:vAlign w:val="center"/>
          </w:tcPr>
          <w:p w:rsidR="00FF7E3D" w:rsidRPr="004C1490" w:rsidRDefault="000D67FE" w:rsidP="00FF7E3D">
            <w:pPr>
              <w:tabs>
                <w:tab w:val="left" w:pos="6240"/>
              </w:tabs>
              <w:rPr>
                <w:sz w:val="22"/>
                <w:szCs w:val="22"/>
              </w:rPr>
            </w:pPr>
            <w:r w:rsidRPr="000D67FE">
              <w:rPr>
                <w:sz w:val="22"/>
                <w:szCs w:val="22"/>
              </w:rPr>
              <w:t>Солнечные батареи (Фотоэлектрическая система)</w:t>
            </w:r>
          </w:p>
        </w:tc>
        <w:tc>
          <w:tcPr>
            <w:tcW w:w="1618" w:type="dxa"/>
            <w:gridSpan w:val="3"/>
            <w:tcBorders>
              <w:top w:val="nil"/>
              <w:left w:val="nil"/>
              <w:bottom w:val="single" w:sz="4" w:space="0" w:color="auto"/>
              <w:right w:val="single" w:sz="4" w:space="0" w:color="auto"/>
            </w:tcBorders>
            <w:shd w:val="clear" w:color="auto" w:fill="auto"/>
            <w:vAlign w:val="center"/>
          </w:tcPr>
          <w:p w:rsidR="00FF7E3D" w:rsidRPr="000D7838" w:rsidRDefault="00FF7E3D" w:rsidP="008B669C">
            <w:pPr>
              <w:tabs>
                <w:tab w:val="left" w:pos="6240"/>
              </w:tabs>
              <w:jc w:val="center"/>
              <w:rPr>
                <w:i/>
                <w:sz w:val="20"/>
                <w:szCs w:val="20"/>
              </w:rPr>
            </w:pPr>
            <w:r w:rsidRPr="000D7838">
              <w:rPr>
                <w:bCs/>
                <w:i/>
                <w:sz w:val="20"/>
                <w:szCs w:val="20"/>
              </w:rPr>
              <w:t>Не применимо</w:t>
            </w:r>
          </w:p>
        </w:tc>
        <w:tc>
          <w:tcPr>
            <w:tcW w:w="1701" w:type="dxa"/>
            <w:tcBorders>
              <w:top w:val="nil"/>
              <w:left w:val="nil"/>
              <w:bottom w:val="single" w:sz="4" w:space="0" w:color="auto"/>
              <w:right w:val="single" w:sz="4" w:space="0" w:color="auto"/>
            </w:tcBorders>
            <w:shd w:val="clear" w:color="auto" w:fill="auto"/>
            <w:vAlign w:val="center"/>
          </w:tcPr>
          <w:p w:rsidR="00FF7E3D" w:rsidRPr="000D7838" w:rsidRDefault="00FF7E3D" w:rsidP="008B669C">
            <w:pPr>
              <w:tabs>
                <w:tab w:val="left" w:pos="6240"/>
              </w:tabs>
              <w:jc w:val="center"/>
              <w:rPr>
                <w:i/>
                <w:sz w:val="20"/>
                <w:szCs w:val="20"/>
              </w:rPr>
            </w:pPr>
            <w:r w:rsidRPr="000D7838">
              <w:rPr>
                <w:bCs/>
                <w:i/>
                <w:sz w:val="20"/>
                <w:szCs w:val="20"/>
              </w:rPr>
              <w:t>Не применимо</w:t>
            </w:r>
          </w:p>
        </w:tc>
        <w:tc>
          <w:tcPr>
            <w:tcW w:w="1756" w:type="dxa"/>
            <w:tcBorders>
              <w:top w:val="single" w:sz="4" w:space="0" w:color="auto"/>
              <w:left w:val="nil"/>
              <w:bottom w:val="single" w:sz="4" w:space="0" w:color="auto"/>
              <w:right w:val="single" w:sz="4" w:space="0" w:color="auto"/>
            </w:tcBorders>
            <w:vAlign w:val="center"/>
          </w:tcPr>
          <w:p w:rsidR="00FF7E3D" w:rsidRPr="000D7838" w:rsidRDefault="00FF7E3D" w:rsidP="008B669C">
            <w:pPr>
              <w:tabs>
                <w:tab w:val="left" w:pos="6240"/>
              </w:tabs>
              <w:jc w:val="center"/>
              <w:rPr>
                <w:i/>
                <w:sz w:val="20"/>
                <w:szCs w:val="20"/>
              </w:rPr>
            </w:pPr>
            <w:r w:rsidRPr="000D7838">
              <w:rPr>
                <w:bCs/>
                <w:i/>
                <w:sz w:val="20"/>
                <w:szCs w:val="20"/>
              </w:rPr>
              <w:t>Не применимо</w:t>
            </w:r>
          </w:p>
        </w:tc>
        <w:tc>
          <w:tcPr>
            <w:tcW w:w="1930" w:type="dxa"/>
            <w:tcBorders>
              <w:top w:val="nil"/>
              <w:left w:val="single" w:sz="4" w:space="0" w:color="auto"/>
              <w:bottom w:val="single" w:sz="4" w:space="0" w:color="auto"/>
              <w:right w:val="single" w:sz="4" w:space="0" w:color="auto"/>
            </w:tcBorders>
            <w:shd w:val="clear" w:color="auto" w:fill="auto"/>
            <w:vAlign w:val="center"/>
          </w:tcPr>
          <w:p w:rsidR="00FF7E3D" w:rsidRPr="000D7838" w:rsidRDefault="00FF7E3D" w:rsidP="008B669C">
            <w:pPr>
              <w:tabs>
                <w:tab w:val="left" w:pos="6240"/>
              </w:tabs>
              <w:jc w:val="center"/>
              <w:rPr>
                <w:i/>
                <w:sz w:val="20"/>
                <w:szCs w:val="20"/>
              </w:rPr>
            </w:pPr>
          </w:p>
        </w:tc>
        <w:tc>
          <w:tcPr>
            <w:tcW w:w="1891" w:type="dxa"/>
            <w:tcBorders>
              <w:top w:val="nil"/>
              <w:left w:val="nil"/>
              <w:bottom w:val="single" w:sz="4" w:space="0" w:color="auto"/>
              <w:right w:val="single" w:sz="4" w:space="0" w:color="auto"/>
            </w:tcBorders>
            <w:shd w:val="clear" w:color="auto" w:fill="auto"/>
            <w:vAlign w:val="center"/>
          </w:tcPr>
          <w:p w:rsidR="00FF7E3D" w:rsidRPr="000D7838" w:rsidRDefault="00FF7E3D" w:rsidP="008B669C">
            <w:pPr>
              <w:tabs>
                <w:tab w:val="left" w:pos="6240"/>
              </w:tabs>
              <w:jc w:val="center"/>
              <w:rPr>
                <w:i/>
                <w:sz w:val="20"/>
                <w:szCs w:val="20"/>
              </w:rPr>
            </w:pPr>
            <w:r w:rsidRPr="000D7838">
              <w:rPr>
                <w:bCs/>
                <w:i/>
                <w:sz w:val="20"/>
                <w:szCs w:val="20"/>
              </w:rPr>
              <w:t>Не применимо</w:t>
            </w:r>
          </w:p>
        </w:tc>
        <w:tc>
          <w:tcPr>
            <w:tcW w:w="2558" w:type="dxa"/>
            <w:vMerge/>
            <w:tcBorders>
              <w:left w:val="nil"/>
              <w:right w:val="single" w:sz="4" w:space="0" w:color="auto"/>
            </w:tcBorders>
            <w:shd w:val="clear" w:color="auto" w:fill="auto"/>
            <w:vAlign w:val="center"/>
          </w:tcPr>
          <w:p w:rsidR="00FF7E3D" w:rsidRPr="004C1490" w:rsidRDefault="00FF7E3D" w:rsidP="00FF7E3D">
            <w:pPr>
              <w:tabs>
                <w:tab w:val="left" w:pos="6240"/>
              </w:tabs>
              <w:rPr>
                <w:sz w:val="22"/>
                <w:szCs w:val="22"/>
              </w:rPr>
            </w:pPr>
          </w:p>
        </w:tc>
      </w:tr>
      <w:tr w:rsidR="007D7F82" w:rsidRPr="00C804FF" w:rsidTr="008B669C">
        <w:trPr>
          <w:trHeight w:val="63"/>
        </w:trPr>
        <w:tc>
          <w:tcPr>
            <w:tcW w:w="779" w:type="dxa"/>
            <w:tcBorders>
              <w:top w:val="nil"/>
              <w:left w:val="single" w:sz="4" w:space="0" w:color="auto"/>
              <w:bottom w:val="single" w:sz="4" w:space="0" w:color="auto"/>
              <w:right w:val="single" w:sz="4" w:space="0" w:color="auto"/>
            </w:tcBorders>
            <w:shd w:val="clear" w:color="auto" w:fill="auto"/>
            <w:vAlign w:val="center"/>
          </w:tcPr>
          <w:p w:rsidR="007D7F82" w:rsidRDefault="00013498" w:rsidP="007D7F82">
            <w:pPr>
              <w:tabs>
                <w:tab w:val="left" w:pos="6240"/>
              </w:tabs>
              <w:rPr>
                <w:bCs/>
                <w:sz w:val="22"/>
                <w:szCs w:val="22"/>
              </w:rPr>
            </w:pPr>
            <w:r>
              <w:rPr>
                <w:bCs/>
                <w:sz w:val="22"/>
                <w:szCs w:val="22"/>
              </w:rPr>
              <w:t>1.19</w:t>
            </w:r>
          </w:p>
        </w:tc>
        <w:tc>
          <w:tcPr>
            <w:tcW w:w="2814" w:type="dxa"/>
            <w:tcBorders>
              <w:top w:val="nil"/>
              <w:left w:val="nil"/>
              <w:bottom w:val="single" w:sz="4" w:space="0" w:color="auto"/>
              <w:right w:val="single" w:sz="4" w:space="0" w:color="auto"/>
            </w:tcBorders>
            <w:shd w:val="clear" w:color="auto" w:fill="auto"/>
            <w:vAlign w:val="center"/>
          </w:tcPr>
          <w:p w:rsidR="007D7F82" w:rsidRDefault="007D7F82" w:rsidP="007D7F82">
            <w:pPr>
              <w:tabs>
                <w:tab w:val="left" w:pos="6240"/>
              </w:tabs>
              <w:rPr>
                <w:sz w:val="22"/>
                <w:szCs w:val="22"/>
              </w:rPr>
            </w:pPr>
            <w:r>
              <w:rPr>
                <w:sz w:val="22"/>
                <w:szCs w:val="22"/>
              </w:rPr>
              <w:t>Система комплексной диспетчеризации и автоматизации инженерных систем</w:t>
            </w:r>
          </w:p>
        </w:tc>
        <w:tc>
          <w:tcPr>
            <w:tcW w:w="1618" w:type="dxa"/>
            <w:gridSpan w:val="3"/>
            <w:tcBorders>
              <w:top w:val="nil"/>
              <w:left w:val="nil"/>
              <w:bottom w:val="single" w:sz="4" w:space="0" w:color="auto"/>
              <w:right w:val="single" w:sz="4" w:space="0" w:color="auto"/>
            </w:tcBorders>
            <w:shd w:val="clear" w:color="auto" w:fill="auto"/>
            <w:vAlign w:val="center"/>
          </w:tcPr>
          <w:p w:rsidR="007D7F82" w:rsidRPr="000D7838" w:rsidRDefault="007D7F82" w:rsidP="007D7F82">
            <w:pPr>
              <w:tabs>
                <w:tab w:val="left" w:pos="6240"/>
              </w:tabs>
              <w:jc w:val="center"/>
              <w:rPr>
                <w:i/>
                <w:sz w:val="20"/>
                <w:szCs w:val="20"/>
              </w:rPr>
            </w:pPr>
            <w:r w:rsidRPr="000D7838">
              <w:rPr>
                <w:bCs/>
                <w:i/>
                <w:sz w:val="20"/>
                <w:szCs w:val="20"/>
              </w:rPr>
              <w:t>Не применимо</w:t>
            </w:r>
          </w:p>
        </w:tc>
        <w:tc>
          <w:tcPr>
            <w:tcW w:w="1701" w:type="dxa"/>
            <w:tcBorders>
              <w:top w:val="nil"/>
              <w:left w:val="nil"/>
              <w:bottom w:val="single" w:sz="4" w:space="0" w:color="auto"/>
              <w:right w:val="single" w:sz="4" w:space="0" w:color="auto"/>
            </w:tcBorders>
            <w:shd w:val="clear" w:color="auto" w:fill="auto"/>
            <w:vAlign w:val="center"/>
          </w:tcPr>
          <w:p w:rsidR="007D7F82" w:rsidRPr="000D7838" w:rsidRDefault="007D7F82" w:rsidP="007D7F82">
            <w:pPr>
              <w:tabs>
                <w:tab w:val="left" w:pos="6240"/>
              </w:tabs>
              <w:jc w:val="center"/>
              <w:rPr>
                <w:i/>
                <w:sz w:val="20"/>
                <w:szCs w:val="20"/>
              </w:rPr>
            </w:pPr>
            <w:r w:rsidRPr="000D7838">
              <w:rPr>
                <w:bCs/>
                <w:i/>
                <w:sz w:val="20"/>
                <w:szCs w:val="20"/>
              </w:rPr>
              <w:t>Не применимо</w:t>
            </w:r>
          </w:p>
        </w:tc>
        <w:tc>
          <w:tcPr>
            <w:tcW w:w="1756" w:type="dxa"/>
            <w:tcBorders>
              <w:top w:val="single" w:sz="4" w:space="0" w:color="auto"/>
              <w:left w:val="nil"/>
              <w:bottom w:val="single" w:sz="4" w:space="0" w:color="auto"/>
              <w:right w:val="single" w:sz="4" w:space="0" w:color="auto"/>
            </w:tcBorders>
            <w:vAlign w:val="center"/>
          </w:tcPr>
          <w:p w:rsidR="007D7F82" w:rsidRPr="000D7838" w:rsidRDefault="007D7F82" w:rsidP="007D7F82">
            <w:pPr>
              <w:tabs>
                <w:tab w:val="left" w:pos="6240"/>
              </w:tabs>
              <w:jc w:val="center"/>
              <w:rPr>
                <w:i/>
                <w:sz w:val="20"/>
                <w:szCs w:val="20"/>
              </w:rPr>
            </w:pPr>
            <w:r w:rsidRPr="000D7838">
              <w:rPr>
                <w:bCs/>
                <w:i/>
                <w:sz w:val="20"/>
                <w:szCs w:val="20"/>
              </w:rPr>
              <w:t>Не применимо</w:t>
            </w:r>
          </w:p>
        </w:tc>
        <w:tc>
          <w:tcPr>
            <w:tcW w:w="1930" w:type="dxa"/>
            <w:tcBorders>
              <w:top w:val="nil"/>
              <w:left w:val="single" w:sz="4" w:space="0" w:color="auto"/>
              <w:bottom w:val="single" w:sz="4" w:space="0" w:color="auto"/>
              <w:right w:val="single" w:sz="4" w:space="0" w:color="auto"/>
            </w:tcBorders>
            <w:shd w:val="clear" w:color="auto" w:fill="auto"/>
            <w:vAlign w:val="center"/>
          </w:tcPr>
          <w:p w:rsidR="007D7F82" w:rsidRPr="000D7838" w:rsidRDefault="007D7F82" w:rsidP="007D7F82">
            <w:pPr>
              <w:tabs>
                <w:tab w:val="left" w:pos="6240"/>
              </w:tabs>
              <w:jc w:val="center"/>
              <w:rPr>
                <w:i/>
                <w:sz w:val="20"/>
                <w:szCs w:val="20"/>
              </w:rPr>
            </w:pPr>
          </w:p>
        </w:tc>
        <w:tc>
          <w:tcPr>
            <w:tcW w:w="1891" w:type="dxa"/>
            <w:tcBorders>
              <w:top w:val="nil"/>
              <w:left w:val="nil"/>
              <w:bottom w:val="single" w:sz="4" w:space="0" w:color="auto"/>
              <w:right w:val="single" w:sz="4" w:space="0" w:color="auto"/>
            </w:tcBorders>
            <w:shd w:val="clear" w:color="auto" w:fill="auto"/>
            <w:vAlign w:val="center"/>
          </w:tcPr>
          <w:p w:rsidR="007D7F82" w:rsidRPr="000D7838" w:rsidRDefault="007D7F82" w:rsidP="007D7F82">
            <w:pPr>
              <w:tabs>
                <w:tab w:val="left" w:pos="6240"/>
              </w:tabs>
              <w:jc w:val="center"/>
              <w:rPr>
                <w:i/>
                <w:sz w:val="20"/>
                <w:szCs w:val="20"/>
              </w:rPr>
            </w:pPr>
            <w:r w:rsidRPr="000D7838">
              <w:rPr>
                <w:bCs/>
                <w:i/>
                <w:sz w:val="20"/>
                <w:szCs w:val="20"/>
              </w:rPr>
              <w:t>Не применимо</w:t>
            </w:r>
          </w:p>
        </w:tc>
        <w:tc>
          <w:tcPr>
            <w:tcW w:w="2558" w:type="dxa"/>
            <w:vMerge/>
            <w:tcBorders>
              <w:left w:val="nil"/>
              <w:right w:val="single" w:sz="4" w:space="0" w:color="auto"/>
            </w:tcBorders>
            <w:shd w:val="clear" w:color="auto" w:fill="auto"/>
            <w:vAlign w:val="center"/>
          </w:tcPr>
          <w:p w:rsidR="007D7F82" w:rsidRPr="004C1490" w:rsidRDefault="007D7F82" w:rsidP="007D7F82">
            <w:pPr>
              <w:tabs>
                <w:tab w:val="left" w:pos="6240"/>
              </w:tabs>
              <w:rPr>
                <w:sz w:val="22"/>
                <w:szCs w:val="22"/>
              </w:rPr>
            </w:pPr>
          </w:p>
        </w:tc>
      </w:tr>
      <w:tr w:rsidR="007D7F82" w:rsidRPr="00C804FF" w:rsidTr="008B669C">
        <w:trPr>
          <w:trHeight w:val="63"/>
        </w:trPr>
        <w:tc>
          <w:tcPr>
            <w:tcW w:w="779" w:type="dxa"/>
            <w:tcBorders>
              <w:top w:val="nil"/>
              <w:left w:val="single" w:sz="4" w:space="0" w:color="auto"/>
              <w:bottom w:val="single" w:sz="4" w:space="0" w:color="auto"/>
              <w:right w:val="single" w:sz="4" w:space="0" w:color="auto"/>
            </w:tcBorders>
            <w:shd w:val="clear" w:color="auto" w:fill="auto"/>
            <w:vAlign w:val="center"/>
          </w:tcPr>
          <w:p w:rsidR="007D7F82" w:rsidRDefault="00013498" w:rsidP="007D7F82">
            <w:pPr>
              <w:tabs>
                <w:tab w:val="left" w:pos="6240"/>
              </w:tabs>
              <w:rPr>
                <w:bCs/>
                <w:sz w:val="22"/>
                <w:szCs w:val="22"/>
              </w:rPr>
            </w:pPr>
            <w:r>
              <w:rPr>
                <w:bCs/>
                <w:sz w:val="22"/>
                <w:szCs w:val="22"/>
              </w:rPr>
              <w:t>1.20</w:t>
            </w:r>
          </w:p>
        </w:tc>
        <w:tc>
          <w:tcPr>
            <w:tcW w:w="2814" w:type="dxa"/>
            <w:tcBorders>
              <w:top w:val="nil"/>
              <w:left w:val="nil"/>
              <w:bottom w:val="single" w:sz="4" w:space="0" w:color="auto"/>
              <w:right w:val="single" w:sz="4" w:space="0" w:color="auto"/>
            </w:tcBorders>
            <w:shd w:val="clear" w:color="auto" w:fill="auto"/>
            <w:vAlign w:val="center"/>
          </w:tcPr>
          <w:p w:rsidR="007D7F82" w:rsidRDefault="007D7F82" w:rsidP="007D7F82">
            <w:pPr>
              <w:tabs>
                <w:tab w:val="left" w:pos="6240"/>
              </w:tabs>
              <w:rPr>
                <w:sz w:val="22"/>
                <w:szCs w:val="22"/>
              </w:rPr>
            </w:pPr>
            <w:r>
              <w:rPr>
                <w:sz w:val="22"/>
                <w:szCs w:val="22"/>
              </w:rPr>
              <w:t>Автоматизированный гардероб</w:t>
            </w:r>
          </w:p>
        </w:tc>
        <w:tc>
          <w:tcPr>
            <w:tcW w:w="1618" w:type="dxa"/>
            <w:gridSpan w:val="3"/>
            <w:tcBorders>
              <w:top w:val="nil"/>
              <w:left w:val="nil"/>
              <w:bottom w:val="single" w:sz="4" w:space="0" w:color="auto"/>
              <w:right w:val="single" w:sz="4" w:space="0" w:color="auto"/>
            </w:tcBorders>
            <w:shd w:val="clear" w:color="auto" w:fill="auto"/>
            <w:vAlign w:val="center"/>
          </w:tcPr>
          <w:p w:rsidR="007D7F82" w:rsidRPr="000D7838" w:rsidRDefault="007D7F82" w:rsidP="007D7F82">
            <w:pPr>
              <w:tabs>
                <w:tab w:val="left" w:pos="6240"/>
              </w:tabs>
              <w:jc w:val="center"/>
              <w:rPr>
                <w:i/>
                <w:sz w:val="20"/>
                <w:szCs w:val="20"/>
              </w:rPr>
            </w:pPr>
            <w:r w:rsidRPr="000D7838">
              <w:rPr>
                <w:bCs/>
                <w:i/>
                <w:sz w:val="20"/>
                <w:szCs w:val="20"/>
              </w:rPr>
              <w:t>Не применимо</w:t>
            </w:r>
          </w:p>
        </w:tc>
        <w:tc>
          <w:tcPr>
            <w:tcW w:w="1701" w:type="dxa"/>
            <w:tcBorders>
              <w:top w:val="nil"/>
              <w:left w:val="nil"/>
              <w:bottom w:val="single" w:sz="4" w:space="0" w:color="auto"/>
              <w:right w:val="single" w:sz="4" w:space="0" w:color="auto"/>
            </w:tcBorders>
            <w:shd w:val="clear" w:color="auto" w:fill="auto"/>
            <w:vAlign w:val="center"/>
          </w:tcPr>
          <w:p w:rsidR="007D7F82" w:rsidRPr="000D7838" w:rsidRDefault="007D7F82" w:rsidP="007D7F82">
            <w:pPr>
              <w:tabs>
                <w:tab w:val="left" w:pos="6240"/>
              </w:tabs>
              <w:jc w:val="center"/>
              <w:rPr>
                <w:i/>
                <w:sz w:val="20"/>
                <w:szCs w:val="20"/>
              </w:rPr>
            </w:pPr>
            <w:r w:rsidRPr="000D7838">
              <w:rPr>
                <w:bCs/>
                <w:i/>
                <w:sz w:val="20"/>
                <w:szCs w:val="20"/>
              </w:rPr>
              <w:t>Не применимо</w:t>
            </w:r>
          </w:p>
        </w:tc>
        <w:tc>
          <w:tcPr>
            <w:tcW w:w="1756" w:type="dxa"/>
            <w:tcBorders>
              <w:top w:val="single" w:sz="4" w:space="0" w:color="auto"/>
              <w:left w:val="nil"/>
              <w:bottom w:val="single" w:sz="4" w:space="0" w:color="auto"/>
              <w:right w:val="single" w:sz="4" w:space="0" w:color="auto"/>
            </w:tcBorders>
            <w:vAlign w:val="center"/>
          </w:tcPr>
          <w:p w:rsidR="007D7F82" w:rsidRPr="000D7838" w:rsidRDefault="007D7F82" w:rsidP="007D7F82">
            <w:pPr>
              <w:tabs>
                <w:tab w:val="left" w:pos="6240"/>
              </w:tabs>
              <w:jc w:val="center"/>
              <w:rPr>
                <w:i/>
                <w:sz w:val="20"/>
                <w:szCs w:val="20"/>
              </w:rPr>
            </w:pPr>
            <w:r w:rsidRPr="000D7838">
              <w:rPr>
                <w:bCs/>
                <w:i/>
                <w:sz w:val="20"/>
                <w:szCs w:val="20"/>
              </w:rPr>
              <w:t>Не применимо</w:t>
            </w:r>
          </w:p>
        </w:tc>
        <w:tc>
          <w:tcPr>
            <w:tcW w:w="1930" w:type="dxa"/>
            <w:tcBorders>
              <w:top w:val="nil"/>
              <w:left w:val="single" w:sz="4" w:space="0" w:color="auto"/>
              <w:bottom w:val="single" w:sz="4" w:space="0" w:color="auto"/>
              <w:right w:val="single" w:sz="4" w:space="0" w:color="auto"/>
            </w:tcBorders>
            <w:shd w:val="clear" w:color="auto" w:fill="auto"/>
            <w:vAlign w:val="center"/>
          </w:tcPr>
          <w:p w:rsidR="007D7F82" w:rsidRPr="000D7838" w:rsidRDefault="007D7F82" w:rsidP="007D7F82">
            <w:pPr>
              <w:tabs>
                <w:tab w:val="left" w:pos="6240"/>
              </w:tabs>
              <w:jc w:val="center"/>
              <w:rPr>
                <w:i/>
                <w:sz w:val="20"/>
                <w:szCs w:val="20"/>
              </w:rPr>
            </w:pPr>
          </w:p>
        </w:tc>
        <w:tc>
          <w:tcPr>
            <w:tcW w:w="1891" w:type="dxa"/>
            <w:tcBorders>
              <w:top w:val="nil"/>
              <w:left w:val="nil"/>
              <w:bottom w:val="single" w:sz="4" w:space="0" w:color="auto"/>
              <w:right w:val="single" w:sz="4" w:space="0" w:color="auto"/>
            </w:tcBorders>
            <w:shd w:val="clear" w:color="auto" w:fill="auto"/>
            <w:vAlign w:val="center"/>
          </w:tcPr>
          <w:p w:rsidR="007D7F82" w:rsidRPr="000D7838" w:rsidRDefault="007D7F82" w:rsidP="007D7F82">
            <w:pPr>
              <w:tabs>
                <w:tab w:val="left" w:pos="6240"/>
              </w:tabs>
              <w:jc w:val="center"/>
              <w:rPr>
                <w:i/>
                <w:sz w:val="20"/>
                <w:szCs w:val="20"/>
              </w:rPr>
            </w:pPr>
            <w:r w:rsidRPr="000D7838">
              <w:rPr>
                <w:bCs/>
                <w:i/>
                <w:sz w:val="20"/>
                <w:szCs w:val="20"/>
              </w:rPr>
              <w:t>Не применимо</w:t>
            </w:r>
          </w:p>
        </w:tc>
        <w:tc>
          <w:tcPr>
            <w:tcW w:w="2558" w:type="dxa"/>
            <w:vMerge/>
            <w:tcBorders>
              <w:left w:val="nil"/>
              <w:right w:val="single" w:sz="4" w:space="0" w:color="auto"/>
            </w:tcBorders>
            <w:shd w:val="clear" w:color="auto" w:fill="auto"/>
            <w:vAlign w:val="center"/>
          </w:tcPr>
          <w:p w:rsidR="007D7F82" w:rsidRPr="004C1490" w:rsidRDefault="007D7F82" w:rsidP="007D7F82">
            <w:pPr>
              <w:tabs>
                <w:tab w:val="left" w:pos="6240"/>
              </w:tabs>
              <w:rPr>
                <w:sz w:val="22"/>
                <w:szCs w:val="22"/>
              </w:rPr>
            </w:pPr>
          </w:p>
        </w:tc>
      </w:tr>
      <w:tr w:rsidR="001B1471" w:rsidRPr="00C804FF" w:rsidTr="008B669C">
        <w:trPr>
          <w:trHeight w:val="63"/>
        </w:trPr>
        <w:tc>
          <w:tcPr>
            <w:tcW w:w="779" w:type="dxa"/>
            <w:tcBorders>
              <w:top w:val="nil"/>
              <w:left w:val="single" w:sz="4" w:space="0" w:color="auto"/>
              <w:bottom w:val="single" w:sz="4" w:space="0" w:color="auto"/>
              <w:right w:val="single" w:sz="4" w:space="0" w:color="auto"/>
            </w:tcBorders>
            <w:shd w:val="clear" w:color="auto" w:fill="auto"/>
            <w:vAlign w:val="center"/>
            <w:hideMark/>
          </w:tcPr>
          <w:p w:rsidR="001B1471" w:rsidRPr="004C1490" w:rsidRDefault="001B1471" w:rsidP="00FF7E3D">
            <w:pPr>
              <w:tabs>
                <w:tab w:val="left" w:pos="6240"/>
              </w:tabs>
              <w:rPr>
                <w:bCs/>
                <w:sz w:val="22"/>
                <w:szCs w:val="22"/>
              </w:rPr>
            </w:pPr>
            <w:r w:rsidRPr="004C1490">
              <w:rPr>
                <w:bCs/>
                <w:sz w:val="22"/>
                <w:szCs w:val="22"/>
              </w:rPr>
              <w:t>1.2</w:t>
            </w:r>
            <w:r w:rsidR="00013498">
              <w:rPr>
                <w:bCs/>
                <w:sz w:val="22"/>
                <w:szCs w:val="22"/>
              </w:rPr>
              <w:t>1</w:t>
            </w:r>
          </w:p>
        </w:tc>
        <w:tc>
          <w:tcPr>
            <w:tcW w:w="2814" w:type="dxa"/>
            <w:tcBorders>
              <w:top w:val="nil"/>
              <w:left w:val="nil"/>
              <w:bottom w:val="single" w:sz="4" w:space="0" w:color="auto"/>
              <w:right w:val="single" w:sz="4" w:space="0" w:color="auto"/>
            </w:tcBorders>
            <w:shd w:val="clear" w:color="auto" w:fill="auto"/>
            <w:vAlign w:val="center"/>
            <w:hideMark/>
          </w:tcPr>
          <w:p w:rsidR="001B1471" w:rsidRPr="004C1490" w:rsidRDefault="001B1471" w:rsidP="000D7838">
            <w:pPr>
              <w:tabs>
                <w:tab w:val="left" w:pos="6240"/>
              </w:tabs>
              <w:rPr>
                <w:sz w:val="22"/>
                <w:szCs w:val="22"/>
              </w:rPr>
            </w:pPr>
            <w:r w:rsidRPr="004C1490">
              <w:rPr>
                <w:sz w:val="22"/>
                <w:szCs w:val="22"/>
              </w:rPr>
              <w:t>Мебель</w:t>
            </w:r>
            <w:r>
              <w:rPr>
                <w:sz w:val="22"/>
                <w:szCs w:val="22"/>
              </w:rPr>
              <w:t xml:space="preserve"> (ремонт)</w:t>
            </w:r>
          </w:p>
        </w:tc>
        <w:tc>
          <w:tcPr>
            <w:tcW w:w="1618" w:type="dxa"/>
            <w:gridSpan w:val="3"/>
            <w:tcBorders>
              <w:top w:val="nil"/>
              <w:left w:val="nil"/>
              <w:bottom w:val="single" w:sz="4" w:space="0" w:color="auto"/>
              <w:right w:val="single" w:sz="4" w:space="0" w:color="auto"/>
            </w:tcBorders>
            <w:shd w:val="clear" w:color="auto" w:fill="auto"/>
            <w:vAlign w:val="center"/>
            <w:hideMark/>
          </w:tcPr>
          <w:p w:rsidR="001B1471" w:rsidRPr="000D7838" w:rsidRDefault="001B1471" w:rsidP="008B669C">
            <w:pPr>
              <w:tabs>
                <w:tab w:val="left" w:pos="6240"/>
              </w:tabs>
              <w:jc w:val="center"/>
              <w:rPr>
                <w:i/>
                <w:sz w:val="20"/>
                <w:szCs w:val="20"/>
              </w:rPr>
            </w:pPr>
          </w:p>
        </w:tc>
        <w:tc>
          <w:tcPr>
            <w:tcW w:w="1701" w:type="dxa"/>
            <w:tcBorders>
              <w:top w:val="nil"/>
              <w:left w:val="nil"/>
              <w:bottom w:val="single" w:sz="4" w:space="0" w:color="auto"/>
              <w:right w:val="single" w:sz="4" w:space="0" w:color="auto"/>
            </w:tcBorders>
            <w:shd w:val="clear" w:color="auto" w:fill="auto"/>
            <w:vAlign w:val="center"/>
            <w:hideMark/>
          </w:tcPr>
          <w:p w:rsidR="001B1471" w:rsidRPr="000D7838" w:rsidRDefault="001B1471" w:rsidP="008B669C">
            <w:pPr>
              <w:tabs>
                <w:tab w:val="left" w:pos="6240"/>
              </w:tabs>
              <w:jc w:val="center"/>
              <w:rPr>
                <w:i/>
                <w:sz w:val="20"/>
                <w:szCs w:val="20"/>
              </w:rPr>
            </w:pPr>
          </w:p>
        </w:tc>
        <w:tc>
          <w:tcPr>
            <w:tcW w:w="1756" w:type="dxa"/>
            <w:tcBorders>
              <w:top w:val="single" w:sz="4" w:space="0" w:color="auto"/>
              <w:left w:val="nil"/>
              <w:bottom w:val="single" w:sz="4" w:space="0" w:color="auto"/>
              <w:right w:val="single" w:sz="4" w:space="0" w:color="auto"/>
            </w:tcBorders>
            <w:vAlign w:val="center"/>
          </w:tcPr>
          <w:p w:rsidR="001B1471" w:rsidRPr="000D7838" w:rsidRDefault="001B1471" w:rsidP="008B669C">
            <w:pPr>
              <w:tabs>
                <w:tab w:val="left" w:pos="6240"/>
              </w:tabs>
              <w:jc w:val="center"/>
              <w:rPr>
                <w:i/>
                <w:sz w:val="20"/>
                <w:szCs w:val="20"/>
              </w:rPr>
            </w:pPr>
          </w:p>
        </w:tc>
        <w:tc>
          <w:tcPr>
            <w:tcW w:w="1930" w:type="dxa"/>
            <w:tcBorders>
              <w:top w:val="nil"/>
              <w:left w:val="single" w:sz="4" w:space="0" w:color="auto"/>
              <w:bottom w:val="single" w:sz="4" w:space="0" w:color="auto"/>
              <w:right w:val="single" w:sz="4" w:space="0" w:color="auto"/>
            </w:tcBorders>
            <w:shd w:val="clear" w:color="auto" w:fill="auto"/>
            <w:vAlign w:val="center"/>
            <w:hideMark/>
          </w:tcPr>
          <w:p w:rsidR="001B1471" w:rsidRPr="000D7838" w:rsidRDefault="001B1471" w:rsidP="008B669C">
            <w:pPr>
              <w:tabs>
                <w:tab w:val="left" w:pos="6240"/>
              </w:tabs>
              <w:jc w:val="center"/>
              <w:rPr>
                <w:i/>
                <w:sz w:val="20"/>
                <w:szCs w:val="20"/>
              </w:rPr>
            </w:pPr>
          </w:p>
        </w:tc>
        <w:tc>
          <w:tcPr>
            <w:tcW w:w="1891" w:type="dxa"/>
            <w:tcBorders>
              <w:top w:val="nil"/>
              <w:left w:val="nil"/>
              <w:bottom w:val="single" w:sz="4" w:space="0" w:color="auto"/>
              <w:right w:val="single" w:sz="4" w:space="0" w:color="auto"/>
            </w:tcBorders>
            <w:shd w:val="clear" w:color="auto" w:fill="auto"/>
            <w:vAlign w:val="center"/>
            <w:hideMark/>
          </w:tcPr>
          <w:p w:rsidR="001B1471" w:rsidRPr="000D7838" w:rsidRDefault="001143B1" w:rsidP="008B669C">
            <w:pPr>
              <w:tabs>
                <w:tab w:val="left" w:pos="6240"/>
              </w:tabs>
              <w:jc w:val="center"/>
              <w:rPr>
                <w:i/>
                <w:sz w:val="20"/>
                <w:szCs w:val="20"/>
              </w:rPr>
            </w:pPr>
            <w:r w:rsidRPr="001143B1">
              <w:rPr>
                <w:i/>
                <w:sz w:val="20"/>
                <w:szCs w:val="20"/>
              </w:rPr>
              <w:t>Не применимо</w:t>
            </w:r>
          </w:p>
        </w:tc>
        <w:tc>
          <w:tcPr>
            <w:tcW w:w="2558" w:type="dxa"/>
            <w:vMerge/>
            <w:tcBorders>
              <w:left w:val="nil"/>
              <w:right w:val="single" w:sz="4" w:space="0" w:color="auto"/>
            </w:tcBorders>
            <w:shd w:val="clear" w:color="auto" w:fill="auto"/>
            <w:vAlign w:val="center"/>
          </w:tcPr>
          <w:p w:rsidR="001B1471" w:rsidRPr="004C1490" w:rsidRDefault="001B1471" w:rsidP="000D7838">
            <w:pPr>
              <w:tabs>
                <w:tab w:val="left" w:pos="6240"/>
              </w:tabs>
              <w:rPr>
                <w:sz w:val="22"/>
                <w:szCs w:val="22"/>
              </w:rPr>
            </w:pPr>
          </w:p>
        </w:tc>
      </w:tr>
      <w:tr w:rsidR="001B1471" w:rsidRPr="00C804FF" w:rsidTr="008B669C">
        <w:trPr>
          <w:trHeight w:val="63"/>
        </w:trPr>
        <w:tc>
          <w:tcPr>
            <w:tcW w:w="779" w:type="dxa"/>
            <w:tcBorders>
              <w:top w:val="nil"/>
              <w:left w:val="single" w:sz="4" w:space="0" w:color="auto"/>
              <w:bottom w:val="single" w:sz="4" w:space="0" w:color="auto"/>
              <w:right w:val="single" w:sz="4" w:space="0" w:color="auto"/>
            </w:tcBorders>
            <w:shd w:val="clear" w:color="auto" w:fill="auto"/>
            <w:vAlign w:val="center"/>
          </w:tcPr>
          <w:p w:rsidR="001B1471" w:rsidRPr="004C1490" w:rsidRDefault="001B1471" w:rsidP="00FF7E3D">
            <w:pPr>
              <w:tabs>
                <w:tab w:val="left" w:pos="6240"/>
              </w:tabs>
              <w:rPr>
                <w:bCs/>
                <w:sz w:val="22"/>
                <w:szCs w:val="22"/>
              </w:rPr>
            </w:pPr>
            <w:r w:rsidRPr="004C1490">
              <w:rPr>
                <w:bCs/>
                <w:sz w:val="22"/>
                <w:szCs w:val="22"/>
              </w:rPr>
              <w:t>1.2</w:t>
            </w:r>
            <w:r w:rsidR="00013498">
              <w:rPr>
                <w:bCs/>
                <w:sz w:val="22"/>
                <w:szCs w:val="22"/>
              </w:rPr>
              <w:t>2</w:t>
            </w:r>
          </w:p>
        </w:tc>
        <w:tc>
          <w:tcPr>
            <w:tcW w:w="2814" w:type="dxa"/>
            <w:tcBorders>
              <w:top w:val="nil"/>
              <w:left w:val="nil"/>
              <w:bottom w:val="single" w:sz="4" w:space="0" w:color="auto"/>
              <w:right w:val="single" w:sz="4" w:space="0" w:color="auto"/>
            </w:tcBorders>
            <w:shd w:val="clear" w:color="auto" w:fill="auto"/>
            <w:vAlign w:val="center"/>
          </w:tcPr>
          <w:p w:rsidR="001B1471" w:rsidRPr="004C1490" w:rsidRDefault="001B1471" w:rsidP="000D7838">
            <w:pPr>
              <w:tabs>
                <w:tab w:val="left" w:pos="6240"/>
              </w:tabs>
              <w:rPr>
                <w:sz w:val="22"/>
                <w:szCs w:val="22"/>
              </w:rPr>
            </w:pPr>
            <w:r w:rsidRPr="004C1490">
              <w:rPr>
                <w:sz w:val="22"/>
                <w:szCs w:val="22"/>
              </w:rPr>
              <w:t>Технологическое оборудование</w:t>
            </w:r>
          </w:p>
        </w:tc>
        <w:tc>
          <w:tcPr>
            <w:tcW w:w="1618" w:type="dxa"/>
            <w:gridSpan w:val="3"/>
            <w:tcBorders>
              <w:top w:val="nil"/>
              <w:left w:val="nil"/>
              <w:bottom w:val="single" w:sz="4" w:space="0" w:color="auto"/>
              <w:right w:val="single" w:sz="4" w:space="0" w:color="auto"/>
            </w:tcBorders>
            <w:shd w:val="clear" w:color="auto" w:fill="auto"/>
            <w:vAlign w:val="center"/>
          </w:tcPr>
          <w:p w:rsidR="001B1471" w:rsidRPr="000D7838" w:rsidRDefault="001B1471" w:rsidP="008B669C">
            <w:pPr>
              <w:tabs>
                <w:tab w:val="left" w:pos="6240"/>
              </w:tabs>
              <w:jc w:val="center"/>
              <w:rPr>
                <w:i/>
                <w:sz w:val="20"/>
                <w:szCs w:val="20"/>
              </w:rPr>
            </w:pPr>
            <w:r w:rsidRPr="000D7838">
              <w:rPr>
                <w:bCs/>
                <w:i/>
                <w:sz w:val="20"/>
                <w:szCs w:val="20"/>
              </w:rPr>
              <w:t>Не применимо</w:t>
            </w:r>
          </w:p>
        </w:tc>
        <w:tc>
          <w:tcPr>
            <w:tcW w:w="1701" w:type="dxa"/>
            <w:tcBorders>
              <w:top w:val="nil"/>
              <w:left w:val="nil"/>
              <w:bottom w:val="single" w:sz="4" w:space="0" w:color="auto"/>
              <w:right w:val="single" w:sz="4" w:space="0" w:color="auto"/>
            </w:tcBorders>
            <w:shd w:val="clear" w:color="auto" w:fill="auto"/>
            <w:vAlign w:val="center"/>
          </w:tcPr>
          <w:p w:rsidR="001B1471" w:rsidRPr="000D7838" w:rsidRDefault="001B1471" w:rsidP="008B669C">
            <w:pPr>
              <w:tabs>
                <w:tab w:val="left" w:pos="6240"/>
              </w:tabs>
              <w:jc w:val="center"/>
              <w:rPr>
                <w:i/>
                <w:sz w:val="20"/>
                <w:szCs w:val="20"/>
              </w:rPr>
            </w:pPr>
            <w:r w:rsidRPr="000D7838">
              <w:rPr>
                <w:bCs/>
                <w:i/>
                <w:sz w:val="20"/>
                <w:szCs w:val="20"/>
              </w:rPr>
              <w:t>Не применимо</w:t>
            </w:r>
          </w:p>
        </w:tc>
        <w:tc>
          <w:tcPr>
            <w:tcW w:w="1756" w:type="dxa"/>
            <w:tcBorders>
              <w:top w:val="single" w:sz="4" w:space="0" w:color="auto"/>
              <w:left w:val="nil"/>
              <w:bottom w:val="single" w:sz="4" w:space="0" w:color="auto"/>
              <w:right w:val="single" w:sz="4" w:space="0" w:color="auto"/>
            </w:tcBorders>
            <w:vAlign w:val="center"/>
          </w:tcPr>
          <w:p w:rsidR="001B1471" w:rsidRPr="000D7838" w:rsidRDefault="001B1471" w:rsidP="008B669C">
            <w:pPr>
              <w:tabs>
                <w:tab w:val="left" w:pos="6240"/>
              </w:tabs>
              <w:jc w:val="center"/>
              <w:rPr>
                <w:i/>
                <w:sz w:val="20"/>
                <w:szCs w:val="20"/>
              </w:rPr>
            </w:pPr>
          </w:p>
        </w:tc>
        <w:tc>
          <w:tcPr>
            <w:tcW w:w="1930" w:type="dxa"/>
            <w:tcBorders>
              <w:top w:val="nil"/>
              <w:left w:val="single" w:sz="4" w:space="0" w:color="auto"/>
              <w:bottom w:val="single" w:sz="4" w:space="0" w:color="auto"/>
              <w:right w:val="single" w:sz="4" w:space="0" w:color="auto"/>
            </w:tcBorders>
            <w:shd w:val="clear" w:color="auto" w:fill="auto"/>
            <w:vAlign w:val="center"/>
          </w:tcPr>
          <w:p w:rsidR="001B1471" w:rsidRPr="000D7838" w:rsidRDefault="001B1471" w:rsidP="008B669C">
            <w:pPr>
              <w:tabs>
                <w:tab w:val="left" w:pos="6240"/>
              </w:tabs>
              <w:jc w:val="center"/>
              <w:rPr>
                <w:i/>
                <w:sz w:val="20"/>
                <w:szCs w:val="20"/>
              </w:rPr>
            </w:pPr>
            <w:r w:rsidRPr="000D7838">
              <w:rPr>
                <w:bCs/>
                <w:i/>
                <w:sz w:val="20"/>
                <w:szCs w:val="20"/>
              </w:rPr>
              <w:t>Не применимо</w:t>
            </w:r>
          </w:p>
        </w:tc>
        <w:tc>
          <w:tcPr>
            <w:tcW w:w="1891" w:type="dxa"/>
            <w:tcBorders>
              <w:top w:val="nil"/>
              <w:left w:val="nil"/>
              <w:bottom w:val="single" w:sz="4" w:space="0" w:color="auto"/>
              <w:right w:val="single" w:sz="4" w:space="0" w:color="auto"/>
            </w:tcBorders>
            <w:shd w:val="clear" w:color="auto" w:fill="auto"/>
            <w:vAlign w:val="center"/>
          </w:tcPr>
          <w:p w:rsidR="001B1471" w:rsidRPr="000D7838" w:rsidRDefault="001B1471" w:rsidP="008B669C">
            <w:pPr>
              <w:tabs>
                <w:tab w:val="left" w:pos="6240"/>
              </w:tabs>
              <w:jc w:val="center"/>
              <w:rPr>
                <w:i/>
                <w:sz w:val="20"/>
                <w:szCs w:val="20"/>
              </w:rPr>
            </w:pPr>
            <w:r w:rsidRPr="000D7838">
              <w:rPr>
                <w:bCs/>
                <w:i/>
                <w:sz w:val="20"/>
                <w:szCs w:val="20"/>
              </w:rPr>
              <w:t>Не применимо</w:t>
            </w:r>
          </w:p>
        </w:tc>
        <w:tc>
          <w:tcPr>
            <w:tcW w:w="2558" w:type="dxa"/>
            <w:vMerge/>
            <w:tcBorders>
              <w:left w:val="nil"/>
              <w:right w:val="single" w:sz="4" w:space="0" w:color="auto"/>
            </w:tcBorders>
            <w:shd w:val="clear" w:color="auto" w:fill="auto"/>
            <w:vAlign w:val="center"/>
          </w:tcPr>
          <w:p w:rsidR="001B1471" w:rsidRPr="004C1490" w:rsidRDefault="001B1471" w:rsidP="000D7838">
            <w:pPr>
              <w:tabs>
                <w:tab w:val="left" w:pos="6240"/>
              </w:tabs>
              <w:rPr>
                <w:sz w:val="22"/>
                <w:szCs w:val="22"/>
              </w:rPr>
            </w:pPr>
          </w:p>
        </w:tc>
      </w:tr>
      <w:tr w:rsidR="001B1471" w:rsidRPr="00C804FF" w:rsidTr="008B669C">
        <w:trPr>
          <w:trHeight w:val="63"/>
        </w:trPr>
        <w:tc>
          <w:tcPr>
            <w:tcW w:w="361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1B1471" w:rsidRPr="004C1490" w:rsidRDefault="001B1471" w:rsidP="000D7838">
            <w:pPr>
              <w:tabs>
                <w:tab w:val="left" w:pos="6240"/>
              </w:tabs>
              <w:rPr>
                <w:sz w:val="22"/>
                <w:szCs w:val="22"/>
              </w:rPr>
            </w:pPr>
            <w:r w:rsidRPr="004C1490">
              <w:rPr>
                <w:b/>
                <w:bCs/>
                <w:sz w:val="22"/>
                <w:szCs w:val="22"/>
              </w:rPr>
              <w:t>ИТОГО Стоимость эксплуатации, обслуживания систем и оборудования в месяц,  рублей с учетом НДС 18%</w:t>
            </w:r>
          </w:p>
        </w:tc>
        <w:tc>
          <w:tcPr>
            <w:tcW w:w="159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B1471" w:rsidRPr="004C1490" w:rsidRDefault="001B1471" w:rsidP="008B669C">
            <w:pPr>
              <w:tabs>
                <w:tab w:val="left" w:pos="6240"/>
              </w:tabs>
              <w:jc w:val="center"/>
              <w:rPr>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1B1471" w:rsidRPr="004C1490" w:rsidRDefault="001B1471" w:rsidP="008B669C">
            <w:pPr>
              <w:tabs>
                <w:tab w:val="left" w:pos="6240"/>
              </w:tabs>
              <w:jc w:val="center"/>
              <w:rPr>
                <w:sz w:val="22"/>
                <w:szCs w:val="22"/>
              </w:rPr>
            </w:pPr>
          </w:p>
        </w:tc>
        <w:tc>
          <w:tcPr>
            <w:tcW w:w="1756" w:type="dxa"/>
            <w:tcBorders>
              <w:top w:val="single" w:sz="4" w:space="0" w:color="auto"/>
              <w:left w:val="single" w:sz="4" w:space="0" w:color="auto"/>
              <w:bottom w:val="single" w:sz="4" w:space="0" w:color="auto"/>
              <w:right w:val="single" w:sz="4" w:space="0" w:color="auto"/>
            </w:tcBorders>
            <w:vAlign w:val="center"/>
          </w:tcPr>
          <w:p w:rsidR="001B1471" w:rsidRPr="004C1490" w:rsidRDefault="001B1471" w:rsidP="008B669C">
            <w:pPr>
              <w:tabs>
                <w:tab w:val="left" w:pos="6240"/>
              </w:tabs>
              <w:jc w:val="center"/>
              <w:rPr>
                <w:sz w:val="22"/>
                <w:szCs w:val="22"/>
              </w:rPr>
            </w:pPr>
          </w:p>
        </w:tc>
        <w:tc>
          <w:tcPr>
            <w:tcW w:w="1930" w:type="dxa"/>
            <w:tcBorders>
              <w:top w:val="single" w:sz="4" w:space="0" w:color="auto"/>
              <w:left w:val="single" w:sz="4" w:space="0" w:color="auto"/>
              <w:bottom w:val="single" w:sz="4" w:space="0" w:color="auto"/>
              <w:right w:val="single" w:sz="4" w:space="0" w:color="auto"/>
            </w:tcBorders>
            <w:shd w:val="clear" w:color="auto" w:fill="auto"/>
            <w:vAlign w:val="center"/>
          </w:tcPr>
          <w:p w:rsidR="001B1471" w:rsidRPr="004C1490" w:rsidRDefault="001B1471" w:rsidP="008B669C">
            <w:pPr>
              <w:tabs>
                <w:tab w:val="left" w:pos="6240"/>
              </w:tabs>
              <w:jc w:val="center"/>
              <w:rPr>
                <w:sz w:val="22"/>
                <w:szCs w:val="22"/>
              </w:rPr>
            </w:pPr>
          </w:p>
        </w:tc>
        <w:tc>
          <w:tcPr>
            <w:tcW w:w="1891" w:type="dxa"/>
            <w:tcBorders>
              <w:top w:val="single" w:sz="4" w:space="0" w:color="auto"/>
              <w:left w:val="single" w:sz="4" w:space="0" w:color="auto"/>
              <w:bottom w:val="single" w:sz="4" w:space="0" w:color="auto"/>
              <w:right w:val="single" w:sz="4" w:space="0" w:color="auto"/>
            </w:tcBorders>
            <w:shd w:val="clear" w:color="auto" w:fill="auto"/>
            <w:vAlign w:val="center"/>
          </w:tcPr>
          <w:p w:rsidR="001B1471" w:rsidRPr="004C1490" w:rsidRDefault="001B1471" w:rsidP="008B669C">
            <w:pPr>
              <w:tabs>
                <w:tab w:val="left" w:pos="6240"/>
              </w:tabs>
              <w:jc w:val="center"/>
              <w:rPr>
                <w:sz w:val="22"/>
                <w:szCs w:val="22"/>
              </w:rPr>
            </w:pPr>
          </w:p>
        </w:tc>
        <w:tc>
          <w:tcPr>
            <w:tcW w:w="2558" w:type="dxa"/>
            <w:vMerge/>
            <w:tcBorders>
              <w:left w:val="nil"/>
              <w:right w:val="single" w:sz="4" w:space="0" w:color="auto"/>
            </w:tcBorders>
            <w:shd w:val="clear" w:color="auto" w:fill="auto"/>
            <w:vAlign w:val="center"/>
          </w:tcPr>
          <w:p w:rsidR="001B1471" w:rsidRPr="004C1490" w:rsidRDefault="001B1471" w:rsidP="000D7838">
            <w:pPr>
              <w:tabs>
                <w:tab w:val="left" w:pos="6240"/>
              </w:tabs>
              <w:rPr>
                <w:sz w:val="22"/>
                <w:szCs w:val="22"/>
              </w:rPr>
            </w:pPr>
          </w:p>
        </w:tc>
      </w:tr>
      <w:tr w:rsidR="001B1471" w:rsidRPr="00C804FF" w:rsidTr="008B669C">
        <w:trPr>
          <w:trHeight w:val="63"/>
        </w:trPr>
        <w:tc>
          <w:tcPr>
            <w:tcW w:w="361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1B1471" w:rsidRPr="004C1490" w:rsidRDefault="001B1471" w:rsidP="000D7838">
            <w:pPr>
              <w:tabs>
                <w:tab w:val="left" w:pos="6240"/>
              </w:tabs>
              <w:rPr>
                <w:b/>
                <w:bCs/>
                <w:sz w:val="22"/>
                <w:szCs w:val="22"/>
              </w:rPr>
            </w:pPr>
            <w:r w:rsidRPr="004C1490">
              <w:rPr>
                <w:sz w:val="22"/>
                <w:szCs w:val="22"/>
              </w:rPr>
              <w:t>В том числе НДС 18%</w:t>
            </w:r>
          </w:p>
        </w:tc>
        <w:tc>
          <w:tcPr>
            <w:tcW w:w="159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B1471" w:rsidRPr="004C1490" w:rsidRDefault="001B1471" w:rsidP="008B669C">
            <w:pPr>
              <w:tabs>
                <w:tab w:val="left" w:pos="6240"/>
              </w:tabs>
              <w:jc w:val="center"/>
              <w:rPr>
                <w:b/>
                <w:bCs/>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1B1471" w:rsidRPr="004C1490" w:rsidRDefault="001B1471" w:rsidP="008B669C">
            <w:pPr>
              <w:tabs>
                <w:tab w:val="left" w:pos="6240"/>
              </w:tabs>
              <w:jc w:val="center"/>
              <w:rPr>
                <w:b/>
                <w:bCs/>
                <w:sz w:val="22"/>
                <w:szCs w:val="22"/>
              </w:rPr>
            </w:pPr>
          </w:p>
        </w:tc>
        <w:tc>
          <w:tcPr>
            <w:tcW w:w="1756" w:type="dxa"/>
            <w:tcBorders>
              <w:top w:val="single" w:sz="4" w:space="0" w:color="auto"/>
              <w:left w:val="single" w:sz="4" w:space="0" w:color="auto"/>
              <w:bottom w:val="single" w:sz="4" w:space="0" w:color="auto"/>
              <w:right w:val="single" w:sz="4" w:space="0" w:color="auto"/>
            </w:tcBorders>
            <w:vAlign w:val="center"/>
          </w:tcPr>
          <w:p w:rsidR="001B1471" w:rsidRPr="004C1490" w:rsidRDefault="001B1471" w:rsidP="008B669C">
            <w:pPr>
              <w:tabs>
                <w:tab w:val="left" w:pos="6240"/>
              </w:tabs>
              <w:jc w:val="center"/>
              <w:rPr>
                <w:b/>
                <w:bCs/>
                <w:sz w:val="22"/>
                <w:szCs w:val="22"/>
              </w:rPr>
            </w:pPr>
          </w:p>
        </w:tc>
        <w:tc>
          <w:tcPr>
            <w:tcW w:w="1930" w:type="dxa"/>
            <w:tcBorders>
              <w:top w:val="single" w:sz="4" w:space="0" w:color="auto"/>
              <w:left w:val="single" w:sz="4" w:space="0" w:color="auto"/>
              <w:bottom w:val="single" w:sz="4" w:space="0" w:color="auto"/>
              <w:right w:val="single" w:sz="4" w:space="0" w:color="auto"/>
            </w:tcBorders>
            <w:shd w:val="clear" w:color="auto" w:fill="auto"/>
            <w:vAlign w:val="center"/>
          </w:tcPr>
          <w:p w:rsidR="001B1471" w:rsidRPr="004C1490" w:rsidRDefault="001B1471" w:rsidP="008B669C">
            <w:pPr>
              <w:tabs>
                <w:tab w:val="left" w:pos="6240"/>
              </w:tabs>
              <w:jc w:val="center"/>
              <w:rPr>
                <w:b/>
                <w:bCs/>
                <w:sz w:val="22"/>
                <w:szCs w:val="22"/>
              </w:rPr>
            </w:pPr>
          </w:p>
        </w:tc>
        <w:tc>
          <w:tcPr>
            <w:tcW w:w="1891" w:type="dxa"/>
            <w:tcBorders>
              <w:top w:val="single" w:sz="4" w:space="0" w:color="auto"/>
              <w:left w:val="single" w:sz="4" w:space="0" w:color="auto"/>
              <w:bottom w:val="single" w:sz="4" w:space="0" w:color="auto"/>
              <w:right w:val="single" w:sz="4" w:space="0" w:color="auto"/>
            </w:tcBorders>
            <w:shd w:val="clear" w:color="auto" w:fill="auto"/>
            <w:vAlign w:val="center"/>
          </w:tcPr>
          <w:p w:rsidR="001B1471" w:rsidRPr="004C1490" w:rsidRDefault="001B1471" w:rsidP="008B669C">
            <w:pPr>
              <w:tabs>
                <w:tab w:val="left" w:pos="6240"/>
              </w:tabs>
              <w:jc w:val="center"/>
              <w:rPr>
                <w:b/>
                <w:bCs/>
                <w:sz w:val="22"/>
                <w:szCs w:val="22"/>
              </w:rPr>
            </w:pPr>
          </w:p>
        </w:tc>
        <w:tc>
          <w:tcPr>
            <w:tcW w:w="2558" w:type="dxa"/>
            <w:vMerge/>
            <w:tcBorders>
              <w:left w:val="nil"/>
              <w:bottom w:val="single" w:sz="4" w:space="0" w:color="auto"/>
              <w:right w:val="single" w:sz="4" w:space="0" w:color="auto"/>
            </w:tcBorders>
            <w:shd w:val="clear" w:color="auto" w:fill="auto"/>
            <w:vAlign w:val="center"/>
          </w:tcPr>
          <w:p w:rsidR="001B1471" w:rsidRPr="004C1490" w:rsidRDefault="001B1471" w:rsidP="00DA4BF7">
            <w:pPr>
              <w:tabs>
                <w:tab w:val="left" w:pos="6240"/>
              </w:tabs>
              <w:jc w:val="center"/>
              <w:rPr>
                <w:sz w:val="22"/>
                <w:szCs w:val="22"/>
              </w:rPr>
            </w:pPr>
          </w:p>
        </w:tc>
      </w:tr>
      <w:tr w:rsidR="00652C43" w:rsidRPr="00C804FF" w:rsidTr="00554E1C">
        <w:trPr>
          <w:trHeight w:val="63"/>
        </w:trPr>
        <w:tc>
          <w:tcPr>
            <w:tcW w:w="361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652C43" w:rsidRPr="004C1490" w:rsidRDefault="00652C43" w:rsidP="00652C43">
            <w:pPr>
              <w:tabs>
                <w:tab w:val="left" w:pos="6240"/>
              </w:tabs>
              <w:rPr>
                <w:sz w:val="22"/>
                <w:szCs w:val="22"/>
              </w:rPr>
            </w:pPr>
            <w:r>
              <w:rPr>
                <w:b/>
                <w:sz w:val="22"/>
                <w:szCs w:val="22"/>
              </w:rPr>
              <w:t>ИТОГО</w:t>
            </w:r>
            <w:r w:rsidRPr="004C1490">
              <w:rPr>
                <w:b/>
                <w:sz w:val="22"/>
                <w:szCs w:val="22"/>
              </w:rPr>
              <w:t xml:space="preserve"> </w:t>
            </w:r>
            <w:r>
              <w:rPr>
                <w:b/>
                <w:bCs/>
                <w:sz w:val="22"/>
                <w:szCs w:val="22"/>
              </w:rPr>
              <w:t>Общая с</w:t>
            </w:r>
            <w:r w:rsidRPr="004C1490">
              <w:rPr>
                <w:b/>
                <w:bCs/>
                <w:sz w:val="22"/>
                <w:szCs w:val="22"/>
              </w:rPr>
              <w:t>тоимость эксплуатации</w:t>
            </w:r>
            <w:r w:rsidRPr="000D3939">
              <w:rPr>
                <w:b/>
                <w:bCs/>
                <w:sz w:val="22"/>
                <w:szCs w:val="22"/>
              </w:rPr>
              <w:t>, обслуживания систем и оборудования</w:t>
            </w:r>
            <w:r>
              <w:rPr>
                <w:b/>
                <w:bCs/>
                <w:sz w:val="22"/>
                <w:szCs w:val="22"/>
              </w:rPr>
              <w:t xml:space="preserve"> за период действия Договора</w:t>
            </w:r>
            <w:r w:rsidRPr="004C1490">
              <w:rPr>
                <w:b/>
                <w:bCs/>
                <w:sz w:val="22"/>
                <w:szCs w:val="22"/>
              </w:rPr>
              <w:t xml:space="preserve">, </w:t>
            </w:r>
            <w:r>
              <w:t xml:space="preserve"> </w:t>
            </w:r>
            <w:r>
              <w:rPr>
                <w:b/>
                <w:bCs/>
                <w:sz w:val="22"/>
                <w:szCs w:val="22"/>
              </w:rPr>
              <w:t>руб.,</w:t>
            </w:r>
            <w:r w:rsidRPr="004C1490">
              <w:rPr>
                <w:b/>
                <w:bCs/>
                <w:sz w:val="22"/>
                <w:szCs w:val="22"/>
              </w:rPr>
              <w:t xml:space="preserve"> включая  НДС 18%</w:t>
            </w:r>
          </w:p>
        </w:tc>
        <w:tc>
          <w:tcPr>
            <w:tcW w:w="159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52C43" w:rsidRPr="00DA4BF7" w:rsidRDefault="00652C43" w:rsidP="00652C43">
            <w:pPr>
              <w:tabs>
                <w:tab w:val="left" w:pos="6240"/>
              </w:tabs>
              <w:rPr>
                <w:i/>
                <w:color w:val="FF0000"/>
                <w:sz w:val="22"/>
                <w:szCs w:val="22"/>
              </w:rPr>
            </w:pPr>
            <w:r w:rsidRPr="00DA4BF7">
              <w:rPr>
                <w:i/>
                <w:color w:val="FF0000"/>
                <w:sz w:val="22"/>
                <w:szCs w:val="22"/>
              </w:rPr>
              <w:t>(за 24 месяца)</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652C43" w:rsidRPr="00DA4BF7" w:rsidRDefault="00652C43" w:rsidP="00652C43">
            <w:pPr>
              <w:tabs>
                <w:tab w:val="left" w:pos="6240"/>
              </w:tabs>
              <w:rPr>
                <w:i/>
                <w:color w:val="FF0000"/>
                <w:sz w:val="22"/>
                <w:szCs w:val="22"/>
              </w:rPr>
            </w:pPr>
            <w:r w:rsidRPr="00DA4BF7">
              <w:rPr>
                <w:i/>
                <w:color w:val="FF0000"/>
                <w:sz w:val="22"/>
                <w:szCs w:val="22"/>
              </w:rPr>
              <w:t>(за 24 месяца)</w:t>
            </w:r>
          </w:p>
        </w:tc>
        <w:tc>
          <w:tcPr>
            <w:tcW w:w="1756" w:type="dxa"/>
            <w:tcBorders>
              <w:top w:val="single" w:sz="4" w:space="0" w:color="auto"/>
              <w:left w:val="single" w:sz="4" w:space="0" w:color="auto"/>
              <w:bottom w:val="single" w:sz="4" w:space="0" w:color="auto"/>
              <w:right w:val="single" w:sz="4" w:space="0" w:color="auto"/>
            </w:tcBorders>
            <w:vAlign w:val="center"/>
          </w:tcPr>
          <w:p w:rsidR="00652C43" w:rsidRPr="00DA4BF7" w:rsidRDefault="00652C43" w:rsidP="00652C43">
            <w:pPr>
              <w:jc w:val="center"/>
              <w:rPr>
                <w:i/>
                <w:color w:val="FF0000"/>
              </w:rPr>
            </w:pPr>
            <w:r w:rsidRPr="00DA4BF7">
              <w:rPr>
                <w:i/>
                <w:color w:val="FF0000"/>
              </w:rPr>
              <w:t>(за 24 месяца)</w:t>
            </w:r>
          </w:p>
        </w:tc>
        <w:tc>
          <w:tcPr>
            <w:tcW w:w="1930" w:type="dxa"/>
            <w:tcBorders>
              <w:top w:val="single" w:sz="4" w:space="0" w:color="auto"/>
              <w:left w:val="single" w:sz="4" w:space="0" w:color="auto"/>
              <w:bottom w:val="single" w:sz="4" w:space="0" w:color="auto"/>
              <w:right w:val="single" w:sz="4" w:space="0" w:color="auto"/>
            </w:tcBorders>
            <w:shd w:val="clear" w:color="auto" w:fill="auto"/>
            <w:vAlign w:val="center"/>
          </w:tcPr>
          <w:p w:rsidR="00652C43" w:rsidRPr="00DA4BF7" w:rsidRDefault="00652C43" w:rsidP="00652C43">
            <w:pPr>
              <w:jc w:val="center"/>
              <w:rPr>
                <w:i/>
                <w:color w:val="FF0000"/>
              </w:rPr>
            </w:pPr>
            <w:r w:rsidRPr="00DA4BF7">
              <w:rPr>
                <w:i/>
                <w:color w:val="FF0000"/>
              </w:rPr>
              <w:t>(за 23 месяца)</w:t>
            </w:r>
          </w:p>
        </w:tc>
        <w:tc>
          <w:tcPr>
            <w:tcW w:w="1891" w:type="dxa"/>
            <w:tcBorders>
              <w:top w:val="single" w:sz="4" w:space="0" w:color="auto"/>
              <w:left w:val="single" w:sz="4" w:space="0" w:color="auto"/>
              <w:bottom w:val="single" w:sz="4" w:space="0" w:color="auto"/>
              <w:right w:val="single" w:sz="4" w:space="0" w:color="auto"/>
            </w:tcBorders>
            <w:shd w:val="clear" w:color="auto" w:fill="auto"/>
            <w:vAlign w:val="center"/>
          </w:tcPr>
          <w:p w:rsidR="00652C43" w:rsidRPr="00DA4BF7" w:rsidRDefault="00652C43" w:rsidP="00652C43">
            <w:pPr>
              <w:jc w:val="center"/>
              <w:rPr>
                <w:i/>
                <w:color w:val="FF0000"/>
              </w:rPr>
            </w:pPr>
            <w:r w:rsidRPr="00DA4BF7">
              <w:rPr>
                <w:i/>
                <w:color w:val="FF0000"/>
              </w:rPr>
              <w:t>(за 23 месяца)</w:t>
            </w:r>
          </w:p>
        </w:tc>
        <w:tc>
          <w:tcPr>
            <w:tcW w:w="2558" w:type="dxa"/>
            <w:tcBorders>
              <w:top w:val="single" w:sz="4" w:space="0" w:color="auto"/>
              <w:left w:val="nil"/>
              <w:bottom w:val="single" w:sz="4" w:space="0" w:color="auto"/>
              <w:right w:val="single" w:sz="4" w:space="0" w:color="auto"/>
            </w:tcBorders>
            <w:shd w:val="clear" w:color="auto" w:fill="auto"/>
            <w:vAlign w:val="center"/>
          </w:tcPr>
          <w:p w:rsidR="00652C43" w:rsidRPr="004C1490" w:rsidRDefault="00652C43" w:rsidP="00652C43">
            <w:pPr>
              <w:tabs>
                <w:tab w:val="left" w:pos="6240"/>
              </w:tabs>
              <w:jc w:val="center"/>
              <w:rPr>
                <w:sz w:val="22"/>
                <w:szCs w:val="22"/>
              </w:rPr>
            </w:pPr>
          </w:p>
        </w:tc>
      </w:tr>
      <w:tr w:rsidR="00652C43" w:rsidRPr="00C804FF" w:rsidTr="00554E1C">
        <w:trPr>
          <w:trHeight w:val="63"/>
        </w:trPr>
        <w:tc>
          <w:tcPr>
            <w:tcW w:w="361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652C43" w:rsidRPr="004C1490" w:rsidRDefault="00652C43" w:rsidP="00652C43">
            <w:pPr>
              <w:tabs>
                <w:tab w:val="left" w:pos="6240"/>
              </w:tabs>
              <w:rPr>
                <w:sz w:val="22"/>
                <w:szCs w:val="22"/>
              </w:rPr>
            </w:pPr>
            <w:r w:rsidRPr="004C1490">
              <w:rPr>
                <w:sz w:val="22"/>
                <w:szCs w:val="22"/>
              </w:rPr>
              <w:t>В том числе НДС 18%</w:t>
            </w:r>
          </w:p>
        </w:tc>
        <w:tc>
          <w:tcPr>
            <w:tcW w:w="159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52C43" w:rsidRPr="004C1490" w:rsidRDefault="00652C43" w:rsidP="00652C43">
            <w:pPr>
              <w:tabs>
                <w:tab w:val="left" w:pos="6240"/>
              </w:tabs>
              <w:rPr>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652C43" w:rsidRPr="004C1490" w:rsidRDefault="00652C43" w:rsidP="00652C43">
            <w:pPr>
              <w:tabs>
                <w:tab w:val="left" w:pos="6240"/>
              </w:tabs>
              <w:rPr>
                <w:sz w:val="22"/>
                <w:szCs w:val="22"/>
              </w:rPr>
            </w:pPr>
          </w:p>
        </w:tc>
        <w:tc>
          <w:tcPr>
            <w:tcW w:w="1756" w:type="dxa"/>
            <w:tcBorders>
              <w:top w:val="single" w:sz="4" w:space="0" w:color="auto"/>
              <w:left w:val="single" w:sz="4" w:space="0" w:color="auto"/>
              <w:bottom w:val="single" w:sz="4" w:space="0" w:color="auto"/>
              <w:right w:val="single" w:sz="4" w:space="0" w:color="auto"/>
            </w:tcBorders>
          </w:tcPr>
          <w:p w:rsidR="00652C43" w:rsidRPr="004C1490" w:rsidRDefault="00652C43" w:rsidP="00652C43">
            <w:pPr>
              <w:tabs>
                <w:tab w:val="left" w:pos="6240"/>
              </w:tabs>
              <w:rPr>
                <w:sz w:val="22"/>
                <w:szCs w:val="22"/>
              </w:rPr>
            </w:pPr>
          </w:p>
        </w:tc>
        <w:tc>
          <w:tcPr>
            <w:tcW w:w="1930" w:type="dxa"/>
            <w:tcBorders>
              <w:top w:val="single" w:sz="4" w:space="0" w:color="auto"/>
              <w:left w:val="single" w:sz="4" w:space="0" w:color="auto"/>
              <w:bottom w:val="single" w:sz="4" w:space="0" w:color="auto"/>
              <w:right w:val="single" w:sz="4" w:space="0" w:color="auto"/>
            </w:tcBorders>
            <w:shd w:val="clear" w:color="auto" w:fill="auto"/>
            <w:vAlign w:val="center"/>
          </w:tcPr>
          <w:p w:rsidR="00652C43" w:rsidRPr="004C1490" w:rsidRDefault="00652C43" w:rsidP="00652C43">
            <w:pPr>
              <w:tabs>
                <w:tab w:val="left" w:pos="6240"/>
              </w:tabs>
              <w:rPr>
                <w:sz w:val="22"/>
                <w:szCs w:val="22"/>
              </w:rPr>
            </w:pPr>
          </w:p>
        </w:tc>
        <w:tc>
          <w:tcPr>
            <w:tcW w:w="1891" w:type="dxa"/>
            <w:tcBorders>
              <w:top w:val="single" w:sz="4" w:space="0" w:color="auto"/>
              <w:left w:val="single" w:sz="4" w:space="0" w:color="auto"/>
              <w:bottom w:val="single" w:sz="4" w:space="0" w:color="auto"/>
              <w:right w:val="single" w:sz="4" w:space="0" w:color="auto"/>
            </w:tcBorders>
            <w:shd w:val="clear" w:color="auto" w:fill="auto"/>
            <w:vAlign w:val="center"/>
          </w:tcPr>
          <w:p w:rsidR="00652C43" w:rsidRPr="004C1490" w:rsidRDefault="00652C43" w:rsidP="00652C43">
            <w:pPr>
              <w:tabs>
                <w:tab w:val="left" w:pos="6240"/>
              </w:tabs>
              <w:rPr>
                <w:sz w:val="22"/>
                <w:szCs w:val="22"/>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652C43" w:rsidRPr="004C1490" w:rsidRDefault="00652C43" w:rsidP="00652C43">
            <w:pPr>
              <w:tabs>
                <w:tab w:val="left" w:pos="6240"/>
              </w:tabs>
              <w:rPr>
                <w:sz w:val="22"/>
                <w:szCs w:val="22"/>
              </w:rPr>
            </w:pPr>
          </w:p>
        </w:tc>
      </w:tr>
      <w:tr w:rsidR="00CA5FE0" w:rsidRPr="00C804FF" w:rsidTr="00554E1C">
        <w:trPr>
          <w:trHeight w:val="63"/>
        </w:trPr>
        <w:tc>
          <w:tcPr>
            <w:tcW w:w="3593" w:type="dxa"/>
            <w:gridSpan w:val="2"/>
            <w:tcBorders>
              <w:top w:val="nil"/>
              <w:left w:val="single" w:sz="4" w:space="0" w:color="auto"/>
              <w:bottom w:val="single" w:sz="4" w:space="0" w:color="auto"/>
              <w:right w:val="single" w:sz="4" w:space="0" w:color="auto"/>
            </w:tcBorders>
            <w:shd w:val="clear" w:color="auto" w:fill="auto"/>
            <w:vAlign w:val="center"/>
          </w:tcPr>
          <w:p w:rsidR="00CA5FE0" w:rsidRPr="004C1490" w:rsidRDefault="00CA5FE0" w:rsidP="000D7838">
            <w:pPr>
              <w:tabs>
                <w:tab w:val="left" w:pos="6240"/>
              </w:tabs>
              <w:rPr>
                <w:b/>
                <w:sz w:val="22"/>
                <w:szCs w:val="22"/>
              </w:rPr>
            </w:pPr>
            <w:r w:rsidRPr="004C1490">
              <w:rPr>
                <w:b/>
                <w:sz w:val="22"/>
                <w:szCs w:val="22"/>
              </w:rPr>
              <w:t xml:space="preserve">Лимит финансирования на </w:t>
            </w:r>
            <w:r>
              <w:rPr>
                <w:b/>
                <w:sz w:val="22"/>
                <w:szCs w:val="22"/>
              </w:rPr>
              <w:t xml:space="preserve">выполнение </w:t>
            </w:r>
            <w:r w:rsidRPr="004C1490">
              <w:rPr>
                <w:b/>
                <w:sz w:val="22"/>
                <w:szCs w:val="22"/>
              </w:rPr>
              <w:t>АВР</w:t>
            </w:r>
            <w:proofErr w:type="gramStart"/>
            <w:r w:rsidRPr="004C1490">
              <w:rPr>
                <w:b/>
                <w:sz w:val="22"/>
                <w:szCs w:val="22"/>
              </w:rPr>
              <w:t xml:space="preserve"> ,</w:t>
            </w:r>
            <w:proofErr w:type="gramEnd"/>
            <w:r w:rsidRPr="004C1490">
              <w:rPr>
                <w:b/>
                <w:sz w:val="22"/>
                <w:szCs w:val="22"/>
              </w:rPr>
              <w:t xml:space="preserve"> руб., </w:t>
            </w:r>
            <w:proofErr w:type="spellStart"/>
            <w:r w:rsidRPr="004C1490">
              <w:rPr>
                <w:b/>
                <w:sz w:val="22"/>
                <w:szCs w:val="22"/>
              </w:rPr>
              <w:t>вкл</w:t>
            </w:r>
            <w:proofErr w:type="spellEnd"/>
            <w:r w:rsidRPr="004C1490">
              <w:rPr>
                <w:b/>
                <w:sz w:val="22"/>
                <w:szCs w:val="22"/>
              </w:rPr>
              <w:t xml:space="preserve"> НДС18%</w:t>
            </w:r>
          </w:p>
        </w:tc>
        <w:tc>
          <w:tcPr>
            <w:tcW w:w="5075" w:type="dxa"/>
            <w:gridSpan w:val="5"/>
            <w:tcBorders>
              <w:top w:val="nil"/>
              <w:left w:val="nil"/>
              <w:bottom w:val="single" w:sz="4" w:space="0" w:color="auto"/>
              <w:right w:val="single" w:sz="4" w:space="0" w:color="auto"/>
            </w:tcBorders>
            <w:shd w:val="clear" w:color="auto" w:fill="auto"/>
            <w:vAlign w:val="center"/>
          </w:tcPr>
          <w:p w:rsidR="00CA5FE0" w:rsidRPr="004C1490" w:rsidRDefault="00CA5FE0" w:rsidP="00CA5FE0">
            <w:pPr>
              <w:tabs>
                <w:tab w:val="left" w:pos="6240"/>
              </w:tabs>
              <w:jc w:val="center"/>
              <w:rPr>
                <w:b/>
                <w:sz w:val="22"/>
                <w:szCs w:val="22"/>
              </w:rPr>
            </w:pPr>
            <w:r w:rsidRPr="00CA5FE0">
              <w:rPr>
                <w:b/>
                <w:sz w:val="22"/>
                <w:szCs w:val="22"/>
              </w:rPr>
              <w:t>3 602 492,00</w:t>
            </w:r>
          </w:p>
        </w:tc>
        <w:tc>
          <w:tcPr>
            <w:tcW w:w="3821" w:type="dxa"/>
            <w:gridSpan w:val="2"/>
            <w:tcBorders>
              <w:top w:val="single" w:sz="4" w:space="0" w:color="auto"/>
              <w:left w:val="single" w:sz="4" w:space="0" w:color="auto"/>
              <w:bottom w:val="single" w:sz="4" w:space="0" w:color="auto"/>
              <w:right w:val="single" w:sz="4" w:space="0" w:color="auto"/>
            </w:tcBorders>
            <w:vAlign w:val="center"/>
          </w:tcPr>
          <w:p w:rsidR="00CA5FE0" w:rsidRPr="004C1490" w:rsidRDefault="00CA5FE0" w:rsidP="00DA4BF7">
            <w:pPr>
              <w:tabs>
                <w:tab w:val="left" w:pos="6240"/>
              </w:tabs>
              <w:jc w:val="center"/>
              <w:rPr>
                <w:b/>
                <w:sz w:val="22"/>
                <w:szCs w:val="22"/>
              </w:rPr>
            </w:pPr>
            <w:r w:rsidRPr="00CA5FE0">
              <w:rPr>
                <w:b/>
                <w:sz w:val="22"/>
                <w:szCs w:val="22"/>
              </w:rPr>
              <w:t>211 820,00</w:t>
            </w:r>
          </w:p>
        </w:tc>
        <w:tc>
          <w:tcPr>
            <w:tcW w:w="2558" w:type="dxa"/>
            <w:tcBorders>
              <w:top w:val="nil"/>
              <w:left w:val="single" w:sz="4" w:space="0" w:color="auto"/>
              <w:bottom w:val="single" w:sz="4" w:space="0" w:color="auto"/>
              <w:right w:val="single" w:sz="4" w:space="0" w:color="auto"/>
            </w:tcBorders>
            <w:shd w:val="clear" w:color="auto" w:fill="auto"/>
            <w:vAlign w:val="center"/>
          </w:tcPr>
          <w:p w:rsidR="00CA5FE0" w:rsidRPr="004C1490" w:rsidRDefault="00CA5FE0" w:rsidP="00DA4BF7">
            <w:pPr>
              <w:tabs>
                <w:tab w:val="left" w:pos="6240"/>
              </w:tabs>
              <w:jc w:val="center"/>
              <w:rPr>
                <w:b/>
                <w:sz w:val="22"/>
                <w:szCs w:val="22"/>
              </w:rPr>
            </w:pPr>
          </w:p>
        </w:tc>
      </w:tr>
      <w:tr w:rsidR="00CA5FE0" w:rsidRPr="00C804FF" w:rsidTr="00554E1C">
        <w:trPr>
          <w:trHeight w:val="63"/>
        </w:trPr>
        <w:tc>
          <w:tcPr>
            <w:tcW w:w="3593" w:type="dxa"/>
            <w:gridSpan w:val="2"/>
            <w:tcBorders>
              <w:top w:val="nil"/>
              <w:left w:val="single" w:sz="4" w:space="0" w:color="auto"/>
              <w:bottom w:val="single" w:sz="4" w:space="0" w:color="auto"/>
              <w:right w:val="single" w:sz="4" w:space="0" w:color="auto"/>
            </w:tcBorders>
            <w:shd w:val="clear" w:color="auto" w:fill="auto"/>
            <w:vAlign w:val="center"/>
          </w:tcPr>
          <w:p w:rsidR="00CA5FE0" w:rsidRPr="004C1490" w:rsidRDefault="00CA5FE0" w:rsidP="000D7838">
            <w:pPr>
              <w:tabs>
                <w:tab w:val="left" w:pos="6240"/>
              </w:tabs>
              <w:rPr>
                <w:b/>
                <w:sz w:val="22"/>
                <w:szCs w:val="22"/>
              </w:rPr>
            </w:pPr>
            <w:r w:rsidRPr="004C1490">
              <w:rPr>
                <w:b/>
                <w:sz w:val="22"/>
                <w:szCs w:val="22"/>
              </w:rPr>
              <w:t xml:space="preserve">Лимит финансирования на выполнение Разовых работ, руб., </w:t>
            </w:r>
            <w:proofErr w:type="spellStart"/>
            <w:r w:rsidRPr="004C1490">
              <w:rPr>
                <w:b/>
                <w:sz w:val="22"/>
                <w:szCs w:val="22"/>
              </w:rPr>
              <w:t>вкл</w:t>
            </w:r>
            <w:proofErr w:type="spellEnd"/>
            <w:r w:rsidRPr="004C1490">
              <w:rPr>
                <w:b/>
                <w:sz w:val="22"/>
                <w:szCs w:val="22"/>
              </w:rPr>
              <w:t xml:space="preserve"> НДС18%</w:t>
            </w:r>
          </w:p>
        </w:tc>
        <w:tc>
          <w:tcPr>
            <w:tcW w:w="5075" w:type="dxa"/>
            <w:gridSpan w:val="5"/>
            <w:tcBorders>
              <w:top w:val="nil"/>
              <w:left w:val="nil"/>
              <w:bottom w:val="single" w:sz="4" w:space="0" w:color="auto"/>
              <w:right w:val="single" w:sz="4" w:space="0" w:color="auto"/>
            </w:tcBorders>
            <w:shd w:val="clear" w:color="auto" w:fill="auto"/>
            <w:vAlign w:val="center"/>
          </w:tcPr>
          <w:p w:rsidR="00CA5FE0" w:rsidRPr="004C1490" w:rsidRDefault="00CA5FE0" w:rsidP="00CA5FE0">
            <w:pPr>
              <w:tabs>
                <w:tab w:val="left" w:pos="6240"/>
              </w:tabs>
              <w:jc w:val="center"/>
              <w:rPr>
                <w:b/>
                <w:sz w:val="22"/>
                <w:szCs w:val="22"/>
              </w:rPr>
            </w:pPr>
            <w:r w:rsidRPr="00CA5FE0">
              <w:rPr>
                <w:b/>
                <w:sz w:val="22"/>
                <w:szCs w:val="22"/>
              </w:rPr>
              <w:t>2 701 868,00</w:t>
            </w:r>
          </w:p>
        </w:tc>
        <w:tc>
          <w:tcPr>
            <w:tcW w:w="3821" w:type="dxa"/>
            <w:gridSpan w:val="2"/>
            <w:tcBorders>
              <w:top w:val="single" w:sz="4" w:space="0" w:color="auto"/>
              <w:left w:val="single" w:sz="4" w:space="0" w:color="auto"/>
              <w:bottom w:val="single" w:sz="4" w:space="0" w:color="auto"/>
              <w:right w:val="single" w:sz="4" w:space="0" w:color="auto"/>
            </w:tcBorders>
            <w:vAlign w:val="center"/>
          </w:tcPr>
          <w:p w:rsidR="00CA5FE0" w:rsidRPr="004C1490" w:rsidRDefault="00CA5FE0" w:rsidP="00DA4BF7">
            <w:pPr>
              <w:tabs>
                <w:tab w:val="left" w:pos="6240"/>
              </w:tabs>
              <w:jc w:val="center"/>
              <w:rPr>
                <w:b/>
                <w:sz w:val="22"/>
                <w:szCs w:val="22"/>
              </w:rPr>
            </w:pPr>
            <w:r w:rsidRPr="00CA5FE0">
              <w:rPr>
                <w:b/>
                <w:sz w:val="22"/>
                <w:szCs w:val="22"/>
              </w:rPr>
              <w:t xml:space="preserve">211 820,00   </w:t>
            </w:r>
          </w:p>
        </w:tc>
        <w:tc>
          <w:tcPr>
            <w:tcW w:w="2558" w:type="dxa"/>
            <w:tcBorders>
              <w:top w:val="nil"/>
              <w:left w:val="single" w:sz="4" w:space="0" w:color="auto"/>
              <w:bottom w:val="single" w:sz="4" w:space="0" w:color="auto"/>
              <w:right w:val="single" w:sz="4" w:space="0" w:color="auto"/>
            </w:tcBorders>
            <w:shd w:val="clear" w:color="auto" w:fill="auto"/>
            <w:vAlign w:val="center"/>
          </w:tcPr>
          <w:p w:rsidR="00CA5FE0" w:rsidRPr="004C1490" w:rsidRDefault="00CA5FE0" w:rsidP="00DA4BF7">
            <w:pPr>
              <w:tabs>
                <w:tab w:val="left" w:pos="6240"/>
              </w:tabs>
              <w:jc w:val="center"/>
              <w:rPr>
                <w:b/>
                <w:sz w:val="22"/>
                <w:szCs w:val="22"/>
              </w:rPr>
            </w:pPr>
          </w:p>
        </w:tc>
      </w:tr>
      <w:tr w:rsidR="00DA4BF7" w:rsidRPr="00C804FF" w:rsidTr="00554E1C">
        <w:trPr>
          <w:trHeight w:val="63"/>
        </w:trPr>
        <w:tc>
          <w:tcPr>
            <w:tcW w:w="361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DA4BF7" w:rsidRPr="004C1490" w:rsidRDefault="00DA4BF7" w:rsidP="000D3939">
            <w:pPr>
              <w:tabs>
                <w:tab w:val="left" w:pos="6240"/>
              </w:tabs>
              <w:rPr>
                <w:sz w:val="22"/>
                <w:szCs w:val="22"/>
              </w:rPr>
            </w:pPr>
            <w:r w:rsidRPr="004C1490">
              <w:rPr>
                <w:b/>
                <w:sz w:val="22"/>
                <w:szCs w:val="22"/>
              </w:rPr>
              <w:t xml:space="preserve">ВСЕГО </w:t>
            </w:r>
            <w:r w:rsidR="000D3939">
              <w:rPr>
                <w:b/>
                <w:bCs/>
                <w:sz w:val="22"/>
                <w:szCs w:val="22"/>
              </w:rPr>
              <w:t>Общая с</w:t>
            </w:r>
            <w:r w:rsidRPr="004C1490">
              <w:rPr>
                <w:b/>
                <w:bCs/>
                <w:sz w:val="22"/>
                <w:szCs w:val="22"/>
              </w:rPr>
              <w:t>тоимость эксплуатации</w:t>
            </w:r>
            <w:r w:rsidR="000D3939" w:rsidRPr="000D3939">
              <w:rPr>
                <w:b/>
                <w:bCs/>
                <w:sz w:val="22"/>
                <w:szCs w:val="22"/>
              </w:rPr>
              <w:t xml:space="preserve">, обслуживания </w:t>
            </w:r>
            <w:r w:rsidR="000D3939" w:rsidRPr="000D3939">
              <w:rPr>
                <w:b/>
                <w:bCs/>
                <w:sz w:val="22"/>
                <w:szCs w:val="22"/>
              </w:rPr>
              <w:lastRenderedPageBreak/>
              <w:t>систем и оборудования</w:t>
            </w:r>
            <w:r w:rsidR="000D3939">
              <w:rPr>
                <w:b/>
                <w:bCs/>
                <w:sz w:val="22"/>
                <w:szCs w:val="22"/>
              </w:rPr>
              <w:t xml:space="preserve"> за период действия Договора</w:t>
            </w:r>
            <w:r w:rsidRPr="004C1490">
              <w:rPr>
                <w:b/>
                <w:bCs/>
                <w:sz w:val="22"/>
                <w:szCs w:val="22"/>
              </w:rPr>
              <w:t xml:space="preserve">, </w:t>
            </w:r>
            <w:r w:rsidR="000D3939">
              <w:t xml:space="preserve"> </w:t>
            </w:r>
            <w:r w:rsidR="000D3939" w:rsidRPr="000D3939">
              <w:rPr>
                <w:b/>
                <w:bCs/>
                <w:sz w:val="22"/>
                <w:szCs w:val="22"/>
              </w:rPr>
              <w:t xml:space="preserve">включая Лимит финансирования </w:t>
            </w:r>
            <w:r w:rsidR="000D3939">
              <w:rPr>
                <w:b/>
                <w:bCs/>
                <w:sz w:val="22"/>
                <w:szCs w:val="22"/>
              </w:rPr>
              <w:t>на</w:t>
            </w:r>
            <w:r w:rsidR="000D3939" w:rsidRPr="000D3939">
              <w:rPr>
                <w:b/>
                <w:bCs/>
                <w:sz w:val="22"/>
                <w:szCs w:val="22"/>
              </w:rPr>
              <w:t xml:space="preserve"> выполнени</w:t>
            </w:r>
            <w:r w:rsidR="000D3939">
              <w:rPr>
                <w:b/>
                <w:bCs/>
                <w:sz w:val="22"/>
                <w:szCs w:val="22"/>
              </w:rPr>
              <w:t>е</w:t>
            </w:r>
            <w:r w:rsidR="000D3939" w:rsidRPr="000D3939">
              <w:rPr>
                <w:b/>
                <w:bCs/>
                <w:sz w:val="22"/>
                <w:szCs w:val="22"/>
              </w:rPr>
              <w:t xml:space="preserve"> Разовых работ по заявкам Заказчика</w:t>
            </w:r>
            <w:r w:rsidR="000D3939">
              <w:rPr>
                <w:b/>
                <w:bCs/>
                <w:sz w:val="22"/>
                <w:szCs w:val="22"/>
              </w:rPr>
              <w:t xml:space="preserve"> и  АВР</w:t>
            </w:r>
            <w:proofErr w:type="gramStart"/>
            <w:r w:rsidR="000D3939">
              <w:rPr>
                <w:b/>
                <w:bCs/>
                <w:sz w:val="22"/>
                <w:szCs w:val="22"/>
              </w:rPr>
              <w:t xml:space="preserve"> ,</w:t>
            </w:r>
            <w:proofErr w:type="gramEnd"/>
            <w:r w:rsidR="000D3939">
              <w:rPr>
                <w:b/>
                <w:bCs/>
                <w:sz w:val="22"/>
                <w:szCs w:val="22"/>
              </w:rPr>
              <w:t xml:space="preserve"> руб.,</w:t>
            </w:r>
            <w:r w:rsidRPr="004C1490">
              <w:rPr>
                <w:b/>
                <w:bCs/>
                <w:sz w:val="22"/>
                <w:szCs w:val="22"/>
              </w:rPr>
              <w:t xml:space="preserve"> включая  НДС 18%</w:t>
            </w:r>
          </w:p>
        </w:tc>
        <w:tc>
          <w:tcPr>
            <w:tcW w:w="159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A4BF7" w:rsidRPr="00DA4BF7" w:rsidRDefault="00DA4BF7" w:rsidP="000D7838">
            <w:pPr>
              <w:tabs>
                <w:tab w:val="left" w:pos="6240"/>
              </w:tabs>
              <w:rPr>
                <w:i/>
                <w:color w:val="FF0000"/>
                <w:sz w:val="22"/>
                <w:szCs w:val="22"/>
              </w:rPr>
            </w:pPr>
            <w:r w:rsidRPr="00DA4BF7">
              <w:rPr>
                <w:i/>
                <w:color w:val="FF0000"/>
                <w:sz w:val="22"/>
                <w:szCs w:val="22"/>
              </w:rPr>
              <w:lastRenderedPageBreak/>
              <w:t>(за 24 месяца)</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DA4BF7" w:rsidRPr="00DA4BF7" w:rsidRDefault="00DA4BF7" w:rsidP="000D7838">
            <w:pPr>
              <w:tabs>
                <w:tab w:val="left" w:pos="6240"/>
              </w:tabs>
              <w:rPr>
                <w:i/>
                <w:color w:val="FF0000"/>
                <w:sz w:val="22"/>
                <w:szCs w:val="22"/>
              </w:rPr>
            </w:pPr>
            <w:r w:rsidRPr="00DA4BF7">
              <w:rPr>
                <w:i/>
                <w:color w:val="FF0000"/>
                <w:sz w:val="22"/>
                <w:szCs w:val="22"/>
              </w:rPr>
              <w:t>(за 24 месяца)</w:t>
            </w:r>
          </w:p>
        </w:tc>
        <w:tc>
          <w:tcPr>
            <w:tcW w:w="1756" w:type="dxa"/>
            <w:tcBorders>
              <w:top w:val="single" w:sz="4" w:space="0" w:color="auto"/>
              <w:left w:val="single" w:sz="4" w:space="0" w:color="auto"/>
              <w:bottom w:val="single" w:sz="4" w:space="0" w:color="auto"/>
              <w:right w:val="single" w:sz="4" w:space="0" w:color="auto"/>
            </w:tcBorders>
            <w:vAlign w:val="center"/>
          </w:tcPr>
          <w:p w:rsidR="00DA4BF7" w:rsidRPr="00DA4BF7" w:rsidRDefault="00DA4BF7" w:rsidP="00DA4BF7">
            <w:pPr>
              <w:jc w:val="center"/>
              <w:rPr>
                <w:i/>
                <w:color w:val="FF0000"/>
              </w:rPr>
            </w:pPr>
            <w:r w:rsidRPr="00DA4BF7">
              <w:rPr>
                <w:i/>
                <w:color w:val="FF0000"/>
              </w:rPr>
              <w:t>(за 24 месяца)</w:t>
            </w:r>
          </w:p>
        </w:tc>
        <w:tc>
          <w:tcPr>
            <w:tcW w:w="1930" w:type="dxa"/>
            <w:tcBorders>
              <w:top w:val="single" w:sz="4" w:space="0" w:color="auto"/>
              <w:left w:val="single" w:sz="4" w:space="0" w:color="auto"/>
              <w:bottom w:val="single" w:sz="4" w:space="0" w:color="auto"/>
              <w:right w:val="single" w:sz="4" w:space="0" w:color="auto"/>
            </w:tcBorders>
            <w:shd w:val="clear" w:color="auto" w:fill="auto"/>
            <w:vAlign w:val="center"/>
          </w:tcPr>
          <w:p w:rsidR="00DA4BF7" w:rsidRPr="00DA4BF7" w:rsidRDefault="00DA4BF7" w:rsidP="00DA4BF7">
            <w:pPr>
              <w:jc w:val="center"/>
              <w:rPr>
                <w:i/>
                <w:color w:val="FF0000"/>
              </w:rPr>
            </w:pPr>
            <w:r w:rsidRPr="00DA4BF7">
              <w:rPr>
                <w:i/>
                <w:color w:val="FF0000"/>
              </w:rPr>
              <w:t>(за 23 месяца)</w:t>
            </w:r>
          </w:p>
        </w:tc>
        <w:tc>
          <w:tcPr>
            <w:tcW w:w="1891" w:type="dxa"/>
            <w:tcBorders>
              <w:top w:val="single" w:sz="4" w:space="0" w:color="auto"/>
              <w:left w:val="single" w:sz="4" w:space="0" w:color="auto"/>
              <w:bottom w:val="single" w:sz="4" w:space="0" w:color="auto"/>
              <w:right w:val="single" w:sz="4" w:space="0" w:color="auto"/>
            </w:tcBorders>
            <w:shd w:val="clear" w:color="auto" w:fill="auto"/>
            <w:vAlign w:val="center"/>
          </w:tcPr>
          <w:p w:rsidR="00DA4BF7" w:rsidRPr="00DA4BF7" w:rsidRDefault="00DA4BF7" w:rsidP="00DA4BF7">
            <w:pPr>
              <w:jc w:val="center"/>
              <w:rPr>
                <w:i/>
                <w:color w:val="FF0000"/>
              </w:rPr>
            </w:pPr>
            <w:r w:rsidRPr="00DA4BF7">
              <w:rPr>
                <w:i/>
                <w:color w:val="FF0000"/>
              </w:rPr>
              <w:t>(за 23 месяца)</w:t>
            </w:r>
          </w:p>
        </w:tc>
        <w:tc>
          <w:tcPr>
            <w:tcW w:w="2558" w:type="dxa"/>
            <w:tcBorders>
              <w:top w:val="single" w:sz="4" w:space="0" w:color="auto"/>
              <w:left w:val="nil"/>
              <w:bottom w:val="single" w:sz="4" w:space="0" w:color="auto"/>
              <w:right w:val="single" w:sz="4" w:space="0" w:color="auto"/>
            </w:tcBorders>
            <w:shd w:val="clear" w:color="auto" w:fill="auto"/>
            <w:vAlign w:val="center"/>
          </w:tcPr>
          <w:p w:rsidR="00DA4BF7" w:rsidRPr="004C1490" w:rsidRDefault="00DA4BF7" w:rsidP="00DA4BF7">
            <w:pPr>
              <w:tabs>
                <w:tab w:val="left" w:pos="6240"/>
              </w:tabs>
              <w:jc w:val="center"/>
              <w:rPr>
                <w:sz w:val="22"/>
                <w:szCs w:val="22"/>
              </w:rPr>
            </w:pPr>
          </w:p>
        </w:tc>
      </w:tr>
      <w:tr w:rsidR="000D7838" w:rsidRPr="00C804FF" w:rsidTr="00554E1C">
        <w:trPr>
          <w:trHeight w:val="63"/>
        </w:trPr>
        <w:tc>
          <w:tcPr>
            <w:tcW w:w="361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0D7838" w:rsidRPr="004C1490" w:rsidRDefault="000D7838" w:rsidP="000D7838">
            <w:pPr>
              <w:tabs>
                <w:tab w:val="left" w:pos="6240"/>
              </w:tabs>
              <w:rPr>
                <w:sz w:val="22"/>
                <w:szCs w:val="22"/>
              </w:rPr>
            </w:pPr>
            <w:r w:rsidRPr="004C1490">
              <w:rPr>
                <w:sz w:val="22"/>
                <w:szCs w:val="22"/>
              </w:rPr>
              <w:lastRenderedPageBreak/>
              <w:t>В том числе НДС 18%</w:t>
            </w:r>
          </w:p>
        </w:tc>
        <w:tc>
          <w:tcPr>
            <w:tcW w:w="159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D7838" w:rsidRPr="004C1490" w:rsidRDefault="000D7838" w:rsidP="000D7838">
            <w:pPr>
              <w:tabs>
                <w:tab w:val="left" w:pos="6240"/>
              </w:tabs>
              <w:rPr>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0D7838" w:rsidRPr="004C1490" w:rsidRDefault="000D7838" w:rsidP="000D7838">
            <w:pPr>
              <w:tabs>
                <w:tab w:val="left" w:pos="6240"/>
              </w:tabs>
              <w:rPr>
                <w:sz w:val="22"/>
                <w:szCs w:val="22"/>
              </w:rPr>
            </w:pPr>
          </w:p>
        </w:tc>
        <w:tc>
          <w:tcPr>
            <w:tcW w:w="1756" w:type="dxa"/>
            <w:tcBorders>
              <w:top w:val="single" w:sz="4" w:space="0" w:color="auto"/>
              <w:left w:val="single" w:sz="4" w:space="0" w:color="auto"/>
              <w:bottom w:val="single" w:sz="4" w:space="0" w:color="auto"/>
              <w:right w:val="single" w:sz="4" w:space="0" w:color="auto"/>
            </w:tcBorders>
          </w:tcPr>
          <w:p w:rsidR="000D7838" w:rsidRPr="004C1490" w:rsidRDefault="000D7838" w:rsidP="000D7838">
            <w:pPr>
              <w:tabs>
                <w:tab w:val="left" w:pos="6240"/>
              </w:tabs>
              <w:rPr>
                <w:sz w:val="22"/>
                <w:szCs w:val="22"/>
              </w:rPr>
            </w:pPr>
          </w:p>
        </w:tc>
        <w:tc>
          <w:tcPr>
            <w:tcW w:w="1930" w:type="dxa"/>
            <w:tcBorders>
              <w:top w:val="single" w:sz="4" w:space="0" w:color="auto"/>
              <w:left w:val="single" w:sz="4" w:space="0" w:color="auto"/>
              <w:bottom w:val="single" w:sz="4" w:space="0" w:color="auto"/>
              <w:right w:val="single" w:sz="4" w:space="0" w:color="auto"/>
            </w:tcBorders>
            <w:shd w:val="clear" w:color="auto" w:fill="auto"/>
            <w:vAlign w:val="center"/>
          </w:tcPr>
          <w:p w:rsidR="000D7838" w:rsidRPr="004C1490" w:rsidRDefault="000D7838" w:rsidP="000D7838">
            <w:pPr>
              <w:tabs>
                <w:tab w:val="left" w:pos="6240"/>
              </w:tabs>
              <w:rPr>
                <w:sz w:val="22"/>
                <w:szCs w:val="22"/>
              </w:rPr>
            </w:pPr>
          </w:p>
        </w:tc>
        <w:tc>
          <w:tcPr>
            <w:tcW w:w="1891" w:type="dxa"/>
            <w:tcBorders>
              <w:top w:val="single" w:sz="4" w:space="0" w:color="auto"/>
              <w:left w:val="single" w:sz="4" w:space="0" w:color="auto"/>
              <w:bottom w:val="single" w:sz="4" w:space="0" w:color="auto"/>
              <w:right w:val="single" w:sz="4" w:space="0" w:color="auto"/>
            </w:tcBorders>
            <w:shd w:val="clear" w:color="auto" w:fill="auto"/>
            <w:vAlign w:val="center"/>
          </w:tcPr>
          <w:p w:rsidR="000D7838" w:rsidRPr="004C1490" w:rsidRDefault="000D7838" w:rsidP="000D7838">
            <w:pPr>
              <w:tabs>
                <w:tab w:val="left" w:pos="6240"/>
              </w:tabs>
              <w:rPr>
                <w:sz w:val="22"/>
                <w:szCs w:val="22"/>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0D7838" w:rsidRPr="004C1490" w:rsidRDefault="000D7838" w:rsidP="000D7838">
            <w:pPr>
              <w:tabs>
                <w:tab w:val="left" w:pos="6240"/>
              </w:tabs>
              <w:rPr>
                <w:sz w:val="22"/>
                <w:szCs w:val="22"/>
              </w:rPr>
            </w:pPr>
          </w:p>
        </w:tc>
      </w:tr>
    </w:tbl>
    <w:p w:rsidR="00086424" w:rsidRPr="00086424" w:rsidRDefault="00086424" w:rsidP="00086424"/>
    <w:p w:rsidR="0082532B" w:rsidRPr="009F7C31" w:rsidRDefault="0082532B" w:rsidP="0082532B">
      <w:pPr>
        <w:pStyle w:val="ab"/>
        <w:numPr>
          <w:ilvl w:val="0"/>
          <w:numId w:val="38"/>
        </w:numPr>
        <w:rPr>
          <w:b/>
          <w:lang w:eastAsia="en-US"/>
        </w:rPr>
      </w:pPr>
      <w:r>
        <w:rPr>
          <w:b/>
          <w:lang w:eastAsia="en-US"/>
        </w:rPr>
        <w:t xml:space="preserve">РЕЕСТР </w:t>
      </w:r>
      <w:r w:rsidRPr="009F7C31">
        <w:rPr>
          <w:b/>
          <w:lang w:eastAsia="en-US"/>
        </w:rPr>
        <w:t>РАСЦЕНОК на Разовые работы, не входящие в Базовую цену Договора</w:t>
      </w:r>
    </w:p>
    <w:p w:rsidR="0082532B" w:rsidRPr="00316143" w:rsidRDefault="0082532B" w:rsidP="0082532B"/>
    <w:tbl>
      <w:tblPr>
        <w:tblW w:w="15042" w:type="dxa"/>
        <w:tblInd w:w="93" w:type="dxa"/>
        <w:tblLook w:val="04A0" w:firstRow="1" w:lastRow="0" w:firstColumn="1" w:lastColumn="0" w:noHBand="0" w:noVBand="1"/>
      </w:tblPr>
      <w:tblGrid>
        <w:gridCol w:w="940"/>
        <w:gridCol w:w="7439"/>
        <w:gridCol w:w="2268"/>
        <w:gridCol w:w="4395"/>
      </w:tblGrid>
      <w:tr w:rsidR="0082532B" w:rsidRPr="00316143" w:rsidTr="00E67E46">
        <w:trPr>
          <w:trHeight w:val="300"/>
        </w:trPr>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532B" w:rsidRPr="00316143" w:rsidRDefault="0082532B" w:rsidP="00652C43">
            <w:bookmarkStart w:id="48" w:name="RANGE!B2:E29"/>
            <w:r w:rsidRPr="00316143">
              <w:t xml:space="preserve">№ </w:t>
            </w:r>
            <w:proofErr w:type="gramStart"/>
            <w:r w:rsidRPr="00316143">
              <w:t>п</w:t>
            </w:r>
            <w:proofErr w:type="gramEnd"/>
            <w:r w:rsidRPr="00316143">
              <w:t>/п</w:t>
            </w:r>
            <w:bookmarkEnd w:id="48"/>
          </w:p>
        </w:tc>
        <w:tc>
          <w:tcPr>
            <w:tcW w:w="743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532B" w:rsidRPr="00316143" w:rsidRDefault="0082532B" w:rsidP="00652C43">
            <w:r w:rsidRPr="00316143">
              <w:t>Наименование Разовых работ</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532B" w:rsidRPr="00316143" w:rsidRDefault="0082532B" w:rsidP="00652C43">
            <w:r w:rsidRPr="00316143">
              <w:t>Ед. изм.</w:t>
            </w:r>
          </w:p>
        </w:tc>
        <w:tc>
          <w:tcPr>
            <w:tcW w:w="439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532B" w:rsidRPr="00316143" w:rsidRDefault="0082532B" w:rsidP="00652C43">
            <w:r w:rsidRPr="00316143">
              <w:t>Цена за ед. изм., руб.</w:t>
            </w:r>
            <w:proofErr w:type="gramStart"/>
            <w:r w:rsidRPr="00316143">
              <w:t xml:space="preserve"> ,</w:t>
            </w:r>
            <w:proofErr w:type="gramEnd"/>
            <w:r w:rsidRPr="00316143">
              <w:t xml:space="preserve"> в </w:t>
            </w:r>
            <w:proofErr w:type="spellStart"/>
            <w:r w:rsidRPr="00316143">
              <w:t>т.ч</w:t>
            </w:r>
            <w:proofErr w:type="spellEnd"/>
            <w:r w:rsidRPr="00316143">
              <w:t>. НДС 18%,  включая расходные материалы/механизмы и оборудование Исполнителя</w:t>
            </w:r>
          </w:p>
        </w:tc>
      </w:tr>
      <w:tr w:rsidR="0082532B" w:rsidRPr="00316143" w:rsidTr="00E67E46">
        <w:trPr>
          <w:trHeight w:val="990"/>
        </w:trPr>
        <w:tc>
          <w:tcPr>
            <w:tcW w:w="940" w:type="dxa"/>
            <w:vMerge/>
            <w:tcBorders>
              <w:top w:val="single" w:sz="4" w:space="0" w:color="auto"/>
              <w:left w:val="single" w:sz="4" w:space="0" w:color="auto"/>
              <w:bottom w:val="single" w:sz="4" w:space="0" w:color="auto"/>
              <w:right w:val="single" w:sz="4" w:space="0" w:color="auto"/>
            </w:tcBorders>
            <w:vAlign w:val="center"/>
            <w:hideMark/>
          </w:tcPr>
          <w:p w:rsidR="0082532B" w:rsidRPr="00316143" w:rsidRDefault="0082532B" w:rsidP="00652C43"/>
        </w:tc>
        <w:tc>
          <w:tcPr>
            <w:tcW w:w="7439" w:type="dxa"/>
            <w:vMerge/>
            <w:tcBorders>
              <w:top w:val="single" w:sz="4" w:space="0" w:color="auto"/>
              <w:left w:val="single" w:sz="4" w:space="0" w:color="auto"/>
              <w:bottom w:val="single" w:sz="4" w:space="0" w:color="auto"/>
              <w:right w:val="single" w:sz="4" w:space="0" w:color="auto"/>
            </w:tcBorders>
            <w:vAlign w:val="center"/>
            <w:hideMark/>
          </w:tcPr>
          <w:p w:rsidR="0082532B" w:rsidRPr="00316143" w:rsidRDefault="0082532B" w:rsidP="00652C43"/>
        </w:tc>
        <w:tc>
          <w:tcPr>
            <w:tcW w:w="2268" w:type="dxa"/>
            <w:vMerge/>
            <w:tcBorders>
              <w:top w:val="single" w:sz="4" w:space="0" w:color="auto"/>
              <w:left w:val="single" w:sz="4" w:space="0" w:color="auto"/>
              <w:bottom w:val="single" w:sz="4" w:space="0" w:color="auto"/>
              <w:right w:val="single" w:sz="4" w:space="0" w:color="auto"/>
            </w:tcBorders>
            <w:vAlign w:val="center"/>
            <w:hideMark/>
          </w:tcPr>
          <w:p w:rsidR="0082532B" w:rsidRPr="00316143" w:rsidRDefault="0082532B" w:rsidP="00652C43"/>
        </w:tc>
        <w:tc>
          <w:tcPr>
            <w:tcW w:w="4395" w:type="dxa"/>
            <w:vMerge/>
            <w:tcBorders>
              <w:top w:val="single" w:sz="4" w:space="0" w:color="auto"/>
              <w:left w:val="single" w:sz="4" w:space="0" w:color="auto"/>
              <w:bottom w:val="single" w:sz="4" w:space="0" w:color="auto"/>
              <w:right w:val="single" w:sz="4" w:space="0" w:color="auto"/>
            </w:tcBorders>
            <w:vAlign w:val="center"/>
            <w:hideMark/>
          </w:tcPr>
          <w:p w:rsidR="0082532B" w:rsidRPr="00316143" w:rsidRDefault="0082532B" w:rsidP="00652C43"/>
        </w:tc>
      </w:tr>
      <w:tr w:rsidR="0082532B" w:rsidRPr="00316143" w:rsidTr="00E67E46">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82532B" w:rsidRPr="00316143" w:rsidRDefault="0082532B" w:rsidP="00652C43">
            <w:r w:rsidRPr="00316143">
              <w:t>1</w:t>
            </w:r>
          </w:p>
        </w:tc>
        <w:tc>
          <w:tcPr>
            <w:tcW w:w="7439" w:type="dxa"/>
            <w:tcBorders>
              <w:top w:val="nil"/>
              <w:left w:val="nil"/>
              <w:bottom w:val="single" w:sz="4" w:space="0" w:color="auto"/>
              <w:right w:val="single" w:sz="4" w:space="0" w:color="auto"/>
            </w:tcBorders>
            <w:shd w:val="clear" w:color="auto" w:fill="auto"/>
            <w:vAlign w:val="center"/>
            <w:hideMark/>
          </w:tcPr>
          <w:p w:rsidR="0082532B" w:rsidRPr="00316143" w:rsidRDefault="0082532B" w:rsidP="00652C43">
            <w:r w:rsidRPr="00316143">
              <w:t>Погрузочно-разгрузочные работы</w:t>
            </w:r>
          </w:p>
        </w:tc>
        <w:tc>
          <w:tcPr>
            <w:tcW w:w="2268" w:type="dxa"/>
            <w:tcBorders>
              <w:top w:val="nil"/>
              <w:left w:val="nil"/>
              <w:bottom w:val="single" w:sz="4" w:space="0" w:color="auto"/>
              <w:right w:val="single" w:sz="4" w:space="0" w:color="auto"/>
            </w:tcBorders>
            <w:shd w:val="clear" w:color="auto" w:fill="auto"/>
            <w:vAlign w:val="center"/>
            <w:hideMark/>
          </w:tcPr>
          <w:p w:rsidR="0082532B" w:rsidRPr="00316143" w:rsidRDefault="00E67E46" w:rsidP="00652C43">
            <w:r>
              <w:t xml:space="preserve">1 </w:t>
            </w:r>
            <w:r w:rsidR="0082532B" w:rsidRPr="00316143">
              <w:t>чел</w:t>
            </w:r>
            <w:proofErr w:type="gramStart"/>
            <w:r w:rsidR="0082532B" w:rsidRPr="00316143">
              <w:t>.-</w:t>
            </w:r>
            <w:proofErr w:type="gramEnd"/>
            <w:r w:rsidR="0082532B" w:rsidRPr="00316143">
              <w:t>час</w:t>
            </w:r>
          </w:p>
        </w:tc>
        <w:tc>
          <w:tcPr>
            <w:tcW w:w="4395" w:type="dxa"/>
            <w:tcBorders>
              <w:top w:val="nil"/>
              <w:left w:val="nil"/>
              <w:bottom w:val="single" w:sz="4" w:space="0" w:color="auto"/>
              <w:right w:val="single" w:sz="4" w:space="0" w:color="auto"/>
            </w:tcBorders>
            <w:shd w:val="clear" w:color="auto" w:fill="auto"/>
            <w:vAlign w:val="center"/>
            <w:hideMark/>
          </w:tcPr>
          <w:p w:rsidR="0082532B" w:rsidRPr="00316143" w:rsidRDefault="0082532B" w:rsidP="00652C43">
            <w:r w:rsidRPr="00316143">
              <w:t> </w:t>
            </w:r>
          </w:p>
        </w:tc>
      </w:tr>
      <w:tr w:rsidR="0082532B" w:rsidRPr="00316143" w:rsidTr="00E67E46">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82532B" w:rsidRPr="00316143" w:rsidRDefault="0082532B" w:rsidP="00652C43">
            <w:r w:rsidRPr="00316143">
              <w:t>2</w:t>
            </w:r>
          </w:p>
        </w:tc>
        <w:tc>
          <w:tcPr>
            <w:tcW w:w="7439" w:type="dxa"/>
            <w:tcBorders>
              <w:top w:val="nil"/>
              <w:left w:val="nil"/>
              <w:bottom w:val="single" w:sz="4" w:space="0" w:color="auto"/>
              <w:right w:val="single" w:sz="4" w:space="0" w:color="auto"/>
            </w:tcBorders>
            <w:shd w:val="clear" w:color="auto" w:fill="auto"/>
            <w:vAlign w:val="center"/>
            <w:hideMark/>
          </w:tcPr>
          <w:p w:rsidR="0082532B" w:rsidRPr="00316143" w:rsidRDefault="0082532B" w:rsidP="00652C43">
            <w:r w:rsidRPr="00316143">
              <w:t>Погрузочно-разгрузочные работы с применением техники</w:t>
            </w:r>
          </w:p>
        </w:tc>
        <w:tc>
          <w:tcPr>
            <w:tcW w:w="2268" w:type="dxa"/>
            <w:tcBorders>
              <w:top w:val="nil"/>
              <w:left w:val="nil"/>
              <w:bottom w:val="single" w:sz="4" w:space="0" w:color="auto"/>
              <w:right w:val="single" w:sz="4" w:space="0" w:color="auto"/>
            </w:tcBorders>
            <w:shd w:val="clear" w:color="auto" w:fill="auto"/>
            <w:vAlign w:val="center"/>
            <w:hideMark/>
          </w:tcPr>
          <w:p w:rsidR="0082532B" w:rsidRPr="00316143" w:rsidRDefault="00E67E46" w:rsidP="00652C43">
            <w:r>
              <w:t xml:space="preserve">1 </w:t>
            </w:r>
            <w:r w:rsidR="0082532B" w:rsidRPr="00316143">
              <w:t>машина-час</w:t>
            </w:r>
          </w:p>
        </w:tc>
        <w:tc>
          <w:tcPr>
            <w:tcW w:w="4395" w:type="dxa"/>
            <w:tcBorders>
              <w:top w:val="nil"/>
              <w:left w:val="nil"/>
              <w:bottom w:val="single" w:sz="4" w:space="0" w:color="auto"/>
              <w:right w:val="single" w:sz="4" w:space="0" w:color="auto"/>
            </w:tcBorders>
            <w:shd w:val="clear" w:color="auto" w:fill="auto"/>
            <w:vAlign w:val="center"/>
            <w:hideMark/>
          </w:tcPr>
          <w:p w:rsidR="0082532B" w:rsidRPr="00316143" w:rsidRDefault="0082532B" w:rsidP="00652C43">
            <w:r w:rsidRPr="00316143">
              <w:t> </w:t>
            </w:r>
          </w:p>
        </w:tc>
      </w:tr>
      <w:tr w:rsidR="0082532B" w:rsidRPr="00316143" w:rsidTr="00E67E46">
        <w:trPr>
          <w:trHeight w:val="51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82532B" w:rsidRPr="00316143" w:rsidRDefault="00461A30" w:rsidP="00652C43">
            <w:r>
              <w:t>3</w:t>
            </w:r>
          </w:p>
        </w:tc>
        <w:tc>
          <w:tcPr>
            <w:tcW w:w="7439" w:type="dxa"/>
            <w:tcBorders>
              <w:top w:val="nil"/>
              <w:left w:val="nil"/>
              <w:bottom w:val="single" w:sz="4" w:space="0" w:color="auto"/>
              <w:right w:val="single" w:sz="4" w:space="0" w:color="auto"/>
            </w:tcBorders>
            <w:shd w:val="clear" w:color="auto" w:fill="auto"/>
            <w:vAlign w:val="center"/>
            <w:hideMark/>
          </w:tcPr>
          <w:p w:rsidR="0082532B" w:rsidRPr="00316143" w:rsidRDefault="0082532B" w:rsidP="00652C43">
            <w:r w:rsidRPr="00316143">
              <w:t>Услуги дополнительного технического специалиста (слесаря, техника, электрика, сантехника и т.п.)</w:t>
            </w:r>
          </w:p>
        </w:tc>
        <w:tc>
          <w:tcPr>
            <w:tcW w:w="2268" w:type="dxa"/>
            <w:tcBorders>
              <w:top w:val="nil"/>
              <w:left w:val="nil"/>
              <w:bottom w:val="single" w:sz="4" w:space="0" w:color="auto"/>
              <w:right w:val="single" w:sz="4" w:space="0" w:color="auto"/>
            </w:tcBorders>
            <w:shd w:val="clear" w:color="auto" w:fill="auto"/>
            <w:vAlign w:val="center"/>
            <w:hideMark/>
          </w:tcPr>
          <w:p w:rsidR="0082532B" w:rsidRPr="00316143" w:rsidRDefault="00E67E46" w:rsidP="00652C43">
            <w:r>
              <w:t xml:space="preserve">1 </w:t>
            </w:r>
            <w:r w:rsidR="0082532B" w:rsidRPr="00316143">
              <w:t>чел</w:t>
            </w:r>
            <w:proofErr w:type="gramStart"/>
            <w:r w:rsidR="0082532B" w:rsidRPr="00316143">
              <w:t>.-</w:t>
            </w:r>
            <w:proofErr w:type="gramEnd"/>
            <w:r w:rsidR="0082532B" w:rsidRPr="00316143">
              <w:t>час</w:t>
            </w:r>
          </w:p>
        </w:tc>
        <w:tc>
          <w:tcPr>
            <w:tcW w:w="4395" w:type="dxa"/>
            <w:tcBorders>
              <w:top w:val="nil"/>
              <w:left w:val="nil"/>
              <w:bottom w:val="single" w:sz="4" w:space="0" w:color="auto"/>
              <w:right w:val="single" w:sz="4" w:space="0" w:color="auto"/>
            </w:tcBorders>
            <w:shd w:val="clear" w:color="auto" w:fill="auto"/>
            <w:vAlign w:val="center"/>
            <w:hideMark/>
          </w:tcPr>
          <w:p w:rsidR="0082532B" w:rsidRPr="00316143" w:rsidRDefault="0082532B" w:rsidP="00652C43">
            <w:r w:rsidRPr="00316143">
              <w:t> </w:t>
            </w:r>
          </w:p>
        </w:tc>
      </w:tr>
      <w:tr w:rsidR="0082532B" w:rsidRPr="00316143" w:rsidTr="00E67E46">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82532B" w:rsidRPr="00316143" w:rsidRDefault="00461A30" w:rsidP="00652C43">
            <w:r>
              <w:t>4</w:t>
            </w:r>
          </w:p>
        </w:tc>
        <w:tc>
          <w:tcPr>
            <w:tcW w:w="7439" w:type="dxa"/>
            <w:tcBorders>
              <w:top w:val="nil"/>
              <w:left w:val="nil"/>
              <w:bottom w:val="single" w:sz="4" w:space="0" w:color="auto"/>
              <w:right w:val="single" w:sz="4" w:space="0" w:color="auto"/>
            </w:tcBorders>
            <w:shd w:val="clear" w:color="auto" w:fill="auto"/>
            <w:vAlign w:val="center"/>
            <w:hideMark/>
          </w:tcPr>
          <w:p w:rsidR="0082532B" w:rsidRPr="00316143" w:rsidRDefault="0082532B" w:rsidP="00652C43">
            <w:r w:rsidRPr="00316143">
              <w:t>Установка лампы светодиодной с использованием материалов Исполнителя</w:t>
            </w:r>
          </w:p>
        </w:tc>
        <w:tc>
          <w:tcPr>
            <w:tcW w:w="2268" w:type="dxa"/>
            <w:tcBorders>
              <w:top w:val="nil"/>
              <w:left w:val="nil"/>
              <w:bottom w:val="single" w:sz="4" w:space="0" w:color="auto"/>
              <w:right w:val="single" w:sz="4" w:space="0" w:color="auto"/>
            </w:tcBorders>
            <w:shd w:val="clear" w:color="auto" w:fill="auto"/>
            <w:vAlign w:val="center"/>
            <w:hideMark/>
          </w:tcPr>
          <w:p w:rsidR="0082532B" w:rsidRPr="00316143" w:rsidRDefault="00E67E46" w:rsidP="00652C43">
            <w:r>
              <w:t xml:space="preserve">1 </w:t>
            </w:r>
            <w:r w:rsidR="0082532B" w:rsidRPr="00316143">
              <w:t>шт.</w:t>
            </w:r>
          </w:p>
        </w:tc>
        <w:tc>
          <w:tcPr>
            <w:tcW w:w="4395" w:type="dxa"/>
            <w:tcBorders>
              <w:top w:val="nil"/>
              <w:left w:val="nil"/>
              <w:bottom w:val="single" w:sz="4" w:space="0" w:color="auto"/>
              <w:right w:val="single" w:sz="4" w:space="0" w:color="auto"/>
            </w:tcBorders>
            <w:shd w:val="clear" w:color="auto" w:fill="auto"/>
            <w:vAlign w:val="center"/>
            <w:hideMark/>
          </w:tcPr>
          <w:p w:rsidR="0082532B" w:rsidRPr="00316143" w:rsidRDefault="0082532B" w:rsidP="00652C43">
            <w:r w:rsidRPr="00316143">
              <w:t> </w:t>
            </w:r>
          </w:p>
        </w:tc>
      </w:tr>
      <w:tr w:rsidR="00E67E46" w:rsidRPr="00316143" w:rsidTr="00E67E46">
        <w:trPr>
          <w:trHeight w:val="300"/>
        </w:trPr>
        <w:tc>
          <w:tcPr>
            <w:tcW w:w="940" w:type="dxa"/>
            <w:tcBorders>
              <w:top w:val="nil"/>
              <w:left w:val="single" w:sz="4" w:space="0" w:color="auto"/>
              <w:bottom w:val="single" w:sz="4" w:space="0" w:color="auto"/>
              <w:right w:val="single" w:sz="4" w:space="0" w:color="auto"/>
            </w:tcBorders>
            <w:shd w:val="clear" w:color="auto" w:fill="auto"/>
            <w:vAlign w:val="center"/>
          </w:tcPr>
          <w:p w:rsidR="00E67E46" w:rsidRDefault="00E67E46" w:rsidP="00652C43">
            <w:r>
              <w:t>5</w:t>
            </w:r>
          </w:p>
        </w:tc>
        <w:tc>
          <w:tcPr>
            <w:tcW w:w="7439" w:type="dxa"/>
            <w:tcBorders>
              <w:top w:val="nil"/>
              <w:left w:val="nil"/>
              <w:bottom w:val="single" w:sz="4" w:space="0" w:color="auto"/>
              <w:right w:val="single" w:sz="4" w:space="0" w:color="auto"/>
            </w:tcBorders>
            <w:shd w:val="clear" w:color="auto" w:fill="auto"/>
            <w:vAlign w:val="center"/>
          </w:tcPr>
          <w:p w:rsidR="00E67E46" w:rsidRPr="00316143" w:rsidRDefault="00E67E46" w:rsidP="00652C43">
            <w:r w:rsidRPr="00013498">
              <w:t>Установка лампы галогенной с использованием материалов Исполнителя.</w:t>
            </w:r>
          </w:p>
        </w:tc>
        <w:tc>
          <w:tcPr>
            <w:tcW w:w="2268" w:type="dxa"/>
            <w:tcBorders>
              <w:top w:val="nil"/>
              <w:left w:val="nil"/>
              <w:bottom w:val="single" w:sz="4" w:space="0" w:color="auto"/>
              <w:right w:val="single" w:sz="4" w:space="0" w:color="auto"/>
            </w:tcBorders>
            <w:shd w:val="clear" w:color="auto" w:fill="auto"/>
            <w:vAlign w:val="center"/>
          </w:tcPr>
          <w:p w:rsidR="00E67E46" w:rsidRPr="00316143" w:rsidRDefault="00E67E46" w:rsidP="00652C43">
            <w:r>
              <w:t>1 шт.</w:t>
            </w:r>
          </w:p>
        </w:tc>
        <w:tc>
          <w:tcPr>
            <w:tcW w:w="4395" w:type="dxa"/>
            <w:tcBorders>
              <w:top w:val="nil"/>
              <w:left w:val="nil"/>
              <w:bottom w:val="single" w:sz="4" w:space="0" w:color="auto"/>
              <w:right w:val="single" w:sz="4" w:space="0" w:color="auto"/>
            </w:tcBorders>
            <w:shd w:val="clear" w:color="auto" w:fill="auto"/>
            <w:vAlign w:val="center"/>
          </w:tcPr>
          <w:p w:rsidR="00E67E46" w:rsidRPr="00316143" w:rsidRDefault="00E67E46" w:rsidP="00652C43"/>
        </w:tc>
      </w:tr>
      <w:tr w:rsidR="0082532B" w:rsidRPr="00316143" w:rsidTr="00E67E46">
        <w:trPr>
          <w:trHeight w:val="51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82532B" w:rsidRPr="00316143" w:rsidRDefault="00E67E46" w:rsidP="00652C43">
            <w:r>
              <w:t>6</w:t>
            </w:r>
          </w:p>
        </w:tc>
        <w:tc>
          <w:tcPr>
            <w:tcW w:w="7439" w:type="dxa"/>
            <w:tcBorders>
              <w:top w:val="nil"/>
              <w:left w:val="nil"/>
              <w:bottom w:val="single" w:sz="4" w:space="0" w:color="auto"/>
              <w:right w:val="single" w:sz="4" w:space="0" w:color="auto"/>
            </w:tcBorders>
            <w:shd w:val="clear" w:color="auto" w:fill="auto"/>
            <w:vAlign w:val="center"/>
            <w:hideMark/>
          </w:tcPr>
          <w:p w:rsidR="0082532B" w:rsidRPr="00316143" w:rsidRDefault="0082532B" w:rsidP="00652C43">
            <w:r w:rsidRPr="00316143">
              <w:t>Изготовление дубликата замочного ключа с использованием материалов Исполнителя</w:t>
            </w:r>
          </w:p>
        </w:tc>
        <w:tc>
          <w:tcPr>
            <w:tcW w:w="2268" w:type="dxa"/>
            <w:tcBorders>
              <w:top w:val="nil"/>
              <w:left w:val="nil"/>
              <w:bottom w:val="single" w:sz="4" w:space="0" w:color="auto"/>
              <w:right w:val="single" w:sz="4" w:space="0" w:color="auto"/>
            </w:tcBorders>
            <w:shd w:val="clear" w:color="auto" w:fill="auto"/>
            <w:vAlign w:val="center"/>
            <w:hideMark/>
          </w:tcPr>
          <w:p w:rsidR="0082532B" w:rsidRPr="00316143" w:rsidRDefault="00E67E46" w:rsidP="00652C43">
            <w:r>
              <w:t xml:space="preserve">1 </w:t>
            </w:r>
            <w:r w:rsidR="0082532B" w:rsidRPr="00316143">
              <w:t>шт.</w:t>
            </w:r>
          </w:p>
        </w:tc>
        <w:tc>
          <w:tcPr>
            <w:tcW w:w="4395" w:type="dxa"/>
            <w:tcBorders>
              <w:top w:val="nil"/>
              <w:left w:val="nil"/>
              <w:bottom w:val="single" w:sz="4" w:space="0" w:color="auto"/>
              <w:right w:val="single" w:sz="4" w:space="0" w:color="auto"/>
            </w:tcBorders>
            <w:shd w:val="clear" w:color="auto" w:fill="auto"/>
            <w:vAlign w:val="center"/>
            <w:hideMark/>
          </w:tcPr>
          <w:p w:rsidR="0082532B" w:rsidRPr="00316143" w:rsidRDefault="0082532B" w:rsidP="00652C43">
            <w:r w:rsidRPr="00316143">
              <w:t> </w:t>
            </w:r>
          </w:p>
        </w:tc>
      </w:tr>
      <w:tr w:rsidR="0082532B" w:rsidRPr="00316143" w:rsidTr="00E67E46">
        <w:trPr>
          <w:trHeight w:val="219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82532B" w:rsidRPr="00316143" w:rsidRDefault="00E67E46" w:rsidP="00652C43">
            <w:r>
              <w:t>7</w:t>
            </w:r>
          </w:p>
        </w:tc>
        <w:tc>
          <w:tcPr>
            <w:tcW w:w="7439" w:type="dxa"/>
            <w:tcBorders>
              <w:top w:val="nil"/>
              <w:left w:val="nil"/>
              <w:bottom w:val="single" w:sz="4" w:space="0" w:color="auto"/>
              <w:right w:val="single" w:sz="4" w:space="0" w:color="auto"/>
            </w:tcBorders>
            <w:shd w:val="clear" w:color="auto" w:fill="auto"/>
            <w:vAlign w:val="center"/>
            <w:hideMark/>
          </w:tcPr>
          <w:p w:rsidR="0082532B" w:rsidRPr="00316143" w:rsidRDefault="0082532B" w:rsidP="00652C43">
            <w:r w:rsidRPr="00316143">
              <w:t>Строительно-монтажные работы</w:t>
            </w:r>
          </w:p>
        </w:tc>
        <w:tc>
          <w:tcPr>
            <w:tcW w:w="2268" w:type="dxa"/>
            <w:tcBorders>
              <w:top w:val="nil"/>
              <w:left w:val="nil"/>
              <w:bottom w:val="single" w:sz="4" w:space="0" w:color="auto"/>
              <w:right w:val="single" w:sz="4" w:space="0" w:color="auto"/>
            </w:tcBorders>
            <w:shd w:val="clear" w:color="auto" w:fill="auto"/>
            <w:vAlign w:val="center"/>
            <w:hideMark/>
          </w:tcPr>
          <w:p w:rsidR="0082532B" w:rsidRPr="00316143" w:rsidRDefault="0082532B" w:rsidP="00652C43">
            <w:r w:rsidRPr="00316143">
              <w:t> </w:t>
            </w:r>
          </w:p>
        </w:tc>
        <w:tc>
          <w:tcPr>
            <w:tcW w:w="4395" w:type="dxa"/>
            <w:tcBorders>
              <w:top w:val="nil"/>
              <w:left w:val="nil"/>
              <w:bottom w:val="single" w:sz="4" w:space="0" w:color="auto"/>
              <w:right w:val="single" w:sz="4" w:space="0" w:color="auto"/>
            </w:tcBorders>
            <w:shd w:val="clear" w:color="auto" w:fill="auto"/>
            <w:vAlign w:val="center"/>
            <w:hideMark/>
          </w:tcPr>
          <w:p w:rsidR="0082532B" w:rsidRPr="00316143" w:rsidRDefault="0082532B" w:rsidP="00652C43">
            <w:r w:rsidRPr="00316143">
              <w:t>Рассчитывается с использованием расценок ФЕР-2001 с пересчетом в текущий уровень цен. Окончательная стоимость определяется исходя из фактических объемов выполненных работ, указанных в Акте о приемке выполненных работ (КС-2) и Справке о стоимости выполненных работ (КС-3)</w:t>
            </w:r>
          </w:p>
        </w:tc>
      </w:tr>
    </w:tbl>
    <w:p w:rsidR="003143B2" w:rsidRPr="0055099E" w:rsidRDefault="003143B2" w:rsidP="00704B1D">
      <w:pPr>
        <w:tabs>
          <w:tab w:val="left" w:pos="6240"/>
        </w:tabs>
        <w:jc w:val="center"/>
        <w:rPr>
          <w:b/>
        </w:rPr>
      </w:pPr>
    </w:p>
    <w:p w:rsidR="00704B1D" w:rsidRDefault="00704B1D" w:rsidP="00704B1D">
      <w:r>
        <w:lastRenderedPageBreak/>
        <w:t xml:space="preserve">Примечания: </w:t>
      </w:r>
    </w:p>
    <w:p w:rsidR="00704B1D" w:rsidRDefault="00704B1D" w:rsidP="00704B1D">
      <w:r>
        <w:t>- Предложение Участника Процедуры закупки не должны превышать начальной (максимальной) цены.</w:t>
      </w:r>
    </w:p>
    <w:p w:rsidR="00E8754E" w:rsidRDefault="00E8754E" w:rsidP="00704B1D"/>
    <w:p w:rsidR="00704B1D" w:rsidRPr="00D14553" w:rsidRDefault="00704B1D" w:rsidP="00704B1D">
      <w:r w:rsidRPr="00D14553">
        <w:t xml:space="preserve">В Цену договора должны быть включены все расходы </w:t>
      </w:r>
      <w:r>
        <w:t>Исполнителя</w:t>
      </w:r>
      <w:r w:rsidRPr="00D14553">
        <w:t>,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704B1D" w:rsidRDefault="00704B1D" w:rsidP="00704B1D">
      <w:pPr>
        <w:rPr>
          <w:color w:val="FF0000"/>
          <w:u w:val="single"/>
        </w:rPr>
      </w:pPr>
    </w:p>
    <w:p w:rsidR="00704B1D" w:rsidRDefault="00704B1D" w:rsidP="00704B1D"/>
    <w:p w:rsidR="00704B1D" w:rsidRDefault="00704B1D" w:rsidP="00704B1D">
      <w:r w:rsidRPr="002440E8">
        <w:t>Условие об авансировании</w:t>
      </w:r>
      <w:r>
        <w:t>: Аванс не предусмотрен</w:t>
      </w:r>
    </w:p>
    <w:p w:rsidR="00704B1D" w:rsidRPr="002440E8" w:rsidRDefault="00704B1D" w:rsidP="00704B1D"/>
    <w:p w:rsidR="00704B1D" w:rsidRPr="002440E8" w:rsidRDefault="00704B1D" w:rsidP="00704B1D">
      <w:r w:rsidRPr="002440E8">
        <w:t xml:space="preserve">_______________________ </w:t>
      </w:r>
      <w:r w:rsidRPr="002440E8">
        <w:tab/>
      </w:r>
      <w:r w:rsidRPr="002440E8">
        <w:tab/>
        <w:t xml:space="preserve">_______________________ </w:t>
      </w:r>
      <w:r w:rsidRPr="002440E8">
        <w:tab/>
      </w:r>
      <w:r w:rsidRPr="002440E8">
        <w:tab/>
        <w:t>/___________________/</w:t>
      </w:r>
    </w:p>
    <w:p w:rsidR="00704B1D" w:rsidRPr="002440E8" w:rsidRDefault="00704B1D" w:rsidP="00704B1D">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704B1D" w:rsidRPr="002440E8" w:rsidRDefault="00704B1D" w:rsidP="00704B1D">
      <w:r w:rsidRPr="002440E8">
        <w:t>М.П.</w:t>
      </w:r>
    </w:p>
    <w:p w:rsidR="002D7E0C" w:rsidRPr="00A6022E" w:rsidRDefault="002D7E0C" w:rsidP="00B424F4">
      <w:pPr>
        <w:rPr>
          <w:color w:val="FF0000"/>
        </w:rPr>
      </w:pPr>
    </w:p>
    <w:p w:rsidR="004D1DC3" w:rsidRDefault="004D1DC3" w:rsidP="00B424F4"/>
    <w:p w:rsidR="004C1490" w:rsidRDefault="004C1490" w:rsidP="00B424F4"/>
    <w:p w:rsidR="004C1490" w:rsidRDefault="004C1490" w:rsidP="00B424F4"/>
    <w:p w:rsidR="004C1490" w:rsidRDefault="004C1490" w:rsidP="00B424F4"/>
    <w:p w:rsidR="004C1490" w:rsidRDefault="004C1490" w:rsidP="00B424F4"/>
    <w:p w:rsidR="004C1490" w:rsidRPr="002440E8" w:rsidRDefault="004C1490" w:rsidP="00B424F4"/>
    <w:p w:rsidR="004B6249" w:rsidRDefault="004B6249" w:rsidP="00B73ACE">
      <w:pPr>
        <w:pStyle w:val="4"/>
        <w:numPr>
          <w:ilvl w:val="2"/>
          <w:numId w:val="16"/>
        </w:numPr>
        <w:spacing w:before="0" w:after="0"/>
      </w:pPr>
      <w:bookmarkStart w:id="49" w:name="_Toc353985088"/>
      <w:r w:rsidRPr="002440E8">
        <w:t>ФОРМА ПРЕДЛОЖЕНИЯ О ФУНКЦИОНАЛЬНЫХ, КОЛИЧЕСТВЕННЫХ И КАЧЕСТВЕННЫХ ХАРАКТЕРИСТИКАХ ТОВАРОВ, КАЧЕСТВЕ РАБОТ, УСЛУГ</w:t>
      </w:r>
      <w:bookmarkEnd w:id="49"/>
    </w:p>
    <w:p w:rsidR="004C1490" w:rsidRDefault="004C1490" w:rsidP="004C1490"/>
    <w:p w:rsidR="004C1490" w:rsidRPr="004C1490" w:rsidRDefault="004C1490" w:rsidP="004C1490"/>
    <w:p w:rsidR="004B6249" w:rsidRPr="002440E8" w:rsidRDefault="004B6249" w:rsidP="00B424F4">
      <w:r w:rsidRPr="002440E8">
        <w:t>На бланке организации</w:t>
      </w:r>
    </w:p>
    <w:p w:rsidR="004B6249" w:rsidRPr="002440E8" w:rsidRDefault="004B6249" w:rsidP="00B424F4">
      <w:r w:rsidRPr="002440E8">
        <w:t>Дата, ис</w:t>
      </w:r>
      <w:r w:rsidR="004C1490">
        <w:t>х. номер</w:t>
      </w:r>
      <w:r w:rsidR="004C1490">
        <w:tab/>
      </w:r>
      <w:r w:rsidR="004C1490">
        <w:tab/>
        <w:t xml:space="preserve">                                                                                                                                                        </w:t>
      </w:r>
      <w:r w:rsidRPr="002440E8">
        <w:t xml:space="preserve">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lastRenderedPageBreak/>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547A33" w:rsidRDefault="00547A33" w:rsidP="00B424F4"/>
    <w:p w:rsidR="00D22670" w:rsidRDefault="00D22670" w:rsidP="00B424F4"/>
    <w:p w:rsidR="00A45122" w:rsidRPr="002440E8" w:rsidRDefault="00547A33" w:rsidP="00B424F4">
      <w:pPr>
        <w:pStyle w:val="4"/>
        <w:spacing w:before="0" w:after="0"/>
      </w:pPr>
      <w:bookmarkStart w:id="50" w:name="_Toc353985090"/>
      <w:r>
        <w:t xml:space="preserve">Таблица № </w:t>
      </w:r>
      <w:r w:rsidR="00623C87">
        <w:t xml:space="preserve">1 </w:t>
      </w:r>
      <w:r w:rsidR="000C3BA2">
        <w:t>«</w:t>
      </w:r>
      <w:r w:rsidR="008E68F8">
        <w:t xml:space="preserve">СПРАВКА О </w:t>
      </w:r>
      <w:r w:rsidR="00754C04">
        <w:t>ПЕРЕЧНЕ И ОБЪЕМАХ ВЫПОЛНЕНИЯ АНАЛОГИЧНЫХ ДОГОВОРОВ</w:t>
      </w:r>
      <w:r w:rsidR="000C3BA2">
        <w:t>»</w:t>
      </w:r>
      <w:bookmarkEnd w:id="50"/>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4627DF">
            <w:pPr>
              <w:rPr>
                <w:b/>
                <w:i/>
                <w:snapToGrid w:val="0"/>
              </w:rPr>
            </w:pPr>
            <w:r w:rsidRPr="00BA65FC">
              <w:rPr>
                <w:b/>
                <w:i/>
                <w:snapToGrid w:val="0"/>
              </w:rPr>
              <w:t xml:space="preserve">Заказчик </w:t>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0464A8" w:rsidRPr="00F36F14" w:rsidTr="000A6453">
        <w:trPr>
          <w:cantSplit/>
        </w:trPr>
        <w:tc>
          <w:tcPr>
            <w:tcW w:w="15309" w:type="dxa"/>
            <w:gridSpan w:val="8"/>
          </w:tcPr>
          <w:p w:rsidR="000464A8" w:rsidRPr="00F36F14" w:rsidRDefault="000C1D76" w:rsidP="00750DD5">
            <w:pPr>
              <w:rPr>
                <w:snapToGrid w:val="0"/>
              </w:rPr>
            </w:pPr>
            <w:r w:rsidRPr="000C1D76">
              <w:rPr>
                <w:i/>
                <w:sz w:val="20"/>
              </w:rPr>
              <w:t xml:space="preserve">Наличие опыта выполнения </w:t>
            </w:r>
            <w:r w:rsidR="008C6101">
              <w:rPr>
                <w:i/>
                <w:sz w:val="20"/>
              </w:rPr>
              <w:t>аналогичных работ</w:t>
            </w:r>
            <w:r w:rsidRPr="000C1D76">
              <w:rPr>
                <w:i/>
                <w:sz w:val="20"/>
              </w:rPr>
              <w:t xml:space="preserve"> </w:t>
            </w:r>
            <w:r w:rsidR="00750DD5">
              <w:rPr>
                <w:i/>
                <w:sz w:val="20"/>
              </w:rPr>
              <w:t>(подтвержденные договорами и</w:t>
            </w:r>
            <w:r w:rsidR="00843F4A" w:rsidRPr="000C1D76">
              <w:rPr>
                <w:i/>
                <w:sz w:val="20"/>
              </w:rPr>
              <w:t xml:space="preserve"> актами выполненных работ)</w:t>
            </w:r>
          </w:p>
        </w:tc>
      </w:tr>
      <w:tr w:rsidR="000464A8" w:rsidRPr="00F36F14" w:rsidTr="005D7B3F">
        <w:trPr>
          <w:cantSplit/>
        </w:trPr>
        <w:tc>
          <w:tcPr>
            <w:tcW w:w="567" w:type="dxa"/>
          </w:tcPr>
          <w:p w:rsidR="000464A8" w:rsidRPr="00F36F14" w:rsidRDefault="000464A8" w:rsidP="00B424F4">
            <w:pPr>
              <w:rPr>
                <w:snapToGrid w:val="0"/>
              </w:rPr>
            </w:pPr>
            <w:r>
              <w:rPr>
                <w:snapToGrid w:val="0"/>
              </w:rPr>
              <w:t>1</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t>2</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5D7B3F" w:rsidRPr="00F36F14" w:rsidTr="005D7B3F">
        <w:trPr>
          <w:cantSplit/>
        </w:trPr>
        <w:tc>
          <w:tcPr>
            <w:tcW w:w="567" w:type="dxa"/>
          </w:tcPr>
          <w:p w:rsidR="00830E25" w:rsidRPr="00F36F14" w:rsidRDefault="000464A8" w:rsidP="00B424F4">
            <w:pPr>
              <w:rPr>
                <w:snapToGrid w:val="0"/>
              </w:rPr>
            </w:pPr>
            <w:r>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F36F14" w:rsidRDefault="00910973" w:rsidP="000464A8">
            <w:pPr>
              <w:rPr>
                <w:snapToGrid w:val="0"/>
              </w:rPr>
            </w:pPr>
          </w:p>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0464A8" w:rsidRDefault="00910973" w:rsidP="000464A8"/>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E324DC" w:rsidRPr="009443EF" w:rsidRDefault="00E324DC" w:rsidP="00B424F4"/>
    <w:p w:rsidR="000915BB" w:rsidRPr="000915BB" w:rsidRDefault="000915BB" w:rsidP="000915BB">
      <w:pPr>
        <w:rPr>
          <w:b/>
          <w:bCs/>
        </w:rPr>
      </w:pPr>
      <w:bookmarkStart w:id="51" w:name="_Toc353985091"/>
      <w:r w:rsidRPr="000915BB">
        <w:rPr>
          <w:b/>
          <w:bCs/>
        </w:rPr>
        <w:lastRenderedPageBreak/>
        <w:t>Таблица №</w:t>
      </w:r>
      <w:r w:rsidR="00623C87">
        <w:rPr>
          <w:b/>
          <w:bCs/>
        </w:rPr>
        <w:t>2</w:t>
      </w:r>
      <w:r w:rsidR="00623C87" w:rsidRPr="000915BB">
        <w:rPr>
          <w:b/>
          <w:bCs/>
        </w:rPr>
        <w:t xml:space="preserve"> </w:t>
      </w:r>
      <w:r w:rsidRPr="000915BB">
        <w:rPr>
          <w:b/>
          <w:bCs/>
        </w:rPr>
        <w:t>«СПРАВКА О КАДРОВЫХ РЕСУРСАХ»</w:t>
      </w:r>
      <w:bookmarkEnd w:id="51"/>
    </w:p>
    <w:tbl>
      <w:tblPr>
        <w:tblW w:w="487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18"/>
        <w:gridCol w:w="2209"/>
        <w:gridCol w:w="2169"/>
        <w:gridCol w:w="1733"/>
        <w:gridCol w:w="2021"/>
        <w:gridCol w:w="2024"/>
        <w:gridCol w:w="1876"/>
      </w:tblGrid>
      <w:tr w:rsidR="000915BB" w:rsidRPr="000915BB" w:rsidTr="00E67E46">
        <w:trPr>
          <w:cantSplit/>
          <w:trHeight w:val="542"/>
          <w:tblHeader/>
        </w:trPr>
        <w:tc>
          <w:tcPr>
            <w:tcW w:w="1029" w:type="pct"/>
            <w:vMerge w:val="restart"/>
            <w:shd w:val="clear" w:color="auto" w:fill="auto"/>
            <w:vAlign w:val="center"/>
          </w:tcPr>
          <w:p w:rsidR="000915BB" w:rsidRPr="000915BB" w:rsidRDefault="000915BB" w:rsidP="000915BB">
            <w:pPr>
              <w:rPr>
                <w:b/>
                <w:bCs/>
                <w:i/>
              </w:rPr>
            </w:pPr>
            <w:r w:rsidRPr="000915BB">
              <w:rPr>
                <w:b/>
                <w:bCs/>
                <w:i/>
              </w:rPr>
              <w:t>Штатный персонал</w:t>
            </w:r>
          </w:p>
        </w:tc>
        <w:tc>
          <w:tcPr>
            <w:tcW w:w="1445" w:type="pct"/>
            <w:gridSpan w:val="2"/>
            <w:shd w:val="clear" w:color="auto" w:fill="auto"/>
            <w:vAlign w:val="center"/>
          </w:tcPr>
          <w:p w:rsidR="000915BB" w:rsidRPr="000915BB" w:rsidRDefault="000915BB" w:rsidP="000915BB">
            <w:pPr>
              <w:rPr>
                <w:b/>
                <w:i/>
              </w:rPr>
            </w:pPr>
            <w:r w:rsidRPr="000915BB">
              <w:rPr>
                <w:b/>
                <w:i/>
              </w:rPr>
              <w:t>Участник процедуры Закупки</w:t>
            </w:r>
          </w:p>
        </w:tc>
        <w:tc>
          <w:tcPr>
            <w:tcW w:w="1907" w:type="pct"/>
            <w:gridSpan w:val="3"/>
            <w:shd w:val="clear" w:color="auto" w:fill="auto"/>
            <w:vAlign w:val="center"/>
          </w:tcPr>
          <w:p w:rsidR="000915BB" w:rsidRPr="000915BB" w:rsidRDefault="000915BB" w:rsidP="000915BB">
            <w:pPr>
              <w:rPr>
                <w:b/>
                <w:i/>
              </w:rPr>
            </w:pPr>
            <w:r w:rsidRPr="000915BB">
              <w:rPr>
                <w:b/>
                <w:i/>
              </w:rPr>
              <w:t>Организация</w:t>
            </w:r>
          </w:p>
          <w:p w:rsidR="000915BB" w:rsidRPr="000915BB" w:rsidRDefault="008354E3" w:rsidP="000915BB">
            <w:pPr>
              <w:rPr>
                <w:b/>
                <w:i/>
              </w:rPr>
            </w:pPr>
            <w:r>
              <w:rPr>
                <w:b/>
                <w:i/>
              </w:rPr>
              <w:t>(субподря</w:t>
            </w:r>
            <w:r w:rsidR="000915BB" w:rsidRPr="000915BB">
              <w:rPr>
                <w:b/>
                <w:i/>
              </w:rPr>
              <w:t>дчик)</w:t>
            </w:r>
          </w:p>
        </w:tc>
        <w:tc>
          <w:tcPr>
            <w:tcW w:w="619" w:type="pct"/>
            <w:vAlign w:val="center"/>
          </w:tcPr>
          <w:p w:rsidR="000915BB" w:rsidRPr="000915BB" w:rsidRDefault="000915BB" w:rsidP="000915BB">
            <w:pPr>
              <w:rPr>
                <w:b/>
                <w:i/>
              </w:rPr>
            </w:pPr>
            <w:r w:rsidRPr="000915BB">
              <w:rPr>
                <w:b/>
                <w:i/>
              </w:rPr>
              <w:t>Приложения</w:t>
            </w:r>
          </w:p>
          <w:p w:rsidR="000915BB" w:rsidRPr="000915BB" w:rsidRDefault="000915BB" w:rsidP="000915BB">
            <w:pPr>
              <w:rPr>
                <w:b/>
                <w:i/>
              </w:rPr>
            </w:pPr>
            <w:r w:rsidRPr="000915BB">
              <w:rPr>
                <w:b/>
                <w:i/>
              </w:rPr>
              <w:t>(резюме)</w:t>
            </w:r>
          </w:p>
        </w:tc>
      </w:tr>
      <w:tr w:rsidR="000915BB" w:rsidRPr="000915BB" w:rsidTr="00E67E46">
        <w:trPr>
          <w:cantSplit/>
          <w:trHeight w:val="338"/>
          <w:tblHeader/>
        </w:trPr>
        <w:tc>
          <w:tcPr>
            <w:tcW w:w="1029" w:type="pct"/>
            <w:vMerge/>
            <w:shd w:val="clear" w:color="auto" w:fill="auto"/>
            <w:vAlign w:val="center"/>
          </w:tcPr>
          <w:p w:rsidR="000915BB" w:rsidRPr="000915BB" w:rsidRDefault="000915BB" w:rsidP="000915BB">
            <w:pPr>
              <w:rPr>
                <w:b/>
              </w:rPr>
            </w:pPr>
          </w:p>
        </w:tc>
        <w:tc>
          <w:tcPr>
            <w:tcW w:w="729" w:type="pct"/>
            <w:shd w:val="clear" w:color="auto" w:fill="auto"/>
            <w:vAlign w:val="center"/>
          </w:tcPr>
          <w:p w:rsidR="000915BB" w:rsidRPr="000915BB" w:rsidRDefault="000915BB" w:rsidP="000915BB">
            <w:r w:rsidRPr="000915BB">
              <w:t>Общая численность</w:t>
            </w:r>
          </w:p>
        </w:tc>
        <w:tc>
          <w:tcPr>
            <w:tcW w:w="716"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572" w:type="pct"/>
            <w:shd w:val="clear" w:color="auto" w:fill="auto"/>
            <w:vAlign w:val="center"/>
          </w:tcPr>
          <w:p w:rsidR="000915BB" w:rsidRPr="000915BB" w:rsidRDefault="000915BB" w:rsidP="000915BB">
            <w:r w:rsidRPr="000915BB">
              <w:t>Общая численность</w:t>
            </w:r>
          </w:p>
        </w:tc>
        <w:tc>
          <w:tcPr>
            <w:tcW w:w="667"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668" w:type="pct"/>
            <w:vAlign w:val="center"/>
          </w:tcPr>
          <w:p w:rsidR="000915BB" w:rsidRPr="000915BB" w:rsidRDefault="000915BB" w:rsidP="000915BB">
            <w:r w:rsidRPr="000915BB">
              <w:t>Наименование организации субподрядчика</w:t>
            </w:r>
          </w:p>
        </w:tc>
        <w:tc>
          <w:tcPr>
            <w:tcW w:w="619" w:type="pct"/>
            <w:vAlign w:val="center"/>
          </w:tcPr>
          <w:p w:rsidR="000915BB" w:rsidRPr="000915BB" w:rsidRDefault="000915BB" w:rsidP="000915BB">
            <w:r w:rsidRPr="000915BB">
              <w:t>№№ страниц</w:t>
            </w:r>
          </w:p>
        </w:tc>
      </w:tr>
      <w:tr w:rsidR="00843F4A" w:rsidRPr="000915BB" w:rsidTr="00E67E46">
        <w:trPr>
          <w:trHeight w:val="338"/>
        </w:trPr>
        <w:tc>
          <w:tcPr>
            <w:tcW w:w="1029" w:type="pct"/>
          </w:tcPr>
          <w:p w:rsidR="00843F4A" w:rsidRPr="004F755D" w:rsidRDefault="00843F4A" w:rsidP="00B5378C"/>
        </w:tc>
        <w:tc>
          <w:tcPr>
            <w:tcW w:w="729" w:type="pct"/>
            <w:vAlign w:val="center"/>
          </w:tcPr>
          <w:p w:rsidR="00843F4A" w:rsidRPr="000915BB" w:rsidRDefault="00843F4A" w:rsidP="000915BB"/>
        </w:tc>
        <w:tc>
          <w:tcPr>
            <w:tcW w:w="716" w:type="pct"/>
          </w:tcPr>
          <w:p w:rsidR="00843F4A" w:rsidRPr="000915BB" w:rsidRDefault="00843F4A" w:rsidP="000915BB"/>
        </w:tc>
        <w:tc>
          <w:tcPr>
            <w:tcW w:w="572" w:type="pct"/>
            <w:vAlign w:val="center"/>
          </w:tcPr>
          <w:p w:rsidR="00843F4A" w:rsidRPr="000915BB" w:rsidRDefault="00843F4A" w:rsidP="000915BB"/>
        </w:tc>
        <w:tc>
          <w:tcPr>
            <w:tcW w:w="667" w:type="pct"/>
          </w:tcPr>
          <w:p w:rsidR="00843F4A" w:rsidRPr="000915BB" w:rsidRDefault="00843F4A" w:rsidP="000915BB"/>
        </w:tc>
        <w:tc>
          <w:tcPr>
            <w:tcW w:w="668" w:type="pct"/>
          </w:tcPr>
          <w:p w:rsidR="00843F4A" w:rsidRPr="000915BB" w:rsidRDefault="00843F4A" w:rsidP="000915BB"/>
        </w:tc>
        <w:tc>
          <w:tcPr>
            <w:tcW w:w="619" w:type="pct"/>
          </w:tcPr>
          <w:p w:rsidR="00843F4A" w:rsidRPr="000915BB" w:rsidRDefault="00843F4A" w:rsidP="000915BB"/>
        </w:tc>
      </w:tr>
      <w:tr w:rsidR="00843F4A" w:rsidRPr="000915BB" w:rsidTr="00E67E46">
        <w:trPr>
          <w:trHeight w:val="338"/>
        </w:trPr>
        <w:tc>
          <w:tcPr>
            <w:tcW w:w="1029" w:type="pct"/>
          </w:tcPr>
          <w:p w:rsidR="00843F4A" w:rsidRDefault="00843F4A" w:rsidP="00B5378C"/>
        </w:tc>
        <w:tc>
          <w:tcPr>
            <w:tcW w:w="729" w:type="pct"/>
            <w:vAlign w:val="center"/>
          </w:tcPr>
          <w:p w:rsidR="00843F4A" w:rsidRPr="000915BB" w:rsidRDefault="00843F4A" w:rsidP="000915BB"/>
        </w:tc>
        <w:tc>
          <w:tcPr>
            <w:tcW w:w="716" w:type="pct"/>
          </w:tcPr>
          <w:p w:rsidR="00843F4A" w:rsidRPr="000915BB" w:rsidRDefault="00843F4A" w:rsidP="000915BB"/>
        </w:tc>
        <w:tc>
          <w:tcPr>
            <w:tcW w:w="572" w:type="pct"/>
            <w:vAlign w:val="center"/>
          </w:tcPr>
          <w:p w:rsidR="00843F4A" w:rsidRPr="000915BB" w:rsidRDefault="00843F4A" w:rsidP="000915BB"/>
        </w:tc>
        <w:tc>
          <w:tcPr>
            <w:tcW w:w="667" w:type="pct"/>
          </w:tcPr>
          <w:p w:rsidR="00843F4A" w:rsidRPr="000915BB" w:rsidRDefault="00843F4A" w:rsidP="000915BB"/>
        </w:tc>
        <w:tc>
          <w:tcPr>
            <w:tcW w:w="668" w:type="pct"/>
          </w:tcPr>
          <w:p w:rsidR="00843F4A" w:rsidRPr="000915BB" w:rsidRDefault="00843F4A" w:rsidP="000915BB"/>
        </w:tc>
        <w:tc>
          <w:tcPr>
            <w:tcW w:w="619" w:type="pct"/>
          </w:tcPr>
          <w:p w:rsidR="00843F4A" w:rsidRPr="000915BB" w:rsidRDefault="00843F4A" w:rsidP="000915BB"/>
        </w:tc>
      </w:tr>
      <w:tr w:rsidR="000C1D76" w:rsidRPr="000915BB" w:rsidTr="00E67E46">
        <w:trPr>
          <w:trHeight w:val="338"/>
        </w:trPr>
        <w:tc>
          <w:tcPr>
            <w:tcW w:w="1029" w:type="pct"/>
            <w:vAlign w:val="center"/>
          </w:tcPr>
          <w:p w:rsidR="000C1D76" w:rsidRPr="000915BB" w:rsidRDefault="000C1D76" w:rsidP="000915BB">
            <w:pPr>
              <w:rPr>
                <w:b/>
              </w:rPr>
            </w:pPr>
            <w:r>
              <w:rPr>
                <w:b/>
              </w:rPr>
              <w:t>….</w:t>
            </w:r>
          </w:p>
        </w:tc>
        <w:tc>
          <w:tcPr>
            <w:tcW w:w="729" w:type="pct"/>
            <w:vAlign w:val="center"/>
          </w:tcPr>
          <w:p w:rsidR="000C1D76" w:rsidRPr="000915BB" w:rsidRDefault="000C1D76" w:rsidP="000915BB"/>
        </w:tc>
        <w:tc>
          <w:tcPr>
            <w:tcW w:w="716" w:type="pct"/>
          </w:tcPr>
          <w:p w:rsidR="000C1D76" w:rsidRPr="000915BB" w:rsidRDefault="000C1D76" w:rsidP="000915BB"/>
        </w:tc>
        <w:tc>
          <w:tcPr>
            <w:tcW w:w="572" w:type="pct"/>
            <w:vAlign w:val="center"/>
          </w:tcPr>
          <w:p w:rsidR="000C1D76" w:rsidRPr="000915BB" w:rsidRDefault="000C1D76" w:rsidP="000915BB"/>
        </w:tc>
        <w:tc>
          <w:tcPr>
            <w:tcW w:w="667" w:type="pct"/>
          </w:tcPr>
          <w:p w:rsidR="000C1D76" w:rsidRPr="000915BB" w:rsidRDefault="000C1D76" w:rsidP="000915BB"/>
        </w:tc>
        <w:tc>
          <w:tcPr>
            <w:tcW w:w="668" w:type="pct"/>
          </w:tcPr>
          <w:p w:rsidR="000C1D76" w:rsidRPr="000915BB" w:rsidRDefault="000C1D76" w:rsidP="000915BB"/>
        </w:tc>
        <w:tc>
          <w:tcPr>
            <w:tcW w:w="619" w:type="pct"/>
          </w:tcPr>
          <w:p w:rsidR="000C1D76" w:rsidRPr="000915BB" w:rsidRDefault="000C1D76" w:rsidP="000915BB"/>
        </w:tc>
      </w:tr>
      <w:tr w:rsidR="000C1D76" w:rsidRPr="000915BB" w:rsidTr="00E67E46">
        <w:trPr>
          <w:trHeight w:val="338"/>
        </w:trPr>
        <w:tc>
          <w:tcPr>
            <w:tcW w:w="1029" w:type="pct"/>
            <w:vAlign w:val="center"/>
          </w:tcPr>
          <w:p w:rsidR="000C1D76" w:rsidRPr="000915BB" w:rsidRDefault="000C1D76" w:rsidP="000915BB">
            <w:pPr>
              <w:rPr>
                <w:b/>
              </w:rPr>
            </w:pPr>
            <w:r>
              <w:rPr>
                <w:b/>
              </w:rPr>
              <w:t>….</w:t>
            </w:r>
          </w:p>
        </w:tc>
        <w:tc>
          <w:tcPr>
            <w:tcW w:w="729" w:type="pct"/>
            <w:vAlign w:val="center"/>
          </w:tcPr>
          <w:p w:rsidR="000C1D76" w:rsidRPr="000915BB" w:rsidRDefault="000C1D76" w:rsidP="000915BB"/>
        </w:tc>
        <w:tc>
          <w:tcPr>
            <w:tcW w:w="716" w:type="pct"/>
          </w:tcPr>
          <w:p w:rsidR="000C1D76" w:rsidRPr="000915BB" w:rsidRDefault="000C1D76" w:rsidP="000915BB"/>
        </w:tc>
        <w:tc>
          <w:tcPr>
            <w:tcW w:w="572" w:type="pct"/>
            <w:vAlign w:val="center"/>
          </w:tcPr>
          <w:p w:rsidR="000C1D76" w:rsidRPr="000915BB" w:rsidRDefault="000C1D76" w:rsidP="000915BB"/>
        </w:tc>
        <w:tc>
          <w:tcPr>
            <w:tcW w:w="667" w:type="pct"/>
          </w:tcPr>
          <w:p w:rsidR="000C1D76" w:rsidRPr="000915BB" w:rsidRDefault="000C1D76" w:rsidP="000915BB"/>
        </w:tc>
        <w:tc>
          <w:tcPr>
            <w:tcW w:w="668" w:type="pct"/>
          </w:tcPr>
          <w:p w:rsidR="000C1D76" w:rsidRPr="000915BB" w:rsidRDefault="000C1D76" w:rsidP="000915BB"/>
        </w:tc>
        <w:tc>
          <w:tcPr>
            <w:tcW w:w="619" w:type="pct"/>
          </w:tcPr>
          <w:p w:rsidR="000C1D76" w:rsidRPr="000915BB" w:rsidRDefault="000C1D76" w:rsidP="000915BB"/>
        </w:tc>
      </w:tr>
      <w:tr w:rsidR="000915BB" w:rsidRPr="000915BB" w:rsidTr="00E67E46">
        <w:trPr>
          <w:trHeight w:val="338"/>
        </w:trPr>
        <w:tc>
          <w:tcPr>
            <w:tcW w:w="1029" w:type="pct"/>
            <w:vAlign w:val="center"/>
          </w:tcPr>
          <w:p w:rsidR="000915BB" w:rsidRPr="000915BB" w:rsidRDefault="000915BB" w:rsidP="000915BB">
            <w:pPr>
              <w:rPr>
                <w:b/>
              </w:rPr>
            </w:pPr>
            <w:r w:rsidRPr="000915BB">
              <w:rPr>
                <w:b/>
              </w:rPr>
              <w:t>ИТОГО:</w:t>
            </w:r>
          </w:p>
        </w:tc>
        <w:tc>
          <w:tcPr>
            <w:tcW w:w="729" w:type="pct"/>
            <w:vAlign w:val="center"/>
          </w:tcPr>
          <w:p w:rsidR="000915BB" w:rsidRPr="000915BB" w:rsidRDefault="000915BB" w:rsidP="000915BB"/>
        </w:tc>
        <w:tc>
          <w:tcPr>
            <w:tcW w:w="716" w:type="pct"/>
          </w:tcPr>
          <w:p w:rsidR="000915BB" w:rsidRPr="000915BB" w:rsidRDefault="000915BB" w:rsidP="000915BB"/>
        </w:tc>
        <w:tc>
          <w:tcPr>
            <w:tcW w:w="572" w:type="pct"/>
            <w:vAlign w:val="center"/>
          </w:tcPr>
          <w:p w:rsidR="000915BB" w:rsidRPr="000915BB" w:rsidRDefault="000915BB" w:rsidP="000915BB"/>
        </w:tc>
        <w:tc>
          <w:tcPr>
            <w:tcW w:w="667" w:type="pct"/>
          </w:tcPr>
          <w:p w:rsidR="000915BB" w:rsidRPr="000915BB" w:rsidRDefault="000915BB" w:rsidP="000915BB"/>
        </w:tc>
        <w:tc>
          <w:tcPr>
            <w:tcW w:w="668" w:type="pct"/>
          </w:tcPr>
          <w:p w:rsidR="000915BB" w:rsidRPr="000915BB" w:rsidRDefault="000915BB" w:rsidP="000915BB"/>
        </w:tc>
        <w:tc>
          <w:tcPr>
            <w:tcW w:w="619" w:type="pct"/>
          </w:tcPr>
          <w:p w:rsidR="000915BB" w:rsidRPr="000915BB" w:rsidRDefault="000915BB" w:rsidP="000915BB"/>
        </w:tc>
      </w:tr>
    </w:tbl>
    <w:p w:rsidR="00F9076C" w:rsidRDefault="00F9076C" w:rsidP="00F9076C">
      <w:r>
        <w:t xml:space="preserve">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1775A1" w:rsidRDefault="001775A1" w:rsidP="00F9076C"/>
    <w:p w:rsidR="001775A1" w:rsidRDefault="001775A1" w:rsidP="00F9076C">
      <w:r>
        <w:t>Распределение привлекаемого персонала по объектам:</w:t>
      </w:r>
    </w:p>
    <w:tbl>
      <w:tblPr>
        <w:tblW w:w="45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66"/>
        <w:gridCol w:w="2209"/>
        <w:gridCol w:w="2203"/>
        <w:gridCol w:w="1800"/>
        <w:gridCol w:w="2329"/>
      </w:tblGrid>
      <w:tr w:rsidR="001775A1" w:rsidRPr="0052652F" w:rsidTr="001775A1">
        <w:trPr>
          <w:trHeight w:val="20"/>
        </w:trPr>
        <w:tc>
          <w:tcPr>
            <w:tcW w:w="2015" w:type="pct"/>
            <w:shd w:val="clear" w:color="auto" w:fill="C0C0C0"/>
          </w:tcPr>
          <w:p w:rsidR="001775A1" w:rsidRPr="0052652F" w:rsidRDefault="001775A1" w:rsidP="001775A1">
            <w:pPr>
              <w:rPr>
                <w:b/>
                <w:bCs/>
              </w:rPr>
            </w:pPr>
            <w:r w:rsidRPr="0052652F">
              <w:rPr>
                <w:b/>
                <w:bCs/>
              </w:rPr>
              <w:t>Должность</w:t>
            </w:r>
          </w:p>
        </w:tc>
        <w:tc>
          <w:tcPr>
            <w:tcW w:w="772" w:type="pct"/>
            <w:shd w:val="clear" w:color="auto" w:fill="C0C0C0"/>
          </w:tcPr>
          <w:p w:rsidR="001775A1" w:rsidRPr="0052652F" w:rsidRDefault="001775A1" w:rsidP="001322D8">
            <w:pPr>
              <w:jc w:val="center"/>
              <w:rPr>
                <w:b/>
                <w:bCs/>
              </w:rPr>
            </w:pPr>
            <w:r w:rsidRPr="0052652F">
              <w:rPr>
                <w:b/>
                <w:bCs/>
              </w:rPr>
              <w:t>Кол-во</w:t>
            </w:r>
            <w:r>
              <w:rPr>
                <w:b/>
                <w:bCs/>
              </w:rPr>
              <w:t xml:space="preserve"> в смену </w:t>
            </w:r>
          </w:p>
        </w:tc>
        <w:tc>
          <w:tcPr>
            <w:tcW w:w="770" w:type="pct"/>
            <w:shd w:val="clear" w:color="auto" w:fill="C0C0C0"/>
          </w:tcPr>
          <w:p w:rsidR="001775A1" w:rsidRPr="00775F49" w:rsidRDefault="001775A1" w:rsidP="001322D8">
            <w:pPr>
              <w:jc w:val="center"/>
              <w:rPr>
                <w:b/>
                <w:bCs/>
              </w:rPr>
            </w:pPr>
            <w:r w:rsidRPr="00775F49">
              <w:rPr>
                <w:b/>
                <w:bCs/>
              </w:rPr>
              <w:t xml:space="preserve">Кол-во персонала на объекте всего </w:t>
            </w:r>
          </w:p>
        </w:tc>
        <w:tc>
          <w:tcPr>
            <w:tcW w:w="629" w:type="pct"/>
            <w:shd w:val="clear" w:color="auto" w:fill="C0C0C0"/>
          </w:tcPr>
          <w:p w:rsidR="001775A1" w:rsidRPr="0052652F" w:rsidRDefault="001775A1" w:rsidP="001322D8">
            <w:pPr>
              <w:jc w:val="center"/>
              <w:rPr>
                <w:b/>
                <w:bCs/>
              </w:rPr>
            </w:pPr>
            <w:r w:rsidRPr="0052652F">
              <w:rPr>
                <w:b/>
                <w:bCs/>
              </w:rPr>
              <w:t>График работы</w:t>
            </w:r>
          </w:p>
        </w:tc>
        <w:tc>
          <w:tcPr>
            <w:tcW w:w="814" w:type="pct"/>
            <w:shd w:val="clear" w:color="auto" w:fill="C0C0C0"/>
          </w:tcPr>
          <w:p w:rsidR="001775A1" w:rsidRPr="0052652F" w:rsidRDefault="001775A1" w:rsidP="001322D8">
            <w:pPr>
              <w:jc w:val="center"/>
              <w:rPr>
                <w:b/>
                <w:bCs/>
              </w:rPr>
            </w:pPr>
            <w:r w:rsidRPr="0052652F">
              <w:rPr>
                <w:b/>
                <w:bCs/>
              </w:rPr>
              <w:t>Время работы</w:t>
            </w:r>
          </w:p>
        </w:tc>
      </w:tr>
      <w:tr w:rsidR="001775A1" w:rsidRPr="009577CE" w:rsidTr="001775A1">
        <w:trPr>
          <w:trHeight w:val="20"/>
        </w:trPr>
        <w:tc>
          <w:tcPr>
            <w:tcW w:w="2015" w:type="pct"/>
            <w:shd w:val="clear" w:color="auto" w:fill="D9D9D9" w:themeFill="background1" w:themeFillShade="D9"/>
            <w:noWrap/>
            <w:vAlign w:val="center"/>
          </w:tcPr>
          <w:p w:rsidR="001775A1" w:rsidRPr="007E1474" w:rsidRDefault="001775A1" w:rsidP="001322D8">
            <w:pPr>
              <w:rPr>
                <w:b/>
              </w:rPr>
            </w:pPr>
            <w:r w:rsidRPr="007E1474">
              <w:rPr>
                <w:b/>
              </w:rPr>
              <w:t xml:space="preserve">ОЦ Технопарк корпус 1 и 2 </w:t>
            </w:r>
          </w:p>
        </w:tc>
        <w:tc>
          <w:tcPr>
            <w:tcW w:w="772" w:type="pct"/>
            <w:shd w:val="clear" w:color="auto" w:fill="D9D9D9" w:themeFill="background1" w:themeFillShade="D9"/>
            <w:noWrap/>
            <w:vAlign w:val="center"/>
          </w:tcPr>
          <w:p w:rsidR="001775A1" w:rsidRPr="007E1474" w:rsidRDefault="001775A1" w:rsidP="001322D8">
            <w:pPr>
              <w:jc w:val="center"/>
              <w:rPr>
                <w:b/>
              </w:rPr>
            </w:pPr>
          </w:p>
        </w:tc>
        <w:tc>
          <w:tcPr>
            <w:tcW w:w="770" w:type="pct"/>
            <w:shd w:val="clear" w:color="auto" w:fill="D9D9D9" w:themeFill="background1" w:themeFillShade="D9"/>
          </w:tcPr>
          <w:p w:rsidR="001775A1" w:rsidRPr="007E1474" w:rsidRDefault="001775A1" w:rsidP="001322D8">
            <w:pPr>
              <w:jc w:val="center"/>
              <w:rPr>
                <w:b/>
              </w:rPr>
            </w:pPr>
          </w:p>
        </w:tc>
        <w:tc>
          <w:tcPr>
            <w:tcW w:w="629" w:type="pct"/>
            <w:shd w:val="clear" w:color="auto" w:fill="D9D9D9" w:themeFill="background1" w:themeFillShade="D9"/>
            <w:noWrap/>
            <w:vAlign w:val="center"/>
          </w:tcPr>
          <w:p w:rsidR="001775A1" w:rsidRPr="007E1474" w:rsidRDefault="001775A1" w:rsidP="001322D8">
            <w:pPr>
              <w:jc w:val="center"/>
              <w:rPr>
                <w:b/>
              </w:rPr>
            </w:pPr>
          </w:p>
        </w:tc>
        <w:tc>
          <w:tcPr>
            <w:tcW w:w="814" w:type="pct"/>
            <w:shd w:val="clear" w:color="auto" w:fill="D9D9D9" w:themeFill="background1" w:themeFillShade="D9"/>
            <w:noWrap/>
            <w:vAlign w:val="center"/>
          </w:tcPr>
          <w:p w:rsidR="001775A1" w:rsidRPr="007E1474" w:rsidRDefault="001775A1" w:rsidP="001322D8">
            <w:pPr>
              <w:rPr>
                <w:b/>
              </w:rPr>
            </w:pPr>
          </w:p>
        </w:tc>
      </w:tr>
      <w:tr w:rsidR="001775A1" w:rsidRPr="0052652F" w:rsidTr="001775A1">
        <w:trPr>
          <w:trHeight w:val="20"/>
        </w:trPr>
        <w:tc>
          <w:tcPr>
            <w:tcW w:w="2015" w:type="pct"/>
            <w:shd w:val="clear" w:color="auto" w:fill="auto"/>
            <w:noWrap/>
            <w:vAlign w:val="center"/>
          </w:tcPr>
          <w:p w:rsidR="001775A1" w:rsidRDefault="001775A1" w:rsidP="001322D8"/>
        </w:tc>
        <w:tc>
          <w:tcPr>
            <w:tcW w:w="772" w:type="pct"/>
            <w:shd w:val="clear" w:color="auto" w:fill="auto"/>
            <w:noWrap/>
            <w:vAlign w:val="center"/>
          </w:tcPr>
          <w:p w:rsidR="001775A1" w:rsidRDefault="001775A1" w:rsidP="001322D8">
            <w:pPr>
              <w:jc w:val="center"/>
            </w:pPr>
          </w:p>
        </w:tc>
        <w:tc>
          <w:tcPr>
            <w:tcW w:w="770" w:type="pct"/>
          </w:tcPr>
          <w:p w:rsidR="001775A1" w:rsidRDefault="001775A1" w:rsidP="001322D8">
            <w:pPr>
              <w:jc w:val="center"/>
            </w:pPr>
          </w:p>
        </w:tc>
        <w:tc>
          <w:tcPr>
            <w:tcW w:w="629" w:type="pct"/>
            <w:shd w:val="clear" w:color="auto" w:fill="auto"/>
            <w:noWrap/>
            <w:vAlign w:val="center"/>
          </w:tcPr>
          <w:p w:rsidR="001775A1" w:rsidRPr="00721751" w:rsidRDefault="001775A1" w:rsidP="001322D8">
            <w:pPr>
              <w:jc w:val="center"/>
            </w:pPr>
          </w:p>
        </w:tc>
        <w:tc>
          <w:tcPr>
            <w:tcW w:w="814" w:type="pct"/>
            <w:shd w:val="clear" w:color="auto" w:fill="auto"/>
            <w:noWrap/>
            <w:vAlign w:val="center"/>
          </w:tcPr>
          <w:p w:rsidR="001775A1" w:rsidRPr="00721751" w:rsidRDefault="001775A1" w:rsidP="001322D8"/>
        </w:tc>
      </w:tr>
      <w:tr w:rsidR="001775A1" w:rsidRPr="0052652F" w:rsidTr="001775A1">
        <w:trPr>
          <w:trHeight w:val="20"/>
        </w:trPr>
        <w:tc>
          <w:tcPr>
            <w:tcW w:w="2015" w:type="pct"/>
            <w:shd w:val="clear" w:color="auto" w:fill="auto"/>
            <w:noWrap/>
            <w:vAlign w:val="center"/>
          </w:tcPr>
          <w:p w:rsidR="001775A1" w:rsidRDefault="001775A1" w:rsidP="001322D8"/>
        </w:tc>
        <w:tc>
          <w:tcPr>
            <w:tcW w:w="772" w:type="pct"/>
            <w:shd w:val="clear" w:color="auto" w:fill="auto"/>
            <w:noWrap/>
            <w:vAlign w:val="center"/>
          </w:tcPr>
          <w:p w:rsidR="001775A1" w:rsidRDefault="001775A1" w:rsidP="001322D8">
            <w:pPr>
              <w:jc w:val="center"/>
            </w:pPr>
          </w:p>
        </w:tc>
        <w:tc>
          <w:tcPr>
            <w:tcW w:w="770" w:type="pct"/>
          </w:tcPr>
          <w:p w:rsidR="001775A1" w:rsidRDefault="001775A1" w:rsidP="001322D8">
            <w:pPr>
              <w:jc w:val="center"/>
            </w:pPr>
          </w:p>
        </w:tc>
        <w:tc>
          <w:tcPr>
            <w:tcW w:w="629" w:type="pct"/>
            <w:shd w:val="clear" w:color="auto" w:fill="auto"/>
            <w:noWrap/>
            <w:vAlign w:val="center"/>
          </w:tcPr>
          <w:p w:rsidR="001775A1" w:rsidRPr="00721751" w:rsidRDefault="001775A1" w:rsidP="001322D8">
            <w:pPr>
              <w:jc w:val="center"/>
            </w:pPr>
          </w:p>
        </w:tc>
        <w:tc>
          <w:tcPr>
            <w:tcW w:w="814" w:type="pct"/>
            <w:shd w:val="clear" w:color="auto" w:fill="auto"/>
            <w:noWrap/>
            <w:vAlign w:val="center"/>
          </w:tcPr>
          <w:p w:rsidR="001775A1" w:rsidRPr="00721751" w:rsidRDefault="001775A1" w:rsidP="001322D8"/>
        </w:tc>
      </w:tr>
      <w:tr w:rsidR="001775A1" w:rsidRPr="0052652F" w:rsidTr="001775A1">
        <w:trPr>
          <w:trHeight w:val="20"/>
        </w:trPr>
        <w:tc>
          <w:tcPr>
            <w:tcW w:w="2015" w:type="pct"/>
            <w:shd w:val="clear" w:color="auto" w:fill="auto"/>
            <w:noWrap/>
            <w:vAlign w:val="center"/>
          </w:tcPr>
          <w:p w:rsidR="001775A1" w:rsidRDefault="001775A1" w:rsidP="001322D8"/>
        </w:tc>
        <w:tc>
          <w:tcPr>
            <w:tcW w:w="772" w:type="pct"/>
            <w:shd w:val="clear" w:color="auto" w:fill="auto"/>
            <w:noWrap/>
            <w:vAlign w:val="center"/>
          </w:tcPr>
          <w:p w:rsidR="001775A1" w:rsidRDefault="001775A1" w:rsidP="001322D8">
            <w:pPr>
              <w:jc w:val="center"/>
            </w:pPr>
          </w:p>
        </w:tc>
        <w:tc>
          <w:tcPr>
            <w:tcW w:w="770" w:type="pct"/>
          </w:tcPr>
          <w:p w:rsidR="001775A1" w:rsidRDefault="001775A1" w:rsidP="001322D8">
            <w:pPr>
              <w:jc w:val="center"/>
            </w:pPr>
          </w:p>
        </w:tc>
        <w:tc>
          <w:tcPr>
            <w:tcW w:w="629" w:type="pct"/>
            <w:shd w:val="clear" w:color="auto" w:fill="auto"/>
            <w:noWrap/>
            <w:vAlign w:val="center"/>
          </w:tcPr>
          <w:p w:rsidR="001775A1" w:rsidRPr="00721751" w:rsidRDefault="001775A1" w:rsidP="001322D8">
            <w:pPr>
              <w:jc w:val="center"/>
            </w:pPr>
          </w:p>
        </w:tc>
        <w:tc>
          <w:tcPr>
            <w:tcW w:w="814" w:type="pct"/>
            <w:shd w:val="clear" w:color="auto" w:fill="auto"/>
            <w:noWrap/>
            <w:vAlign w:val="center"/>
          </w:tcPr>
          <w:p w:rsidR="001775A1" w:rsidRPr="00721751" w:rsidRDefault="001775A1" w:rsidP="001322D8"/>
        </w:tc>
      </w:tr>
      <w:tr w:rsidR="001775A1" w:rsidRPr="0052652F" w:rsidTr="001775A1">
        <w:trPr>
          <w:trHeight w:val="20"/>
        </w:trPr>
        <w:tc>
          <w:tcPr>
            <w:tcW w:w="2015" w:type="pct"/>
            <w:shd w:val="clear" w:color="auto" w:fill="auto"/>
            <w:noWrap/>
            <w:vAlign w:val="center"/>
          </w:tcPr>
          <w:p w:rsidR="001775A1" w:rsidRDefault="001775A1" w:rsidP="001322D8"/>
        </w:tc>
        <w:tc>
          <w:tcPr>
            <w:tcW w:w="772" w:type="pct"/>
            <w:shd w:val="clear" w:color="auto" w:fill="auto"/>
            <w:noWrap/>
            <w:vAlign w:val="center"/>
          </w:tcPr>
          <w:p w:rsidR="001775A1" w:rsidRDefault="001775A1" w:rsidP="001322D8">
            <w:pPr>
              <w:jc w:val="center"/>
            </w:pPr>
          </w:p>
        </w:tc>
        <w:tc>
          <w:tcPr>
            <w:tcW w:w="770" w:type="pct"/>
          </w:tcPr>
          <w:p w:rsidR="001775A1" w:rsidRDefault="001775A1" w:rsidP="001322D8">
            <w:pPr>
              <w:jc w:val="center"/>
            </w:pPr>
          </w:p>
        </w:tc>
        <w:tc>
          <w:tcPr>
            <w:tcW w:w="629" w:type="pct"/>
            <w:shd w:val="clear" w:color="auto" w:fill="auto"/>
            <w:noWrap/>
            <w:vAlign w:val="center"/>
          </w:tcPr>
          <w:p w:rsidR="001775A1" w:rsidRPr="00721751" w:rsidRDefault="001775A1" w:rsidP="001322D8">
            <w:pPr>
              <w:jc w:val="center"/>
            </w:pPr>
          </w:p>
        </w:tc>
        <w:tc>
          <w:tcPr>
            <w:tcW w:w="814" w:type="pct"/>
            <w:shd w:val="clear" w:color="auto" w:fill="auto"/>
            <w:noWrap/>
            <w:vAlign w:val="center"/>
          </w:tcPr>
          <w:p w:rsidR="001775A1" w:rsidRPr="00721751" w:rsidRDefault="001775A1" w:rsidP="001322D8"/>
        </w:tc>
      </w:tr>
      <w:tr w:rsidR="001775A1" w:rsidRPr="0052652F" w:rsidTr="001775A1">
        <w:trPr>
          <w:trHeight w:val="20"/>
        </w:trPr>
        <w:tc>
          <w:tcPr>
            <w:tcW w:w="2015" w:type="pct"/>
            <w:shd w:val="clear" w:color="auto" w:fill="auto"/>
            <w:noWrap/>
            <w:vAlign w:val="center"/>
          </w:tcPr>
          <w:p w:rsidR="001775A1" w:rsidRDefault="001775A1" w:rsidP="001322D8"/>
        </w:tc>
        <w:tc>
          <w:tcPr>
            <w:tcW w:w="772" w:type="pct"/>
            <w:shd w:val="clear" w:color="auto" w:fill="auto"/>
            <w:noWrap/>
            <w:vAlign w:val="center"/>
          </w:tcPr>
          <w:p w:rsidR="001775A1" w:rsidRDefault="001775A1" w:rsidP="001322D8">
            <w:pPr>
              <w:jc w:val="center"/>
            </w:pPr>
          </w:p>
        </w:tc>
        <w:tc>
          <w:tcPr>
            <w:tcW w:w="770" w:type="pct"/>
          </w:tcPr>
          <w:p w:rsidR="001775A1" w:rsidRDefault="001775A1" w:rsidP="001322D8">
            <w:pPr>
              <w:jc w:val="center"/>
            </w:pPr>
          </w:p>
        </w:tc>
        <w:tc>
          <w:tcPr>
            <w:tcW w:w="629" w:type="pct"/>
            <w:shd w:val="clear" w:color="auto" w:fill="auto"/>
            <w:noWrap/>
            <w:vAlign w:val="center"/>
          </w:tcPr>
          <w:p w:rsidR="001775A1" w:rsidRPr="00721751" w:rsidRDefault="001775A1" w:rsidP="001322D8">
            <w:pPr>
              <w:jc w:val="center"/>
            </w:pPr>
          </w:p>
        </w:tc>
        <w:tc>
          <w:tcPr>
            <w:tcW w:w="814" w:type="pct"/>
            <w:shd w:val="clear" w:color="auto" w:fill="auto"/>
            <w:noWrap/>
            <w:vAlign w:val="center"/>
          </w:tcPr>
          <w:p w:rsidR="001775A1" w:rsidRPr="00721751" w:rsidRDefault="001775A1" w:rsidP="001322D8"/>
        </w:tc>
      </w:tr>
      <w:tr w:rsidR="001775A1" w:rsidRPr="009577CE" w:rsidTr="001775A1">
        <w:trPr>
          <w:trHeight w:val="20"/>
        </w:trPr>
        <w:tc>
          <w:tcPr>
            <w:tcW w:w="2015" w:type="pct"/>
            <w:shd w:val="clear" w:color="auto" w:fill="D9D9D9" w:themeFill="background1" w:themeFillShade="D9"/>
            <w:noWrap/>
            <w:vAlign w:val="center"/>
          </w:tcPr>
          <w:p w:rsidR="001775A1" w:rsidRPr="007E1474" w:rsidRDefault="001775A1" w:rsidP="001322D8">
            <w:pPr>
              <w:rPr>
                <w:b/>
              </w:rPr>
            </w:pPr>
            <w:r w:rsidRPr="007E1474">
              <w:rPr>
                <w:b/>
              </w:rPr>
              <w:t>ЦГР Гиперкуб</w:t>
            </w:r>
          </w:p>
        </w:tc>
        <w:tc>
          <w:tcPr>
            <w:tcW w:w="772" w:type="pct"/>
            <w:shd w:val="clear" w:color="auto" w:fill="D9D9D9" w:themeFill="background1" w:themeFillShade="D9"/>
            <w:noWrap/>
            <w:vAlign w:val="center"/>
          </w:tcPr>
          <w:p w:rsidR="001775A1" w:rsidRPr="007E1474" w:rsidRDefault="001775A1" w:rsidP="001322D8">
            <w:pPr>
              <w:jc w:val="center"/>
              <w:rPr>
                <w:b/>
              </w:rPr>
            </w:pPr>
          </w:p>
        </w:tc>
        <w:tc>
          <w:tcPr>
            <w:tcW w:w="770" w:type="pct"/>
            <w:shd w:val="clear" w:color="auto" w:fill="D9D9D9" w:themeFill="background1" w:themeFillShade="D9"/>
          </w:tcPr>
          <w:p w:rsidR="001775A1" w:rsidRPr="007E1474" w:rsidRDefault="001775A1" w:rsidP="001322D8">
            <w:pPr>
              <w:jc w:val="center"/>
              <w:rPr>
                <w:b/>
              </w:rPr>
            </w:pPr>
          </w:p>
        </w:tc>
        <w:tc>
          <w:tcPr>
            <w:tcW w:w="629" w:type="pct"/>
            <w:shd w:val="clear" w:color="auto" w:fill="D9D9D9" w:themeFill="background1" w:themeFillShade="D9"/>
            <w:noWrap/>
            <w:vAlign w:val="center"/>
          </w:tcPr>
          <w:p w:rsidR="001775A1" w:rsidRPr="007E1474" w:rsidRDefault="001775A1" w:rsidP="001322D8">
            <w:pPr>
              <w:jc w:val="center"/>
              <w:rPr>
                <w:b/>
              </w:rPr>
            </w:pPr>
          </w:p>
        </w:tc>
        <w:tc>
          <w:tcPr>
            <w:tcW w:w="814" w:type="pct"/>
            <w:shd w:val="clear" w:color="auto" w:fill="D9D9D9" w:themeFill="background1" w:themeFillShade="D9"/>
            <w:noWrap/>
            <w:vAlign w:val="center"/>
          </w:tcPr>
          <w:p w:rsidR="001775A1" w:rsidRPr="007E1474" w:rsidRDefault="001775A1" w:rsidP="001322D8">
            <w:pPr>
              <w:rPr>
                <w:b/>
              </w:rPr>
            </w:pPr>
          </w:p>
        </w:tc>
      </w:tr>
      <w:tr w:rsidR="001775A1" w:rsidRPr="0052652F" w:rsidTr="001775A1">
        <w:trPr>
          <w:trHeight w:val="20"/>
        </w:trPr>
        <w:tc>
          <w:tcPr>
            <w:tcW w:w="2015" w:type="pct"/>
            <w:shd w:val="clear" w:color="auto" w:fill="auto"/>
            <w:noWrap/>
            <w:vAlign w:val="center"/>
          </w:tcPr>
          <w:p w:rsidR="001775A1" w:rsidRDefault="001775A1" w:rsidP="001322D8"/>
        </w:tc>
        <w:tc>
          <w:tcPr>
            <w:tcW w:w="772" w:type="pct"/>
            <w:shd w:val="clear" w:color="auto" w:fill="auto"/>
            <w:noWrap/>
            <w:vAlign w:val="center"/>
          </w:tcPr>
          <w:p w:rsidR="001775A1" w:rsidRDefault="001775A1" w:rsidP="001322D8">
            <w:pPr>
              <w:jc w:val="center"/>
            </w:pPr>
          </w:p>
        </w:tc>
        <w:tc>
          <w:tcPr>
            <w:tcW w:w="770" w:type="pct"/>
          </w:tcPr>
          <w:p w:rsidR="001775A1" w:rsidRDefault="001775A1" w:rsidP="001322D8">
            <w:pPr>
              <w:jc w:val="center"/>
            </w:pPr>
          </w:p>
        </w:tc>
        <w:tc>
          <w:tcPr>
            <w:tcW w:w="629" w:type="pct"/>
            <w:shd w:val="clear" w:color="auto" w:fill="auto"/>
            <w:noWrap/>
            <w:vAlign w:val="center"/>
          </w:tcPr>
          <w:p w:rsidR="001775A1" w:rsidRPr="00721751" w:rsidRDefault="001775A1" w:rsidP="001322D8">
            <w:pPr>
              <w:jc w:val="center"/>
            </w:pPr>
          </w:p>
        </w:tc>
        <w:tc>
          <w:tcPr>
            <w:tcW w:w="814" w:type="pct"/>
            <w:shd w:val="clear" w:color="auto" w:fill="auto"/>
            <w:noWrap/>
            <w:vAlign w:val="center"/>
          </w:tcPr>
          <w:p w:rsidR="001775A1" w:rsidRPr="00721751" w:rsidRDefault="001775A1" w:rsidP="001322D8"/>
        </w:tc>
      </w:tr>
      <w:tr w:rsidR="001775A1" w:rsidRPr="0052652F" w:rsidTr="001775A1">
        <w:trPr>
          <w:trHeight w:val="20"/>
        </w:trPr>
        <w:tc>
          <w:tcPr>
            <w:tcW w:w="2015" w:type="pct"/>
            <w:shd w:val="clear" w:color="auto" w:fill="auto"/>
            <w:noWrap/>
            <w:vAlign w:val="center"/>
          </w:tcPr>
          <w:p w:rsidR="001775A1" w:rsidRDefault="001775A1" w:rsidP="001322D8"/>
        </w:tc>
        <w:tc>
          <w:tcPr>
            <w:tcW w:w="772" w:type="pct"/>
            <w:shd w:val="clear" w:color="auto" w:fill="auto"/>
            <w:noWrap/>
            <w:vAlign w:val="center"/>
          </w:tcPr>
          <w:p w:rsidR="001775A1" w:rsidRDefault="001775A1" w:rsidP="001322D8">
            <w:pPr>
              <w:jc w:val="center"/>
            </w:pPr>
          </w:p>
        </w:tc>
        <w:tc>
          <w:tcPr>
            <w:tcW w:w="770" w:type="pct"/>
          </w:tcPr>
          <w:p w:rsidR="001775A1" w:rsidRDefault="001775A1" w:rsidP="001322D8">
            <w:pPr>
              <w:jc w:val="center"/>
            </w:pPr>
          </w:p>
        </w:tc>
        <w:tc>
          <w:tcPr>
            <w:tcW w:w="629" w:type="pct"/>
            <w:shd w:val="clear" w:color="auto" w:fill="auto"/>
            <w:noWrap/>
            <w:vAlign w:val="center"/>
          </w:tcPr>
          <w:p w:rsidR="001775A1" w:rsidRPr="00721751" w:rsidRDefault="001775A1" w:rsidP="001322D8">
            <w:pPr>
              <w:jc w:val="center"/>
            </w:pPr>
          </w:p>
        </w:tc>
        <w:tc>
          <w:tcPr>
            <w:tcW w:w="814" w:type="pct"/>
            <w:shd w:val="clear" w:color="auto" w:fill="auto"/>
            <w:noWrap/>
            <w:vAlign w:val="center"/>
          </w:tcPr>
          <w:p w:rsidR="001775A1" w:rsidRPr="00721751" w:rsidRDefault="001775A1" w:rsidP="001322D8"/>
        </w:tc>
      </w:tr>
      <w:tr w:rsidR="001775A1" w:rsidRPr="0052652F" w:rsidTr="001775A1">
        <w:trPr>
          <w:trHeight w:val="20"/>
        </w:trPr>
        <w:tc>
          <w:tcPr>
            <w:tcW w:w="2015" w:type="pct"/>
            <w:shd w:val="clear" w:color="auto" w:fill="auto"/>
            <w:noWrap/>
            <w:vAlign w:val="center"/>
          </w:tcPr>
          <w:p w:rsidR="001775A1" w:rsidRDefault="001775A1" w:rsidP="001322D8"/>
        </w:tc>
        <w:tc>
          <w:tcPr>
            <w:tcW w:w="772" w:type="pct"/>
            <w:shd w:val="clear" w:color="auto" w:fill="auto"/>
            <w:noWrap/>
            <w:vAlign w:val="center"/>
          </w:tcPr>
          <w:p w:rsidR="001775A1" w:rsidRDefault="001775A1" w:rsidP="001322D8">
            <w:pPr>
              <w:jc w:val="center"/>
            </w:pPr>
          </w:p>
        </w:tc>
        <w:tc>
          <w:tcPr>
            <w:tcW w:w="770" w:type="pct"/>
          </w:tcPr>
          <w:p w:rsidR="001775A1" w:rsidRDefault="001775A1" w:rsidP="001322D8">
            <w:pPr>
              <w:jc w:val="center"/>
            </w:pPr>
          </w:p>
        </w:tc>
        <w:tc>
          <w:tcPr>
            <w:tcW w:w="629" w:type="pct"/>
            <w:shd w:val="clear" w:color="auto" w:fill="auto"/>
            <w:noWrap/>
            <w:vAlign w:val="center"/>
          </w:tcPr>
          <w:p w:rsidR="001775A1" w:rsidRPr="00721751" w:rsidRDefault="001775A1" w:rsidP="001322D8">
            <w:pPr>
              <w:jc w:val="center"/>
            </w:pPr>
          </w:p>
        </w:tc>
        <w:tc>
          <w:tcPr>
            <w:tcW w:w="814" w:type="pct"/>
            <w:shd w:val="clear" w:color="auto" w:fill="auto"/>
            <w:noWrap/>
            <w:vAlign w:val="center"/>
          </w:tcPr>
          <w:p w:rsidR="001775A1" w:rsidRPr="00721751" w:rsidRDefault="001775A1" w:rsidP="001322D8"/>
        </w:tc>
      </w:tr>
      <w:tr w:rsidR="001775A1" w:rsidRPr="0052652F" w:rsidTr="001775A1">
        <w:trPr>
          <w:trHeight w:val="20"/>
        </w:trPr>
        <w:tc>
          <w:tcPr>
            <w:tcW w:w="2015" w:type="pct"/>
            <w:shd w:val="clear" w:color="auto" w:fill="auto"/>
            <w:noWrap/>
            <w:vAlign w:val="center"/>
          </w:tcPr>
          <w:p w:rsidR="001775A1" w:rsidRDefault="001775A1" w:rsidP="001322D8"/>
        </w:tc>
        <w:tc>
          <w:tcPr>
            <w:tcW w:w="772" w:type="pct"/>
            <w:shd w:val="clear" w:color="auto" w:fill="auto"/>
            <w:noWrap/>
            <w:vAlign w:val="center"/>
          </w:tcPr>
          <w:p w:rsidR="001775A1" w:rsidRDefault="001775A1" w:rsidP="001322D8">
            <w:pPr>
              <w:jc w:val="center"/>
            </w:pPr>
          </w:p>
        </w:tc>
        <w:tc>
          <w:tcPr>
            <w:tcW w:w="770" w:type="pct"/>
          </w:tcPr>
          <w:p w:rsidR="001775A1" w:rsidRDefault="001775A1" w:rsidP="001322D8">
            <w:pPr>
              <w:jc w:val="center"/>
            </w:pPr>
          </w:p>
        </w:tc>
        <w:tc>
          <w:tcPr>
            <w:tcW w:w="629" w:type="pct"/>
            <w:shd w:val="clear" w:color="auto" w:fill="auto"/>
            <w:noWrap/>
            <w:vAlign w:val="center"/>
          </w:tcPr>
          <w:p w:rsidR="001775A1" w:rsidRDefault="001775A1" w:rsidP="001322D8">
            <w:pPr>
              <w:jc w:val="center"/>
            </w:pPr>
          </w:p>
        </w:tc>
        <w:tc>
          <w:tcPr>
            <w:tcW w:w="814" w:type="pct"/>
            <w:shd w:val="clear" w:color="auto" w:fill="auto"/>
            <w:noWrap/>
            <w:vAlign w:val="center"/>
          </w:tcPr>
          <w:p w:rsidR="001775A1" w:rsidRDefault="001775A1" w:rsidP="001322D8"/>
        </w:tc>
      </w:tr>
      <w:tr w:rsidR="001775A1" w:rsidRPr="0052652F" w:rsidTr="001775A1">
        <w:trPr>
          <w:trHeight w:val="20"/>
        </w:trPr>
        <w:tc>
          <w:tcPr>
            <w:tcW w:w="2015" w:type="pct"/>
            <w:shd w:val="clear" w:color="auto" w:fill="auto"/>
            <w:noWrap/>
            <w:vAlign w:val="center"/>
          </w:tcPr>
          <w:p w:rsidR="001775A1" w:rsidRDefault="001775A1" w:rsidP="001322D8"/>
        </w:tc>
        <w:tc>
          <w:tcPr>
            <w:tcW w:w="772" w:type="pct"/>
            <w:shd w:val="clear" w:color="auto" w:fill="auto"/>
            <w:noWrap/>
            <w:vAlign w:val="center"/>
          </w:tcPr>
          <w:p w:rsidR="001775A1" w:rsidRDefault="001775A1" w:rsidP="001322D8">
            <w:pPr>
              <w:jc w:val="center"/>
            </w:pPr>
          </w:p>
        </w:tc>
        <w:tc>
          <w:tcPr>
            <w:tcW w:w="770" w:type="pct"/>
          </w:tcPr>
          <w:p w:rsidR="001775A1" w:rsidRDefault="001775A1" w:rsidP="001322D8">
            <w:pPr>
              <w:jc w:val="center"/>
            </w:pPr>
          </w:p>
        </w:tc>
        <w:tc>
          <w:tcPr>
            <w:tcW w:w="629" w:type="pct"/>
            <w:shd w:val="clear" w:color="auto" w:fill="auto"/>
            <w:noWrap/>
            <w:vAlign w:val="center"/>
          </w:tcPr>
          <w:p w:rsidR="001775A1" w:rsidRPr="00721751" w:rsidRDefault="001775A1" w:rsidP="001322D8">
            <w:pPr>
              <w:jc w:val="center"/>
            </w:pPr>
          </w:p>
        </w:tc>
        <w:tc>
          <w:tcPr>
            <w:tcW w:w="814" w:type="pct"/>
            <w:shd w:val="clear" w:color="auto" w:fill="auto"/>
            <w:noWrap/>
            <w:vAlign w:val="center"/>
          </w:tcPr>
          <w:p w:rsidR="001775A1" w:rsidRPr="00721751" w:rsidRDefault="001775A1" w:rsidP="001322D8"/>
        </w:tc>
      </w:tr>
      <w:tr w:rsidR="001775A1" w:rsidRPr="0052652F" w:rsidTr="001775A1">
        <w:trPr>
          <w:trHeight w:val="20"/>
        </w:trPr>
        <w:tc>
          <w:tcPr>
            <w:tcW w:w="2015" w:type="pct"/>
            <w:shd w:val="clear" w:color="auto" w:fill="auto"/>
            <w:noWrap/>
            <w:vAlign w:val="center"/>
          </w:tcPr>
          <w:p w:rsidR="001775A1" w:rsidRPr="00721751" w:rsidRDefault="001775A1" w:rsidP="001322D8"/>
        </w:tc>
        <w:tc>
          <w:tcPr>
            <w:tcW w:w="772" w:type="pct"/>
            <w:shd w:val="clear" w:color="auto" w:fill="auto"/>
            <w:noWrap/>
            <w:vAlign w:val="center"/>
          </w:tcPr>
          <w:p w:rsidR="001775A1" w:rsidRPr="00721751" w:rsidRDefault="001775A1" w:rsidP="001322D8">
            <w:pPr>
              <w:jc w:val="center"/>
            </w:pPr>
          </w:p>
        </w:tc>
        <w:tc>
          <w:tcPr>
            <w:tcW w:w="770" w:type="pct"/>
          </w:tcPr>
          <w:p w:rsidR="001775A1" w:rsidRDefault="001775A1" w:rsidP="001322D8">
            <w:pPr>
              <w:jc w:val="center"/>
            </w:pPr>
          </w:p>
        </w:tc>
        <w:tc>
          <w:tcPr>
            <w:tcW w:w="629" w:type="pct"/>
            <w:shd w:val="clear" w:color="auto" w:fill="auto"/>
            <w:noWrap/>
            <w:vAlign w:val="center"/>
          </w:tcPr>
          <w:p w:rsidR="001775A1" w:rsidRPr="00721751" w:rsidRDefault="001775A1" w:rsidP="001322D8">
            <w:pPr>
              <w:jc w:val="center"/>
              <w:rPr>
                <w:color w:val="000000"/>
              </w:rPr>
            </w:pPr>
          </w:p>
        </w:tc>
        <w:tc>
          <w:tcPr>
            <w:tcW w:w="814" w:type="pct"/>
            <w:shd w:val="clear" w:color="auto" w:fill="auto"/>
            <w:noWrap/>
            <w:vAlign w:val="center"/>
          </w:tcPr>
          <w:p w:rsidR="001775A1" w:rsidRPr="00721751" w:rsidRDefault="001775A1" w:rsidP="001322D8"/>
        </w:tc>
      </w:tr>
      <w:tr w:rsidR="001775A1" w:rsidRPr="0086162F" w:rsidTr="001775A1">
        <w:trPr>
          <w:trHeight w:val="20"/>
        </w:trPr>
        <w:tc>
          <w:tcPr>
            <w:tcW w:w="2015" w:type="pct"/>
            <w:shd w:val="clear" w:color="auto" w:fill="C0C0C0"/>
            <w:noWrap/>
          </w:tcPr>
          <w:p w:rsidR="001775A1" w:rsidRPr="0086162F" w:rsidRDefault="001775A1" w:rsidP="001322D8">
            <w:pPr>
              <w:rPr>
                <w:b/>
                <w:bCs/>
              </w:rPr>
            </w:pPr>
            <w:r>
              <w:rPr>
                <w:b/>
                <w:bCs/>
              </w:rPr>
              <w:t>Всего</w:t>
            </w:r>
          </w:p>
        </w:tc>
        <w:tc>
          <w:tcPr>
            <w:tcW w:w="772" w:type="pct"/>
            <w:shd w:val="clear" w:color="auto" w:fill="C0C0C0"/>
            <w:noWrap/>
          </w:tcPr>
          <w:p w:rsidR="001775A1" w:rsidRPr="0086162F" w:rsidRDefault="001775A1" w:rsidP="001322D8">
            <w:pPr>
              <w:jc w:val="center"/>
              <w:rPr>
                <w:b/>
                <w:bCs/>
              </w:rPr>
            </w:pPr>
          </w:p>
        </w:tc>
        <w:tc>
          <w:tcPr>
            <w:tcW w:w="770" w:type="pct"/>
            <w:shd w:val="clear" w:color="auto" w:fill="C0C0C0"/>
          </w:tcPr>
          <w:p w:rsidR="001775A1" w:rsidRPr="0086162F" w:rsidRDefault="001775A1" w:rsidP="001322D8">
            <w:pPr>
              <w:jc w:val="center"/>
              <w:rPr>
                <w:b/>
                <w:bCs/>
              </w:rPr>
            </w:pPr>
          </w:p>
        </w:tc>
        <w:tc>
          <w:tcPr>
            <w:tcW w:w="629" w:type="pct"/>
            <w:shd w:val="clear" w:color="auto" w:fill="C0C0C0"/>
            <w:noWrap/>
          </w:tcPr>
          <w:p w:rsidR="001775A1" w:rsidRPr="0086162F" w:rsidRDefault="001775A1" w:rsidP="001322D8">
            <w:pPr>
              <w:jc w:val="center"/>
            </w:pPr>
          </w:p>
        </w:tc>
        <w:tc>
          <w:tcPr>
            <w:tcW w:w="814" w:type="pct"/>
            <w:shd w:val="clear" w:color="auto" w:fill="C0C0C0"/>
            <w:noWrap/>
          </w:tcPr>
          <w:p w:rsidR="001775A1" w:rsidRPr="0086162F" w:rsidRDefault="001775A1" w:rsidP="001322D8">
            <w:r w:rsidRPr="0086162F">
              <w:t> </w:t>
            </w:r>
          </w:p>
        </w:tc>
      </w:tr>
    </w:tbl>
    <w:p w:rsidR="008354E3" w:rsidRPr="00F9076C" w:rsidRDefault="008354E3" w:rsidP="000915BB"/>
    <w:p w:rsidR="008354E3" w:rsidRPr="00BD20B9" w:rsidRDefault="008354E3" w:rsidP="008354E3">
      <w:pPr>
        <w:pStyle w:val="4"/>
        <w:spacing w:before="0" w:after="0"/>
      </w:pPr>
      <w:bookmarkStart w:id="52" w:name="_Toc372022372"/>
      <w:r w:rsidRPr="00BD20B9">
        <w:lastRenderedPageBreak/>
        <w:t>Таблица №</w:t>
      </w:r>
      <w:r w:rsidR="00623C87">
        <w:t>3</w:t>
      </w:r>
      <w:r w:rsidR="00623C87" w:rsidRPr="00BD20B9">
        <w:t xml:space="preserve"> </w:t>
      </w:r>
      <w:r w:rsidRPr="00BD20B9">
        <w:t>«СПРАВКА О ТЕХНИЧЕСКОЙ ОСНАЩЕННОСТИ»</w:t>
      </w:r>
      <w:bookmarkEnd w:id="52"/>
    </w:p>
    <w:tbl>
      <w:tblPr>
        <w:tblW w:w="4998"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73"/>
        <w:gridCol w:w="1856"/>
        <w:gridCol w:w="1203"/>
        <w:gridCol w:w="952"/>
        <w:gridCol w:w="1984"/>
        <w:gridCol w:w="2998"/>
        <w:gridCol w:w="1713"/>
        <w:gridCol w:w="2425"/>
        <w:gridCol w:w="1844"/>
      </w:tblGrid>
      <w:tr w:rsidR="008354E3" w:rsidRPr="00BD20B9" w:rsidTr="00203E11">
        <w:trPr>
          <w:cantSplit/>
          <w:trHeight w:val="1557"/>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b/>
                <w:i/>
              </w:rPr>
            </w:pPr>
            <w:r w:rsidRPr="00BD20B9">
              <w:rPr>
                <w:b/>
                <w:i/>
              </w:rPr>
              <w:t xml:space="preserve">№ </w:t>
            </w:r>
            <w:proofErr w:type="gramStart"/>
            <w:r w:rsidRPr="00BD20B9">
              <w:rPr>
                <w:b/>
                <w:i/>
              </w:rPr>
              <w:t>п</w:t>
            </w:r>
            <w:proofErr w:type="gramEnd"/>
            <w:r w:rsidRPr="00BD20B9">
              <w:rPr>
                <w:b/>
                <w:i/>
              </w:rPr>
              <w:t>/п</w:t>
            </w:r>
          </w:p>
          <w:p w:rsidR="008354E3" w:rsidRPr="00BD20B9" w:rsidRDefault="008354E3" w:rsidP="00F14CA3">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Наименование </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Марка/ 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Право собственности или иное право (хозяйственного ведения, оперативного управления, </w:t>
            </w:r>
            <w:r w:rsidRPr="00BD20B9">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Собственник (арендатор)</w:t>
            </w:r>
          </w:p>
          <w:p w:rsidR="008354E3" w:rsidRPr="00BD20B9" w:rsidRDefault="008354E3" w:rsidP="00F14CA3">
            <w:pPr>
              <w:rPr>
                <w:b/>
                <w:i/>
              </w:rPr>
            </w:pPr>
            <w:r w:rsidRPr="00BD20B9">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Идентификационные учетные данные МТР (инв. №, № гос.</w:t>
            </w:r>
            <w:proofErr w:type="gramEnd"/>
            <w:r w:rsidRPr="00BD20B9">
              <w:rPr>
                <w:b/>
                <w:i/>
              </w:rPr>
              <w:t xml:space="preserve"> </w:t>
            </w:r>
            <w:proofErr w:type="gramStart"/>
            <w:r w:rsidRPr="00BD20B9">
              <w:rPr>
                <w:b/>
                <w:i/>
              </w:rPr>
              <w:t>Регистрации, № лицензии  и т.п.)</w:t>
            </w:r>
            <w:proofErr w:type="gramEnd"/>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Подтверждающие документы</w:t>
            </w:r>
          </w:p>
        </w:tc>
      </w:tr>
      <w:tr w:rsidR="008354E3" w:rsidRPr="00BD20B9" w:rsidTr="00203E11">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C000"/>
            <w:tcMar>
              <w:top w:w="57" w:type="dxa"/>
              <w:left w:w="108" w:type="dxa"/>
              <w:bottom w:w="57" w:type="dxa"/>
              <w:right w:w="108" w:type="dxa"/>
            </w:tcMar>
            <w:vAlign w:val="center"/>
          </w:tcPr>
          <w:p w:rsidR="008354E3" w:rsidRPr="00EC0852" w:rsidRDefault="00FF550A" w:rsidP="00CD4112">
            <w:pPr>
              <w:rPr>
                <w:i/>
                <w:strike/>
                <w:sz w:val="20"/>
              </w:rPr>
            </w:pPr>
            <w:r>
              <w:rPr>
                <w:i/>
                <w:sz w:val="20"/>
              </w:rPr>
              <w:t>М</w:t>
            </w:r>
            <w:r w:rsidR="00EC0852" w:rsidRPr="00EC0852">
              <w:rPr>
                <w:i/>
                <w:sz w:val="20"/>
              </w:rPr>
              <w:t>атериально-технически</w:t>
            </w:r>
            <w:r w:rsidR="00EC0852">
              <w:rPr>
                <w:i/>
                <w:sz w:val="20"/>
              </w:rPr>
              <w:t>е</w:t>
            </w:r>
            <w:r w:rsidR="00EC0852" w:rsidRPr="00EC0852">
              <w:rPr>
                <w:i/>
                <w:sz w:val="20"/>
              </w:rPr>
              <w:t xml:space="preserve"> ресурс</w:t>
            </w:r>
            <w:r w:rsidR="00EC0852">
              <w:rPr>
                <w:i/>
                <w:sz w:val="20"/>
              </w:rPr>
              <w:t>ы</w:t>
            </w:r>
            <w:r w:rsidR="00EC0852" w:rsidRPr="00EC0852">
              <w:rPr>
                <w:i/>
                <w:sz w:val="20"/>
              </w:rPr>
              <w:t xml:space="preserve">, в том числе наличие в собственности, </w:t>
            </w:r>
            <w:r w:rsidR="00EC0852">
              <w:rPr>
                <w:i/>
                <w:sz w:val="20"/>
              </w:rPr>
              <w:t>специальны</w:t>
            </w:r>
            <w:r w:rsidR="00CD4112">
              <w:rPr>
                <w:i/>
                <w:sz w:val="20"/>
              </w:rPr>
              <w:t>х</w:t>
            </w:r>
            <w:r w:rsidR="00EC0852" w:rsidRPr="00EC0852">
              <w:rPr>
                <w:i/>
                <w:sz w:val="20"/>
              </w:rPr>
              <w:t xml:space="preserve"> машин и оборудования для выполнения работ, в соответствии с предметом закупки</w:t>
            </w:r>
          </w:p>
        </w:tc>
      </w:tr>
      <w:tr w:rsidR="00843F4A"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660977" w:rsidP="00F14CA3">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660977" w:rsidRDefault="00843F4A" w:rsidP="00F14CA3">
            <w:pPr>
              <w:rPr>
                <w:i/>
                <w:sz w:val="20"/>
                <w:szCs w:val="20"/>
              </w:rPr>
            </w:pP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r>
      <w:tr w:rsidR="00843F4A"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660977" w:rsidP="00F14CA3">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660977" w:rsidRDefault="00843F4A" w:rsidP="00F14CA3">
            <w:pPr>
              <w:rPr>
                <w:i/>
                <w:sz w:val="20"/>
                <w:szCs w:val="20"/>
              </w:rPr>
            </w:pP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r>
      <w:tr w:rsidR="008354E3"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203E11" w:rsidP="00F14CA3">
            <w:r>
              <w:t>3</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660977" w:rsidRDefault="008354E3" w:rsidP="00F14CA3">
            <w:pPr>
              <w:rPr>
                <w:i/>
                <w:sz w:val="20"/>
                <w:szCs w:val="20"/>
              </w:rPr>
            </w:pP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843F4A"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203E11" w:rsidP="00F14CA3">
            <w:r>
              <w:t>4</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660977" w:rsidRDefault="00843F4A" w:rsidP="00F14CA3">
            <w:pPr>
              <w:rPr>
                <w:i/>
                <w:sz w:val="20"/>
                <w:szCs w:val="20"/>
              </w:rPr>
            </w:pP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r>
      <w:tr w:rsidR="008354E3"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bl>
    <w:p w:rsidR="00FF550A" w:rsidRDefault="00FF550A" w:rsidP="00FF550A">
      <w:r>
        <w:t>Наличие указанной в справке техники должно быть подтверждено копиями ПТС, ПСМ, договорами лизинга</w:t>
      </w:r>
      <w:r w:rsidR="00623C87">
        <w:t>, аренды</w:t>
      </w:r>
      <w:r>
        <w:t xml:space="preserve"> и т.д.</w:t>
      </w:r>
    </w:p>
    <w:p w:rsidR="008354E3" w:rsidRPr="00BD20B9" w:rsidRDefault="008354E3" w:rsidP="008354E3"/>
    <w:p w:rsidR="000915BB" w:rsidRPr="000915BB" w:rsidRDefault="00FF550A" w:rsidP="000915BB">
      <w:r>
        <w:t>2</w:t>
      </w:r>
      <w:r w:rsidR="000915BB" w:rsidRPr="000915BB">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000915BB" w:rsidRPr="000915BB">
        <w:t>т.ч</w:t>
      </w:r>
      <w:proofErr w:type="spellEnd"/>
      <w:r w:rsidR="000915BB" w:rsidRPr="000915BB">
        <w:t>. на стоимость сопутствующих (поставке) работ.</w:t>
      </w:r>
    </w:p>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2C6B06">
          <w:headerReference w:type="first" r:id="rId16"/>
          <w:pgSz w:w="16838" w:h="11906" w:orient="landscape"/>
          <w:pgMar w:top="1418" w:right="536"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3" w:name="_Toc353985093"/>
      <w:r w:rsidRPr="002440E8">
        <w:lastRenderedPageBreak/>
        <w:t xml:space="preserve">ФОРМА АНКЕТЫ УЧАСТНИКА </w:t>
      </w:r>
      <w:r w:rsidR="0095220D" w:rsidRPr="002440E8">
        <w:t>ПРОЦЕДУРЫ ЗАКУПКИ</w:t>
      </w:r>
      <w:bookmarkEnd w:id="53"/>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4"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r w:rsidR="00623C87">
        <w:t>один</w:t>
      </w:r>
      <w:r w:rsidR="00623C87" w:rsidRPr="002440E8">
        <w:t xml:space="preserve"> </w:t>
      </w:r>
      <w:proofErr w:type="gramStart"/>
      <w:r w:rsidRPr="002440E8">
        <w:t>предыдущи</w:t>
      </w:r>
      <w:r w:rsidR="004E032A">
        <w:t>й</w:t>
      </w:r>
      <w:r w:rsidRPr="002440E8">
        <w:t xml:space="preserve"> </w:t>
      </w:r>
      <w:r w:rsidR="00623C87">
        <w:t xml:space="preserve">полный </w:t>
      </w:r>
      <w:r w:rsidRPr="002440E8">
        <w:t>год</w:t>
      </w:r>
      <w:proofErr w:type="gramEnd"/>
      <w:r w:rsidRPr="002440E8">
        <w:t>,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5" w:name="_Toc353985094"/>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5"/>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4"/>
    </w:p>
    <w:p w:rsidR="000C1D76" w:rsidRPr="002440E8" w:rsidRDefault="004D1DC3" w:rsidP="000C1D76">
      <w:r w:rsidRPr="002440E8">
        <w:br w:type="page"/>
      </w:r>
      <w:bookmarkStart w:id="56" w:name="_ЧАСТЬ_II._ПРОЕКТ_ГОСУДАРСТВЕННОГО_К"/>
      <w:bookmarkStart w:id="57" w:name="_Toc122404110"/>
      <w:bookmarkEnd w:id="56"/>
    </w:p>
    <w:p w:rsidR="000C1D76" w:rsidRPr="00F36F14" w:rsidRDefault="000C1D76" w:rsidP="000C1D76">
      <w:pPr>
        <w:keepNext/>
        <w:spacing w:before="100"/>
        <w:rPr>
          <w:b/>
          <w:caps/>
        </w:rPr>
      </w:pPr>
      <w:r>
        <w:rPr>
          <w:b/>
        </w:rPr>
        <w:lastRenderedPageBreak/>
        <w:t xml:space="preserve">9.5. </w:t>
      </w:r>
      <w:r w:rsidRPr="00F36F14">
        <w:rPr>
          <w:b/>
        </w:rPr>
        <w:t xml:space="preserve">ФОРМА </w:t>
      </w:r>
      <w:r w:rsidRPr="00F36F14">
        <w:rPr>
          <w:b/>
          <w:caps/>
        </w:rPr>
        <w:t>ЗаявлениЯ о безусловном согласии с условиями договора</w:t>
      </w:r>
    </w:p>
    <w:p w:rsidR="000C1D76" w:rsidRPr="00F36F14" w:rsidRDefault="000C1D76" w:rsidP="000C1D76">
      <w:pPr>
        <w:keepNext/>
        <w:spacing w:before="100"/>
        <w:rPr>
          <w:b/>
          <w:caps/>
        </w:rPr>
      </w:pPr>
    </w:p>
    <w:p w:rsidR="000C1D76" w:rsidRPr="00F36F14" w:rsidRDefault="000C1D76" w:rsidP="000C1D76">
      <w:pPr>
        <w:keepNext/>
        <w:spacing w:before="100"/>
      </w:pPr>
      <w:r w:rsidRPr="00F36F14">
        <w:t>Настоящим, ___________________________________________________________________</w:t>
      </w:r>
    </w:p>
    <w:p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0C1D76">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1D76" w:rsidRPr="00F36F14" w:rsidRDefault="000C1D76" w:rsidP="000C1D76">
      <w:pPr>
        <w:rPr>
          <w:b/>
        </w:rPr>
      </w:pPr>
    </w:p>
    <w:p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0C1D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F36F14" w:rsidRDefault="000C1D76" w:rsidP="000C1D76">
      <w:pPr>
        <w:keepNext/>
        <w:spacing w:before="100" w:after="100"/>
        <w:rPr>
          <w:b/>
        </w:rPr>
      </w:pPr>
      <w:r>
        <w:rPr>
          <w:b/>
          <w:caps/>
        </w:rPr>
        <w:lastRenderedPageBreak/>
        <w:t xml:space="preserve">9.6. </w:t>
      </w:r>
      <w:r w:rsidRPr="00F36F14">
        <w:rPr>
          <w:b/>
          <w:caps/>
        </w:rPr>
        <w:t>ФОРМА обязательства о неразглашении информации третьим лицам</w:t>
      </w:r>
    </w:p>
    <w:p w:rsidR="000C1D76" w:rsidRPr="00F36F14" w:rsidRDefault="000C1D76" w:rsidP="000C1D76">
      <w:pPr>
        <w:keepNext/>
        <w:spacing w:before="100" w:after="100"/>
        <w:rPr>
          <w:b/>
        </w:rPr>
      </w:pPr>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0C1D76">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0C1D76" w:rsidRPr="00F36F14" w:rsidRDefault="000C1D76" w:rsidP="000C1D76">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1D76" w:rsidRPr="00F36F14" w:rsidRDefault="000C1D76" w:rsidP="000C1D76">
      <w:pPr>
        <w:keepNext/>
        <w:autoSpaceDE w:val="0"/>
        <w:autoSpaceDN w:val="0"/>
        <w:adjustRightInd w:val="0"/>
      </w:pPr>
    </w:p>
    <w:p w:rsidR="000C1D76" w:rsidRPr="00D1263F" w:rsidRDefault="000C1D76" w:rsidP="000C1D76">
      <w:pPr>
        <w:keepNext/>
        <w:autoSpaceDE w:val="0"/>
        <w:autoSpaceDN w:val="0"/>
        <w:adjustRightInd w:val="0"/>
        <w:rPr>
          <w:snapToGrid w:val="0"/>
        </w:rPr>
      </w:pPr>
      <w:r w:rsidRPr="00D1263F">
        <w:rPr>
          <w:snapToGrid w:val="0"/>
        </w:rPr>
        <w:t xml:space="preserve">Нарушение настоящего обязательства влечет за собой </w:t>
      </w:r>
      <w:hyperlink r:id="rId17" w:history="1">
        <w:r w:rsidRPr="00D1263F">
          <w:rPr>
            <w:snapToGrid w:val="0"/>
          </w:rPr>
          <w:t>гражданско-правовую,</w:t>
        </w:r>
      </w:hyperlink>
      <w:r w:rsidRPr="00D1263F">
        <w:rPr>
          <w:snapToGrid w:val="0"/>
        </w:rPr>
        <w:t xml:space="preserve"> </w:t>
      </w:r>
      <w:hyperlink r:id="rId18" w:history="1">
        <w:r w:rsidRPr="00D1263F">
          <w:rPr>
            <w:snapToGrid w:val="0"/>
          </w:rPr>
          <w:t>административную</w:t>
        </w:r>
      </w:hyperlink>
      <w:r w:rsidRPr="00D1263F">
        <w:rPr>
          <w:snapToGrid w:val="0"/>
        </w:rPr>
        <w:t xml:space="preserve"> или </w:t>
      </w:r>
      <w:hyperlink r:id="rId19"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1D76" w:rsidRPr="00F36F14" w:rsidRDefault="000C1D76" w:rsidP="000C1D76">
      <w:pPr>
        <w:keepNext/>
        <w:autoSpaceDE w:val="0"/>
        <w:autoSpaceDN w:val="0"/>
        <w:adjustRightInd w:val="0"/>
      </w:pPr>
    </w:p>
    <w:p w:rsidR="000C1D76" w:rsidRPr="00F36F14" w:rsidRDefault="000C1D76" w:rsidP="000C1D76">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0C1D76" w:rsidRPr="002440E8" w:rsidRDefault="000C1D76" w:rsidP="000C1D76">
      <w:pPr>
        <w:pStyle w:val="10"/>
        <w:spacing w:before="240" w:after="240" w:line="240" w:lineRule="auto"/>
        <w:ind w:left="465" w:hanging="181"/>
      </w:pPr>
      <w:bookmarkStart w:id="58" w:name="_Toc403472599"/>
      <w:r>
        <w:lastRenderedPageBreak/>
        <w:t>10.</w:t>
      </w:r>
      <w:r w:rsidRPr="00E537F4">
        <w:t xml:space="preserve"> </w:t>
      </w:r>
      <w:r w:rsidRPr="002440E8">
        <w:t xml:space="preserve"> ПРОЕКТ ДОГОВОРА ИЛИ УСЛОВИЯ, НА КОТОРЫХ ДОГОВОР ДОЛЖЕН БЫТЬ ЗАКЛЮЧЕН</w:t>
      </w:r>
      <w:bookmarkEnd w:id="58"/>
    </w:p>
    <w:p w:rsidR="000C1D76" w:rsidRPr="003C2104" w:rsidRDefault="000C1D76" w:rsidP="000C1D76">
      <w:r>
        <w:t>Проект Договора предоставлен в Приложении 1</w:t>
      </w:r>
      <w:r w:rsidRPr="003C2104">
        <w:t>.</w:t>
      </w:r>
    </w:p>
    <w:p w:rsidR="000C1D76" w:rsidRPr="002440E8" w:rsidRDefault="000C1D76" w:rsidP="000C1D76">
      <w:r w:rsidRPr="002440E8">
        <w:br w:type="page"/>
      </w:r>
    </w:p>
    <w:p w:rsidR="000C1D76" w:rsidRDefault="000C1D76" w:rsidP="000C1D76">
      <w:pPr>
        <w:pStyle w:val="10"/>
        <w:spacing w:before="240" w:after="240" w:line="240" w:lineRule="auto"/>
        <w:ind w:left="465" w:hanging="181"/>
      </w:pPr>
      <w:bookmarkStart w:id="59" w:name="_Toc403472600"/>
      <w:r>
        <w:lastRenderedPageBreak/>
        <w:t>11.</w:t>
      </w:r>
      <w:r w:rsidRPr="00E537F4">
        <w:t xml:space="preserve"> </w:t>
      </w:r>
      <w:r w:rsidRPr="002440E8">
        <w:t xml:space="preserve"> ТЕХНИЧЕСКАЯ ЧАСТЬ</w:t>
      </w:r>
      <w:bookmarkEnd w:id="59"/>
    </w:p>
    <w:p w:rsidR="000C1D76" w:rsidRDefault="000C1D76" w:rsidP="000C1D76">
      <w:pPr>
        <w:rPr>
          <w:lang w:eastAsia="en-US"/>
        </w:rPr>
      </w:pPr>
      <w:r>
        <w:rPr>
          <w:lang w:eastAsia="en-US"/>
        </w:rPr>
        <w:t xml:space="preserve">Приложение </w:t>
      </w:r>
      <w:r w:rsidRPr="000C1D76">
        <w:rPr>
          <w:lang w:eastAsia="en-US"/>
        </w:rPr>
        <w:t>2</w:t>
      </w:r>
      <w:r>
        <w:rPr>
          <w:lang w:eastAsia="en-US"/>
        </w:rPr>
        <w:t xml:space="preserve"> </w:t>
      </w:r>
    </w:p>
    <w:p w:rsidR="000C1D76" w:rsidRPr="003C3432" w:rsidRDefault="000C1D76" w:rsidP="000C1D76">
      <w:pPr>
        <w:rPr>
          <w:lang w:eastAsia="en-US"/>
        </w:rPr>
      </w:pPr>
    </w:p>
    <w:bookmarkEnd w:id="57"/>
    <w:p w:rsidR="00EC0852" w:rsidRPr="00AA745B" w:rsidRDefault="00EC0852" w:rsidP="003E3CE8">
      <w:pPr>
        <w:keepNext/>
        <w:spacing w:before="100" w:after="100"/>
        <w:ind w:left="360"/>
      </w:pPr>
    </w:p>
    <w:sectPr w:rsidR="00EC0852" w:rsidRPr="00AA745B" w:rsidSect="002A0015">
      <w:footerReference w:type="default" r:id="rId20"/>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669C" w:rsidRDefault="008B669C" w:rsidP="00E10162">
      <w:r>
        <w:separator/>
      </w:r>
    </w:p>
  </w:endnote>
  <w:endnote w:type="continuationSeparator" w:id="0">
    <w:p w:rsidR="008B669C" w:rsidRDefault="008B669C"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10022FF" w:usb1="C000E47F" w:usb2="00000029" w:usb3="00000000" w:csb0="000001DF"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669C" w:rsidRPr="00DF646A" w:rsidRDefault="008B669C"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772A11" w:rsidRPr="00772A11">
      <w:rPr>
        <w:rFonts w:asciiTheme="majorHAnsi" w:eastAsiaTheme="majorEastAsia" w:hAnsiTheme="majorHAnsi" w:cstheme="majorBidi"/>
        <w:noProof/>
        <w:sz w:val="20"/>
        <w:szCs w:val="20"/>
      </w:rPr>
      <w:t>41</w:t>
    </w:r>
    <w:r w:rsidRPr="00DF646A">
      <w:rPr>
        <w:rFonts w:asciiTheme="majorHAnsi" w:eastAsiaTheme="majorEastAsia" w:hAnsiTheme="majorHAnsi" w:cstheme="majorBidi"/>
        <w:sz w:val="20"/>
        <w:szCs w:val="20"/>
      </w:rPr>
      <w:fldChar w:fldCharType="end"/>
    </w:r>
  </w:p>
  <w:p w:rsidR="008B669C" w:rsidRPr="00E10162" w:rsidRDefault="008B669C"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8B669C" w:rsidRDefault="008B669C">
        <w:pPr>
          <w:pStyle w:val="ae"/>
          <w:jc w:val="center"/>
        </w:pPr>
        <w:r>
          <w:fldChar w:fldCharType="begin"/>
        </w:r>
        <w:r>
          <w:instrText>PAGE   \* MERGEFORMAT</w:instrText>
        </w:r>
        <w:r>
          <w:fldChar w:fldCharType="separate"/>
        </w:r>
        <w:r w:rsidR="00772A11">
          <w:rPr>
            <w:noProof/>
          </w:rPr>
          <w:t>48</w:t>
        </w:r>
        <w:r>
          <w:fldChar w:fldCharType="end"/>
        </w:r>
      </w:p>
    </w:sdtContent>
  </w:sdt>
  <w:p w:rsidR="008B669C" w:rsidRDefault="008B669C">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669C" w:rsidRDefault="008B669C" w:rsidP="00E10162">
      <w:r>
        <w:separator/>
      </w:r>
    </w:p>
  </w:footnote>
  <w:footnote w:type="continuationSeparator" w:id="0">
    <w:p w:rsidR="008B669C" w:rsidRDefault="008B669C"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669C" w:rsidRDefault="008B669C">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D2B58F2"/>
    <w:multiLevelType w:val="hybridMultilevel"/>
    <w:tmpl w:val="284C64C2"/>
    <w:lvl w:ilvl="0" w:tplc="0842446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9">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1">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3">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688660E"/>
    <w:multiLevelType w:val="hybridMultilevel"/>
    <w:tmpl w:val="16307BD0"/>
    <w:lvl w:ilvl="0" w:tplc="04190013">
      <w:start w:val="1"/>
      <w:numFmt w:val="upp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7">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9">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20">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2">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4">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6">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28">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76B6CD4"/>
    <w:multiLevelType w:val="hybridMultilevel"/>
    <w:tmpl w:val="FD58BDD2"/>
    <w:lvl w:ilvl="0" w:tplc="6284DA8E">
      <w:start w:val="8"/>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0">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3">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9343E84"/>
    <w:multiLevelType w:val="hybridMultilevel"/>
    <w:tmpl w:val="B3C65B58"/>
    <w:lvl w:ilvl="0" w:tplc="0419000F">
      <w:start w:val="1"/>
      <w:numFmt w:val="decimal"/>
      <w:lvlText w:val="%1."/>
      <w:lvlJc w:val="left"/>
      <w:pPr>
        <w:ind w:left="502"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5">
    <w:nsid w:val="743E310E"/>
    <w:multiLevelType w:val="hybridMultilevel"/>
    <w:tmpl w:val="3652656A"/>
    <w:lvl w:ilvl="0" w:tplc="6580507E">
      <w:start w:val="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6"/>
  </w:num>
  <w:num w:numId="3">
    <w:abstractNumId w:val="23"/>
  </w:num>
  <w:num w:numId="4">
    <w:abstractNumId w:val="21"/>
  </w:num>
  <w:num w:numId="5">
    <w:abstractNumId w:val="17"/>
  </w:num>
  <w:num w:numId="6">
    <w:abstractNumId w:val="7"/>
  </w:num>
  <w:num w:numId="7">
    <w:abstractNumId w:val="5"/>
  </w:num>
  <w:num w:numId="8">
    <w:abstractNumId w:val="31"/>
  </w:num>
  <w:num w:numId="9">
    <w:abstractNumId w:val="26"/>
  </w:num>
  <w:num w:numId="10">
    <w:abstractNumId w:val="24"/>
  </w:num>
  <w:num w:numId="11">
    <w:abstractNumId w:val="4"/>
  </w:num>
  <w:num w:numId="12">
    <w:abstractNumId w:val="36"/>
  </w:num>
  <w:num w:numId="13">
    <w:abstractNumId w:val="11"/>
  </w:num>
  <w:num w:numId="14">
    <w:abstractNumId w:val="33"/>
  </w:num>
  <w:num w:numId="15">
    <w:abstractNumId w:val="30"/>
  </w:num>
  <w:num w:numId="16">
    <w:abstractNumId w:val="20"/>
  </w:num>
  <w:num w:numId="17">
    <w:abstractNumId w:val="12"/>
  </w:num>
  <w:num w:numId="18">
    <w:abstractNumId w:val="19"/>
  </w:num>
  <w:num w:numId="19">
    <w:abstractNumId w:val="27"/>
  </w:num>
  <w:num w:numId="20">
    <w:abstractNumId w:val="25"/>
  </w:num>
  <w:num w:numId="21">
    <w:abstractNumId w:val="18"/>
  </w:num>
  <w:num w:numId="22">
    <w:abstractNumId w:val="13"/>
  </w:num>
  <w:num w:numId="23">
    <w:abstractNumId w:val="1"/>
  </w:num>
  <w:num w:numId="24">
    <w:abstractNumId w:val="2"/>
  </w:num>
  <w:num w:numId="25">
    <w:abstractNumId w:val="3"/>
  </w:num>
  <w:num w:numId="26">
    <w:abstractNumId w:val="10"/>
  </w:num>
  <w:num w:numId="27">
    <w:abstractNumId w:val="8"/>
  </w:num>
  <w:num w:numId="28">
    <w:abstractNumId w:val="33"/>
  </w:num>
  <w:num w:numId="29">
    <w:abstractNumId w:val="22"/>
  </w:num>
  <w:num w:numId="30">
    <w:abstractNumId w:val="28"/>
  </w:num>
  <w:num w:numId="31">
    <w:abstractNumId w:val="9"/>
  </w:num>
  <w:num w:numId="32">
    <w:abstractNumId w:val="15"/>
  </w:num>
  <w:num w:numId="33">
    <w:abstractNumId w:val="34"/>
  </w:num>
  <w:num w:numId="34">
    <w:abstractNumId w:val="35"/>
  </w:num>
  <w:num w:numId="35">
    <w:abstractNumId w:val="6"/>
  </w:num>
  <w:num w:numId="36">
    <w:abstractNumId w:val="32"/>
  </w:num>
  <w:num w:numId="37">
    <w:abstractNumId w:val="29"/>
  </w:num>
  <w:num w:numId="38">
    <w:abstractNumId w:val="14"/>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498"/>
    <w:rsid w:val="00013559"/>
    <w:rsid w:val="000145E6"/>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844"/>
    <w:rsid w:val="00027C08"/>
    <w:rsid w:val="00031A21"/>
    <w:rsid w:val="0003219C"/>
    <w:rsid w:val="0003308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8B"/>
    <w:rsid w:val="00055ABC"/>
    <w:rsid w:val="00056AAB"/>
    <w:rsid w:val="00062257"/>
    <w:rsid w:val="0006272F"/>
    <w:rsid w:val="000629F5"/>
    <w:rsid w:val="00062B26"/>
    <w:rsid w:val="00062FB7"/>
    <w:rsid w:val="00063B4D"/>
    <w:rsid w:val="00063FB7"/>
    <w:rsid w:val="0006408F"/>
    <w:rsid w:val="00064D94"/>
    <w:rsid w:val="000650CE"/>
    <w:rsid w:val="0006528A"/>
    <w:rsid w:val="000665A9"/>
    <w:rsid w:val="00067551"/>
    <w:rsid w:val="0007008E"/>
    <w:rsid w:val="00070129"/>
    <w:rsid w:val="000716EA"/>
    <w:rsid w:val="00072049"/>
    <w:rsid w:val="000737AB"/>
    <w:rsid w:val="00074CE1"/>
    <w:rsid w:val="00074E4F"/>
    <w:rsid w:val="00075A27"/>
    <w:rsid w:val="0007665D"/>
    <w:rsid w:val="00077DB6"/>
    <w:rsid w:val="000813F5"/>
    <w:rsid w:val="000814EB"/>
    <w:rsid w:val="00081E46"/>
    <w:rsid w:val="000836CE"/>
    <w:rsid w:val="0008383D"/>
    <w:rsid w:val="00083B9C"/>
    <w:rsid w:val="00085E62"/>
    <w:rsid w:val="00086030"/>
    <w:rsid w:val="00086080"/>
    <w:rsid w:val="00086424"/>
    <w:rsid w:val="00087469"/>
    <w:rsid w:val="000915BB"/>
    <w:rsid w:val="00091808"/>
    <w:rsid w:val="00091E4F"/>
    <w:rsid w:val="000925EC"/>
    <w:rsid w:val="00092C35"/>
    <w:rsid w:val="00094545"/>
    <w:rsid w:val="0009575D"/>
    <w:rsid w:val="0009652F"/>
    <w:rsid w:val="000A002A"/>
    <w:rsid w:val="000A07AF"/>
    <w:rsid w:val="000A14A7"/>
    <w:rsid w:val="000A2FED"/>
    <w:rsid w:val="000A33E3"/>
    <w:rsid w:val="000A4AF4"/>
    <w:rsid w:val="000A56FE"/>
    <w:rsid w:val="000A5DF9"/>
    <w:rsid w:val="000A6453"/>
    <w:rsid w:val="000A7034"/>
    <w:rsid w:val="000B09B7"/>
    <w:rsid w:val="000B1D99"/>
    <w:rsid w:val="000B2683"/>
    <w:rsid w:val="000B27A5"/>
    <w:rsid w:val="000B3484"/>
    <w:rsid w:val="000B3CB8"/>
    <w:rsid w:val="000B4223"/>
    <w:rsid w:val="000B5636"/>
    <w:rsid w:val="000B5F82"/>
    <w:rsid w:val="000B65E8"/>
    <w:rsid w:val="000B6F8C"/>
    <w:rsid w:val="000B765F"/>
    <w:rsid w:val="000B777A"/>
    <w:rsid w:val="000C0129"/>
    <w:rsid w:val="000C033C"/>
    <w:rsid w:val="000C0E3F"/>
    <w:rsid w:val="000C0E95"/>
    <w:rsid w:val="000C143B"/>
    <w:rsid w:val="000C1D76"/>
    <w:rsid w:val="000C3BA2"/>
    <w:rsid w:val="000C4292"/>
    <w:rsid w:val="000C4354"/>
    <w:rsid w:val="000C4DDB"/>
    <w:rsid w:val="000C598B"/>
    <w:rsid w:val="000C6A5C"/>
    <w:rsid w:val="000C6CE6"/>
    <w:rsid w:val="000C78CB"/>
    <w:rsid w:val="000C7A81"/>
    <w:rsid w:val="000D0304"/>
    <w:rsid w:val="000D0749"/>
    <w:rsid w:val="000D0B04"/>
    <w:rsid w:val="000D1CCF"/>
    <w:rsid w:val="000D2584"/>
    <w:rsid w:val="000D2DF7"/>
    <w:rsid w:val="000D33DE"/>
    <w:rsid w:val="000D355B"/>
    <w:rsid w:val="000D3939"/>
    <w:rsid w:val="000D63C4"/>
    <w:rsid w:val="000D67FE"/>
    <w:rsid w:val="000D6D41"/>
    <w:rsid w:val="000D6E6B"/>
    <w:rsid w:val="000D7572"/>
    <w:rsid w:val="000D7838"/>
    <w:rsid w:val="000E16F4"/>
    <w:rsid w:val="000E300F"/>
    <w:rsid w:val="000E47B5"/>
    <w:rsid w:val="000E4A6C"/>
    <w:rsid w:val="000E4B94"/>
    <w:rsid w:val="000E5036"/>
    <w:rsid w:val="000E5762"/>
    <w:rsid w:val="000E6469"/>
    <w:rsid w:val="000E6E61"/>
    <w:rsid w:val="000E75AF"/>
    <w:rsid w:val="000E7609"/>
    <w:rsid w:val="000E7D1C"/>
    <w:rsid w:val="000F10F0"/>
    <w:rsid w:val="000F14BB"/>
    <w:rsid w:val="000F30D3"/>
    <w:rsid w:val="000F362A"/>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2A3F"/>
    <w:rsid w:val="001031DC"/>
    <w:rsid w:val="001032EF"/>
    <w:rsid w:val="00104F5B"/>
    <w:rsid w:val="00105427"/>
    <w:rsid w:val="001059FE"/>
    <w:rsid w:val="001102ED"/>
    <w:rsid w:val="00110449"/>
    <w:rsid w:val="001105A9"/>
    <w:rsid w:val="00110F3D"/>
    <w:rsid w:val="001112EE"/>
    <w:rsid w:val="001117EF"/>
    <w:rsid w:val="001127EC"/>
    <w:rsid w:val="001143B1"/>
    <w:rsid w:val="0011474B"/>
    <w:rsid w:val="00115B14"/>
    <w:rsid w:val="00117074"/>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03B"/>
    <w:rsid w:val="001319D2"/>
    <w:rsid w:val="001322D8"/>
    <w:rsid w:val="00132515"/>
    <w:rsid w:val="00133C00"/>
    <w:rsid w:val="00133E76"/>
    <w:rsid w:val="0013433D"/>
    <w:rsid w:val="0013535C"/>
    <w:rsid w:val="00136280"/>
    <w:rsid w:val="001366D2"/>
    <w:rsid w:val="00140659"/>
    <w:rsid w:val="00141FF6"/>
    <w:rsid w:val="00142554"/>
    <w:rsid w:val="00142D18"/>
    <w:rsid w:val="00143334"/>
    <w:rsid w:val="001433BE"/>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5A1"/>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4"/>
    <w:rsid w:val="00193CAF"/>
    <w:rsid w:val="0019440B"/>
    <w:rsid w:val="0019456D"/>
    <w:rsid w:val="00194655"/>
    <w:rsid w:val="00194D4C"/>
    <w:rsid w:val="00195904"/>
    <w:rsid w:val="00195BFC"/>
    <w:rsid w:val="001978D4"/>
    <w:rsid w:val="001A0730"/>
    <w:rsid w:val="001A0FED"/>
    <w:rsid w:val="001A1CB0"/>
    <w:rsid w:val="001A26C7"/>
    <w:rsid w:val="001A28E0"/>
    <w:rsid w:val="001A32F8"/>
    <w:rsid w:val="001A3960"/>
    <w:rsid w:val="001A3C1B"/>
    <w:rsid w:val="001A3CAA"/>
    <w:rsid w:val="001A41B7"/>
    <w:rsid w:val="001A45A2"/>
    <w:rsid w:val="001A4B91"/>
    <w:rsid w:val="001A550C"/>
    <w:rsid w:val="001A593B"/>
    <w:rsid w:val="001A62EF"/>
    <w:rsid w:val="001A749E"/>
    <w:rsid w:val="001A782F"/>
    <w:rsid w:val="001B0BFB"/>
    <w:rsid w:val="001B11D8"/>
    <w:rsid w:val="001B1471"/>
    <w:rsid w:val="001B421B"/>
    <w:rsid w:val="001B5CAA"/>
    <w:rsid w:val="001B639F"/>
    <w:rsid w:val="001B6789"/>
    <w:rsid w:val="001B6F0F"/>
    <w:rsid w:val="001C0682"/>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501"/>
    <w:rsid w:val="001D5925"/>
    <w:rsid w:val="001D5A7D"/>
    <w:rsid w:val="001D6738"/>
    <w:rsid w:val="001D6DAB"/>
    <w:rsid w:val="001D7BF9"/>
    <w:rsid w:val="001E0312"/>
    <w:rsid w:val="001E091D"/>
    <w:rsid w:val="001E09F4"/>
    <w:rsid w:val="001E10E0"/>
    <w:rsid w:val="001E15FE"/>
    <w:rsid w:val="001E1837"/>
    <w:rsid w:val="001E43D8"/>
    <w:rsid w:val="001E4E1F"/>
    <w:rsid w:val="001E5CFD"/>
    <w:rsid w:val="001E781B"/>
    <w:rsid w:val="001F0E0D"/>
    <w:rsid w:val="001F158F"/>
    <w:rsid w:val="001F1C35"/>
    <w:rsid w:val="001F1E6C"/>
    <w:rsid w:val="001F1ED7"/>
    <w:rsid w:val="001F2ABD"/>
    <w:rsid w:val="001F3E29"/>
    <w:rsid w:val="001F4718"/>
    <w:rsid w:val="001F4B57"/>
    <w:rsid w:val="001F6A2F"/>
    <w:rsid w:val="0020007E"/>
    <w:rsid w:val="0020074D"/>
    <w:rsid w:val="00203253"/>
    <w:rsid w:val="00203E11"/>
    <w:rsid w:val="002052EF"/>
    <w:rsid w:val="00205ADF"/>
    <w:rsid w:val="00205D6E"/>
    <w:rsid w:val="00207729"/>
    <w:rsid w:val="002111D2"/>
    <w:rsid w:val="00211629"/>
    <w:rsid w:val="00211751"/>
    <w:rsid w:val="00211FF1"/>
    <w:rsid w:val="00212365"/>
    <w:rsid w:val="00212DE4"/>
    <w:rsid w:val="00213738"/>
    <w:rsid w:val="00213C05"/>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982"/>
    <w:rsid w:val="00221DDA"/>
    <w:rsid w:val="00223241"/>
    <w:rsid w:val="002238ED"/>
    <w:rsid w:val="00225711"/>
    <w:rsid w:val="00226AFF"/>
    <w:rsid w:val="0023045B"/>
    <w:rsid w:val="00230D68"/>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B8B"/>
    <w:rsid w:val="00240819"/>
    <w:rsid w:val="00240994"/>
    <w:rsid w:val="00240B6E"/>
    <w:rsid w:val="00241E1D"/>
    <w:rsid w:val="00242C6E"/>
    <w:rsid w:val="002440E8"/>
    <w:rsid w:val="00244237"/>
    <w:rsid w:val="00245794"/>
    <w:rsid w:val="00246131"/>
    <w:rsid w:val="00246468"/>
    <w:rsid w:val="00247280"/>
    <w:rsid w:val="0024734E"/>
    <w:rsid w:val="0024762A"/>
    <w:rsid w:val="00247FE1"/>
    <w:rsid w:val="00251074"/>
    <w:rsid w:val="002518B9"/>
    <w:rsid w:val="00251F0D"/>
    <w:rsid w:val="0025228E"/>
    <w:rsid w:val="00252946"/>
    <w:rsid w:val="002534B0"/>
    <w:rsid w:val="00254B52"/>
    <w:rsid w:val="00257118"/>
    <w:rsid w:val="00257988"/>
    <w:rsid w:val="00260C96"/>
    <w:rsid w:val="00260FFD"/>
    <w:rsid w:val="002610FD"/>
    <w:rsid w:val="00261E36"/>
    <w:rsid w:val="00261E73"/>
    <w:rsid w:val="00262627"/>
    <w:rsid w:val="0026281F"/>
    <w:rsid w:val="00262B39"/>
    <w:rsid w:val="0026392B"/>
    <w:rsid w:val="00265066"/>
    <w:rsid w:val="0026725B"/>
    <w:rsid w:val="00267C79"/>
    <w:rsid w:val="00267E37"/>
    <w:rsid w:val="00270486"/>
    <w:rsid w:val="00270550"/>
    <w:rsid w:val="00271B51"/>
    <w:rsid w:val="00271F57"/>
    <w:rsid w:val="0027269C"/>
    <w:rsid w:val="00272738"/>
    <w:rsid w:val="00273FB6"/>
    <w:rsid w:val="00277394"/>
    <w:rsid w:val="00277676"/>
    <w:rsid w:val="00277DEB"/>
    <w:rsid w:val="00277F9A"/>
    <w:rsid w:val="0028031D"/>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877B8"/>
    <w:rsid w:val="00290C51"/>
    <w:rsid w:val="00291F98"/>
    <w:rsid w:val="00292932"/>
    <w:rsid w:val="0029362B"/>
    <w:rsid w:val="00293BCB"/>
    <w:rsid w:val="00295C1F"/>
    <w:rsid w:val="00297E16"/>
    <w:rsid w:val="002A0015"/>
    <w:rsid w:val="002A06C4"/>
    <w:rsid w:val="002A089B"/>
    <w:rsid w:val="002A0BF2"/>
    <w:rsid w:val="002A1C95"/>
    <w:rsid w:val="002A1DD9"/>
    <w:rsid w:val="002A4138"/>
    <w:rsid w:val="002A4BEA"/>
    <w:rsid w:val="002A604E"/>
    <w:rsid w:val="002A7881"/>
    <w:rsid w:val="002A7C10"/>
    <w:rsid w:val="002B02B7"/>
    <w:rsid w:val="002B1048"/>
    <w:rsid w:val="002B13F4"/>
    <w:rsid w:val="002B2C66"/>
    <w:rsid w:val="002B2F8F"/>
    <w:rsid w:val="002B31F8"/>
    <w:rsid w:val="002B56AA"/>
    <w:rsid w:val="002B6868"/>
    <w:rsid w:val="002B6A4C"/>
    <w:rsid w:val="002C171D"/>
    <w:rsid w:val="002C50DB"/>
    <w:rsid w:val="002C5AFA"/>
    <w:rsid w:val="002C5EDF"/>
    <w:rsid w:val="002C6B06"/>
    <w:rsid w:val="002C6C2D"/>
    <w:rsid w:val="002C78D2"/>
    <w:rsid w:val="002C799B"/>
    <w:rsid w:val="002C7EFD"/>
    <w:rsid w:val="002D18A6"/>
    <w:rsid w:val="002D2E4B"/>
    <w:rsid w:val="002D3318"/>
    <w:rsid w:val="002D3F89"/>
    <w:rsid w:val="002D411C"/>
    <w:rsid w:val="002D4DFB"/>
    <w:rsid w:val="002D5ACE"/>
    <w:rsid w:val="002D5C2A"/>
    <w:rsid w:val="002D7610"/>
    <w:rsid w:val="002D7E0C"/>
    <w:rsid w:val="002E2574"/>
    <w:rsid w:val="002E2C3B"/>
    <w:rsid w:val="002E2F7C"/>
    <w:rsid w:val="002E4F9A"/>
    <w:rsid w:val="002E5E30"/>
    <w:rsid w:val="002E6DD5"/>
    <w:rsid w:val="002F0367"/>
    <w:rsid w:val="002F05EE"/>
    <w:rsid w:val="002F07CC"/>
    <w:rsid w:val="002F09C8"/>
    <w:rsid w:val="002F0C5B"/>
    <w:rsid w:val="002F0EEB"/>
    <w:rsid w:val="002F0F0D"/>
    <w:rsid w:val="002F23FC"/>
    <w:rsid w:val="002F2E4D"/>
    <w:rsid w:val="002F2FB0"/>
    <w:rsid w:val="002F3451"/>
    <w:rsid w:val="002F424F"/>
    <w:rsid w:val="002F4CD5"/>
    <w:rsid w:val="002F53B7"/>
    <w:rsid w:val="002F5936"/>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3B2"/>
    <w:rsid w:val="00314F42"/>
    <w:rsid w:val="00315D0C"/>
    <w:rsid w:val="00315EE4"/>
    <w:rsid w:val="0031651C"/>
    <w:rsid w:val="00317B2C"/>
    <w:rsid w:val="003212B5"/>
    <w:rsid w:val="0032356D"/>
    <w:rsid w:val="00324398"/>
    <w:rsid w:val="003257AF"/>
    <w:rsid w:val="00325F04"/>
    <w:rsid w:val="00326004"/>
    <w:rsid w:val="00326E8E"/>
    <w:rsid w:val="0032761A"/>
    <w:rsid w:val="00327DA7"/>
    <w:rsid w:val="00330599"/>
    <w:rsid w:val="003308E6"/>
    <w:rsid w:val="0033170E"/>
    <w:rsid w:val="00333D92"/>
    <w:rsid w:val="003341F1"/>
    <w:rsid w:val="00337179"/>
    <w:rsid w:val="003407B3"/>
    <w:rsid w:val="0034248A"/>
    <w:rsid w:val="00343A14"/>
    <w:rsid w:val="00344C0B"/>
    <w:rsid w:val="00346D9B"/>
    <w:rsid w:val="00351BEF"/>
    <w:rsid w:val="00353DEB"/>
    <w:rsid w:val="00354043"/>
    <w:rsid w:val="00354CAD"/>
    <w:rsid w:val="003555DB"/>
    <w:rsid w:val="003557BE"/>
    <w:rsid w:val="00355847"/>
    <w:rsid w:val="00356ABB"/>
    <w:rsid w:val="0035795D"/>
    <w:rsid w:val="00357A69"/>
    <w:rsid w:val="003602E7"/>
    <w:rsid w:val="00360C7E"/>
    <w:rsid w:val="00362360"/>
    <w:rsid w:val="0036257B"/>
    <w:rsid w:val="00362878"/>
    <w:rsid w:val="00362A29"/>
    <w:rsid w:val="00363A64"/>
    <w:rsid w:val="00364471"/>
    <w:rsid w:val="003648D9"/>
    <w:rsid w:val="00366488"/>
    <w:rsid w:val="00366FE2"/>
    <w:rsid w:val="003673C6"/>
    <w:rsid w:val="0037112D"/>
    <w:rsid w:val="00371438"/>
    <w:rsid w:val="00371564"/>
    <w:rsid w:val="003717C0"/>
    <w:rsid w:val="00373136"/>
    <w:rsid w:val="00373260"/>
    <w:rsid w:val="003739DB"/>
    <w:rsid w:val="00373E94"/>
    <w:rsid w:val="00374CD7"/>
    <w:rsid w:val="00375001"/>
    <w:rsid w:val="0037587B"/>
    <w:rsid w:val="00377446"/>
    <w:rsid w:val="00380FA2"/>
    <w:rsid w:val="003812F8"/>
    <w:rsid w:val="003819F9"/>
    <w:rsid w:val="00382824"/>
    <w:rsid w:val="003839B5"/>
    <w:rsid w:val="00384679"/>
    <w:rsid w:val="00387147"/>
    <w:rsid w:val="00387714"/>
    <w:rsid w:val="00390158"/>
    <w:rsid w:val="00390390"/>
    <w:rsid w:val="003912D4"/>
    <w:rsid w:val="0039216E"/>
    <w:rsid w:val="003928F8"/>
    <w:rsid w:val="00392E3E"/>
    <w:rsid w:val="00394037"/>
    <w:rsid w:val="003943B2"/>
    <w:rsid w:val="00395935"/>
    <w:rsid w:val="0039658E"/>
    <w:rsid w:val="00396715"/>
    <w:rsid w:val="00396E4E"/>
    <w:rsid w:val="003A022D"/>
    <w:rsid w:val="003A16D8"/>
    <w:rsid w:val="003A2349"/>
    <w:rsid w:val="003A387B"/>
    <w:rsid w:val="003A42B9"/>
    <w:rsid w:val="003A4AA9"/>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A52"/>
    <w:rsid w:val="003D1ADC"/>
    <w:rsid w:val="003D1BB9"/>
    <w:rsid w:val="003D1D33"/>
    <w:rsid w:val="003D21A1"/>
    <w:rsid w:val="003D2B37"/>
    <w:rsid w:val="003D4426"/>
    <w:rsid w:val="003D4E29"/>
    <w:rsid w:val="003D62C9"/>
    <w:rsid w:val="003D6D74"/>
    <w:rsid w:val="003D762E"/>
    <w:rsid w:val="003D7957"/>
    <w:rsid w:val="003D7C58"/>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0E80"/>
    <w:rsid w:val="0040172E"/>
    <w:rsid w:val="00401B58"/>
    <w:rsid w:val="0040260A"/>
    <w:rsid w:val="004027D9"/>
    <w:rsid w:val="00403E1E"/>
    <w:rsid w:val="00405372"/>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6785"/>
    <w:rsid w:val="0045731B"/>
    <w:rsid w:val="004578E4"/>
    <w:rsid w:val="00460BC5"/>
    <w:rsid w:val="00461A30"/>
    <w:rsid w:val="004627DF"/>
    <w:rsid w:val="00462923"/>
    <w:rsid w:val="00462C49"/>
    <w:rsid w:val="004630B6"/>
    <w:rsid w:val="00463C40"/>
    <w:rsid w:val="00463ECC"/>
    <w:rsid w:val="004641D7"/>
    <w:rsid w:val="00464E9D"/>
    <w:rsid w:val="00467116"/>
    <w:rsid w:val="004676E2"/>
    <w:rsid w:val="00467F61"/>
    <w:rsid w:val="00470C6F"/>
    <w:rsid w:val="004718FB"/>
    <w:rsid w:val="00471912"/>
    <w:rsid w:val="0047237B"/>
    <w:rsid w:val="00473437"/>
    <w:rsid w:val="00473A31"/>
    <w:rsid w:val="0047472E"/>
    <w:rsid w:val="0048015E"/>
    <w:rsid w:val="004808B2"/>
    <w:rsid w:val="00480E90"/>
    <w:rsid w:val="00481430"/>
    <w:rsid w:val="004815E0"/>
    <w:rsid w:val="004831CA"/>
    <w:rsid w:val="0048346A"/>
    <w:rsid w:val="00484504"/>
    <w:rsid w:val="00486470"/>
    <w:rsid w:val="00491A7E"/>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52B"/>
    <w:rsid w:val="004B1D99"/>
    <w:rsid w:val="004B1FA7"/>
    <w:rsid w:val="004B4DB2"/>
    <w:rsid w:val="004B4EC9"/>
    <w:rsid w:val="004B52FB"/>
    <w:rsid w:val="004B6249"/>
    <w:rsid w:val="004B6986"/>
    <w:rsid w:val="004B6B35"/>
    <w:rsid w:val="004C11AD"/>
    <w:rsid w:val="004C1296"/>
    <w:rsid w:val="004C1490"/>
    <w:rsid w:val="004C1FD9"/>
    <w:rsid w:val="004C24D7"/>
    <w:rsid w:val="004C2726"/>
    <w:rsid w:val="004C31A9"/>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2A"/>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62E9"/>
    <w:rsid w:val="005271C2"/>
    <w:rsid w:val="005315A6"/>
    <w:rsid w:val="00531F1E"/>
    <w:rsid w:val="00531F8A"/>
    <w:rsid w:val="00534932"/>
    <w:rsid w:val="0053607E"/>
    <w:rsid w:val="00536E0D"/>
    <w:rsid w:val="00537655"/>
    <w:rsid w:val="0053786E"/>
    <w:rsid w:val="0054005A"/>
    <w:rsid w:val="005406C9"/>
    <w:rsid w:val="00541656"/>
    <w:rsid w:val="00541F89"/>
    <w:rsid w:val="005430EA"/>
    <w:rsid w:val="00543341"/>
    <w:rsid w:val="00544353"/>
    <w:rsid w:val="00545EAA"/>
    <w:rsid w:val="005473B1"/>
    <w:rsid w:val="00547685"/>
    <w:rsid w:val="00547A33"/>
    <w:rsid w:val="00550624"/>
    <w:rsid w:val="00550B64"/>
    <w:rsid w:val="00550C52"/>
    <w:rsid w:val="005518FB"/>
    <w:rsid w:val="00551DBA"/>
    <w:rsid w:val="005521D2"/>
    <w:rsid w:val="00552458"/>
    <w:rsid w:val="00553E85"/>
    <w:rsid w:val="00554C90"/>
    <w:rsid w:val="00554E1C"/>
    <w:rsid w:val="005557D0"/>
    <w:rsid w:val="00555CF2"/>
    <w:rsid w:val="00555F10"/>
    <w:rsid w:val="005577AE"/>
    <w:rsid w:val="00557C19"/>
    <w:rsid w:val="00557C89"/>
    <w:rsid w:val="00557E0A"/>
    <w:rsid w:val="00560A12"/>
    <w:rsid w:val="00560B51"/>
    <w:rsid w:val="00560D19"/>
    <w:rsid w:val="00562042"/>
    <w:rsid w:val="00562397"/>
    <w:rsid w:val="00562F36"/>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A70CC"/>
    <w:rsid w:val="005B1076"/>
    <w:rsid w:val="005B149A"/>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337"/>
    <w:rsid w:val="005C3522"/>
    <w:rsid w:val="005C4313"/>
    <w:rsid w:val="005C5BAA"/>
    <w:rsid w:val="005C6CAC"/>
    <w:rsid w:val="005C7CB1"/>
    <w:rsid w:val="005D0135"/>
    <w:rsid w:val="005D01A9"/>
    <w:rsid w:val="005D2A46"/>
    <w:rsid w:val="005D2C0F"/>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FE4"/>
    <w:rsid w:val="005F51DC"/>
    <w:rsid w:val="005F52E0"/>
    <w:rsid w:val="005F56CA"/>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F49"/>
    <w:rsid w:val="00613B8E"/>
    <w:rsid w:val="00615050"/>
    <w:rsid w:val="00615393"/>
    <w:rsid w:val="00615789"/>
    <w:rsid w:val="0061592B"/>
    <w:rsid w:val="00615C90"/>
    <w:rsid w:val="00616884"/>
    <w:rsid w:val="00617E54"/>
    <w:rsid w:val="00620346"/>
    <w:rsid w:val="00620914"/>
    <w:rsid w:val="00621FAF"/>
    <w:rsid w:val="00623C87"/>
    <w:rsid w:val="00624345"/>
    <w:rsid w:val="006249FC"/>
    <w:rsid w:val="00625346"/>
    <w:rsid w:val="0062577E"/>
    <w:rsid w:val="00625D0A"/>
    <w:rsid w:val="00626666"/>
    <w:rsid w:val="006268E0"/>
    <w:rsid w:val="0062739B"/>
    <w:rsid w:val="00630901"/>
    <w:rsid w:val="00630FB2"/>
    <w:rsid w:val="0063129B"/>
    <w:rsid w:val="00631D91"/>
    <w:rsid w:val="00632225"/>
    <w:rsid w:val="0063222F"/>
    <w:rsid w:val="0063427F"/>
    <w:rsid w:val="00635461"/>
    <w:rsid w:val="00635AFE"/>
    <w:rsid w:val="0063618D"/>
    <w:rsid w:val="00636279"/>
    <w:rsid w:val="00636B66"/>
    <w:rsid w:val="00636F63"/>
    <w:rsid w:val="006377A7"/>
    <w:rsid w:val="00637A1B"/>
    <w:rsid w:val="006419B2"/>
    <w:rsid w:val="0064247B"/>
    <w:rsid w:val="0064276C"/>
    <w:rsid w:val="00642DD8"/>
    <w:rsid w:val="0064449B"/>
    <w:rsid w:val="00644BF3"/>
    <w:rsid w:val="006459F1"/>
    <w:rsid w:val="00645D54"/>
    <w:rsid w:val="00646BD6"/>
    <w:rsid w:val="00646DE7"/>
    <w:rsid w:val="0065142A"/>
    <w:rsid w:val="006515E9"/>
    <w:rsid w:val="00652C43"/>
    <w:rsid w:val="00652FAA"/>
    <w:rsid w:val="00653394"/>
    <w:rsid w:val="00654401"/>
    <w:rsid w:val="00656CE3"/>
    <w:rsid w:val="006578C3"/>
    <w:rsid w:val="0066018E"/>
    <w:rsid w:val="00660977"/>
    <w:rsid w:val="00661129"/>
    <w:rsid w:val="00667953"/>
    <w:rsid w:val="00670BAD"/>
    <w:rsid w:val="00670ECD"/>
    <w:rsid w:val="006717D8"/>
    <w:rsid w:val="00672B3B"/>
    <w:rsid w:val="00672D3D"/>
    <w:rsid w:val="00673618"/>
    <w:rsid w:val="00674391"/>
    <w:rsid w:val="00675650"/>
    <w:rsid w:val="00675B87"/>
    <w:rsid w:val="0067602A"/>
    <w:rsid w:val="00677138"/>
    <w:rsid w:val="00680343"/>
    <w:rsid w:val="00680396"/>
    <w:rsid w:val="00680414"/>
    <w:rsid w:val="00681E37"/>
    <w:rsid w:val="00682180"/>
    <w:rsid w:val="00682538"/>
    <w:rsid w:val="0068458F"/>
    <w:rsid w:val="0068586E"/>
    <w:rsid w:val="006858A0"/>
    <w:rsid w:val="00685D58"/>
    <w:rsid w:val="006872A2"/>
    <w:rsid w:val="00690695"/>
    <w:rsid w:val="00690886"/>
    <w:rsid w:val="00690EE2"/>
    <w:rsid w:val="00691949"/>
    <w:rsid w:val="00691EE9"/>
    <w:rsid w:val="00692267"/>
    <w:rsid w:val="006935BF"/>
    <w:rsid w:val="0069470A"/>
    <w:rsid w:val="00695992"/>
    <w:rsid w:val="00695FC1"/>
    <w:rsid w:val="0069615E"/>
    <w:rsid w:val="00696C6C"/>
    <w:rsid w:val="006A002B"/>
    <w:rsid w:val="006A03D8"/>
    <w:rsid w:val="006A10A4"/>
    <w:rsid w:val="006A1770"/>
    <w:rsid w:val="006A1CF4"/>
    <w:rsid w:val="006A3176"/>
    <w:rsid w:val="006A39EC"/>
    <w:rsid w:val="006A3B1C"/>
    <w:rsid w:val="006A3B61"/>
    <w:rsid w:val="006A3C37"/>
    <w:rsid w:val="006A3E25"/>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56B5"/>
    <w:rsid w:val="006D643A"/>
    <w:rsid w:val="006D6499"/>
    <w:rsid w:val="006D77F7"/>
    <w:rsid w:val="006D7988"/>
    <w:rsid w:val="006D7A09"/>
    <w:rsid w:val="006E030A"/>
    <w:rsid w:val="006E0BEF"/>
    <w:rsid w:val="006E0C8B"/>
    <w:rsid w:val="006E14CC"/>
    <w:rsid w:val="006E1E0A"/>
    <w:rsid w:val="006E230D"/>
    <w:rsid w:val="006E30C2"/>
    <w:rsid w:val="006E445F"/>
    <w:rsid w:val="006E4F40"/>
    <w:rsid w:val="006E5CF1"/>
    <w:rsid w:val="006E725D"/>
    <w:rsid w:val="006E75F9"/>
    <w:rsid w:val="006F0792"/>
    <w:rsid w:val="006F07EE"/>
    <w:rsid w:val="006F0BEC"/>
    <w:rsid w:val="006F24B6"/>
    <w:rsid w:val="006F29AE"/>
    <w:rsid w:val="006F3307"/>
    <w:rsid w:val="006F367D"/>
    <w:rsid w:val="006F3701"/>
    <w:rsid w:val="006F3991"/>
    <w:rsid w:val="006F3F99"/>
    <w:rsid w:val="006F6336"/>
    <w:rsid w:val="006F6B1A"/>
    <w:rsid w:val="006F71C0"/>
    <w:rsid w:val="006F731F"/>
    <w:rsid w:val="006F787D"/>
    <w:rsid w:val="00701DD1"/>
    <w:rsid w:val="00702329"/>
    <w:rsid w:val="00703FFF"/>
    <w:rsid w:val="00704443"/>
    <w:rsid w:val="00704B1D"/>
    <w:rsid w:val="00705220"/>
    <w:rsid w:val="00705360"/>
    <w:rsid w:val="007074EC"/>
    <w:rsid w:val="00707A4C"/>
    <w:rsid w:val="00707DAF"/>
    <w:rsid w:val="0071253A"/>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197"/>
    <w:rsid w:val="0072492B"/>
    <w:rsid w:val="00724A16"/>
    <w:rsid w:val="0072578C"/>
    <w:rsid w:val="00727572"/>
    <w:rsid w:val="00727F7C"/>
    <w:rsid w:val="00730BFD"/>
    <w:rsid w:val="00730C69"/>
    <w:rsid w:val="00730CE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347F"/>
    <w:rsid w:val="00743872"/>
    <w:rsid w:val="00743E73"/>
    <w:rsid w:val="00743EB9"/>
    <w:rsid w:val="007468D8"/>
    <w:rsid w:val="00750916"/>
    <w:rsid w:val="00750DD5"/>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096"/>
    <w:rsid w:val="00772A11"/>
    <w:rsid w:val="007752A7"/>
    <w:rsid w:val="00777A6E"/>
    <w:rsid w:val="00780EF5"/>
    <w:rsid w:val="00781293"/>
    <w:rsid w:val="00781B0C"/>
    <w:rsid w:val="00781C84"/>
    <w:rsid w:val="007824AC"/>
    <w:rsid w:val="00782D00"/>
    <w:rsid w:val="00783B70"/>
    <w:rsid w:val="00784559"/>
    <w:rsid w:val="00784772"/>
    <w:rsid w:val="00785EAC"/>
    <w:rsid w:val="00785F19"/>
    <w:rsid w:val="00787290"/>
    <w:rsid w:val="00791359"/>
    <w:rsid w:val="00794137"/>
    <w:rsid w:val="00794F6E"/>
    <w:rsid w:val="00795B3C"/>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D7F82"/>
    <w:rsid w:val="007E0522"/>
    <w:rsid w:val="007E0A09"/>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06A7"/>
    <w:rsid w:val="0081185A"/>
    <w:rsid w:val="00814832"/>
    <w:rsid w:val="00815211"/>
    <w:rsid w:val="008161F8"/>
    <w:rsid w:val="008171E7"/>
    <w:rsid w:val="00821227"/>
    <w:rsid w:val="00822074"/>
    <w:rsid w:val="00822412"/>
    <w:rsid w:val="00824717"/>
    <w:rsid w:val="008249C3"/>
    <w:rsid w:val="0082532B"/>
    <w:rsid w:val="00825744"/>
    <w:rsid w:val="00826CFE"/>
    <w:rsid w:val="00827226"/>
    <w:rsid w:val="0082791A"/>
    <w:rsid w:val="008308C9"/>
    <w:rsid w:val="00830E25"/>
    <w:rsid w:val="008318E7"/>
    <w:rsid w:val="00831BF9"/>
    <w:rsid w:val="0083250D"/>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3F4A"/>
    <w:rsid w:val="0084422B"/>
    <w:rsid w:val="0084578B"/>
    <w:rsid w:val="00845C77"/>
    <w:rsid w:val="00846B82"/>
    <w:rsid w:val="008470CB"/>
    <w:rsid w:val="00847B54"/>
    <w:rsid w:val="008507D7"/>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D57"/>
    <w:rsid w:val="0085751B"/>
    <w:rsid w:val="008577BB"/>
    <w:rsid w:val="00857A1C"/>
    <w:rsid w:val="00862130"/>
    <w:rsid w:val="00863180"/>
    <w:rsid w:val="00865F04"/>
    <w:rsid w:val="00866152"/>
    <w:rsid w:val="00867584"/>
    <w:rsid w:val="008703E8"/>
    <w:rsid w:val="00870727"/>
    <w:rsid w:val="00871F12"/>
    <w:rsid w:val="00871F65"/>
    <w:rsid w:val="0087216E"/>
    <w:rsid w:val="00873B7B"/>
    <w:rsid w:val="008749C5"/>
    <w:rsid w:val="00875C76"/>
    <w:rsid w:val="00876A28"/>
    <w:rsid w:val="00877197"/>
    <w:rsid w:val="00877852"/>
    <w:rsid w:val="0087796F"/>
    <w:rsid w:val="00877D4A"/>
    <w:rsid w:val="00877DB3"/>
    <w:rsid w:val="00877EB2"/>
    <w:rsid w:val="008807DA"/>
    <w:rsid w:val="00880814"/>
    <w:rsid w:val="008815EA"/>
    <w:rsid w:val="00881C7C"/>
    <w:rsid w:val="0088207E"/>
    <w:rsid w:val="00882676"/>
    <w:rsid w:val="00882A69"/>
    <w:rsid w:val="008838B1"/>
    <w:rsid w:val="00884131"/>
    <w:rsid w:val="00884341"/>
    <w:rsid w:val="00884863"/>
    <w:rsid w:val="008912C9"/>
    <w:rsid w:val="00892326"/>
    <w:rsid w:val="008923E7"/>
    <w:rsid w:val="00892C3B"/>
    <w:rsid w:val="008938D1"/>
    <w:rsid w:val="00894231"/>
    <w:rsid w:val="008951CC"/>
    <w:rsid w:val="00896F72"/>
    <w:rsid w:val="008977EE"/>
    <w:rsid w:val="008A020F"/>
    <w:rsid w:val="008A125F"/>
    <w:rsid w:val="008A2264"/>
    <w:rsid w:val="008A3700"/>
    <w:rsid w:val="008A420C"/>
    <w:rsid w:val="008A4391"/>
    <w:rsid w:val="008A4934"/>
    <w:rsid w:val="008A58CB"/>
    <w:rsid w:val="008B0282"/>
    <w:rsid w:val="008B292A"/>
    <w:rsid w:val="008B396F"/>
    <w:rsid w:val="008B3DFA"/>
    <w:rsid w:val="008B3EAD"/>
    <w:rsid w:val="008B41FC"/>
    <w:rsid w:val="008B463C"/>
    <w:rsid w:val="008B484A"/>
    <w:rsid w:val="008B5E9E"/>
    <w:rsid w:val="008B669C"/>
    <w:rsid w:val="008C06BF"/>
    <w:rsid w:val="008C173F"/>
    <w:rsid w:val="008C1A27"/>
    <w:rsid w:val="008C3C7C"/>
    <w:rsid w:val="008C53D6"/>
    <w:rsid w:val="008C6101"/>
    <w:rsid w:val="008C67BF"/>
    <w:rsid w:val="008C69EA"/>
    <w:rsid w:val="008D0CDD"/>
    <w:rsid w:val="008D1BF9"/>
    <w:rsid w:val="008D2290"/>
    <w:rsid w:val="008D2AA7"/>
    <w:rsid w:val="008D3443"/>
    <w:rsid w:val="008D3501"/>
    <w:rsid w:val="008D3FCD"/>
    <w:rsid w:val="008D4859"/>
    <w:rsid w:val="008D4AAB"/>
    <w:rsid w:val="008D5E49"/>
    <w:rsid w:val="008D6021"/>
    <w:rsid w:val="008D64B0"/>
    <w:rsid w:val="008D69FA"/>
    <w:rsid w:val="008D6A11"/>
    <w:rsid w:val="008D7DEB"/>
    <w:rsid w:val="008E0597"/>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5EEA"/>
    <w:rsid w:val="009069D3"/>
    <w:rsid w:val="009075B4"/>
    <w:rsid w:val="00910973"/>
    <w:rsid w:val="00911999"/>
    <w:rsid w:val="0091316E"/>
    <w:rsid w:val="0091318C"/>
    <w:rsid w:val="009135D9"/>
    <w:rsid w:val="0091414A"/>
    <w:rsid w:val="009143C9"/>
    <w:rsid w:val="00914A87"/>
    <w:rsid w:val="00915063"/>
    <w:rsid w:val="00915FF9"/>
    <w:rsid w:val="009210D8"/>
    <w:rsid w:val="009218CB"/>
    <w:rsid w:val="0092241B"/>
    <w:rsid w:val="009244A1"/>
    <w:rsid w:val="00924B58"/>
    <w:rsid w:val="00924BAB"/>
    <w:rsid w:val="0092596A"/>
    <w:rsid w:val="0092664B"/>
    <w:rsid w:val="00926AA6"/>
    <w:rsid w:val="009273FA"/>
    <w:rsid w:val="009306F8"/>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085"/>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008"/>
    <w:rsid w:val="009642C2"/>
    <w:rsid w:val="0096461B"/>
    <w:rsid w:val="00964A12"/>
    <w:rsid w:val="00965BE1"/>
    <w:rsid w:val="00965FF4"/>
    <w:rsid w:val="009661B2"/>
    <w:rsid w:val="009667E4"/>
    <w:rsid w:val="009668B5"/>
    <w:rsid w:val="00966FA0"/>
    <w:rsid w:val="0096748A"/>
    <w:rsid w:val="009676FA"/>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968"/>
    <w:rsid w:val="00983CE2"/>
    <w:rsid w:val="00984EBB"/>
    <w:rsid w:val="0098739E"/>
    <w:rsid w:val="00990406"/>
    <w:rsid w:val="0099060B"/>
    <w:rsid w:val="0099106B"/>
    <w:rsid w:val="00993F81"/>
    <w:rsid w:val="00994220"/>
    <w:rsid w:val="00994269"/>
    <w:rsid w:val="00994EFE"/>
    <w:rsid w:val="00995891"/>
    <w:rsid w:val="00995A50"/>
    <w:rsid w:val="00995AA2"/>
    <w:rsid w:val="00995FF5"/>
    <w:rsid w:val="0099657B"/>
    <w:rsid w:val="009969C9"/>
    <w:rsid w:val="009A018E"/>
    <w:rsid w:val="009A0469"/>
    <w:rsid w:val="009A0B96"/>
    <w:rsid w:val="009A0E10"/>
    <w:rsid w:val="009A1765"/>
    <w:rsid w:val="009A2BBF"/>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FF4"/>
    <w:rsid w:val="009C705E"/>
    <w:rsid w:val="009C7DBD"/>
    <w:rsid w:val="009D0F4B"/>
    <w:rsid w:val="009D14DC"/>
    <w:rsid w:val="009D19F8"/>
    <w:rsid w:val="009D3662"/>
    <w:rsid w:val="009D4421"/>
    <w:rsid w:val="009D4605"/>
    <w:rsid w:val="009D5A06"/>
    <w:rsid w:val="009D5DB3"/>
    <w:rsid w:val="009E05F1"/>
    <w:rsid w:val="009E2587"/>
    <w:rsid w:val="009E28B5"/>
    <w:rsid w:val="009E40FF"/>
    <w:rsid w:val="009E4356"/>
    <w:rsid w:val="009E4AEE"/>
    <w:rsid w:val="009E4E6C"/>
    <w:rsid w:val="009E6013"/>
    <w:rsid w:val="009E7D1E"/>
    <w:rsid w:val="009F00D5"/>
    <w:rsid w:val="009F0DA2"/>
    <w:rsid w:val="009F1AC1"/>
    <w:rsid w:val="009F1E07"/>
    <w:rsid w:val="009F25BF"/>
    <w:rsid w:val="009F2B79"/>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2C0B"/>
    <w:rsid w:val="00A157DF"/>
    <w:rsid w:val="00A15B16"/>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8E6"/>
    <w:rsid w:val="00A34C75"/>
    <w:rsid w:val="00A35355"/>
    <w:rsid w:val="00A35AAD"/>
    <w:rsid w:val="00A40261"/>
    <w:rsid w:val="00A405D9"/>
    <w:rsid w:val="00A421D6"/>
    <w:rsid w:val="00A42B3A"/>
    <w:rsid w:val="00A42E5A"/>
    <w:rsid w:val="00A434C5"/>
    <w:rsid w:val="00A45122"/>
    <w:rsid w:val="00A45873"/>
    <w:rsid w:val="00A45D14"/>
    <w:rsid w:val="00A45D86"/>
    <w:rsid w:val="00A46377"/>
    <w:rsid w:val="00A46F82"/>
    <w:rsid w:val="00A477AD"/>
    <w:rsid w:val="00A4787B"/>
    <w:rsid w:val="00A47987"/>
    <w:rsid w:val="00A50188"/>
    <w:rsid w:val="00A50870"/>
    <w:rsid w:val="00A50BED"/>
    <w:rsid w:val="00A5292F"/>
    <w:rsid w:val="00A53593"/>
    <w:rsid w:val="00A537D3"/>
    <w:rsid w:val="00A5440B"/>
    <w:rsid w:val="00A54D9F"/>
    <w:rsid w:val="00A57EF9"/>
    <w:rsid w:val="00A6022E"/>
    <w:rsid w:val="00A6034F"/>
    <w:rsid w:val="00A60A07"/>
    <w:rsid w:val="00A611E1"/>
    <w:rsid w:val="00A61926"/>
    <w:rsid w:val="00A61E32"/>
    <w:rsid w:val="00A62380"/>
    <w:rsid w:val="00A6336B"/>
    <w:rsid w:val="00A64289"/>
    <w:rsid w:val="00A65C80"/>
    <w:rsid w:val="00A660D8"/>
    <w:rsid w:val="00A6633B"/>
    <w:rsid w:val="00A66560"/>
    <w:rsid w:val="00A66731"/>
    <w:rsid w:val="00A67B4B"/>
    <w:rsid w:val="00A70596"/>
    <w:rsid w:val="00A70B86"/>
    <w:rsid w:val="00A714AB"/>
    <w:rsid w:val="00A71F24"/>
    <w:rsid w:val="00A732A1"/>
    <w:rsid w:val="00A74C74"/>
    <w:rsid w:val="00A75BB4"/>
    <w:rsid w:val="00A76193"/>
    <w:rsid w:val="00A77159"/>
    <w:rsid w:val="00A7753A"/>
    <w:rsid w:val="00A77B3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03D"/>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B008A"/>
    <w:rsid w:val="00AB03B9"/>
    <w:rsid w:val="00AB04A8"/>
    <w:rsid w:val="00AB0B50"/>
    <w:rsid w:val="00AB1CA9"/>
    <w:rsid w:val="00AB20EB"/>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B89"/>
    <w:rsid w:val="00AE3D86"/>
    <w:rsid w:val="00AE428A"/>
    <w:rsid w:val="00AE4585"/>
    <w:rsid w:val="00AE49D3"/>
    <w:rsid w:val="00AE4DFE"/>
    <w:rsid w:val="00AE5374"/>
    <w:rsid w:val="00AE5B5B"/>
    <w:rsid w:val="00AE6399"/>
    <w:rsid w:val="00AE65C1"/>
    <w:rsid w:val="00AE7368"/>
    <w:rsid w:val="00AF08DF"/>
    <w:rsid w:val="00AF0C64"/>
    <w:rsid w:val="00AF0F21"/>
    <w:rsid w:val="00AF232E"/>
    <w:rsid w:val="00AF2845"/>
    <w:rsid w:val="00AF3406"/>
    <w:rsid w:val="00AF597D"/>
    <w:rsid w:val="00AF66ED"/>
    <w:rsid w:val="00AF6D48"/>
    <w:rsid w:val="00B0040F"/>
    <w:rsid w:val="00B00DF0"/>
    <w:rsid w:val="00B02140"/>
    <w:rsid w:val="00B025AD"/>
    <w:rsid w:val="00B02CA1"/>
    <w:rsid w:val="00B02DE8"/>
    <w:rsid w:val="00B06059"/>
    <w:rsid w:val="00B07121"/>
    <w:rsid w:val="00B07FB7"/>
    <w:rsid w:val="00B1043F"/>
    <w:rsid w:val="00B1048C"/>
    <w:rsid w:val="00B10C37"/>
    <w:rsid w:val="00B1264E"/>
    <w:rsid w:val="00B134EB"/>
    <w:rsid w:val="00B135DD"/>
    <w:rsid w:val="00B154A7"/>
    <w:rsid w:val="00B15AF4"/>
    <w:rsid w:val="00B15DB6"/>
    <w:rsid w:val="00B15F33"/>
    <w:rsid w:val="00B16932"/>
    <w:rsid w:val="00B16E3E"/>
    <w:rsid w:val="00B178B8"/>
    <w:rsid w:val="00B20BA0"/>
    <w:rsid w:val="00B21CE1"/>
    <w:rsid w:val="00B21E07"/>
    <w:rsid w:val="00B221E7"/>
    <w:rsid w:val="00B22A81"/>
    <w:rsid w:val="00B22FF7"/>
    <w:rsid w:val="00B25367"/>
    <w:rsid w:val="00B2554C"/>
    <w:rsid w:val="00B26077"/>
    <w:rsid w:val="00B27AE8"/>
    <w:rsid w:val="00B30547"/>
    <w:rsid w:val="00B316C4"/>
    <w:rsid w:val="00B316CC"/>
    <w:rsid w:val="00B316DC"/>
    <w:rsid w:val="00B32EEA"/>
    <w:rsid w:val="00B34EBE"/>
    <w:rsid w:val="00B353AD"/>
    <w:rsid w:val="00B3568C"/>
    <w:rsid w:val="00B3620F"/>
    <w:rsid w:val="00B3637C"/>
    <w:rsid w:val="00B364D9"/>
    <w:rsid w:val="00B36E0C"/>
    <w:rsid w:val="00B40353"/>
    <w:rsid w:val="00B40C5D"/>
    <w:rsid w:val="00B42383"/>
    <w:rsid w:val="00B424F4"/>
    <w:rsid w:val="00B42AE2"/>
    <w:rsid w:val="00B4378B"/>
    <w:rsid w:val="00B43CE2"/>
    <w:rsid w:val="00B44408"/>
    <w:rsid w:val="00B4475E"/>
    <w:rsid w:val="00B44C9C"/>
    <w:rsid w:val="00B45DD1"/>
    <w:rsid w:val="00B45F71"/>
    <w:rsid w:val="00B465FF"/>
    <w:rsid w:val="00B50E48"/>
    <w:rsid w:val="00B51AEA"/>
    <w:rsid w:val="00B51C59"/>
    <w:rsid w:val="00B528CB"/>
    <w:rsid w:val="00B52BD5"/>
    <w:rsid w:val="00B52E35"/>
    <w:rsid w:val="00B5378C"/>
    <w:rsid w:val="00B53AE5"/>
    <w:rsid w:val="00B54B36"/>
    <w:rsid w:val="00B55637"/>
    <w:rsid w:val="00B55E80"/>
    <w:rsid w:val="00B57086"/>
    <w:rsid w:val="00B60140"/>
    <w:rsid w:val="00B60479"/>
    <w:rsid w:val="00B60914"/>
    <w:rsid w:val="00B615B3"/>
    <w:rsid w:val="00B6179A"/>
    <w:rsid w:val="00B624CE"/>
    <w:rsid w:val="00B6305C"/>
    <w:rsid w:val="00B637B6"/>
    <w:rsid w:val="00B64CF9"/>
    <w:rsid w:val="00B658E8"/>
    <w:rsid w:val="00B66512"/>
    <w:rsid w:val="00B66582"/>
    <w:rsid w:val="00B678E1"/>
    <w:rsid w:val="00B73ACE"/>
    <w:rsid w:val="00B75791"/>
    <w:rsid w:val="00B75F81"/>
    <w:rsid w:val="00B766A9"/>
    <w:rsid w:val="00B76C26"/>
    <w:rsid w:val="00B76FBA"/>
    <w:rsid w:val="00B7773C"/>
    <w:rsid w:val="00B808F0"/>
    <w:rsid w:val="00B80D19"/>
    <w:rsid w:val="00B80ED5"/>
    <w:rsid w:val="00B85DCF"/>
    <w:rsid w:val="00B8641E"/>
    <w:rsid w:val="00B8784A"/>
    <w:rsid w:val="00B92F01"/>
    <w:rsid w:val="00B93E42"/>
    <w:rsid w:val="00B93E59"/>
    <w:rsid w:val="00B94904"/>
    <w:rsid w:val="00B95C84"/>
    <w:rsid w:val="00B963C5"/>
    <w:rsid w:val="00B970DA"/>
    <w:rsid w:val="00BA0072"/>
    <w:rsid w:val="00BA0192"/>
    <w:rsid w:val="00BA0CD5"/>
    <w:rsid w:val="00BA156C"/>
    <w:rsid w:val="00BA16B7"/>
    <w:rsid w:val="00BA172F"/>
    <w:rsid w:val="00BA2072"/>
    <w:rsid w:val="00BA40BE"/>
    <w:rsid w:val="00BA46D3"/>
    <w:rsid w:val="00BA5266"/>
    <w:rsid w:val="00BA535B"/>
    <w:rsid w:val="00BA65FC"/>
    <w:rsid w:val="00BA7666"/>
    <w:rsid w:val="00BB0873"/>
    <w:rsid w:val="00BB0D75"/>
    <w:rsid w:val="00BB1344"/>
    <w:rsid w:val="00BB2563"/>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931"/>
    <w:rsid w:val="00BD26FB"/>
    <w:rsid w:val="00BD2E5D"/>
    <w:rsid w:val="00BD2FC0"/>
    <w:rsid w:val="00BD4624"/>
    <w:rsid w:val="00BD4AB3"/>
    <w:rsid w:val="00BD5E34"/>
    <w:rsid w:val="00BD691D"/>
    <w:rsid w:val="00BD714C"/>
    <w:rsid w:val="00BE0709"/>
    <w:rsid w:val="00BE139E"/>
    <w:rsid w:val="00BE2BC0"/>
    <w:rsid w:val="00BE2DC4"/>
    <w:rsid w:val="00BE2EEF"/>
    <w:rsid w:val="00BE300D"/>
    <w:rsid w:val="00BE377A"/>
    <w:rsid w:val="00BE39AE"/>
    <w:rsid w:val="00BE576B"/>
    <w:rsid w:val="00BE6B00"/>
    <w:rsid w:val="00BE775C"/>
    <w:rsid w:val="00BE7AD1"/>
    <w:rsid w:val="00BE7D67"/>
    <w:rsid w:val="00BF06E2"/>
    <w:rsid w:val="00BF0C7C"/>
    <w:rsid w:val="00BF1708"/>
    <w:rsid w:val="00BF2487"/>
    <w:rsid w:val="00BF4291"/>
    <w:rsid w:val="00BF4315"/>
    <w:rsid w:val="00BF4774"/>
    <w:rsid w:val="00BF4AF2"/>
    <w:rsid w:val="00BF4F1B"/>
    <w:rsid w:val="00BF526D"/>
    <w:rsid w:val="00BF5389"/>
    <w:rsid w:val="00BF60A1"/>
    <w:rsid w:val="00BF60D1"/>
    <w:rsid w:val="00BF6CF2"/>
    <w:rsid w:val="00BF6F0C"/>
    <w:rsid w:val="00BF7A22"/>
    <w:rsid w:val="00C00051"/>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E47"/>
    <w:rsid w:val="00C12F2F"/>
    <w:rsid w:val="00C1324D"/>
    <w:rsid w:val="00C137F3"/>
    <w:rsid w:val="00C1569C"/>
    <w:rsid w:val="00C157CF"/>
    <w:rsid w:val="00C15ECA"/>
    <w:rsid w:val="00C1621D"/>
    <w:rsid w:val="00C164B0"/>
    <w:rsid w:val="00C17E13"/>
    <w:rsid w:val="00C219F5"/>
    <w:rsid w:val="00C21D61"/>
    <w:rsid w:val="00C22715"/>
    <w:rsid w:val="00C22EC1"/>
    <w:rsid w:val="00C23385"/>
    <w:rsid w:val="00C238E6"/>
    <w:rsid w:val="00C24171"/>
    <w:rsid w:val="00C24CF8"/>
    <w:rsid w:val="00C25B00"/>
    <w:rsid w:val="00C27D7D"/>
    <w:rsid w:val="00C3012C"/>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0DD"/>
    <w:rsid w:val="00C5196D"/>
    <w:rsid w:val="00C52C1E"/>
    <w:rsid w:val="00C53742"/>
    <w:rsid w:val="00C5473C"/>
    <w:rsid w:val="00C54B0E"/>
    <w:rsid w:val="00C57ADE"/>
    <w:rsid w:val="00C60351"/>
    <w:rsid w:val="00C6106B"/>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4FF"/>
    <w:rsid w:val="00C80EF8"/>
    <w:rsid w:val="00C81732"/>
    <w:rsid w:val="00C82B14"/>
    <w:rsid w:val="00C833E2"/>
    <w:rsid w:val="00C83442"/>
    <w:rsid w:val="00C8524C"/>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5FE0"/>
    <w:rsid w:val="00CA689B"/>
    <w:rsid w:val="00CA7129"/>
    <w:rsid w:val="00CB004B"/>
    <w:rsid w:val="00CB047D"/>
    <w:rsid w:val="00CB0A02"/>
    <w:rsid w:val="00CB0EB0"/>
    <w:rsid w:val="00CB1233"/>
    <w:rsid w:val="00CB154B"/>
    <w:rsid w:val="00CB321C"/>
    <w:rsid w:val="00CB3926"/>
    <w:rsid w:val="00CB432B"/>
    <w:rsid w:val="00CB475E"/>
    <w:rsid w:val="00CB4C89"/>
    <w:rsid w:val="00CB53D5"/>
    <w:rsid w:val="00CB54F1"/>
    <w:rsid w:val="00CB60F8"/>
    <w:rsid w:val="00CB65D5"/>
    <w:rsid w:val="00CB7395"/>
    <w:rsid w:val="00CB7D05"/>
    <w:rsid w:val="00CC0A27"/>
    <w:rsid w:val="00CC1AFE"/>
    <w:rsid w:val="00CC2A85"/>
    <w:rsid w:val="00CC3228"/>
    <w:rsid w:val="00CC4267"/>
    <w:rsid w:val="00CC430A"/>
    <w:rsid w:val="00CC43DA"/>
    <w:rsid w:val="00CC4B97"/>
    <w:rsid w:val="00CC60F1"/>
    <w:rsid w:val="00CC73F8"/>
    <w:rsid w:val="00CC757C"/>
    <w:rsid w:val="00CC77E7"/>
    <w:rsid w:val="00CC7CAF"/>
    <w:rsid w:val="00CD292A"/>
    <w:rsid w:val="00CD30C3"/>
    <w:rsid w:val="00CD3562"/>
    <w:rsid w:val="00CD411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3F92"/>
    <w:rsid w:val="00D04967"/>
    <w:rsid w:val="00D052FE"/>
    <w:rsid w:val="00D05DED"/>
    <w:rsid w:val="00D05F2C"/>
    <w:rsid w:val="00D06200"/>
    <w:rsid w:val="00D06214"/>
    <w:rsid w:val="00D077DB"/>
    <w:rsid w:val="00D07E37"/>
    <w:rsid w:val="00D10075"/>
    <w:rsid w:val="00D11316"/>
    <w:rsid w:val="00D119CF"/>
    <w:rsid w:val="00D13DC4"/>
    <w:rsid w:val="00D1562C"/>
    <w:rsid w:val="00D15BDB"/>
    <w:rsid w:val="00D15DA7"/>
    <w:rsid w:val="00D16F55"/>
    <w:rsid w:val="00D20E45"/>
    <w:rsid w:val="00D21A74"/>
    <w:rsid w:val="00D22670"/>
    <w:rsid w:val="00D23CE7"/>
    <w:rsid w:val="00D23E43"/>
    <w:rsid w:val="00D24497"/>
    <w:rsid w:val="00D24FF6"/>
    <w:rsid w:val="00D251A3"/>
    <w:rsid w:val="00D26B7E"/>
    <w:rsid w:val="00D272A6"/>
    <w:rsid w:val="00D30874"/>
    <w:rsid w:val="00D30925"/>
    <w:rsid w:val="00D3227D"/>
    <w:rsid w:val="00D33B19"/>
    <w:rsid w:val="00D34200"/>
    <w:rsid w:val="00D347A7"/>
    <w:rsid w:val="00D357BD"/>
    <w:rsid w:val="00D359D3"/>
    <w:rsid w:val="00D36281"/>
    <w:rsid w:val="00D36D09"/>
    <w:rsid w:val="00D36F2C"/>
    <w:rsid w:val="00D36F7B"/>
    <w:rsid w:val="00D41C56"/>
    <w:rsid w:val="00D42C86"/>
    <w:rsid w:val="00D431D2"/>
    <w:rsid w:val="00D455AB"/>
    <w:rsid w:val="00D456D4"/>
    <w:rsid w:val="00D45C23"/>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2A42"/>
    <w:rsid w:val="00D63B05"/>
    <w:rsid w:val="00D64275"/>
    <w:rsid w:val="00D64EFC"/>
    <w:rsid w:val="00D65182"/>
    <w:rsid w:val="00D65EFF"/>
    <w:rsid w:val="00D66832"/>
    <w:rsid w:val="00D673BF"/>
    <w:rsid w:val="00D70016"/>
    <w:rsid w:val="00D707D1"/>
    <w:rsid w:val="00D711FF"/>
    <w:rsid w:val="00D718A3"/>
    <w:rsid w:val="00D71ACE"/>
    <w:rsid w:val="00D72429"/>
    <w:rsid w:val="00D72628"/>
    <w:rsid w:val="00D74E57"/>
    <w:rsid w:val="00D758D1"/>
    <w:rsid w:val="00D75A78"/>
    <w:rsid w:val="00D76F9A"/>
    <w:rsid w:val="00D778AC"/>
    <w:rsid w:val="00D80BCC"/>
    <w:rsid w:val="00D811F8"/>
    <w:rsid w:val="00D81AC3"/>
    <w:rsid w:val="00D82D1B"/>
    <w:rsid w:val="00D851D7"/>
    <w:rsid w:val="00D8578E"/>
    <w:rsid w:val="00D85E9C"/>
    <w:rsid w:val="00D86174"/>
    <w:rsid w:val="00D861F6"/>
    <w:rsid w:val="00D86DBC"/>
    <w:rsid w:val="00D870AF"/>
    <w:rsid w:val="00D87E05"/>
    <w:rsid w:val="00D90054"/>
    <w:rsid w:val="00D90157"/>
    <w:rsid w:val="00D90219"/>
    <w:rsid w:val="00D904C6"/>
    <w:rsid w:val="00D9213E"/>
    <w:rsid w:val="00D938F4"/>
    <w:rsid w:val="00D946BF"/>
    <w:rsid w:val="00D958C4"/>
    <w:rsid w:val="00D95F4A"/>
    <w:rsid w:val="00D96875"/>
    <w:rsid w:val="00D97F76"/>
    <w:rsid w:val="00DA0248"/>
    <w:rsid w:val="00DA0255"/>
    <w:rsid w:val="00DA07CC"/>
    <w:rsid w:val="00DA1769"/>
    <w:rsid w:val="00DA17B4"/>
    <w:rsid w:val="00DA34A8"/>
    <w:rsid w:val="00DA3708"/>
    <w:rsid w:val="00DA3810"/>
    <w:rsid w:val="00DA4BF7"/>
    <w:rsid w:val="00DA70F4"/>
    <w:rsid w:val="00DA7848"/>
    <w:rsid w:val="00DB00AD"/>
    <w:rsid w:val="00DB04DA"/>
    <w:rsid w:val="00DB0D79"/>
    <w:rsid w:val="00DB1CD7"/>
    <w:rsid w:val="00DB1F07"/>
    <w:rsid w:val="00DB29A0"/>
    <w:rsid w:val="00DB3170"/>
    <w:rsid w:val="00DB3473"/>
    <w:rsid w:val="00DB5FB0"/>
    <w:rsid w:val="00DB626A"/>
    <w:rsid w:val="00DB6C0E"/>
    <w:rsid w:val="00DB717C"/>
    <w:rsid w:val="00DC00CF"/>
    <w:rsid w:val="00DC0D23"/>
    <w:rsid w:val="00DC1523"/>
    <w:rsid w:val="00DC3F35"/>
    <w:rsid w:val="00DC41E2"/>
    <w:rsid w:val="00DC4491"/>
    <w:rsid w:val="00DC463E"/>
    <w:rsid w:val="00DC4981"/>
    <w:rsid w:val="00DC5902"/>
    <w:rsid w:val="00DC7534"/>
    <w:rsid w:val="00DC7A30"/>
    <w:rsid w:val="00DC7F65"/>
    <w:rsid w:val="00DD2567"/>
    <w:rsid w:val="00DD28D6"/>
    <w:rsid w:val="00DD2CFE"/>
    <w:rsid w:val="00DD2F59"/>
    <w:rsid w:val="00DD446C"/>
    <w:rsid w:val="00DD4A2A"/>
    <w:rsid w:val="00DD606A"/>
    <w:rsid w:val="00DD6091"/>
    <w:rsid w:val="00DD6B04"/>
    <w:rsid w:val="00DE20DA"/>
    <w:rsid w:val="00DE2D31"/>
    <w:rsid w:val="00DE3118"/>
    <w:rsid w:val="00DE5F54"/>
    <w:rsid w:val="00DE64AD"/>
    <w:rsid w:val="00DE687E"/>
    <w:rsid w:val="00DE7F7A"/>
    <w:rsid w:val="00DF0089"/>
    <w:rsid w:val="00DF13C9"/>
    <w:rsid w:val="00DF241D"/>
    <w:rsid w:val="00DF3062"/>
    <w:rsid w:val="00DF3716"/>
    <w:rsid w:val="00DF3CD4"/>
    <w:rsid w:val="00DF3CF3"/>
    <w:rsid w:val="00DF3FDF"/>
    <w:rsid w:val="00DF40B0"/>
    <w:rsid w:val="00DF494B"/>
    <w:rsid w:val="00DF629F"/>
    <w:rsid w:val="00DF646A"/>
    <w:rsid w:val="00DF67C4"/>
    <w:rsid w:val="00E00D75"/>
    <w:rsid w:val="00E01346"/>
    <w:rsid w:val="00E016BA"/>
    <w:rsid w:val="00E02094"/>
    <w:rsid w:val="00E02330"/>
    <w:rsid w:val="00E0287C"/>
    <w:rsid w:val="00E02A13"/>
    <w:rsid w:val="00E02AE5"/>
    <w:rsid w:val="00E0318E"/>
    <w:rsid w:val="00E03EEC"/>
    <w:rsid w:val="00E0472F"/>
    <w:rsid w:val="00E05A57"/>
    <w:rsid w:val="00E06C88"/>
    <w:rsid w:val="00E10162"/>
    <w:rsid w:val="00E115C5"/>
    <w:rsid w:val="00E120E2"/>
    <w:rsid w:val="00E12615"/>
    <w:rsid w:val="00E13433"/>
    <w:rsid w:val="00E13531"/>
    <w:rsid w:val="00E14085"/>
    <w:rsid w:val="00E14713"/>
    <w:rsid w:val="00E14B3B"/>
    <w:rsid w:val="00E15834"/>
    <w:rsid w:val="00E167E4"/>
    <w:rsid w:val="00E16DE6"/>
    <w:rsid w:val="00E170B2"/>
    <w:rsid w:val="00E2038F"/>
    <w:rsid w:val="00E20A71"/>
    <w:rsid w:val="00E225AB"/>
    <w:rsid w:val="00E235A6"/>
    <w:rsid w:val="00E24459"/>
    <w:rsid w:val="00E25762"/>
    <w:rsid w:val="00E2613B"/>
    <w:rsid w:val="00E26D87"/>
    <w:rsid w:val="00E2799D"/>
    <w:rsid w:val="00E30340"/>
    <w:rsid w:val="00E3119F"/>
    <w:rsid w:val="00E32049"/>
    <w:rsid w:val="00E32261"/>
    <w:rsid w:val="00E32427"/>
    <w:rsid w:val="00E324DC"/>
    <w:rsid w:val="00E34AE6"/>
    <w:rsid w:val="00E34CC4"/>
    <w:rsid w:val="00E350EF"/>
    <w:rsid w:val="00E35A60"/>
    <w:rsid w:val="00E35FE0"/>
    <w:rsid w:val="00E3624B"/>
    <w:rsid w:val="00E37318"/>
    <w:rsid w:val="00E37832"/>
    <w:rsid w:val="00E37DDD"/>
    <w:rsid w:val="00E402E1"/>
    <w:rsid w:val="00E432B2"/>
    <w:rsid w:val="00E44526"/>
    <w:rsid w:val="00E46E8B"/>
    <w:rsid w:val="00E47F65"/>
    <w:rsid w:val="00E50870"/>
    <w:rsid w:val="00E51A56"/>
    <w:rsid w:val="00E52398"/>
    <w:rsid w:val="00E52F8F"/>
    <w:rsid w:val="00E537F4"/>
    <w:rsid w:val="00E54ABB"/>
    <w:rsid w:val="00E55109"/>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5AC"/>
    <w:rsid w:val="00E659F8"/>
    <w:rsid w:val="00E65E72"/>
    <w:rsid w:val="00E6630B"/>
    <w:rsid w:val="00E66D46"/>
    <w:rsid w:val="00E671B4"/>
    <w:rsid w:val="00E673A5"/>
    <w:rsid w:val="00E67B27"/>
    <w:rsid w:val="00E67DE3"/>
    <w:rsid w:val="00E67E46"/>
    <w:rsid w:val="00E72680"/>
    <w:rsid w:val="00E73033"/>
    <w:rsid w:val="00E74128"/>
    <w:rsid w:val="00E74451"/>
    <w:rsid w:val="00E75299"/>
    <w:rsid w:val="00E761AC"/>
    <w:rsid w:val="00E770EE"/>
    <w:rsid w:val="00E7747A"/>
    <w:rsid w:val="00E77522"/>
    <w:rsid w:val="00E77738"/>
    <w:rsid w:val="00E77FF3"/>
    <w:rsid w:val="00E83336"/>
    <w:rsid w:val="00E8378E"/>
    <w:rsid w:val="00E83A11"/>
    <w:rsid w:val="00E83A34"/>
    <w:rsid w:val="00E83F68"/>
    <w:rsid w:val="00E8494E"/>
    <w:rsid w:val="00E84FAB"/>
    <w:rsid w:val="00E85360"/>
    <w:rsid w:val="00E85F44"/>
    <w:rsid w:val="00E86732"/>
    <w:rsid w:val="00E86AC4"/>
    <w:rsid w:val="00E86CF5"/>
    <w:rsid w:val="00E873F5"/>
    <w:rsid w:val="00E8754E"/>
    <w:rsid w:val="00E90B89"/>
    <w:rsid w:val="00E915D1"/>
    <w:rsid w:val="00E91C43"/>
    <w:rsid w:val="00E9205D"/>
    <w:rsid w:val="00E92488"/>
    <w:rsid w:val="00E92584"/>
    <w:rsid w:val="00E9308B"/>
    <w:rsid w:val="00E93DDD"/>
    <w:rsid w:val="00E96194"/>
    <w:rsid w:val="00E969B8"/>
    <w:rsid w:val="00E96CE6"/>
    <w:rsid w:val="00E97470"/>
    <w:rsid w:val="00EA011A"/>
    <w:rsid w:val="00EA01E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0852"/>
    <w:rsid w:val="00EC107B"/>
    <w:rsid w:val="00EC1B02"/>
    <w:rsid w:val="00EC49A2"/>
    <w:rsid w:val="00EC56E4"/>
    <w:rsid w:val="00EC5905"/>
    <w:rsid w:val="00EC5910"/>
    <w:rsid w:val="00EC5D51"/>
    <w:rsid w:val="00ED0BC5"/>
    <w:rsid w:val="00ED2022"/>
    <w:rsid w:val="00ED23AA"/>
    <w:rsid w:val="00ED3963"/>
    <w:rsid w:val="00ED466F"/>
    <w:rsid w:val="00ED4AA3"/>
    <w:rsid w:val="00ED5902"/>
    <w:rsid w:val="00ED5EAB"/>
    <w:rsid w:val="00ED62DB"/>
    <w:rsid w:val="00ED78B2"/>
    <w:rsid w:val="00ED7D89"/>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76D"/>
    <w:rsid w:val="00F2761B"/>
    <w:rsid w:val="00F30A66"/>
    <w:rsid w:val="00F31271"/>
    <w:rsid w:val="00F34510"/>
    <w:rsid w:val="00F349E0"/>
    <w:rsid w:val="00F350C1"/>
    <w:rsid w:val="00F3585F"/>
    <w:rsid w:val="00F35D1C"/>
    <w:rsid w:val="00F35DCB"/>
    <w:rsid w:val="00F4252A"/>
    <w:rsid w:val="00F432AB"/>
    <w:rsid w:val="00F4439D"/>
    <w:rsid w:val="00F44665"/>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B40"/>
    <w:rsid w:val="00F94E17"/>
    <w:rsid w:val="00F9535F"/>
    <w:rsid w:val="00F9621D"/>
    <w:rsid w:val="00F96B4E"/>
    <w:rsid w:val="00F96FCA"/>
    <w:rsid w:val="00F973EF"/>
    <w:rsid w:val="00FA0852"/>
    <w:rsid w:val="00FA2850"/>
    <w:rsid w:val="00FA2D7E"/>
    <w:rsid w:val="00FA5334"/>
    <w:rsid w:val="00FA6916"/>
    <w:rsid w:val="00FA6C79"/>
    <w:rsid w:val="00FA7554"/>
    <w:rsid w:val="00FA7877"/>
    <w:rsid w:val="00FB23A1"/>
    <w:rsid w:val="00FB4376"/>
    <w:rsid w:val="00FB494F"/>
    <w:rsid w:val="00FB4BF0"/>
    <w:rsid w:val="00FB5013"/>
    <w:rsid w:val="00FB53A7"/>
    <w:rsid w:val="00FB61F7"/>
    <w:rsid w:val="00FB62A0"/>
    <w:rsid w:val="00FB6ABC"/>
    <w:rsid w:val="00FB7983"/>
    <w:rsid w:val="00FC0816"/>
    <w:rsid w:val="00FC0CAA"/>
    <w:rsid w:val="00FC0FCA"/>
    <w:rsid w:val="00FC293C"/>
    <w:rsid w:val="00FC296F"/>
    <w:rsid w:val="00FC2BC2"/>
    <w:rsid w:val="00FC35BB"/>
    <w:rsid w:val="00FC3FBF"/>
    <w:rsid w:val="00FC54C3"/>
    <w:rsid w:val="00FC6282"/>
    <w:rsid w:val="00FD160E"/>
    <w:rsid w:val="00FD3B12"/>
    <w:rsid w:val="00FD3C8E"/>
    <w:rsid w:val="00FD48EC"/>
    <w:rsid w:val="00FD6520"/>
    <w:rsid w:val="00FD68D1"/>
    <w:rsid w:val="00FE182E"/>
    <w:rsid w:val="00FE33D8"/>
    <w:rsid w:val="00FE381C"/>
    <w:rsid w:val="00FE40B9"/>
    <w:rsid w:val="00FE480A"/>
    <w:rsid w:val="00FE4AFC"/>
    <w:rsid w:val="00FE6837"/>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 w:val="00FF7E3D"/>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BA40BE"/>
    <w:pPr>
      <w:widowControl w:val="0"/>
      <w:jc w:val="both"/>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BA40BE"/>
    <w:pPr>
      <w:widowControl w:val="0"/>
      <w:jc w:val="both"/>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98967">
      <w:bodyDiv w:val="1"/>
      <w:marLeft w:val="0"/>
      <w:marRight w:val="0"/>
      <w:marTop w:val="0"/>
      <w:marBottom w:val="0"/>
      <w:divBdr>
        <w:top w:val="none" w:sz="0" w:space="0" w:color="auto"/>
        <w:left w:val="none" w:sz="0" w:space="0" w:color="auto"/>
        <w:bottom w:val="none" w:sz="0" w:space="0" w:color="auto"/>
        <w:right w:val="none" w:sz="0" w:space="0" w:color="auto"/>
      </w:divBdr>
    </w:div>
    <w:div w:id="25061270">
      <w:bodyDiv w:val="1"/>
      <w:marLeft w:val="0"/>
      <w:marRight w:val="0"/>
      <w:marTop w:val="0"/>
      <w:marBottom w:val="0"/>
      <w:divBdr>
        <w:top w:val="none" w:sz="0" w:space="0" w:color="auto"/>
        <w:left w:val="none" w:sz="0" w:space="0" w:color="auto"/>
        <w:bottom w:val="none" w:sz="0" w:space="0" w:color="auto"/>
        <w:right w:val="none" w:sz="0" w:space="0" w:color="auto"/>
      </w:divBdr>
    </w:div>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29253434">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4318293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89473054">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1808664418">
      <w:bodyDiv w:val="1"/>
      <w:marLeft w:val="0"/>
      <w:marRight w:val="0"/>
      <w:marTop w:val="0"/>
      <w:marBottom w:val="0"/>
      <w:divBdr>
        <w:top w:val="none" w:sz="0" w:space="0" w:color="auto"/>
        <w:left w:val="none" w:sz="0" w:space="0" w:color="auto"/>
        <w:bottom w:val="none" w:sz="0" w:space="0" w:color="auto"/>
        <w:right w:val="none" w:sz="0" w:space="0" w:color="auto"/>
      </w:divBdr>
    </w:div>
    <w:div w:id="1830823549">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 w:id="2140223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7342;fld=134;dst=101154"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05422;fld=134;dst=101444" TargetMode="Externa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yperlink" Target="mailto:SkZakupki@sk.ru" TargetMode="External"/><Relationship Id="rId10" Type="http://schemas.openxmlformats.org/officeDocument/2006/relationships/footer" Target="footer1.xml"/><Relationship Id="rId19" Type="http://schemas.openxmlformats.org/officeDocument/2006/relationships/hyperlink" Target="consultantplus://offline/main?base=LAW;n=116786;fld=134;dst=101135"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94B75A-85F3-44AC-B4FD-07EBBE5ED5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48</Pages>
  <Words>11924</Words>
  <Characters>88158</Characters>
  <Application>Microsoft Office Word</Application>
  <DocSecurity>0</DocSecurity>
  <Lines>734</Lines>
  <Paragraphs>199</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99883</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12</cp:revision>
  <cp:lastPrinted>2015-10-07T13:25:00Z</cp:lastPrinted>
  <dcterms:created xsi:type="dcterms:W3CDTF">2015-12-08T11:45:00Z</dcterms:created>
  <dcterms:modified xsi:type="dcterms:W3CDTF">2015-12-08T13:40:00Z</dcterms:modified>
</cp:coreProperties>
</file>