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8A7A239" wp14:editId="22071A6F">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4E6AB3" w:rsidRDefault="004E6AB3" w:rsidP="004E6AB3">
      <w:pPr>
        <w:ind w:left="5670"/>
        <w:rPr>
          <w:b/>
          <w:lang w:val="en-US"/>
        </w:rPr>
      </w:pPr>
    </w:p>
    <w:p w:rsidR="004E6AB3" w:rsidRDefault="004E6AB3" w:rsidP="004E6AB3">
      <w:pPr>
        <w:ind w:left="5670"/>
        <w:rPr>
          <w:b/>
          <w:lang w:val="en-US"/>
        </w:rPr>
      </w:pPr>
    </w:p>
    <w:p w:rsidR="00E14B3B" w:rsidRPr="00E14B3B" w:rsidRDefault="00E14B3B" w:rsidP="00E14B3B">
      <w:pPr>
        <w:jc w:val="center"/>
        <w:rPr>
          <w:b/>
          <w:bCs/>
          <w:sz w:val="28"/>
          <w:szCs w:val="28"/>
          <w:lang w:eastAsia="en-US"/>
        </w:rPr>
      </w:pPr>
    </w:p>
    <w:p w:rsidR="004E6AB3" w:rsidRPr="00454E97" w:rsidRDefault="004E6AB3" w:rsidP="004E6AB3">
      <w:pPr>
        <w:ind w:left="5670"/>
        <w:rPr>
          <w:b/>
        </w:rPr>
      </w:pPr>
    </w:p>
    <w:p w:rsidR="002D7E0C" w:rsidRDefault="002D7E0C" w:rsidP="00B424F4">
      <w:pPr>
        <w:rPr>
          <w:rFonts w:eastAsia="Calibri"/>
          <w:sz w:val="28"/>
          <w:szCs w:val="28"/>
          <w:lang w:val="en-US"/>
        </w:rPr>
      </w:pPr>
    </w:p>
    <w:p w:rsidR="00A41DD1" w:rsidRDefault="00A41DD1" w:rsidP="00B424F4">
      <w:pPr>
        <w:rPr>
          <w:rFonts w:eastAsia="Calibri"/>
          <w:sz w:val="28"/>
          <w:szCs w:val="28"/>
          <w:lang w:val="en-US"/>
        </w:rPr>
      </w:pPr>
    </w:p>
    <w:p w:rsidR="00A41DD1" w:rsidRDefault="00A41DD1" w:rsidP="00B424F4">
      <w:pPr>
        <w:rPr>
          <w:rFonts w:eastAsia="Calibri"/>
          <w:sz w:val="28"/>
          <w:szCs w:val="28"/>
          <w:lang w:val="en-US"/>
        </w:rPr>
      </w:pPr>
    </w:p>
    <w:p w:rsidR="00A41DD1" w:rsidRDefault="00A41DD1" w:rsidP="00B424F4">
      <w:pPr>
        <w:rPr>
          <w:rFonts w:eastAsia="Calibri"/>
          <w:sz w:val="28"/>
          <w:szCs w:val="28"/>
          <w:lang w:val="en-US"/>
        </w:rPr>
      </w:pPr>
    </w:p>
    <w:p w:rsidR="00A41DD1" w:rsidRPr="00A41DD1" w:rsidRDefault="00A41DD1" w:rsidP="00B424F4">
      <w:pPr>
        <w:rPr>
          <w:rFonts w:eastAsia="Calibri"/>
          <w:sz w:val="28"/>
          <w:szCs w:val="28"/>
          <w:lang w:val="en-US"/>
        </w:rPr>
      </w:pPr>
    </w:p>
    <w:p w:rsidR="00CC757C" w:rsidRDefault="00CC757C" w:rsidP="00B424F4">
      <w:pPr>
        <w:rPr>
          <w:rFonts w:eastAsia="Calibri"/>
          <w:sz w:val="28"/>
          <w:szCs w:val="28"/>
        </w:rPr>
      </w:pPr>
    </w:p>
    <w:p w:rsidR="00CC757C" w:rsidRDefault="00CC757C" w:rsidP="00B424F4">
      <w:pPr>
        <w:rPr>
          <w:rFonts w:eastAsia="Calibri"/>
          <w:sz w:val="28"/>
          <w:szCs w:val="28"/>
        </w:rPr>
      </w:pPr>
    </w:p>
    <w:p w:rsidR="00CC757C" w:rsidRDefault="00CC757C" w:rsidP="00B424F4">
      <w:pPr>
        <w:rPr>
          <w:rFonts w:eastAsia="Calibri"/>
          <w:sz w:val="28"/>
          <w:szCs w:val="28"/>
        </w:rPr>
      </w:pPr>
    </w:p>
    <w:p w:rsidR="00CC757C" w:rsidRPr="007D0935" w:rsidRDefault="00CC757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2C78D2" w:rsidRDefault="002C78D2" w:rsidP="002B1048">
      <w:pPr>
        <w:jc w:val="center"/>
        <w:rPr>
          <w:b/>
          <w:bCs/>
          <w:sz w:val="28"/>
          <w:szCs w:val="28"/>
        </w:rPr>
      </w:pPr>
      <w:r w:rsidRPr="002C78D2">
        <w:rPr>
          <w:b/>
          <w:bCs/>
          <w:sz w:val="28"/>
          <w:szCs w:val="28"/>
        </w:rPr>
        <w:t xml:space="preserve">выполнение комплекса работ и услуг по содержанию территории корпусов 1,2,3 офисного центра «Технопарк» </w:t>
      </w:r>
    </w:p>
    <w:p w:rsidR="002B1048" w:rsidRPr="00675BB1" w:rsidRDefault="002B1048" w:rsidP="002B1048">
      <w:pPr>
        <w:jc w:val="center"/>
        <w:rPr>
          <w:rFonts w:eastAsia="Calibri"/>
          <w:sz w:val="28"/>
          <w:szCs w:val="28"/>
        </w:rPr>
      </w:pPr>
      <w:r w:rsidRPr="00675BB1">
        <w:rPr>
          <w:rFonts w:eastAsia="Calibri"/>
          <w:sz w:val="28"/>
          <w:szCs w:val="28"/>
        </w:rPr>
        <w:t>для нужд</w:t>
      </w:r>
    </w:p>
    <w:p w:rsidR="00C6106B" w:rsidRPr="00C6106B" w:rsidRDefault="002B1048" w:rsidP="002B1048">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23740D" w:rsidRDefault="003E3CE8" w:rsidP="003E3CE8">
      <w:pPr>
        <w:suppressAutoHyphens/>
        <w:ind w:right="639"/>
        <w:jc w:val="center"/>
      </w:pPr>
      <w:r w:rsidRPr="0023740D">
        <w:t xml:space="preserve">Извещение № </w:t>
      </w:r>
      <w:r w:rsidR="00003D6F">
        <w:rPr>
          <w:b/>
          <w:bCs/>
          <w:sz w:val="28"/>
          <w:szCs w:val="28"/>
        </w:rPr>
        <w:t>15-50204/319 от 02.12.2015</w:t>
      </w:r>
    </w:p>
    <w:p w:rsidR="003E3CE8" w:rsidRPr="0023740D" w:rsidRDefault="003E3CE8" w:rsidP="003E3CE8">
      <w:pPr>
        <w:suppressAutoHyphens/>
        <w:ind w:right="639"/>
        <w:jc w:val="center"/>
      </w:pPr>
    </w:p>
    <w:p w:rsidR="003E3CE8" w:rsidRPr="00257118" w:rsidRDefault="003E3CE8" w:rsidP="003E3CE8">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003D6F">
        <w:t xml:space="preserve">- </w:t>
      </w:r>
      <w:r w:rsidR="00FF5A9F">
        <w:t xml:space="preserve">8 </w:t>
      </w:r>
      <w:r w:rsidR="00003D6F">
        <w:t>декабря 2015г.</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6106B">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501163">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501163">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501163">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501163">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501163">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501163">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501163">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501163">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501163">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8106A7">
          <w:rPr>
            <w:webHidden/>
          </w:rPr>
          <w:t>7</w:t>
        </w:r>
        <w:r w:rsidR="003C72C2">
          <w:rPr>
            <w:webHidden/>
          </w:rPr>
          <w:fldChar w:fldCharType="end"/>
        </w:r>
      </w:hyperlink>
    </w:p>
    <w:p w:rsidR="003C72C2" w:rsidRDefault="00501163">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501163">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8106A7">
          <w:rPr>
            <w:webHidden/>
          </w:rPr>
          <w:t>8</w:t>
        </w:r>
        <w:r w:rsidR="003C72C2">
          <w:rPr>
            <w:webHidden/>
          </w:rPr>
          <w:fldChar w:fldCharType="end"/>
        </w:r>
      </w:hyperlink>
    </w:p>
    <w:p w:rsidR="003C72C2" w:rsidRDefault="00501163">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501163">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501163">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8106A7">
          <w:rPr>
            <w:webHidden/>
          </w:rPr>
          <w:t>9</w:t>
        </w:r>
        <w:r w:rsidR="003C72C2">
          <w:rPr>
            <w:webHidden/>
          </w:rPr>
          <w:fldChar w:fldCharType="end"/>
        </w:r>
      </w:hyperlink>
    </w:p>
    <w:p w:rsidR="003C72C2" w:rsidRDefault="00501163">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8106A7">
          <w:rPr>
            <w:webHidden/>
          </w:rPr>
          <w:t>9</w:t>
        </w:r>
        <w:r w:rsidR="003C72C2">
          <w:rPr>
            <w:webHidden/>
          </w:rPr>
          <w:fldChar w:fldCharType="end"/>
        </w:r>
      </w:hyperlink>
    </w:p>
    <w:p w:rsidR="003C72C2" w:rsidRDefault="00501163">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501163">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501163">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501163">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501163">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8106A7">
          <w:rPr>
            <w:webHidden/>
          </w:rPr>
          <w:t>16</w:t>
        </w:r>
        <w:r w:rsidR="003C72C2">
          <w:rPr>
            <w:webHidden/>
          </w:rPr>
          <w:fldChar w:fldCharType="end"/>
        </w:r>
      </w:hyperlink>
    </w:p>
    <w:p w:rsidR="003C72C2" w:rsidRDefault="00501163">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8106A7">
          <w:rPr>
            <w:webHidden/>
          </w:rPr>
          <w:t>16</w:t>
        </w:r>
        <w:r w:rsidR="003C72C2">
          <w:rPr>
            <w:webHidden/>
          </w:rPr>
          <w:fldChar w:fldCharType="end"/>
        </w:r>
      </w:hyperlink>
    </w:p>
    <w:p w:rsidR="003C72C2" w:rsidRDefault="00501163">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501163">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501163">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501163">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501163">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501163">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501163">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501163">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501163">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501163">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501163">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501163">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501163">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501163">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501163">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501163">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501163">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501163">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501163">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501163">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501163"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501163">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501163"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501163"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501163"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501163">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501163">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501163">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501163">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501163">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501163">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353985046"/>
      <w:bookmarkStart w:id="6" w:name="_Toc353985083"/>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7" w:name="_Toc353985047"/>
      <w:r w:rsidRPr="002440E8">
        <w:t>ОБЩИЕ СВЕДЕНИЯ О ПРОЦЕДУРЕ ЗАКУПКИ</w:t>
      </w:r>
      <w:bookmarkEnd w:id="7"/>
    </w:p>
    <w:p w:rsidR="005C147D" w:rsidRPr="002440E8" w:rsidRDefault="005C147D" w:rsidP="005C147D">
      <w:pPr>
        <w:pStyle w:val="4"/>
        <w:numPr>
          <w:ilvl w:val="1"/>
          <w:numId w:val="16"/>
        </w:numPr>
        <w:spacing w:before="120" w:after="0"/>
        <w:jc w:val="both"/>
      </w:pPr>
      <w:bookmarkStart w:id="8" w:name="_Toc353985048"/>
      <w:r w:rsidRPr="002440E8">
        <w:t>Наименование, способ и предмет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353985049"/>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353985050"/>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353985051"/>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353985052"/>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353985053"/>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353985055"/>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6" w:name="_Toc353985056"/>
      <w:r w:rsidRPr="002440E8">
        <w:lastRenderedPageBreak/>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353985057"/>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8" w:name="_Toc353985058"/>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9" w:name="_Toc353985059"/>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0" w:name="_Toc353985060"/>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353985061"/>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5C147D" w:rsidRPr="000B372A" w:rsidRDefault="005C147D" w:rsidP="005C147D">
      <w:pPr>
        <w:pStyle w:val="4"/>
        <w:numPr>
          <w:ilvl w:val="1"/>
          <w:numId w:val="16"/>
        </w:numPr>
        <w:spacing w:before="120" w:after="0"/>
        <w:jc w:val="both"/>
      </w:pPr>
      <w:bookmarkStart w:id="24" w:name="_Toc356380865"/>
      <w:r w:rsidRPr="000B372A">
        <w:t>Обеспечение Заявки</w:t>
      </w:r>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501163"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3"/>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6" w:name="_Toc353985066"/>
      <w:r w:rsidRPr="002440E8">
        <w:t>ПОРЯДОК ПРОВЕДЕНИЯ ПРОЦЕДУРЫ ЗАКУПКИ И ЗАКЛЮЧЕНИЯ ДОГОВОРА</w:t>
      </w:r>
      <w:bookmarkEnd w:id="26"/>
    </w:p>
    <w:p w:rsidR="005C147D" w:rsidRPr="002440E8" w:rsidRDefault="005C147D" w:rsidP="005C147D">
      <w:pPr>
        <w:pStyle w:val="4"/>
        <w:numPr>
          <w:ilvl w:val="1"/>
          <w:numId w:val="16"/>
        </w:numPr>
        <w:spacing w:before="120" w:after="0"/>
        <w:jc w:val="both"/>
      </w:pPr>
      <w:bookmarkStart w:id="27" w:name="_Toc353985067"/>
      <w:r w:rsidRPr="002440E8">
        <w:t>Получение Документации процедуры закупки</w:t>
      </w:r>
      <w:bookmarkEnd w:id="27"/>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8" w:name="_Toc353985068"/>
      <w:r w:rsidRPr="002440E8">
        <w:t>Разъяснение положений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 xml:space="preserve">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29" w:name="_Toc353985069"/>
      <w:r w:rsidRPr="002440E8">
        <w:t>Внесение изменений в Документацию процедуры закупки</w:t>
      </w:r>
      <w:bookmarkEnd w:id="29"/>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0" w:name="_Toc353985070"/>
      <w:r w:rsidRPr="002440E8">
        <w:t>Официальный язык Процедуры закупки</w:t>
      </w:r>
      <w:bookmarkEnd w:id="30"/>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1" w:name="_Toc353985071"/>
      <w:r w:rsidRPr="002440E8">
        <w:t>Валюта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2" w:name="_Toc353985072"/>
      <w:r w:rsidRPr="002440E8">
        <w:lastRenderedPageBreak/>
        <w:t>Подача и прием конвертов с Заявками</w:t>
      </w:r>
      <w:bookmarkEnd w:id="32"/>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3"/>
      <w:r w:rsidRPr="002440E8">
        <w:t>Опоздавшие Заявки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4" w:name="_Toc353985074"/>
      <w:r w:rsidRPr="002440E8">
        <w:t>Изменение Заявок и их отзыв</w:t>
      </w:r>
      <w:bookmarkEnd w:id="3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5" w:name="_Toc353985075"/>
      <w:r w:rsidRPr="002440E8">
        <w:t>Вскрытие, рассмотрение и оценка Заявок.</w:t>
      </w:r>
      <w:bookmarkEnd w:id="35"/>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6" w:name="_Toc353985076"/>
      <w:r w:rsidRPr="002440E8">
        <w:lastRenderedPageBreak/>
        <w:t>Переговоры с Участниками Процедуры закупки</w:t>
      </w:r>
      <w:bookmarkEnd w:id="36"/>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7" w:name="_Toc353985077"/>
      <w:r w:rsidRPr="002440E8">
        <w:t>Рассмотрение и оценка Заявок</w:t>
      </w:r>
      <w:bookmarkEnd w:id="37"/>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8" w:name="_Toc353985078"/>
      <w:r w:rsidRPr="002440E8">
        <w:t>Определение Победителя Процедуры закупки</w:t>
      </w:r>
      <w:bookmarkEnd w:id="38"/>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39" w:name="_Toc353985079"/>
      <w:r w:rsidRPr="002440E8">
        <w:t>Порядок заключения Договора</w:t>
      </w:r>
      <w:bookmarkEnd w:id="39"/>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0" w:name="_Toc353985080"/>
      <w:r w:rsidRPr="002440E8">
        <w:t>Режим обмена информацией.</w:t>
      </w:r>
      <w:bookmarkEnd w:id="40"/>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1" w:name="_Toc353985081"/>
      <w:r w:rsidRPr="002440E8">
        <w:t>Переторжка</w:t>
      </w:r>
      <w:bookmarkEnd w:id="41"/>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lastRenderedPageBreak/>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2" w:name="_Toc353985082"/>
      <w:r w:rsidRPr="002440E8">
        <w:t>Разделение объема закупки между Участниками Процедур закупок</w:t>
      </w:r>
      <w:bookmarkEnd w:id="42"/>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lastRenderedPageBreak/>
        <w:t>ИНФОРМАЦИОННАЯ КАРТА</w:t>
      </w:r>
      <w:bookmarkEnd w:id="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C6106B">
              <w:rPr>
                <w:sz w:val="20"/>
                <w:szCs w:val="20"/>
              </w:rPr>
              <w:t>4</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4"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2C78D2">
            <w:pPr>
              <w:rPr>
                <w:sz w:val="20"/>
                <w:szCs w:val="20"/>
              </w:rPr>
            </w:pPr>
            <w:r w:rsidRPr="00CD4112">
              <w:rPr>
                <w:sz w:val="20"/>
                <w:szCs w:val="20"/>
              </w:rPr>
              <w:t xml:space="preserve">Открытый Запрос предложений </w:t>
            </w:r>
            <w:r w:rsidR="001127EC" w:rsidRPr="00CD4112">
              <w:rPr>
                <w:sz w:val="20"/>
                <w:szCs w:val="20"/>
              </w:rPr>
              <w:t xml:space="preserve">на право заключения договора </w:t>
            </w:r>
            <w:r w:rsidR="00E83336" w:rsidRPr="00E83336">
              <w:rPr>
                <w:sz w:val="20"/>
                <w:szCs w:val="20"/>
              </w:rPr>
              <w:t xml:space="preserve">на </w:t>
            </w:r>
            <w:r w:rsidR="002C78D2" w:rsidRPr="002C78D2">
              <w:rPr>
                <w:sz w:val="20"/>
                <w:szCs w:val="20"/>
              </w:rPr>
              <w:t>выполнение комплекса работ и услуг по содержанию территории корпусов 1,2,3 офисного центра «Технопарк»</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BE7AD1" w:rsidRPr="009B5DFB">
              <w:rPr>
                <w:rFonts w:eastAsia="Calibri"/>
                <w:b/>
                <w:sz w:val="20"/>
                <w:szCs w:val="20"/>
              </w:rPr>
              <w:t>4</w:t>
            </w:r>
            <w:r w:rsidR="00C500DD" w:rsidRPr="00C500DD">
              <w:rPr>
                <w:rFonts w:eastAsia="Calibri"/>
                <w:b/>
                <w:sz w:val="20"/>
                <w:szCs w:val="20"/>
              </w:rPr>
              <w:t xml:space="preserve"> (ОЦ Технопарк)</w:t>
            </w:r>
          </w:p>
          <w:p w:rsidR="002F0F0D" w:rsidRDefault="006A4CAD" w:rsidP="008F5822">
            <w:pPr>
              <w:jc w:val="both"/>
              <w:rPr>
                <w:sz w:val="20"/>
                <w:szCs w:val="20"/>
              </w:rPr>
            </w:pPr>
            <w:r w:rsidRPr="00B22A81">
              <w:rPr>
                <w:sz w:val="20"/>
                <w:szCs w:val="20"/>
              </w:rPr>
              <w:lastRenderedPageBreak/>
              <w:t xml:space="preserve">Заявки принимаются ежедневно по рабочим дням </w:t>
            </w:r>
            <w:proofErr w:type="gramStart"/>
            <w:r w:rsidRPr="00B22A81">
              <w:rPr>
                <w:sz w:val="20"/>
                <w:szCs w:val="20"/>
              </w:rPr>
              <w:t>с</w:t>
            </w:r>
            <w:proofErr w:type="gramEnd"/>
            <w:r w:rsidRPr="00B22A81">
              <w:rPr>
                <w:sz w:val="20"/>
                <w:szCs w:val="20"/>
              </w:rPr>
              <w:t xml:space="preserve"> </w:t>
            </w:r>
            <w:r w:rsidRPr="00C6106B">
              <w:rPr>
                <w:sz w:val="20"/>
                <w:szCs w:val="20"/>
              </w:rPr>
              <w:t>«</w:t>
            </w:r>
          </w:p>
          <w:p w:rsidR="006A4CAD" w:rsidRDefault="00705C2C" w:rsidP="008F5822">
            <w:pPr>
              <w:jc w:val="both"/>
              <w:rPr>
                <w:sz w:val="20"/>
                <w:szCs w:val="20"/>
              </w:rPr>
            </w:pPr>
            <w:r w:rsidRPr="00705C2C">
              <w:rPr>
                <w:sz w:val="20"/>
                <w:szCs w:val="20"/>
              </w:rPr>
              <w:t>9</w:t>
            </w:r>
            <w:r w:rsidRPr="00C6106B">
              <w:rPr>
                <w:sz w:val="20"/>
                <w:szCs w:val="20"/>
              </w:rPr>
              <w:t xml:space="preserve">» </w:t>
            </w:r>
            <w:r w:rsidR="00DE67A2">
              <w:rPr>
                <w:sz w:val="20"/>
                <w:szCs w:val="20"/>
              </w:rPr>
              <w:t>дека</w:t>
            </w:r>
            <w:r w:rsidR="002C78D2">
              <w:rPr>
                <w:sz w:val="20"/>
                <w:szCs w:val="20"/>
              </w:rPr>
              <w:t>бря</w:t>
            </w:r>
            <w:r w:rsidR="00957CA8" w:rsidRPr="00C6106B">
              <w:rPr>
                <w:sz w:val="20"/>
                <w:szCs w:val="20"/>
              </w:rPr>
              <w:t xml:space="preserve"> </w:t>
            </w:r>
            <w:r w:rsidR="006A4CAD" w:rsidRPr="00C6106B">
              <w:rPr>
                <w:sz w:val="20"/>
                <w:szCs w:val="20"/>
              </w:rPr>
              <w:t>201</w:t>
            </w:r>
            <w:r w:rsidR="00C6106B" w:rsidRPr="00C6106B">
              <w:rPr>
                <w:sz w:val="20"/>
                <w:szCs w:val="20"/>
              </w:rPr>
              <w:t>5</w:t>
            </w:r>
            <w:r w:rsidR="006A4CAD" w:rsidRPr="00C6106B">
              <w:rPr>
                <w:sz w:val="20"/>
                <w:szCs w:val="20"/>
              </w:rPr>
              <w:t xml:space="preserve"> года </w:t>
            </w:r>
            <w:r w:rsidR="00DE64AD" w:rsidRPr="00C6106B">
              <w:rPr>
                <w:sz w:val="20"/>
                <w:szCs w:val="20"/>
              </w:rPr>
              <w:t xml:space="preserve">до </w:t>
            </w:r>
            <w:r w:rsidR="002C78D2">
              <w:rPr>
                <w:sz w:val="20"/>
                <w:szCs w:val="20"/>
              </w:rPr>
              <w:t>18</w:t>
            </w:r>
            <w:r w:rsidR="00DE64AD" w:rsidRPr="00C6106B">
              <w:rPr>
                <w:sz w:val="20"/>
                <w:szCs w:val="20"/>
              </w:rPr>
              <w:t>.00</w:t>
            </w:r>
            <w:r w:rsidR="00C6106B" w:rsidRPr="00C6106B">
              <w:rPr>
                <w:sz w:val="20"/>
                <w:szCs w:val="20"/>
              </w:rPr>
              <w:t xml:space="preserve"> «</w:t>
            </w:r>
            <w:r w:rsidRPr="00705C2C">
              <w:rPr>
                <w:sz w:val="20"/>
                <w:szCs w:val="20"/>
              </w:rPr>
              <w:t>21</w:t>
            </w:r>
            <w:r w:rsidR="006A4CAD" w:rsidRPr="00C6106B">
              <w:rPr>
                <w:sz w:val="20"/>
                <w:szCs w:val="20"/>
              </w:rPr>
              <w:t xml:space="preserve">» </w:t>
            </w:r>
            <w:r w:rsidR="00997B3B">
              <w:rPr>
                <w:sz w:val="20"/>
                <w:szCs w:val="20"/>
              </w:rPr>
              <w:t>дека</w:t>
            </w:r>
            <w:r w:rsidR="002C78D2">
              <w:rPr>
                <w:sz w:val="20"/>
                <w:szCs w:val="20"/>
              </w:rPr>
              <w:t xml:space="preserve">бря </w:t>
            </w:r>
            <w:r w:rsidR="006A4CAD" w:rsidRPr="00D475EA">
              <w:rPr>
                <w:sz w:val="20"/>
                <w:szCs w:val="20"/>
              </w:rPr>
              <w:t>201</w:t>
            </w:r>
            <w:r w:rsidR="00C6106B">
              <w:rPr>
                <w:sz w:val="20"/>
                <w:szCs w:val="20"/>
              </w:rPr>
              <w:t>5</w:t>
            </w:r>
            <w:r w:rsidR="006A4CAD" w:rsidRPr="00B22A81">
              <w:rPr>
                <w:sz w:val="20"/>
                <w:szCs w:val="20"/>
              </w:rPr>
              <w:t xml:space="preserve"> года, (время московское).</w:t>
            </w:r>
          </w:p>
          <w:p w:rsidR="0085304C" w:rsidRPr="00B22A81" w:rsidRDefault="0085304C" w:rsidP="00903313">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705C2C">
            <w:pPr>
              <w:rPr>
                <w:sz w:val="20"/>
                <w:szCs w:val="20"/>
              </w:rPr>
            </w:pPr>
            <w:r w:rsidRPr="00B22A81">
              <w:rPr>
                <w:sz w:val="20"/>
                <w:szCs w:val="20"/>
              </w:rPr>
              <w:t>Ответственное за организацию посещения лицо: 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B40DF" w:rsidRDefault="00997B3B" w:rsidP="00997B3B">
            <w:pPr>
              <w:pStyle w:val="afc"/>
              <w:rPr>
                <w:b/>
              </w:rPr>
            </w:pPr>
            <w:r w:rsidRPr="00997B3B">
              <w:rPr>
                <w:b/>
              </w:rPr>
              <w:t>Начальная (максимальная) цена Договора</w:t>
            </w:r>
          </w:p>
          <w:p w:rsidR="006B40DF" w:rsidRDefault="006B40DF" w:rsidP="00997B3B">
            <w:pPr>
              <w:pStyle w:val="afc"/>
              <w:rPr>
                <w:b/>
              </w:rPr>
            </w:pPr>
            <w:r>
              <w:rPr>
                <w:b/>
              </w:rPr>
              <w:t xml:space="preserve">7 418 130,04 (Семь миллионов четыреста восемнадцать тысяч сто тридцать и 04/100) рублей, в том числе НДС 18%: </w:t>
            </w:r>
          </w:p>
          <w:p w:rsidR="00997B3B" w:rsidRPr="00997B3B" w:rsidRDefault="006B40DF" w:rsidP="00997B3B">
            <w:pPr>
              <w:pStyle w:val="afc"/>
            </w:pPr>
            <w:proofErr w:type="gramStart"/>
            <w:r>
              <w:rPr>
                <w:b/>
              </w:rPr>
              <w:t>При этом</w:t>
            </w:r>
            <w:r w:rsidR="00997B3B" w:rsidRPr="00997B3B">
              <w:rPr>
                <w:b/>
              </w:rPr>
              <w:t xml:space="preserve"> </w:t>
            </w:r>
            <w:r w:rsidRPr="006B40DF">
              <w:rPr>
                <w:b/>
              </w:rPr>
              <w:t>Начальная (максимальная) цена Договора</w:t>
            </w:r>
            <w:r>
              <w:rPr>
                <w:b/>
              </w:rPr>
              <w:t xml:space="preserve"> </w:t>
            </w:r>
            <w:r w:rsidR="00997B3B" w:rsidRPr="00997B3B">
              <w:rPr>
                <w:b/>
              </w:rPr>
              <w:t xml:space="preserve">в части содержания территории корп.1 и 2 ОЦ «Технопарк»: 6 565 286,10 </w:t>
            </w:r>
            <w:r w:rsidR="00997B3B" w:rsidRPr="00997B3B">
              <w:t xml:space="preserve">(Шесть миллионов пятьсот шестьдесят пять </w:t>
            </w:r>
            <w:r w:rsidR="00003D6F">
              <w:t>тысяч двести восемьдесят шесть</w:t>
            </w:r>
            <w:r w:rsidR="00997B3B" w:rsidRPr="00997B3B">
              <w:t>) рублей</w:t>
            </w:r>
            <w:r w:rsidR="00003D6F">
              <w:t xml:space="preserve"> 10 коп</w:t>
            </w:r>
            <w:r w:rsidR="00997B3B" w:rsidRPr="00997B3B">
              <w:t>, в том числе НДС 18%, включая лимит финансирования на выполнение Разовых работ по заявкам Заказчика в размере 500 000,00 (Пятьсот тысяч) рублей, в том числе НДС 18%.</w:t>
            </w:r>
            <w:proofErr w:type="gramEnd"/>
          </w:p>
          <w:p w:rsidR="006A4CAD" w:rsidRPr="000E300F" w:rsidRDefault="00997B3B" w:rsidP="00003D6F">
            <w:pPr>
              <w:pStyle w:val="afc"/>
            </w:pPr>
            <w:r w:rsidRPr="00997B3B">
              <w:rPr>
                <w:b/>
              </w:rPr>
              <w:t xml:space="preserve">Начальная (максимальная) цена Договора в части содержания территории корп.3 ОЦ «Технопарк»: 852 843,94 </w:t>
            </w:r>
            <w:r w:rsidRPr="00997B3B">
              <w:t>(Восемьсот пятьдесят две тысячи восемьсот сорок три</w:t>
            </w:r>
            <w:r w:rsidR="00003D6F">
              <w:t>) рубля 94 коп</w:t>
            </w:r>
            <w:proofErr w:type="gramStart"/>
            <w:r w:rsidR="00003D6F">
              <w:t>.,</w:t>
            </w:r>
            <w:r w:rsidRPr="00997B3B">
              <w:t xml:space="preserve"> </w:t>
            </w:r>
            <w:proofErr w:type="gramEnd"/>
            <w:r w:rsidRPr="00997B3B">
              <w:t>в том числе НДС 18%.</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9E6013" w:rsidRDefault="00FC2D38" w:rsidP="000E300F">
            <w:pPr>
              <w:pStyle w:val="afc"/>
            </w:pPr>
            <w:r>
              <w:t>Период</w:t>
            </w:r>
            <w:r w:rsidR="00C6106B">
              <w:t xml:space="preserve"> выполнения</w:t>
            </w:r>
            <w:r w:rsidR="00A434C5">
              <w:t xml:space="preserve"> комплекса</w:t>
            </w:r>
            <w:r w:rsidR="00C6106B">
              <w:t xml:space="preserve"> работ</w:t>
            </w:r>
            <w:r>
              <w:t>/</w:t>
            </w:r>
            <w:r w:rsidR="00A434C5">
              <w:t>услуг</w:t>
            </w:r>
            <w:r w:rsidR="00C6106B">
              <w:t xml:space="preserve"> устанавливается</w:t>
            </w:r>
            <w:r w:rsidR="009E6013">
              <w:t>:</w:t>
            </w:r>
          </w:p>
          <w:p w:rsidR="00FC2D38" w:rsidRDefault="00FC2D38" w:rsidP="00FC2D38">
            <w:pPr>
              <w:pStyle w:val="afc"/>
            </w:pPr>
            <w:proofErr w:type="gramStart"/>
            <w:r>
              <w:t xml:space="preserve">- «Объект 1», «Прилегающая территория 1» – территория площадью 4312,00 </w:t>
            </w:r>
            <w:proofErr w:type="spellStart"/>
            <w:r>
              <w:t>кв.м</w:t>
            </w:r>
            <w:proofErr w:type="spellEnd"/>
            <w:r>
              <w:t xml:space="preserve">. земельного участка с кадастровым номером 77:15:0020321:324,  прилегающая к зданию офисного центра «Технопарк/Очередь 1» корпус 1, расположенного по адресу: г. Москва, территория Инновационного центра «Сколково», ул. Нобеля, д. 7. , период выполнения работ/оказания услуг с 01.01.2016г. по 31.12.2017г.  </w:t>
            </w:r>
            <w:proofErr w:type="gramEnd"/>
          </w:p>
          <w:p w:rsidR="00FC2D38" w:rsidRDefault="00FC2D38" w:rsidP="00FC2D38">
            <w:pPr>
              <w:pStyle w:val="afc"/>
            </w:pPr>
            <w:proofErr w:type="gramStart"/>
            <w:r>
              <w:t xml:space="preserve">- «Объект 2», «Прилегающая территория 2» – территория площадью 3033,48 </w:t>
            </w:r>
            <w:proofErr w:type="spellStart"/>
            <w:r>
              <w:t>кв.м</w:t>
            </w:r>
            <w:proofErr w:type="spellEnd"/>
            <w:r>
              <w:t xml:space="preserve">. земельного участка с кадастровым номером 77:15:0020321:216, прилегающая к зданию офисного центра «Технопарк/Очередь 1» корпус 2, расположенного по адресу: г. Москва, территория Инновационного центра «Сколково», ул. Нобеля, д. 5. , период выполнения работ/оказания услуг с 01.01.2016г. по 31.12.2017г.  </w:t>
            </w:r>
            <w:proofErr w:type="gramEnd"/>
          </w:p>
          <w:p w:rsidR="00C6106B" w:rsidRDefault="00FC2D38" w:rsidP="00FC2D38">
            <w:pPr>
              <w:pStyle w:val="afc"/>
            </w:pPr>
            <w:proofErr w:type="gramStart"/>
            <w:r>
              <w:lastRenderedPageBreak/>
              <w:t xml:space="preserve">- «Объект 3», «Прилегающая территория 3» – территория площадью 3274,00 </w:t>
            </w:r>
            <w:proofErr w:type="spellStart"/>
            <w:r>
              <w:t>кв.м</w:t>
            </w:r>
            <w:proofErr w:type="spellEnd"/>
            <w:r>
              <w:t xml:space="preserve">.  земельного участка с кадастровым номером 77:15:0020321:214, прилегающая к зданию офисного центра  «Технопарк/Очередь 2» этап 1, расположенного по адресу: г. Москва, территория Инновационного центра «Сколково», ул. Нобеля, д. 3., период выполнения работ/оказания услуг с 01.01.2016г. по 31.08.2016г.  </w:t>
            </w:r>
            <w:proofErr w:type="gramEnd"/>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32356D">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строительно-монтажных работ);</w:t>
            </w:r>
            <w:proofErr w:type="gramEnd"/>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оглашения о намерениях с компаниями, которые планируются к привлечению для проведения работ (услуг</w:t>
            </w:r>
            <w:proofErr w:type="gramStart"/>
            <w:r w:rsidRPr="00B22A81">
              <w:rPr>
                <w:sz w:val="20"/>
                <w:szCs w:val="20"/>
              </w:rPr>
              <w:t>)</w:t>
            </w:r>
            <w:r>
              <w:rPr>
                <w:sz w:val="20"/>
                <w:szCs w:val="20"/>
              </w:rPr>
              <w:t>.</w:t>
            </w:r>
            <w:r w:rsidRPr="00B22A81">
              <w:rPr>
                <w:sz w:val="20"/>
                <w:szCs w:val="20"/>
              </w:rPr>
              <w:t>;</w:t>
            </w:r>
            <w:proofErr w:type="gramEnd"/>
          </w:p>
          <w:p w:rsidR="0032356D" w:rsidRPr="00B22A81" w:rsidRDefault="0032356D" w:rsidP="0032356D">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proofErr w:type="gramStart"/>
            <w:r w:rsidRPr="00B22A81">
              <w:rPr>
                <w:sz w:val="20"/>
                <w:szCs w:val="20"/>
              </w:rPr>
              <w:t>).</w:t>
            </w:r>
            <w:r w:rsidR="00FC2D38">
              <w:rPr>
                <w:sz w:val="20"/>
                <w:szCs w:val="20"/>
              </w:rPr>
              <w:t>;</w:t>
            </w:r>
            <w:proofErr w:type="gramEnd"/>
          </w:p>
          <w:p w:rsidR="008A2264" w:rsidRPr="00FC2D38" w:rsidRDefault="00FC2D38" w:rsidP="00FC2D38">
            <w:pPr>
              <w:pStyle w:val="ab"/>
              <w:numPr>
                <w:ilvl w:val="0"/>
                <w:numId w:val="14"/>
              </w:numPr>
              <w:ind w:left="368" w:hanging="368"/>
              <w:jc w:val="both"/>
              <w:rPr>
                <w:sz w:val="20"/>
                <w:szCs w:val="20"/>
              </w:rPr>
            </w:pPr>
            <w:r>
              <w:rPr>
                <w:sz w:val="20"/>
                <w:szCs w:val="20"/>
              </w:rPr>
              <w:t xml:space="preserve"> </w:t>
            </w:r>
            <w:r w:rsidR="0032356D" w:rsidRPr="00FC2D38">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с документами, касающимися Процедуры закупки.</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w:t>
            </w:r>
            <w:r w:rsidRPr="00B22A81">
              <w:rPr>
                <w:sz w:val="20"/>
                <w:szCs w:val="20"/>
              </w:rPr>
              <w:lastRenderedPageBreak/>
              <w:t>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lastRenderedPageBreak/>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003D6F" w:rsidP="00003D6F">
            <w:pPr>
              <w:rPr>
                <w:sz w:val="20"/>
                <w:szCs w:val="20"/>
              </w:rPr>
            </w:pPr>
            <w:r>
              <w:rPr>
                <w:sz w:val="20"/>
                <w:szCs w:val="20"/>
              </w:rPr>
              <w:t>Не п</w:t>
            </w:r>
            <w:r w:rsidR="00DF629F" w:rsidRPr="0003779F">
              <w:rPr>
                <w:sz w:val="20"/>
                <w:szCs w:val="20"/>
              </w:rPr>
              <w:t>редусмотрена</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51061F">
                  <w:pPr>
                    <w:widowControl w:val="0"/>
                    <w:ind w:right="-28"/>
                    <w:jc w:val="both"/>
                    <w:rPr>
                      <w:sz w:val="20"/>
                      <w:szCs w:val="20"/>
                    </w:rPr>
                  </w:pPr>
                  <w:r>
                    <w:rPr>
                      <w:sz w:val="20"/>
                      <w:szCs w:val="20"/>
                    </w:rPr>
                    <w:t>Общая с</w:t>
                  </w:r>
                  <w:r w:rsidR="009E6013">
                    <w:rPr>
                      <w:sz w:val="20"/>
                      <w:szCs w:val="20"/>
                    </w:rPr>
                    <w:t>тоимость предложения Участника Процедуры закупки</w:t>
                  </w:r>
                  <w:r w:rsidR="009E6013">
                    <w:rPr>
                      <w:i/>
                      <w:sz w:val="20"/>
                      <w:szCs w:val="20"/>
                    </w:rPr>
                    <w:t xml:space="preserve">, но не </w:t>
                  </w:r>
                  <w:proofErr w:type="gramStart"/>
                  <w:r w:rsidR="009E6013">
                    <w:rPr>
                      <w:i/>
                      <w:sz w:val="20"/>
                      <w:szCs w:val="20"/>
                    </w:rPr>
                    <w:t>более Начальной</w:t>
                  </w:r>
                  <w:proofErr w:type="gramEnd"/>
                  <w:r w:rsidR="009E6013">
                    <w:rPr>
                      <w:i/>
                      <w:sz w:val="20"/>
                      <w:szCs w:val="20"/>
                    </w:rPr>
                    <w:t xml:space="preserve"> (максимальной) цены Процедуры закупки</w:t>
                  </w:r>
                  <w:r>
                    <w:rPr>
                      <w:i/>
                      <w:sz w:val="20"/>
                      <w:szCs w:val="20"/>
                    </w:rPr>
                    <w:t>, указанной для каждой из территорий</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50%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50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13103B">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9E6013" w:rsidRPr="00EA48CC" w:rsidRDefault="009E6013" w:rsidP="00DE67A2">
                  <w:pPr>
                    <w:rPr>
                      <w:sz w:val="20"/>
                      <w:szCs w:val="20"/>
                    </w:rPr>
                  </w:pPr>
                  <w:r>
                    <w:rPr>
                      <w:sz w:val="20"/>
                      <w:szCs w:val="20"/>
                    </w:rPr>
                    <w:t xml:space="preserve">Наличие опыта выполнения </w:t>
                  </w:r>
                  <w:r w:rsidR="00C369CE">
                    <w:rPr>
                      <w:sz w:val="20"/>
                      <w:szCs w:val="20"/>
                    </w:rPr>
                    <w:t>аналогичных</w:t>
                  </w:r>
                  <w:r>
                    <w:rPr>
                      <w:sz w:val="20"/>
                      <w:szCs w:val="20"/>
                    </w:rPr>
                    <w:t xml:space="preserve"> </w:t>
                  </w:r>
                  <w:r w:rsidR="00FD160E">
                    <w:rPr>
                      <w:sz w:val="20"/>
                      <w:szCs w:val="20"/>
                    </w:rPr>
                    <w:t>работ</w:t>
                  </w:r>
                  <w:r w:rsidR="00FD160E" w:rsidRPr="00FD160E">
                    <w:rPr>
                      <w:sz w:val="20"/>
                      <w:szCs w:val="20"/>
                    </w:rPr>
                    <w:t>/</w:t>
                  </w:r>
                  <w:r w:rsidR="00BA0CD5" w:rsidRPr="00E83336">
                    <w:rPr>
                      <w:sz w:val="20"/>
                      <w:szCs w:val="20"/>
                    </w:rPr>
                    <w:t>услуг по содержанию озелененных территорий</w:t>
                  </w:r>
                  <w:r w:rsidR="00430CB0" w:rsidRPr="008106A7">
                    <w:rPr>
                      <w:sz w:val="20"/>
                      <w:szCs w:val="20"/>
                    </w:rPr>
                    <w:t xml:space="preserve"> </w:t>
                  </w:r>
                  <w:r w:rsidR="00FD160E" w:rsidRPr="00A80A4A">
                    <w:rPr>
                      <w:i/>
                      <w:sz w:val="20"/>
                      <w:szCs w:val="20"/>
                    </w:rPr>
                    <w:t xml:space="preserve">(подтверждается </w:t>
                  </w:r>
                  <w:r w:rsidR="00FD160E">
                    <w:rPr>
                      <w:i/>
                      <w:sz w:val="20"/>
                      <w:szCs w:val="20"/>
                    </w:rPr>
                    <w:t xml:space="preserve">копиями </w:t>
                  </w:r>
                  <w:r w:rsidR="00FD160E" w:rsidRPr="00A80A4A">
                    <w:rPr>
                      <w:i/>
                      <w:sz w:val="20"/>
                      <w:szCs w:val="20"/>
                    </w:rPr>
                    <w:t>договор</w:t>
                  </w:r>
                  <w:r w:rsidR="00FD160E">
                    <w:rPr>
                      <w:i/>
                      <w:sz w:val="20"/>
                      <w:szCs w:val="20"/>
                    </w:rPr>
                    <w:t xml:space="preserve">ов </w:t>
                  </w:r>
                  <w:r w:rsidR="00FD160E" w:rsidRPr="00A80A4A">
                    <w:rPr>
                      <w:i/>
                      <w:sz w:val="20"/>
                      <w:szCs w:val="20"/>
                    </w:rPr>
                    <w:t>и</w:t>
                  </w:r>
                  <w:r w:rsidR="00DE67A2">
                    <w:rPr>
                      <w:i/>
                      <w:sz w:val="20"/>
                      <w:szCs w:val="20"/>
                    </w:rPr>
                    <w:t xml:space="preserve"> </w:t>
                  </w:r>
                  <w:r w:rsidR="00FD160E" w:rsidRPr="00A80A4A">
                    <w:rPr>
                      <w:i/>
                      <w:sz w:val="20"/>
                      <w:szCs w:val="20"/>
                    </w:rPr>
                    <w:t xml:space="preserve"> акт</w:t>
                  </w:r>
                  <w:r w:rsidR="00FD160E">
                    <w:rPr>
                      <w:i/>
                      <w:sz w:val="20"/>
                      <w:szCs w:val="20"/>
                    </w:rPr>
                    <w:t xml:space="preserve">ов </w:t>
                  </w:r>
                  <w:r w:rsidR="00FD160E" w:rsidRPr="00A80A4A">
                    <w:rPr>
                      <w:i/>
                      <w:sz w:val="20"/>
                      <w:szCs w:val="20"/>
                    </w:rPr>
                    <w:t>выполненных работ)</w:t>
                  </w:r>
                  <w:r w:rsidR="00FD160E">
                    <w:rPr>
                      <w:i/>
                      <w:sz w:val="20"/>
                      <w:szCs w:val="20"/>
                    </w:rPr>
                    <w:t>.</w:t>
                  </w:r>
                </w:p>
              </w:tc>
              <w:tc>
                <w:tcPr>
                  <w:tcW w:w="1276" w:type="dxa"/>
                  <w:tcBorders>
                    <w:bottom w:val="single" w:sz="4" w:space="0" w:color="auto"/>
                  </w:tcBorders>
                  <w:tcMar>
                    <w:top w:w="57" w:type="dxa"/>
                    <w:left w:w="57" w:type="dxa"/>
                    <w:bottom w:w="57" w:type="dxa"/>
                    <w:right w:w="57" w:type="dxa"/>
                  </w:tcMar>
                </w:tcPr>
                <w:p w:rsidR="009E6013" w:rsidRDefault="009E6013" w:rsidP="00A50870">
                  <w:pPr>
                    <w:jc w:val="center"/>
                    <w:rPr>
                      <w:sz w:val="22"/>
                      <w:szCs w:val="22"/>
                    </w:rPr>
                  </w:pPr>
                  <w:r w:rsidRPr="009E6013">
                    <w:rPr>
                      <w:sz w:val="22"/>
                      <w:szCs w:val="22"/>
                    </w:rPr>
                    <w:t>0-</w:t>
                  </w:r>
                  <w:r w:rsidR="00A50870">
                    <w:rPr>
                      <w:sz w:val="22"/>
                      <w:szCs w:val="22"/>
                    </w:rPr>
                    <w:t>4</w:t>
                  </w:r>
                  <w:r w:rsidR="00C369CE">
                    <w:rPr>
                      <w:sz w:val="22"/>
                      <w:szCs w:val="22"/>
                    </w:rPr>
                    <w:t>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13103B" w:rsidP="00C369CE">
                  <w:pPr>
                    <w:rPr>
                      <w:sz w:val="20"/>
                      <w:szCs w:val="20"/>
                    </w:rPr>
                  </w:pPr>
                  <w:r>
                    <w:rPr>
                      <w:sz w:val="20"/>
                      <w:szCs w:val="20"/>
                    </w:rPr>
                    <w:t>2</w:t>
                  </w:r>
                  <w:r w:rsidR="00BA0CD5">
                    <w:rPr>
                      <w:sz w:val="20"/>
                      <w:szCs w:val="20"/>
                    </w:rPr>
                    <w:t>.2</w:t>
                  </w:r>
                  <w:r w:rsidR="00430CB0">
                    <w:rPr>
                      <w:sz w:val="20"/>
                      <w:szCs w:val="20"/>
                    </w:rPr>
                    <w:t>.</w:t>
                  </w:r>
                </w:p>
              </w:tc>
              <w:tc>
                <w:tcPr>
                  <w:tcW w:w="3970" w:type="dxa"/>
                  <w:tcBorders>
                    <w:bottom w:val="single" w:sz="4" w:space="0" w:color="auto"/>
                  </w:tcBorders>
                  <w:tcMar>
                    <w:top w:w="57" w:type="dxa"/>
                    <w:left w:w="57" w:type="dxa"/>
                    <w:bottom w:w="57" w:type="dxa"/>
                    <w:right w:w="57" w:type="dxa"/>
                  </w:tcMar>
                </w:tcPr>
                <w:p w:rsidR="00FF7B81" w:rsidRPr="00EA48CC" w:rsidRDefault="00C369CE" w:rsidP="00BA0CD5">
                  <w:pPr>
                    <w:rPr>
                      <w:sz w:val="20"/>
                      <w:szCs w:val="20"/>
                    </w:rPr>
                  </w:pPr>
                  <w:r>
                    <w:rPr>
                      <w:sz w:val="20"/>
                      <w:szCs w:val="20"/>
                    </w:rPr>
                    <w:t xml:space="preserve">Наличие </w:t>
                  </w:r>
                  <w:r w:rsidR="00FF7B81" w:rsidRPr="00EA48CC">
                    <w:rPr>
                      <w:sz w:val="20"/>
                      <w:szCs w:val="20"/>
                    </w:rPr>
                    <w:t>материально-</w:t>
                  </w:r>
                  <w:r w:rsidRPr="00EA48CC">
                    <w:rPr>
                      <w:sz w:val="20"/>
                      <w:szCs w:val="20"/>
                    </w:rPr>
                    <w:t>технически</w:t>
                  </w:r>
                  <w:r>
                    <w:rPr>
                      <w:sz w:val="20"/>
                      <w:szCs w:val="20"/>
                    </w:rPr>
                    <w:t>х</w:t>
                  </w:r>
                  <w:r w:rsidRPr="00EA48CC">
                    <w:rPr>
                      <w:sz w:val="20"/>
                      <w:szCs w:val="20"/>
                    </w:rPr>
                    <w:t xml:space="preserve"> ресурс</w:t>
                  </w:r>
                  <w:r>
                    <w:rPr>
                      <w:sz w:val="20"/>
                      <w:szCs w:val="20"/>
                    </w:rPr>
                    <w:t>ов</w:t>
                  </w:r>
                  <w:r w:rsidR="00BA0CD5">
                    <w:rPr>
                      <w:sz w:val="20"/>
                      <w:szCs w:val="20"/>
                    </w:rPr>
                    <w:t>, необходимых</w:t>
                  </w:r>
                  <w:r w:rsidR="00FF7B81" w:rsidRPr="00EA48CC">
                    <w:rPr>
                      <w:sz w:val="20"/>
                      <w:szCs w:val="20"/>
                    </w:rPr>
                    <w:t xml:space="preserve"> для выполнения работ согласно предмету закупки </w:t>
                  </w:r>
                  <w:r w:rsidR="00FF7B81" w:rsidRPr="00966FA0">
                    <w:rPr>
                      <w:sz w:val="20"/>
                      <w:szCs w:val="20"/>
                    </w:rPr>
                    <w:t>(с приложением подтверждающих документов)</w:t>
                  </w:r>
                  <w:r w:rsidR="00FF7B81" w:rsidRPr="00EA48CC">
                    <w:rPr>
                      <w:sz w:val="20"/>
                      <w:szCs w:val="20"/>
                    </w:rPr>
                    <w:t>, в том числе</w:t>
                  </w:r>
                  <w:r w:rsidR="00AE3B89">
                    <w:rPr>
                      <w:sz w:val="20"/>
                      <w:szCs w:val="20"/>
                    </w:rPr>
                    <w:t xml:space="preserve"> н</w:t>
                  </w:r>
                  <w:r w:rsidR="00AE3B89" w:rsidRPr="00EA48CC">
                    <w:rPr>
                      <w:sz w:val="20"/>
                      <w:szCs w:val="20"/>
                    </w:rPr>
                    <w:t>аличие в собственности, аренде или лизинге специальных машин и оборудования</w:t>
                  </w:r>
                  <w:r w:rsidR="00AE3B89">
                    <w:rPr>
                      <w:sz w:val="20"/>
                      <w:szCs w:val="20"/>
                    </w:rPr>
                    <w:t xml:space="preserve"> </w:t>
                  </w:r>
                  <w:r w:rsidR="00AE3B89" w:rsidRPr="00AE3B89">
                    <w:rPr>
                      <w:sz w:val="20"/>
                      <w:szCs w:val="20"/>
                    </w:rPr>
                    <w:t>для выполнения работ, в соответствии с предметом закупки</w:t>
                  </w:r>
                  <w:r w:rsidR="00BA0CD5">
                    <w:rPr>
                      <w:sz w:val="20"/>
                      <w:szCs w:val="20"/>
                    </w:rPr>
                    <w:t>.</w:t>
                  </w:r>
                </w:p>
              </w:tc>
              <w:tc>
                <w:tcPr>
                  <w:tcW w:w="1276" w:type="dxa"/>
                  <w:tcBorders>
                    <w:bottom w:val="single" w:sz="4" w:space="0" w:color="auto"/>
                  </w:tcBorders>
                  <w:tcMar>
                    <w:top w:w="57" w:type="dxa"/>
                    <w:left w:w="57" w:type="dxa"/>
                    <w:bottom w:w="57" w:type="dxa"/>
                    <w:right w:w="57" w:type="dxa"/>
                  </w:tcMar>
                </w:tcPr>
                <w:p w:rsidR="00FF7B81" w:rsidRDefault="00430CB0" w:rsidP="00A50870">
                  <w:pPr>
                    <w:jc w:val="center"/>
                    <w:rPr>
                      <w:sz w:val="22"/>
                      <w:szCs w:val="22"/>
                    </w:rPr>
                  </w:pPr>
                  <w:r>
                    <w:rPr>
                      <w:sz w:val="22"/>
                      <w:szCs w:val="22"/>
                    </w:rPr>
                    <w:t>0-</w:t>
                  </w:r>
                  <w:r w:rsidR="00A50870">
                    <w:rPr>
                      <w:sz w:val="22"/>
                      <w:szCs w:val="22"/>
                    </w:rPr>
                    <w:t>30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430CB0" w:rsidRPr="00E621E6" w:rsidTr="000D0304">
              <w:trPr>
                <w:trHeight w:val="2449"/>
              </w:trPr>
              <w:tc>
                <w:tcPr>
                  <w:tcW w:w="584" w:type="dxa"/>
                  <w:tcBorders>
                    <w:bottom w:val="single" w:sz="4" w:space="0" w:color="auto"/>
                  </w:tcBorders>
                  <w:tcMar>
                    <w:top w:w="57" w:type="dxa"/>
                    <w:left w:w="57" w:type="dxa"/>
                    <w:bottom w:w="57" w:type="dxa"/>
                    <w:right w:w="57" w:type="dxa"/>
                  </w:tcMar>
                </w:tcPr>
                <w:p w:rsidR="00430CB0" w:rsidRPr="00AE3B89" w:rsidRDefault="0013103B" w:rsidP="00C369CE">
                  <w:pPr>
                    <w:rPr>
                      <w:strike/>
                      <w:sz w:val="20"/>
                      <w:szCs w:val="20"/>
                    </w:rPr>
                  </w:pPr>
                  <w:r>
                    <w:rPr>
                      <w:sz w:val="20"/>
                      <w:szCs w:val="20"/>
                    </w:rPr>
                    <w:lastRenderedPageBreak/>
                    <w:t>2</w:t>
                  </w:r>
                  <w:r w:rsidR="00430CB0" w:rsidRPr="00430CB0">
                    <w:rPr>
                      <w:sz w:val="20"/>
                      <w:szCs w:val="20"/>
                    </w:rPr>
                    <w:t>.</w:t>
                  </w:r>
                  <w:r>
                    <w:rPr>
                      <w:sz w:val="20"/>
                      <w:szCs w:val="20"/>
                    </w:rPr>
                    <w:t>3</w:t>
                  </w:r>
                  <w:r w:rsidR="00430CB0" w:rsidRPr="00430CB0">
                    <w:rPr>
                      <w:sz w:val="20"/>
                      <w:szCs w:val="20"/>
                    </w:rPr>
                    <w:t>.</w:t>
                  </w:r>
                </w:p>
              </w:tc>
              <w:tc>
                <w:tcPr>
                  <w:tcW w:w="3970" w:type="dxa"/>
                  <w:tcBorders>
                    <w:bottom w:val="single" w:sz="4" w:space="0" w:color="auto"/>
                  </w:tcBorders>
                  <w:tcMar>
                    <w:top w:w="57" w:type="dxa"/>
                    <w:left w:w="57" w:type="dxa"/>
                    <w:bottom w:w="57" w:type="dxa"/>
                    <w:right w:w="57" w:type="dxa"/>
                  </w:tcMar>
                </w:tcPr>
                <w:p w:rsidR="00430CB0" w:rsidRDefault="00430CB0" w:rsidP="00D72628">
                  <w:pPr>
                    <w:rPr>
                      <w:sz w:val="20"/>
                      <w:szCs w:val="20"/>
                    </w:rPr>
                  </w:pPr>
                  <w:r w:rsidRPr="00EA48CC">
                    <w:rPr>
                      <w:sz w:val="20"/>
                      <w:szCs w:val="20"/>
                    </w:rPr>
                    <w:t xml:space="preserve">Обеспеченность кадровыми ресурсами </w:t>
                  </w:r>
                  <w:r w:rsidRPr="008106A7">
                    <w:rPr>
                      <w:sz w:val="20"/>
                      <w:szCs w:val="20"/>
                    </w:rPr>
                    <w:t>с учетом привлеченных субподрядчиков</w:t>
                  </w:r>
                  <w:r w:rsidRPr="00EA48CC">
                    <w:rPr>
                      <w:sz w:val="20"/>
                      <w:szCs w:val="20"/>
                    </w:rPr>
                    <w:t xml:space="preserve"> (Численность и квалификация персонала, привлекаемого для </w:t>
                  </w:r>
                  <w:r w:rsidR="00D72628">
                    <w:rPr>
                      <w:sz w:val="20"/>
                      <w:szCs w:val="20"/>
                    </w:rPr>
                    <w:t>выполнения комплекса работ и услуг в соответствии с предметом закупки</w:t>
                  </w:r>
                  <w:r w:rsidRPr="00EA48CC">
                    <w:rPr>
                      <w:sz w:val="20"/>
                      <w:szCs w:val="20"/>
                    </w:rPr>
                    <w:t xml:space="preserve">, оценивается на </w:t>
                  </w:r>
                  <w:r>
                    <w:rPr>
                      <w:sz w:val="20"/>
                      <w:szCs w:val="20"/>
                    </w:rPr>
                    <w:t>основании Штатного расписания и штатного замещения (расстановки), а также копий документов, подтверждающих квалификацию специалистов</w:t>
                  </w:r>
                  <w:r w:rsidRPr="00EA48CC">
                    <w:rPr>
                      <w:sz w:val="20"/>
                      <w:szCs w:val="20"/>
                    </w:rPr>
                    <w:t>)</w:t>
                  </w:r>
                  <w:r w:rsidR="00FD160E">
                    <w:rPr>
                      <w:sz w:val="20"/>
                      <w:szCs w:val="20"/>
                    </w:rPr>
                    <w:t>.</w:t>
                  </w:r>
                </w:p>
                <w:p w:rsidR="00FD160E" w:rsidRPr="00AE3B89" w:rsidRDefault="00FD160E" w:rsidP="00D72628">
                  <w:pPr>
                    <w:rPr>
                      <w:strike/>
                      <w:sz w:val="20"/>
                      <w:szCs w:val="20"/>
                    </w:rPr>
                  </w:pPr>
                </w:p>
              </w:tc>
              <w:tc>
                <w:tcPr>
                  <w:tcW w:w="1276" w:type="dxa"/>
                  <w:tcBorders>
                    <w:bottom w:val="single" w:sz="4" w:space="0" w:color="auto"/>
                  </w:tcBorders>
                  <w:tcMar>
                    <w:top w:w="57" w:type="dxa"/>
                    <w:left w:w="57" w:type="dxa"/>
                    <w:bottom w:w="57" w:type="dxa"/>
                    <w:right w:w="57" w:type="dxa"/>
                  </w:tcMar>
                </w:tcPr>
                <w:p w:rsidR="00430CB0" w:rsidRPr="00AE3B89" w:rsidRDefault="007E5719" w:rsidP="00A50870">
                  <w:pPr>
                    <w:jc w:val="center"/>
                    <w:rPr>
                      <w:strike/>
                      <w:sz w:val="22"/>
                      <w:szCs w:val="22"/>
                    </w:rPr>
                  </w:pPr>
                  <w:r>
                    <w:rPr>
                      <w:sz w:val="22"/>
                      <w:szCs w:val="22"/>
                    </w:rPr>
                    <w:t>0-</w:t>
                  </w:r>
                  <w:r w:rsidR="00A50870">
                    <w:rPr>
                      <w:sz w:val="22"/>
                      <w:szCs w:val="22"/>
                    </w:rPr>
                    <w:t>30</w:t>
                  </w:r>
                </w:p>
              </w:tc>
              <w:tc>
                <w:tcPr>
                  <w:tcW w:w="1134" w:type="dxa"/>
                  <w:tcBorders>
                    <w:bottom w:val="single" w:sz="4" w:space="0" w:color="auto"/>
                  </w:tcBorders>
                  <w:tcMar>
                    <w:top w:w="57" w:type="dxa"/>
                    <w:left w:w="57" w:type="dxa"/>
                    <w:bottom w:w="57" w:type="dxa"/>
                    <w:right w:w="57" w:type="dxa"/>
                  </w:tcMar>
                </w:tcPr>
                <w:p w:rsidR="00430CB0" w:rsidRPr="00AE3B89" w:rsidRDefault="00430CB0">
                  <w:pPr>
                    <w:widowControl w:val="0"/>
                    <w:jc w:val="center"/>
                    <w:rPr>
                      <w:b/>
                      <w:strike/>
                      <w:sz w:val="20"/>
                      <w:szCs w:val="20"/>
                    </w:rPr>
                  </w:pP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Default="00FD160E" w:rsidP="006F0BEC">
            <w:pPr>
              <w:widowControl w:val="0"/>
              <w:jc w:val="both"/>
              <w:rPr>
                <w:i/>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705C2C">
            <w:pPr>
              <w:rPr>
                <w:sz w:val="20"/>
                <w:szCs w:val="20"/>
              </w:rPr>
            </w:pPr>
            <w:r w:rsidRPr="00F9076C">
              <w:rPr>
                <w:sz w:val="20"/>
                <w:szCs w:val="20"/>
              </w:rPr>
              <w:t>Не позднее</w:t>
            </w:r>
            <w:r w:rsidR="00F9076C">
              <w:rPr>
                <w:sz w:val="20"/>
                <w:szCs w:val="20"/>
              </w:rPr>
              <w:t xml:space="preserve"> </w:t>
            </w:r>
            <w:r w:rsidR="00DE67A2">
              <w:rPr>
                <w:sz w:val="20"/>
                <w:szCs w:val="20"/>
              </w:rPr>
              <w:t>3</w:t>
            </w:r>
            <w:r w:rsidR="00705C2C" w:rsidRPr="00705C2C">
              <w:rPr>
                <w:sz w:val="20"/>
                <w:szCs w:val="20"/>
              </w:rPr>
              <w:t>1</w:t>
            </w:r>
            <w:r w:rsidR="000D0304">
              <w:rPr>
                <w:sz w:val="20"/>
                <w:szCs w:val="20"/>
              </w:rPr>
              <w:t xml:space="preserve"> </w:t>
            </w:r>
            <w:r w:rsidR="0051061F">
              <w:rPr>
                <w:sz w:val="20"/>
                <w:szCs w:val="20"/>
              </w:rPr>
              <w:t>дека</w:t>
            </w:r>
            <w:r w:rsidR="000D0304">
              <w:rPr>
                <w:sz w:val="20"/>
                <w:szCs w:val="20"/>
              </w:rPr>
              <w:t>бря</w:t>
            </w:r>
            <w:r w:rsidR="00D23CE7" w:rsidRPr="00F9076C">
              <w:rPr>
                <w:sz w:val="20"/>
                <w:szCs w:val="20"/>
              </w:rPr>
              <w:t xml:space="preserve"> </w:t>
            </w:r>
            <w:r w:rsidR="000429E8" w:rsidRPr="00F9076C">
              <w:rPr>
                <w:sz w:val="20"/>
                <w:szCs w:val="20"/>
              </w:rPr>
              <w:t>2015</w:t>
            </w:r>
            <w:r w:rsidRPr="00F9076C">
              <w:rPr>
                <w:sz w:val="20"/>
                <w:szCs w:val="20"/>
              </w:rPr>
              <w:t xml:space="preserve"> года </w:t>
            </w:r>
            <w:r w:rsidR="00F9076C">
              <w:rPr>
                <w:sz w:val="20"/>
                <w:szCs w:val="20"/>
              </w:rPr>
              <w:t>по адресу Организатора Процедуры закупки: 143026,  г.</w:t>
            </w:r>
            <w:r w:rsidR="00BE7D67">
              <w:rPr>
                <w:sz w:val="20"/>
                <w:szCs w:val="20"/>
              </w:rPr>
              <w:t xml:space="preserve"> </w:t>
            </w:r>
            <w:r w:rsidR="00F9076C">
              <w:rPr>
                <w:sz w:val="20"/>
                <w:szCs w:val="20"/>
              </w:rPr>
              <w:t>Москва, территория инновационного центра «Сколково», (ОЦ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CB3926" w:rsidRPr="00CB3926" w:rsidRDefault="00CB3926" w:rsidP="00CB3926">
            <w:pPr>
              <w:rPr>
                <w:sz w:val="20"/>
                <w:szCs w:val="20"/>
              </w:rPr>
            </w:pPr>
            <w:r w:rsidRPr="00CB3926">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машин и механизмов, оплату НДС и других обязательных платежей в соответствии с законодательством РФ.</w:t>
            </w:r>
          </w:p>
          <w:p w:rsidR="00CB3926" w:rsidRPr="00CB3926" w:rsidRDefault="00CB3926" w:rsidP="00CB3926">
            <w:pPr>
              <w:rPr>
                <w:sz w:val="20"/>
                <w:szCs w:val="20"/>
              </w:rPr>
            </w:pPr>
            <w:r w:rsidRPr="00CB3926">
              <w:rPr>
                <w:sz w:val="20"/>
                <w:szCs w:val="20"/>
              </w:rPr>
              <w:t>Базовая цена является предельной.</w:t>
            </w:r>
          </w:p>
          <w:p w:rsidR="00CB3926" w:rsidRPr="00CB3926" w:rsidRDefault="00CB3926" w:rsidP="00CB3926">
            <w:pPr>
              <w:rPr>
                <w:sz w:val="20"/>
                <w:szCs w:val="20"/>
              </w:rPr>
            </w:pPr>
            <w:r w:rsidRPr="00CB3926">
              <w:rPr>
                <w:sz w:val="20"/>
                <w:szCs w:val="20"/>
              </w:rPr>
              <w:t xml:space="preserve">Стоимость Работ рассчитывается исходя из объемов фактически выполненных работ и единичных расценок, указанных в Расчете Базовой цены </w:t>
            </w:r>
            <w:r w:rsidRPr="00CB3926">
              <w:rPr>
                <w:sz w:val="20"/>
                <w:szCs w:val="20"/>
              </w:rPr>
              <w:lastRenderedPageBreak/>
              <w:t>Договора.</w:t>
            </w:r>
          </w:p>
          <w:p w:rsidR="00CB3926" w:rsidRPr="00CB3926" w:rsidRDefault="00CB3926" w:rsidP="00CB3926">
            <w:pPr>
              <w:rPr>
                <w:sz w:val="20"/>
                <w:szCs w:val="20"/>
              </w:rPr>
            </w:pPr>
            <w:r w:rsidRPr="00CB3926">
              <w:rPr>
                <w:sz w:val="20"/>
                <w:szCs w:val="20"/>
              </w:rPr>
              <w:t>Стоимость Разовых Работ, выполняемых на основании заявок Заказчика, рассчитывается на основании расценок, указанных в Реестре расценок, при этом стоимость Разовых работ за период действия Договора не может превышать суммы лимита финансирования установленной Заказчиком.</w:t>
            </w:r>
          </w:p>
          <w:p w:rsidR="007372F1" w:rsidRPr="00DE0BDA" w:rsidRDefault="00CB3926" w:rsidP="00CB3926">
            <w:pPr>
              <w:rPr>
                <w:sz w:val="20"/>
                <w:szCs w:val="20"/>
              </w:rPr>
            </w:pPr>
            <w:r w:rsidRPr="00CB3926">
              <w:rPr>
                <w:sz w:val="20"/>
                <w:szCs w:val="20"/>
              </w:rPr>
              <w:t>Форма расчета стоимости работ («Цена договора») определена в ФОРМЕ 9.2.1. ФОРМА «ПРЕДЛОЖЕНИЕ О ЦЕНЕ ДОГОВОРА»</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3" w:name="_Toc353985084"/>
      <w:r w:rsidRPr="002440E8">
        <w:t>ОБРАЗЦЫ ФОРМ И ДОКУМЕНТОВ ДЛЯ ЗАПОЛНЕНИЯ УЧАСТНИКАМИ</w:t>
      </w:r>
      <w:r w:rsidR="00797B09" w:rsidRPr="002440E8">
        <w:t xml:space="preserve"> ПРОЦЕДУРЫ ЗАКУПКИ</w:t>
      </w:r>
      <w:bookmarkEnd w:id="43"/>
    </w:p>
    <w:p w:rsidR="0048346A" w:rsidRPr="0048346A" w:rsidRDefault="002D7E0C" w:rsidP="00B73ACE">
      <w:pPr>
        <w:pStyle w:val="4"/>
        <w:numPr>
          <w:ilvl w:val="1"/>
          <w:numId w:val="16"/>
        </w:numPr>
        <w:spacing w:after="0"/>
      </w:pPr>
      <w:bookmarkStart w:id="44" w:name="_Toc353985085"/>
      <w:r w:rsidRPr="002440E8">
        <w:t>ФОРМА ОПИСИ ДОКУМЕНТОВ, ПРЕДСТАВЛЯЕМЫХ В СОСТАВЕ ЗАЯВКИ</w:t>
      </w:r>
      <w:bookmarkEnd w:id="44"/>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C00AAA">
            <w:r>
              <w:t xml:space="preserve">- </w:t>
            </w:r>
            <w:r w:rsidR="007233CB">
              <w:t>Справку о перечне и объемах выполнения аналогичных договоров;</w:t>
            </w:r>
          </w:p>
          <w:p w:rsidR="00C369CE" w:rsidRDefault="00C369CE" w:rsidP="000C1D76">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0C1D76">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05C2C" w:rsidP="003C72C2">
            <w:proofErr w:type="gramStart"/>
            <w:r>
              <w:t>Заявление о безусловном согласии с условиями договора</w:t>
            </w:r>
            <w:r w:rsidR="007E628E">
              <w:t xml:space="preserve"> по Форме </w:t>
            </w:r>
            <w:r w:rsidR="003C72C2">
              <w:t>9</w:t>
            </w:r>
            <w:r w:rsidR="007E628E">
              <w:t>.5.</w:t>
            </w:r>
            <w:r w:rsidR="007E628E" w:rsidRPr="002440E8">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w:t>
            </w:r>
            <w:r w:rsidRPr="002440E8">
              <w:lastRenderedPageBreak/>
              <w:t>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proofErr w:type="gramStart"/>
            <w:r w:rsidR="00E77FF3">
              <w:t xml:space="preserve">1 полный </w:t>
            </w:r>
            <w:r>
              <w:t>год</w:t>
            </w:r>
            <w:proofErr w:type="gramEnd"/>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5" w:name="_Toc353985086"/>
      <w:r w:rsidRPr="002440E8">
        <w:lastRenderedPageBreak/>
        <w:t>ФОРМА ЗАЯВКИ</w:t>
      </w:r>
      <w:bookmarkEnd w:id="45"/>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211B0F">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B3926" w:rsidP="00CB3926">
            <w:r>
              <w:t>Цена Договора</w:t>
            </w:r>
            <w:r w:rsidR="003D142A">
              <w:t xml:space="preserve"> (общая стоимость услуг по содержанию территорий корп.1.2.3 ОЦ «Технопарк)</w:t>
            </w:r>
            <w:proofErr w:type="gramStart"/>
            <w:r>
              <w:t xml:space="preserve"> </w:t>
            </w:r>
            <w:r w:rsidR="003D142A">
              <w:t>,</w:t>
            </w:r>
            <w:proofErr w:type="gramEnd"/>
            <w:r w:rsidR="003D142A">
              <w:t xml:space="preserve"> </w:t>
            </w:r>
            <w:r w:rsidRPr="0075379B">
              <w:t xml:space="preserve">включая Лимит финансирования </w:t>
            </w:r>
            <w:r>
              <w:t>при выполнении</w:t>
            </w:r>
            <w:r w:rsidRPr="0075379B">
              <w:t xml:space="preserve"> Разовых работ по заявкам Заказчика </w:t>
            </w:r>
            <w:r>
              <w:t xml:space="preserve">500 000,00 </w:t>
            </w:r>
            <w:r w:rsidRPr="0075379B">
              <w:t>руб</w:t>
            </w:r>
            <w:r w:rsidR="003D142A">
              <w:t>.</w:t>
            </w:r>
            <w:r>
              <w:t>,</w:t>
            </w:r>
            <w:r w:rsidR="003D142A">
              <w:t xml:space="preserve"> </w:t>
            </w:r>
            <w:r>
              <w:t xml:space="preserve"> </w:t>
            </w:r>
            <w:r w:rsidRPr="0075379B">
              <w:t>с учетом НДС 18%,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211B0F">
            <w:pPr>
              <w:jc w:val="center"/>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211B0F">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B6C0E" w:rsidRPr="002440E8" w:rsidTr="00211B0F">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211B0F">
            <w:pPr>
              <w:jc w:val="center"/>
            </w:pPr>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2440E8" w:rsidRDefault="003D142A" w:rsidP="00211B0F">
            <w:pPr>
              <w:jc w:val="center"/>
            </w:pPr>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1B6789" w:rsidRPr="002440E8" w:rsidTr="00211B0F">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B6C0E"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C369CE" w:rsidP="003D142A">
            <w:r>
              <w:t xml:space="preserve">Срок </w:t>
            </w:r>
            <w:r w:rsidR="00D72628">
              <w:t>выполнения комплекса работ и услуг</w:t>
            </w:r>
            <w:r w:rsidR="003D142A">
              <w:t xml:space="preserve"> по содержанию территории корп.1 и 2 ОЦ «Технопарк»</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211B0F" w:rsidP="00211B0F">
            <w:pPr>
              <w:jc w:val="center"/>
            </w:pPr>
            <w:proofErr w:type="spellStart"/>
            <w:proofErr w:type="gramStart"/>
            <w:r>
              <w:t>мес</w:t>
            </w:r>
            <w:proofErr w:type="spellEnd"/>
            <w:proofErr w:type="gramEnd"/>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211B0F" w:rsidP="00211B0F">
            <w:pPr>
              <w:jc w:val="center"/>
            </w:pPr>
            <w:r>
              <w:t>24</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r>
              <w:t>в соответствии с формой 9</w:t>
            </w:r>
            <w:r w:rsidRPr="002440E8">
              <w:t>.2.1. (Приложение №__ к Заявке)</w:t>
            </w:r>
          </w:p>
        </w:tc>
      </w:tr>
      <w:tr w:rsidR="003D142A" w:rsidRPr="002440E8" w:rsidTr="00211B0F">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Default="003D142A" w:rsidP="006F71C0">
            <w:r>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3D142A" w:rsidP="003D142A">
            <w:r>
              <w:t xml:space="preserve">Срок выполнения комплекса работ и услуг </w:t>
            </w:r>
            <w:r w:rsidRPr="003D142A">
              <w:t>по содержанию территории корп.</w:t>
            </w:r>
            <w:r>
              <w:t xml:space="preserve">3 </w:t>
            </w:r>
            <w:r w:rsidRPr="003D142A">
              <w:t xml:space="preserve"> ОЦ «Технопарк»</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D142A" w:rsidRPr="002440E8" w:rsidRDefault="00211B0F" w:rsidP="00211B0F">
            <w:pPr>
              <w:jc w:val="center"/>
            </w:pPr>
            <w:proofErr w:type="spellStart"/>
            <w:proofErr w:type="gramStart"/>
            <w:r>
              <w:t>мес</w:t>
            </w:r>
            <w:proofErr w:type="spellEnd"/>
            <w:proofErr w:type="gramEnd"/>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D142A" w:rsidRPr="002440E8" w:rsidRDefault="00211B0F" w:rsidP="00211B0F">
            <w:pPr>
              <w:jc w:val="center"/>
            </w:pPr>
            <w:r>
              <w:t>8</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D142A" w:rsidRDefault="003D142A" w:rsidP="006F71C0">
            <w:r w:rsidRPr="003D142A">
              <w:t>в соответствии с формой 9.2.1. (Приложение №__ к Заявке)</w:t>
            </w:r>
          </w:p>
        </w:tc>
      </w:tr>
      <w:tr w:rsidR="003D142A"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3D142A" w:rsidP="00B424F4">
            <w:r>
              <w:lastRenderedPageBreak/>
              <w:t>5</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3D142A"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3D142A" w:rsidP="00B424F4">
            <w:proofErr w:type="gramStart"/>
            <w:r w:rsidRPr="002440E8">
              <w:t>есть</w:t>
            </w:r>
            <w:proofErr w:type="gramEnd"/>
            <w:r w:rsidRPr="002440E8">
              <w:t>/нет</w:t>
            </w:r>
          </w:p>
          <w:p w:rsidR="003D142A" w:rsidRPr="002440E8" w:rsidRDefault="003D142A"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D142A" w:rsidRPr="002440E8" w:rsidRDefault="003D142A"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D142A" w:rsidRPr="002440E8" w:rsidRDefault="003D142A"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w:t>
      </w:r>
      <w:r w:rsidR="008D3FCD" w:rsidRPr="002440E8">
        <w:lastRenderedPageBreak/>
        <w:t xml:space="preserve">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8754E">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8754E">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8754E">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46" w:name="_Toc353985087"/>
      <w:r w:rsidRPr="002440E8">
        <w:t>ФОРМА «ПРЕДЛОЖЕНИЕ О ЦЕНЕ ДОГОВОРА»</w:t>
      </w:r>
      <w:bookmarkEnd w:id="46"/>
    </w:p>
    <w:p w:rsidR="00704B1D" w:rsidRPr="0071253A" w:rsidRDefault="00704B1D" w:rsidP="00704B1D"/>
    <w:p w:rsidR="00704B1D" w:rsidRDefault="00704B1D" w:rsidP="00704B1D">
      <w:r>
        <w:t xml:space="preserve">Приложение № ___ к Заявке </w:t>
      </w:r>
    </w:p>
    <w:p w:rsidR="00704B1D" w:rsidRDefault="00704B1D" w:rsidP="00704B1D"/>
    <w:p w:rsidR="00704B1D" w:rsidRDefault="00704B1D" w:rsidP="00704B1D">
      <w:r>
        <w:t xml:space="preserve">Предложение о цене Договора </w:t>
      </w:r>
    </w:p>
    <w:p w:rsidR="00704B1D" w:rsidRPr="0071253A" w:rsidRDefault="00704B1D" w:rsidP="00704B1D"/>
    <w:p w:rsidR="00704B1D" w:rsidRDefault="00704B1D" w:rsidP="00704B1D">
      <w:pPr>
        <w:tabs>
          <w:tab w:val="left" w:pos="6240"/>
        </w:tabs>
        <w:jc w:val="center"/>
        <w:rPr>
          <w:b/>
        </w:rPr>
      </w:pPr>
      <w:r w:rsidRPr="0055099E">
        <w:rPr>
          <w:b/>
        </w:rPr>
        <w:t>«</w:t>
      </w:r>
      <w:r>
        <w:rPr>
          <w:b/>
        </w:rPr>
        <w:t>Расчет</w:t>
      </w:r>
      <w:r w:rsidRPr="0055099E">
        <w:rPr>
          <w:b/>
        </w:rPr>
        <w:t xml:space="preserve"> Базовой цены Договора и Реестр расценок»</w:t>
      </w:r>
    </w:p>
    <w:p w:rsidR="00A348E6" w:rsidRDefault="00A348E6" w:rsidP="00704B1D">
      <w:pPr>
        <w:tabs>
          <w:tab w:val="left" w:pos="6240"/>
        </w:tabs>
        <w:jc w:val="center"/>
        <w:rPr>
          <w:b/>
        </w:rPr>
      </w:pPr>
    </w:p>
    <w:p w:rsidR="00A348E6" w:rsidRPr="0055099E" w:rsidRDefault="00A348E6" w:rsidP="00704B1D">
      <w:pPr>
        <w:tabs>
          <w:tab w:val="left" w:pos="6240"/>
        </w:tabs>
        <w:jc w:val="center"/>
        <w:rPr>
          <w:b/>
        </w:rPr>
      </w:pPr>
      <w:r>
        <w:rPr>
          <w:b/>
        </w:rPr>
        <w:t>I</w:t>
      </w:r>
      <w:r w:rsidRPr="00A348E6">
        <w:rPr>
          <w:b/>
        </w:rPr>
        <w:t>.   Расчет базовой цены Договора</w:t>
      </w:r>
    </w:p>
    <w:p w:rsidR="00704B1D" w:rsidRPr="0055099E" w:rsidRDefault="00704B1D" w:rsidP="00704B1D">
      <w:pPr>
        <w:tabs>
          <w:tab w:val="left" w:pos="6240"/>
        </w:tabs>
        <w:jc w:val="center"/>
        <w:rPr>
          <w:b/>
        </w:rPr>
      </w:pPr>
    </w:p>
    <w:p w:rsidR="00704B1D" w:rsidRPr="00A348E6" w:rsidRDefault="00A348E6" w:rsidP="00A348E6">
      <w:pPr>
        <w:tabs>
          <w:tab w:val="left" w:pos="6240"/>
        </w:tabs>
        <w:ind w:left="360"/>
        <w:jc w:val="center"/>
        <w:rPr>
          <w:b/>
        </w:rPr>
      </w:pPr>
      <w:r>
        <w:rPr>
          <w:b/>
        </w:rPr>
        <w:t>1.1.</w:t>
      </w:r>
      <w:r w:rsidR="00704B1D" w:rsidRPr="00A348E6">
        <w:rPr>
          <w:b/>
        </w:rPr>
        <w:t>Расчет базовой цены Договора</w:t>
      </w:r>
      <w:r>
        <w:rPr>
          <w:b/>
        </w:rPr>
        <w:t xml:space="preserve"> в части содержания территории корпуса 1 Офисного центра «Технопарк» </w:t>
      </w:r>
    </w:p>
    <w:tbl>
      <w:tblPr>
        <w:tblW w:w="15451" w:type="dxa"/>
        <w:tblInd w:w="-34" w:type="dxa"/>
        <w:tblLayout w:type="fixed"/>
        <w:tblLook w:val="04A0" w:firstRow="1" w:lastRow="0" w:firstColumn="1" w:lastColumn="0" w:noHBand="0" w:noVBand="1"/>
      </w:tblPr>
      <w:tblGrid>
        <w:gridCol w:w="508"/>
        <w:gridCol w:w="2165"/>
        <w:gridCol w:w="991"/>
        <w:gridCol w:w="1133"/>
        <w:gridCol w:w="1554"/>
        <w:gridCol w:w="1425"/>
        <w:gridCol w:w="11"/>
        <w:gridCol w:w="1560"/>
        <w:gridCol w:w="9"/>
        <w:gridCol w:w="1985"/>
        <w:gridCol w:w="1842"/>
        <w:gridCol w:w="2127"/>
        <w:gridCol w:w="141"/>
      </w:tblGrid>
      <w:tr w:rsidR="00704B1D" w:rsidTr="00A348E6">
        <w:trPr>
          <w:trHeight w:val="315"/>
        </w:trPr>
        <w:tc>
          <w:tcPr>
            <w:tcW w:w="15451" w:type="dxa"/>
            <w:gridSpan w:val="13"/>
            <w:tcBorders>
              <w:top w:val="nil"/>
              <w:left w:val="nil"/>
              <w:bottom w:val="nil"/>
              <w:right w:val="nil"/>
            </w:tcBorders>
            <w:shd w:val="clear" w:color="auto" w:fill="auto"/>
            <w:noWrap/>
            <w:vAlign w:val="bottom"/>
            <w:hideMark/>
          </w:tcPr>
          <w:p w:rsidR="00704B1D" w:rsidRDefault="00704B1D" w:rsidP="002B1048">
            <w:pPr>
              <w:jc w:val="center"/>
              <w:rPr>
                <w:rFonts w:ascii="Arial" w:hAnsi="Arial" w:cs="Arial"/>
                <w:b/>
                <w:bCs/>
              </w:rPr>
            </w:pPr>
          </w:p>
        </w:tc>
      </w:tr>
      <w:tr w:rsidR="00101006" w:rsidTr="00BF0898">
        <w:trPr>
          <w:gridAfter w:val="1"/>
          <w:wAfter w:w="141" w:type="dxa"/>
          <w:trHeight w:val="1755"/>
        </w:trPr>
        <w:tc>
          <w:tcPr>
            <w:tcW w:w="5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xml:space="preserve"> № </w:t>
            </w:r>
          </w:p>
        </w:tc>
        <w:tc>
          <w:tcPr>
            <w:tcW w:w="216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Наименование Работ</w:t>
            </w:r>
          </w:p>
        </w:tc>
        <w:tc>
          <w:tcPr>
            <w:tcW w:w="99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Ед. измерения площади, количества, объема, длины</w:t>
            </w:r>
          </w:p>
        </w:tc>
        <w:tc>
          <w:tcPr>
            <w:tcW w:w="113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Площадь, количество, объемы, длины</w:t>
            </w:r>
          </w:p>
        </w:tc>
        <w:tc>
          <w:tcPr>
            <w:tcW w:w="15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xml:space="preserve">Цена за </w:t>
            </w:r>
            <w:proofErr w:type="spellStart"/>
            <w:r>
              <w:rPr>
                <w:color w:val="000000"/>
                <w:sz w:val="20"/>
                <w:szCs w:val="20"/>
              </w:rPr>
              <w:t>ед.измерения</w:t>
            </w:r>
            <w:proofErr w:type="spellEnd"/>
            <w:r>
              <w:rPr>
                <w:color w:val="000000"/>
                <w:sz w:val="20"/>
                <w:szCs w:val="20"/>
              </w:rPr>
              <w:t xml:space="preserve">, руб., в </w:t>
            </w:r>
            <w:proofErr w:type="spellStart"/>
            <w:r>
              <w:rPr>
                <w:color w:val="000000"/>
                <w:sz w:val="20"/>
                <w:szCs w:val="20"/>
              </w:rPr>
              <w:t>т.ч</w:t>
            </w:r>
            <w:proofErr w:type="gramStart"/>
            <w:r>
              <w:rPr>
                <w:color w:val="000000"/>
                <w:sz w:val="20"/>
                <w:szCs w:val="20"/>
              </w:rPr>
              <w:t>.Н</w:t>
            </w:r>
            <w:proofErr w:type="gramEnd"/>
            <w:r>
              <w:rPr>
                <w:color w:val="000000"/>
                <w:sz w:val="20"/>
                <w:szCs w:val="20"/>
              </w:rPr>
              <w:t>ДС</w:t>
            </w:r>
            <w:proofErr w:type="spellEnd"/>
            <w:r>
              <w:rPr>
                <w:color w:val="000000"/>
                <w:sz w:val="20"/>
                <w:szCs w:val="20"/>
              </w:rPr>
              <w:t xml:space="preserve"> 18%</w:t>
            </w:r>
          </w:p>
        </w:tc>
        <w:tc>
          <w:tcPr>
            <w:tcW w:w="3005" w:type="dxa"/>
            <w:gridSpan w:val="4"/>
            <w:tcBorders>
              <w:top w:val="single" w:sz="4" w:space="0" w:color="auto"/>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xml:space="preserve">Расчетное количество раз выполнения Работ </w:t>
            </w:r>
            <w:proofErr w:type="gramStart"/>
            <w:r>
              <w:rPr>
                <w:color w:val="000000"/>
                <w:sz w:val="20"/>
                <w:szCs w:val="20"/>
              </w:rPr>
              <w:t>в</w:t>
            </w:r>
            <w:proofErr w:type="gramEnd"/>
            <w:r>
              <w:rPr>
                <w:color w:val="000000"/>
                <w:sz w:val="20"/>
                <w:szCs w:val="20"/>
              </w:rPr>
              <w:t>:</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01006" w:rsidRDefault="00101006" w:rsidP="000E4FE7">
            <w:pPr>
              <w:jc w:val="center"/>
              <w:rPr>
                <w:color w:val="000000"/>
                <w:sz w:val="20"/>
                <w:szCs w:val="20"/>
              </w:rPr>
            </w:pPr>
            <w:r>
              <w:rPr>
                <w:color w:val="000000"/>
                <w:sz w:val="20"/>
                <w:szCs w:val="20"/>
              </w:rPr>
              <w:t xml:space="preserve">Стоимость Работ, руб., в </w:t>
            </w:r>
            <w:proofErr w:type="spellStart"/>
            <w:r>
              <w:rPr>
                <w:color w:val="000000"/>
                <w:sz w:val="20"/>
                <w:szCs w:val="20"/>
              </w:rPr>
              <w:t>т.ч</w:t>
            </w:r>
            <w:proofErr w:type="gramStart"/>
            <w:r>
              <w:rPr>
                <w:color w:val="000000"/>
                <w:sz w:val="20"/>
                <w:szCs w:val="20"/>
              </w:rPr>
              <w:t>.Н</w:t>
            </w:r>
            <w:proofErr w:type="gramEnd"/>
            <w:r>
              <w:rPr>
                <w:color w:val="000000"/>
                <w:sz w:val="20"/>
                <w:szCs w:val="20"/>
              </w:rPr>
              <w:t>ДС</w:t>
            </w:r>
            <w:proofErr w:type="spellEnd"/>
            <w:r>
              <w:rPr>
                <w:color w:val="000000"/>
                <w:sz w:val="20"/>
                <w:szCs w:val="20"/>
              </w:rPr>
              <w:t xml:space="preserve"> 18%</w:t>
            </w:r>
            <w:r>
              <w:rPr>
                <w:b/>
                <w:bCs/>
                <w:color w:val="000000"/>
                <w:sz w:val="20"/>
                <w:szCs w:val="20"/>
              </w:rPr>
              <w:t xml:space="preserve">  за 2016 год                 </w:t>
            </w:r>
            <w:r>
              <w:rPr>
                <w:i/>
                <w:iCs/>
                <w:color w:val="FF0000"/>
                <w:sz w:val="20"/>
                <w:szCs w:val="20"/>
              </w:rPr>
              <w:t>Формула расчета стб.</w:t>
            </w:r>
            <w:r w:rsidR="000E4FE7">
              <w:rPr>
                <w:i/>
                <w:iCs/>
                <w:color w:val="FF0000"/>
                <w:sz w:val="20"/>
                <w:szCs w:val="20"/>
              </w:rPr>
              <w:t>9</w:t>
            </w:r>
            <w:r>
              <w:rPr>
                <w:i/>
                <w:iCs/>
                <w:color w:val="FF0000"/>
                <w:sz w:val="20"/>
                <w:szCs w:val="20"/>
              </w:rPr>
              <w:t>= стб.4*стб.5*стб.7</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01006" w:rsidRDefault="00101006" w:rsidP="000E4FE7">
            <w:pPr>
              <w:jc w:val="center"/>
              <w:rPr>
                <w:color w:val="000000"/>
                <w:sz w:val="20"/>
                <w:szCs w:val="20"/>
              </w:rPr>
            </w:pPr>
            <w:r>
              <w:rPr>
                <w:color w:val="000000"/>
                <w:sz w:val="20"/>
                <w:szCs w:val="20"/>
              </w:rPr>
              <w:t xml:space="preserve">Стоимость Работ, руб., в </w:t>
            </w:r>
            <w:proofErr w:type="spellStart"/>
            <w:r>
              <w:rPr>
                <w:color w:val="000000"/>
                <w:sz w:val="20"/>
                <w:szCs w:val="20"/>
              </w:rPr>
              <w:t>т.ч</w:t>
            </w:r>
            <w:proofErr w:type="gramStart"/>
            <w:r>
              <w:rPr>
                <w:color w:val="000000"/>
                <w:sz w:val="20"/>
                <w:szCs w:val="20"/>
              </w:rPr>
              <w:t>.Н</w:t>
            </w:r>
            <w:proofErr w:type="gramEnd"/>
            <w:r>
              <w:rPr>
                <w:color w:val="000000"/>
                <w:sz w:val="20"/>
                <w:szCs w:val="20"/>
              </w:rPr>
              <w:t>ДС</w:t>
            </w:r>
            <w:proofErr w:type="spellEnd"/>
            <w:r>
              <w:rPr>
                <w:color w:val="000000"/>
                <w:sz w:val="20"/>
                <w:szCs w:val="20"/>
              </w:rPr>
              <w:t xml:space="preserve"> 18%</w:t>
            </w:r>
            <w:r>
              <w:rPr>
                <w:b/>
                <w:bCs/>
                <w:color w:val="000000"/>
                <w:sz w:val="20"/>
                <w:szCs w:val="20"/>
              </w:rPr>
              <w:t xml:space="preserve">   за 2017 год                </w:t>
            </w:r>
            <w:r>
              <w:rPr>
                <w:i/>
                <w:iCs/>
                <w:color w:val="FF0000"/>
                <w:sz w:val="20"/>
                <w:szCs w:val="20"/>
              </w:rPr>
              <w:t>Формула расчета стб.</w:t>
            </w:r>
            <w:r w:rsidR="000E4FE7">
              <w:rPr>
                <w:i/>
                <w:iCs/>
                <w:color w:val="FF0000"/>
                <w:sz w:val="20"/>
                <w:szCs w:val="20"/>
              </w:rPr>
              <w:t xml:space="preserve">10 </w:t>
            </w:r>
            <w:r>
              <w:rPr>
                <w:i/>
                <w:iCs/>
                <w:color w:val="FF0000"/>
                <w:sz w:val="20"/>
                <w:szCs w:val="20"/>
              </w:rPr>
              <w:t>= стб.4*стб.5*стб.8</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01006" w:rsidRDefault="00101006" w:rsidP="000E4FE7">
            <w:pPr>
              <w:jc w:val="center"/>
              <w:rPr>
                <w:color w:val="000000"/>
                <w:sz w:val="20"/>
                <w:szCs w:val="20"/>
              </w:rPr>
            </w:pPr>
            <w:r>
              <w:rPr>
                <w:color w:val="000000"/>
                <w:sz w:val="20"/>
                <w:szCs w:val="20"/>
              </w:rPr>
              <w:t xml:space="preserve">Стоимость Работ, руб., в </w:t>
            </w:r>
            <w:proofErr w:type="spellStart"/>
            <w:r>
              <w:rPr>
                <w:color w:val="000000"/>
                <w:sz w:val="20"/>
                <w:szCs w:val="20"/>
              </w:rPr>
              <w:t>т.ч</w:t>
            </w:r>
            <w:proofErr w:type="gramStart"/>
            <w:r>
              <w:rPr>
                <w:color w:val="000000"/>
                <w:sz w:val="20"/>
                <w:szCs w:val="20"/>
              </w:rPr>
              <w:t>.Н</w:t>
            </w:r>
            <w:proofErr w:type="gramEnd"/>
            <w:r>
              <w:rPr>
                <w:color w:val="000000"/>
                <w:sz w:val="20"/>
                <w:szCs w:val="20"/>
              </w:rPr>
              <w:t>ДС</w:t>
            </w:r>
            <w:proofErr w:type="spellEnd"/>
            <w:r>
              <w:rPr>
                <w:color w:val="000000"/>
                <w:sz w:val="20"/>
                <w:szCs w:val="20"/>
              </w:rPr>
              <w:t xml:space="preserve"> 18%</w:t>
            </w:r>
            <w:r>
              <w:rPr>
                <w:b/>
                <w:bCs/>
                <w:color w:val="000000"/>
                <w:sz w:val="20"/>
                <w:szCs w:val="20"/>
              </w:rPr>
              <w:t xml:space="preserve">  ВСЕГО                 </w:t>
            </w:r>
            <w:r>
              <w:rPr>
                <w:i/>
                <w:iCs/>
                <w:color w:val="FF0000"/>
                <w:sz w:val="20"/>
                <w:szCs w:val="20"/>
              </w:rPr>
              <w:t>Формула расчета стб.</w:t>
            </w:r>
            <w:r w:rsidR="000E4FE7">
              <w:rPr>
                <w:i/>
                <w:iCs/>
                <w:color w:val="FF0000"/>
                <w:sz w:val="20"/>
                <w:szCs w:val="20"/>
              </w:rPr>
              <w:t xml:space="preserve">11 </w:t>
            </w:r>
            <w:r>
              <w:rPr>
                <w:i/>
                <w:iCs/>
                <w:color w:val="FF0000"/>
                <w:sz w:val="20"/>
                <w:szCs w:val="20"/>
              </w:rPr>
              <w:t>= стб.9+стб.10</w:t>
            </w:r>
          </w:p>
        </w:tc>
      </w:tr>
      <w:tr w:rsidR="00101006" w:rsidTr="00BF0898">
        <w:trPr>
          <w:gridAfter w:val="1"/>
          <w:wAfter w:w="141" w:type="dxa"/>
          <w:trHeight w:val="600"/>
        </w:trPr>
        <w:tc>
          <w:tcPr>
            <w:tcW w:w="508" w:type="dxa"/>
            <w:vMerge/>
            <w:tcBorders>
              <w:top w:val="single" w:sz="4" w:space="0" w:color="auto"/>
              <w:left w:val="single" w:sz="4" w:space="0" w:color="auto"/>
              <w:bottom w:val="single" w:sz="4" w:space="0" w:color="auto"/>
              <w:right w:val="single" w:sz="4" w:space="0" w:color="auto"/>
            </w:tcBorders>
            <w:vAlign w:val="center"/>
            <w:hideMark/>
          </w:tcPr>
          <w:p w:rsidR="00101006" w:rsidRDefault="00101006">
            <w:pPr>
              <w:rPr>
                <w:color w:val="000000"/>
                <w:sz w:val="20"/>
                <w:szCs w:val="20"/>
              </w:rPr>
            </w:pPr>
          </w:p>
        </w:tc>
        <w:tc>
          <w:tcPr>
            <w:tcW w:w="2165" w:type="dxa"/>
            <w:vMerge/>
            <w:tcBorders>
              <w:top w:val="single" w:sz="4" w:space="0" w:color="auto"/>
              <w:left w:val="single" w:sz="4" w:space="0" w:color="auto"/>
              <w:bottom w:val="single" w:sz="4" w:space="0" w:color="auto"/>
              <w:right w:val="single" w:sz="4" w:space="0" w:color="auto"/>
            </w:tcBorders>
            <w:vAlign w:val="center"/>
            <w:hideMark/>
          </w:tcPr>
          <w:p w:rsidR="00101006" w:rsidRDefault="00101006">
            <w:pPr>
              <w:rPr>
                <w:color w:val="000000"/>
                <w:sz w:val="20"/>
                <w:szCs w:val="20"/>
              </w:rPr>
            </w:pPr>
          </w:p>
        </w:tc>
        <w:tc>
          <w:tcPr>
            <w:tcW w:w="991" w:type="dxa"/>
            <w:vMerge/>
            <w:tcBorders>
              <w:top w:val="single" w:sz="4" w:space="0" w:color="auto"/>
              <w:left w:val="single" w:sz="4" w:space="0" w:color="auto"/>
              <w:bottom w:val="single" w:sz="4" w:space="0" w:color="auto"/>
              <w:right w:val="single" w:sz="4" w:space="0" w:color="auto"/>
            </w:tcBorders>
            <w:vAlign w:val="center"/>
            <w:hideMark/>
          </w:tcPr>
          <w:p w:rsidR="00101006" w:rsidRDefault="00101006">
            <w:pPr>
              <w:rPr>
                <w:color w:val="000000"/>
                <w:sz w:val="20"/>
                <w:szCs w:val="20"/>
              </w:rPr>
            </w:pPr>
          </w:p>
        </w:tc>
        <w:tc>
          <w:tcPr>
            <w:tcW w:w="1133" w:type="dxa"/>
            <w:vMerge/>
            <w:tcBorders>
              <w:top w:val="single" w:sz="4" w:space="0" w:color="auto"/>
              <w:left w:val="single" w:sz="4" w:space="0" w:color="auto"/>
              <w:bottom w:val="single" w:sz="4" w:space="0" w:color="auto"/>
              <w:right w:val="single" w:sz="4" w:space="0" w:color="auto"/>
            </w:tcBorders>
            <w:vAlign w:val="center"/>
            <w:hideMark/>
          </w:tcPr>
          <w:p w:rsidR="00101006" w:rsidRDefault="00101006">
            <w:pPr>
              <w:rPr>
                <w:color w:val="000000"/>
                <w:sz w:val="20"/>
                <w:szCs w:val="20"/>
              </w:rPr>
            </w:pPr>
          </w:p>
        </w:tc>
        <w:tc>
          <w:tcPr>
            <w:tcW w:w="1554" w:type="dxa"/>
            <w:vMerge/>
            <w:tcBorders>
              <w:top w:val="single" w:sz="4" w:space="0" w:color="auto"/>
              <w:left w:val="single" w:sz="4" w:space="0" w:color="auto"/>
              <w:bottom w:val="single" w:sz="4" w:space="0" w:color="auto"/>
              <w:right w:val="single" w:sz="4" w:space="0" w:color="auto"/>
            </w:tcBorders>
            <w:vAlign w:val="center"/>
            <w:hideMark/>
          </w:tcPr>
          <w:p w:rsidR="00101006" w:rsidRDefault="00101006">
            <w:pPr>
              <w:rPr>
                <w:color w:val="000000"/>
                <w:sz w:val="20"/>
                <w:szCs w:val="20"/>
              </w:rPr>
            </w:pPr>
          </w:p>
        </w:tc>
        <w:tc>
          <w:tcPr>
            <w:tcW w:w="1425"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2016г.</w:t>
            </w:r>
          </w:p>
        </w:tc>
        <w:tc>
          <w:tcPr>
            <w:tcW w:w="1571" w:type="dxa"/>
            <w:gridSpan w:val="2"/>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2017г.</w:t>
            </w:r>
          </w:p>
        </w:tc>
        <w:tc>
          <w:tcPr>
            <w:tcW w:w="1994" w:type="dxa"/>
            <w:gridSpan w:val="2"/>
            <w:tcBorders>
              <w:top w:val="single" w:sz="4" w:space="0" w:color="auto"/>
              <w:left w:val="single" w:sz="4" w:space="0" w:color="auto"/>
              <w:bottom w:val="single" w:sz="4" w:space="0" w:color="auto"/>
              <w:right w:val="single" w:sz="4" w:space="0" w:color="auto"/>
            </w:tcBorders>
            <w:vAlign w:val="center"/>
            <w:hideMark/>
          </w:tcPr>
          <w:p w:rsidR="00101006" w:rsidRDefault="00101006">
            <w:pPr>
              <w:rPr>
                <w:color w:val="000000"/>
                <w:sz w:val="20"/>
                <w:szCs w:val="20"/>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101006" w:rsidRDefault="00101006">
            <w:pPr>
              <w:rPr>
                <w:color w:val="000000"/>
                <w:sz w:val="20"/>
                <w:szCs w:val="20"/>
              </w:rPr>
            </w:pPr>
          </w:p>
        </w:tc>
        <w:tc>
          <w:tcPr>
            <w:tcW w:w="2127" w:type="dxa"/>
            <w:tcBorders>
              <w:top w:val="single" w:sz="4" w:space="0" w:color="auto"/>
              <w:left w:val="single" w:sz="4" w:space="0" w:color="auto"/>
              <w:bottom w:val="single" w:sz="4" w:space="0" w:color="auto"/>
              <w:right w:val="single" w:sz="4" w:space="0" w:color="auto"/>
            </w:tcBorders>
            <w:vAlign w:val="center"/>
            <w:hideMark/>
          </w:tcPr>
          <w:p w:rsidR="00101006" w:rsidRDefault="00101006">
            <w:pPr>
              <w:rPr>
                <w:color w:val="000000"/>
                <w:sz w:val="20"/>
                <w:szCs w:val="20"/>
              </w:rPr>
            </w:pPr>
          </w:p>
        </w:tc>
      </w:tr>
      <w:tr w:rsidR="00101006" w:rsidTr="00BF0898">
        <w:trPr>
          <w:gridAfter w:val="1"/>
          <w:wAfter w:w="141" w:type="dxa"/>
          <w:trHeight w:val="300"/>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1</w:t>
            </w:r>
          </w:p>
        </w:tc>
        <w:tc>
          <w:tcPr>
            <w:tcW w:w="2165"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2</w:t>
            </w:r>
          </w:p>
        </w:tc>
        <w:tc>
          <w:tcPr>
            <w:tcW w:w="991"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3</w:t>
            </w:r>
          </w:p>
        </w:tc>
        <w:tc>
          <w:tcPr>
            <w:tcW w:w="1133" w:type="dxa"/>
            <w:tcBorders>
              <w:top w:val="nil"/>
              <w:left w:val="nil"/>
              <w:bottom w:val="single" w:sz="4" w:space="0" w:color="auto"/>
              <w:right w:val="single" w:sz="4" w:space="0" w:color="auto"/>
            </w:tcBorders>
            <w:shd w:val="clear" w:color="000000" w:fill="92D050"/>
            <w:noWrap/>
            <w:vAlign w:val="center"/>
            <w:hideMark/>
          </w:tcPr>
          <w:p w:rsidR="00101006" w:rsidRDefault="00101006">
            <w:pPr>
              <w:jc w:val="center"/>
              <w:rPr>
                <w:b/>
                <w:bCs/>
                <w:color w:val="000000"/>
                <w:sz w:val="20"/>
                <w:szCs w:val="20"/>
              </w:rPr>
            </w:pPr>
            <w:r>
              <w:rPr>
                <w:b/>
                <w:bCs/>
                <w:color w:val="000000"/>
                <w:sz w:val="20"/>
                <w:szCs w:val="20"/>
              </w:rPr>
              <w:t>4</w:t>
            </w:r>
          </w:p>
        </w:tc>
        <w:tc>
          <w:tcPr>
            <w:tcW w:w="1554" w:type="dxa"/>
            <w:tcBorders>
              <w:top w:val="nil"/>
              <w:left w:val="nil"/>
              <w:bottom w:val="single" w:sz="4" w:space="0" w:color="auto"/>
              <w:right w:val="single" w:sz="4" w:space="0" w:color="auto"/>
            </w:tcBorders>
            <w:shd w:val="clear" w:color="000000" w:fill="92D050"/>
            <w:noWrap/>
            <w:vAlign w:val="center"/>
            <w:hideMark/>
          </w:tcPr>
          <w:p w:rsidR="00101006" w:rsidRDefault="00101006">
            <w:pPr>
              <w:jc w:val="center"/>
              <w:rPr>
                <w:b/>
                <w:bCs/>
                <w:color w:val="000000"/>
                <w:sz w:val="20"/>
                <w:szCs w:val="20"/>
              </w:rPr>
            </w:pPr>
            <w:r>
              <w:rPr>
                <w:b/>
                <w:bCs/>
                <w:color w:val="000000"/>
                <w:sz w:val="20"/>
                <w:szCs w:val="20"/>
              </w:rPr>
              <w:t>5</w:t>
            </w:r>
          </w:p>
        </w:tc>
        <w:tc>
          <w:tcPr>
            <w:tcW w:w="1425"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7</w:t>
            </w:r>
          </w:p>
        </w:tc>
        <w:tc>
          <w:tcPr>
            <w:tcW w:w="1571"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8</w:t>
            </w:r>
          </w:p>
        </w:tc>
        <w:tc>
          <w:tcPr>
            <w:tcW w:w="1994" w:type="dxa"/>
            <w:gridSpan w:val="2"/>
            <w:tcBorders>
              <w:top w:val="nil"/>
              <w:left w:val="nil"/>
              <w:bottom w:val="single" w:sz="4" w:space="0" w:color="auto"/>
              <w:right w:val="single" w:sz="4" w:space="0" w:color="auto"/>
            </w:tcBorders>
            <w:shd w:val="clear" w:color="000000" w:fill="92D050"/>
            <w:noWrap/>
            <w:vAlign w:val="center"/>
            <w:hideMark/>
          </w:tcPr>
          <w:p w:rsidR="00101006" w:rsidRDefault="00BF0898">
            <w:pPr>
              <w:jc w:val="center"/>
              <w:rPr>
                <w:b/>
                <w:bCs/>
                <w:color w:val="000000"/>
                <w:sz w:val="20"/>
                <w:szCs w:val="20"/>
              </w:rPr>
            </w:pPr>
            <w:r>
              <w:rPr>
                <w:b/>
                <w:bCs/>
                <w:color w:val="000000"/>
                <w:sz w:val="20"/>
                <w:szCs w:val="20"/>
              </w:rPr>
              <w:t>9</w:t>
            </w:r>
          </w:p>
        </w:tc>
        <w:tc>
          <w:tcPr>
            <w:tcW w:w="1842" w:type="dxa"/>
            <w:tcBorders>
              <w:top w:val="nil"/>
              <w:left w:val="nil"/>
              <w:bottom w:val="single" w:sz="4" w:space="0" w:color="auto"/>
              <w:right w:val="single" w:sz="4" w:space="0" w:color="auto"/>
            </w:tcBorders>
            <w:shd w:val="clear" w:color="000000" w:fill="92D050"/>
            <w:noWrap/>
            <w:vAlign w:val="center"/>
            <w:hideMark/>
          </w:tcPr>
          <w:p w:rsidR="00101006" w:rsidRDefault="00101006" w:rsidP="00BF0898">
            <w:pPr>
              <w:jc w:val="center"/>
              <w:rPr>
                <w:b/>
                <w:bCs/>
                <w:color w:val="000000"/>
                <w:sz w:val="20"/>
                <w:szCs w:val="20"/>
              </w:rPr>
            </w:pPr>
            <w:r>
              <w:rPr>
                <w:b/>
                <w:bCs/>
                <w:color w:val="000000"/>
                <w:sz w:val="20"/>
                <w:szCs w:val="20"/>
              </w:rPr>
              <w:t>1</w:t>
            </w:r>
            <w:r w:rsidR="00BF0898">
              <w:rPr>
                <w:b/>
                <w:bCs/>
                <w:color w:val="000000"/>
                <w:sz w:val="20"/>
                <w:szCs w:val="20"/>
              </w:rPr>
              <w:t>0</w:t>
            </w:r>
          </w:p>
        </w:tc>
        <w:tc>
          <w:tcPr>
            <w:tcW w:w="2127" w:type="dxa"/>
            <w:tcBorders>
              <w:top w:val="nil"/>
              <w:left w:val="nil"/>
              <w:bottom w:val="single" w:sz="4" w:space="0" w:color="auto"/>
              <w:right w:val="single" w:sz="4" w:space="0" w:color="auto"/>
            </w:tcBorders>
            <w:shd w:val="clear" w:color="000000" w:fill="92D050"/>
            <w:noWrap/>
            <w:vAlign w:val="center"/>
            <w:hideMark/>
          </w:tcPr>
          <w:p w:rsidR="00101006" w:rsidRDefault="00101006" w:rsidP="00BF0898">
            <w:pPr>
              <w:jc w:val="center"/>
              <w:rPr>
                <w:b/>
                <w:bCs/>
                <w:color w:val="000000"/>
                <w:sz w:val="20"/>
                <w:szCs w:val="20"/>
              </w:rPr>
            </w:pPr>
            <w:r>
              <w:rPr>
                <w:b/>
                <w:bCs/>
                <w:color w:val="000000"/>
                <w:sz w:val="20"/>
                <w:szCs w:val="20"/>
              </w:rPr>
              <w:t>1</w:t>
            </w:r>
            <w:r w:rsidR="00BF0898">
              <w:rPr>
                <w:b/>
                <w:bCs/>
                <w:color w:val="000000"/>
                <w:sz w:val="20"/>
                <w:szCs w:val="20"/>
              </w:rPr>
              <w:t>1</w:t>
            </w:r>
          </w:p>
        </w:tc>
      </w:tr>
      <w:tr w:rsidR="00A348E6" w:rsidTr="00BF0898">
        <w:trPr>
          <w:gridAfter w:val="1"/>
          <w:wAfter w:w="141" w:type="dxa"/>
          <w:trHeight w:val="300"/>
        </w:trPr>
        <w:tc>
          <w:tcPr>
            <w:tcW w:w="15310" w:type="dxa"/>
            <w:gridSpan w:val="12"/>
            <w:tcBorders>
              <w:top w:val="single" w:sz="4" w:space="0" w:color="auto"/>
              <w:left w:val="single" w:sz="4" w:space="0" w:color="auto"/>
              <w:bottom w:val="nil"/>
              <w:right w:val="single" w:sz="4" w:space="0" w:color="000000"/>
            </w:tcBorders>
            <w:shd w:val="clear" w:color="auto" w:fill="auto"/>
            <w:noWrap/>
            <w:vAlign w:val="center"/>
            <w:hideMark/>
          </w:tcPr>
          <w:p w:rsidR="00A348E6" w:rsidRDefault="00A348E6">
            <w:pPr>
              <w:jc w:val="center"/>
              <w:rPr>
                <w:b/>
                <w:bCs/>
                <w:color w:val="000000"/>
                <w:sz w:val="20"/>
                <w:szCs w:val="20"/>
              </w:rPr>
            </w:pPr>
            <w:r>
              <w:rPr>
                <w:b/>
                <w:bCs/>
                <w:color w:val="000000"/>
                <w:sz w:val="20"/>
                <w:szCs w:val="20"/>
              </w:rPr>
              <w:t xml:space="preserve">Периодичность услуг по уборке и содержанию территории, проводимых в летний период </w:t>
            </w:r>
          </w:p>
        </w:tc>
      </w:tr>
      <w:tr w:rsidR="00A348E6" w:rsidTr="00BF0898">
        <w:trPr>
          <w:gridAfter w:val="1"/>
          <w:wAfter w:w="141" w:type="dxa"/>
          <w:trHeight w:val="300"/>
        </w:trPr>
        <w:tc>
          <w:tcPr>
            <w:tcW w:w="15310" w:type="dxa"/>
            <w:gridSpan w:val="12"/>
            <w:tcBorders>
              <w:top w:val="nil"/>
              <w:left w:val="single" w:sz="4" w:space="0" w:color="auto"/>
              <w:bottom w:val="single" w:sz="4" w:space="0" w:color="auto"/>
              <w:right w:val="single" w:sz="4" w:space="0" w:color="000000"/>
            </w:tcBorders>
            <w:shd w:val="clear" w:color="auto" w:fill="auto"/>
            <w:noWrap/>
            <w:vAlign w:val="center"/>
            <w:hideMark/>
          </w:tcPr>
          <w:p w:rsidR="00A348E6" w:rsidRDefault="00A348E6">
            <w:pPr>
              <w:jc w:val="center"/>
              <w:rPr>
                <w:b/>
                <w:bCs/>
                <w:color w:val="000000"/>
                <w:sz w:val="20"/>
                <w:szCs w:val="20"/>
              </w:rPr>
            </w:pPr>
            <w:r>
              <w:rPr>
                <w:b/>
                <w:bCs/>
                <w:color w:val="000000"/>
                <w:sz w:val="20"/>
                <w:szCs w:val="20"/>
              </w:rPr>
              <w:t>(с 1 апреля по 31 октября)</w:t>
            </w:r>
          </w:p>
        </w:tc>
      </w:tr>
      <w:tr w:rsidR="00101006" w:rsidTr="00BF0898">
        <w:trPr>
          <w:gridAfter w:val="1"/>
          <w:wAfter w:w="141" w:type="dxa"/>
          <w:trHeight w:val="300"/>
        </w:trPr>
        <w:tc>
          <w:tcPr>
            <w:tcW w:w="5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w:t>
            </w:r>
          </w:p>
        </w:tc>
        <w:tc>
          <w:tcPr>
            <w:tcW w:w="2165" w:type="dxa"/>
            <w:tcBorders>
              <w:top w:val="single" w:sz="4" w:space="0" w:color="auto"/>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Уход за газонами (выкашивание, полив)</w:t>
            </w:r>
          </w:p>
        </w:tc>
        <w:tc>
          <w:tcPr>
            <w:tcW w:w="991" w:type="dxa"/>
            <w:tcBorders>
              <w:top w:val="single" w:sz="4" w:space="0" w:color="auto"/>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3" w:type="dxa"/>
            <w:tcBorders>
              <w:top w:val="single" w:sz="4" w:space="0" w:color="auto"/>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1834,18</w:t>
            </w:r>
          </w:p>
        </w:tc>
        <w:tc>
          <w:tcPr>
            <w:tcW w:w="1554" w:type="dxa"/>
            <w:tcBorders>
              <w:top w:val="single" w:sz="4" w:space="0" w:color="auto"/>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36" w:type="dxa"/>
            <w:gridSpan w:val="2"/>
            <w:tcBorders>
              <w:top w:val="single" w:sz="4" w:space="0" w:color="auto"/>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21</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21</w:t>
            </w:r>
          </w:p>
        </w:tc>
        <w:tc>
          <w:tcPr>
            <w:tcW w:w="1994" w:type="dxa"/>
            <w:gridSpan w:val="2"/>
            <w:tcBorders>
              <w:top w:val="single" w:sz="4" w:space="0" w:color="auto"/>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BF0898">
        <w:trPr>
          <w:gridAfter w:val="1"/>
          <w:wAfter w:w="141" w:type="dxa"/>
          <w:trHeight w:val="510"/>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2</w:t>
            </w:r>
          </w:p>
        </w:tc>
        <w:tc>
          <w:tcPr>
            <w:tcW w:w="2165"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Внесение удобрений (газон) (материал подрядчика)</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3"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1834,18</w:t>
            </w:r>
          </w:p>
        </w:tc>
        <w:tc>
          <w:tcPr>
            <w:tcW w:w="1554"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36"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w:t>
            </w:r>
          </w:p>
        </w:tc>
        <w:tc>
          <w:tcPr>
            <w:tcW w:w="1560"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w:t>
            </w:r>
          </w:p>
        </w:tc>
        <w:tc>
          <w:tcPr>
            <w:tcW w:w="1994"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BF0898">
        <w:trPr>
          <w:gridAfter w:val="1"/>
          <w:wAfter w:w="141" w:type="dxa"/>
          <w:trHeight w:val="510"/>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3</w:t>
            </w:r>
          </w:p>
        </w:tc>
        <w:tc>
          <w:tcPr>
            <w:tcW w:w="2165"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Уборка опавших листьев при средней засоренности</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3"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1834,18</w:t>
            </w:r>
          </w:p>
        </w:tc>
        <w:tc>
          <w:tcPr>
            <w:tcW w:w="1554"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36"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2</w:t>
            </w:r>
          </w:p>
        </w:tc>
        <w:tc>
          <w:tcPr>
            <w:tcW w:w="1560"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2</w:t>
            </w:r>
          </w:p>
        </w:tc>
        <w:tc>
          <w:tcPr>
            <w:tcW w:w="1994"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BF0898">
        <w:trPr>
          <w:gridAfter w:val="1"/>
          <w:wAfter w:w="141" w:type="dxa"/>
          <w:trHeight w:val="300"/>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4</w:t>
            </w:r>
          </w:p>
        </w:tc>
        <w:tc>
          <w:tcPr>
            <w:tcW w:w="2165"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Очистка газона случайного мусора</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3"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1834,18</w:t>
            </w:r>
          </w:p>
        </w:tc>
        <w:tc>
          <w:tcPr>
            <w:tcW w:w="1554"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36"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7</w:t>
            </w:r>
          </w:p>
        </w:tc>
        <w:tc>
          <w:tcPr>
            <w:tcW w:w="1560"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7</w:t>
            </w:r>
          </w:p>
        </w:tc>
        <w:tc>
          <w:tcPr>
            <w:tcW w:w="1994"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BF0898">
        <w:trPr>
          <w:gridAfter w:val="1"/>
          <w:wAfter w:w="141" w:type="dxa"/>
          <w:trHeight w:val="510"/>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lastRenderedPageBreak/>
              <w:t>5</w:t>
            </w:r>
          </w:p>
        </w:tc>
        <w:tc>
          <w:tcPr>
            <w:tcW w:w="2165"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Механизированная уборка территории (дорог, стоянок, площадок)  с поливом</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3" w:type="dxa"/>
            <w:tcBorders>
              <w:top w:val="nil"/>
              <w:left w:val="nil"/>
              <w:bottom w:val="single" w:sz="4" w:space="0" w:color="auto"/>
              <w:right w:val="single" w:sz="4" w:space="0" w:color="auto"/>
            </w:tcBorders>
            <w:shd w:val="clear" w:color="auto" w:fill="auto"/>
            <w:noWrap/>
            <w:vAlign w:val="center"/>
            <w:hideMark/>
          </w:tcPr>
          <w:p w:rsidR="00101006" w:rsidRDefault="000047C7">
            <w:pPr>
              <w:jc w:val="center"/>
              <w:rPr>
                <w:b/>
                <w:bCs/>
                <w:color w:val="000000"/>
                <w:sz w:val="20"/>
                <w:szCs w:val="20"/>
              </w:rPr>
            </w:pPr>
            <w:r>
              <w:rPr>
                <w:b/>
                <w:bCs/>
                <w:color w:val="000000"/>
                <w:sz w:val="20"/>
                <w:szCs w:val="20"/>
              </w:rPr>
              <w:t>1420,00</w:t>
            </w:r>
          </w:p>
        </w:tc>
        <w:tc>
          <w:tcPr>
            <w:tcW w:w="1554"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36" w:type="dxa"/>
            <w:gridSpan w:val="2"/>
            <w:tcBorders>
              <w:top w:val="nil"/>
              <w:left w:val="nil"/>
              <w:bottom w:val="single" w:sz="4" w:space="0" w:color="auto"/>
              <w:right w:val="single" w:sz="4" w:space="0" w:color="auto"/>
            </w:tcBorders>
            <w:shd w:val="clear" w:color="auto" w:fill="auto"/>
            <w:noWrap/>
            <w:vAlign w:val="center"/>
            <w:hideMark/>
          </w:tcPr>
          <w:p w:rsidR="00101006" w:rsidRDefault="000047C7">
            <w:pPr>
              <w:jc w:val="center"/>
              <w:rPr>
                <w:color w:val="000000"/>
                <w:sz w:val="20"/>
                <w:szCs w:val="20"/>
              </w:rPr>
            </w:pPr>
            <w:r>
              <w:rPr>
                <w:color w:val="000000"/>
                <w:sz w:val="20"/>
                <w:szCs w:val="20"/>
              </w:rPr>
              <w:t>149</w:t>
            </w:r>
          </w:p>
        </w:tc>
        <w:tc>
          <w:tcPr>
            <w:tcW w:w="1560" w:type="dxa"/>
            <w:tcBorders>
              <w:top w:val="nil"/>
              <w:left w:val="nil"/>
              <w:bottom w:val="single" w:sz="4" w:space="0" w:color="auto"/>
              <w:right w:val="single" w:sz="4" w:space="0" w:color="auto"/>
            </w:tcBorders>
            <w:shd w:val="clear" w:color="auto" w:fill="auto"/>
            <w:noWrap/>
            <w:vAlign w:val="center"/>
            <w:hideMark/>
          </w:tcPr>
          <w:p w:rsidR="00101006" w:rsidRDefault="000047C7">
            <w:pPr>
              <w:jc w:val="center"/>
              <w:rPr>
                <w:color w:val="000000"/>
                <w:sz w:val="20"/>
                <w:szCs w:val="20"/>
              </w:rPr>
            </w:pPr>
            <w:r>
              <w:rPr>
                <w:color w:val="000000"/>
                <w:sz w:val="20"/>
                <w:szCs w:val="20"/>
              </w:rPr>
              <w:t>149</w:t>
            </w:r>
          </w:p>
        </w:tc>
        <w:tc>
          <w:tcPr>
            <w:tcW w:w="1994"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BF0898">
        <w:trPr>
          <w:gridAfter w:val="1"/>
          <w:wAfter w:w="141" w:type="dxa"/>
          <w:trHeight w:val="510"/>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6</w:t>
            </w:r>
          </w:p>
        </w:tc>
        <w:tc>
          <w:tcPr>
            <w:tcW w:w="2165"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Очистка тротуаров, площадок и дорог вручную</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3" w:type="dxa"/>
            <w:tcBorders>
              <w:top w:val="nil"/>
              <w:left w:val="nil"/>
              <w:bottom w:val="single" w:sz="4" w:space="0" w:color="auto"/>
              <w:right w:val="single" w:sz="4" w:space="0" w:color="auto"/>
            </w:tcBorders>
            <w:shd w:val="clear" w:color="auto" w:fill="auto"/>
            <w:noWrap/>
            <w:vAlign w:val="center"/>
            <w:hideMark/>
          </w:tcPr>
          <w:p w:rsidR="00101006" w:rsidRDefault="000047C7">
            <w:pPr>
              <w:jc w:val="center"/>
              <w:rPr>
                <w:b/>
                <w:bCs/>
                <w:color w:val="000000"/>
                <w:sz w:val="20"/>
                <w:szCs w:val="20"/>
              </w:rPr>
            </w:pPr>
            <w:r>
              <w:rPr>
                <w:b/>
                <w:bCs/>
                <w:color w:val="000000"/>
                <w:sz w:val="20"/>
                <w:szCs w:val="20"/>
              </w:rPr>
              <w:t>355,00</w:t>
            </w:r>
          </w:p>
        </w:tc>
        <w:tc>
          <w:tcPr>
            <w:tcW w:w="1554"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36" w:type="dxa"/>
            <w:gridSpan w:val="2"/>
            <w:tcBorders>
              <w:top w:val="nil"/>
              <w:left w:val="nil"/>
              <w:bottom w:val="single" w:sz="4" w:space="0" w:color="auto"/>
              <w:right w:val="single" w:sz="4" w:space="0" w:color="auto"/>
            </w:tcBorders>
            <w:shd w:val="clear" w:color="auto" w:fill="auto"/>
            <w:noWrap/>
            <w:vAlign w:val="center"/>
            <w:hideMark/>
          </w:tcPr>
          <w:p w:rsidR="00101006" w:rsidRDefault="000047C7">
            <w:pPr>
              <w:jc w:val="center"/>
              <w:rPr>
                <w:color w:val="000000"/>
                <w:sz w:val="20"/>
                <w:szCs w:val="20"/>
              </w:rPr>
            </w:pPr>
            <w:r>
              <w:rPr>
                <w:color w:val="000000"/>
                <w:sz w:val="20"/>
                <w:szCs w:val="20"/>
              </w:rPr>
              <w:t>149</w:t>
            </w:r>
          </w:p>
        </w:tc>
        <w:tc>
          <w:tcPr>
            <w:tcW w:w="1560" w:type="dxa"/>
            <w:tcBorders>
              <w:top w:val="nil"/>
              <w:left w:val="nil"/>
              <w:bottom w:val="single" w:sz="4" w:space="0" w:color="auto"/>
              <w:right w:val="single" w:sz="4" w:space="0" w:color="auto"/>
            </w:tcBorders>
            <w:shd w:val="clear" w:color="auto" w:fill="auto"/>
            <w:noWrap/>
            <w:vAlign w:val="center"/>
            <w:hideMark/>
          </w:tcPr>
          <w:p w:rsidR="00101006" w:rsidRDefault="000047C7">
            <w:pPr>
              <w:jc w:val="center"/>
              <w:rPr>
                <w:color w:val="000000"/>
                <w:sz w:val="20"/>
                <w:szCs w:val="20"/>
              </w:rPr>
            </w:pPr>
            <w:r>
              <w:rPr>
                <w:color w:val="000000"/>
                <w:sz w:val="20"/>
                <w:szCs w:val="20"/>
              </w:rPr>
              <w:t>149</w:t>
            </w:r>
          </w:p>
        </w:tc>
        <w:tc>
          <w:tcPr>
            <w:tcW w:w="1994"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BF0898">
        <w:trPr>
          <w:gridAfter w:val="1"/>
          <w:wAfter w:w="141" w:type="dxa"/>
          <w:trHeight w:val="510"/>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7</w:t>
            </w:r>
          </w:p>
        </w:tc>
        <w:tc>
          <w:tcPr>
            <w:tcW w:w="2165"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 xml:space="preserve">Очистка и мойка дорожных знаков, стендов и указателей </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proofErr w:type="spellStart"/>
            <w:proofErr w:type="gramStart"/>
            <w:r>
              <w:rPr>
                <w:color w:val="000000"/>
                <w:sz w:val="20"/>
                <w:szCs w:val="20"/>
              </w:rPr>
              <w:t>шт</w:t>
            </w:r>
            <w:proofErr w:type="spellEnd"/>
            <w:proofErr w:type="gramEnd"/>
          </w:p>
        </w:tc>
        <w:tc>
          <w:tcPr>
            <w:tcW w:w="1133" w:type="dxa"/>
            <w:tcBorders>
              <w:top w:val="nil"/>
              <w:left w:val="nil"/>
              <w:bottom w:val="single" w:sz="4" w:space="0" w:color="auto"/>
              <w:right w:val="single" w:sz="4" w:space="0" w:color="auto"/>
            </w:tcBorders>
            <w:shd w:val="clear" w:color="auto" w:fill="auto"/>
            <w:noWrap/>
            <w:vAlign w:val="center"/>
            <w:hideMark/>
          </w:tcPr>
          <w:p w:rsidR="00101006" w:rsidRDefault="00FC2D38">
            <w:pPr>
              <w:jc w:val="center"/>
              <w:rPr>
                <w:b/>
                <w:bCs/>
                <w:color w:val="000000"/>
                <w:sz w:val="20"/>
                <w:szCs w:val="20"/>
              </w:rPr>
            </w:pPr>
            <w:r>
              <w:rPr>
                <w:b/>
                <w:bCs/>
                <w:color w:val="000000"/>
                <w:sz w:val="20"/>
                <w:szCs w:val="20"/>
              </w:rPr>
              <w:t>2</w:t>
            </w:r>
          </w:p>
        </w:tc>
        <w:tc>
          <w:tcPr>
            <w:tcW w:w="1554"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36"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14</w:t>
            </w:r>
          </w:p>
        </w:tc>
        <w:tc>
          <w:tcPr>
            <w:tcW w:w="1560"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14</w:t>
            </w:r>
          </w:p>
        </w:tc>
        <w:tc>
          <w:tcPr>
            <w:tcW w:w="1994"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BF0898">
        <w:trPr>
          <w:gridAfter w:val="1"/>
          <w:wAfter w:w="141" w:type="dxa"/>
          <w:trHeight w:val="300"/>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8</w:t>
            </w:r>
          </w:p>
        </w:tc>
        <w:tc>
          <w:tcPr>
            <w:tcW w:w="2165"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Очистка и мойка урн и опор освещения</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proofErr w:type="spellStart"/>
            <w:proofErr w:type="gramStart"/>
            <w:r>
              <w:rPr>
                <w:color w:val="000000"/>
                <w:sz w:val="20"/>
                <w:szCs w:val="20"/>
              </w:rPr>
              <w:t>шт</w:t>
            </w:r>
            <w:proofErr w:type="spellEnd"/>
            <w:proofErr w:type="gramEnd"/>
          </w:p>
        </w:tc>
        <w:tc>
          <w:tcPr>
            <w:tcW w:w="1133"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18</w:t>
            </w:r>
          </w:p>
        </w:tc>
        <w:tc>
          <w:tcPr>
            <w:tcW w:w="1554"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36"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14</w:t>
            </w:r>
          </w:p>
        </w:tc>
        <w:tc>
          <w:tcPr>
            <w:tcW w:w="1560"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14</w:t>
            </w:r>
          </w:p>
        </w:tc>
        <w:tc>
          <w:tcPr>
            <w:tcW w:w="1994"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BF0898">
        <w:trPr>
          <w:gridAfter w:val="1"/>
          <w:wAfter w:w="141" w:type="dxa"/>
          <w:trHeight w:val="300"/>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9</w:t>
            </w:r>
          </w:p>
        </w:tc>
        <w:tc>
          <w:tcPr>
            <w:tcW w:w="2165"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Очистка урн и пепельниц от мусора</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proofErr w:type="spellStart"/>
            <w:proofErr w:type="gramStart"/>
            <w:r>
              <w:rPr>
                <w:color w:val="000000"/>
                <w:sz w:val="20"/>
                <w:szCs w:val="20"/>
              </w:rPr>
              <w:t>шт</w:t>
            </w:r>
            <w:proofErr w:type="spellEnd"/>
            <w:proofErr w:type="gramEnd"/>
          </w:p>
        </w:tc>
        <w:tc>
          <w:tcPr>
            <w:tcW w:w="1133"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2</w:t>
            </w:r>
          </w:p>
        </w:tc>
        <w:tc>
          <w:tcPr>
            <w:tcW w:w="1554"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36"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149</w:t>
            </w:r>
          </w:p>
        </w:tc>
        <w:tc>
          <w:tcPr>
            <w:tcW w:w="1560"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149</w:t>
            </w:r>
          </w:p>
        </w:tc>
        <w:tc>
          <w:tcPr>
            <w:tcW w:w="1994"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BF0898">
        <w:trPr>
          <w:gridAfter w:val="1"/>
          <w:wAfter w:w="141" w:type="dxa"/>
          <w:trHeight w:val="3748"/>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10</w:t>
            </w:r>
          </w:p>
        </w:tc>
        <w:tc>
          <w:tcPr>
            <w:tcW w:w="2165"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 xml:space="preserve">Комплексное содержание системы наружного освещения: садово-парковые, прожекторы </w:t>
            </w:r>
            <w:proofErr w:type="spellStart"/>
            <w:r>
              <w:rPr>
                <w:color w:val="000000"/>
                <w:sz w:val="20"/>
                <w:szCs w:val="20"/>
              </w:rPr>
              <w:t>цветодинамические</w:t>
            </w:r>
            <w:proofErr w:type="spellEnd"/>
            <w:r>
              <w:rPr>
                <w:color w:val="000000"/>
                <w:sz w:val="20"/>
                <w:szCs w:val="20"/>
              </w:rPr>
              <w:t>, грунтовые светильники (расходный материал подрядчика)</w:t>
            </w:r>
            <w:proofErr w:type="gramStart"/>
            <w:r>
              <w:rPr>
                <w:color w:val="000000"/>
                <w:sz w:val="20"/>
                <w:szCs w:val="20"/>
              </w:rPr>
              <w:t>.</w:t>
            </w:r>
            <w:proofErr w:type="gramEnd"/>
            <w:r>
              <w:rPr>
                <w:color w:val="000000"/>
                <w:sz w:val="20"/>
                <w:szCs w:val="20"/>
              </w:rPr>
              <w:t xml:space="preserve"> </w:t>
            </w:r>
            <w:proofErr w:type="gramStart"/>
            <w:r>
              <w:rPr>
                <w:b/>
                <w:bCs/>
                <w:color w:val="000000"/>
                <w:sz w:val="20"/>
                <w:szCs w:val="20"/>
              </w:rPr>
              <w:t>е</w:t>
            </w:r>
            <w:proofErr w:type="gramEnd"/>
            <w:r>
              <w:rPr>
                <w:b/>
                <w:bCs/>
                <w:color w:val="000000"/>
                <w:sz w:val="20"/>
                <w:szCs w:val="20"/>
              </w:rPr>
              <w:t>жедневно</w:t>
            </w:r>
            <w:r>
              <w:rPr>
                <w:color w:val="000000"/>
                <w:sz w:val="20"/>
                <w:szCs w:val="20"/>
              </w:rPr>
              <w:t xml:space="preserve">: наружный осмотр арматуры на предмет отсутствия повреждений; </w:t>
            </w:r>
            <w:proofErr w:type="gramStart"/>
            <w:r>
              <w:rPr>
                <w:b/>
                <w:bCs/>
                <w:color w:val="000000"/>
                <w:sz w:val="20"/>
                <w:szCs w:val="20"/>
              </w:rPr>
              <w:t>ежемесячно</w:t>
            </w:r>
            <w:r>
              <w:rPr>
                <w:color w:val="000000"/>
                <w:sz w:val="20"/>
                <w:szCs w:val="20"/>
              </w:rPr>
              <w:t xml:space="preserve">: удаление пыли и грязи, протирка арматуры, внутренний осмотр арматуры, проверка подключений к арматуре электропроводки и сетей заземления, ликвидация видимых </w:t>
            </w:r>
            <w:r>
              <w:rPr>
                <w:color w:val="000000"/>
                <w:sz w:val="20"/>
                <w:szCs w:val="20"/>
              </w:rPr>
              <w:lastRenderedPageBreak/>
              <w:t xml:space="preserve">повреждений, проверка наличия заземления и </w:t>
            </w:r>
            <w:proofErr w:type="spellStart"/>
            <w:r>
              <w:rPr>
                <w:color w:val="000000"/>
                <w:sz w:val="20"/>
                <w:szCs w:val="20"/>
              </w:rPr>
              <w:t>зануления</w:t>
            </w:r>
            <w:proofErr w:type="spellEnd"/>
            <w:r>
              <w:rPr>
                <w:color w:val="000000"/>
                <w:sz w:val="20"/>
                <w:szCs w:val="20"/>
              </w:rPr>
              <w:t>,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roofErr w:type="gramEnd"/>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proofErr w:type="spellStart"/>
            <w:proofErr w:type="gramStart"/>
            <w:r>
              <w:rPr>
                <w:color w:val="000000"/>
                <w:sz w:val="20"/>
                <w:szCs w:val="20"/>
              </w:rPr>
              <w:lastRenderedPageBreak/>
              <w:t>шт</w:t>
            </w:r>
            <w:proofErr w:type="spellEnd"/>
            <w:proofErr w:type="gramEnd"/>
          </w:p>
        </w:tc>
        <w:tc>
          <w:tcPr>
            <w:tcW w:w="1133"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16</w:t>
            </w:r>
          </w:p>
        </w:tc>
        <w:tc>
          <w:tcPr>
            <w:tcW w:w="1554"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36"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7</w:t>
            </w:r>
          </w:p>
        </w:tc>
        <w:tc>
          <w:tcPr>
            <w:tcW w:w="1560"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7</w:t>
            </w:r>
          </w:p>
        </w:tc>
        <w:tc>
          <w:tcPr>
            <w:tcW w:w="1994"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A348E6" w:rsidTr="00A348E6">
        <w:trPr>
          <w:trHeight w:val="300"/>
        </w:trPr>
        <w:tc>
          <w:tcPr>
            <w:tcW w:w="15451" w:type="dxa"/>
            <w:gridSpan w:val="13"/>
            <w:tcBorders>
              <w:top w:val="nil"/>
              <w:left w:val="single" w:sz="8" w:space="0" w:color="auto"/>
              <w:bottom w:val="nil"/>
              <w:right w:val="single" w:sz="8" w:space="0" w:color="000000"/>
            </w:tcBorders>
            <w:shd w:val="clear" w:color="auto" w:fill="auto"/>
            <w:noWrap/>
            <w:vAlign w:val="center"/>
            <w:hideMark/>
          </w:tcPr>
          <w:p w:rsidR="00A348E6" w:rsidRDefault="00A348E6">
            <w:pPr>
              <w:jc w:val="center"/>
              <w:rPr>
                <w:b/>
                <w:bCs/>
                <w:color w:val="000000"/>
                <w:sz w:val="20"/>
                <w:szCs w:val="20"/>
              </w:rPr>
            </w:pPr>
            <w:r>
              <w:rPr>
                <w:b/>
                <w:bCs/>
                <w:color w:val="000000"/>
                <w:sz w:val="20"/>
                <w:szCs w:val="20"/>
              </w:rPr>
              <w:lastRenderedPageBreak/>
              <w:t xml:space="preserve">Периодичность услуг по уборке и содержанию территории, проводимых в зимний период </w:t>
            </w:r>
          </w:p>
        </w:tc>
      </w:tr>
      <w:tr w:rsidR="00A348E6" w:rsidTr="00A348E6">
        <w:trPr>
          <w:trHeight w:val="300"/>
        </w:trPr>
        <w:tc>
          <w:tcPr>
            <w:tcW w:w="15451" w:type="dxa"/>
            <w:gridSpan w:val="13"/>
            <w:tcBorders>
              <w:top w:val="nil"/>
              <w:left w:val="single" w:sz="8" w:space="0" w:color="auto"/>
              <w:bottom w:val="nil"/>
              <w:right w:val="single" w:sz="8" w:space="0" w:color="000000"/>
            </w:tcBorders>
            <w:shd w:val="clear" w:color="auto" w:fill="auto"/>
            <w:noWrap/>
            <w:vAlign w:val="center"/>
            <w:hideMark/>
          </w:tcPr>
          <w:p w:rsidR="00A348E6" w:rsidRDefault="00A348E6">
            <w:pPr>
              <w:jc w:val="center"/>
              <w:rPr>
                <w:b/>
                <w:bCs/>
                <w:color w:val="000000"/>
                <w:sz w:val="20"/>
                <w:szCs w:val="20"/>
              </w:rPr>
            </w:pPr>
            <w:r>
              <w:rPr>
                <w:b/>
                <w:bCs/>
                <w:color w:val="000000"/>
                <w:sz w:val="20"/>
                <w:szCs w:val="20"/>
              </w:rPr>
              <w:t>(с 1 ноября по 31 марта)</w:t>
            </w:r>
          </w:p>
        </w:tc>
      </w:tr>
      <w:tr w:rsidR="00101006" w:rsidTr="00101006">
        <w:trPr>
          <w:gridAfter w:val="1"/>
          <w:wAfter w:w="141" w:type="dxa"/>
          <w:trHeight w:val="1020"/>
        </w:trPr>
        <w:tc>
          <w:tcPr>
            <w:tcW w:w="5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w:t>
            </w:r>
            <w:r w:rsidR="000047C7">
              <w:rPr>
                <w:color w:val="000000"/>
                <w:sz w:val="20"/>
                <w:szCs w:val="20"/>
              </w:rPr>
              <w:t>1</w:t>
            </w:r>
          </w:p>
        </w:tc>
        <w:tc>
          <w:tcPr>
            <w:tcW w:w="2165" w:type="dxa"/>
            <w:tcBorders>
              <w:top w:val="single" w:sz="4" w:space="0" w:color="auto"/>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Механизированная уборка территории (дорог, стоянок, площадок) с асфальтовым и плиточным покрытием от снега</w:t>
            </w:r>
          </w:p>
        </w:tc>
        <w:tc>
          <w:tcPr>
            <w:tcW w:w="991" w:type="dxa"/>
            <w:tcBorders>
              <w:top w:val="single" w:sz="4" w:space="0" w:color="auto"/>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3" w:type="dxa"/>
            <w:tcBorders>
              <w:top w:val="single" w:sz="4" w:space="0" w:color="auto"/>
              <w:left w:val="nil"/>
              <w:bottom w:val="single" w:sz="4" w:space="0" w:color="auto"/>
              <w:right w:val="single" w:sz="4" w:space="0" w:color="auto"/>
            </w:tcBorders>
            <w:shd w:val="clear" w:color="auto" w:fill="auto"/>
            <w:noWrap/>
            <w:vAlign w:val="center"/>
            <w:hideMark/>
          </w:tcPr>
          <w:p w:rsidR="00101006" w:rsidRDefault="000047C7">
            <w:pPr>
              <w:jc w:val="center"/>
              <w:rPr>
                <w:b/>
                <w:bCs/>
                <w:color w:val="000000"/>
                <w:sz w:val="20"/>
                <w:szCs w:val="20"/>
              </w:rPr>
            </w:pPr>
            <w:r>
              <w:rPr>
                <w:b/>
                <w:bCs/>
                <w:color w:val="000000"/>
                <w:sz w:val="20"/>
                <w:szCs w:val="20"/>
              </w:rPr>
              <w:t>1420,00</w:t>
            </w:r>
          </w:p>
        </w:tc>
        <w:tc>
          <w:tcPr>
            <w:tcW w:w="1554" w:type="dxa"/>
            <w:tcBorders>
              <w:top w:val="single" w:sz="4" w:space="0" w:color="auto"/>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36" w:type="dxa"/>
            <w:gridSpan w:val="2"/>
            <w:tcBorders>
              <w:top w:val="single" w:sz="4" w:space="0" w:color="auto"/>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100</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101006" w:rsidRDefault="000047C7">
            <w:pPr>
              <w:jc w:val="center"/>
              <w:rPr>
                <w:color w:val="000000"/>
                <w:sz w:val="20"/>
                <w:szCs w:val="20"/>
              </w:rPr>
            </w:pPr>
            <w:r>
              <w:rPr>
                <w:color w:val="000000"/>
                <w:sz w:val="20"/>
                <w:szCs w:val="20"/>
              </w:rPr>
              <w:t>99</w:t>
            </w:r>
          </w:p>
        </w:tc>
        <w:tc>
          <w:tcPr>
            <w:tcW w:w="1994" w:type="dxa"/>
            <w:gridSpan w:val="2"/>
            <w:tcBorders>
              <w:top w:val="single" w:sz="4" w:space="0" w:color="auto"/>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101006">
        <w:trPr>
          <w:gridAfter w:val="1"/>
          <w:wAfter w:w="141" w:type="dxa"/>
          <w:trHeight w:val="765"/>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0047C7">
            <w:pPr>
              <w:jc w:val="center"/>
              <w:rPr>
                <w:color w:val="000000"/>
                <w:sz w:val="20"/>
                <w:szCs w:val="20"/>
              </w:rPr>
            </w:pPr>
            <w:r>
              <w:rPr>
                <w:color w:val="000000"/>
                <w:sz w:val="20"/>
                <w:szCs w:val="20"/>
              </w:rPr>
              <w:t>1</w:t>
            </w:r>
            <w:r w:rsidR="00101006">
              <w:rPr>
                <w:color w:val="000000"/>
                <w:sz w:val="20"/>
                <w:szCs w:val="20"/>
              </w:rPr>
              <w:t>2</w:t>
            </w:r>
          </w:p>
        </w:tc>
        <w:tc>
          <w:tcPr>
            <w:tcW w:w="2165"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 xml:space="preserve">Механизированное распределение </w:t>
            </w:r>
            <w:proofErr w:type="spellStart"/>
            <w:r>
              <w:rPr>
                <w:color w:val="000000"/>
                <w:sz w:val="20"/>
                <w:szCs w:val="20"/>
              </w:rPr>
              <w:t>пескосоляной</w:t>
            </w:r>
            <w:proofErr w:type="spellEnd"/>
            <w:r>
              <w:rPr>
                <w:color w:val="000000"/>
                <w:sz w:val="20"/>
                <w:szCs w:val="20"/>
              </w:rPr>
              <w:t xml:space="preserve"> смеси (материал подрядчика)</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3" w:type="dxa"/>
            <w:tcBorders>
              <w:top w:val="nil"/>
              <w:left w:val="nil"/>
              <w:bottom w:val="single" w:sz="4" w:space="0" w:color="auto"/>
              <w:right w:val="single" w:sz="4" w:space="0" w:color="auto"/>
            </w:tcBorders>
            <w:shd w:val="clear" w:color="auto" w:fill="auto"/>
            <w:noWrap/>
            <w:vAlign w:val="center"/>
            <w:hideMark/>
          </w:tcPr>
          <w:p w:rsidR="00101006" w:rsidRDefault="000047C7">
            <w:pPr>
              <w:jc w:val="center"/>
              <w:rPr>
                <w:b/>
                <w:bCs/>
                <w:color w:val="000000"/>
                <w:sz w:val="20"/>
                <w:szCs w:val="20"/>
              </w:rPr>
            </w:pPr>
            <w:r>
              <w:rPr>
                <w:b/>
                <w:bCs/>
                <w:color w:val="000000"/>
                <w:sz w:val="20"/>
                <w:szCs w:val="20"/>
              </w:rPr>
              <w:t>1420,00</w:t>
            </w:r>
          </w:p>
        </w:tc>
        <w:tc>
          <w:tcPr>
            <w:tcW w:w="1554"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36"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152</w:t>
            </w:r>
          </w:p>
        </w:tc>
        <w:tc>
          <w:tcPr>
            <w:tcW w:w="1560"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151</w:t>
            </w:r>
          </w:p>
        </w:tc>
        <w:tc>
          <w:tcPr>
            <w:tcW w:w="1994"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101006">
        <w:trPr>
          <w:gridAfter w:val="1"/>
          <w:wAfter w:w="141" w:type="dxa"/>
          <w:trHeight w:val="780"/>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0047C7">
            <w:pPr>
              <w:jc w:val="center"/>
              <w:rPr>
                <w:color w:val="000000"/>
                <w:sz w:val="20"/>
                <w:szCs w:val="20"/>
              </w:rPr>
            </w:pPr>
            <w:r>
              <w:rPr>
                <w:color w:val="000000"/>
                <w:sz w:val="20"/>
                <w:szCs w:val="20"/>
              </w:rPr>
              <w:t>1</w:t>
            </w:r>
            <w:r w:rsidR="00101006">
              <w:rPr>
                <w:color w:val="000000"/>
                <w:sz w:val="20"/>
                <w:szCs w:val="20"/>
              </w:rPr>
              <w:t>3</w:t>
            </w:r>
          </w:p>
        </w:tc>
        <w:tc>
          <w:tcPr>
            <w:tcW w:w="2165"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Очистка тротуаров, площадок от снега и льда вручную</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3" w:type="dxa"/>
            <w:tcBorders>
              <w:top w:val="nil"/>
              <w:left w:val="nil"/>
              <w:bottom w:val="single" w:sz="4" w:space="0" w:color="auto"/>
              <w:right w:val="single" w:sz="4" w:space="0" w:color="auto"/>
            </w:tcBorders>
            <w:shd w:val="clear" w:color="auto" w:fill="auto"/>
            <w:noWrap/>
            <w:vAlign w:val="center"/>
            <w:hideMark/>
          </w:tcPr>
          <w:p w:rsidR="00101006" w:rsidRDefault="000047C7">
            <w:pPr>
              <w:jc w:val="center"/>
              <w:rPr>
                <w:b/>
                <w:bCs/>
                <w:color w:val="000000"/>
                <w:sz w:val="20"/>
                <w:szCs w:val="20"/>
              </w:rPr>
            </w:pPr>
            <w:r>
              <w:rPr>
                <w:b/>
                <w:bCs/>
                <w:color w:val="000000"/>
                <w:sz w:val="20"/>
                <w:szCs w:val="20"/>
              </w:rPr>
              <w:t>355,00</w:t>
            </w:r>
          </w:p>
        </w:tc>
        <w:tc>
          <w:tcPr>
            <w:tcW w:w="1554"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36"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100</w:t>
            </w:r>
          </w:p>
        </w:tc>
        <w:tc>
          <w:tcPr>
            <w:tcW w:w="1560" w:type="dxa"/>
            <w:tcBorders>
              <w:top w:val="nil"/>
              <w:left w:val="nil"/>
              <w:bottom w:val="single" w:sz="4" w:space="0" w:color="auto"/>
              <w:right w:val="single" w:sz="4" w:space="0" w:color="auto"/>
            </w:tcBorders>
            <w:shd w:val="clear" w:color="auto" w:fill="auto"/>
            <w:noWrap/>
            <w:vAlign w:val="center"/>
            <w:hideMark/>
          </w:tcPr>
          <w:p w:rsidR="00101006" w:rsidRDefault="000047C7">
            <w:pPr>
              <w:jc w:val="center"/>
              <w:rPr>
                <w:color w:val="000000"/>
                <w:sz w:val="20"/>
                <w:szCs w:val="20"/>
              </w:rPr>
            </w:pPr>
            <w:r>
              <w:rPr>
                <w:color w:val="000000"/>
                <w:sz w:val="20"/>
                <w:szCs w:val="20"/>
              </w:rPr>
              <w:t>99</w:t>
            </w:r>
          </w:p>
        </w:tc>
        <w:tc>
          <w:tcPr>
            <w:tcW w:w="1994"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101006">
        <w:trPr>
          <w:gridAfter w:val="1"/>
          <w:wAfter w:w="141" w:type="dxa"/>
          <w:trHeight w:val="765"/>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0047C7">
            <w:pPr>
              <w:jc w:val="center"/>
              <w:rPr>
                <w:color w:val="000000"/>
                <w:sz w:val="20"/>
                <w:szCs w:val="20"/>
              </w:rPr>
            </w:pPr>
            <w:r>
              <w:rPr>
                <w:color w:val="000000"/>
                <w:sz w:val="20"/>
                <w:szCs w:val="20"/>
              </w:rPr>
              <w:t>1</w:t>
            </w:r>
            <w:r w:rsidR="00101006">
              <w:rPr>
                <w:color w:val="000000"/>
                <w:sz w:val="20"/>
                <w:szCs w:val="20"/>
              </w:rPr>
              <w:t>4</w:t>
            </w:r>
          </w:p>
        </w:tc>
        <w:tc>
          <w:tcPr>
            <w:tcW w:w="2165"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 xml:space="preserve">Россыпь </w:t>
            </w:r>
            <w:proofErr w:type="spellStart"/>
            <w:r>
              <w:rPr>
                <w:color w:val="000000"/>
                <w:sz w:val="20"/>
                <w:szCs w:val="20"/>
              </w:rPr>
              <w:t>пескосоляной</w:t>
            </w:r>
            <w:proofErr w:type="spellEnd"/>
            <w:r>
              <w:rPr>
                <w:color w:val="000000"/>
                <w:sz w:val="20"/>
                <w:szCs w:val="20"/>
              </w:rPr>
              <w:t xml:space="preserve"> смеси вручную: на тротуарах, площадках </w:t>
            </w:r>
            <w:r>
              <w:rPr>
                <w:color w:val="000000"/>
                <w:sz w:val="20"/>
                <w:szCs w:val="20"/>
              </w:rPr>
              <w:lastRenderedPageBreak/>
              <w:t>(материал подрядчика)</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lastRenderedPageBreak/>
              <w:t>м</w:t>
            </w:r>
            <w:proofErr w:type="gramStart"/>
            <w:r>
              <w:rPr>
                <w:color w:val="000000"/>
                <w:sz w:val="20"/>
                <w:szCs w:val="20"/>
              </w:rPr>
              <w:t>2</w:t>
            </w:r>
            <w:proofErr w:type="gramEnd"/>
          </w:p>
        </w:tc>
        <w:tc>
          <w:tcPr>
            <w:tcW w:w="1133" w:type="dxa"/>
            <w:tcBorders>
              <w:top w:val="nil"/>
              <w:left w:val="nil"/>
              <w:bottom w:val="single" w:sz="4" w:space="0" w:color="auto"/>
              <w:right w:val="single" w:sz="4" w:space="0" w:color="auto"/>
            </w:tcBorders>
            <w:shd w:val="clear" w:color="auto" w:fill="auto"/>
            <w:noWrap/>
            <w:vAlign w:val="center"/>
            <w:hideMark/>
          </w:tcPr>
          <w:p w:rsidR="00101006" w:rsidRDefault="000047C7">
            <w:pPr>
              <w:jc w:val="center"/>
              <w:rPr>
                <w:b/>
                <w:bCs/>
                <w:color w:val="000000"/>
                <w:sz w:val="20"/>
                <w:szCs w:val="20"/>
              </w:rPr>
            </w:pPr>
            <w:r>
              <w:rPr>
                <w:b/>
                <w:bCs/>
                <w:color w:val="000000"/>
                <w:sz w:val="20"/>
                <w:szCs w:val="20"/>
              </w:rPr>
              <w:t>355,00</w:t>
            </w:r>
          </w:p>
        </w:tc>
        <w:tc>
          <w:tcPr>
            <w:tcW w:w="1554"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36"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152</w:t>
            </w:r>
          </w:p>
        </w:tc>
        <w:tc>
          <w:tcPr>
            <w:tcW w:w="1560"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151</w:t>
            </w:r>
          </w:p>
        </w:tc>
        <w:tc>
          <w:tcPr>
            <w:tcW w:w="1994"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0047C7" w:rsidTr="00101006">
        <w:trPr>
          <w:gridAfter w:val="1"/>
          <w:wAfter w:w="141" w:type="dxa"/>
          <w:trHeight w:val="510"/>
        </w:trPr>
        <w:tc>
          <w:tcPr>
            <w:tcW w:w="508" w:type="dxa"/>
            <w:tcBorders>
              <w:top w:val="nil"/>
              <w:left w:val="single" w:sz="4" w:space="0" w:color="auto"/>
              <w:bottom w:val="single" w:sz="4" w:space="0" w:color="auto"/>
              <w:right w:val="single" w:sz="4" w:space="0" w:color="auto"/>
            </w:tcBorders>
            <w:shd w:val="clear" w:color="auto" w:fill="auto"/>
            <w:noWrap/>
            <w:vAlign w:val="center"/>
          </w:tcPr>
          <w:p w:rsidR="000047C7" w:rsidRDefault="000047C7">
            <w:pPr>
              <w:jc w:val="center"/>
              <w:rPr>
                <w:color w:val="000000"/>
                <w:sz w:val="20"/>
                <w:szCs w:val="20"/>
              </w:rPr>
            </w:pPr>
            <w:r>
              <w:rPr>
                <w:color w:val="000000"/>
                <w:sz w:val="20"/>
                <w:szCs w:val="20"/>
              </w:rPr>
              <w:lastRenderedPageBreak/>
              <w:t>15</w:t>
            </w:r>
          </w:p>
        </w:tc>
        <w:tc>
          <w:tcPr>
            <w:tcW w:w="2165" w:type="dxa"/>
            <w:tcBorders>
              <w:top w:val="nil"/>
              <w:left w:val="nil"/>
              <w:bottom w:val="single" w:sz="4" w:space="0" w:color="auto"/>
              <w:right w:val="single" w:sz="4" w:space="0" w:color="auto"/>
            </w:tcBorders>
            <w:shd w:val="clear" w:color="auto" w:fill="auto"/>
            <w:vAlign w:val="center"/>
          </w:tcPr>
          <w:p w:rsidR="000047C7" w:rsidRDefault="000047C7">
            <w:pPr>
              <w:rPr>
                <w:color w:val="000000"/>
                <w:sz w:val="20"/>
                <w:szCs w:val="20"/>
              </w:rPr>
            </w:pPr>
            <w:r>
              <w:rPr>
                <w:color w:val="000000"/>
                <w:sz w:val="20"/>
                <w:szCs w:val="20"/>
              </w:rPr>
              <w:t>Погрузка и вывоз снега и льда вручную</w:t>
            </w:r>
          </w:p>
        </w:tc>
        <w:tc>
          <w:tcPr>
            <w:tcW w:w="991" w:type="dxa"/>
            <w:tcBorders>
              <w:top w:val="nil"/>
              <w:left w:val="nil"/>
              <w:bottom w:val="single" w:sz="4" w:space="0" w:color="auto"/>
              <w:right w:val="single" w:sz="4" w:space="0" w:color="auto"/>
            </w:tcBorders>
            <w:shd w:val="clear" w:color="auto" w:fill="auto"/>
            <w:vAlign w:val="center"/>
          </w:tcPr>
          <w:p w:rsidR="000047C7" w:rsidRDefault="000047C7">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3" w:type="dxa"/>
            <w:tcBorders>
              <w:top w:val="nil"/>
              <w:left w:val="nil"/>
              <w:bottom w:val="single" w:sz="4" w:space="0" w:color="auto"/>
              <w:right w:val="single" w:sz="4" w:space="0" w:color="auto"/>
            </w:tcBorders>
            <w:shd w:val="clear" w:color="auto" w:fill="auto"/>
            <w:noWrap/>
            <w:vAlign w:val="center"/>
          </w:tcPr>
          <w:p w:rsidR="000047C7" w:rsidRDefault="000047C7">
            <w:pPr>
              <w:jc w:val="center"/>
              <w:rPr>
                <w:b/>
                <w:bCs/>
                <w:color w:val="000000"/>
                <w:sz w:val="20"/>
                <w:szCs w:val="20"/>
              </w:rPr>
            </w:pPr>
            <w:r>
              <w:rPr>
                <w:b/>
                <w:bCs/>
                <w:color w:val="000000"/>
                <w:sz w:val="20"/>
                <w:szCs w:val="20"/>
              </w:rPr>
              <w:t>42,6</w:t>
            </w:r>
          </w:p>
        </w:tc>
        <w:tc>
          <w:tcPr>
            <w:tcW w:w="1554" w:type="dxa"/>
            <w:tcBorders>
              <w:top w:val="nil"/>
              <w:left w:val="nil"/>
              <w:bottom w:val="single" w:sz="4" w:space="0" w:color="auto"/>
              <w:right w:val="single" w:sz="4" w:space="0" w:color="auto"/>
            </w:tcBorders>
            <w:shd w:val="clear" w:color="auto" w:fill="auto"/>
            <w:noWrap/>
            <w:vAlign w:val="center"/>
          </w:tcPr>
          <w:p w:rsidR="000047C7" w:rsidRDefault="000047C7">
            <w:pPr>
              <w:jc w:val="center"/>
              <w:rPr>
                <w:b/>
                <w:bCs/>
                <w:color w:val="000000"/>
                <w:sz w:val="20"/>
                <w:szCs w:val="20"/>
              </w:rPr>
            </w:pPr>
          </w:p>
        </w:tc>
        <w:tc>
          <w:tcPr>
            <w:tcW w:w="1436" w:type="dxa"/>
            <w:gridSpan w:val="2"/>
            <w:tcBorders>
              <w:top w:val="nil"/>
              <w:left w:val="nil"/>
              <w:bottom w:val="single" w:sz="4" w:space="0" w:color="auto"/>
              <w:right w:val="single" w:sz="4" w:space="0" w:color="auto"/>
            </w:tcBorders>
            <w:shd w:val="clear" w:color="auto" w:fill="auto"/>
            <w:noWrap/>
            <w:vAlign w:val="center"/>
          </w:tcPr>
          <w:p w:rsidR="000047C7" w:rsidRDefault="000047C7">
            <w:pPr>
              <w:jc w:val="center"/>
              <w:rPr>
                <w:color w:val="000000"/>
                <w:sz w:val="20"/>
                <w:szCs w:val="20"/>
              </w:rPr>
            </w:pPr>
            <w:r>
              <w:rPr>
                <w:color w:val="000000"/>
                <w:sz w:val="20"/>
                <w:szCs w:val="20"/>
              </w:rPr>
              <w:t>50</w:t>
            </w:r>
          </w:p>
        </w:tc>
        <w:tc>
          <w:tcPr>
            <w:tcW w:w="1560" w:type="dxa"/>
            <w:tcBorders>
              <w:top w:val="nil"/>
              <w:left w:val="nil"/>
              <w:bottom w:val="single" w:sz="4" w:space="0" w:color="auto"/>
              <w:right w:val="single" w:sz="4" w:space="0" w:color="auto"/>
            </w:tcBorders>
            <w:shd w:val="clear" w:color="auto" w:fill="auto"/>
            <w:noWrap/>
            <w:vAlign w:val="center"/>
          </w:tcPr>
          <w:p w:rsidR="000047C7" w:rsidRDefault="000047C7">
            <w:pPr>
              <w:jc w:val="center"/>
              <w:rPr>
                <w:color w:val="000000"/>
                <w:sz w:val="20"/>
                <w:szCs w:val="20"/>
              </w:rPr>
            </w:pPr>
            <w:r>
              <w:rPr>
                <w:color w:val="000000"/>
                <w:sz w:val="20"/>
                <w:szCs w:val="20"/>
              </w:rPr>
              <w:t>50</w:t>
            </w:r>
          </w:p>
        </w:tc>
        <w:tc>
          <w:tcPr>
            <w:tcW w:w="1994" w:type="dxa"/>
            <w:gridSpan w:val="2"/>
            <w:tcBorders>
              <w:top w:val="nil"/>
              <w:left w:val="nil"/>
              <w:bottom w:val="single" w:sz="4" w:space="0" w:color="auto"/>
              <w:right w:val="single" w:sz="4" w:space="0" w:color="auto"/>
            </w:tcBorders>
            <w:shd w:val="clear" w:color="auto" w:fill="auto"/>
            <w:noWrap/>
            <w:vAlign w:val="center"/>
          </w:tcPr>
          <w:p w:rsidR="000047C7" w:rsidRDefault="000047C7">
            <w:pPr>
              <w:jc w:val="center"/>
              <w:rPr>
                <w:b/>
                <w:bCs/>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tcPr>
          <w:p w:rsidR="000047C7" w:rsidRDefault="000047C7">
            <w:pPr>
              <w:jc w:val="center"/>
              <w:rPr>
                <w:b/>
                <w:bCs/>
                <w:color w:val="000000"/>
                <w:sz w:val="20"/>
                <w:szCs w:val="20"/>
              </w:rPr>
            </w:pPr>
          </w:p>
        </w:tc>
        <w:tc>
          <w:tcPr>
            <w:tcW w:w="2127" w:type="dxa"/>
            <w:tcBorders>
              <w:top w:val="nil"/>
              <w:left w:val="nil"/>
              <w:bottom w:val="single" w:sz="4" w:space="0" w:color="auto"/>
              <w:right w:val="single" w:sz="4" w:space="0" w:color="auto"/>
            </w:tcBorders>
            <w:shd w:val="clear" w:color="auto" w:fill="auto"/>
            <w:vAlign w:val="center"/>
          </w:tcPr>
          <w:p w:rsidR="000047C7" w:rsidRDefault="000047C7">
            <w:pPr>
              <w:jc w:val="center"/>
              <w:rPr>
                <w:color w:val="000000"/>
                <w:sz w:val="20"/>
                <w:szCs w:val="20"/>
              </w:rPr>
            </w:pPr>
          </w:p>
        </w:tc>
      </w:tr>
      <w:tr w:rsidR="00101006" w:rsidTr="00101006">
        <w:trPr>
          <w:gridAfter w:val="1"/>
          <w:wAfter w:w="141" w:type="dxa"/>
          <w:trHeight w:val="510"/>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0047C7">
            <w:pPr>
              <w:jc w:val="center"/>
              <w:rPr>
                <w:color w:val="000000"/>
                <w:sz w:val="20"/>
                <w:szCs w:val="20"/>
              </w:rPr>
            </w:pPr>
            <w:r>
              <w:rPr>
                <w:color w:val="000000"/>
                <w:sz w:val="20"/>
                <w:szCs w:val="20"/>
              </w:rPr>
              <w:t>16</w:t>
            </w:r>
          </w:p>
        </w:tc>
        <w:tc>
          <w:tcPr>
            <w:tcW w:w="2165"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Очистка дорожных знаков, стендов и указателей от снега вручную</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proofErr w:type="spellStart"/>
            <w:proofErr w:type="gramStart"/>
            <w:r>
              <w:rPr>
                <w:color w:val="000000"/>
                <w:sz w:val="20"/>
                <w:szCs w:val="20"/>
              </w:rPr>
              <w:t>шт</w:t>
            </w:r>
            <w:proofErr w:type="spellEnd"/>
            <w:proofErr w:type="gramEnd"/>
          </w:p>
        </w:tc>
        <w:tc>
          <w:tcPr>
            <w:tcW w:w="1133" w:type="dxa"/>
            <w:tcBorders>
              <w:top w:val="nil"/>
              <w:left w:val="nil"/>
              <w:bottom w:val="single" w:sz="4" w:space="0" w:color="auto"/>
              <w:right w:val="single" w:sz="4" w:space="0" w:color="auto"/>
            </w:tcBorders>
            <w:shd w:val="clear" w:color="auto" w:fill="auto"/>
            <w:noWrap/>
            <w:vAlign w:val="center"/>
            <w:hideMark/>
          </w:tcPr>
          <w:p w:rsidR="00101006" w:rsidRDefault="00FC2D38">
            <w:pPr>
              <w:jc w:val="center"/>
              <w:rPr>
                <w:b/>
                <w:bCs/>
                <w:color w:val="000000"/>
                <w:sz w:val="20"/>
                <w:szCs w:val="20"/>
              </w:rPr>
            </w:pPr>
            <w:r>
              <w:rPr>
                <w:b/>
                <w:bCs/>
                <w:color w:val="000000"/>
                <w:sz w:val="20"/>
                <w:szCs w:val="20"/>
              </w:rPr>
              <w:t>2</w:t>
            </w:r>
          </w:p>
        </w:tc>
        <w:tc>
          <w:tcPr>
            <w:tcW w:w="1554"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36"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5</w:t>
            </w:r>
          </w:p>
        </w:tc>
        <w:tc>
          <w:tcPr>
            <w:tcW w:w="1560"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5</w:t>
            </w:r>
          </w:p>
        </w:tc>
        <w:tc>
          <w:tcPr>
            <w:tcW w:w="1994"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101006">
        <w:trPr>
          <w:gridAfter w:val="1"/>
          <w:wAfter w:w="141" w:type="dxa"/>
          <w:trHeight w:val="765"/>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0047C7">
            <w:pPr>
              <w:jc w:val="center"/>
              <w:rPr>
                <w:color w:val="000000"/>
                <w:sz w:val="20"/>
                <w:szCs w:val="20"/>
              </w:rPr>
            </w:pPr>
            <w:r>
              <w:rPr>
                <w:color w:val="000000"/>
                <w:sz w:val="20"/>
                <w:szCs w:val="20"/>
              </w:rPr>
              <w:t>17</w:t>
            </w:r>
          </w:p>
        </w:tc>
        <w:tc>
          <w:tcPr>
            <w:tcW w:w="2165"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Разбрасывание снега возле стоек дорожных знаков и опор дорожного  освещения</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proofErr w:type="spellStart"/>
            <w:proofErr w:type="gramStart"/>
            <w:r>
              <w:rPr>
                <w:color w:val="000000"/>
                <w:sz w:val="20"/>
                <w:szCs w:val="20"/>
              </w:rPr>
              <w:t>шт</w:t>
            </w:r>
            <w:proofErr w:type="spellEnd"/>
            <w:proofErr w:type="gramEnd"/>
          </w:p>
        </w:tc>
        <w:tc>
          <w:tcPr>
            <w:tcW w:w="1133"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18</w:t>
            </w:r>
          </w:p>
        </w:tc>
        <w:tc>
          <w:tcPr>
            <w:tcW w:w="1554"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36"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21</w:t>
            </w:r>
          </w:p>
        </w:tc>
        <w:tc>
          <w:tcPr>
            <w:tcW w:w="1560"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21</w:t>
            </w:r>
          </w:p>
        </w:tc>
        <w:tc>
          <w:tcPr>
            <w:tcW w:w="1994"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101006">
        <w:trPr>
          <w:gridAfter w:val="1"/>
          <w:wAfter w:w="141" w:type="dxa"/>
          <w:trHeight w:val="480"/>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0047C7">
            <w:pPr>
              <w:jc w:val="center"/>
              <w:rPr>
                <w:color w:val="000000"/>
                <w:sz w:val="20"/>
                <w:szCs w:val="20"/>
              </w:rPr>
            </w:pPr>
            <w:r>
              <w:rPr>
                <w:color w:val="000000"/>
                <w:sz w:val="20"/>
                <w:szCs w:val="20"/>
              </w:rPr>
              <w:t>18</w:t>
            </w:r>
          </w:p>
        </w:tc>
        <w:tc>
          <w:tcPr>
            <w:tcW w:w="2165"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Очистка урн и пепельниц от мусора</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proofErr w:type="spellStart"/>
            <w:proofErr w:type="gramStart"/>
            <w:r>
              <w:rPr>
                <w:color w:val="000000"/>
                <w:sz w:val="20"/>
                <w:szCs w:val="20"/>
              </w:rPr>
              <w:t>шт</w:t>
            </w:r>
            <w:proofErr w:type="spellEnd"/>
            <w:proofErr w:type="gramEnd"/>
          </w:p>
        </w:tc>
        <w:tc>
          <w:tcPr>
            <w:tcW w:w="1133"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2</w:t>
            </w:r>
          </w:p>
        </w:tc>
        <w:tc>
          <w:tcPr>
            <w:tcW w:w="1554"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36"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100</w:t>
            </w:r>
          </w:p>
        </w:tc>
        <w:tc>
          <w:tcPr>
            <w:tcW w:w="1560"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99</w:t>
            </w:r>
          </w:p>
        </w:tc>
        <w:tc>
          <w:tcPr>
            <w:tcW w:w="1994"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101006">
        <w:trPr>
          <w:gridAfter w:val="1"/>
          <w:wAfter w:w="141" w:type="dxa"/>
          <w:trHeight w:val="2897"/>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0047C7">
            <w:pPr>
              <w:jc w:val="center"/>
              <w:rPr>
                <w:color w:val="000000"/>
                <w:sz w:val="20"/>
                <w:szCs w:val="20"/>
              </w:rPr>
            </w:pPr>
            <w:r>
              <w:rPr>
                <w:color w:val="000000"/>
                <w:sz w:val="20"/>
                <w:szCs w:val="20"/>
              </w:rPr>
              <w:t>19</w:t>
            </w:r>
          </w:p>
        </w:tc>
        <w:tc>
          <w:tcPr>
            <w:tcW w:w="2165"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 xml:space="preserve">Комплексное содержание системы наружного освещения: садово-парковые, прожекторы </w:t>
            </w:r>
            <w:proofErr w:type="spellStart"/>
            <w:r>
              <w:rPr>
                <w:color w:val="000000"/>
                <w:sz w:val="20"/>
                <w:szCs w:val="20"/>
              </w:rPr>
              <w:t>цветодинамические</w:t>
            </w:r>
            <w:proofErr w:type="spellEnd"/>
            <w:r>
              <w:rPr>
                <w:color w:val="000000"/>
                <w:sz w:val="20"/>
                <w:szCs w:val="20"/>
              </w:rPr>
              <w:t>, грунтовые светильники</w:t>
            </w:r>
            <w:proofErr w:type="gramStart"/>
            <w:r>
              <w:rPr>
                <w:color w:val="000000"/>
                <w:sz w:val="20"/>
                <w:szCs w:val="20"/>
              </w:rPr>
              <w:t>.</w:t>
            </w:r>
            <w:proofErr w:type="gramEnd"/>
            <w:r>
              <w:rPr>
                <w:color w:val="000000"/>
                <w:sz w:val="20"/>
                <w:szCs w:val="20"/>
              </w:rPr>
              <w:t xml:space="preserve"> </w:t>
            </w:r>
            <w:proofErr w:type="gramStart"/>
            <w:r>
              <w:rPr>
                <w:b/>
                <w:bCs/>
                <w:color w:val="000000"/>
                <w:sz w:val="20"/>
                <w:szCs w:val="20"/>
              </w:rPr>
              <w:t>е</w:t>
            </w:r>
            <w:proofErr w:type="gramEnd"/>
            <w:r>
              <w:rPr>
                <w:b/>
                <w:bCs/>
                <w:color w:val="000000"/>
                <w:sz w:val="20"/>
                <w:szCs w:val="20"/>
              </w:rPr>
              <w:t>жедневно</w:t>
            </w:r>
            <w:r>
              <w:rPr>
                <w:color w:val="000000"/>
                <w:sz w:val="20"/>
                <w:szCs w:val="20"/>
              </w:rPr>
              <w:t xml:space="preserve">: наружный осмотр арматуры на предмет отсутствия повреждений; </w:t>
            </w:r>
            <w:proofErr w:type="gramStart"/>
            <w:r>
              <w:rPr>
                <w:b/>
                <w:bCs/>
                <w:color w:val="000000"/>
                <w:sz w:val="20"/>
                <w:szCs w:val="20"/>
              </w:rPr>
              <w:t>ежемесячно</w:t>
            </w:r>
            <w:r>
              <w:rPr>
                <w:color w:val="000000"/>
                <w:sz w:val="20"/>
                <w:szCs w:val="20"/>
              </w:rPr>
              <w:t xml:space="preserve">: удаление пыли и грязи, протирка арматуры, внутренний осмотр арматуры, проверка подключений к арматуре электропроводки и сетей заземления, </w:t>
            </w:r>
            <w:r>
              <w:rPr>
                <w:color w:val="000000"/>
                <w:sz w:val="20"/>
                <w:szCs w:val="20"/>
              </w:rPr>
              <w:lastRenderedPageBreak/>
              <w:t xml:space="preserve">ликвидация видимых повреждений, проверка наличия заземления и </w:t>
            </w:r>
            <w:proofErr w:type="spellStart"/>
            <w:r>
              <w:rPr>
                <w:color w:val="000000"/>
                <w:sz w:val="20"/>
                <w:szCs w:val="20"/>
              </w:rPr>
              <w:t>зануления</w:t>
            </w:r>
            <w:proofErr w:type="spellEnd"/>
            <w:r>
              <w:rPr>
                <w:color w:val="000000"/>
                <w:sz w:val="20"/>
                <w:szCs w:val="20"/>
              </w:rPr>
              <w:t>,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roofErr w:type="gramEnd"/>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proofErr w:type="spellStart"/>
            <w:proofErr w:type="gramStart"/>
            <w:r>
              <w:rPr>
                <w:color w:val="000000"/>
                <w:sz w:val="20"/>
                <w:szCs w:val="20"/>
              </w:rPr>
              <w:lastRenderedPageBreak/>
              <w:t>шт</w:t>
            </w:r>
            <w:proofErr w:type="spellEnd"/>
            <w:proofErr w:type="gramEnd"/>
          </w:p>
        </w:tc>
        <w:tc>
          <w:tcPr>
            <w:tcW w:w="1133"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16</w:t>
            </w:r>
          </w:p>
        </w:tc>
        <w:tc>
          <w:tcPr>
            <w:tcW w:w="1554"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36"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5</w:t>
            </w:r>
          </w:p>
        </w:tc>
        <w:tc>
          <w:tcPr>
            <w:tcW w:w="1560"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5</w:t>
            </w:r>
          </w:p>
        </w:tc>
        <w:tc>
          <w:tcPr>
            <w:tcW w:w="1994"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0E4FE7" w:rsidTr="000E4FE7">
        <w:trPr>
          <w:gridAfter w:val="1"/>
          <w:wAfter w:w="141" w:type="dxa"/>
          <w:trHeight w:val="750"/>
        </w:trPr>
        <w:tc>
          <w:tcPr>
            <w:tcW w:w="13183" w:type="dxa"/>
            <w:gridSpan w:val="11"/>
            <w:tcBorders>
              <w:top w:val="single" w:sz="4" w:space="0" w:color="auto"/>
              <w:left w:val="single" w:sz="4" w:space="0" w:color="auto"/>
              <w:bottom w:val="single" w:sz="4" w:space="0" w:color="auto"/>
              <w:right w:val="single" w:sz="4" w:space="0" w:color="auto"/>
            </w:tcBorders>
            <w:shd w:val="clear" w:color="000000" w:fill="92D050"/>
            <w:vAlign w:val="center"/>
            <w:hideMark/>
          </w:tcPr>
          <w:p w:rsidR="000E4FE7" w:rsidRPr="0091316E" w:rsidRDefault="000E4FE7" w:rsidP="00101006">
            <w:pPr>
              <w:rPr>
                <w:b/>
                <w:bCs/>
                <w:color w:val="000000"/>
                <w:sz w:val="20"/>
                <w:szCs w:val="20"/>
              </w:rPr>
            </w:pPr>
            <w:r w:rsidRPr="0091316E">
              <w:rPr>
                <w:b/>
                <w:bCs/>
                <w:color w:val="000000"/>
                <w:sz w:val="20"/>
                <w:szCs w:val="20"/>
              </w:rPr>
              <w:lastRenderedPageBreak/>
              <w:t>Всего стоимость Работ по содержанию территории корпуса 1 ОЦ "Технопарк" за период с 01.</w:t>
            </w:r>
            <w:r>
              <w:rPr>
                <w:b/>
                <w:bCs/>
                <w:color w:val="000000"/>
                <w:sz w:val="20"/>
                <w:szCs w:val="20"/>
              </w:rPr>
              <w:t>0</w:t>
            </w:r>
            <w:r w:rsidRPr="0091316E">
              <w:rPr>
                <w:b/>
                <w:bCs/>
                <w:color w:val="000000"/>
                <w:sz w:val="20"/>
                <w:szCs w:val="20"/>
              </w:rPr>
              <w:t>1.201</w:t>
            </w:r>
            <w:r>
              <w:rPr>
                <w:b/>
                <w:bCs/>
                <w:color w:val="000000"/>
                <w:sz w:val="20"/>
                <w:szCs w:val="20"/>
              </w:rPr>
              <w:t>6</w:t>
            </w:r>
            <w:r w:rsidRPr="0091316E">
              <w:rPr>
                <w:b/>
                <w:bCs/>
                <w:color w:val="000000"/>
                <w:sz w:val="20"/>
                <w:szCs w:val="20"/>
              </w:rPr>
              <w:t>г по 31.12.2017г., руб., включая НДС 18%</w:t>
            </w:r>
          </w:p>
          <w:p w:rsidR="000E4FE7" w:rsidRDefault="000E4FE7">
            <w:pPr>
              <w:rPr>
                <w:rFonts w:ascii="Arial" w:hAnsi="Arial" w:cs="Arial"/>
                <w:b/>
                <w:bCs/>
                <w:color w:val="000000"/>
                <w:sz w:val="20"/>
                <w:szCs w:val="20"/>
              </w:rPr>
            </w:pPr>
            <w:r>
              <w:rPr>
                <w:rFonts w:ascii="Arial" w:hAnsi="Arial" w:cs="Arial"/>
                <w:b/>
                <w:bCs/>
                <w:color w:val="000000"/>
                <w:sz w:val="20"/>
                <w:szCs w:val="20"/>
              </w:rPr>
              <w:t> </w:t>
            </w:r>
          </w:p>
          <w:p w:rsidR="000E4FE7" w:rsidRDefault="000E4FE7">
            <w:pPr>
              <w:rPr>
                <w:rFonts w:ascii="Arial" w:hAnsi="Arial" w:cs="Arial"/>
                <w:b/>
                <w:bCs/>
                <w:color w:val="000000"/>
                <w:sz w:val="20"/>
                <w:szCs w:val="20"/>
              </w:rPr>
            </w:pPr>
            <w:r>
              <w:rPr>
                <w:rFonts w:ascii="Arial" w:hAnsi="Arial" w:cs="Arial"/>
                <w:b/>
                <w:bCs/>
                <w:color w:val="000000"/>
                <w:sz w:val="20"/>
                <w:szCs w:val="20"/>
              </w:rPr>
              <w:t> </w:t>
            </w:r>
          </w:p>
        </w:tc>
        <w:tc>
          <w:tcPr>
            <w:tcW w:w="2127" w:type="dxa"/>
            <w:tcBorders>
              <w:top w:val="nil"/>
              <w:left w:val="nil"/>
              <w:bottom w:val="single" w:sz="4" w:space="0" w:color="auto"/>
              <w:right w:val="single" w:sz="4" w:space="0" w:color="auto"/>
            </w:tcBorders>
            <w:shd w:val="clear" w:color="000000" w:fill="92D050"/>
            <w:vAlign w:val="center"/>
            <w:hideMark/>
          </w:tcPr>
          <w:p w:rsidR="000E4FE7" w:rsidRDefault="000E4FE7">
            <w:pPr>
              <w:rPr>
                <w:rFonts w:ascii="Arial" w:hAnsi="Arial" w:cs="Arial"/>
                <w:b/>
                <w:bCs/>
                <w:color w:val="000000"/>
                <w:sz w:val="20"/>
                <w:szCs w:val="20"/>
              </w:rPr>
            </w:pPr>
            <w:r>
              <w:rPr>
                <w:rFonts w:ascii="Arial" w:hAnsi="Arial" w:cs="Arial"/>
                <w:b/>
                <w:bCs/>
                <w:color w:val="000000"/>
                <w:sz w:val="20"/>
                <w:szCs w:val="20"/>
              </w:rPr>
              <w:t> </w:t>
            </w:r>
          </w:p>
        </w:tc>
      </w:tr>
      <w:tr w:rsidR="000E4FE7" w:rsidTr="000E4FE7">
        <w:trPr>
          <w:gridAfter w:val="1"/>
          <w:wAfter w:w="141" w:type="dxa"/>
          <w:trHeight w:val="300"/>
        </w:trPr>
        <w:tc>
          <w:tcPr>
            <w:tcW w:w="13183" w:type="dxa"/>
            <w:gridSpan w:val="11"/>
            <w:tcBorders>
              <w:top w:val="single" w:sz="4" w:space="0" w:color="auto"/>
              <w:left w:val="single" w:sz="4" w:space="0" w:color="auto"/>
              <w:bottom w:val="single" w:sz="4" w:space="0" w:color="auto"/>
              <w:right w:val="single" w:sz="4" w:space="0" w:color="auto"/>
            </w:tcBorders>
            <w:shd w:val="clear" w:color="000000" w:fill="92D050"/>
            <w:vAlign w:val="center"/>
            <w:hideMark/>
          </w:tcPr>
          <w:p w:rsidR="000E4FE7" w:rsidRPr="0091316E" w:rsidRDefault="000E4FE7">
            <w:pPr>
              <w:rPr>
                <w:b/>
                <w:bCs/>
                <w:color w:val="000000"/>
                <w:sz w:val="20"/>
                <w:szCs w:val="20"/>
              </w:rPr>
            </w:pPr>
            <w:r w:rsidRPr="0091316E">
              <w:rPr>
                <w:b/>
                <w:bCs/>
                <w:color w:val="000000"/>
                <w:sz w:val="20"/>
                <w:szCs w:val="20"/>
              </w:rPr>
              <w:t xml:space="preserve">в </w:t>
            </w:r>
            <w:proofErr w:type="spellStart"/>
            <w:r w:rsidRPr="0091316E">
              <w:rPr>
                <w:b/>
                <w:bCs/>
                <w:color w:val="000000"/>
                <w:sz w:val="20"/>
                <w:szCs w:val="20"/>
              </w:rPr>
              <w:t>т.ч</w:t>
            </w:r>
            <w:proofErr w:type="gramStart"/>
            <w:r w:rsidRPr="0091316E">
              <w:rPr>
                <w:b/>
                <w:bCs/>
                <w:color w:val="000000"/>
                <w:sz w:val="20"/>
                <w:szCs w:val="20"/>
              </w:rPr>
              <w:t>.Н</w:t>
            </w:r>
            <w:proofErr w:type="gramEnd"/>
            <w:r w:rsidRPr="0091316E">
              <w:rPr>
                <w:b/>
                <w:bCs/>
                <w:color w:val="000000"/>
                <w:sz w:val="20"/>
                <w:szCs w:val="20"/>
              </w:rPr>
              <w:t>ДС</w:t>
            </w:r>
            <w:proofErr w:type="spellEnd"/>
            <w:r w:rsidRPr="0091316E">
              <w:rPr>
                <w:b/>
                <w:bCs/>
                <w:color w:val="000000"/>
                <w:sz w:val="20"/>
                <w:szCs w:val="20"/>
              </w:rPr>
              <w:t xml:space="preserve"> 18%</w:t>
            </w:r>
          </w:p>
          <w:p w:rsidR="000E4FE7" w:rsidRDefault="000E4FE7">
            <w:pPr>
              <w:rPr>
                <w:rFonts w:ascii="Arial" w:hAnsi="Arial" w:cs="Arial"/>
                <w:b/>
                <w:bCs/>
                <w:color w:val="000000"/>
                <w:sz w:val="20"/>
                <w:szCs w:val="20"/>
              </w:rPr>
            </w:pPr>
            <w:r>
              <w:rPr>
                <w:rFonts w:ascii="Arial" w:hAnsi="Arial" w:cs="Arial"/>
                <w:b/>
                <w:bCs/>
                <w:color w:val="000000"/>
                <w:sz w:val="20"/>
                <w:szCs w:val="20"/>
              </w:rPr>
              <w:t> </w:t>
            </w:r>
          </w:p>
          <w:p w:rsidR="000E4FE7" w:rsidRDefault="000E4FE7">
            <w:pPr>
              <w:rPr>
                <w:rFonts w:ascii="Arial" w:hAnsi="Arial" w:cs="Arial"/>
                <w:b/>
                <w:bCs/>
                <w:color w:val="000000"/>
                <w:sz w:val="20"/>
                <w:szCs w:val="20"/>
              </w:rPr>
            </w:pPr>
            <w:r>
              <w:rPr>
                <w:rFonts w:ascii="Arial" w:hAnsi="Arial" w:cs="Arial"/>
                <w:b/>
                <w:bCs/>
                <w:color w:val="000000"/>
                <w:sz w:val="20"/>
                <w:szCs w:val="20"/>
              </w:rPr>
              <w:t> </w:t>
            </w:r>
          </w:p>
        </w:tc>
        <w:tc>
          <w:tcPr>
            <w:tcW w:w="2127" w:type="dxa"/>
            <w:tcBorders>
              <w:top w:val="nil"/>
              <w:left w:val="nil"/>
              <w:bottom w:val="single" w:sz="4" w:space="0" w:color="auto"/>
              <w:right w:val="single" w:sz="4" w:space="0" w:color="auto"/>
            </w:tcBorders>
            <w:shd w:val="clear" w:color="000000" w:fill="92D050"/>
            <w:vAlign w:val="center"/>
            <w:hideMark/>
          </w:tcPr>
          <w:p w:rsidR="000E4FE7" w:rsidRDefault="000E4FE7">
            <w:pPr>
              <w:rPr>
                <w:rFonts w:ascii="Arial" w:hAnsi="Arial" w:cs="Arial"/>
                <w:b/>
                <w:bCs/>
                <w:color w:val="000000"/>
                <w:sz w:val="20"/>
                <w:szCs w:val="20"/>
              </w:rPr>
            </w:pPr>
            <w:r>
              <w:rPr>
                <w:rFonts w:ascii="Arial" w:hAnsi="Arial" w:cs="Arial"/>
                <w:b/>
                <w:bCs/>
                <w:color w:val="000000"/>
                <w:sz w:val="20"/>
                <w:szCs w:val="20"/>
              </w:rPr>
              <w:t> </w:t>
            </w:r>
          </w:p>
        </w:tc>
      </w:tr>
      <w:tr w:rsidR="000E4FE7" w:rsidTr="000E4FE7">
        <w:trPr>
          <w:gridAfter w:val="1"/>
          <w:wAfter w:w="141" w:type="dxa"/>
          <w:trHeight w:val="540"/>
        </w:trPr>
        <w:tc>
          <w:tcPr>
            <w:tcW w:w="13183" w:type="dxa"/>
            <w:gridSpan w:val="11"/>
            <w:tcBorders>
              <w:top w:val="single" w:sz="4" w:space="0" w:color="auto"/>
              <w:left w:val="single" w:sz="4" w:space="0" w:color="auto"/>
              <w:bottom w:val="single" w:sz="4" w:space="0" w:color="auto"/>
              <w:right w:val="single" w:sz="4" w:space="0" w:color="auto"/>
            </w:tcBorders>
            <w:shd w:val="clear" w:color="000000" w:fill="D8E4BC"/>
            <w:vAlign w:val="center"/>
            <w:hideMark/>
          </w:tcPr>
          <w:p w:rsidR="000E4FE7" w:rsidRDefault="000E4FE7">
            <w:pPr>
              <w:rPr>
                <w:b/>
                <w:bCs/>
                <w:i/>
                <w:iCs/>
                <w:color w:val="000000"/>
                <w:sz w:val="20"/>
                <w:szCs w:val="20"/>
              </w:rPr>
            </w:pPr>
            <w:r>
              <w:rPr>
                <w:b/>
                <w:bCs/>
                <w:i/>
                <w:iCs/>
                <w:color w:val="000000"/>
                <w:sz w:val="20"/>
                <w:szCs w:val="20"/>
              </w:rPr>
              <w:t>В том числе  стоимость Работ в 2016г. (за период с 01.01.2016г по 31.12.2016г.), руб., включая НДС 18%</w:t>
            </w:r>
          </w:p>
          <w:p w:rsidR="000E4FE7" w:rsidRDefault="000E4FE7">
            <w:pPr>
              <w:rPr>
                <w:b/>
                <w:bCs/>
                <w:i/>
                <w:iCs/>
                <w:color w:val="000000"/>
                <w:sz w:val="20"/>
                <w:szCs w:val="20"/>
              </w:rPr>
            </w:pPr>
            <w:r>
              <w:rPr>
                <w:b/>
                <w:bCs/>
                <w:i/>
                <w:iCs/>
                <w:color w:val="000000"/>
                <w:sz w:val="20"/>
                <w:szCs w:val="20"/>
              </w:rPr>
              <w:t> </w:t>
            </w:r>
          </w:p>
          <w:p w:rsidR="000E4FE7" w:rsidRDefault="000E4FE7">
            <w:pPr>
              <w:rPr>
                <w:b/>
                <w:bCs/>
                <w:i/>
                <w:iCs/>
                <w:color w:val="000000"/>
                <w:sz w:val="20"/>
                <w:szCs w:val="20"/>
              </w:rPr>
            </w:pPr>
            <w:r>
              <w:rPr>
                <w:b/>
                <w:bCs/>
                <w:i/>
                <w:iCs/>
                <w:color w:val="000000"/>
                <w:sz w:val="20"/>
                <w:szCs w:val="20"/>
              </w:rPr>
              <w:t> </w:t>
            </w:r>
          </w:p>
        </w:tc>
        <w:tc>
          <w:tcPr>
            <w:tcW w:w="2127" w:type="dxa"/>
            <w:tcBorders>
              <w:top w:val="nil"/>
              <w:left w:val="nil"/>
              <w:bottom w:val="single" w:sz="4" w:space="0" w:color="auto"/>
              <w:right w:val="single" w:sz="4" w:space="0" w:color="auto"/>
            </w:tcBorders>
            <w:shd w:val="clear" w:color="000000" w:fill="D8E4BC"/>
            <w:vAlign w:val="center"/>
            <w:hideMark/>
          </w:tcPr>
          <w:p w:rsidR="000E4FE7" w:rsidRDefault="000E4FE7">
            <w:pPr>
              <w:rPr>
                <w:b/>
                <w:bCs/>
                <w:i/>
                <w:iCs/>
                <w:color w:val="000000"/>
                <w:sz w:val="20"/>
                <w:szCs w:val="20"/>
              </w:rPr>
            </w:pPr>
            <w:r>
              <w:rPr>
                <w:b/>
                <w:bCs/>
                <w:i/>
                <w:iCs/>
                <w:color w:val="000000"/>
                <w:sz w:val="20"/>
                <w:szCs w:val="20"/>
              </w:rPr>
              <w:t> </w:t>
            </w:r>
          </w:p>
        </w:tc>
      </w:tr>
      <w:tr w:rsidR="000E4FE7" w:rsidTr="000E4FE7">
        <w:trPr>
          <w:gridAfter w:val="1"/>
          <w:wAfter w:w="141" w:type="dxa"/>
          <w:trHeight w:val="570"/>
        </w:trPr>
        <w:tc>
          <w:tcPr>
            <w:tcW w:w="13183" w:type="dxa"/>
            <w:gridSpan w:val="11"/>
            <w:tcBorders>
              <w:top w:val="single" w:sz="4" w:space="0" w:color="auto"/>
              <w:left w:val="single" w:sz="4" w:space="0" w:color="auto"/>
              <w:bottom w:val="single" w:sz="4" w:space="0" w:color="auto"/>
              <w:right w:val="single" w:sz="4" w:space="0" w:color="auto"/>
            </w:tcBorders>
            <w:shd w:val="clear" w:color="000000" w:fill="D8E4BC"/>
            <w:vAlign w:val="center"/>
            <w:hideMark/>
          </w:tcPr>
          <w:p w:rsidR="000E4FE7" w:rsidRDefault="000E4FE7">
            <w:pPr>
              <w:rPr>
                <w:b/>
                <w:bCs/>
                <w:i/>
                <w:iCs/>
                <w:color w:val="000000"/>
                <w:sz w:val="20"/>
                <w:szCs w:val="20"/>
              </w:rPr>
            </w:pPr>
            <w:r>
              <w:rPr>
                <w:b/>
                <w:bCs/>
                <w:i/>
                <w:iCs/>
                <w:color w:val="000000"/>
                <w:sz w:val="20"/>
                <w:szCs w:val="20"/>
              </w:rPr>
              <w:t>В том числе  стоимость Работ в 2017г. (за период с 01.01.2017г по 31.12.2017г.), руб., включая НДС 18%</w:t>
            </w:r>
          </w:p>
          <w:p w:rsidR="000E4FE7" w:rsidRDefault="000E4FE7">
            <w:pPr>
              <w:rPr>
                <w:b/>
                <w:bCs/>
                <w:i/>
                <w:iCs/>
                <w:color w:val="000000"/>
                <w:sz w:val="20"/>
                <w:szCs w:val="20"/>
              </w:rPr>
            </w:pPr>
            <w:r>
              <w:rPr>
                <w:b/>
                <w:bCs/>
                <w:i/>
                <w:iCs/>
                <w:color w:val="000000"/>
                <w:sz w:val="20"/>
                <w:szCs w:val="20"/>
              </w:rPr>
              <w:t> </w:t>
            </w:r>
          </w:p>
          <w:p w:rsidR="000E4FE7" w:rsidRDefault="000E4FE7">
            <w:pPr>
              <w:rPr>
                <w:b/>
                <w:bCs/>
                <w:i/>
                <w:iCs/>
                <w:color w:val="000000"/>
                <w:sz w:val="20"/>
                <w:szCs w:val="20"/>
              </w:rPr>
            </w:pPr>
            <w:r>
              <w:rPr>
                <w:b/>
                <w:bCs/>
                <w:i/>
                <w:iCs/>
                <w:color w:val="000000"/>
                <w:sz w:val="20"/>
                <w:szCs w:val="20"/>
              </w:rPr>
              <w:t> </w:t>
            </w:r>
          </w:p>
        </w:tc>
        <w:tc>
          <w:tcPr>
            <w:tcW w:w="2127" w:type="dxa"/>
            <w:tcBorders>
              <w:top w:val="nil"/>
              <w:left w:val="nil"/>
              <w:bottom w:val="single" w:sz="4" w:space="0" w:color="auto"/>
              <w:right w:val="single" w:sz="4" w:space="0" w:color="auto"/>
            </w:tcBorders>
            <w:shd w:val="clear" w:color="000000" w:fill="D8E4BC"/>
            <w:vAlign w:val="center"/>
            <w:hideMark/>
          </w:tcPr>
          <w:p w:rsidR="000E4FE7" w:rsidRDefault="000E4FE7">
            <w:pPr>
              <w:rPr>
                <w:b/>
                <w:bCs/>
                <w:i/>
                <w:iCs/>
                <w:color w:val="000000"/>
                <w:sz w:val="20"/>
                <w:szCs w:val="20"/>
              </w:rPr>
            </w:pPr>
            <w:r>
              <w:rPr>
                <w:b/>
                <w:bCs/>
                <w:i/>
                <w:iCs/>
                <w:color w:val="000000"/>
                <w:sz w:val="20"/>
                <w:szCs w:val="20"/>
              </w:rPr>
              <w:t> </w:t>
            </w:r>
          </w:p>
        </w:tc>
      </w:tr>
    </w:tbl>
    <w:p w:rsidR="00704B1D" w:rsidRDefault="00704B1D" w:rsidP="00704B1D">
      <w:pPr>
        <w:rPr>
          <w:b/>
        </w:rPr>
      </w:pPr>
    </w:p>
    <w:p w:rsidR="00A348E6" w:rsidRPr="00A348E6" w:rsidRDefault="00A348E6" w:rsidP="00A348E6">
      <w:pPr>
        <w:rPr>
          <w:b/>
        </w:rPr>
      </w:pPr>
    </w:p>
    <w:p w:rsidR="00A348E6" w:rsidRDefault="00A348E6" w:rsidP="00A348E6">
      <w:pPr>
        <w:rPr>
          <w:b/>
        </w:rPr>
      </w:pPr>
      <w:r w:rsidRPr="00A348E6">
        <w:rPr>
          <w:b/>
        </w:rPr>
        <w:t>1.</w:t>
      </w:r>
      <w:r w:rsidR="002C6B06">
        <w:rPr>
          <w:b/>
        </w:rPr>
        <w:t>2</w:t>
      </w:r>
      <w:r w:rsidRPr="00A348E6">
        <w:rPr>
          <w:b/>
        </w:rPr>
        <w:t xml:space="preserve">.Расчет базовой цены Договора в части содержания территории корпуса </w:t>
      </w:r>
      <w:r w:rsidR="00262627">
        <w:rPr>
          <w:b/>
        </w:rPr>
        <w:t>2</w:t>
      </w:r>
      <w:r w:rsidRPr="00A348E6">
        <w:rPr>
          <w:b/>
        </w:rPr>
        <w:t xml:space="preserve"> Офисного центра «Технопарк»</w:t>
      </w:r>
    </w:p>
    <w:p w:rsidR="002C6B06" w:rsidRDefault="002C6B06" w:rsidP="00A348E6">
      <w:pPr>
        <w:rPr>
          <w:b/>
        </w:rPr>
      </w:pPr>
    </w:p>
    <w:tbl>
      <w:tblPr>
        <w:tblW w:w="15310" w:type="dxa"/>
        <w:tblInd w:w="-34" w:type="dxa"/>
        <w:tblLayout w:type="fixed"/>
        <w:tblLook w:val="04A0" w:firstRow="1" w:lastRow="0" w:firstColumn="1" w:lastColumn="0" w:noHBand="0" w:noVBand="1"/>
      </w:tblPr>
      <w:tblGrid>
        <w:gridCol w:w="533"/>
        <w:gridCol w:w="2149"/>
        <w:gridCol w:w="991"/>
        <w:gridCol w:w="1134"/>
        <w:gridCol w:w="1558"/>
        <w:gridCol w:w="1425"/>
        <w:gridCol w:w="7"/>
        <w:gridCol w:w="1544"/>
        <w:gridCol w:w="7"/>
        <w:gridCol w:w="1993"/>
        <w:gridCol w:w="1842"/>
        <w:gridCol w:w="2127"/>
      </w:tblGrid>
      <w:tr w:rsidR="00101006" w:rsidTr="00101006">
        <w:trPr>
          <w:trHeight w:val="1755"/>
        </w:trPr>
        <w:tc>
          <w:tcPr>
            <w:tcW w:w="53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lastRenderedPageBreak/>
              <w:t xml:space="preserve">№ </w:t>
            </w:r>
          </w:p>
        </w:tc>
        <w:tc>
          <w:tcPr>
            <w:tcW w:w="214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Наименование Работ</w:t>
            </w:r>
          </w:p>
        </w:tc>
        <w:tc>
          <w:tcPr>
            <w:tcW w:w="99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Ед. измерения площади, количества, объема, длины</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Площадь, количество, объемы, длины</w:t>
            </w:r>
          </w:p>
        </w:tc>
        <w:tc>
          <w:tcPr>
            <w:tcW w:w="15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xml:space="preserve">Цена за </w:t>
            </w:r>
            <w:proofErr w:type="spellStart"/>
            <w:r>
              <w:rPr>
                <w:color w:val="000000"/>
                <w:sz w:val="20"/>
                <w:szCs w:val="20"/>
              </w:rPr>
              <w:t>ед.измерения</w:t>
            </w:r>
            <w:proofErr w:type="spellEnd"/>
            <w:r>
              <w:rPr>
                <w:color w:val="000000"/>
                <w:sz w:val="20"/>
                <w:szCs w:val="20"/>
              </w:rPr>
              <w:t xml:space="preserve">, руб., в </w:t>
            </w:r>
            <w:proofErr w:type="spellStart"/>
            <w:r>
              <w:rPr>
                <w:color w:val="000000"/>
                <w:sz w:val="20"/>
                <w:szCs w:val="20"/>
              </w:rPr>
              <w:t>т.ч</w:t>
            </w:r>
            <w:proofErr w:type="gramStart"/>
            <w:r>
              <w:rPr>
                <w:color w:val="000000"/>
                <w:sz w:val="20"/>
                <w:szCs w:val="20"/>
              </w:rPr>
              <w:t>.Н</w:t>
            </w:r>
            <w:proofErr w:type="gramEnd"/>
            <w:r>
              <w:rPr>
                <w:color w:val="000000"/>
                <w:sz w:val="20"/>
                <w:szCs w:val="20"/>
              </w:rPr>
              <w:t>ДС</w:t>
            </w:r>
            <w:proofErr w:type="spellEnd"/>
            <w:r>
              <w:rPr>
                <w:color w:val="000000"/>
                <w:sz w:val="20"/>
                <w:szCs w:val="20"/>
              </w:rPr>
              <w:t xml:space="preserve"> 18%</w:t>
            </w:r>
          </w:p>
        </w:tc>
        <w:tc>
          <w:tcPr>
            <w:tcW w:w="2976" w:type="dxa"/>
            <w:gridSpan w:val="3"/>
            <w:tcBorders>
              <w:top w:val="single" w:sz="4" w:space="0" w:color="auto"/>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xml:space="preserve">Расчетное количество раз выполнения Работ </w:t>
            </w:r>
            <w:proofErr w:type="gramStart"/>
            <w:r>
              <w:rPr>
                <w:color w:val="000000"/>
                <w:sz w:val="20"/>
                <w:szCs w:val="20"/>
              </w:rPr>
              <w:t>в</w:t>
            </w:r>
            <w:proofErr w:type="gramEnd"/>
            <w:r>
              <w:rPr>
                <w:color w:val="000000"/>
                <w:sz w:val="20"/>
                <w:szCs w:val="20"/>
              </w:rPr>
              <w:t>:</w:t>
            </w:r>
          </w:p>
        </w:tc>
        <w:tc>
          <w:tcPr>
            <w:tcW w:w="200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01006" w:rsidRDefault="00101006" w:rsidP="000E4FE7">
            <w:pPr>
              <w:jc w:val="center"/>
              <w:rPr>
                <w:color w:val="000000"/>
                <w:sz w:val="20"/>
                <w:szCs w:val="20"/>
              </w:rPr>
            </w:pPr>
            <w:r>
              <w:rPr>
                <w:color w:val="000000"/>
                <w:sz w:val="20"/>
                <w:szCs w:val="20"/>
              </w:rPr>
              <w:t xml:space="preserve">Стоимость Работ, руб., в </w:t>
            </w:r>
            <w:proofErr w:type="spellStart"/>
            <w:r>
              <w:rPr>
                <w:color w:val="000000"/>
                <w:sz w:val="20"/>
                <w:szCs w:val="20"/>
              </w:rPr>
              <w:t>т.ч</w:t>
            </w:r>
            <w:proofErr w:type="gramStart"/>
            <w:r>
              <w:rPr>
                <w:color w:val="000000"/>
                <w:sz w:val="20"/>
                <w:szCs w:val="20"/>
              </w:rPr>
              <w:t>.Н</w:t>
            </w:r>
            <w:proofErr w:type="gramEnd"/>
            <w:r>
              <w:rPr>
                <w:color w:val="000000"/>
                <w:sz w:val="20"/>
                <w:szCs w:val="20"/>
              </w:rPr>
              <w:t>ДС</w:t>
            </w:r>
            <w:proofErr w:type="spellEnd"/>
            <w:r>
              <w:rPr>
                <w:color w:val="000000"/>
                <w:sz w:val="20"/>
                <w:szCs w:val="20"/>
              </w:rPr>
              <w:t xml:space="preserve"> 18%</w:t>
            </w:r>
            <w:r>
              <w:rPr>
                <w:b/>
                <w:bCs/>
                <w:color w:val="000000"/>
                <w:sz w:val="20"/>
                <w:szCs w:val="20"/>
              </w:rPr>
              <w:t xml:space="preserve">  за 2016 год                 </w:t>
            </w:r>
            <w:r>
              <w:rPr>
                <w:i/>
                <w:iCs/>
                <w:color w:val="FF0000"/>
                <w:sz w:val="20"/>
                <w:szCs w:val="20"/>
              </w:rPr>
              <w:t>Формула расчета стб.</w:t>
            </w:r>
            <w:r w:rsidR="000E4FE7">
              <w:rPr>
                <w:i/>
                <w:iCs/>
                <w:color w:val="FF0000"/>
                <w:sz w:val="20"/>
                <w:szCs w:val="20"/>
              </w:rPr>
              <w:t xml:space="preserve">9 </w:t>
            </w:r>
            <w:r>
              <w:rPr>
                <w:i/>
                <w:iCs/>
                <w:color w:val="FF0000"/>
                <w:sz w:val="20"/>
                <w:szCs w:val="20"/>
              </w:rPr>
              <w:t>= стб.4*стб.5*стб.7</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01006" w:rsidRDefault="00101006" w:rsidP="000E4FE7">
            <w:pPr>
              <w:jc w:val="center"/>
              <w:rPr>
                <w:color w:val="000000"/>
                <w:sz w:val="20"/>
                <w:szCs w:val="20"/>
              </w:rPr>
            </w:pPr>
            <w:r>
              <w:rPr>
                <w:color w:val="000000"/>
                <w:sz w:val="20"/>
                <w:szCs w:val="20"/>
              </w:rPr>
              <w:t xml:space="preserve">Стоимость Работ, руб., в </w:t>
            </w:r>
            <w:proofErr w:type="spellStart"/>
            <w:r>
              <w:rPr>
                <w:color w:val="000000"/>
                <w:sz w:val="20"/>
                <w:szCs w:val="20"/>
              </w:rPr>
              <w:t>т.ч</w:t>
            </w:r>
            <w:proofErr w:type="gramStart"/>
            <w:r>
              <w:rPr>
                <w:color w:val="000000"/>
                <w:sz w:val="20"/>
                <w:szCs w:val="20"/>
              </w:rPr>
              <w:t>.Н</w:t>
            </w:r>
            <w:proofErr w:type="gramEnd"/>
            <w:r>
              <w:rPr>
                <w:color w:val="000000"/>
                <w:sz w:val="20"/>
                <w:szCs w:val="20"/>
              </w:rPr>
              <w:t>ДС</w:t>
            </w:r>
            <w:proofErr w:type="spellEnd"/>
            <w:r>
              <w:rPr>
                <w:color w:val="000000"/>
                <w:sz w:val="20"/>
                <w:szCs w:val="20"/>
              </w:rPr>
              <w:t xml:space="preserve"> 18%</w:t>
            </w:r>
            <w:r>
              <w:rPr>
                <w:b/>
                <w:bCs/>
                <w:color w:val="000000"/>
                <w:sz w:val="20"/>
                <w:szCs w:val="20"/>
              </w:rPr>
              <w:t xml:space="preserve">   за 2017 год                </w:t>
            </w:r>
            <w:r>
              <w:rPr>
                <w:i/>
                <w:iCs/>
                <w:color w:val="FF0000"/>
                <w:sz w:val="20"/>
                <w:szCs w:val="20"/>
              </w:rPr>
              <w:t>Формула расчета стб.</w:t>
            </w:r>
            <w:r w:rsidR="000E4FE7">
              <w:rPr>
                <w:i/>
                <w:iCs/>
                <w:color w:val="FF0000"/>
                <w:sz w:val="20"/>
                <w:szCs w:val="20"/>
              </w:rPr>
              <w:t xml:space="preserve">10 </w:t>
            </w:r>
            <w:r>
              <w:rPr>
                <w:i/>
                <w:iCs/>
                <w:color w:val="FF0000"/>
                <w:sz w:val="20"/>
                <w:szCs w:val="20"/>
              </w:rPr>
              <w:t>= стб.4*стб.5*стб.8</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01006" w:rsidRDefault="00101006" w:rsidP="000E4FE7">
            <w:pPr>
              <w:jc w:val="center"/>
              <w:rPr>
                <w:color w:val="000000"/>
                <w:sz w:val="20"/>
                <w:szCs w:val="20"/>
              </w:rPr>
            </w:pPr>
            <w:r>
              <w:rPr>
                <w:color w:val="000000"/>
                <w:sz w:val="20"/>
                <w:szCs w:val="20"/>
              </w:rPr>
              <w:t xml:space="preserve">Стоимость Работ, руб., в </w:t>
            </w:r>
            <w:proofErr w:type="spellStart"/>
            <w:r>
              <w:rPr>
                <w:color w:val="000000"/>
                <w:sz w:val="20"/>
                <w:szCs w:val="20"/>
              </w:rPr>
              <w:t>т.ч</w:t>
            </w:r>
            <w:proofErr w:type="gramStart"/>
            <w:r>
              <w:rPr>
                <w:color w:val="000000"/>
                <w:sz w:val="20"/>
                <w:szCs w:val="20"/>
              </w:rPr>
              <w:t>.Н</w:t>
            </w:r>
            <w:proofErr w:type="gramEnd"/>
            <w:r>
              <w:rPr>
                <w:color w:val="000000"/>
                <w:sz w:val="20"/>
                <w:szCs w:val="20"/>
              </w:rPr>
              <w:t>ДС</w:t>
            </w:r>
            <w:proofErr w:type="spellEnd"/>
            <w:r>
              <w:rPr>
                <w:color w:val="000000"/>
                <w:sz w:val="20"/>
                <w:szCs w:val="20"/>
              </w:rPr>
              <w:t xml:space="preserve"> 18%</w:t>
            </w:r>
            <w:r>
              <w:rPr>
                <w:b/>
                <w:bCs/>
                <w:color w:val="000000"/>
                <w:sz w:val="20"/>
                <w:szCs w:val="20"/>
              </w:rPr>
              <w:t xml:space="preserve">  ВСЕГО                 </w:t>
            </w:r>
            <w:r>
              <w:rPr>
                <w:i/>
                <w:iCs/>
                <w:color w:val="FF0000"/>
                <w:sz w:val="20"/>
                <w:szCs w:val="20"/>
              </w:rPr>
              <w:t>Формула расчета стб.</w:t>
            </w:r>
            <w:r w:rsidR="000E4FE7">
              <w:rPr>
                <w:i/>
                <w:iCs/>
                <w:color w:val="FF0000"/>
                <w:sz w:val="20"/>
                <w:szCs w:val="20"/>
              </w:rPr>
              <w:t xml:space="preserve">11 </w:t>
            </w:r>
            <w:r>
              <w:rPr>
                <w:i/>
                <w:iCs/>
                <w:color w:val="FF0000"/>
                <w:sz w:val="20"/>
                <w:szCs w:val="20"/>
              </w:rPr>
              <w:t>= стб.9+стб.10</w:t>
            </w:r>
          </w:p>
        </w:tc>
      </w:tr>
      <w:tr w:rsidR="00101006" w:rsidTr="00101006">
        <w:trPr>
          <w:trHeight w:val="600"/>
        </w:trPr>
        <w:tc>
          <w:tcPr>
            <w:tcW w:w="533" w:type="dxa"/>
            <w:vMerge/>
            <w:tcBorders>
              <w:top w:val="single" w:sz="4" w:space="0" w:color="auto"/>
              <w:left w:val="single" w:sz="4" w:space="0" w:color="auto"/>
              <w:bottom w:val="single" w:sz="4" w:space="0" w:color="auto"/>
              <w:right w:val="single" w:sz="4" w:space="0" w:color="auto"/>
            </w:tcBorders>
            <w:vAlign w:val="center"/>
            <w:hideMark/>
          </w:tcPr>
          <w:p w:rsidR="00101006" w:rsidRDefault="00101006">
            <w:pPr>
              <w:rPr>
                <w:color w:val="000000"/>
                <w:sz w:val="20"/>
                <w:szCs w:val="20"/>
              </w:rPr>
            </w:pPr>
          </w:p>
        </w:tc>
        <w:tc>
          <w:tcPr>
            <w:tcW w:w="2149" w:type="dxa"/>
            <w:vMerge/>
            <w:tcBorders>
              <w:top w:val="single" w:sz="4" w:space="0" w:color="auto"/>
              <w:left w:val="single" w:sz="4" w:space="0" w:color="auto"/>
              <w:bottom w:val="single" w:sz="4" w:space="0" w:color="auto"/>
              <w:right w:val="single" w:sz="4" w:space="0" w:color="auto"/>
            </w:tcBorders>
            <w:vAlign w:val="center"/>
            <w:hideMark/>
          </w:tcPr>
          <w:p w:rsidR="00101006" w:rsidRDefault="00101006">
            <w:pPr>
              <w:rPr>
                <w:color w:val="000000"/>
                <w:sz w:val="20"/>
                <w:szCs w:val="20"/>
              </w:rPr>
            </w:pPr>
          </w:p>
        </w:tc>
        <w:tc>
          <w:tcPr>
            <w:tcW w:w="991" w:type="dxa"/>
            <w:vMerge/>
            <w:tcBorders>
              <w:top w:val="single" w:sz="4" w:space="0" w:color="auto"/>
              <w:left w:val="single" w:sz="4" w:space="0" w:color="auto"/>
              <w:bottom w:val="single" w:sz="4" w:space="0" w:color="auto"/>
              <w:right w:val="single" w:sz="4" w:space="0" w:color="auto"/>
            </w:tcBorders>
            <w:vAlign w:val="center"/>
            <w:hideMark/>
          </w:tcPr>
          <w:p w:rsidR="00101006" w:rsidRDefault="00101006">
            <w:pPr>
              <w:rPr>
                <w:color w:val="000000"/>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01006" w:rsidRDefault="00101006">
            <w:pPr>
              <w:rPr>
                <w:color w:val="000000"/>
                <w:sz w:val="20"/>
                <w:szCs w:val="20"/>
              </w:rPr>
            </w:pPr>
          </w:p>
        </w:tc>
        <w:tc>
          <w:tcPr>
            <w:tcW w:w="1558" w:type="dxa"/>
            <w:vMerge/>
            <w:tcBorders>
              <w:top w:val="single" w:sz="4" w:space="0" w:color="auto"/>
              <w:left w:val="single" w:sz="4" w:space="0" w:color="auto"/>
              <w:bottom w:val="single" w:sz="4" w:space="0" w:color="auto"/>
              <w:right w:val="single" w:sz="4" w:space="0" w:color="auto"/>
            </w:tcBorders>
            <w:vAlign w:val="center"/>
            <w:hideMark/>
          </w:tcPr>
          <w:p w:rsidR="00101006" w:rsidRDefault="00101006">
            <w:pPr>
              <w:rPr>
                <w:color w:val="000000"/>
                <w:sz w:val="20"/>
                <w:szCs w:val="20"/>
              </w:rPr>
            </w:pPr>
          </w:p>
        </w:tc>
        <w:tc>
          <w:tcPr>
            <w:tcW w:w="1432" w:type="dxa"/>
            <w:gridSpan w:val="2"/>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2016г.</w:t>
            </w:r>
          </w:p>
        </w:tc>
        <w:tc>
          <w:tcPr>
            <w:tcW w:w="1551" w:type="dxa"/>
            <w:gridSpan w:val="2"/>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2017г.</w:t>
            </w:r>
          </w:p>
        </w:tc>
        <w:tc>
          <w:tcPr>
            <w:tcW w:w="1993" w:type="dxa"/>
            <w:tcBorders>
              <w:top w:val="single" w:sz="4" w:space="0" w:color="auto"/>
              <w:left w:val="single" w:sz="4" w:space="0" w:color="auto"/>
              <w:bottom w:val="single" w:sz="4" w:space="0" w:color="auto"/>
              <w:right w:val="single" w:sz="4" w:space="0" w:color="auto"/>
            </w:tcBorders>
            <w:vAlign w:val="center"/>
            <w:hideMark/>
          </w:tcPr>
          <w:p w:rsidR="00101006" w:rsidRDefault="00101006">
            <w:pPr>
              <w:rPr>
                <w:color w:val="000000"/>
                <w:sz w:val="20"/>
                <w:szCs w:val="20"/>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101006" w:rsidRDefault="00101006">
            <w:pPr>
              <w:rPr>
                <w:color w:val="000000"/>
                <w:sz w:val="20"/>
                <w:szCs w:val="20"/>
              </w:rPr>
            </w:pPr>
          </w:p>
        </w:tc>
        <w:tc>
          <w:tcPr>
            <w:tcW w:w="2127" w:type="dxa"/>
            <w:tcBorders>
              <w:top w:val="single" w:sz="4" w:space="0" w:color="auto"/>
              <w:left w:val="single" w:sz="4" w:space="0" w:color="auto"/>
              <w:bottom w:val="single" w:sz="4" w:space="0" w:color="auto"/>
              <w:right w:val="single" w:sz="4" w:space="0" w:color="auto"/>
            </w:tcBorders>
            <w:vAlign w:val="center"/>
            <w:hideMark/>
          </w:tcPr>
          <w:p w:rsidR="00101006" w:rsidRDefault="00101006">
            <w:pPr>
              <w:rPr>
                <w:color w:val="000000"/>
                <w:sz w:val="20"/>
                <w:szCs w:val="20"/>
              </w:rPr>
            </w:pPr>
          </w:p>
        </w:tc>
      </w:tr>
      <w:tr w:rsidR="00101006" w:rsidTr="00101006">
        <w:trPr>
          <w:trHeight w:val="30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1</w:t>
            </w:r>
          </w:p>
        </w:tc>
        <w:tc>
          <w:tcPr>
            <w:tcW w:w="2149"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2</w:t>
            </w:r>
          </w:p>
        </w:tc>
        <w:tc>
          <w:tcPr>
            <w:tcW w:w="991"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3</w:t>
            </w:r>
          </w:p>
        </w:tc>
        <w:tc>
          <w:tcPr>
            <w:tcW w:w="1134" w:type="dxa"/>
            <w:tcBorders>
              <w:top w:val="nil"/>
              <w:left w:val="nil"/>
              <w:bottom w:val="single" w:sz="4" w:space="0" w:color="auto"/>
              <w:right w:val="single" w:sz="4" w:space="0" w:color="auto"/>
            </w:tcBorders>
            <w:shd w:val="clear" w:color="000000" w:fill="92D050"/>
            <w:noWrap/>
            <w:vAlign w:val="center"/>
            <w:hideMark/>
          </w:tcPr>
          <w:p w:rsidR="00101006" w:rsidRDefault="00101006">
            <w:pPr>
              <w:jc w:val="center"/>
              <w:rPr>
                <w:b/>
                <w:bCs/>
                <w:color w:val="000000"/>
                <w:sz w:val="20"/>
                <w:szCs w:val="20"/>
              </w:rPr>
            </w:pPr>
            <w:r>
              <w:rPr>
                <w:b/>
                <w:bCs/>
                <w:color w:val="000000"/>
                <w:sz w:val="20"/>
                <w:szCs w:val="20"/>
              </w:rPr>
              <w:t>4</w:t>
            </w:r>
          </w:p>
        </w:tc>
        <w:tc>
          <w:tcPr>
            <w:tcW w:w="1558" w:type="dxa"/>
            <w:tcBorders>
              <w:top w:val="nil"/>
              <w:left w:val="nil"/>
              <w:bottom w:val="single" w:sz="4" w:space="0" w:color="auto"/>
              <w:right w:val="single" w:sz="4" w:space="0" w:color="auto"/>
            </w:tcBorders>
            <w:shd w:val="clear" w:color="000000" w:fill="92D050"/>
            <w:noWrap/>
            <w:vAlign w:val="center"/>
            <w:hideMark/>
          </w:tcPr>
          <w:p w:rsidR="00101006" w:rsidRDefault="00101006">
            <w:pPr>
              <w:jc w:val="center"/>
              <w:rPr>
                <w:b/>
                <w:bCs/>
                <w:color w:val="000000"/>
                <w:sz w:val="20"/>
                <w:szCs w:val="20"/>
              </w:rPr>
            </w:pPr>
            <w:r>
              <w:rPr>
                <w:b/>
                <w:bCs/>
                <w:color w:val="000000"/>
                <w:sz w:val="20"/>
                <w:szCs w:val="20"/>
              </w:rPr>
              <w:t>5</w:t>
            </w:r>
          </w:p>
        </w:tc>
        <w:tc>
          <w:tcPr>
            <w:tcW w:w="1432"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7</w:t>
            </w:r>
          </w:p>
        </w:tc>
        <w:tc>
          <w:tcPr>
            <w:tcW w:w="1551" w:type="dxa"/>
            <w:gridSpan w:val="2"/>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8</w:t>
            </w:r>
          </w:p>
        </w:tc>
        <w:tc>
          <w:tcPr>
            <w:tcW w:w="1993" w:type="dxa"/>
            <w:tcBorders>
              <w:top w:val="nil"/>
              <w:left w:val="nil"/>
              <w:bottom w:val="single" w:sz="4" w:space="0" w:color="auto"/>
              <w:right w:val="single" w:sz="4" w:space="0" w:color="auto"/>
            </w:tcBorders>
            <w:shd w:val="clear" w:color="000000" w:fill="92D050"/>
            <w:noWrap/>
            <w:vAlign w:val="center"/>
            <w:hideMark/>
          </w:tcPr>
          <w:p w:rsidR="00101006" w:rsidRDefault="00101006">
            <w:pPr>
              <w:jc w:val="center"/>
              <w:rPr>
                <w:b/>
                <w:bCs/>
                <w:color w:val="000000"/>
                <w:sz w:val="20"/>
                <w:szCs w:val="20"/>
              </w:rPr>
            </w:pPr>
            <w:r>
              <w:rPr>
                <w:b/>
                <w:bCs/>
                <w:color w:val="000000"/>
                <w:sz w:val="20"/>
                <w:szCs w:val="20"/>
              </w:rPr>
              <w:t>9</w:t>
            </w:r>
          </w:p>
        </w:tc>
        <w:tc>
          <w:tcPr>
            <w:tcW w:w="1842" w:type="dxa"/>
            <w:tcBorders>
              <w:top w:val="nil"/>
              <w:left w:val="nil"/>
              <w:bottom w:val="single" w:sz="4" w:space="0" w:color="auto"/>
              <w:right w:val="single" w:sz="4" w:space="0" w:color="auto"/>
            </w:tcBorders>
            <w:shd w:val="clear" w:color="000000" w:fill="92D050"/>
            <w:noWrap/>
            <w:vAlign w:val="center"/>
            <w:hideMark/>
          </w:tcPr>
          <w:p w:rsidR="00101006" w:rsidRDefault="00101006" w:rsidP="00101006">
            <w:pPr>
              <w:jc w:val="center"/>
              <w:rPr>
                <w:b/>
                <w:bCs/>
                <w:color w:val="000000"/>
                <w:sz w:val="20"/>
                <w:szCs w:val="20"/>
              </w:rPr>
            </w:pPr>
            <w:r>
              <w:rPr>
                <w:b/>
                <w:bCs/>
                <w:color w:val="000000"/>
                <w:sz w:val="20"/>
                <w:szCs w:val="20"/>
              </w:rPr>
              <w:t>10</w:t>
            </w:r>
          </w:p>
        </w:tc>
        <w:tc>
          <w:tcPr>
            <w:tcW w:w="2127" w:type="dxa"/>
            <w:tcBorders>
              <w:top w:val="nil"/>
              <w:left w:val="nil"/>
              <w:bottom w:val="single" w:sz="4" w:space="0" w:color="auto"/>
              <w:right w:val="single" w:sz="4" w:space="0" w:color="auto"/>
            </w:tcBorders>
            <w:shd w:val="clear" w:color="000000" w:fill="92D050"/>
            <w:noWrap/>
            <w:vAlign w:val="center"/>
            <w:hideMark/>
          </w:tcPr>
          <w:p w:rsidR="00101006" w:rsidRDefault="00101006" w:rsidP="00101006">
            <w:pPr>
              <w:jc w:val="center"/>
              <w:rPr>
                <w:b/>
                <w:bCs/>
                <w:color w:val="000000"/>
                <w:sz w:val="20"/>
                <w:szCs w:val="20"/>
              </w:rPr>
            </w:pPr>
            <w:r>
              <w:rPr>
                <w:b/>
                <w:bCs/>
                <w:color w:val="000000"/>
                <w:sz w:val="20"/>
                <w:szCs w:val="20"/>
              </w:rPr>
              <w:t>11</w:t>
            </w:r>
          </w:p>
        </w:tc>
      </w:tr>
      <w:tr w:rsidR="002C6B06" w:rsidTr="00101006">
        <w:trPr>
          <w:trHeight w:val="300"/>
        </w:trPr>
        <w:tc>
          <w:tcPr>
            <w:tcW w:w="15310" w:type="dxa"/>
            <w:gridSpan w:val="12"/>
            <w:tcBorders>
              <w:top w:val="single" w:sz="4" w:space="0" w:color="auto"/>
              <w:left w:val="single" w:sz="4" w:space="0" w:color="auto"/>
              <w:bottom w:val="nil"/>
              <w:right w:val="single" w:sz="4" w:space="0" w:color="000000"/>
            </w:tcBorders>
            <w:shd w:val="clear" w:color="auto" w:fill="auto"/>
            <w:noWrap/>
            <w:vAlign w:val="center"/>
            <w:hideMark/>
          </w:tcPr>
          <w:p w:rsidR="002C6B06" w:rsidRDefault="002C6B06">
            <w:pPr>
              <w:jc w:val="center"/>
              <w:rPr>
                <w:b/>
                <w:bCs/>
                <w:color w:val="000000"/>
                <w:sz w:val="20"/>
                <w:szCs w:val="20"/>
              </w:rPr>
            </w:pPr>
            <w:r>
              <w:rPr>
                <w:b/>
                <w:bCs/>
                <w:color w:val="000000"/>
                <w:sz w:val="20"/>
                <w:szCs w:val="20"/>
              </w:rPr>
              <w:t xml:space="preserve">Периодичность услуг по уборке и содержанию территории, проводимых в летний период </w:t>
            </w:r>
          </w:p>
        </w:tc>
      </w:tr>
      <w:tr w:rsidR="002C6B06" w:rsidTr="00101006">
        <w:trPr>
          <w:trHeight w:val="300"/>
        </w:trPr>
        <w:tc>
          <w:tcPr>
            <w:tcW w:w="15310" w:type="dxa"/>
            <w:gridSpan w:val="12"/>
            <w:tcBorders>
              <w:top w:val="nil"/>
              <w:left w:val="single" w:sz="4" w:space="0" w:color="auto"/>
              <w:bottom w:val="single" w:sz="4" w:space="0" w:color="auto"/>
              <w:right w:val="single" w:sz="4" w:space="0" w:color="000000"/>
            </w:tcBorders>
            <w:shd w:val="clear" w:color="auto" w:fill="auto"/>
            <w:noWrap/>
            <w:vAlign w:val="center"/>
            <w:hideMark/>
          </w:tcPr>
          <w:p w:rsidR="002C6B06" w:rsidRDefault="002C6B06">
            <w:pPr>
              <w:jc w:val="center"/>
              <w:rPr>
                <w:b/>
                <w:bCs/>
                <w:color w:val="000000"/>
                <w:sz w:val="20"/>
                <w:szCs w:val="20"/>
              </w:rPr>
            </w:pPr>
            <w:r>
              <w:rPr>
                <w:b/>
                <w:bCs/>
                <w:color w:val="000000"/>
                <w:sz w:val="20"/>
                <w:szCs w:val="20"/>
              </w:rPr>
              <w:t>(с 1 апреля по 31 октября)</w:t>
            </w:r>
          </w:p>
        </w:tc>
      </w:tr>
      <w:tr w:rsidR="00101006" w:rsidTr="00101006">
        <w:trPr>
          <w:trHeight w:val="300"/>
        </w:trPr>
        <w:tc>
          <w:tcPr>
            <w:tcW w:w="5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w:t>
            </w:r>
          </w:p>
        </w:tc>
        <w:tc>
          <w:tcPr>
            <w:tcW w:w="2149" w:type="dxa"/>
            <w:tcBorders>
              <w:top w:val="single" w:sz="4" w:space="0" w:color="auto"/>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Уход за газонами (выкашивание, полив)</w:t>
            </w:r>
          </w:p>
        </w:tc>
        <w:tc>
          <w:tcPr>
            <w:tcW w:w="991" w:type="dxa"/>
            <w:tcBorders>
              <w:top w:val="single" w:sz="4" w:space="0" w:color="auto"/>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1217,82</w:t>
            </w:r>
          </w:p>
        </w:tc>
        <w:tc>
          <w:tcPr>
            <w:tcW w:w="1558" w:type="dxa"/>
            <w:tcBorders>
              <w:top w:val="single" w:sz="4" w:space="0" w:color="auto"/>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25" w:type="dxa"/>
            <w:tcBorders>
              <w:top w:val="single" w:sz="4" w:space="0" w:color="auto"/>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21</w:t>
            </w:r>
          </w:p>
        </w:tc>
        <w:tc>
          <w:tcPr>
            <w:tcW w:w="1558" w:type="dxa"/>
            <w:gridSpan w:val="3"/>
            <w:tcBorders>
              <w:top w:val="single" w:sz="4" w:space="0" w:color="auto"/>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21</w:t>
            </w:r>
          </w:p>
        </w:tc>
        <w:tc>
          <w:tcPr>
            <w:tcW w:w="1993" w:type="dxa"/>
            <w:tcBorders>
              <w:top w:val="single" w:sz="4" w:space="0" w:color="auto"/>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101006">
        <w:trPr>
          <w:trHeight w:val="51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2</w:t>
            </w:r>
          </w:p>
        </w:tc>
        <w:tc>
          <w:tcPr>
            <w:tcW w:w="2149"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Внесение удобрений (газон) (материал подрядчика)</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1217,82</w:t>
            </w:r>
          </w:p>
        </w:tc>
        <w:tc>
          <w:tcPr>
            <w:tcW w:w="1558"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w:t>
            </w:r>
          </w:p>
        </w:tc>
        <w:tc>
          <w:tcPr>
            <w:tcW w:w="1993"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101006">
        <w:trPr>
          <w:trHeight w:val="51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3</w:t>
            </w:r>
          </w:p>
        </w:tc>
        <w:tc>
          <w:tcPr>
            <w:tcW w:w="2149"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Уборка опавших листьев при средней засоренности</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1217,82</w:t>
            </w:r>
          </w:p>
        </w:tc>
        <w:tc>
          <w:tcPr>
            <w:tcW w:w="1558"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2</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2</w:t>
            </w:r>
          </w:p>
        </w:tc>
        <w:tc>
          <w:tcPr>
            <w:tcW w:w="1993"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101006">
        <w:trPr>
          <w:trHeight w:val="30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4</w:t>
            </w:r>
          </w:p>
        </w:tc>
        <w:tc>
          <w:tcPr>
            <w:tcW w:w="2149"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Очистка газона случайного мусора</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1217,82</w:t>
            </w:r>
          </w:p>
        </w:tc>
        <w:tc>
          <w:tcPr>
            <w:tcW w:w="1558"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7</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7</w:t>
            </w:r>
          </w:p>
        </w:tc>
        <w:tc>
          <w:tcPr>
            <w:tcW w:w="1993"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101006">
        <w:trPr>
          <w:trHeight w:val="51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5</w:t>
            </w:r>
          </w:p>
        </w:tc>
        <w:tc>
          <w:tcPr>
            <w:tcW w:w="2149"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Механизированная уборка территории (дорог, стоянок, площадок)  с поливом</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101006" w:rsidRDefault="00D4060B">
            <w:pPr>
              <w:jc w:val="center"/>
              <w:rPr>
                <w:b/>
                <w:bCs/>
                <w:color w:val="000000"/>
                <w:sz w:val="20"/>
                <w:szCs w:val="20"/>
              </w:rPr>
            </w:pPr>
            <w:r>
              <w:rPr>
                <w:b/>
                <w:bCs/>
                <w:color w:val="000000"/>
                <w:sz w:val="20"/>
                <w:szCs w:val="20"/>
              </w:rPr>
              <w:t>1452,53</w:t>
            </w:r>
          </w:p>
        </w:tc>
        <w:tc>
          <w:tcPr>
            <w:tcW w:w="1558"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101006" w:rsidRDefault="00FC2D38">
            <w:pPr>
              <w:jc w:val="center"/>
              <w:rPr>
                <w:color w:val="000000"/>
                <w:sz w:val="20"/>
                <w:szCs w:val="20"/>
              </w:rPr>
            </w:pPr>
            <w:r>
              <w:rPr>
                <w:color w:val="000000"/>
                <w:sz w:val="20"/>
                <w:szCs w:val="20"/>
              </w:rPr>
              <w:t>149</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101006" w:rsidRDefault="00FC2D38">
            <w:pPr>
              <w:jc w:val="center"/>
              <w:rPr>
                <w:color w:val="000000"/>
                <w:sz w:val="20"/>
                <w:szCs w:val="20"/>
              </w:rPr>
            </w:pPr>
            <w:r>
              <w:rPr>
                <w:color w:val="000000"/>
                <w:sz w:val="20"/>
                <w:szCs w:val="20"/>
              </w:rPr>
              <w:t>149</w:t>
            </w:r>
          </w:p>
        </w:tc>
        <w:tc>
          <w:tcPr>
            <w:tcW w:w="1993"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101006">
        <w:trPr>
          <w:trHeight w:val="51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6</w:t>
            </w:r>
          </w:p>
        </w:tc>
        <w:tc>
          <w:tcPr>
            <w:tcW w:w="2149"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Очистка тротуаров, площадок и дорог вручную</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101006" w:rsidRDefault="00D4060B">
            <w:pPr>
              <w:jc w:val="center"/>
              <w:rPr>
                <w:b/>
                <w:bCs/>
                <w:color w:val="000000"/>
                <w:sz w:val="20"/>
                <w:szCs w:val="20"/>
              </w:rPr>
            </w:pPr>
            <w:r>
              <w:rPr>
                <w:b/>
                <w:bCs/>
                <w:color w:val="000000"/>
                <w:sz w:val="20"/>
                <w:szCs w:val="20"/>
              </w:rPr>
              <w:t>363,13</w:t>
            </w:r>
          </w:p>
        </w:tc>
        <w:tc>
          <w:tcPr>
            <w:tcW w:w="1558"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101006" w:rsidRDefault="00FC2D38">
            <w:pPr>
              <w:jc w:val="center"/>
              <w:rPr>
                <w:color w:val="000000"/>
                <w:sz w:val="20"/>
                <w:szCs w:val="20"/>
              </w:rPr>
            </w:pPr>
            <w:r>
              <w:rPr>
                <w:color w:val="000000"/>
                <w:sz w:val="20"/>
                <w:szCs w:val="20"/>
              </w:rPr>
              <w:t>149</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101006" w:rsidRDefault="00FC2D38">
            <w:pPr>
              <w:jc w:val="center"/>
              <w:rPr>
                <w:color w:val="000000"/>
                <w:sz w:val="20"/>
                <w:szCs w:val="20"/>
              </w:rPr>
            </w:pPr>
            <w:r>
              <w:rPr>
                <w:color w:val="000000"/>
                <w:sz w:val="20"/>
                <w:szCs w:val="20"/>
              </w:rPr>
              <w:t>149</w:t>
            </w:r>
          </w:p>
        </w:tc>
        <w:tc>
          <w:tcPr>
            <w:tcW w:w="1993"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101006">
        <w:trPr>
          <w:trHeight w:val="51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7</w:t>
            </w:r>
          </w:p>
        </w:tc>
        <w:tc>
          <w:tcPr>
            <w:tcW w:w="2149"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 xml:space="preserve">Очистка и мойка дорожных знаков, стендов и указателей </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proofErr w:type="spellStart"/>
            <w:proofErr w:type="gramStart"/>
            <w:r>
              <w:rPr>
                <w:color w:val="000000"/>
                <w:sz w:val="20"/>
                <w:szCs w:val="20"/>
              </w:rPr>
              <w:t>шт</w:t>
            </w:r>
            <w:proofErr w:type="spellEnd"/>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2</w:t>
            </w:r>
          </w:p>
        </w:tc>
        <w:tc>
          <w:tcPr>
            <w:tcW w:w="1558"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14</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14</w:t>
            </w:r>
          </w:p>
        </w:tc>
        <w:tc>
          <w:tcPr>
            <w:tcW w:w="1993"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101006">
        <w:trPr>
          <w:trHeight w:val="30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8</w:t>
            </w:r>
          </w:p>
        </w:tc>
        <w:tc>
          <w:tcPr>
            <w:tcW w:w="2149"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Очистка и мойка урн и опор освещения</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proofErr w:type="spellStart"/>
            <w:proofErr w:type="gramStart"/>
            <w:r>
              <w:rPr>
                <w:color w:val="000000"/>
                <w:sz w:val="20"/>
                <w:szCs w:val="20"/>
              </w:rPr>
              <w:t>шт</w:t>
            </w:r>
            <w:proofErr w:type="spellEnd"/>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18</w:t>
            </w:r>
          </w:p>
        </w:tc>
        <w:tc>
          <w:tcPr>
            <w:tcW w:w="1558"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14</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14</w:t>
            </w:r>
          </w:p>
        </w:tc>
        <w:tc>
          <w:tcPr>
            <w:tcW w:w="1993"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101006">
        <w:trPr>
          <w:trHeight w:val="30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9</w:t>
            </w:r>
          </w:p>
        </w:tc>
        <w:tc>
          <w:tcPr>
            <w:tcW w:w="2149"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Очистка урн и пепельниц от мусора</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proofErr w:type="spellStart"/>
            <w:proofErr w:type="gramStart"/>
            <w:r>
              <w:rPr>
                <w:color w:val="000000"/>
                <w:sz w:val="20"/>
                <w:szCs w:val="20"/>
              </w:rPr>
              <w:t>шт</w:t>
            </w:r>
            <w:proofErr w:type="spellEnd"/>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2</w:t>
            </w:r>
          </w:p>
        </w:tc>
        <w:tc>
          <w:tcPr>
            <w:tcW w:w="1558"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149</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149</w:t>
            </w:r>
          </w:p>
        </w:tc>
        <w:tc>
          <w:tcPr>
            <w:tcW w:w="1993"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101006">
        <w:trPr>
          <w:trHeight w:val="1622"/>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lastRenderedPageBreak/>
              <w:t>10</w:t>
            </w:r>
          </w:p>
        </w:tc>
        <w:tc>
          <w:tcPr>
            <w:tcW w:w="2149"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 xml:space="preserve">Комплексное содержание системы наружного освещения: садово-парковые, прожекторы </w:t>
            </w:r>
            <w:proofErr w:type="spellStart"/>
            <w:r>
              <w:rPr>
                <w:color w:val="000000"/>
                <w:sz w:val="20"/>
                <w:szCs w:val="20"/>
              </w:rPr>
              <w:t>цветодинамические</w:t>
            </w:r>
            <w:proofErr w:type="spellEnd"/>
            <w:r>
              <w:rPr>
                <w:color w:val="000000"/>
                <w:sz w:val="20"/>
                <w:szCs w:val="20"/>
              </w:rPr>
              <w:t>, грунтовые светильники (расходный материал подрядчика)</w:t>
            </w:r>
            <w:proofErr w:type="gramStart"/>
            <w:r>
              <w:rPr>
                <w:color w:val="000000"/>
                <w:sz w:val="20"/>
                <w:szCs w:val="20"/>
              </w:rPr>
              <w:t>.</w:t>
            </w:r>
            <w:proofErr w:type="gramEnd"/>
            <w:r>
              <w:rPr>
                <w:color w:val="000000"/>
                <w:sz w:val="20"/>
                <w:szCs w:val="20"/>
              </w:rPr>
              <w:t xml:space="preserve"> </w:t>
            </w:r>
            <w:proofErr w:type="gramStart"/>
            <w:r>
              <w:rPr>
                <w:b/>
                <w:bCs/>
                <w:color w:val="000000"/>
                <w:sz w:val="20"/>
                <w:szCs w:val="20"/>
              </w:rPr>
              <w:t>е</w:t>
            </w:r>
            <w:proofErr w:type="gramEnd"/>
            <w:r>
              <w:rPr>
                <w:b/>
                <w:bCs/>
                <w:color w:val="000000"/>
                <w:sz w:val="20"/>
                <w:szCs w:val="20"/>
              </w:rPr>
              <w:t>жедневно</w:t>
            </w:r>
            <w:r>
              <w:rPr>
                <w:color w:val="000000"/>
                <w:sz w:val="20"/>
                <w:szCs w:val="20"/>
              </w:rPr>
              <w:t xml:space="preserve">: наружный осмотр арматуры на предмет отсутствия повреждений; </w:t>
            </w:r>
            <w:proofErr w:type="gramStart"/>
            <w:r>
              <w:rPr>
                <w:b/>
                <w:bCs/>
                <w:color w:val="000000"/>
                <w:sz w:val="20"/>
                <w:szCs w:val="20"/>
              </w:rPr>
              <w:t>ежемесячно</w:t>
            </w:r>
            <w:r>
              <w:rPr>
                <w:color w:val="000000"/>
                <w:sz w:val="20"/>
                <w:szCs w:val="20"/>
              </w:rPr>
              <w:t xml:space="preserve">: удаление пыли и грязи, протирка арматуры, 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Pr>
                <w:color w:val="000000"/>
                <w:sz w:val="20"/>
                <w:szCs w:val="20"/>
              </w:rPr>
              <w:t>зануления</w:t>
            </w:r>
            <w:proofErr w:type="spellEnd"/>
            <w:r>
              <w:rPr>
                <w:color w:val="000000"/>
                <w:sz w:val="20"/>
                <w:szCs w:val="20"/>
              </w:rPr>
              <w:t xml:space="preserve">,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w:t>
            </w:r>
            <w:r>
              <w:rPr>
                <w:color w:val="000000"/>
                <w:sz w:val="20"/>
                <w:szCs w:val="20"/>
              </w:rPr>
              <w:lastRenderedPageBreak/>
              <w:t>стороны питания, ликвидация неисправностей и видимых повреждений по мере обнаружения)</w:t>
            </w:r>
            <w:proofErr w:type="gramEnd"/>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proofErr w:type="spellStart"/>
            <w:proofErr w:type="gramStart"/>
            <w:r>
              <w:rPr>
                <w:color w:val="000000"/>
                <w:sz w:val="20"/>
                <w:szCs w:val="20"/>
              </w:rPr>
              <w:lastRenderedPageBreak/>
              <w:t>шт</w:t>
            </w:r>
            <w:proofErr w:type="spellEnd"/>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16</w:t>
            </w:r>
          </w:p>
        </w:tc>
        <w:tc>
          <w:tcPr>
            <w:tcW w:w="1558"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7</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7</w:t>
            </w:r>
          </w:p>
        </w:tc>
        <w:tc>
          <w:tcPr>
            <w:tcW w:w="1993"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D4060B" w:rsidTr="00D4060B">
        <w:trPr>
          <w:trHeight w:val="708"/>
        </w:trPr>
        <w:tc>
          <w:tcPr>
            <w:tcW w:w="15310" w:type="dxa"/>
            <w:gridSpan w:val="12"/>
            <w:tcBorders>
              <w:top w:val="single" w:sz="4" w:space="0" w:color="auto"/>
              <w:left w:val="single" w:sz="4" w:space="0" w:color="auto"/>
              <w:bottom w:val="single" w:sz="4" w:space="0" w:color="auto"/>
              <w:right w:val="single" w:sz="4" w:space="0" w:color="auto"/>
            </w:tcBorders>
            <w:shd w:val="clear" w:color="auto" w:fill="auto"/>
            <w:noWrap/>
            <w:vAlign w:val="center"/>
          </w:tcPr>
          <w:p w:rsidR="00D4060B" w:rsidRPr="00D4060B" w:rsidRDefault="00D4060B" w:rsidP="00D4060B">
            <w:pPr>
              <w:jc w:val="center"/>
              <w:rPr>
                <w:b/>
                <w:color w:val="000000"/>
                <w:sz w:val="20"/>
                <w:szCs w:val="20"/>
              </w:rPr>
            </w:pPr>
            <w:r w:rsidRPr="00D4060B">
              <w:rPr>
                <w:b/>
                <w:color w:val="000000"/>
                <w:sz w:val="20"/>
                <w:szCs w:val="20"/>
              </w:rPr>
              <w:lastRenderedPageBreak/>
              <w:t xml:space="preserve">Периодичность услуг по уборке и содержанию территории, проводимых в зимний период </w:t>
            </w:r>
          </w:p>
          <w:p w:rsidR="00D4060B" w:rsidRPr="00D4060B" w:rsidRDefault="00D4060B" w:rsidP="00D4060B">
            <w:pPr>
              <w:jc w:val="center"/>
              <w:rPr>
                <w:b/>
                <w:color w:val="000000"/>
                <w:sz w:val="20"/>
                <w:szCs w:val="20"/>
              </w:rPr>
            </w:pPr>
            <w:r w:rsidRPr="00D4060B">
              <w:rPr>
                <w:b/>
                <w:color w:val="000000"/>
                <w:sz w:val="20"/>
                <w:szCs w:val="20"/>
              </w:rPr>
              <w:t>(с 1 ноября по 31 марта)</w:t>
            </w:r>
          </w:p>
        </w:tc>
      </w:tr>
      <w:tr w:rsidR="00101006" w:rsidTr="00101006">
        <w:trPr>
          <w:trHeight w:val="1020"/>
        </w:trPr>
        <w:tc>
          <w:tcPr>
            <w:tcW w:w="5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1006" w:rsidRDefault="00D4060B">
            <w:pPr>
              <w:jc w:val="center"/>
              <w:rPr>
                <w:color w:val="000000"/>
                <w:sz w:val="20"/>
                <w:szCs w:val="20"/>
              </w:rPr>
            </w:pPr>
            <w:r>
              <w:rPr>
                <w:color w:val="000000"/>
                <w:sz w:val="20"/>
                <w:szCs w:val="20"/>
              </w:rPr>
              <w:t>1</w:t>
            </w:r>
            <w:r w:rsidR="00101006">
              <w:rPr>
                <w:color w:val="000000"/>
                <w:sz w:val="20"/>
                <w:szCs w:val="20"/>
              </w:rPr>
              <w:t>1</w:t>
            </w:r>
          </w:p>
        </w:tc>
        <w:tc>
          <w:tcPr>
            <w:tcW w:w="2149" w:type="dxa"/>
            <w:tcBorders>
              <w:top w:val="single" w:sz="4" w:space="0" w:color="auto"/>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Механизированная уборка территории (дорог, стоянок, площадок) с асфальтовым и плиточным покрытием от снега</w:t>
            </w:r>
          </w:p>
        </w:tc>
        <w:tc>
          <w:tcPr>
            <w:tcW w:w="991" w:type="dxa"/>
            <w:tcBorders>
              <w:top w:val="single" w:sz="4" w:space="0" w:color="auto"/>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101006" w:rsidRDefault="00D4060B">
            <w:pPr>
              <w:jc w:val="center"/>
              <w:rPr>
                <w:b/>
                <w:bCs/>
                <w:color w:val="000000"/>
                <w:sz w:val="20"/>
                <w:szCs w:val="20"/>
              </w:rPr>
            </w:pPr>
            <w:r>
              <w:rPr>
                <w:b/>
                <w:bCs/>
                <w:color w:val="000000"/>
                <w:sz w:val="20"/>
                <w:szCs w:val="20"/>
              </w:rPr>
              <w:t>1452,53</w:t>
            </w:r>
          </w:p>
        </w:tc>
        <w:tc>
          <w:tcPr>
            <w:tcW w:w="1558" w:type="dxa"/>
            <w:tcBorders>
              <w:top w:val="single" w:sz="4" w:space="0" w:color="auto"/>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25" w:type="dxa"/>
            <w:tcBorders>
              <w:top w:val="single" w:sz="4" w:space="0" w:color="auto"/>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100</w:t>
            </w:r>
          </w:p>
        </w:tc>
        <w:tc>
          <w:tcPr>
            <w:tcW w:w="1558" w:type="dxa"/>
            <w:gridSpan w:val="3"/>
            <w:tcBorders>
              <w:top w:val="single" w:sz="4" w:space="0" w:color="auto"/>
              <w:left w:val="nil"/>
              <w:bottom w:val="single" w:sz="4" w:space="0" w:color="auto"/>
              <w:right w:val="single" w:sz="4" w:space="0" w:color="auto"/>
            </w:tcBorders>
            <w:shd w:val="clear" w:color="auto" w:fill="auto"/>
            <w:noWrap/>
            <w:vAlign w:val="center"/>
            <w:hideMark/>
          </w:tcPr>
          <w:p w:rsidR="00101006" w:rsidRDefault="00D4060B">
            <w:pPr>
              <w:jc w:val="center"/>
              <w:rPr>
                <w:color w:val="000000"/>
                <w:sz w:val="20"/>
                <w:szCs w:val="20"/>
              </w:rPr>
            </w:pPr>
            <w:r>
              <w:rPr>
                <w:color w:val="000000"/>
                <w:sz w:val="20"/>
                <w:szCs w:val="20"/>
              </w:rPr>
              <w:t>99</w:t>
            </w:r>
          </w:p>
        </w:tc>
        <w:tc>
          <w:tcPr>
            <w:tcW w:w="1993" w:type="dxa"/>
            <w:tcBorders>
              <w:top w:val="single" w:sz="4" w:space="0" w:color="auto"/>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101006">
        <w:trPr>
          <w:trHeight w:val="765"/>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D4060B">
            <w:pPr>
              <w:jc w:val="center"/>
              <w:rPr>
                <w:color w:val="000000"/>
                <w:sz w:val="20"/>
                <w:szCs w:val="20"/>
              </w:rPr>
            </w:pPr>
            <w:r>
              <w:rPr>
                <w:color w:val="000000"/>
                <w:sz w:val="20"/>
                <w:szCs w:val="20"/>
              </w:rPr>
              <w:t>1</w:t>
            </w:r>
            <w:r w:rsidR="00101006">
              <w:rPr>
                <w:color w:val="000000"/>
                <w:sz w:val="20"/>
                <w:szCs w:val="20"/>
              </w:rPr>
              <w:t>2</w:t>
            </w:r>
          </w:p>
        </w:tc>
        <w:tc>
          <w:tcPr>
            <w:tcW w:w="2149"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 xml:space="preserve">Механизированное распределение </w:t>
            </w:r>
            <w:proofErr w:type="spellStart"/>
            <w:r>
              <w:rPr>
                <w:color w:val="000000"/>
                <w:sz w:val="20"/>
                <w:szCs w:val="20"/>
              </w:rPr>
              <w:t>пескосоляной</w:t>
            </w:r>
            <w:proofErr w:type="spellEnd"/>
            <w:r>
              <w:rPr>
                <w:color w:val="000000"/>
                <w:sz w:val="20"/>
                <w:szCs w:val="20"/>
              </w:rPr>
              <w:t xml:space="preserve"> смеси (материал подрядчика)</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101006" w:rsidRDefault="00D4060B">
            <w:pPr>
              <w:jc w:val="center"/>
              <w:rPr>
                <w:b/>
                <w:bCs/>
                <w:color w:val="000000"/>
                <w:sz w:val="20"/>
                <w:szCs w:val="20"/>
              </w:rPr>
            </w:pPr>
            <w:r>
              <w:rPr>
                <w:b/>
                <w:bCs/>
                <w:color w:val="000000"/>
                <w:sz w:val="20"/>
                <w:szCs w:val="20"/>
              </w:rPr>
              <w:t>1452,53</w:t>
            </w:r>
          </w:p>
        </w:tc>
        <w:tc>
          <w:tcPr>
            <w:tcW w:w="1558"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152</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151</w:t>
            </w:r>
          </w:p>
        </w:tc>
        <w:tc>
          <w:tcPr>
            <w:tcW w:w="1993"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101006">
        <w:trPr>
          <w:trHeight w:val="78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D4060B">
            <w:pPr>
              <w:jc w:val="center"/>
              <w:rPr>
                <w:color w:val="000000"/>
                <w:sz w:val="20"/>
                <w:szCs w:val="20"/>
              </w:rPr>
            </w:pPr>
            <w:r>
              <w:rPr>
                <w:color w:val="000000"/>
                <w:sz w:val="20"/>
                <w:szCs w:val="20"/>
              </w:rPr>
              <w:t>1</w:t>
            </w:r>
            <w:r w:rsidR="00101006">
              <w:rPr>
                <w:color w:val="000000"/>
                <w:sz w:val="20"/>
                <w:szCs w:val="20"/>
              </w:rPr>
              <w:t>3</w:t>
            </w:r>
          </w:p>
        </w:tc>
        <w:tc>
          <w:tcPr>
            <w:tcW w:w="2149"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Очистка тротуаров, площадок от снега и льда вручную</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101006" w:rsidRDefault="00D4060B">
            <w:pPr>
              <w:jc w:val="center"/>
              <w:rPr>
                <w:b/>
                <w:bCs/>
                <w:color w:val="000000"/>
                <w:sz w:val="20"/>
                <w:szCs w:val="20"/>
              </w:rPr>
            </w:pPr>
            <w:r>
              <w:rPr>
                <w:b/>
                <w:bCs/>
                <w:color w:val="000000"/>
                <w:sz w:val="20"/>
                <w:szCs w:val="20"/>
              </w:rPr>
              <w:t>363,13</w:t>
            </w:r>
          </w:p>
        </w:tc>
        <w:tc>
          <w:tcPr>
            <w:tcW w:w="1558"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100</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101006" w:rsidRDefault="00D4060B">
            <w:pPr>
              <w:jc w:val="center"/>
              <w:rPr>
                <w:color w:val="000000"/>
                <w:sz w:val="20"/>
                <w:szCs w:val="20"/>
              </w:rPr>
            </w:pPr>
            <w:r>
              <w:rPr>
                <w:color w:val="000000"/>
                <w:sz w:val="20"/>
                <w:szCs w:val="20"/>
              </w:rPr>
              <w:t>99</w:t>
            </w:r>
          </w:p>
        </w:tc>
        <w:tc>
          <w:tcPr>
            <w:tcW w:w="1993"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101006" w:rsidTr="00101006">
        <w:trPr>
          <w:trHeight w:val="765"/>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101006" w:rsidRDefault="00D4060B">
            <w:pPr>
              <w:jc w:val="center"/>
              <w:rPr>
                <w:color w:val="000000"/>
                <w:sz w:val="20"/>
                <w:szCs w:val="20"/>
              </w:rPr>
            </w:pPr>
            <w:r>
              <w:rPr>
                <w:color w:val="000000"/>
                <w:sz w:val="20"/>
                <w:szCs w:val="20"/>
              </w:rPr>
              <w:t>1</w:t>
            </w:r>
            <w:r w:rsidR="00101006">
              <w:rPr>
                <w:color w:val="000000"/>
                <w:sz w:val="20"/>
                <w:szCs w:val="20"/>
              </w:rPr>
              <w:t>4</w:t>
            </w:r>
          </w:p>
        </w:tc>
        <w:tc>
          <w:tcPr>
            <w:tcW w:w="2149" w:type="dxa"/>
            <w:tcBorders>
              <w:top w:val="nil"/>
              <w:left w:val="nil"/>
              <w:bottom w:val="single" w:sz="4" w:space="0" w:color="auto"/>
              <w:right w:val="single" w:sz="4" w:space="0" w:color="auto"/>
            </w:tcBorders>
            <w:shd w:val="clear" w:color="auto" w:fill="auto"/>
            <w:vAlign w:val="center"/>
            <w:hideMark/>
          </w:tcPr>
          <w:p w:rsidR="00101006" w:rsidRDefault="00101006">
            <w:pPr>
              <w:rPr>
                <w:color w:val="000000"/>
                <w:sz w:val="20"/>
                <w:szCs w:val="20"/>
              </w:rPr>
            </w:pPr>
            <w:r>
              <w:rPr>
                <w:color w:val="000000"/>
                <w:sz w:val="20"/>
                <w:szCs w:val="20"/>
              </w:rPr>
              <w:t xml:space="preserve">Россыпь </w:t>
            </w:r>
            <w:proofErr w:type="spellStart"/>
            <w:r>
              <w:rPr>
                <w:color w:val="000000"/>
                <w:sz w:val="20"/>
                <w:szCs w:val="20"/>
              </w:rPr>
              <w:t>пескосоляной</w:t>
            </w:r>
            <w:proofErr w:type="spellEnd"/>
            <w:r>
              <w:rPr>
                <w:color w:val="000000"/>
                <w:sz w:val="20"/>
                <w:szCs w:val="20"/>
              </w:rPr>
              <w:t xml:space="preserve"> смеси вручную: на тротуарах, площадках (материал подрядчика)</w:t>
            </w:r>
          </w:p>
        </w:tc>
        <w:tc>
          <w:tcPr>
            <w:tcW w:w="991"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D4060B" w:rsidRDefault="00D4060B" w:rsidP="00D4060B">
            <w:pPr>
              <w:jc w:val="center"/>
              <w:rPr>
                <w:b/>
                <w:bCs/>
                <w:color w:val="000000"/>
                <w:sz w:val="20"/>
                <w:szCs w:val="20"/>
              </w:rPr>
            </w:pPr>
            <w:r>
              <w:rPr>
                <w:b/>
                <w:bCs/>
                <w:color w:val="000000"/>
                <w:sz w:val="20"/>
                <w:szCs w:val="20"/>
              </w:rPr>
              <w:t>363,13</w:t>
            </w:r>
          </w:p>
        </w:tc>
        <w:tc>
          <w:tcPr>
            <w:tcW w:w="1558"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152</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color w:val="000000"/>
                <w:sz w:val="20"/>
                <w:szCs w:val="20"/>
              </w:rPr>
            </w:pPr>
            <w:r>
              <w:rPr>
                <w:color w:val="000000"/>
                <w:sz w:val="20"/>
                <w:szCs w:val="20"/>
              </w:rPr>
              <w:t>151</w:t>
            </w:r>
          </w:p>
        </w:tc>
        <w:tc>
          <w:tcPr>
            <w:tcW w:w="1993"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101006" w:rsidRDefault="00101006">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101006" w:rsidRDefault="00101006">
            <w:pPr>
              <w:jc w:val="center"/>
              <w:rPr>
                <w:color w:val="000000"/>
                <w:sz w:val="20"/>
                <w:szCs w:val="20"/>
              </w:rPr>
            </w:pPr>
            <w:r>
              <w:rPr>
                <w:color w:val="000000"/>
                <w:sz w:val="20"/>
                <w:szCs w:val="20"/>
              </w:rPr>
              <w:t> </w:t>
            </w:r>
          </w:p>
        </w:tc>
      </w:tr>
      <w:tr w:rsidR="00D4060B" w:rsidTr="00101006">
        <w:trPr>
          <w:trHeight w:val="510"/>
        </w:trPr>
        <w:tc>
          <w:tcPr>
            <w:tcW w:w="533" w:type="dxa"/>
            <w:tcBorders>
              <w:top w:val="nil"/>
              <w:left w:val="single" w:sz="4" w:space="0" w:color="auto"/>
              <w:bottom w:val="single" w:sz="4" w:space="0" w:color="auto"/>
              <w:right w:val="single" w:sz="4" w:space="0" w:color="auto"/>
            </w:tcBorders>
            <w:shd w:val="clear" w:color="auto" w:fill="auto"/>
            <w:noWrap/>
            <w:vAlign w:val="center"/>
          </w:tcPr>
          <w:p w:rsidR="00D4060B" w:rsidRDefault="00D4060B">
            <w:pPr>
              <w:jc w:val="center"/>
              <w:rPr>
                <w:color w:val="000000"/>
                <w:sz w:val="20"/>
                <w:szCs w:val="20"/>
              </w:rPr>
            </w:pPr>
            <w:r>
              <w:rPr>
                <w:color w:val="000000"/>
                <w:sz w:val="20"/>
                <w:szCs w:val="20"/>
              </w:rPr>
              <w:t>15</w:t>
            </w:r>
          </w:p>
        </w:tc>
        <w:tc>
          <w:tcPr>
            <w:tcW w:w="2149" w:type="dxa"/>
            <w:tcBorders>
              <w:top w:val="nil"/>
              <w:left w:val="nil"/>
              <w:bottom w:val="single" w:sz="4" w:space="0" w:color="auto"/>
              <w:right w:val="single" w:sz="4" w:space="0" w:color="auto"/>
            </w:tcBorders>
            <w:shd w:val="clear" w:color="auto" w:fill="auto"/>
            <w:vAlign w:val="center"/>
          </w:tcPr>
          <w:p w:rsidR="00D4060B" w:rsidRDefault="00D4060B" w:rsidP="00C7278F">
            <w:pPr>
              <w:rPr>
                <w:color w:val="000000"/>
                <w:sz w:val="20"/>
                <w:szCs w:val="20"/>
              </w:rPr>
            </w:pPr>
            <w:r>
              <w:rPr>
                <w:color w:val="000000"/>
                <w:sz w:val="20"/>
                <w:szCs w:val="20"/>
              </w:rPr>
              <w:t>Погрузка и вывоз снега и льда вручную</w:t>
            </w:r>
          </w:p>
        </w:tc>
        <w:tc>
          <w:tcPr>
            <w:tcW w:w="991" w:type="dxa"/>
            <w:tcBorders>
              <w:top w:val="nil"/>
              <w:left w:val="nil"/>
              <w:bottom w:val="single" w:sz="4" w:space="0" w:color="auto"/>
              <w:right w:val="single" w:sz="4" w:space="0" w:color="auto"/>
            </w:tcBorders>
            <w:shd w:val="clear" w:color="auto" w:fill="auto"/>
            <w:vAlign w:val="center"/>
          </w:tcPr>
          <w:p w:rsidR="00D4060B" w:rsidRDefault="00D4060B" w:rsidP="00C7278F">
            <w:pPr>
              <w:jc w:val="center"/>
              <w:rPr>
                <w:color w:val="000000"/>
                <w:sz w:val="20"/>
                <w:szCs w:val="20"/>
              </w:rPr>
            </w:pPr>
            <w:r>
              <w:rPr>
                <w:color w:val="000000"/>
                <w:sz w:val="20"/>
                <w:szCs w:val="20"/>
              </w:rPr>
              <w:t>м</w:t>
            </w:r>
            <w:proofErr w:type="gramStart"/>
            <w:r>
              <w:rPr>
                <w:color w:val="000000"/>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tcPr>
          <w:p w:rsidR="00D4060B" w:rsidRDefault="00D4060B">
            <w:pPr>
              <w:jc w:val="center"/>
              <w:rPr>
                <w:b/>
                <w:bCs/>
                <w:color w:val="000000"/>
                <w:sz w:val="20"/>
                <w:szCs w:val="20"/>
              </w:rPr>
            </w:pPr>
            <w:r>
              <w:rPr>
                <w:b/>
                <w:bCs/>
                <w:color w:val="000000"/>
                <w:sz w:val="20"/>
                <w:szCs w:val="20"/>
              </w:rPr>
              <w:t>43,58</w:t>
            </w:r>
          </w:p>
        </w:tc>
        <w:tc>
          <w:tcPr>
            <w:tcW w:w="1558" w:type="dxa"/>
            <w:tcBorders>
              <w:top w:val="nil"/>
              <w:left w:val="nil"/>
              <w:bottom w:val="single" w:sz="4" w:space="0" w:color="auto"/>
              <w:right w:val="single" w:sz="4" w:space="0" w:color="auto"/>
            </w:tcBorders>
            <w:shd w:val="clear" w:color="auto" w:fill="auto"/>
            <w:noWrap/>
            <w:vAlign w:val="center"/>
          </w:tcPr>
          <w:p w:rsidR="00D4060B" w:rsidRDefault="00D4060B">
            <w:pPr>
              <w:jc w:val="center"/>
              <w:rPr>
                <w:b/>
                <w:bCs/>
                <w:color w:val="000000"/>
                <w:sz w:val="20"/>
                <w:szCs w:val="20"/>
              </w:rPr>
            </w:pPr>
          </w:p>
        </w:tc>
        <w:tc>
          <w:tcPr>
            <w:tcW w:w="1425" w:type="dxa"/>
            <w:tcBorders>
              <w:top w:val="nil"/>
              <w:left w:val="nil"/>
              <w:bottom w:val="single" w:sz="4" w:space="0" w:color="auto"/>
              <w:right w:val="single" w:sz="4" w:space="0" w:color="auto"/>
            </w:tcBorders>
            <w:shd w:val="clear" w:color="auto" w:fill="auto"/>
            <w:noWrap/>
            <w:vAlign w:val="center"/>
          </w:tcPr>
          <w:p w:rsidR="00D4060B" w:rsidRDefault="00D4060B">
            <w:pPr>
              <w:jc w:val="center"/>
              <w:rPr>
                <w:color w:val="000000"/>
                <w:sz w:val="20"/>
                <w:szCs w:val="20"/>
              </w:rPr>
            </w:pPr>
            <w:r>
              <w:rPr>
                <w:color w:val="000000"/>
                <w:sz w:val="20"/>
                <w:szCs w:val="20"/>
              </w:rPr>
              <w:t>50</w:t>
            </w:r>
          </w:p>
        </w:tc>
        <w:tc>
          <w:tcPr>
            <w:tcW w:w="1558" w:type="dxa"/>
            <w:gridSpan w:val="3"/>
            <w:tcBorders>
              <w:top w:val="nil"/>
              <w:left w:val="nil"/>
              <w:bottom w:val="single" w:sz="4" w:space="0" w:color="auto"/>
              <w:right w:val="single" w:sz="4" w:space="0" w:color="auto"/>
            </w:tcBorders>
            <w:shd w:val="clear" w:color="auto" w:fill="auto"/>
            <w:noWrap/>
            <w:vAlign w:val="center"/>
          </w:tcPr>
          <w:p w:rsidR="00D4060B" w:rsidRDefault="00D4060B">
            <w:pPr>
              <w:jc w:val="center"/>
              <w:rPr>
                <w:color w:val="000000"/>
                <w:sz w:val="20"/>
                <w:szCs w:val="20"/>
              </w:rPr>
            </w:pPr>
            <w:r>
              <w:rPr>
                <w:color w:val="000000"/>
                <w:sz w:val="20"/>
                <w:szCs w:val="20"/>
              </w:rPr>
              <w:t>50</w:t>
            </w:r>
          </w:p>
        </w:tc>
        <w:tc>
          <w:tcPr>
            <w:tcW w:w="1993" w:type="dxa"/>
            <w:tcBorders>
              <w:top w:val="nil"/>
              <w:left w:val="nil"/>
              <w:bottom w:val="single" w:sz="4" w:space="0" w:color="auto"/>
              <w:right w:val="single" w:sz="4" w:space="0" w:color="auto"/>
            </w:tcBorders>
            <w:shd w:val="clear" w:color="auto" w:fill="auto"/>
            <w:noWrap/>
            <w:vAlign w:val="center"/>
          </w:tcPr>
          <w:p w:rsidR="00D4060B" w:rsidRDefault="00D4060B">
            <w:pPr>
              <w:jc w:val="center"/>
              <w:rPr>
                <w:b/>
                <w:bCs/>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tcPr>
          <w:p w:rsidR="00D4060B" w:rsidRDefault="00D4060B">
            <w:pPr>
              <w:jc w:val="center"/>
              <w:rPr>
                <w:b/>
                <w:bCs/>
                <w:color w:val="000000"/>
                <w:sz w:val="20"/>
                <w:szCs w:val="20"/>
              </w:rPr>
            </w:pPr>
          </w:p>
        </w:tc>
        <w:tc>
          <w:tcPr>
            <w:tcW w:w="2127" w:type="dxa"/>
            <w:tcBorders>
              <w:top w:val="nil"/>
              <w:left w:val="nil"/>
              <w:bottom w:val="single" w:sz="4" w:space="0" w:color="auto"/>
              <w:right w:val="single" w:sz="4" w:space="0" w:color="auto"/>
            </w:tcBorders>
            <w:shd w:val="clear" w:color="auto" w:fill="auto"/>
            <w:vAlign w:val="center"/>
          </w:tcPr>
          <w:p w:rsidR="00D4060B" w:rsidRDefault="00D4060B">
            <w:pPr>
              <w:jc w:val="center"/>
              <w:rPr>
                <w:color w:val="000000"/>
                <w:sz w:val="20"/>
                <w:szCs w:val="20"/>
              </w:rPr>
            </w:pPr>
          </w:p>
        </w:tc>
      </w:tr>
      <w:tr w:rsidR="00D4060B" w:rsidTr="00101006">
        <w:trPr>
          <w:trHeight w:val="51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D4060B" w:rsidRDefault="00C51E26">
            <w:pPr>
              <w:jc w:val="center"/>
              <w:rPr>
                <w:color w:val="000000"/>
                <w:sz w:val="20"/>
                <w:szCs w:val="20"/>
              </w:rPr>
            </w:pPr>
            <w:r>
              <w:rPr>
                <w:color w:val="000000"/>
                <w:sz w:val="20"/>
                <w:szCs w:val="20"/>
              </w:rPr>
              <w:t>16</w:t>
            </w:r>
          </w:p>
        </w:tc>
        <w:tc>
          <w:tcPr>
            <w:tcW w:w="2149" w:type="dxa"/>
            <w:tcBorders>
              <w:top w:val="nil"/>
              <w:left w:val="nil"/>
              <w:bottom w:val="single" w:sz="4" w:space="0" w:color="auto"/>
              <w:right w:val="single" w:sz="4" w:space="0" w:color="auto"/>
            </w:tcBorders>
            <w:shd w:val="clear" w:color="auto" w:fill="auto"/>
            <w:vAlign w:val="center"/>
            <w:hideMark/>
          </w:tcPr>
          <w:p w:rsidR="00D4060B" w:rsidRDefault="00D4060B">
            <w:pPr>
              <w:rPr>
                <w:color w:val="000000"/>
                <w:sz w:val="20"/>
                <w:szCs w:val="20"/>
              </w:rPr>
            </w:pPr>
            <w:r>
              <w:rPr>
                <w:color w:val="000000"/>
                <w:sz w:val="20"/>
                <w:szCs w:val="20"/>
              </w:rPr>
              <w:t>Очистка дорожных знаков, стендов и указателей от снега вручную</w:t>
            </w:r>
          </w:p>
        </w:tc>
        <w:tc>
          <w:tcPr>
            <w:tcW w:w="991" w:type="dxa"/>
            <w:tcBorders>
              <w:top w:val="nil"/>
              <w:left w:val="nil"/>
              <w:bottom w:val="single" w:sz="4" w:space="0" w:color="auto"/>
              <w:right w:val="single" w:sz="4" w:space="0" w:color="auto"/>
            </w:tcBorders>
            <w:shd w:val="clear" w:color="auto" w:fill="auto"/>
            <w:vAlign w:val="center"/>
            <w:hideMark/>
          </w:tcPr>
          <w:p w:rsidR="00D4060B" w:rsidRDefault="00D4060B">
            <w:pPr>
              <w:jc w:val="center"/>
              <w:rPr>
                <w:color w:val="000000"/>
                <w:sz w:val="20"/>
                <w:szCs w:val="20"/>
              </w:rPr>
            </w:pPr>
            <w:proofErr w:type="spellStart"/>
            <w:proofErr w:type="gramStart"/>
            <w:r>
              <w:rPr>
                <w:color w:val="000000"/>
                <w:sz w:val="20"/>
                <w:szCs w:val="20"/>
              </w:rPr>
              <w:t>шт</w:t>
            </w:r>
            <w:proofErr w:type="spellEnd"/>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b/>
                <w:bCs/>
                <w:color w:val="000000"/>
                <w:sz w:val="20"/>
                <w:szCs w:val="20"/>
              </w:rPr>
            </w:pPr>
            <w:r>
              <w:rPr>
                <w:b/>
                <w:bCs/>
                <w:color w:val="000000"/>
                <w:sz w:val="20"/>
                <w:szCs w:val="20"/>
              </w:rPr>
              <w:t>2</w:t>
            </w:r>
          </w:p>
        </w:tc>
        <w:tc>
          <w:tcPr>
            <w:tcW w:w="1558" w:type="dxa"/>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color w:val="000000"/>
                <w:sz w:val="20"/>
                <w:szCs w:val="20"/>
              </w:rPr>
            </w:pPr>
            <w:r>
              <w:rPr>
                <w:color w:val="000000"/>
                <w:sz w:val="20"/>
                <w:szCs w:val="20"/>
              </w:rPr>
              <w:t>5</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color w:val="000000"/>
                <w:sz w:val="20"/>
                <w:szCs w:val="20"/>
              </w:rPr>
            </w:pPr>
            <w:r>
              <w:rPr>
                <w:color w:val="000000"/>
                <w:sz w:val="20"/>
                <w:szCs w:val="20"/>
              </w:rPr>
              <w:t>5</w:t>
            </w:r>
          </w:p>
        </w:tc>
        <w:tc>
          <w:tcPr>
            <w:tcW w:w="1993" w:type="dxa"/>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D4060B" w:rsidRDefault="00D4060B">
            <w:pPr>
              <w:jc w:val="center"/>
              <w:rPr>
                <w:color w:val="000000"/>
                <w:sz w:val="20"/>
                <w:szCs w:val="20"/>
              </w:rPr>
            </w:pPr>
            <w:r>
              <w:rPr>
                <w:color w:val="000000"/>
                <w:sz w:val="20"/>
                <w:szCs w:val="20"/>
              </w:rPr>
              <w:t> </w:t>
            </w:r>
          </w:p>
        </w:tc>
      </w:tr>
      <w:tr w:rsidR="00D4060B" w:rsidTr="00101006">
        <w:trPr>
          <w:trHeight w:val="765"/>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D4060B" w:rsidRDefault="00C51E26">
            <w:pPr>
              <w:jc w:val="center"/>
              <w:rPr>
                <w:color w:val="000000"/>
                <w:sz w:val="20"/>
                <w:szCs w:val="20"/>
              </w:rPr>
            </w:pPr>
            <w:r>
              <w:rPr>
                <w:color w:val="000000"/>
                <w:sz w:val="20"/>
                <w:szCs w:val="20"/>
              </w:rPr>
              <w:lastRenderedPageBreak/>
              <w:t>17</w:t>
            </w:r>
          </w:p>
        </w:tc>
        <w:tc>
          <w:tcPr>
            <w:tcW w:w="2149" w:type="dxa"/>
            <w:tcBorders>
              <w:top w:val="nil"/>
              <w:left w:val="nil"/>
              <w:bottom w:val="single" w:sz="4" w:space="0" w:color="auto"/>
              <w:right w:val="single" w:sz="4" w:space="0" w:color="auto"/>
            </w:tcBorders>
            <w:shd w:val="clear" w:color="auto" w:fill="auto"/>
            <w:vAlign w:val="center"/>
            <w:hideMark/>
          </w:tcPr>
          <w:p w:rsidR="00D4060B" w:rsidRDefault="00D4060B">
            <w:pPr>
              <w:rPr>
                <w:color w:val="000000"/>
                <w:sz w:val="20"/>
                <w:szCs w:val="20"/>
              </w:rPr>
            </w:pPr>
            <w:r>
              <w:rPr>
                <w:color w:val="000000"/>
                <w:sz w:val="20"/>
                <w:szCs w:val="20"/>
              </w:rPr>
              <w:t>Разбрасывание снега возле стоек дорожных знаков и опор дорожного  освещения</w:t>
            </w:r>
          </w:p>
        </w:tc>
        <w:tc>
          <w:tcPr>
            <w:tcW w:w="991" w:type="dxa"/>
            <w:tcBorders>
              <w:top w:val="nil"/>
              <w:left w:val="nil"/>
              <w:bottom w:val="single" w:sz="4" w:space="0" w:color="auto"/>
              <w:right w:val="single" w:sz="4" w:space="0" w:color="auto"/>
            </w:tcBorders>
            <w:shd w:val="clear" w:color="auto" w:fill="auto"/>
            <w:vAlign w:val="center"/>
            <w:hideMark/>
          </w:tcPr>
          <w:p w:rsidR="00D4060B" w:rsidRDefault="00D4060B">
            <w:pPr>
              <w:jc w:val="center"/>
              <w:rPr>
                <w:color w:val="000000"/>
                <w:sz w:val="20"/>
                <w:szCs w:val="20"/>
              </w:rPr>
            </w:pPr>
            <w:proofErr w:type="spellStart"/>
            <w:proofErr w:type="gramStart"/>
            <w:r>
              <w:rPr>
                <w:color w:val="000000"/>
                <w:sz w:val="20"/>
                <w:szCs w:val="20"/>
              </w:rPr>
              <w:t>шт</w:t>
            </w:r>
            <w:proofErr w:type="spellEnd"/>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b/>
                <w:bCs/>
                <w:color w:val="000000"/>
                <w:sz w:val="20"/>
                <w:szCs w:val="20"/>
              </w:rPr>
            </w:pPr>
            <w:r>
              <w:rPr>
                <w:b/>
                <w:bCs/>
                <w:color w:val="000000"/>
                <w:sz w:val="20"/>
                <w:szCs w:val="20"/>
              </w:rPr>
              <w:t>18</w:t>
            </w:r>
          </w:p>
        </w:tc>
        <w:tc>
          <w:tcPr>
            <w:tcW w:w="1558" w:type="dxa"/>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color w:val="000000"/>
                <w:sz w:val="20"/>
                <w:szCs w:val="20"/>
              </w:rPr>
            </w:pPr>
            <w:r>
              <w:rPr>
                <w:color w:val="000000"/>
                <w:sz w:val="20"/>
                <w:szCs w:val="20"/>
              </w:rPr>
              <w:t>21</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color w:val="000000"/>
                <w:sz w:val="20"/>
                <w:szCs w:val="20"/>
              </w:rPr>
            </w:pPr>
            <w:r>
              <w:rPr>
                <w:color w:val="000000"/>
                <w:sz w:val="20"/>
                <w:szCs w:val="20"/>
              </w:rPr>
              <w:t>21</w:t>
            </w:r>
          </w:p>
        </w:tc>
        <w:tc>
          <w:tcPr>
            <w:tcW w:w="1993" w:type="dxa"/>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D4060B" w:rsidRDefault="00D4060B">
            <w:pPr>
              <w:jc w:val="center"/>
              <w:rPr>
                <w:color w:val="000000"/>
                <w:sz w:val="20"/>
                <w:szCs w:val="20"/>
              </w:rPr>
            </w:pPr>
            <w:r>
              <w:rPr>
                <w:color w:val="000000"/>
                <w:sz w:val="20"/>
                <w:szCs w:val="20"/>
              </w:rPr>
              <w:t> </w:t>
            </w:r>
          </w:p>
        </w:tc>
      </w:tr>
      <w:tr w:rsidR="00D4060B" w:rsidTr="00101006">
        <w:trPr>
          <w:trHeight w:val="48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D4060B" w:rsidRDefault="00C51E26">
            <w:pPr>
              <w:jc w:val="center"/>
              <w:rPr>
                <w:color w:val="000000"/>
                <w:sz w:val="20"/>
                <w:szCs w:val="20"/>
              </w:rPr>
            </w:pPr>
            <w:r>
              <w:rPr>
                <w:color w:val="000000"/>
                <w:sz w:val="20"/>
                <w:szCs w:val="20"/>
              </w:rPr>
              <w:t>18</w:t>
            </w:r>
          </w:p>
        </w:tc>
        <w:tc>
          <w:tcPr>
            <w:tcW w:w="2149" w:type="dxa"/>
            <w:tcBorders>
              <w:top w:val="nil"/>
              <w:left w:val="nil"/>
              <w:bottom w:val="single" w:sz="4" w:space="0" w:color="auto"/>
              <w:right w:val="single" w:sz="4" w:space="0" w:color="auto"/>
            </w:tcBorders>
            <w:shd w:val="clear" w:color="auto" w:fill="auto"/>
            <w:vAlign w:val="center"/>
            <w:hideMark/>
          </w:tcPr>
          <w:p w:rsidR="00D4060B" w:rsidRDefault="00D4060B">
            <w:pPr>
              <w:rPr>
                <w:color w:val="000000"/>
                <w:sz w:val="20"/>
                <w:szCs w:val="20"/>
              </w:rPr>
            </w:pPr>
            <w:r>
              <w:rPr>
                <w:color w:val="000000"/>
                <w:sz w:val="20"/>
                <w:szCs w:val="20"/>
              </w:rPr>
              <w:t>Очистка урн и пепельниц от мусора</w:t>
            </w:r>
          </w:p>
        </w:tc>
        <w:tc>
          <w:tcPr>
            <w:tcW w:w="991" w:type="dxa"/>
            <w:tcBorders>
              <w:top w:val="nil"/>
              <w:left w:val="nil"/>
              <w:bottom w:val="single" w:sz="4" w:space="0" w:color="auto"/>
              <w:right w:val="single" w:sz="4" w:space="0" w:color="auto"/>
            </w:tcBorders>
            <w:shd w:val="clear" w:color="auto" w:fill="auto"/>
            <w:vAlign w:val="center"/>
            <w:hideMark/>
          </w:tcPr>
          <w:p w:rsidR="00D4060B" w:rsidRDefault="00D4060B">
            <w:pPr>
              <w:jc w:val="center"/>
              <w:rPr>
                <w:color w:val="000000"/>
                <w:sz w:val="20"/>
                <w:szCs w:val="20"/>
              </w:rPr>
            </w:pPr>
            <w:proofErr w:type="spellStart"/>
            <w:proofErr w:type="gramStart"/>
            <w:r>
              <w:rPr>
                <w:color w:val="000000"/>
                <w:sz w:val="20"/>
                <w:szCs w:val="20"/>
              </w:rPr>
              <w:t>шт</w:t>
            </w:r>
            <w:proofErr w:type="spellEnd"/>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b/>
                <w:bCs/>
                <w:color w:val="000000"/>
                <w:sz w:val="20"/>
                <w:szCs w:val="20"/>
              </w:rPr>
            </w:pPr>
            <w:r>
              <w:rPr>
                <w:b/>
                <w:bCs/>
                <w:color w:val="000000"/>
                <w:sz w:val="20"/>
                <w:szCs w:val="20"/>
              </w:rPr>
              <w:t>2</w:t>
            </w:r>
          </w:p>
        </w:tc>
        <w:tc>
          <w:tcPr>
            <w:tcW w:w="1558" w:type="dxa"/>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color w:val="000000"/>
                <w:sz w:val="20"/>
                <w:szCs w:val="20"/>
              </w:rPr>
            </w:pPr>
            <w:r>
              <w:rPr>
                <w:color w:val="000000"/>
                <w:sz w:val="20"/>
                <w:szCs w:val="20"/>
              </w:rPr>
              <w:t>100</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color w:val="000000"/>
                <w:sz w:val="20"/>
                <w:szCs w:val="20"/>
              </w:rPr>
            </w:pPr>
            <w:r>
              <w:rPr>
                <w:color w:val="000000"/>
                <w:sz w:val="20"/>
                <w:szCs w:val="20"/>
              </w:rPr>
              <w:t>99</w:t>
            </w:r>
          </w:p>
        </w:tc>
        <w:tc>
          <w:tcPr>
            <w:tcW w:w="1993" w:type="dxa"/>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D4060B" w:rsidRDefault="00D4060B">
            <w:pPr>
              <w:jc w:val="center"/>
              <w:rPr>
                <w:color w:val="000000"/>
                <w:sz w:val="20"/>
                <w:szCs w:val="20"/>
              </w:rPr>
            </w:pPr>
            <w:r>
              <w:rPr>
                <w:color w:val="000000"/>
                <w:sz w:val="20"/>
                <w:szCs w:val="20"/>
              </w:rPr>
              <w:t> </w:t>
            </w:r>
          </w:p>
        </w:tc>
      </w:tr>
      <w:tr w:rsidR="00D4060B" w:rsidTr="00101006">
        <w:trPr>
          <w:trHeight w:val="1055"/>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D4060B" w:rsidRDefault="00C51E26">
            <w:pPr>
              <w:jc w:val="center"/>
              <w:rPr>
                <w:color w:val="000000"/>
                <w:sz w:val="20"/>
                <w:szCs w:val="20"/>
              </w:rPr>
            </w:pPr>
            <w:r>
              <w:rPr>
                <w:color w:val="000000"/>
                <w:sz w:val="20"/>
                <w:szCs w:val="20"/>
              </w:rPr>
              <w:t>19</w:t>
            </w:r>
          </w:p>
        </w:tc>
        <w:tc>
          <w:tcPr>
            <w:tcW w:w="2149" w:type="dxa"/>
            <w:tcBorders>
              <w:top w:val="nil"/>
              <w:left w:val="nil"/>
              <w:bottom w:val="single" w:sz="4" w:space="0" w:color="auto"/>
              <w:right w:val="single" w:sz="4" w:space="0" w:color="auto"/>
            </w:tcBorders>
            <w:shd w:val="clear" w:color="auto" w:fill="auto"/>
            <w:vAlign w:val="center"/>
            <w:hideMark/>
          </w:tcPr>
          <w:p w:rsidR="00D4060B" w:rsidRDefault="00D4060B">
            <w:pPr>
              <w:rPr>
                <w:color w:val="000000"/>
                <w:sz w:val="20"/>
                <w:szCs w:val="20"/>
              </w:rPr>
            </w:pPr>
            <w:r>
              <w:rPr>
                <w:color w:val="000000"/>
                <w:sz w:val="20"/>
                <w:szCs w:val="20"/>
              </w:rPr>
              <w:t xml:space="preserve">Комплексное содержание системы наружного освещения: садово-парковые, прожекторы </w:t>
            </w:r>
            <w:proofErr w:type="spellStart"/>
            <w:r>
              <w:rPr>
                <w:color w:val="000000"/>
                <w:sz w:val="20"/>
                <w:szCs w:val="20"/>
              </w:rPr>
              <w:t>цветодинамические</w:t>
            </w:r>
            <w:proofErr w:type="spellEnd"/>
            <w:r>
              <w:rPr>
                <w:color w:val="000000"/>
                <w:sz w:val="20"/>
                <w:szCs w:val="20"/>
              </w:rPr>
              <w:t>, грунтовые светильники</w:t>
            </w:r>
            <w:proofErr w:type="gramStart"/>
            <w:r>
              <w:rPr>
                <w:color w:val="000000"/>
                <w:sz w:val="20"/>
                <w:szCs w:val="20"/>
              </w:rPr>
              <w:t>.</w:t>
            </w:r>
            <w:proofErr w:type="gramEnd"/>
            <w:r>
              <w:rPr>
                <w:color w:val="000000"/>
                <w:sz w:val="20"/>
                <w:szCs w:val="20"/>
              </w:rPr>
              <w:t xml:space="preserve"> </w:t>
            </w:r>
            <w:proofErr w:type="gramStart"/>
            <w:r>
              <w:rPr>
                <w:b/>
                <w:bCs/>
                <w:color w:val="000000"/>
                <w:sz w:val="20"/>
                <w:szCs w:val="20"/>
              </w:rPr>
              <w:t>е</w:t>
            </w:r>
            <w:proofErr w:type="gramEnd"/>
            <w:r>
              <w:rPr>
                <w:b/>
                <w:bCs/>
                <w:color w:val="000000"/>
                <w:sz w:val="20"/>
                <w:szCs w:val="20"/>
              </w:rPr>
              <w:t>жедневно</w:t>
            </w:r>
            <w:r>
              <w:rPr>
                <w:color w:val="000000"/>
                <w:sz w:val="20"/>
                <w:szCs w:val="20"/>
              </w:rPr>
              <w:t xml:space="preserve">: наружный осмотр арматуры на предмет отсутствия повреждений; </w:t>
            </w:r>
            <w:proofErr w:type="gramStart"/>
            <w:r>
              <w:rPr>
                <w:b/>
                <w:bCs/>
                <w:color w:val="000000"/>
                <w:sz w:val="20"/>
                <w:szCs w:val="20"/>
              </w:rPr>
              <w:t>ежемесячно</w:t>
            </w:r>
            <w:r>
              <w:rPr>
                <w:color w:val="000000"/>
                <w:sz w:val="20"/>
                <w:szCs w:val="20"/>
              </w:rPr>
              <w:t xml:space="preserve">: удаление пыли и грязи, протирка арматуры, 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Pr>
                <w:color w:val="000000"/>
                <w:sz w:val="20"/>
                <w:szCs w:val="20"/>
              </w:rPr>
              <w:t>зануления</w:t>
            </w:r>
            <w:proofErr w:type="spellEnd"/>
            <w:r>
              <w:rPr>
                <w:color w:val="000000"/>
                <w:sz w:val="20"/>
                <w:szCs w:val="20"/>
              </w:rPr>
              <w:t xml:space="preserve">, замена перегоревших ламп, пускорегулирующей арматуры, проверка надежности </w:t>
            </w:r>
            <w:r>
              <w:rPr>
                <w:color w:val="000000"/>
                <w:sz w:val="20"/>
                <w:szCs w:val="20"/>
              </w:rPr>
              <w:lastRenderedPageBreak/>
              <w:t>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roofErr w:type="gramEnd"/>
          </w:p>
        </w:tc>
        <w:tc>
          <w:tcPr>
            <w:tcW w:w="991" w:type="dxa"/>
            <w:tcBorders>
              <w:top w:val="nil"/>
              <w:left w:val="nil"/>
              <w:bottom w:val="single" w:sz="4" w:space="0" w:color="auto"/>
              <w:right w:val="single" w:sz="4" w:space="0" w:color="auto"/>
            </w:tcBorders>
            <w:shd w:val="clear" w:color="auto" w:fill="auto"/>
            <w:vAlign w:val="center"/>
            <w:hideMark/>
          </w:tcPr>
          <w:p w:rsidR="00D4060B" w:rsidRDefault="00D4060B">
            <w:pPr>
              <w:jc w:val="center"/>
              <w:rPr>
                <w:color w:val="000000"/>
                <w:sz w:val="20"/>
                <w:szCs w:val="20"/>
              </w:rPr>
            </w:pPr>
            <w:proofErr w:type="spellStart"/>
            <w:proofErr w:type="gramStart"/>
            <w:r>
              <w:rPr>
                <w:color w:val="000000"/>
                <w:sz w:val="20"/>
                <w:szCs w:val="20"/>
              </w:rPr>
              <w:lastRenderedPageBreak/>
              <w:t>шт</w:t>
            </w:r>
            <w:proofErr w:type="spellEnd"/>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b/>
                <w:bCs/>
                <w:color w:val="000000"/>
                <w:sz w:val="20"/>
                <w:szCs w:val="20"/>
              </w:rPr>
            </w:pPr>
            <w:r>
              <w:rPr>
                <w:b/>
                <w:bCs/>
                <w:color w:val="000000"/>
                <w:sz w:val="20"/>
                <w:szCs w:val="20"/>
              </w:rPr>
              <w:t>16</w:t>
            </w:r>
          </w:p>
        </w:tc>
        <w:tc>
          <w:tcPr>
            <w:tcW w:w="1558" w:type="dxa"/>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color w:val="000000"/>
                <w:sz w:val="20"/>
                <w:szCs w:val="20"/>
              </w:rPr>
            </w:pPr>
            <w:r>
              <w:rPr>
                <w:color w:val="000000"/>
                <w:sz w:val="20"/>
                <w:szCs w:val="20"/>
              </w:rPr>
              <w:t>5</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color w:val="000000"/>
                <w:sz w:val="20"/>
                <w:szCs w:val="20"/>
              </w:rPr>
            </w:pPr>
            <w:r>
              <w:rPr>
                <w:color w:val="000000"/>
                <w:sz w:val="20"/>
                <w:szCs w:val="20"/>
              </w:rPr>
              <w:t>5</w:t>
            </w:r>
          </w:p>
        </w:tc>
        <w:tc>
          <w:tcPr>
            <w:tcW w:w="1993" w:type="dxa"/>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D4060B" w:rsidRDefault="00D4060B">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D4060B" w:rsidRDefault="00D4060B">
            <w:pPr>
              <w:jc w:val="center"/>
              <w:rPr>
                <w:color w:val="000000"/>
                <w:sz w:val="20"/>
                <w:szCs w:val="20"/>
              </w:rPr>
            </w:pPr>
            <w:r>
              <w:rPr>
                <w:color w:val="000000"/>
                <w:sz w:val="20"/>
                <w:szCs w:val="20"/>
              </w:rPr>
              <w:t> </w:t>
            </w:r>
          </w:p>
        </w:tc>
      </w:tr>
      <w:tr w:rsidR="000E4FE7" w:rsidTr="000E4FE7">
        <w:trPr>
          <w:trHeight w:val="750"/>
        </w:trPr>
        <w:tc>
          <w:tcPr>
            <w:tcW w:w="13183" w:type="dxa"/>
            <w:gridSpan w:val="11"/>
            <w:tcBorders>
              <w:top w:val="single" w:sz="4" w:space="0" w:color="auto"/>
              <w:left w:val="single" w:sz="4" w:space="0" w:color="auto"/>
              <w:bottom w:val="single" w:sz="4" w:space="0" w:color="auto"/>
              <w:right w:val="single" w:sz="4" w:space="0" w:color="auto"/>
            </w:tcBorders>
            <w:shd w:val="clear" w:color="000000" w:fill="92D050"/>
            <w:vAlign w:val="center"/>
            <w:hideMark/>
          </w:tcPr>
          <w:p w:rsidR="000E4FE7" w:rsidRPr="0091316E" w:rsidRDefault="000E4FE7" w:rsidP="00101006">
            <w:pPr>
              <w:rPr>
                <w:b/>
                <w:bCs/>
                <w:color w:val="000000"/>
                <w:sz w:val="20"/>
                <w:szCs w:val="20"/>
              </w:rPr>
            </w:pPr>
            <w:r w:rsidRPr="0091316E">
              <w:rPr>
                <w:b/>
                <w:bCs/>
                <w:color w:val="000000"/>
                <w:sz w:val="20"/>
                <w:szCs w:val="20"/>
              </w:rPr>
              <w:lastRenderedPageBreak/>
              <w:t>Всего стоимость Работ по содержанию территории корпуса 2 ОЦ "Технопарк" за период с 01.</w:t>
            </w:r>
            <w:r>
              <w:rPr>
                <w:b/>
                <w:bCs/>
                <w:color w:val="000000"/>
                <w:sz w:val="20"/>
                <w:szCs w:val="20"/>
              </w:rPr>
              <w:t>0</w:t>
            </w:r>
            <w:r w:rsidRPr="0091316E">
              <w:rPr>
                <w:b/>
                <w:bCs/>
                <w:color w:val="000000"/>
                <w:sz w:val="20"/>
                <w:szCs w:val="20"/>
              </w:rPr>
              <w:t>1.201</w:t>
            </w:r>
            <w:r>
              <w:rPr>
                <w:b/>
                <w:bCs/>
                <w:color w:val="000000"/>
                <w:sz w:val="20"/>
                <w:szCs w:val="20"/>
              </w:rPr>
              <w:t>6</w:t>
            </w:r>
            <w:r w:rsidRPr="0091316E">
              <w:rPr>
                <w:b/>
                <w:bCs/>
                <w:color w:val="000000"/>
                <w:sz w:val="20"/>
                <w:szCs w:val="20"/>
              </w:rPr>
              <w:t>г по 31.12.2017г., руб., включая НДС 18%</w:t>
            </w:r>
          </w:p>
          <w:p w:rsidR="000E4FE7" w:rsidRDefault="000E4FE7">
            <w:pPr>
              <w:rPr>
                <w:rFonts w:ascii="Arial" w:hAnsi="Arial" w:cs="Arial"/>
                <w:b/>
                <w:bCs/>
                <w:color w:val="000000"/>
                <w:sz w:val="20"/>
                <w:szCs w:val="20"/>
              </w:rPr>
            </w:pPr>
            <w:r>
              <w:rPr>
                <w:rFonts w:ascii="Arial" w:hAnsi="Arial" w:cs="Arial"/>
                <w:b/>
                <w:bCs/>
                <w:color w:val="000000"/>
                <w:sz w:val="20"/>
                <w:szCs w:val="20"/>
              </w:rPr>
              <w:t> </w:t>
            </w:r>
          </w:p>
          <w:p w:rsidR="000E4FE7" w:rsidRDefault="000E4FE7">
            <w:pPr>
              <w:rPr>
                <w:rFonts w:ascii="Arial" w:hAnsi="Arial" w:cs="Arial"/>
                <w:b/>
                <w:bCs/>
                <w:color w:val="000000"/>
                <w:sz w:val="20"/>
                <w:szCs w:val="20"/>
              </w:rPr>
            </w:pPr>
            <w:r>
              <w:rPr>
                <w:rFonts w:ascii="Arial" w:hAnsi="Arial" w:cs="Arial"/>
                <w:b/>
                <w:bCs/>
                <w:color w:val="000000"/>
                <w:sz w:val="20"/>
                <w:szCs w:val="20"/>
              </w:rPr>
              <w:t> </w:t>
            </w:r>
          </w:p>
        </w:tc>
        <w:tc>
          <w:tcPr>
            <w:tcW w:w="2127" w:type="dxa"/>
            <w:tcBorders>
              <w:top w:val="nil"/>
              <w:left w:val="nil"/>
              <w:bottom w:val="single" w:sz="4" w:space="0" w:color="auto"/>
              <w:right w:val="single" w:sz="4" w:space="0" w:color="auto"/>
            </w:tcBorders>
            <w:shd w:val="clear" w:color="000000" w:fill="92D050"/>
            <w:vAlign w:val="center"/>
            <w:hideMark/>
          </w:tcPr>
          <w:p w:rsidR="000E4FE7" w:rsidRDefault="000E4FE7">
            <w:pPr>
              <w:rPr>
                <w:rFonts w:ascii="Arial" w:hAnsi="Arial" w:cs="Arial"/>
                <w:b/>
                <w:bCs/>
                <w:color w:val="000000"/>
                <w:sz w:val="20"/>
                <w:szCs w:val="20"/>
              </w:rPr>
            </w:pPr>
            <w:r>
              <w:rPr>
                <w:rFonts w:ascii="Arial" w:hAnsi="Arial" w:cs="Arial"/>
                <w:b/>
                <w:bCs/>
                <w:color w:val="000000"/>
                <w:sz w:val="20"/>
                <w:szCs w:val="20"/>
              </w:rPr>
              <w:t> </w:t>
            </w:r>
          </w:p>
        </w:tc>
      </w:tr>
      <w:tr w:rsidR="000E4FE7" w:rsidTr="000E4FE7">
        <w:trPr>
          <w:trHeight w:val="300"/>
        </w:trPr>
        <w:tc>
          <w:tcPr>
            <w:tcW w:w="13183" w:type="dxa"/>
            <w:gridSpan w:val="11"/>
            <w:tcBorders>
              <w:top w:val="single" w:sz="4" w:space="0" w:color="auto"/>
              <w:left w:val="single" w:sz="4" w:space="0" w:color="auto"/>
              <w:bottom w:val="single" w:sz="4" w:space="0" w:color="auto"/>
              <w:right w:val="single" w:sz="4" w:space="0" w:color="auto"/>
            </w:tcBorders>
            <w:shd w:val="clear" w:color="000000" w:fill="92D050"/>
            <w:vAlign w:val="center"/>
            <w:hideMark/>
          </w:tcPr>
          <w:p w:rsidR="000E4FE7" w:rsidRPr="0091316E" w:rsidRDefault="000E4FE7">
            <w:pPr>
              <w:rPr>
                <w:b/>
                <w:bCs/>
                <w:color w:val="000000"/>
                <w:sz w:val="20"/>
                <w:szCs w:val="20"/>
              </w:rPr>
            </w:pPr>
            <w:r w:rsidRPr="0091316E">
              <w:rPr>
                <w:b/>
                <w:bCs/>
                <w:color w:val="000000"/>
                <w:sz w:val="20"/>
                <w:szCs w:val="20"/>
              </w:rPr>
              <w:t xml:space="preserve">в </w:t>
            </w:r>
            <w:proofErr w:type="spellStart"/>
            <w:r w:rsidRPr="0091316E">
              <w:rPr>
                <w:b/>
                <w:bCs/>
                <w:color w:val="000000"/>
                <w:sz w:val="20"/>
                <w:szCs w:val="20"/>
              </w:rPr>
              <w:t>т.ч</w:t>
            </w:r>
            <w:proofErr w:type="gramStart"/>
            <w:r w:rsidRPr="0091316E">
              <w:rPr>
                <w:b/>
                <w:bCs/>
                <w:color w:val="000000"/>
                <w:sz w:val="20"/>
                <w:szCs w:val="20"/>
              </w:rPr>
              <w:t>.Н</w:t>
            </w:r>
            <w:proofErr w:type="gramEnd"/>
            <w:r w:rsidRPr="0091316E">
              <w:rPr>
                <w:b/>
                <w:bCs/>
                <w:color w:val="000000"/>
                <w:sz w:val="20"/>
                <w:szCs w:val="20"/>
              </w:rPr>
              <w:t>ДС</w:t>
            </w:r>
            <w:proofErr w:type="spellEnd"/>
            <w:r w:rsidRPr="0091316E">
              <w:rPr>
                <w:b/>
                <w:bCs/>
                <w:color w:val="000000"/>
                <w:sz w:val="20"/>
                <w:szCs w:val="20"/>
              </w:rPr>
              <w:t xml:space="preserve"> 18%</w:t>
            </w:r>
          </w:p>
          <w:p w:rsidR="000E4FE7" w:rsidRDefault="000E4FE7">
            <w:pPr>
              <w:rPr>
                <w:rFonts w:ascii="Arial" w:hAnsi="Arial" w:cs="Arial"/>
                <w:b/>
                <w:bCs/>
                <w:color w:val="000000"/>
                <w:sz w:val="20"/>
                <w:szCs w:val="20"/>
              </w:rPr>
            </w:pPr>
            <w:r>
              <w:rPr>
                <w:rFonts w:ascii="Arial" w:hAnsi="Arial" w:cs="Arial"/>
                <w:b/>
                <w:bCs/>
                <w:color w:val="000000"/>
                <w:sz w:val="20"/>
                <w:szCs w:val="20"/>
              </w:rPr>
              <w:t> </w:t>
            </w:r>
          </w:p>
          <w:p w:rsidR="000E4FE7" w:rsidRDefault="000E4FE7">
            <w:pPr>
              <w:rPr>
                <w:rFonts w:ascii="Arial" w:hAnsi="Arial" w:cs="Arial"/>
                <w:b/>
                <w:bCs/>
                <w:color w:val="000000"/>
                <w:sz w:val="20"/>
                <w:szCs w:val="20"/>
              </w:rPr>
            </w:pPr>
            <w:r>
              <w:rPr>
                <w:rFonts w:ascii="Arial" w:hAnsi="Arial" w:cs="Arial"/>
                <w:b/>
                <w:bCs/>
                <w:color w:val="000000"/>
                <w:sz w:val="20"/>
                <w:szCs w:val="20"/>
              </w:rPr>
              <w:t> </w:t>
            </w:r>
          </w:p>
        </w:tc>
        <w:tc>
          <w:tcPr>
            <w:tcW w:w="2127" w:type="dxa"/>
            <w:tcBorders>
              <w:top w:val="nil"/>
              <w:left w:val="nil"/>
              <w:bottom w:val="single" w:sz="4" w:space="0" w:color="auto"/>
              <w:right w:val="single" w:sz="4" w:space="0" w:color="auto"/>
            </w:tcBorders>
            <w:shd w:val="clear" w:color="000000" w:fill="92D050"/>
            <w:vAlign w:val="center"/>
            <w:hideMark/>
          </w:tcPr>
          <w:p w:rsidR="000E4FE7" w:rsidRDefault="000E4FE7">
            <w:pPr>
              <w:rPr>
                <w:rFonts w:ascii="Arial" w:hAnsi="Arial" w:cs="Arial"/>
                <w:b/>
                <w:bCs/>
                <w:color w:val="000000"/>
                <w:sz w:val="20"/>
                <w:szCs w:val="20"/>
              </w:rPr>
            </w:pPr>
            <w:r>
              <w:rPr>
                <w:rFonts w:ascii="Arial" w:hAnsi="Arial" w:cs="Arial"/>
                <w:b/>
                <w:bCs/>
                <w:color w:val="000000"/>
                <w:sz w:val="20"/>
                <w:szCs w:val="20"/>
              </w:rPr>
              <w:t> </w:t>
            </w:r>
          </w:p>
        </w:tc>
      </w:tr>
      <w:tr w:rsidR="000E4FE7" w:rsidTr="000E4FE7">
        <w:trPr>
          <w:trHeight w:val="540"/>
        </w:trPr>
        <w:tc>
          <w:tcPr>
            <w:tcW w:w="13183" w:type="dxa"/>
            <w:gridSpan w:val="11"/>
            <w:tcBorders>
              <w:top w:val="single" w:sz="4" w:space="0" w:color="auto"/>
              <w:left w:val="single" w:sz="4" w:space="0" w:color="auto"/>
              <w:bottom w:val="single" w:sz="4" w:space="0" w:color="auto"/>
              <w:right w:val="single" w:sz="4" w:space="0" w:color="auto"/>
            </w:tcBorders>
            <w:shd w:val="clear" w:color="000000" w:fill="D8E4BC"/>
            <w:vAlign w:val="center"/>
            <w:hideMark/>
          </w:tcPr>
          <w:p w:rsidR="000E4FE7" w:rsidRDefault="000E4FE7">
            <w:pPr>
              <w:rPr>
                <w:b/>
                <w:bCs/>
                <w:i/>
                <w:iCs/>
                <w:color w:val="000000"/>
                <w:sz w:val="20"/>
                <w:szCs w:val="20"/>
              </w:rPr>
            </w:pPr>
            <w:r>
              <w:rPr>
                <w:b/>
                <w:bCs/>
                <w:i/>
                <w:iCs/>
                <w:color w:val="000000"/>
                <w:sz w:val="20"/>
                <w:szCs w:val="20"/>
              </w:rPr>
              <w:t>В том числе  стоимость Работ в 2016г. (за период с 01.01.2016г по 31.12.2016г.), руб., включая НДС 18%</w:t>
            </w:r>
          </w:p>
        </w:tc>
        <w:tc>
          <w:tcPr>
            <w:tcW w:w="2127" w:type="dxa"/>
            <w:tcBorders>
              <w:top w:val="nil"/>
              <w:left w:val="nil"/>
              <w:bottom w:val="single" w:sz="4" w:space="0" w:color="auto"/>
              <w:right w:val="single" w:sz="4" w:space="0" w:color="auto"/>
            </w:tcBorders>
            <w:shd w:val="clear" w:color="000000" w:fill="D8E4BC"/>
            <w:vAlign w:val="center"/>
            <w:hideMark/>
          </w:tcPr>
          <w:p w:rsidR="000E4FE7" w:rsidRDefault="000E4FE7">
            <w:pPr>
              <w:rPr>
                <w:b/>
                <w:bCs/>
                <w:i/>
                <w:iCs/>
                <w:color w:val="000000"/>
                <w:sz w:val="20"/>
                <w:szCs w:val="20"/>
              </w:rPr>
            </w:pPr>
            <w:r>
              <w:rPr>
                <w:b/>
                <w:bCs/>
                <w:i/>
                <w:iCs/>
                <w:color w:val="000000"/>
                <w:sz w:val="20"/>
                <w:szCs w:val="20"/>
              </w:rPr>
              <w:t> </w:t>
            </w:r>
          </w:p>
        </w:tc>
      </w:tr>
      <w:tr w:rsidR="000E4FE7" w:rsidTr="000E4FE7">
        <w:trPr>
          <w:trHeight w:val="570"/>
        </w:trPr>
        <w:tc>
          <w:tcPr>
            <w:tcW w:w="13183" w:type="dxa"/>
            <w:gridSpan w:val="11"/>
            <w:tcBorders>
              <w:top w:val="single" w:sz="4" w:space="0" w:color="auto"/>
              <w:left w:val="single" w:sz="4" w:space="0" w:color="auto"/>
              <w:bottom w:val="single" w:sz="4" w:space="0" w:color="auto"/>
              <w:right w:val="single" w:sz="4" w:space="0" w:color="auto"/>
            </w:tcBorders>
            <w:shd w:val="clear" w:color="000000" w:fill="D8E4BC"/>
            <w:vAlign w:val="center"/>
            <w:hideMark/>
          </w:tcPr>
          <w:p w:rsidR="000E4FE7" w:rsidRDefault="000E4FE7">
            <w:pPr>
              <w:rPr>
                <w:b/>
                <w:bCs/>
                <w:i/>
                <w:iCs/>
                <w:color w:val="000000"/>
                <w:sz w:val="20"/>
                <w:szCs w:val="20"/>
              </w:rPr>
            </w:pPr>
            <w:r>
              <w:rPr>
                <w:b/>
                <w:bCs/>
                <w:i/>
                <w:iCs/>
                <w:color w:val="000000"/>
                <w:sz w:val="20"/>
                <w:szCs w:val="20"/>
              </w:rPr>
              <w:t>В том числе  стоимость Работ в 2017г. (за период с 01.01.2017г по 31.12.2017г.), руб., включая НДС 18%</w:t>
            </w:r>
          </w:p>
          <w:p w:rsidR="000E4FE7" w:rsidRDefault="000E4FE7">
            <w:pPr>
              <w:rPr>
                <w:b/>
                <w:bCs/>
                <w:i/>
                <w:iCs/>
                <w:color w:val="000000"/>
                <w:sz w:val="20"/>
                <w:szCs w:val="20"/>
              </w:rPr>
            </w:pPr>
            <w:r>
              <w:rPr>
                <w:b/>
                <w:bCs/>
                <w:i/>
                <w:iCs/>
                <w:color w:val="000000"/>
                <w:sz w:val="20"/>
                <w:szCs w:val="20"/>
              </w:rPr>
              <w:t> </w:t>
            </w:r>
          </w:p>
          <w:p w:rsidR="000E4FE7" w:rsidRDefault="000E4FE7">
            <w:pPr>
              <w:rPr>
                <w:b/>
                <w:bCs/>
                <w:i/>
                <w:iCs/>
                <w:color w:val="000000"/>
                <w:sz w:val="20"/>
                <w:szCs w:val="20"/>
              </w:rPr>
            </w:pPr>
            <w:r>
              <w:rPr>
                <w:b/>
                <w:bCs/>
                <w:i/>
                <w:iCs/>
                <w:color w:val="000000"/>
                <w:sz w:val="20"/>
                <w:szCs w:val="20"/>
              </w:rPr>
              <w:t> </w:t>
            </w:r>
          </w:p>
        </w:tc>
        <w:tc>
          <w:tcPr>
            <w:tcW w:w="2127" w:type="dxa"/>
            <w:tcBorders>
              <w:top w:val="nil"/>
              <w:left w:val="nil"/>
              <w:bottom w:val="single" w:sz="4" w:space="0" w:color="auto"/>
              <w:right w:val="single" w:sz="4" w:space="0" w:color="auto"/>
            </w:tcBorders>
            <w:shd w:val="clear" w:color="000000" w:fill="D8E4BC"/>
            <w:vAlign w:val="center"/>
            <w:hideMark/>
          </w:tcPr>
          <w:p w:rsidR="000E4FE7" w:rsidRDefault="000E4FE7">
            <w:pPr>
              <w:rPr>
                <w:b/>
                <w:bCs/>
                <w:i/>
                <w:iCs/>
                <w:color w:val="000000"/>
                <w:sz w:val="20"/>
                <w:szCs w:val="20"/>
              </w:rPr>
            </w:pPr>
            <w:r>
              <w:rPr>
                <w:b/>
                <w:bCs/>
                <w:i/>
                <w:iCs/>
                <w:color w:val="000000"/>
                <w:sz w:val="20"/>
                <w:szCs w:val="20"/>
              </w:rPr>
              <w:t> </w:t>
            </w:r>
          </w:p>
        </w:tc>
      </w:tr>
    </w:tbl>
    <w:p w:rsidR="003D142A" w:rsidRDefault="003D142A" w:rsidP="00704B1D">
      <w:pPr>
        <w:rPr>
          <w:b/>
        </w:rPr>
      </w:pPr>
    </w:p>
    <w:p w:rsidR="00401B58" w:rsidRDefault="003D142A" w:rsidP="00704B1D">
      <w:pPr>
        <w:rPr>
          <w:b/>
        </w:rPr>
      </w:pPr>
      <w:r w:rsidRPr="003D142A">
        <w:rPr>
          <w:b/>
        </w:rPr>
        <w:t>1.3.Расчет базовой цены Договора в части содержания территории корпуса 3 Офисного центра «Технопарк»</w:t>
      </w:r>
    </w:p>
    <w:p w:rsidR="00872C8A" w:rsidRDefault="00872C8A" w:rsidP="00704B1D">
      <w:pPr>
        <w:rPr>
          <w:b/>
        </w:rPr>
      </w:pPr>
    </w:p>
    <w:tbl>
      <w:tblPr>
        <w:tblW w:w="15173" w:type="dxa"/>
        <w:tblInd w:w="103" w:type="dxa"/>
        <w:tblLayout w:type="fixed"/>
        <w:tblLook w:val="04A0" w:firstRow="1" w:lastRow="0" w:firstColumn="1" w:lastColumn="0" w:noHBand="0" w:noVBand="1"/>
      </w:tblPr>
      <w:tblGrid>
        <w:gridCol w:w="941"/>
        <w:gridCol w:w="3742"/>
        <w:gridCol w:w="439"/>
        <w:gridCol w:w="837"/>
        <w:gridCol w:w="239"/>
        <w:gridCol w:w="895"/>
        <w:gridCol w:w="49"/>
        <w:gridCol w:w="2077"/>
        <w:gridCol w:w="1985"/>
        <w:gridCol w:w="1842"/>
        <w:gridCol w:w="2127"/>
      </w:tblGrid>
      <w:tr w:rsidR="00872C8A" w:rsidTr="00872C8A">
        <w:trPr>
          <w:trHeight w:val="300"/>
        </w:trPr>
        <w:tc>
          <w:tcPr>
            <w:tcW w:w="94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72C8A" w:rsidRDefault="00872C8A">
            <w:pPr>
              <w:rPr>
                <w:rFonts w:ascii="Arial" w:hAnsi="Arial" w:cs="Arial"/>
                <w:b/>
                <w:bCs/>
                <w:sz w:val="20"/>
                <w:szCs w:val="20"/>
              </w:rPr>
            </w:pPr>
            <w:r>
              <w:rPr>
                <w:rFonts w:ascii="Arial" w:hAnsi="Arial" w:cs="Arial"/>
                <w:b/>
                <w:bCs/>
                <w:sz w:val="20"/>
                <w:szCs w:val="20"/>
              </w:rPr>
              <w:t xml:space="preserve">№ </w:t>
            </w:r>
            <w:proofErr w:type="gramStart"/>
            <w:r>
              <w:rPr>
                <w:rFonts w:ascii="Arial" w:hAnsi="Arial" w:cs="Arial"/>
                <w:b/>
                <w:bCs/>
                <w:sz w:val="20"/>
                <w:szCs w:val="20"/>
              </w:rPr>
              <w:t>п</w:t>
            </w:r>
            <w:proofErr w:type="gramEnd"/>
            <w:r>
              <w:rPr>
                <w:rFonts w:ascii="Arial" w:hAnsi="Arial" w:cs="Arial"/>
                <w:b/>
                <w:bCs/>
                <w:sz w:val="20"/>
                <w:szCs w:val="20"/>
              </w:rPr>
              <w:t>/п</w:t>
            </w:r>
          </w:p>
        </w:tc>
        <w:tc>
          <w:tcPr>
            <w:tcW w:w="374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72C8A" w:rsidRDefault="00872C8A" w:rsidP="00872C8A">
            <w:pPr>
              <w:rPr>
                <w:rFonts w:ascii="Arial" w:hAnsi="Arial" w:cs="Arial"/>
                <w:b/>
                <w:bCs/>
                <w:sz w:val="20"/>
                <w:szCs w:val="20"/>
              </w:rPr>
            </w:pPr>
            <w:r>
              <w:rPr>
                <w:rFonts w:ascii="Arial" w:hAnsi="Arial" w:cs="Arial"/>
                <w:b/>
                <w:bCs/>
                <w:sz w:val="20"/>
                <w:szCs w:val="20"/>
              </w:rPr>
              <w:t>Наименование Работ</w:t>
            </w:r>
          </w:p>
        </w:tc>
        <w:tc>
          <w:tcPr>
            <w:tcW w:w="1276" w:type="dxa"/>
            <w:gridSpan w:val="2"/>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72C8A" w:rsidRDefault="00872C8A">
            <w:pPr>
              <w:jc w:val="center"/>
              <w:rPr>
                <w:rFonts w:ascii="Arial" w:hAnsi="Arial" w:cs="Arial"/>
                <w:b/>
                <w:bCs/>
                <w:sz w:val="20"/>
                <w:szCs w:val="20"/>
              </w:rPr>
            </w:pPr>
            <w:proofErr w:type="spellStart"/>
            <w:r>
              <w:rPr>
                <w:rFonts w:ascii="Arial" w:hAnsi="Arial" w:cs="Arial"/>
                <w:b/>
                <w:bCs/>
                <w:sz w:val="20"/>
                <w:szCs w:val="20"/>
              </w:rPr>
              <w:t>Ед</w:t>
            </w:r>
            <w:proofErr w:type="gramStart"/>
            <w:r>
              <w:rPr>
                <w:rFonts w:ascii="Arial" w:hAnsi="Arial" w:cs="Arial"/>
                <w:b/>
                <w:bCs/>
                <w:sz w:val="20"/>
                <w:szCs w:val="20"/>
              </w:rPr>
              <w:t>.и</w:t>
            </w:r>
            <w:proofErr w:type="gramEnd"/>
            <w:r>
              <w:rPr>
                <w:rFonts w:ascii="Arial" w:hAnsi="Arial" w:cs="Arial"/>
                <w:b/>
                <w:bCs/>
                <w:sz w:val="20"/>
                <w:szCs w:val="20"/>
              </w:rPr>
              <w:t>зм</w:t>
            </w:r>
            <w:proofErr w:type="spellEnd"/>
            <w:r>
              <w:rPr>
                <w:rFonts w:ascii="Arial" w:hAnsi="Arial" w:cs="Arial"/>
                <w:b/>
                <w:bCs/>
                <w:sz w:val="20"/>
                <w:szCs w:val="20"/>
              </w:rPr>
              <w:t>.</w:t>
            </w:r>
          </w:p>
        </w:tc>
        <w:tc>
          <w:tcPr>
            <w:tcW w:w="1134" w:type="dxa"/>
            <w:gridSpan w:val="2"/>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72C8A" w:rsidRDefault="00872C8A">
            <w:pPr>
              <w:jc w:val="center"/>
              <w:rPr>
                <w:rFonts w:ascii="Arial" w:hAnsi="Arial" w:cs="Arial"/>
                <w:b/>
                <w:bCs/>
                <w:sz w:val="20"/>
                <w:szCs w:val="20"/>
              </w:rPr>
            </w:pPr>
            <w:r>
              <w:rPr>
                <w:rFonts w:ascii="Arial" w:hAnsi="Arial" w:cs="Arial"/>
                <w:b/>
                <w:bCs/>
                <w:sz w:val="20"/>
                <w:szCs w:val="20"/>
              </w:rPr>
              <w:t xml:space="preserve"> Кол-во </w:t>
            </w:r>
          </w:p>
        </w:tc>
        <w:tc>
          <w:tcPr>
            <w:tcW w:w="4111" w:type="dxa"/>
            <w:gridSpan w:val="3"/>
            <w:tcBorders>
              <w:top w:val="single" w:sz="4" w:space="0" w:color="auto"/>
              <w:left w:val="nil"/>
              <w:bottom w:val="single" w:sz="4" w:space="0" w:color="auto"/>
              <w:right w:val="single" w:sz="4" w:space="0" w:color="000000"/>
            </w:tcBorders>
            <w:shd w:val="clear" w:color="auto" w:fill="auto"/>
            <w:vAlign w:val="center"/>
            <w:hideMark/>
          </w:tcPr>
          <w:p w:rsidR="00872C8A" w:rsidRDefault="00872C8A" w:rsidP="00872C8A">
            <w:pPr>
              <w:jc w:val="center"/>
              <w:rPr>
                <w:rFonts w:ascii="Arial" w:hAnsi="Arial" w:cs="Arial"/>
                <w:b/>
                <w:bCs/>
                <w:sz w:val="20"/>
                <w:szCs w:val="20"/>
              </w:rPr>
            </w:pPr>
            <w:r>
              <w:rPr>
                <w:rFonts w:ascii="Arial" w:hAnsi="Arial" w:cs="Arial"/>
                <w:b/>
                <w:bCs/>
                <w:sz w:val="20"/>
                <w:szCs w:val="20"/>
              </w:rPr>
              <w:t xml:space="preserve"> Летний период    (период   с 01 апреля 2016г. по 31 августа 2016 г.)</w:t>
            </w:r>
          </w:p>
        </w:tc>
        <w:tc>
          <w:tcPr>
            <w:tcW w:w="3969" w:type="dxa"/>
            <w:gridSpan w:val="2"/>
            <w:tcBorders>
              <w:top w:val="single" w:sz="4" w:space="0" w:color="auto"/>
              <w:left w:val="nil"/>
              <w:bottom w:val="single" w:sz="4" w:space="0" w:color="auto"/>
              <w:right w:val="single" w:sz="4" w:space="0" w:color="000000"/>
            </w:tcBorders>
            <w:shd w:val="clear" w:color="auto" w:fill="auto"/>
            <w:vAlign w:val="center"/>
            <w:hideMark/>
          </w:tcPr>
          <w:p w:rsidR="00872C8A" w:rsidRDefault="00872C8A">
            <w:pPr>
              <w:jc w:val="center"/>
              <w:rPr>
                <w:rFonts w:ascii="Arial" w:hAnsi="Arial" w:cs="Arial"/>
                <w:b/>
                <w:bCs/>
                <w:sz w:val="20"/>
                <w:szCs w:val="20"/>
              </w:rPr>
            </w:pPr>
            <w:r>
              <w:rPr>
                <w:rFonts w:ascii="Arial" w:hAnsi="Arial" w:cs="Arial"/>
                <w:b/>
                <w:bCs/>
                <w:sz w:val="20"/>
                <w:szCs w:val="20"/>
              </w:rPr>
              <w:t xml:space="preserve"> Зимний период  (1 января 2016 г. по 31 марта 2016 г.) </w:t>
            </w:r>
          </w:p>
        </w:tc>
      </w:tr>
      <w:tr w:rsidR="00872C8A" w:rsidTr="00872C8A">
        <w:trPr>
          <w:trHeight w:val="1275"/>
        </w:trPr>
        <w:tc>
          <w:tcPr>
            <w:tcW w:w="941" w:type="dxa"/>
            <w:vMerge/>
            <w:tcBorders>
              <w:top w:val="single" w:sz="4" w:space="0" w:color="auto"/>
              <w:left w:val="single" w:sz="4" w:space="0" w:color="auto"/>
              <w:bottom w:val="single" w:sz="4" w:space="0" w:color="000000"/>
              <w:right w:val="single" w:sz="4" w:space="0" w:color="auto"/>
            </w:tcBorders>
            <w:vAlign w:val="center"/>
            <w:hideMark/>
          </w:tcPr>
          <w:p w:rsidR="00872C8A" w:rsidRDefault="00872C8A">
            <w:pPr>
              <w:rPr>
                <w:rFonts w:ascii="Arial" w:hAnsi="Arial" w:cs="Arial"/>
                <w:b/>
                <w:bCs/>
                <w:sz w:val="20"/>
                <w:szCs w:val="20"/>
              </w:rPr>
            </w:pPr>
          </w:p>
        </w:tc>
        <w:tc>
          <w:tcPr>
            <w:tcW w:w="3742" w:type="dxa"/>
            <w:vMerge/>
            <w:tcBorders>
              <w:top w:val="single" w:sz="4" w:space="0" w:color="auto"/>
              <w:left w:val="single" w:sz="4" w:space="0" w:color="auto"/>
              <w:bottom w:val="single" w:sz="4" w:space="0" w:color="000000"/>
              <w:right w:val="single" w:sz="4" w:space="0" w:color="auto"/>
            </w:tcBorders>
            <w:vAlign w:val="center"/>
            <w:hideMark/>
          </w:tcPr>
          <w:p w:rsidR="00872C8A" w:rsidRDefault="00872C8A">
            <w:pPr>
              <w:rPr>
                <w:rFonts w:ascii="Arial" w:hAnsi="Arial" w:cs="Arial"/>
                <w:b/>
                <w:bCs/>
                <w:sz w:val="20"/>
                <w:szCs w:val="20"/>
              </w:rPr>
            </w:pPr>
          </w:p>
        </w:tc>
        <w:tc>
          <w:tcPr>
            <w:tcW w:w="1276" w:type="dxa"/>
            <w:gridSpan w:val="2"/>
            <w:vMerge/>
            <w:tcBorders>
              <w:top w:val="single" w:sz="4" w:space="0" w:color="auto"/>
              <w:left w:val="single" w:sz="4" w:space="0" w:color="auto"/>
              <w:bottom w:val="single" w:sz="4" w:space="0" w:color="000000"/>
              <w:right w:val="single" w:sz="4" w:space="0" w:color="auto"/>
            </w:tcBorders>
            <w:vAlign w:val="center"/>
            <w:hideMark/>
          </w:tcPr>
          <w:p w:rsidR="00872C8A" w:rsidRDefault="00872C8A">
            <w:pPr>
              <w:rPr>
                <w:rFonts w:ascii="Arial" w:hAnsi="Arial" w:cs="Arial"/>
                <w:b/>
                <w:bCs/>
                <w:sz w:val="20"/>
                <w:szCs w:val="20"/>
              </w:rPr>
            </w:pPr>
          </w:p>
        </w:tc>
        <w:tc>
          <w:tcPr>
            <w:tcW w:w="1134" w:type="dxa"/>
            <w:gridSpan w:val="2"/>
            <w:vMerge/>
            <w:tcBorders>
              <w:top w:val="single" w:sz="4" w:space="0" w:color="auto"/>
              <w:left w:val="single" w:sz="4" w:space="0" w:color="auto"/>
              <w:bottom w:val="single" w:sz="4" w:space="0" w:color="000000"/>
              <w:right w:val="single" w:sz="4" w:space="0" w:color="auto"/>
            </w:tcBorders>
            <w:vAlign w:val="center"/>
            <w:hideMark/>
          </w:tcPr>
          <w:p w:rsidR="00872C8A" w:rsidRDefault="00872C8A">
            <w:pPr>
              <w:rPr>
                <w:rFonts w:ascii="Arial" w:hAnsi="Arial" w:cs="Arial"/>
                <w:b/>
                <w:bCs/>
                <w:sz w:val="20"/>
                <w:szCs w:val="20"/>
              </w:rPr>
            </w:pPr>
          </w:p>
        </w:tc>
        <w:tc>
          <w:tcPr>
            <w:tcW w:w="2126" w:type="dxa"/>
            <w:gridSpan w:val="2"/>
            <w:tcBorders>
              <w:top w:val="nil"/>
              <w:left w:val="nil"/>
              <w:bottom w:val="single" w:sz="4" w:space="0" w:color="auto"/>
              <w:right w:val="single" w:sz="4" w:space="0" w:color="auto"/>
            </w:tcBorders>
            <w:shd w:val="clear" w:color="auto" w:fill="auto"/>
            <w:vAlign w:val="center"/>
            <w:hideMark/>
          </w:tcPr>
          <w:p w:rsidR="00872C8A" w:rsidRDefault="00872C8A" w:rsidP="00872C8A">
            <w:pPr>
              <w:rPr>
                <w:rFonts w:ascii="Arial" w:hAnsi="Arial" w:cs="Arial"/>
                <w:b/>
                <w:bCs/>
                <w:sz w:val="20"/>
                <w:szCs w:val="20"/>
              </w:rPr>
            </w:pPr>
            <w:r>
              <w:rPr>
                <w:rFonts w:ascii="Arial" w:hAnsi="Arial" w:cs="Arial"/>
                <w:b/>
                <w:bCs/>
                <w:sz w:val="20"/>
                <w:szCs w:val="20"/>
              </w:rPr>
              <w:t xml:space="preserve"> Цена за </w:t>
            </w:r>
            <w:proofErr w:type="spellStart"/>
            <w:r>
              <w:rPr>
                <w:rFonts w:ascii="Arial" w:hAnsi="Arial" w:cs="Arial"/>
                <w:b/>
                <w:bCs/>
                <w:sz w:val="20"/>
                <w:szCs w:val="20"/>
              </w:rPr>
              <w:t>ед</w:t>
            </w:r>
            <w:proofErr w:type="gramStart"/>
            <w:r>
              <w:rPr>
                <w:rFonts w:ascii="Arial" w:hAnsi="Arial" w:cs="Arial"/>
                <w:b/>
                <w:bCs/>
                <w:sz w:val="20"/>
                <w:szCs w:val="20"/>
              </w:rPr>
              <w:t>.и</w:t>
            </w:r>
            <w:proofErr w:type="gramEnd"/>
            <w:r>
              <w:rPr>
                <w:rFonts w:ascii="Arial" w:hAnsi="Arial" w:cs="Arial"/>
                <w:b/>
                <w:bCs/>
                <w:sz w:val="20"/>
                <w:szCs w:val="20"/>
              </w:rPr>
              <w:t>змерения</w:t>
            </w:r>
            <w:proofErr w:type="spellEnd"/>
            <w:r>
              <w:rPr>
                <w:rFonts w:ascii="Arial" w:hAnsi="Arial" w:cs="Arial"/>
                <w:b/>
                <w:bCs/>
                <w:sz w:val="20"/>
                <w:szCs w:val="20"/>
              </w:rPr>
              <w:t xml:space="preserve"> в месяц, в </w:t>
            </w:r>
            <w:proofErr w:type="spellStart"/>
            <w:r>
              <w:rPr>
                <w:rFonts w:ascii="Arial" w:hAnsi="Arial" w:cs="Arial"/>
                <w:b/>
                <w:bCs/>
                <w:sz w:val="20"/>
                <w:szCs w:val="20"/>
              </w:rPr>
              <w:t>т.ч</w:t>
            </w:r>
            <w:proofErr w:type="spellEnd"/>
            <w:r>
              <w:rPr>
                <w:rFonts w:ascii="Arial" w:hAnsi="Arial" w:cs="Arial"/>
                <w:b/>
                <w:bCs/>
                <w:sz w:val="20"/>
                <w:szCs w:val="20"/>
              </w:rPr>
              <w:t xml:space="preserve">. НДС 18%, руб.  </w:t>
            </w:r>
          </w:p>
        </w:tc>
        <w:tc>
          <w:tcPr>
            <w:tcW w:w="1985" w:type="dxa"/>
            <w:tcBorders>
              <w:top w:val="nil"/>
              <w:left w:val="nil"/>
              <w:bottom w:val="single" w:sz="4" w:space="0" w:color="auto"/>
              <w:right w:val="single" w:sz="4" w:space="0" w:color="auto"/>
            </w:tcBorders>
            <w:shd w:val="clear" w:color="auto" w:fill="auto"/>
            <w:vAlign w:val="center"/>
            <w:hideMark/>
          </w:tcPr>
          <w:p w:rsidR="00872C8A" w:rsidRDefault="00872C8A" w:rsidP="00872C8A">
            <w:pPr>
              <w:rPr>
                <w:rFonts w:ascii="Arial" w:hAnsi="Arial" w:cs="Arial"/>
                <w:b/>
                <w:bCs/>
                <w:sz w:val="20"/>
                <w:szCs w:val="20"/>
              </w:rPr>
            </w:pPr>
            <w:r>
              <w:rPr>
                <w:rFonts w:ascii="Arial" w:hAnsi="Arial" w:cs="Arial"/>
                <w:b/>
                <w:bCs/>
                <w:sz w:val="20"/>
                <w:szCs w:val="20"/>
              </w:rPr>
              <w:t xml:space="preserve"> Стоимость в месяц, </w:t>
            </w:r>
            <w:proofErr w:type="spellStart"/>
            <w:r>
              <w:rPr>
                <w:rFonts w:ascii="Arial" w:hAnsi="Arial" w:cs="Arial"/>
                <w:b/>
                <w:bCs/>
                <w:sz w:val="20"/>
                <w:szCs w:val="20"/>
              </w:rPr>
              <w:t>руб</w:t>
            </w:r>
            <w:proofErr w:type="spellEnd"/>
            <w:r>
              <w:rPr>
                <w:rFonts w:ascii="Arial" w:hAnsi="Arial" w:cs="Arial"/>
                <w:b/>
                <w:bCs/>
                <w:sz w:val="20"/>
                <w:szCs w:val="20"/>
              </w:rPr>
              <w:t xml:space="preserve">, в </w:t>
            </w:r>
            <w:proofErr w:type="spellStart"/>
            <w:r>
              <w:rPr>
                <w:rFonts w:ascii="Arial" w:hAnsi="Arial" w:cs="Arial"/>
                <w:b/>
                <w:bCs/>
                <w:sz w:val="20"/>
                <w:szCs w:val="20"/>
              </w:rPr>
              <w:t>т.ч</w:t>
            </w:r>
            <w:proofErr w:type="spellEnd"/>
            <w:r>
              <w:rPr>
                <w:rFonts w:ascii="Arial" w:hAnsi="Arial" w:cs="Arial"/>
                <w:b/>
                <w:bCs/>
                <w:sz w:val="20"/>
                <w:szCs w:val="20"/>
              </w:rPr>
              <w:t>. НДС 18%</w:t>
            </w:r>
          </w:p>
        </w:tc>
        <w:tc>
          <w:tcPr>
            <w:tcW w:w="1842" w:type="dxa"/>
            <w:tcBorders>
              <w:top w:val="nil"/>
              <w:left w:val="nil"/>
              <w:bottom w:val="single" w:sz="4" w:space="0" w:color="auto"/>
              <w:right w:val="single" w:sz="4" w:space="0" w:color="auto"/>
            </w:tcBorders>
            <w:shd w:val="clear" w:color="auto" w:fill="auto"/>
            <w:vAlign w:val="center"/>
            <w:hideMark/>
          </w:tcPr>
          <w:p w:rsidR="00872C8A" w:rsidRDefault="00872C8A" w:rsidP="00872C8A">
            <w:pPr>
              <w:rPr>
                <w:rFonts w:ascii="Arial" w:hAnsi="Arial" w:cs="Arial"/>
                <w:b/>
                <w:bCs/>
                <w:sz w:val="20"/>
                <w:szCs w:val="20"/>
              </w:rPr>
            </w:pPr>
            <w:r>
              <w:rPr>
                <w:rFonts w:ascii="Arial" w:hAnsi="Arial" w:cs="Arial"/>
                <w:b/>
                <w:bCs/>
                <w:sz w:val="20"/>
                <w:szCs w:val="20"/>
              </w:rPr>
              <w:t xml:space="preserve"> Цена за </w:t>
            </w:r>
            <w:proofErr w:type="spellStart"/>
            <w:r>
              <w:rPr>
                <w:rFonts w:ascii="Arial" w:hAnsi="Arial" w:cs="Arial"/>
                <w:b/>
                <w:bCs/>
                <w:sz w:val="20"/>
                <w:szCs w:val="20"/>
              </w:rPr>
              <w:t>един</w:t>
            </w:r>
            <w:proofErr w:type="gramStart"/>
            <w:r>
              <w:rPr>
                <w:rFonts w:ascii="Arial" w:hAnsi="Arial" w:cs="Arial"/>
                <w:b/>
                <w:bCs/>
                <w:sz w:val="20"/>
                <w:szCs w:val="20"/>
              </w:rPr>
              <w:t>.и</w:t>
            </w:r>
            <w:proofErr w:type="gramEnd"/>
            <w:r>
              <w:rPr>
                <w:rFonts w:ascii="Arial" w:hAnsi="Arial" w:cs="Arial"/>
                <w:b/>
                <w:bCs/>
                <w:sz w:val="20"/>
                <w:szCs w:val="20"/>
              </w:rPr>
              <w:t>змерения</w:t>
            </w:r>
            <w:proofErr w:type="spellEnd"/>
            <w:r>
              <w:rPr>
                <w:rFonts w:ascii="Arial" w:hAnsi="Arial" w:cs="Arial"/>
                <w:b/>
                <w:bCs/>
                <w:sz w:val="20"/>
                <w:szCs w:val="20"/>
              </w:rPr>
              <w:t xml:space="preserve"> в месяц, в </w:t>
            </w:r>
            <w:proofErr w:type="spellStart"/>
            <w:r>
              <w:rPr>
                <w:rFonts w:ascii="Arial" w:hAnsi="Arial" w:cs="Arial"/>
                <w:b/>
                <w:bCs/>
                <w:sz w:val="20"/>
                <w:szCs w:val="20"/>
              </w:rPr>
              <w:t>т.ч</w:t>
            </w:r>
            <w:proofErr w:type="spellEnd"/>
            <w:r>
              <w:rPr>
                <w:rFonts w:ascii="Arial" w:hAnsi="Arial" w:cs="Arial"/>
                <w:b/>
                <w:bCs/>
                <w:sz w:val="20"/>
                <w:szCs w:val="20"/>
              </w:rPr>
              <w:t xml:space="preserve">. НДС 18%, руб.  </w:t>
            </w:r>
          </w:p>
        </w:tc>
        <w:tc>
          <w:tcPr>
            <w:tcW w:w="2127" w:type="dxa"/>
            <w:tcBorders>
              <w:top w:val="nil"/>
              <w:left w:val="nil"/>
              <w:bottom w:val="single" w:sz="4" w:space="0" w:color="auto"/>
              <w:right w:val="single" w:sz="4" w:space="0" w:color="auto"/>
            </w:tcBorders>
            <w:shd w:val="clear" w:color="auto" w:fill="auto"/>
            <w:vAlign w:val="center"/>
            <w:hideMark/>
          </w:tcPr>
          <w:p w:rsidR="00872C8A" w:rsidRDefault="00872C8A" w:rsidP="00872C8A">
            <w:pPr>
              <w:rPr>
                <w:rFonts w:ascii="Arial" w:hAnsi="Arial" w:cs="Arial"/>
                <w:b/>
                <w:bCs/>
                <w:sz w:val="20"/>
                <w:szCs w:val="20"/>
              </w:rPr>
            </w:pPr>
            <w:r>
              <w:rPr>
                <w:rFonts w:ascii="Arial" w:hAnsi="Arial" w:cs="Arial"/>
                <w:b/>
                <w:bCs/>
                <w:sz w:val="20"/>
                <w:szCs w:val="20"/>
              </w:rPr>
              <w:t xml:space="preserve"> Стоимость в месяц, </w:t>
            </w:r>
            <w:proofErr w:type="spellStart"/>
            <w:r>
              <w:rPr>
                <w:rFonts w:ascii="Arial" w:hAnsi="Arial" w:cs="Arial"/>
                <w:b/>
                <w:bCs/>
                <w:sz w:val="20"/>
                <w:szCs w:val="20"/>
              </w:rPr>
              <w:t>руб</w:t>
            </w:r>
            <w:proofErr w:type="spellEnd"/>
            <w:r>
              <w:rPr>
                <w:rFonts w:ascii="Arial" w:hAnsi="Arial" w:cs="Arial"/>
                <w:b/>
                <w:bCs/>
                <w:sz w:val="20"/>
                <w:szCs w:val="20"/>
              </w:rPr>
              <w:t xml:space="preserve">, в </w:t>
            </w:r>
            <w:proofErr w:type="spellStart"/>
            <w:r>
              <w:rPr>
                <w:rFonts w:ascii="Arial" w:hAnsi="Arial" w:cs="Arial"/>
                <w:b/>
                <w:bCs/>
                <w:sz w:val="20"/>
                <w:szCs w:val="20"/>
              </w:rPr>
              <w:t>т.ч</w:t>
            </w:r>
            <w:proofErr w:type="spellEnd"/>
            <w:r>
              <w:rPr>
                <w:rFonts w:ascii="Arial" w:hAnsi="Arial" w:cs="Arial"/>
                <w:b/>
                <w:bCs/>
                <w:sz w:val="20"/>
                <w:szCs w:val="20"/>
              </w:rPr>
              <w:t>. НДС 18%</w:t>
            </w:r>
          </w:p>
        </w:tc>
      </w:tr>
      <w:tr w:rsidR="00872C8A" w:rsidTr="00872C8A">
        <w:trPr>
          <w:trHeight w:val="300"/>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 </w:t>
            </w:r>
          </w:p>
        </w:tc>
        <w:tc>
          <w:tcPr>
            <w:tcW w:w="3742" w:type="dxa"/>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 </w:t>
            </w:r>
          </w:p>
        </w:tc>
        <w:tc>
          <w:tcPr>
            <w:tcW w:w="1276" w:type="dxa"/>
            <w:gridSpan w:val="2"/>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 </w:t>
            </w:r>
          </w:p>
        </w:tc>
        <w:tc>
          <w:tcPr>
            <w:tcW w:w="1134" w:type="dxa"/>
            <w:gridSpan w:val="2"/>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 </w:t>
            </w:r>
          </w:p>
        </w:tc>
        <w:tc>
          <w:tcPr>
            <w:tcW w:w="2126" w:type="dxa"/>
            <w:gridSpan w:val="2"/>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 </w:t>
            </w:r>
          </w:p>
        </w:tc>
        <w:tc>
          <w:tcPr>
            <w:tcW w:w="1985" w:type="dxa"/>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 </w:t>
            </w:r>
          </w:p>
        </w:tc>
        <w:tc>
          <w:tcPr>
            <w:tcW w:w="1842" w:type="dxa"/>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 </w:t>
            </w:r>
          </w:p>
        </w:tc>
      </w:tr>
      <w:tr w:rsidR="00872C8A" w:rsidTr="00872C8A">
        <w:trPr>
          <w:trHeight w:val="300"/>
        </w:trPr>
        <w:tc>
          <w:tcPr>
            <w:tcW w:w="15173" w:type="dxa"/>
            <w:gridSpan w:val="11"/>
            <w:tcBorders>
              <w:top w:val="single" w:sz="4" w:space="0" w:color="auto"/>
              <w:left w:val="single" w:sz="4" w:space="0" w:color="auto"/>
              <w:bottom w:val="single" w:sz="4" w:space="0" w:color="auto"/>
              <w:right w:val="single" w:sz="4" w:space="0" w:color="000000"/>
            </w:tcBorders>
            <w:shd w:val="clear" w:color="auto" w:fill="auto"/>
            <w:vAlign w:val="center"/>
            <w:hideMark/>
          </w:tcPr>
          <w:p w:rsidR="00872C8A" w:rsidRDefault="00872C8A">
            <w:pPr>
              <w:jc w:val="center"/>
              <w:rPr>
                <w:rFonts w:ascii="Arial" w:hAnsi="Arial" w:cs="Arial"/>
                <w:b/>
                <w:bCs/>
                <w:sz w:val="20"/>
                <w:szCs w:val="20"/>
              </w:rPr>
            </w:pPr>
            <w:r>
              <w:rPr>
                <w:rFonts w:ascii="Arial" w:hAnsi="Arial" w:cs="Arial"/>
                <w:b/>
                <w:bCs/>
                <w:sz w:val="20"/>
                <w:szCs w:val="20"/>
              </w:rPr>
              <w:t>Содержание и уборка территории 3 корпуса ОЦ Технопарк</w:t>
            </w:r>
          </w:p>
        </w:tc>
      </w:tr>
      <w:tr w:rsidR="00872C8A" w:rsidTr="00872C8A">
        <w:trPr>
          <w:trHeight w:val="510"/>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872C8A" w:rsidRPr="00872C8A" w:rsidRDefault="00872C8A">
            <w:pPr>
              <w:rPr>
                <w:rFonts w:ascii="Arial" w:hAnsi="Arial" w:cs="Arial"/>
                <w:b/>
                <w:sz w:val="20"/>
                <w:szCs w:val="20"/>
              </w:rPr>
            </w:pPr>
            <w:r w:rsidRPr="00872C8A">
              <w:rPr>
                <w:rFonts w:ascii="Arial" w:hAnsi="Arial" w:cs="Arial"/>
                <w:b/>
                <w:sz w:val="20"/>
                <w:szCs w:val="20"/>
              </w:rPr>
              <w:t>1.</w:t>
            </w:r>
          </w:p>
        </w:tc>
        <w:tc>
          <w:tcPr>
            <w:tcW w:w="3742" w:type="dxa"/>
            <w:tcBorders>
              <w:top w:val="nil"/>
              <w:left w:val="nil"/>
              <w:bottom w:val="single" w:sz="4" w:space="0" w:color="auto"/>
              <w:right w:val="single" w:sz="4" w:space="0" w:color="auto"/>
            </w:tcBorders>
            <w:shd w:val="clear" w:color="auto" w:fill="auto"/>
            <w:vAlign w:val="center"/>
            <w:hideMark/>
          </w:tcPr>
          <w:p w:rsidR="00872C8A" w:rsidRPr="00872C8A" w:rsidRDefault="00872C8A">
            <w:pPr>
              <w:rPr>
                <w:rFonts w:ascii="Arial" w:hAnsi="Arial" w:cs="Arial"/>
                <w:b/>
                <w:sz w:val="20"/>
                <w:szCs w:val="20"/>
              </w:rPr>
            </w:pPr>
            <w:r w:rsidRPr="00872C8A">
              <w:rPr>
                <w:rFonts w:ascii="Arial" w:hAnsi="Arial" w:cs="Arial"/>
                <w:b/>
                <w:sz w:val="20"/>
                <w:szCs w:val="20"/>
              </w:rPr>
              <w:t>Содержание и уборка территории в зимний период</w:t>
            </w:r>
          </w:p>
        </w:tc>
        <w:tc>
          <w:tcPr>
            <w:tcW w:w="1276" w:type="dxa"/>
            <w:gridSpan w:val="2"/>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 </w:t>
            </w:r>
          </w:p>
        </w:tc>
        <w:tc>
          <w:tcPr>
            <w:tcW w:w="1134" w:type="dxa"/>
            <w:gridSpan w:val="2"/>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 </w:t>
            </w:r>
          </w:p>
        </w:tc>
        <w:tc>
          <w:tcPr>
            <w:tcW w:w="2126" w:type="dxa"/>
            <w:gridSpan w:val="2"/>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 </w:t>
            </w:r>
          </w:p>
        </w:tc>
        <w:tc>
          <w:tcPr>
            <w:tcW w:w="1985" w:type="dxa"/>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 </w:t>
            </w:r>
          </w:p>
        </w:tc>
        <w:tc>
          <w:tcPr>
            <w:tcW w:w="1842" w:type="dxa"/>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 </w:t>
            </w:r>
          </w:p>
        </w:tc>
      </w:tr>
      <w:tr w:rsidR="00872C8A" w:rsidTr="00872C8A">
        <w:trPr>
          <w:trHeight w:val="488"/>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lastRenderedPageBreak/>
              <w:t>1.1.</w:t>
            </w:r>
          </w:p>
        </w:tc>
        <w:tc>
          <w:tcPr>
            <w:tcW w:w="3742" w:type="dxa"/>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proofErr w:type="gramStart"/>
            <w:r>
              <w:rPr>
                <w:rFonts w:ascii="Arial" w:hAnsi="Arial" w:cs="Arial"/>
                <w:sz w:val="20"/>
                <w:szCs w:val="20"/>
              </w:rPr>
              <w:t>Механизированная и ручная уборка снега, льда</w:t>
            </w:r>
            <w:r w:rsidR="00DC312F">
              <w:rPr>
                <w:rFonts w:ascii="Arial" w:hAnsi="Arial" w:cs="Arial"/>
                <w:sz w:val="20"/>
                <w:szCs w:val="20"/>
              </w:rPr>
              <w:t xml:space="preserve"> </w:t>
            </w:r>
            <w:r>
              <w:rPr>
                <w:rFonts w:ascii="Arial" w:hAnsi="Arial" w:cs="Arial"/>
                <w:sz w:val="20"/>
                <w:szCs w:val="20"/>
              </w:rPr>
              <w:t>и наледи начисто до основного покрытия, уборка мусора, обработка реагентами и иными противоскользящими материалами, разрешенными к использованию, в соответствии с действующим законодательством РФ дорог, стоянок, площадок, пешеходных зон с асфальтовым покрытием, лестничных сходов в здание, площадки сбора мусора, очистка металлических и стеклянных, гранитных поверхностей над входами и по периметру</w:t>
            </w:r>
            <w:proofErr w:type="gramEnd"/>
          </w:p>
        </w:tc>
        <w:tc>
          <w:tcPr>
            <w:tcW w:w="1276"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proofErr w:type="spellStart"/>
            <w:r>
              <w:rPr>
                <w:rFonts w:ascii="Arial" w:hAnsi="Arial" w:cs="Arial"/>
                <w:sz w:val="20"/>
                <w:szCs w:val="20"/>
              </w:rPr>
              <w:t>кв</w:t>
            </w:r>
            <w:proofErr w:type="gramStart"/>
            <w:r>
              <w:rPr>
                <w:rFonts w:ascii="Arial" w:hAnsi="Arial" w:cs="Arial"/>
                <w:sz w:val="20"/>
                <w:szCs w:val="20"/>
              </w:rPr>
              <w:t>.м</w:t>
            </w:r>
            <w:proofErr w:type="spellEnd"/>
            <w:proofErr w:type="gramEnd"/>
          </w:p>
        </w:tc>
        <w:tc>
          <w:tcPr>
            <w:tcW w:w="1134"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2056</w:t>
            </w:r>
            <w:r w:rsidR="00A55612">
              <w:rPr>
                <w:rFonts w:ascii="Arial" w:hAnsi="Arial" w:cs="Arial"/>
                <w:sz w:val="20"/>
                <w:szCs w:val="20"/>
              </w:rPr>
              <w:t>,00</w:t>
            </w:r>
          </w:p>
        </w:tc>
        <w:tc>
          <w:tcPr>
            <w:tcW w:w="2126"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Не выполняется </w:t>
            </w:r>
          </w:p>
        </w:tc>
        <w:tc>
          <w:tcPr>
            <w:tcW w:w="1985" w:type="dxa"/>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sidRPr="00872C8A">
              <w:rPr>
                <w:rFonts w:ascii="Arial" w:hAnsi="Arial" w:cs="Arial"/>
                <w:sz w:val="20"/>
                <w:szCs w:val="20"/>
              </w:rPr>
              <w:t>Не выполняется</w:t>
            </w:r>
            <w:r>
              <w:rPr>
                <w:rFonts w:ascii="Arial" w:hAnsi="Arial" w:cs="Arial"/>
                <w:sz w:val="20"/>
                <w:szCs w:val="20"/>
              </w:rPr>
              <w:t> </w:t>
            </w:r>
          </w:p>
        </w:tc>
        <w:tc>
          <w:tcPr>
            <w:tcW w:w="1842"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2127"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r>
      <w:tr w:rsidR="00872C8A" w:rsidTr="00872C8A">
        <w:trPr>
          <w:trHeight w:val="1020"/>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 1.2.</w:t>
            </w:r>
          </w:p>
        </w:tc>
        <w:tc>
          <w:tcPr>
            <w:tcW w:w="3742" w:type="dxa"/>
            <w:tcBorders>
              <w:top w:val="nil"/>
              <w:left w:val="nil"/>
              <w:bottom w:val="single" w:sz="4" w:space="0" w:color="auto"/>
              <w:right w:val="single" w:sz="4" w:space="0" w:color="auto"/>
            </w:tcBorders>
            <w:shd w:val="clear" w:color="auto" w:fill="auto"/>
            <w:vAlign w:val="center"/>
            <w:hideMark/>
          </w:tcPr>
          <w:p w:rsidR="00872C8A" w:rsidRDefault="00872C8A" w:rsidP="005A4F0A">
            <w:pPr>
              <w:rPr>
                <w:rFonts w:ascii="Arial" w:hAnsi="Arial" w:cs="Arial"/>
                <w:sz w:val="20"/>
                <w:szCs w:val="20"/>
              </w:rPr>
            </w:pPr>
            <w:r>
              <w:rPr>
                <w:rFonts w:ascii="Arial" w:hAnsi="Arial" w:cs="Arial"/>
                <w:sz w:val="20"/>
                <w:szCs w:val="20"/>
              </w:rPr>
              <w:t xml:space="preserve">Перемещение снега и наледи с погрузкой, вывоз и утилизация снега с территории объекта в случае необходимости </w:t>
            </w:r>
            <w:r w:rsidR="00D37002">
              <w:rPr>
                <w:rFonts w:ascii="Arial" w:hAnsi="Arial" w:cs="Arial"/>
                <w:sz w:val="20"/>
                <w:szCs w:val="20"/>
              </w:rPr>
              <w:t>(</w:t>
            </w:r>
            <w:r w:rsidR="0092445A">
              <w:rPr>
                <w:rFonts w:ascii="Arial" w:hAnsi="Arial" w:cs="Arial"/>
                <w:sz w:val="20"/>
                <w:szCs w:val="20"/>
              </w:rPr>
              <w:t>1</w:t>
            </w:r>
            <w:r w:rsidR="00D37002">
              <w:rPr>
                <w:rFonts w:ascii="Arial" w:hAnsi="Arial" w:cs="Arial"/>
                <w:sz w:val="20"/>
                <w:szCs w:val="20"/>
              </w:rPr>
              <w:t xml:space="preserve">00 </w:t>
            </w:r>
            <w:proofErr w:type="spellStart"/>
            <w:r w:rsidR="00D37002">
              <w:rPr>
                <w:rFonts w:ascii="Arial" w:hAnsi="Arial" w:cs="Arial"/>
                <w:sz w:val="20"/>
                <w:szCs w:val="20"/>
              </w:rPr>
              <w:t>куб</w:t>
            </w:r>
            <w:proofErr w:type="gramStart"/>
            <w:r w:rsidR="00D37002">
              <w:rPr>
                <w:rFonts w:ascii="Arial" w:hAnsi="Arial" w:cs="Arial"/>
                <w:sz w:val="20"/>
                <w:szCs w:val="20"/>
              </w:rPr>
              <w:t>.м</w:t>
            </w:r>
            <w:proofErr w:type="spellEnd"/>
            <w:proofErr w:type="gramEnd"/>
            <w:r w:rsidR="00D37002">
              <w:rPr>
                <w:rFonts w:ascii="Arial" w:hAnsi="Arial" w:cs="Arial"/>
                <w:sz w:val="20"/>
                <w:szCs w:val="20"/>
              </w:rPr>
              <w:t xml:space="preserve"> в месяц)</w:t>
            </w:r>
          </w:p>
        </w:tc>
        <w:tc>
          <w:tcPr>
            <w:tcW w:w="1276"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1</w:t>
            </w:r>
          </w:p>
        </w:tc>
        <w:tc>
          <w:tcPr>
            <w:tcW w:w="2126" w:type="dxa"/>
            <w:gridSpan w:val="2"/>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Pr>
                <w:rFonts w:ascii="Arial" w:hAnsi="Arial" w:cs="Arial"/>
                <w:sz w:val="20"/>
                <w:szCs w:val="20"/>
              </w:rPr>
              <w:t>Не выполняется </w:t>
            </w:r>
          </w:p>
        </w:tc>
        <w:tc>
          <w:tcPr>
            <w:tcW w:w="1985" w:type="dxa"/>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sidRPr="00872C8A">
              <w:rPr>
                <w:rFonts w:ascii="Arial" w:hAnsi="Arial" w:cs="Arial"/>
                <w:sz w:val="20"/>
                <w:szCs w:val="20"/>
              </w:rPr>
              <w:t>Не выполняется</w:t>
            </w:r>
            <w:r>
              <w:rPr>
                <w:rFonts w:ascii="Arial" w:hAnsi="Arial" w:cs="Arial"/>
                <w:sz w:val="20"/>
                <w:szCs w:val="20"/>
              </w:rPr>
              <w:t> </w:t>
            </w:r>
          </w:p>
        </w:tc>
        <w:tc>
          <w:tcPr>
            <w:tcW w:w="1842"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2127"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r>
      <w:tr w:rsidR="00872C8A" w:rsidTr="00872C8A">
        <w:trPr>
          <w:trHeight w:val="1785"/>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1.3.</w:t>
            </w:r>
          </w:p>
        </w:tc>
        <w:tc>
          <w:tcPr>
            <w:tcW w:w="3742" w:type="dxa"/>
            <w:tcBorders>
              <w:top w:val="nil"/>
              <w:left w:val="nil"/>
              <w:bottom w:val="single" w:sz="4" w:space="0" w:color="auto"/>
              <w:right w:val="single" w:sz="4" w:space="0" w:color="auto"/>
            </w:tcBorders>
            <w:shd w:val="clear" w:color="auto" w:fill="auto"/>
            <w:vAlign w:val="center"/>
            <w:hideMark/>
          </w:tcPr>
          <w:p w:rsidR="00872C8A" w:rsidRDefault="00872C8A" w:rsidP="0092445A">
            <w:pPr>
              <w:rPr>
                <w:rFonts w:ascii="Arial" w:hAnsi="Arial" w:cs="Arial"/>
                <w:sz w:val="20"/>
                <w:szCs w:val="20"/>
              </w:rPr>
            </w:pPr>
            <w:r>
              <w:rPr>
                <w:rFonts w:ascii="Arial" w:hAnsi="Arial" w:cs="Arial"/>
                <w:sz w:val="20"/>
                <w:szCs w:val="20"/>
              </w:rPr>
              <w:t xml:space="preserve">Очистка металлических и стеклянных, гранитных поверхностей над входами и по периметру  здания от локальных загрязнений, удаление наледи, в </w:t>
            </w:r>
            <w:proofErr w:type="spellStart"/>
            <w:r>
              <w:rPr>
                <w:rFonts w:ascii="Arial" w:hAnsi="Arial" w:cs="Arial"/>
                <w:sz w:val="20"/>
                <w:szCs w:val="20"/>
              </w:rPr>
              <w:t>т.ч</w:t>
            </w:r>
            <w:proofErr w:type="spellEnd"/>
            <w:r>
              <w:rPr>
                <w:rFonts w:ascii="Arial" w:hAnsi="Arial" w:cs="Arial"/>
                <w:sz w:val="20"/>
                <w:szCs w:val="20"/>
              </w:rPr>
              <w:t xml:space="preserve">. из </w:t>
            </w:r>
            <w:proofErr w:type="gramStart"/>
            <w:r>
              <w:rPr>
                <w:rFonts w:ascii="Arial" w:hAnsi="Arial" w:cs="Arial"/>
                <w:sz w:val="20"/>
                <w:szCs w:val="20"/>
              </w:rPr>
              <w:t>под</w:t>
            </w:r>
            <w:proofErr w:type="gramEnd"/>
            <w:r>
              <w:rPr>
                <w:rFonts w:ascii="Arial" w:hAnsi="Arial" w:cs="Arial"/>
                <w:sz w:val="20"/>
                <w:szCs w:val="20"/>
              </w:rPr>
              <w:t xml:space="preserve"> металлических, или резиновых решеток у входов в помещения (</w:t>
            </w:r>
            <w:r w:rsidR="0092445A">
              <w:rPr>
                <w:rFonts w:ascii="Arial" w:hAnsi="Arial" w:cs="Arial"/>
                <w:sz w:val="20"/>
                <w:szCs w:val="20"/>
              </w:rPr>
              <w:t xml:space="preserve">не менее 25 </w:t>
            </w:r>
            <w:proofErr w:type="spellStart"/>
            <w:r w:rsidR="0092445A">
              <w:rPr>
                <w:rFonts w:ascii="Arial" w:hAnsi="Arial" w:cs="Arial"/>
                <w:sz w:val="20"/>
                <w:szCs w:val="20"/>
              </w:rPr>
              <w:t>кв.м</w:t>
            </w:r>
            <w:proofErr w:type="spellEnd"/>
            <w:r>
              <w:rPr>
                <w:rFonts w:ascii="Arial" w:hAnsi="Arial" w:cs="Arial"/>
                <w:sz w:val="20"/>
                <w:szCs w:val="20"/>
              </w:rPr>
              <w:t xml:space="preserve">).  </w:t>
            </w:r>
          </w:p>
        </w:tc>
        <w:tc>
          <w:tcPr>
            <w:tcW w:w="1276"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1</w:t>
            </w:r>
          </w:p>
        </w:tc>
        <w:tc>
          <w:tcPr>
            <w:tcW w:w="2126" w:type="dxa"/>
            <w:gridSpan w:val="2"/>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Pr>
                <w:rFonts w:ascii="Arial" w:hAnsi="Arial" w:cs="Arial"/>
                <w:sz w:val="20"/>
                <w:szCs w:val="20"/>
              </w:rPr>
              <w:t>Не выполняется </w:t>
            </w:r>
          </w:p>
        </w:tc>
        <w:tc>
          <w:tcPr>
            <w:tcW w:w="1985" w:type="dxa"/>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sidRPr="00872C8A">
              <w:rPr>
                <w:rFonts w:ascii="Arial" w:hAnsi="Arial" w:cs="Arial"/>
                <w:sz w:val="20"/>
                <w:szCs w:val="20"/>
              </w:rPr>
              <w:t>Не выполняется</w:t>
            </w:r>
            <w:r>
              <w:rPr>
                <w:rFonts w:ascii="Arial" w:hAnsi="Arial" w:cs="Arial"/>
                <w:sz w:val="20"/>
                <w:szCs w:val="20"/>
              </w:rPr>
              <w:t> </w:t>
            </w:r>
          </w:p>
        </w:tc>
        <w:tc>
          <w:tcPr>
            <w:tcW w:w="1842"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2127"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r>
      <w:tr w:rsidR="00872C8A" w:rsidTr="00872C8A">
        <w:trPr>
          <w:trHeight w:val="300"/>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1.4.</w:t>
            </w:r>
          </w:p>
        </w:tc>
        <w:tc>
          <w:tcPr>
            <w:tcW w:w="3742" w:type="dxa"/>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Сбор крупного мусора на территории</w:t>
            </w:r>
            <w:r w:rsidR="0092445A">
              <w:rPr>
                <w:rFonts w:ascii="Arial" w:hAnsi="Arial" w:cs="Arial"/>
                <w:sz w:val="20"/>
                <w:szCs w:val="20"/>
              </w:rPr>
              <w:t xml:space="preserve"> (с площади 3274,0 </w:t>
            </w:r>
            <w:proofErr w:type="spellStart"/>
            <w:r w:rsidR="0092445A">
              <w:rPr>
                <w:rFonts w:ascii="Arial" w:hAnsi="Arial" w:cs="Arial"/>
                <w:sz w:val="20"/>
                <w:szCs w:val="20"/>
              </w:rPr>
              <w:t>кв</w:t>
            </w:r>
            <w:proofErr w:type="gramStart"/>
            <w:r w:rsidR="0092445A">
              <w:rPr>
                <w:rFonts w:ascii="Arial" w:hAnsi="Arial" w:cs="Arial"/>
                <w:sz w:val="20"/>
                <w:szCs w:val="20"/>
              </w:rPr>
              <w:t>.м</w:t>
            </w:r>
            <w:proofErr w:type="spellEnd"/>
            <w:proofErr w:type="gramEnd"/>
            <w:r w:rsidR="0092445A">
              <w:rPr>
                <w:rFonts w:ascii="Arial" w:hAnsi="Arial" w:cs="Arial"/>
                <w:sz w:val="20"/>
                <w:szCs w:val="20"/>
              </w:rPr>
              <w:t>)</w:t>
            </w:r>
          </w:p>
        </w:tc>
        <w:tc>
          <w:tcPr>
            <w:tcW w:w="1276"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1</w:t>
            </w:r>
          </w:p>
        </w:tc>
        <w:tc>
          <w:tcPr>
            <w:tcW w:w="2126" w:type="dxa"/>
            <w:gridSpan w:val="2"/>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Pr>
                <w:rFonts w:ascii="Arial" w:hAnsi="Arial" w:cs="Arial"/>
                <w:sz w:val="20"/>
                <w:szCs w:val="20"/>
              </w:rPr>
              <w:t>Не выполняется </w:t>
            </w:r>
          </w:p>
        </w:tc>
        <w:tc>
          <w:tcPr>
            <w:tcW w:w="1985" w:type="dxa"/>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sidRPr="00872C8A">
              <w:rPr>
                <w:rFonts w:ascii="Arial" w:hAnsi="Arial" w:cs="Arial"/>
                <w:sz w:val="20"/>
                <w:szCs w:val="20"/>
              </w:rPr>
              <w:t>Не выполняется</w:t>
            </w:r>
            <w:r>
              <w:rPr>
                <w:rFonts w:ascii="Arial" w:hAnsi="Arial" w:cs="Arial"/>
                <w:sz w:val="20"/>
                <w:szCs w:val="20"/>
              </w:rPr>
              <w:t> </w:t>
            </w:r>
          </w:p>
        </w:tc>
        <w:tc>
          <w:tcPr>
            <w:tcW w:w="1842"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2127"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r>
      <w:tr w:rsidR="00872C8A" w:rsidTr="00872C8A">
        <w:trPr>
          <w:trHeight w:val="300"/>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1.5.</w:t>
            </w:r>
          </w:p>
        </w:tc>
        <w:tc>
          <w:tcPr>
            <w:tcW w:w="3742" w:type="dxa"/>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Чистка урн и пепельниц</w:t>
            </w:r>
            <w:r w:rsidR="00D37002">
              <w:rPr>
                <w:rFonts w:ascii="Arial" w:hAnsi="Arial" w:cs="Arial"/>
                <w:sz w:val="20"/>
                <w:szCs w:val="20"/>
              </w:rPr>
              <w:t xml:space="preserve"> (не менее 2 </w:t>
            </w:r>
            <w:proofErr w:type="spellStart"/>
            <w:proofErr w:type="gramStart"/>
            <w:r w:rsidR="00D37002">
              <w:rPr>
                <w:rFonts w:ascii="Arial" w:hAnsi="Arial" w:cs="Arial"/>
                <w:sz w:val="20"/>
                <w:szCs w:val="20"/>
              </w:rPr>
              <w:t>шт</w:t>
            </w:r>
            <w:proofErr w:type="spellEnd"/>
            <w:proofErr w:type="gramEnd"/>
            <w:r w:rsidR="00D37002">
              <w:rPr>
                <w:rFonts w:ascii="Arial" w:hAnsi="Arial" w:cs="Arial"/>
                <w:sz w:val="20"/>
                <w:szCs w:val="20"/>
              </w:rPr>
              <w:t>)</w:t>
            </w:r>
          </w:p>
        </w:tc>
        <w:tc>
          <w:tcPr>
            <w:tcW w:w="1276"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1</w:t>
            </w:r>
          </w:p>
        </w:tc>
        <w:tc>
          <w:tcPr>
            <w:tcW w:w="2126" w:type="dxa"/>
            <w:gridSpan w:val="2"/>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Pr>
                <w:rFonts w:ascii="Arial" w:hAnsi="Arial" w:cs="Arial"/>
                <w:sz w:val="20"/>
                <w:szCs w:val="20"/>
              </w:rPr>
              <w:t>Не выполняется </w:t>
            </w:r>
          </w:p>
        </w:tc>
        <w:tc>
          <w:tcPr>
            <w:tcW w:w="1985" w:type="dxa"/>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sidRPr="00872C8A">
              <w:rPr>
                <w:rFonts w:ascii="Arial" w:hAnsi="Arial" w:cs="Arial"/>
                <w:sz w:val="20"/>
                <w:szCs w:val="20"/>
              </w:rPr>
              <w:t>Не выполняется</w:t>
            </w:r>
            <w:r>
              <w:rPr>
                <w:rFonts w:ascii="Arial" w:hAnsi="Arial" w:cs="Arial"/>
                <w:sz w:val="20"/>
                <w:szCs w:val="20"/>
              </w:rPr>
              <w:t> </w:t>
            </w:r>
          </w:p>
        </w:tc>
        <w:tc>
          <w:tcPr>
            <w:tcW w:w="1842"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2127"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r>
      <w:tr w:rsidR="00872C8A" w:rsidTr="00872C8A">
        <w:trPr>
          <w:trHeight w:val="510"/>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1.6.</w:t>
            </w:r>
          </w:p>
        </w:tc>
        <w:tc>
          <w:tcPr>
            <w:tcW w:w="3742" w:type="dxa"/>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Чистка уличных светильников и столбов</w:t>
            </w:r>
            <w:r w:rsidR="00FC2D38">
              <w:rPr>
                <w:rFonts w:ascii="Arial" w:hAnsi="Arial" w:cs="Arial"/>
                <w:sz w:val="20"/>
                <w:szCs w:val="20"/>
              </w:rPr>
              <w:t xml:space="preserve"> (16 </w:t>
            </w:r>
            <w:proofErr w:type="spellStart"/>
            <w:proofErr w:type="gramStart"/>
            <w:r w:rsidR="00FC2D38">
              <w:rPr>
                <w:rFonts w:ascii="Arial" w:hAnsi="Arial" w:cs="Arial"/>
                <w:sz w:val="20"/>
                <w:szCs w:val="20"/>
              </w:rPr>
              <w:t>шт</w:t>
            </w:r>
            <w:proofErr w:type="spellEnd"/>
            <w:proofErr w:type="gramEnd"/>
            <w:r w:rsidR="00FC2D38">
              <w:rPr>
                <w:rFonts w:ascii="Arial" w:hAnsi="Arial" w:cs="Arial"/>
                <w:sz w:val="20"/>
                <w:szCs w:val="20"/>
              </w:rPr>
              <w:t>)</w:t>
            </w:r>
          </w:p>
        </w:tc>
        <w:tc>
          <w:tcPr>
            <w:tcW w:w="1276"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1</w:t>
            </w:r>
          </w:p>
        </w:tc>
        <w:tc>
          <w:tcPr>
            <w:tcW w:w="2126" w:type="dxa"/>
            <w:gridSpan w:val="2"/>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Pr>
                <w:rFonts w:ascii="Arial" w:hAnsi="Arial" w:cs="Arial"/>
                <w:sz w:val="20"/>
                <w:szCs w:val="20"/>
              </w:rPr>
              <w:t>Не выполняется </w:t>
            </w:r>
          </w:p>
        </w:tc>
        <w:tc>
          <w:tcPr>
            <w:tcW w:w="1985" w:type="dxa"/>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sidRPr="00872C8A">
              <w:rPr>
                <w:rFonts w:ascii="Arial" w:hAnsi="Arial" w:cs="Arial"/>
                <w:sz w:val="20"/>
                <w:szCs w:val="20"/>
              </w:rPr>
              <w:t>Не выполняется</w:t>
            </w:r>
            <w:r>
              <w:rPr>
                <w:rFonts w:ascii="Arial" w:hAnsi="Arial" w:cs="Arial"/>
                <w:sz w:val="20"/>
                <w:szCs w:val="20"/>
              </w:rPr>
              <w:t> </w:t>
            </w:r>
          </w:p>
        </w:tc>
        <w:tc>
          <w:tcPr>
            <w:tcW w:w="1842"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2127"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r>
      <w:tr w:rsidR="00872C8A" w:rsidTr="00872C8A">
        <w:trPr>
          <w:trHeight w:val="510"/>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872C8A" w:rsidRPr="00872C8A" w:rsidRDefault="00872C8A">
            <w:pPr>
              <w:rPr>
                <w:rFonts w:ascii="Arial" w:hAnsi="Arial" w:cs="Arial"/>
                <w:b/>
                <w:sz w:val="20"/>
                <w:szCs w:val="20"/>
              </w:rPr>
            </w:pPr>
            <w:r w:rsidRPr="00872C8A">
              <w:rPr>
                <w:rFonts w:ascii="Arial" w:hAnsi="Arial" w:cs="Arial"/>
                <w:b/>
                <w:sz w:val="20"/>
                <w:szCs w:val="20"/>
              </w:rPr>
              <w:t>2.</w:t>
            </w:r>
          </w:p>
        </w:tc>
        <w:tc>
          <w:tcPr>
            <w:tcW w:w="3742" w:type="dxa"/>
            <w:tcBorders>
              <w:top w:val="nil"/>
              <w:left w:val="nil"/>
              <w:bottom w:val="single" w:sz="4" w:space="0" w:color="auto"/>
              <w:right w:val="single" w:sz="4" w:space="0" w:color="auto"/>
            </w:tcBorders>
            <w:shd w:val="clear" w:color="auto" w:fill="auto"/>
            <w:vAlign w:val="center"/>
            <w:hideMark/>
          </w:tcPr>
          <w:p w:rsidR="00872C8A" w:rsidRPr="00872C8A" w:rsidRDefault="00872C8A">
            <w:pPr>
              <w:rPr>
                <w:rFonts w:ascii="Arial" w:hAnsi="Arial" w:cs="Arial"/>
                <w:b/>
                <w:sz w:val="20"/>
                <w:szCs w:val="20"/>
              </w:rPr>
            </w:pPr>
            <w:r w:rsidRPr="00872C8A">
              <w:rPr>
                <w:rFonts w:ascii="Arial" w:hAnsi="Arial" w:cs="Arial"/>
                <w:b/>
                <w:sz w:val="20"/>
                <w:szCs w:val="20"/>
              </w:rPr>
              <w:t>Содержание и уборка территории в летний период</w:t>
            </w:r>
          </w:p>
        </w:tc>
        <w:tc>
          <w:tcPr>
            <w:tcW w:w="1276" w:type="dxa"/>
            <w:gridSpan w:val="2"/>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 </w:t>
            </w:r>
          </w:p>
        </w:tc>
        <w:tc>
          <w:tcPr>
            <w:tcW w:w="1134" w:type="dxa"/>
            <w:gridSpan w:val="2"/>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 </w:t>
            </w:r>
          </w:p>
        </w:tc>
        <w:tc>
          <w:tcPr>
            <w:tcW w:w="2126" w:type="dxa"/>
            <w:gridSpan w:val="2"/>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 </w:t>
            </w:r>
          </w:p>
        </w:tc>
        <w:tc>
          <w:tcPr>
            <w:tcW w:w="1985" w:type="dxa"/>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 </w:t>
            </w:r>
          </w:p>
        </w:tc>
        <w:tc>
          <w:tcPr>
            <w:tcW w:w="1842" w:type="dxa"/>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 </w:t>
            </w:r>
          </w:p>
        </w:tc>
      </w:tr>
      <w:tr w:rsidR="00872C8A" w:rsidTr="00872C8A">
        <w:trPr>
          <w:trHeight w:val="2295"/>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lastRenderedPageBreak/>
              <w:t>2.1.</w:t>
            </w:r>
          </w:p>
        </w:tc>
        <w:tc>
          <w:tcPr>
            <w:tcW w:w="3742" w:type="dxa"/>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Механизированная и ручная уборка территории (дорог, стоянок, площадок, пешеходных зон с асфальтовым покрытием, лестничных сходов в здание, площадки сбора мусора, очистка металлических и стеклянных, гранитных поверхностей над входами и по периметру) с поливом</w:t>
            </w:r>
          </w:p>
        </w:tc>
        <w:tc>
          <w:tcPr>
            <w:tcW w:w="1276"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proofErr w:type="spellStart"/>
            <w:r>
              <w:rPr>
                <w:rFonts w:ascii="Arial" w:hAnsi="Arial" w:cs="Arial"/>
                <w:sz w:val="20"/>
                <w:szCs w:val="20"/>
              </w:rPr>
              <w:t>кв</w:t>
            </w:r>
            <w:proofErr w:type="gramStart"/>
            <w:r>
              <w:rPr>
                <w:rFonts w:ascii="Arial" w:hAnsi="Arial" w:cs="Arial"/>
                <w:sz w:val="20"/>
                <w:szCs w:val="20"/>
              </w:rPr>
              <w:t>.м</w:t>
            </w:r>
            <w:proofErr w:type="spellEnd"/>
            <w:proofErr w:type="gramEnd"/>
          </w:p>
        </w:tc>
        <w:tc>
          <w:tcPr>
            <w:tcW w:w="1134"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2056</w:t>
            </w:r>
            <w:r w:rsidR="00A55612">
              <w:rPr>
                <w:rFonts w:ascii="Arial" w:hAnsi="Arial" w:cs="Arial"/>
                <w:sz w:val="20"/>
                <w:szCs w:val="20"/>
              </w:rPr>
              <w:t>,00</w:t>
            </w:r>
          </w:p>
        </w:tc>
        <w:tc>
          <w:tcPr>
            <w:tcW w:w="2126" w:type="dxa"/>
            <w:gridSpan w:val="2"/>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1985"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1842" w:type="dxa"/>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Pr>
                <w:rFonts w:ascii="Arial" w:hAnsi="Arial" w:cs="Arial"/>
                <w:sz w:val="20"/>
                <w:szCs w:val="20"/>
              </w:rPr>
              <w:t>Не выполняется </w:t>
            </w:r>
          </w:p>
        </w:tc>
        <w:tc>
          <w:tcPr>
            <w:tcW w:w="2127" w:type="dxa"/>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sidRPr="00872C8A">
              <w:rPr>
                <w:rFonts w:ascii="Arial" w:hAnsi="Arial" w:cs="Arial"/>
                <w:sz w:val="20"/>
                <w:szCs w:val="20"/>
              </w:rPr>
              <w:t>Не выполняется</w:t>
            </w:r>
            <w:r>
              <w:rPr>
                <w:rFonts w:ascii="Arial" w:hAnsi="Arial" w:cs="Arial"/>
                <w:sz w:val="20"/>
                <w:szCs w:val="20"/>
              </w:rPr>
              <w:t> </w:t>
            </w:r>
          </w:p>
        </w:tc>
      </w:tr>
      <w:tr w:rsidR="00872C8A" w:rsidTr="00872C8A">
        <w:trPr>
          <w:trHeight w:val="765"/>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2.2.</w:t>
            </w:r>
          </w:p>
        </w:tc>
        <w:tc>
          <w:tcPr>
            <w:tcW w:w="3742" w:type="dxa"/>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Комплексные работы по уходу за газонами, цветниками, деревьями и декоративными кустарниками</w:t>
            </w:r>
          </w:p>
        </w:tc>
        <w:tc>
          <w:tcPr>
            <w:tcW w:w="1276"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proofErr w:type="spellStart"/>
            <w:r>
              <w:rPr>
                <w:rFonts w:ascii="Arial" w:hAnsi="Arial" w:cs="Arial"/>
                <w:sz w:val="20"/>
                <w:szCs w:val="20"/>
              </w:rPr>
              <w:t>кв</w:t>
            </w:r>
            <w:proofErr w:type="gramStart"/>
            <w:r>
              <w:rPr>
                <w:rFonts w:ascii="Arial" w:hAnsi="Arial" w:cs="Arial"/>
                <w:sz w:val="20"/>
                <w:szCs w:val="20"/>
              </w:rPr>
              <w:t>.м</w:t>
            </w:r>
            <w:proofErr w:type="spellEnd"/>
            <w:proofErr w:type="gramEnd"/>
          </w:p>
        </w:tc>
        <w:tc>
          <w:tcPr>
            <w:tcW w:w="1134"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1218</w:t>
            </w:r>
            <w:r w:rsidR="00A55612">
              <w:rPr>
                <w:rFonts w:ascii="Arial" w:hAnsi="Arial" w:cs="Arial"/>
                <w:sz w:val="20"/>
                <w:szCs w:val="20"/>
              </w:rPr>
              <w:t>,00</w:t>
            </w:r>
          </w:p>
        </w:tc>
        <w:tc>
          <w:tcPr>
            <w:tcW w:w="2126" w:type="dxa"/>
            <w:gridSpan w:val="2"/>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1985"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1842" w:type="dxa"/>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Pr>
                <w:rFonts w:ascii="Arial" w:hAnsi="Arial" w:cs="Arial"/>
                <w:sz w:val="20"/>
                <w:szCs w:val="20"/>
              </w:rPr>
              <w:t>Не выполняется </w:t>
            </w:r>
          </w:p>
        </w:tc>
        <w:tc>
          <w:tcPr>
            <w:tcW w:w="2127" w:type="dxa"/>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sidRPr="00872C8A">
              <w:rPr>
                <w:rFonts w:ascii="Arial" w:hAnsi="Arial" w:cs="Arial"/>
                <w:sz w:val="20"/>
                <w:szCs w:val="20"/>
              </w:rPr>
              <w:t>Не выполняется</w:t>
            </w:r>
            <w:r>
              <w:rPr>
                <w:rFonts w:ascii="Arial" w:hAnsi="Arial" w:cs="Arial"/>
                <w:sz w:val="20"/>
                <w:szCs w:val="20"/>
              </w:rPr>
              <w:t> </w:t>
            </w:r>
          </w:p>
        </w:tc>
      </w:tr>
      <w:tr w:rsidR="00872C8A" w:rsidTr="00872C8A">
        <w:trPr>
          <w:trHeight w:val="300"/>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2.3.</w:t>
            </w:r>
          </w:p>
        </w:tc>
        <w:tc>
          <w:tcPr>
            <w:tcW w:w="3742" w:type="dxa"/>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Сбор мусора на территории</w:t>
            </w:r>
            <w:r w:rsidR="0092445A">
              <w:rPr>
                <w:rFonts w:ascii="Arial" w:hAnsi="Arial" w:cs="Arial"/>
                <w:sz w:val="20"/>
                <w:szCs w:val="20"/>
              </w:rPr>
              <w:t xml:space="preserve"> </w:t>
            </w:r>
            <w:r w:rsidR="0092445A" w:rsidRPr="0092445A">
              <w:rPr>
                <w:rFonts w:ascii="Arial" w:hAnsi="Arial" w:cs="Arial"/>
                <w:sz w:val="20"/>
                <w:szCs w:val="20"/>
              </w:rPr>
              <w:t xml:space="preserve">(с площади 3274,0 </w:t>
            </w:r>
            <w:proofErr w:type="spellStart"/>
            <w:r w:rsidR="0092445A" w:rsidRPr="0092445A">
              <w:rPr>
                <w:rFonts w:ascii="Arial" w:hAnsi="Arial" w:cs="Arial"/>
                <w:sz w:val="20"/>
                <w:szCs w:val="20"/>
              </w:rPr>
              <w:t>кв</w:t>
            </w:r>
            <w:proofErr w:type="gramStart"/>
            <w:r w:rsidR="0092445A" w:rsidRPr="0092445A">
              <w:rPr>
                <w:rFonts w:ascii="Arial" w:hAnsi="Arial" w:cs="Arial"/>
                <w:sz w:val="20"/>
                <w:szCs w:val="20"/>
              </w:rPr>
              <w:t>.м</w:t>
            </w:r>
            <w:proofErr w:type="spellEnd"/>
            <w:proofErr w:type="gramEnd"/>
            <w:r w:rsidR="0092445A" w:rsidRPr="0092445A">
              <w:rPr>
                <w:rFonts w:ascii="Arial" w:hAnsi="Arial" w:cs="Arial"/>
                <w:sz w:val="20"/>
                <w:szCs w:val="20"/>
              </w:rPr>
              <w:t>)</w:t>
            </w:r>
          </w:p>
        </w:tc>
        <w:tc>
          <w:tcPr>
            <w:tcW w:w="1276"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1</w:t>
            </w:r>
          </w:p>
        </w:tc>
        <w:tc>
          <w:tcPr>
            <w:tcW w:w="2126" w:type="dxa"/>
            <w:gridSpan w:val="2"/>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1985"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1842" w:type="dxa"/>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Pr>
                <w:rFonts w:ascii="Arial" w:hAnsi="Arial" w:cs="Arial"/>
                <w:sz w:val="20"/>
                <w:szCs w:val="20"/>
              </w:rPr>
              <w:t>Не выполняется </w:t>
            </w:r>
          </w:p>
        </w:tc>
        <w:tc>
          <w:tcPr>
            <w:tcW w:w="2127" w:type="dxa"/>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sidRPr="00872C8A">
              <w:rPr>
                <w:rFonts w:ascii="Arial" w:hAnsi="Arial" w:cs="Arial"/>
                <w:sz w:val="20"/>
                <w:szCs w:val="20"/>
              </w:rPr>
              <w:t>Не выполняется</w:t>
            </w:r>
            <w:r>
              <w:rPr>
                <w:rFonts w:ascii="Arial" w:hAnsi="Arial" w:cs="Arial"/>
                <w:sz w:val="20"/>
                <w:szCs w:val="20"/>
              </w:rPr>
              <w:t> </w:t>
            </w:r>
          </w:p>
        </w:tc>
      </w:tr>
      <w:tr w:rsidR="00872C8A" w:rsidTr="00872C8A">
        <w:trPr>
          <w:trHeight w:val="300"/>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2.4.</w:t>
            </w:r>
          </w:p>
        </w:tc>
        <w:tc>
          <w:tcPr>
            <w:tcW w:w="3742" w:type="dxa"/>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Чистка урн и пепельниц</w:t>
            </w:r>
            <w:r w:rsidR="00D37002">
              <w:rPr>
                <w:rFonts w:ascii="Arial" w:hAnsi="Arial" w:cs="Arial"/>
                <w:sz w:val="20"/>
                <w:szCs w:val="20"/>
              </w:rPr>
              <w:t xml:space="preserve"> (не менее 2 </w:t>
            </w:r>
            <w:proofErr w:type="spellStart"/>
            <w:proofErr w:type="gramStart"/>
            <w:r w:rsidR="00D37002">
              <w:rPr>
                <w:rFonts w:ascii="Arial" w:hAnsi="Arial" w:cs="Arial"/>
                <w:sz w:val="20"/>
                <w:szCs w:val="20"/>
              </w:rPr>
              <w:t>шт</w:t>
            </w:r>
            <w:proofErr w:type="spellEnd"/>
            <w:proofErr w:type="gramEnd"/>
            <w:r w:rsidR="00D37002">
              <w:rPr>
                <w:rFonts w:ascii="Arial" w:hAnsi="Arial" w:cs="Arial"/>
                <w:sz w:val="20"/>
                <w:szCs w:val="20"/>
              </w:rPr>
              <w:t>)</w:t>
            </w:r>
          </w:p>
        </w:tc>
        <w:tc>
          <w:tcPr>
            <w:tcW w:w="1276"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1</w:t>
            </w:r>
          </w:p>
        </w:tc>
        <w:tc>
          <w:tcPr>
            <w:tcW w:w="2126" w:type="dxa"/>
            <w:gridSpan w:val="2"/>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1985"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1842" w:type="dxa"/>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Pr>
                <w:rFonts w:ascii="Arial" w:hAnsi="Arial" w:cs="Arial"/>
                <w:sz w:val="20"/>
                <w:szCs w:val="20"/>
              </w:rPr>
              <w:t>Не выполняется </w:t>
            </w:r>
          </w:p>
        </w:tc>
        <w:tc>
          <w:tcPr>
            <w:tcW w:w="2127" w:type="dxa"/>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sidRPr="00872C8A">
              <w:rPr>
                <w:rFonts w:ascii="Arial" w:hAnsi="Arial" w:cs="Arial"/>
                <w:sz w:val="20"/>
                <w:szCs w:val="20"/>
              </w:rPr>
              <w:t>Не выполняется</w:t>
            </w:r>
            <w:r>
              <w:rPr>
                <w:rFonts w:ascii="Arial" w:hAnsi="Arial" w:cs="Arial"/>
                <w:sz w:val="20"/>
                <w:szCs w:val="20"/>
              </w:rPr>
              <w:t> </w:t>
            </w:r>
          </w:p>
        </w:tc>
      </w:tr>
      <w:tr w:rsidR="00872C8A" w:rsidTr="00872C8A">
        <w:trPr>
          <w:trHeight w:val="510"/>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2.5.</w:t>
            </w:r>
          </w:p>
        </w:tc>
        <w:tc>
          <w:tcPr>
            <w:tcW w:w="3742" w:type="dxa"/>
            <w:tcBorders>
              <w:top w:val="nil"/>
              <w:left w:val="nil"/>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Влажная и/или сухая чистка уличных светильников и столбов</w:t>
            </w:r>
            <w:r w:rsidR="00FC2D38">
              <w:rPr>
                <w:rFonts w:ascii="Arial" w:hAnsi="Arial" w:cs="Arial"/>
                <w:sz w:val="20"/>
                <w:szCs w:val="20"/>
              </w:rPr>
              <w:t xml:space="preserve"> (16 </w:t>
            </w:r>
            <w:proofErr w:type="spellStart"/>
            <w:proofErr w:type="gramStart"/>
            <w:r w:rsidR="00FC2D38">
              <w:rPr>
                <w:rFonts w:ascii="Arial" w:hAnsi="Arial" w:cs="Arial"/>
                <w:sz w:val="20"/>
                <w:szCs w:val="20"/>
              </w:rPr>
              <w:t>шт</w:t>
            </w:r>
            <w:proofErr w:type="spellEnd"/>
            <w:proofErr w:type="gramEnd"/>
            <w:r w:rsidR="00FC2D38">
              <w:rPr>
                <w:rFonts w:ascii="Arial" w:hAnsi="Arial" w:cs="Arial"/>
                <w:sz w:val="20"/>
                <w:szCs w:val="20"/>
              </w:rPr>
              <w:t>)</w:t>
            </w:r>
          </w:p>
        </w:tc>
        <w:tc>
          <w:tcPr>
            <w:tcW w:w="1276"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1</w:t>
            </w:r>
          </w:p>
        </w:tc>
        <w:tc>
          <w:tcPr>
            <w:tcW w:w="2126" w:type="dxa"/>
            <w:gridSpan w:val="2"/>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1985"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1842" w:type="dxa"/>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Pr>
                <w:rFonts w:ascii="Arial" w:hAnsi="Arial" w:cs="Arial"/>
                <w:sz w:val="20"/>
                <w:szCs w:val="20"/>
              </w:rPr>
              <w:t>Не выполняется </w:t>
            </w:r>
          </w:p>
        </w:tc>
        <w:tc>
          <w:tcPr>
            <w:tcW w:w="2127" w:type="dxa"/>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sidRPr="00872C8A">
              <w:rPr>
                <w:rFonts w:ascii="Arial" w:hAnsi="Arial" w:cs="Arial"/>
                <w:sz w:val="20"/>
                <w:szCs w:val="20"/>
              </w:rPr>
              <w:t>Не выполняется</w:t>
            </w:r>
            <w:r>
              <w:rPr>
                <w:rFonts w:ascii="Arial" w:hAnsi="Arial" w:cs="Arial"/>
                <w:sz w:val="20"/>
                <w:szCs w:val="20"/>
              </w:rPr>
              <w:t> </w:t>
            </w:r>
          </w:p>
        </w:tc>
      </w:tr>
      <w:tr w:rsidR="00872C8A" w:rsidTr="00872C8A">
        <w:trPr>
          <w:trHeight w:val="1020"/>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2.6.</w:t>
            </w:r>
          </w:p>
        </w:tc>
        <w:tc>
          <w:tcPr>
            <w:tcW w:w="3742" w:type="dxa"/>
            <w:tcBorders>
              <w:top w:val="nil"/>
              <w:left w:val="nil"/>
              <w:bottom w:val="single" w:sz="4" w:space="0" w:color="auto"/>
              <w:right w:val="single" w:sz="4" w:space="0" w:color="auto"/>
            </w:tcBorders>
            <w:shd w:val="clear" w:color="auto" w:fill="auto"/>
            <w:vAlign w:val="center"/>
            <w:hideMark/>
          </w:tcPr>
          <w:p w:rsidR="00872C8A" w:rsidRDefault="00872C8A" w:rsidP="0092445A">
            <w:pPr>
              <w:rPr>
                <w:rFonts w:ascii="Arial" w:hAnsi="Arial" w:cs="Arial"/>
                <w:sz w:val="20"/>
                <w:szCs w:val="20"/>
              </w:rPr>
            </w:pPr>
            <w:r>
              <w:rPr>
                <w:rFonts w:ascii="Arial" w:hAnsi="Arial" w:cs="Arial"/>
                <w:sz w:val="20"/>
                <w:szCs w:val="20"/>
              </w:rPr>
              <w:t>Сбор листьев, удаление молодой поросли на дорогах, газонах, площадках и территории на расстоянии 2 м по обе стороны от них</w:t>
            </w:r>
            <w:r w:rsidR="0092445A">
              <w:rPr>
                <w:rFonts w:ascii="Arial" w:hAnsi="Arial" w:cs="Arial"/>
                <w:sz w:val="20"/>
                <w:szCs w:val="20"/>
              </w:rPr>
              <w:t xml:space="preserve"> </w:t>
            </w:r>
            <w:r w:rsidR="0092445A" w:rsidRPr="0092445A">
              <w:rPr>
                <w:rFonts w:ascii="Arial" w:hAnsi="Arial" w:cs="Arial"/>
                <w:sz w:val="20"/>
                <w:szCs w:val="20"/>
              </w:rPr>
              <w:t xml:space="preserve">(с площади </w:t>
            </w:r>
            <w:r w:rsidR="0092445A">
              <w:rPr>
                <w:rFonts w:ascii="Arial" w:hAnsi="Arial" w:cs="Arial"/>
                <w:sz w:val="20"/>
                <w:szCs w:val="20"/>
              </w:rPr>
              <w:t>1218</w:t>
            </w:r>
            <w:r w:rsidR="0092445A" w:rsidRPr="0092445A">
              <w:rPr>
                <w:rFonts w:ascii="Arial" w:hAnsi="Arial" w:cs="Arial"/>
                <w:sz w:val="20"/>
                <w:szCs w:val="20"/>
              </w:rPr>
              <w:t xml:space="preserve">,0 </w:t>
            </w:r>
            <w:proofErr w:type="spellStart"/>
            <w:r w:rsidR="0092445A" w:rsidRPr="0092445A">
              <w:rPr>
                <w:rFonts w:ascii="Arial" w:hAnsi="Arial" w:cs="Arial"/>
                <w:sz w:val="20"/>
                <w:szCs w:val="20"/>
              </w:rPr>
              <w:t>кв</w:t>
            </w:r>
            <w:proofErr w:type="gramStart"/>
            <w:r w:rsidR="0092445A" w:rsidRPr="0092445A">
              <w:rPr>
                <w:rFonts w:ascii="Arial" w:hAnsi="Arial" w:cs="Arial"/>
                <w:sz w:val="20"/>
                <w:szCs w:val="20"/>
              </w:rPr>
              <w:t>.м</w:t>
            </w:r>
            <w:proofErr w:type="spellEnd"/>
            <w:proofErr w:type="gramEnd"/>
            <w:r w:rsidR="0092445A" w:rsidRPr="0092445A">
              <w:rPr>
                <w:rFonts w:ascii="Arial" w:hAnsi="Arial" w:cs="Arial"/>
                <w:sz w:val="20"/>
                <w:szCs w:val="20"/>
              </w:rPr>
              <w:t>)</w:t>
            </w:r>
          </w:p>
        </w:tc>
        <w:tc>
          <w:tcPr>
            <w:tcW w:w="1276"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1</w:t>
            </w:r>
          </w:p>
        </w:tc>
        <w:tc>
          <w:tcPr>
            <w:tcW w:w="2126" w:type="dxa"/>
            <w:gridSpan w:val="2"/>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1985"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1842" w:type="dxa"/>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Pr>
                <w:rFonts w:ascii="Arial" w:hAnsi="Arial" w:cs="Arial"/>
                <w:sz w:val="20"/>
                <w:szCs w:val="20"/>
              </w:rPr>
              <w:t>Не выполняется </w:t>
            </w:r>
          </w:p>
        </w:tc>
        <w:tc>
          <w:tcPr>
            <w:tcW w:w="2127" w:type="dxa"/>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sidRPr="00872C8A">
              <w:rPr>
                <w:rFonts w:ascii="Arial" w:hAnsi="Arial" w:cs="Arial"/>
                <w:sz w:val="20"/>
                <w:szCs w:val="20"/>
              </w:rPr>
              <w:t>Не выполняется</w:t>
            </w:r>
            <w:r>
              <w:rPr>
                <w:rFonts w:ascii="Arial" w:hAnsi="Arial" w:cs="Arial"/>
                <w:sz w:val="20"/>
                <w:szCs w:val="20"/>
              </w:rPr>
              <w:t> </w:t>
            </w:r>
          </w:p>
        </w:tc>
      </w:tr>
      <w:tr w:rsidR="00872C8A" w:rsidTr="00872C8A">
        <w:trPr>
          <w:trHeight w:val="1785"/>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2.7.</w:t>
            </w:r>
          </w:p>
        </w:tc>
        <w:tc>
          <w:tcPr>
            <w:tcW w:w="3742" w:type="dxa"/>
            <w:tcBorders>
              <w:top w:val="nil"/>
              <w:left w:val="nil"/>
              <w:bottom w:val="single" w:sz="4" w:space="0" w:color="auto"/>
              <w:right w:val="single" w:sz="4" w:space="0" w:color="auto"/>
            </w:tcBorders>
            <w:shd w:val="clear" w:color="auto" w:fill="auto"/>
            <w:vAlign w:val="center"/>
            <w:hideMark/>
          </w:tcPr>
          <w:p w:rsidR="00872C8A" w:rsidRDefault="00872C8A" w:rsidP="0092445A">
            <w:pPr>
              <w:rPr>
                <w:rFonts w:ascii="Arial" w:hAnsi="Arial" w:cs="Arial"/>
                <w:sz w:val="20"/>
                <w:szCs w:val="20"/>
              </w:rPr>
            </w:pPr>
            <w:r>
              <w:rPr>
                <w:rFonts w:ascii="Arial" w:hAnsi="Arial" w:cs="Arial"/>
                <w:sz w:val="20"/>
                <w:szCs w:val="20"/>
              </w:rPr>
              <w:t xml:space="preserve"> Очистка металлических и стеклянных, гранитных поверхностей над входами и по периметру в здание от пыли и локальных загрязнений, очистка металлических или резиновых решеток от грязи у входом в здание (</w:t>
            </w:r>
            <w:r w:rsidR="0092445A" w:rsidRPr="0092445A">
              <w:rPr>
                <w:rFonts w:ascii="Arial" w:hAnsi="Arial" w:cs="Arial"/>
                <w:sz w:val="20"/>
                <w:szCs w:val="20"/>
              </w:rPr>
              <w:t xml:space="preserve">не менее 25 </w:t>
            </w:r>
            <w:proofErr w:type="spellStart"/>
            <w:r w:rsidR="0092445A" w:rsidRPr="0092445A">
              <w:rPr>
                <w:rFonts w:ascii="Arial" w:hAnsi="Arial" w:cs="Arial"/>
                <w:sz w:val="20"/>
                <w:szCs w:val="20"/>
              </w:rPr>
              <w:t>кв</w:t>
            </w:r>
            <w:proofErr w:type="gramStart"/>
            <w:r w:rsidR="0092445A" w:rsidRPr="0092445A">
              <w:rPr>
                <w:rFonts w:ascii="Arial" w:hAnsi="Arial" w:cs="Arial"/>
                <w:sz w:val="20"/>
                <w:szCs w:val="20"/>
              </w:rPr>
              <w:t>.м</w:t>
            </w:r>
            <w:proofErr w:type="spellEnd"/>
            <w:proofErr w:type="gramEnd"/>
            <w:r>
              <w:rPr>
                <w:rFonts w:ascii="Arial" w:hAnsi="Arial" w:cs="Arial"/>
                <w:sz w:val="20"/>
                <w:szCs w:val="20"/>
              </w:rPr>
              <w:t xml:space="preserve">) </w:t>
            </w:r>
          </w:p>
        </w:tc>
        <w:tc>
          <w:tcPr>
            <w:tcW w:w="1276"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1</w:t>
            </w:r>
          </w:p>
        </w:tc>
        <w:tc>
          <w:tcPr>
            <w:tcW w:w="2126" w:type="dxa"/>
            <w:gridSpan w:val="2"/>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1985"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1842" w:type="dxa"/>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Pr>
                <w:rFonts w:ascii="Arial" w:hAnsi="Arial" w:cs="Arial"/>
                <w:sz w:val="20"/>
                <w:szCs w:val="20"/>
              </w:rPr>
              <w:t>Не выполняется </w:t>
            </w:r>
          </w:p>
        </w:tc>
        <w:tc>
          <w:tcPr>
            <w:tcW w:w="2127" w:type="dxa"/>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sidRPr="00872C8A">
              <w:rPr>
                <w:rFonts w:ascii="Arial" w:hAnsi="Arial" w:cs="Arial"/>
                <w:sz w:val="20"/>
                <w:szCs w:val="20"/>
              </w:rPr>
              <w:t>Не выполняется</w:t>
            </w:r>
            <w:r>
              <w:rPr>
                <w:rFonts w:ascii="Arial" w:hAnsi="Arial" w:cs="Arial"/>
                <w:sz w:val="20"/>
                <w:szCs w:val="20"/>
              </w:rPr>
              <w:t> </w:t>
            </w:r>
          </w:p>
        </w:tc>
      </w:tr>
      <w:tr w:rsidR="00872C8A" w:rsidTr="00872C8A">
        <w:trPr>
          <w:trHeight w:val="300"/>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2.8.</w:t>
            </w:r>
          </w:p>
        </w:tc>
        <w:tc>
          <w:tcPr>
            <w:tcW w:w="3742" w:type="dxa"/>
            <w:tcBorders>
              <w:top w:val="nil"/>
              <w:left w:val="nil"/>
              <w:bottom w:val="single" w:sz="4" w:space="0" w:color="auto"/>
              <w:right w:val="single" w:sz="4" w:space="0" w:color="auto"/>
            </w:tcBorders>
            <w:shd w:val="clear" w:color="auto" w:fill="auto"/>
            <w:vAlign w:val="center"/>
            <w:hideMark/>
          </w:tcPr>
          <w:p w:rsidR="00872C8A" w:rsidRDefault="00872C8A" w:rsidP="00952C0A">
            <w:pPr>
              <w:rPr>
                <w:rFonts w:ascii="Arial" w:hAnsi="Arial" w:cs="Arial"/>
                <w:sz w:val="20"/>
                <w:szCs w:val="20"/>
              </w:rPr>
            </w:pPr>
            <w:r>
              <w:rPr>
                <w:rFonts w:ascii="Arial" w:hAnsi="Arial" w:cs="Arial"/>
                <w:sz w:val="20"/>
                <w:szCs w:val="20"/>
              </w:rPr>
              <w:t>Дератизация территории</w:t>
            </w:r>
            <w:r w:rsidR="00D37002">
              <w:rPr>
                <w:rFonts w:ascii="Arial" w:hAnsi="Arial" w:cs="Arial"/>
                <w:sz w:val="20"/>
                <w:szCs w:val="20"/>
              </w:rPr>
              <w:t xml:space="preserve"> </w:t>
            </w:r>
            <w:r w:rsidR="0092445A">
              <w:rPr>
                <w:rFonts w:ascii="Arial" w:hAnsi="Arial" w:cs="Arial"/>
                <w:sz w:val="20"/>
                <w:szCs w:val="20"/>
              </w:rPr>
              <w:t>(</w:t>
            </w:r>
            <w:r w:rsidR="00952C0A">
              <w:rPr>
                <w:rFonts w:ascii="Arial" w:hAnsi="Arial" w:cs="Arial"/>
                <w:sz w:val="20"/>
                <w:szCs w:val="20"/>
              </w:rPr>
              <w:t xml:space="preserve">работы выполняются </w:t>
            </w:r>
            <w:r w:rsidR="0092445A">
              <w:rPr>
                <w:rFonts w:ascii="Arial" w:hAnsi="Arial" w:cs="Arial"/>
                <w:sz w:val="20"/>
                <w:szCs w:val="20"/>
              </w:rPr>
              <w:t xml:space="preserve">не менее 2 раз </w:t>
            </w:r>
            <w:r w:rsidR="00952C0A">
              <w:rPr>
                <w:rFonts w:ascii="Arial" w:hAnsi="Arial" w:cs="Arial"/>
                <w:sz w:val="20"/>
                <w:szCs w:val="20"/>
              </w:rPr>
              <w:t>за летний период</w:t>
            </w:r>
            <w:r w:rsidR="0092445A">
              <w:rPr>
                <w:rFonts w:ascii="Arial" w:hAnsi="Arial" w:cs="Arial"/>
                <w:sz w:val="20"/>
                <w:szCs w:val="20"/>
              </w:rPr>
              <w:t>)</w:t>
            </w:r>
          </w:p>
        </w:tc>
        <w:tc>
          <w:tcPr>
            <w:tcW w:w="1276"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1</w:t>
            </w:r>
          </w:p>
        </w:tc>
        <w:tc>
          <w:tcPr>
            <w:tcW w:w="2126" w:type="dxa"/>
            <w:gridSpan w:val="2"/>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1985"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1842" w:type="dxa"/>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Pr>
                <w:rFonts w:ascii="Arial" w:hAnsi="Arial" w:cs="Arial"/>
                <w:sz w:val="20"/>
                <w:szCs w:val="20"/>
              </w:rPr>
              <w:t>Не выполняется </w:t>
            </w:r>
          </w:p>
        </w:tc>
        <w:tc>
          <w:tcPr>
            <w:tcW w:w="2127" w:type="dxa"/>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sidRPr="00872C8A">
              <w:rPr>
                <w:rFonts w:ascii="Arial" w:hAnsi="Arial" w:cs="Arial"/>
                <w:sz w:val="20"/>
                <w:szCs w:val="20"/>
              </w:rPr>
              <w:t>Не выполняется</w:t>
            </w:r>
            <w:r>
              <w:rPr>
                <w:rFonts w:ascii="Arial" w:hAnsi="Arial" w:cs="Arial"/>
                <w:sz w:val="20"/>
                <w:szCs w:val="20"/>
              </w:rPr>
              <w:t> </w:t>
            </w:r>
          </w:p>
        </w:tc>
      </w:tr>
      <w:tr w:rsidR="00872C8A" w:rsidTr="00872C8A">
        <w:trPr>
          <w:trHeight w:val="510"/>
        </w:trPr>
        <w:tc>
          <w:tcPr>
            <w:tcW w:w="941" w:type="dxa"/>
            <w:tcBorders>
              <w:top w:val="nil"/>
              <w:left w:val="single" w:sz="4" w:space="0" w:color="auto"/>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r>
              <w:rPr>
                <w:rFonts w:ascii="Arial" w:hAnsi="Arial" w:cs="Arial"/>
                <w:sz w:val="20"/>
                <w:szCs w:val="20"/>
              </w:rPr>
              <w:t>2.9.</w:t>
            </w:r>
          </w:p>
        </w:tc>
        <w:tc>
          <w:tcPr>
            <w:tcW w:w="3742" w:type="dxa"/>
            <w:tcBorders>
              <w:top w:val="nil"/>
              <w:left w:val="nil"/>
              <w:bottom w:val="single" w:sz="4" w:space="0" w:color="auto"/>
              <w:right w:val="single" w:sz="4" w:space="0" w:color="auto"/>
            </w:tcBorders>
            <w:shd w:val="clear" w:color="auto" w:fill="auto"/>
            <w:vAlign w:val="center"/>
            <w:hideMark/>
          </w:tcPr>
          <w:p w:rsidR="00872C8A" w:rsidRDefault="00872C8A" w:rsidP="00952C0A">
            <w:pPr>
              <w:rPr>
                <w:rFonts w:ascii="Arial" w:hAnsi="Arial" w:cs="Arial"/>
                <w:sz w:val="20"/>
                <w:szCs w:val="20"/>
              </w:rPr>
            </w:pPr>
            <w:r>
              <w:rPr>
                <w:rFonts w:ascii="Arial" w:hAnsi="Arial" w:cs="Arial"/>
                <w:sz w:val="20"/>
                <w:szCs w:val="20"/>
              </w:rPr>
              <w:t>Дезинсекция территории (от клещей, личинок комаров, короеда)</w:t>
            </w:r>
            <w:r w:rsidR="0092445A">
              <w:rPr>
                <w:rFonts w:ascii="Arial" w:hAnsi="Arial" w:cs="Arial"/>
                <w:sz w:val="20"/>
                <w:szCs w:val="20"/>
              </w:rPr>
              <w:t xml:space="preserve"> (</w:t>
            </w:r>
            <w:r w:rsidR="00952C0A">
              <w:rPr>
                <w:rFonts w:ascii="Arial" w:hAnsi="Arial" w:cs="Arial"/>
                <w:sz w:val="20"/>
                <w:szCs w:val="20"/>
              </w:rPr>
              <w:t xml:space="preserve">работы выполняются </w:t>
            </w:r>
            <w:r w:rsidR="0092445A">
              <w:rPr>
                <w:rFonts w:ascii="Arial" w:hAnsi="Arial" w:cs="Arial"/>
                <w:sz w:val="20"/>
                <w:szCs w:val="20"/>
              </w:rPr>
              <w:t xml:space="preserve">не менее 2 раз </w:t>
            </w:r>
            <w:r w:rsidR="00952C0A">
              <w:rPr>
                <w:rFonts w:ascii="Arial" w:hAnsi="Arial" w:cs="Arial"/>
                <w:sz w:val="20"/>
                <w:szCs w:val="20"/>
              </w:rPr>
              <w:t>за летний период</w:t>
            </w:r>
            <w:r w:rsidR="0092445A">
              <w:rPr>
                <w:rFonts w:ascii="Arial" w:hAnsi="Arial" w:cs="Arial"/>
                <w:sz w:val="20"/>
                <w:szCs w:val="20"/>
              </w:rPr>
              <w:t>)</w:t>
            </w:r>
          </w:p>
        </w:tc>
        <w:tc>
          <w:tcPr>
            <w:tcW w:w="1276"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sz w:val="20"/>
                <w:szCs w:val="20"/>
              </w:rPr>
            </w:pPr>
            <w:r>
              <w:rPr>
                <w:rFonts w:ascii="Arial" w:hAnsi="Arial" w:cs="Arial"/>
                <w:sz w:val="20"/>
                <w:szCs w:val="20"/>
              </w:rPr>
              <w:t>1</w:t>
            </w:r>
          </w:p>
        </w:tc>
        <w:tc>
          <w:tcPr>
            <w:tcW w:w="2126" w:type="dxa"/>
            <w:gridSpan w:val="2"/>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1985"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sz w:val="20"/>
                <w:szCs w:val="20"/>
              </w:rPr>
            </w:pPr>
          </w:p>
        </w:tc>
        <w:tc>
          <w:tcPr>
            <w:tcW w:w="1842" w:type="dxa"/>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Pr>
                <w:rFonts w:ascii="Arial" w:hAnsi="Arial" w:cs="Arial"/>
                <w:sz w:val="20"/>
                <w:szCs w:val="20"/>
              </w:rPr>
              <w:t>Не выполняется </w:t>
            </w:r>
          </w:p>
        </w:tc>
        <w:tc>
          <w:tcPr>
            <w:tcW w:w="2127" w:type="dxa"/>
            <w:tcBorders>
              <w:top w:val="nil"/>
              <w:left w:val="nil"/>
              <w:bottom w:val="single" w:sz="4" w:space="0" w:color="auto"/>
              <w:right w:val="single" w:sz="4" w:space="0" w:color="auto"/>
            </w:tcBorders>
            <w:shd w:val="clear" w:color="auto" w:fill="auto"/>
            <w:vAlign w:val="center"/>
            <w:hideMark/>
          </w:tcPr>
          <w:p w:rsidR="00872C8A" w:rsidRDefault="00872C8A" w:rsidP="00872C8A">
            <w:pPr>
              <w:jc w:val="center"/>
              <w:rPr>
                <w:rFonts w:ascii="Arial" w:hAnsi="Arial" w:cs="Arial"/>
                <w:sz w:val="20"/>
                <w:szCs w:val="20"/>
              </w:rPr>
            </w:pPr>
            <w:r w:rsidRPr="00872C8A">
              <w:rPr>
                <w:rFonts w:ascii="Arial" w:hAnsi="Arial" w:cs="Arial"/>
                <w:sz w:val="20"/>
                <w:szCs w:val="20"/>
              </w:rPr>
              <w:t>Не выполняется</w:t>
            </w:r>
            <w:r>
              <w:rPr>
                <w:rFonts w:ascii="Arial" w:hAnsi="Arial" w:cs="Arial"/>
                <w:sz w:val="20"/>
                <w:szCs w:val="20"/>
              </w:rPr>
              <w:t> </w:t>
            </w:r>
          </w:p>
        </w:tc>
      </w:tr>
      <w:tr w:rsidR="00872C8A" w:rsidTr="00872C8A">
        <w:trPr>
          <w:trHeight w:val="683"/>
        </w:trPr>
        <w:tc>
          <w:tcPr>
            <w:tcW w:w="7093" w:type="dxa"/>
            <w:gridSpan w:val="6"/>
            <w:tcBorders>
              <w:top w:val="nil"/>
              <w:left w:val="single" w:sz="4" w:space="0" w:color="auto"/>
              <w:bottom w:val="single" w:sz="4" w:space="0" w:color="auto"/>
              <w:right w:val="single" w:sz="4" w:space="0" w:color="auto"/>
            </w:tcBorders>
            <w:shd w:val="clear" w:color="auto" w:fill="auto"/>
            <w:vAlign w:val="center"/>
            <w:hideMark/>
          </w:tcPr>
          <w:p w:rsidR="00872C8A" w:rsidRDefault="00872C8A">
            <w:pPr>
              <w:rPr>
                <w:rFonts w:ascii="Arial" w:hAnsi="Arial" w:cs="Arial"/>
                <w:sz w:val="20"/>
                <w:szCs w:val="20"/>
              </w:rPr>
            </w:pPr>
          </w:p>
          <w:p w:rsidR="00872C8A" w:rsidRDefault="00872C8A" w:rsidP="00872C8A">
            <w:pPr>
              <w:rPr>
                <w:rFonts w:ascii="Arial" w:hAnsi="Arial" w:cs="Arial"/>
                <w:b/>
                <w:bCs/>
                <w:sz w:val="20"/>
                <w:szCs w:val="20"/>
              </w:rPr>
            </w:pPr>
            <w:r>
              <w:rPr>
                <w:rFonts w:ascii="Arial" w:hAnsi="Arial" w:cs="Arial"/>
                <w:b/>
                <w:bCs/>
                <w:sz w:val="20"/>
                <w:szCs w:val="20"/>
              </w:rPr>
              <w:t xml:space="preserve">Итого стоимость Услуг по  содержанию и уборке территории в месяц, в </w:t>
            </w:r>
            <w:proofErr w:type="spellStart"/>
            <w:r>
              <w:rPr>
                <w:rFonts w:ascii="Arial" w:hAnsi="Arial" w:cs="Arial"/>
                <w:b/>
                <w:bCs/>
                <w:sz w:val="20"/>
                <w:szCs w:val="20"/>
              </w:rPr>
              <w:t>т.ч</w:t>
            </w:r>
            <w:proofErr w:type="spellEnd"/>
            <w:r>
              <w:rPr>
                <w:rFonts w:ascii="Arial" w:hAnsi="Arial" w:cs="Arial"/>
                <w:b/>
                <w:bCs/>
                <w:sz w:val="20"/>
                <w:szCs w:val="20"/>
              </w:rPr>
              <w:t>. НДС 18% </w:t>
            </w:r>
          </w:p>
        </w:tc>
        <w:tc>
          <w:tcPr>
            <w:tcW w:w="2126" w:type="dxa"/>
            <w:gridSpan w:val="2"/>
            <w:tcBorders>
              <w:top w:val="nil"/>
              <w:left w:val="nil"/>
              <w:bottom w:val="single" w:sz="4" w:space="0" w:color="auto"/>
              <w:right w:val="single" w:sz="4" w:space="0" w:color="auto"/>
            </w:tcBorders>
            <w:shd w:val="clear" w:color="auto" w:fill="auto"/>
            <w:vAlign w:val="center"/>
            <w:hideMark/>
          </w:tcPr>
          <w:p w:rsidR="00872C8A" w:rsidRDefault="00872C8A">
            <w:pPr>
              <w:jc w:val="center"/>
              <w:rPr>
                <w:rFonts w:ascii="Arial" w:hAnsi="Arial" w:cs="Arial"/>
                <w:b/>
                <w:bCs/>
                <w:sz w:val="20"/>
                <w:szCs w:val="20"/>
              </w:rPr>
            </w:pPr>
            <w:r>
              <w:rPr>
                <w:rFonts w:ascii="Arial" w:hAnsi="Arial" w:cs="Arial"/>
                <w:b/>
                <w:bCs/>
                <w:sz w:val="20"/>
                <w:szCs w:val="20"/>
              </w:rPr>
              <w:t> </w:t>
            </w:r>
          </w:p>
        </w:tc>
        <w:tc>
          <w:tcPr>
            <w:tcW w:w="1985"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b/>
                <w:bCs/>
                <w:sz w:val="20"/>
                <w:szCs w:val="20"/>
              </w:rPr>
            </w:pPr>
          </w:p>
        </w:tc>
        <w:tc>
          <w:tcPr>
            <w:tcW w:w="1842"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b/>
                <w:bCs/>
                <w:sz w:val="20"/>
                <w:szCs w:val="20"/>
              </w:rPr>
            </w:pPr>
          </w:p>
        </w:tc>
        <w:tc>
          <w:tcPr>
            <w:tcW w:w="2127" w:type="dxa"/>
            <w:tcBorders>
              <w:top w:val="nil"/>
              <w:left w:val="nil"/>
              <w:bottom w:val="single" w:sz="4" w:space="0" w:color="auto"/>
              <w:right w:val="single" w:sz="4" w:space="0" w:color="auto"/>
            </w:tcBorders>
            <w:shd w:val="clear" w:color="auto" w:fill="auto"/>
            <w:vAlign w:val="center"/>
          </w:tcPr>
          <w:p w:rsidR="00872C8A" w:rsidRDefault="00872C8A">
            <w:pPr>
              <w:jc w:val="center"/>
              <w:rPr>
                <w:rFonts w:ascii="Arial" w:hAnsi="Arial" w:cs="Arial"/>
                <w:b/>
                <w:bCs/>
                <w:sz w:val="20"/>
                <w:szCs w:val="20"/>
              </w:rPr>
            </w:pPr>
          </w:p>
        </w:tc>
      </w:tr>
      <w:tr w:rsidR="007C78E4" w:rsidTr="00C7278F">
        <w:trPr>
          <w:trHeight w:val="300"/>
        </w:trPr>
        <w:tc>
          <w:tcPr>
            <w:tcW w:w="7093" w:type="dxa"/>
            <w:gridSpan w:val="6"/>
            <w:tcBorders>
              <w:top w:val="nil"/>
              <w:left w:val="single" w:sz="4" w:space="0" w:color="auto"/>
              <w:bottom w:val="single" w:sz="4" w:space="0" w:color="auto"/>
              <w:right w:val="single" w:sz="4" w:space="0" w:color="auto"/>
            </w:tcBorders>
            <w:shd w:val="clear" w:color="auto" w:fill="auto"/>
            <w:vAlign w:val="center"/>
            <w:hideMark/>
          </w:tcPr>
          <w:p w:rsidR="007C78E4" w:rsidRDefault="007C78E4" w:rsidP="007C78E4">
            <w:pPr>
              <w:rPr>
                <w:rFonts w:ascii="Arial" w:hAnsi="Arial" w:cs="Arial"/>
                <w:b/>
                <w:bCs/>
                <w:sz w:val="20"/>
                <w:szCs w:val="20"/>
              </w:rPr>
            </w:pPr>
            <w:r>
              <w:rPr>
                <w:rFonts w:ascii="Arial" w:hAnsi="Arial" w:cs="Arial"/>
                <w:b/>
                <w:bCs/>
                <w:sz w:val="20"/>
                <w:szCs w:val="20"/>
              </w:rPr>
              <w:t xml:space="preserve">В </w:t>
            </w:r>
            <w:proofErr w:type="spellStart"/>
            <w:r>
              <w:rPr>
                <w:rFonts w:ascii="Arial" w:hAnsi="Arial" w:cs="Arial"/>
                <w:b/>
                <w:bCs/>
                <w:sz w:val="20"/>
                <w:szCs w:val="20"/>
              </w:rPr>
              <w:t>т.ч</w:t>
            </w:r>
            <w:proofErr w:type="gramStart"/>
            <w:r>
              <w:rPr>
                <w:rFonts w:ascii="Arial" w:hAnsi="Arial" w:cs="Arial"/>
                <w:b/>
                <w:bCs/>
                <w:sz w:val="20"/>
                <w:szCs w:val="20"/>
              </w:rPr>
              <w:t>.Н</w:t>
            </w:r>
            <w:proofErr w:type="gramEnd"/>
            <w:r>
              <w:rPr>
                <w:rFonts w:ascii="Arial" w:hAnsi="Arial" w:cs="Arial"/>
                <w:b/>
                <w:bCs/>
                <w:sz w:val="20"/>
                <w:szCs w:val="20"/>
              </w:rPr>
              <w:t>ДС</w:t>
            </w:r>
            <w:proofErr w:type="spellEnd"/>
            <w:r>
              <w:rPr>
                <w:rFonts w:ascii="Arial" w:hAnsi="Arial" w:cs="Arial"/>
                <w:b/>
                <w:bCs/>
                <w:sz w:val="20"/>
                <w:szCs w:val="20"/>
              </w:rPr>
              <w:t xml:space="preserve"> 18%</w:t>
            </w:r>
          </w:p>
        </w:tc>
        <w:tc>
          <w:tcPr>
            <w:tcW w:w="2126" w:type="dxa"/>
            <w:gridSpan w:val="2"/>
            <w:tcBorders>
              <w:top w:val="nil"/>
              <w:left w:val="nil"/>
              <w:bottom w:val="single" w:sz="4" w:space="0" w:color="auto"/>
              <w:right w:val="single" w:sz="4" w:space="0" w:color="auto"/>
            </w:tcBorders>
            <w:shd w:val="clear" w:color="auto" w:fill="auto"/>
            <w:vAlign w:val="center"/>
            <w:hideMark/>
          </w:tcPr>
          <w:p w:rsidR="007C78E4" w:rsidRDefault="007C78E4">
            <w:pPr>
              <w:jc w:val="center"/>
              <w:rPr>
                <w:rFonts w:ascii="Arial" w:hAnsi="Arial" w:cs="Arial"/>
                <w:b/>
                <w:bCs/>
                <w:sz w:val="20"/>
                <w:szCs w:val="20"/>
              </w:rPr>
            </w:pPr>
            <w:r>
              <w:rPr>
                <w:rFonts w:ascii="Arial" w:hAnsi="Arial" w:cs="Arial"/>
                <w:b/>
                <w:bCs/>
                <w:sz w:val="20"/>
                <w:szCs w:val="20"/>
              </w:rPr>
              <w:t> </w:t>
            </w:r>
          </w:p>
        </w:tc>
        <w:tc>
          <w:tcPr>
            <w:tcW w:w="1985" w:type="dxa"/>
            <w:tcBorders>
              <w:top w:val="nil"/>
              <w:left w:val="nil"/>
              <w:bottom w:val="single" w:sz="4" w:space="0" w:color="auto"/>
              <w:right w:val="single" w:sz="4" w:space="0" w:color="auto"/>
            </w:tcBorders>
            <w:shd w:val="clear" w:color="auto" w:fill="auto"/>
            <w:vAlign w:val="center"/>
          </w:tcPr>
          <w:p w:rsidR="007C78E4" w:rsidRDefault="007C78E4">
            <w:pPr>
              <w:jc w:val="center"/>
              <w:rPr>
                <w:rFonts w:ascii="Arial" w:hAnsi="Arial" w:cs="Arial"/>
                <w:b/>
                <w:bCs/>
                <w:sz w:val="20"/>
                <w:szCs w:val="20"/>
              </w:rPr>
            </w:pPr>
          </w:p>
        </w:tc>
        <w:tc>
          <w:tcPr>
            <w:tcW w:w="1842" w:type="dxa"/>
            <w:tcBorders>
              <w:top w:val="nil"/>
              <w:left w:val="nil"/>
              <w:bottom w:val="single" w:sz="4" w:space="0" w:color="auto"/>
              <w:right w:val="single" w:sz="4" w:space="0" w:color="auto"/>
            </w:tcBorders>
            <w:shd w:val="clear" w:color="auto" w:fill="auto"/>
            <w:vAlign w:val="center"/>
          </w:tcPr>
          <w:p w:rsidR="007C78E4" w:rsidRDefault="007C78E4">
            <w:pPr>
              <w:jc w:val="center"/>
              <w:rPr>
                <w:rFonts w:ascii="Arial" w:hAnsi="Arial" w:cs="Arial"/>
                <w:b/>
                <w:bCs/>
                <w:sz w:val="20"/>
                <w:szCs w:val="20"/>
              </w:rPr>
            </w:pPr>
          </w:p>
        </w:tc>
        <w:tc>
          <w:tcPr>
            <w:tcW w:w="2127" w:type="dxa"/>
            <w:tcBorders>
              <w:top w:val="nil"/>
              <w:left w:val="nil"/>
              <w:bottom w:val="single" w:sz="4" w:space="0" w:color="auto"/>
              <w:right w:val="single" w:sz="4" w:space="0" w:color="auto"/>
            </w:tcBorders>
            <w:shd w:val="clear" w:color="auto" w:fill="auto"/>
            <w:vAlign w:val="center"/>
          </w:tcPr>
          <w:p w:rsidR="007C78E4" w:rsidRDefault="007C78E4">
            <w:pPr>
              <w:jc w:val="center"/>
              <w:rPr>
                <w:rFonts w:ascii="Arial" w:hAnsi="Arial" w:cs="Arial"/>
                <w:b/>
                <w:bCs/>
                <w:sz w:val="20"/>
                <w:szCs w:val="20"/>
              </w:rPr>
            </w:pPr>
          </w:p>
        </w:tc>
      </w:tr>
      <w:tr w:rsidR="007C78E4" w:rsidTr="007C78E4">
        <w:trPr>
          <w:trHeight w:val="420"/>
        </w:trPr>
        <w:tc>
          <w:tcPr>
            <w:tcW w:w="4683" w:type="dxa"/>
            <w:gridSpan w:val="2"/>
            <w:tcBorders>
              <w:top w:val="nil"/>
              <w:left w:val="single" w:sz="4" w:space="0" w:color="auto"/>
              <w:bottom w:val="single" w:sz="4" w:space="0" w:color="auto"/>
              <w:right w:val="single" w:sz="4" w:space="0" w:color="auto"/>
            </w:tcBorders>
            <w:shd w:val="clear" w:color="000000" w:fill="FFFF00"/>
            <w:noWrap/>
            <w:vAlign w:val="bottom"/>
            <w:hideMark/>
          </w:tcPr>
          <w:p w:rsidR="007C78E4" w:rsidRDefault="007C78E4">
            <w:pPr>
              <w:rPr>
                <w:rFonts w:ascii="Calibri" w:hAnsi="Calibri"/>
                <w:b/>
                <w:bCs/>
                <w:color w:val="000000"/>
                <w:sz w:val="22"/>
                <w:szCs w:val="22"/>
              </w:rPr>
            </w:pPr>
            <w:r>
              <w:rPr>
                <w:rFonts w:ascii="Calibri" w:hAnsi="Calibri"/>
                <w:b/>
                <w:bCs/>
                <w:color w:val="000000"/>
                <w:sz w:val="22"/>
                <w:szCs w:val="22"/>
              </w:rPr>
              <w:t> </w:t>
            </w:r>
          </w:p>
          <w:p w:rsidR="007C78E4" w:rsidRDefault="00C7278F" w:rsidP="00C7278F">
            <w:pPr>
              <w:rPr>
                <w:rFonts w:ascii="Arial" w:hAnsi="Arial" w:cs="Arial"/>
                <w:b/>
                <w:bCs/>
                <w:sz w:val="20"/>
                <w:szCs w:val="20"/>
              </w:rPr>
            </w:pPr>
            <w:r w:rsidRPr="00C7278F">
              <w:rPr>
                <w:b/>
                <w:bCs/>
                <w:color w:val="000000"/>
                <w:sz w:val="20"/>
                <w:szCs w:val="20"/>
              </w:rPr>
              <w:t xml:space="preserve">Всего стоимость Работ по содержанию территории корпуса 3 ОЦ "Технопарк" за период с 01.01.2016г по 31.08.2016г., руб., включая НДС 18% </w:t>
            </w:r>
            <w:proofErr w:type="gramStart"/>
            <w:r w:rsidRPr="00C7278F">
              <w:rPr>
                <w:b/>
                <w:bCs/>
                <w:color w:val="000000"/>
                <w:sz w:val="20"/>
                <w:szCs w:val="20"/>
              </w:rPr>
              <w:t xml:space="preserve">( </w:t>
            </w:r>
            <w:proofErr w:type="gramEnd"/>
            <w:r w:rsidRPr="00C7278F">
              <w:rPr>
                <w:b/>
                <w:bCs/>
                <w:color w:val="000000"/>
                <w:sz w:val="20"/>
                <w:szCs w:val="20"/>
              </w:rPr>
              <w:t>зимний период 3 месяца и летний период 5 месяцев)</w:t>
            </w:r>
            <w:r w:rsidRPr="00FC6195">
              <w:rPr>
                <w:b/>
                <w:bCs/>
                <w:color w:val="FF0000"/>
                <w:sz w:val="20"/>
                <w:szCs w:val="20"/>
              </w:rPr>
              <w:t>*</w:t>
            </w:r>
          </w:p>
        </w:tc>
        <w:tc>
          <w:tcPr>
            <w:tcW w:w="439" w:type="dxa"/>
            <w:tcBorders>
              <w:top w:val="nil"/>
              <w:left w:val="nil"/>
              <w:bottom w:val="single" w:sz="4" w:space="0" w:color="auto"/>
              <w:right w:val="nil"/>
            </w:tcBorders>
            <w:shd w:val="clear" w:color="000000" w:fill="FFFF00"/>
            <w:noWrap/>
            <w:vAlign w:val="bottom"/>
            <w:hideMark/>
          </w:tcPr>
          <w:p w:rsidR="007C78E4" w:rsidRDefault="007C78E4">
            <w:pPr>
              <w:rPr>
                <w:rFonts w:ascii="Calibri" w:hAnsi="Calibri"/>
                <w:b/>
                <w:bCs/>
                <w:color w:val="000000"/>
                <w:sz w:val="22"/>
                <w:szCs w:val="22"/>
              </w:rPr>
            </w:pPr>
            <w:r>
              <w:rPr>
                <w:rFonts w:ascii="Calibri" w:hAnsi="Calibri"/>
                <w:b/>
                <w:bCs/>
                <w:color w:val="000000"/>
                <w:sz w:val="22"/>
                <w:szCs w:val="22"/>
              </w:rPr>
              <w:t> </w:t>
            </w:r>
          </w:p>
        </w:tc>
        <w:tc>
          <w:tcPr>
            <w:tcW w:w="1076" w:type="dxa"/>
            <w:gridSpan w:val="2"/>
            <w:tcBorders>
              <w:top w:val="nil"/>
              <w:left w:val="nil"/>
              <w:bottom w:val="single" w:sz="4" w:space="0" w:color="auto"/>
              <w:right w:val="nil"/>
            </w:tcBorders>
            <w:shd w:val="clear" w:color="000000" w:fill="FFFF00"/>
            <w:noWrap/>
            <w:vAlign w:val="bottom"/>
            <w:hideMark/>
          </w:tcPr>
          <w:p w:rsidR="007C78E4" w:rsidRDefault="007C78E4">
            <w:pPr>
              <w:rPr>
                <w:rFonts w:ascii="Calibri" w:hAnsi="Calibri"/>
                <w:b/>
                <w:bCs/>
                <w:color w:val="000000"/>
                <w:sz w:val="22"/>
                <w:szCs w:val="22"/>
              </w:rPr>
            </w:pPr>
            <w:r>
              <w:rPr>
                <w:rFonts w:ascii="Calibri" w:hAnsi="Calibri"/>
                <w:b/>
                <w:bCs/>
                <w:color w:val="000000"/>
                <w:sz w:val="22"/>
                <w:szCs w:val="22"/>
              </w:rPr>
              <w:t> </w:t>
            </w:r>
          </w:p>
        </w:tc>
        <w:tc>
          <w:tcPr>
            <w:tcW w:w="944" w:type="dxa"/>
            <w:gridSpan w:val="2"/>
            <w:tcBorders>
              <w:top w:val="nil"/>
              <w:left w:val="nil"/>
              <w:bottom w:val="single" w:sz="4" w:space="0" w:color="auto"/>
              <w:right w:val="nil"/>
            </w:tcBorders>
            <w:shd w:val="clear" w:color="000000" w:fill="FFFF00"/>
            <w:noWrap/>
            <w:vAlign w:val="bottom"/>
            <w:hideMark/>
          </w:tcPr>
          <w:p w:rsidR="007C78E4" w:rsidRDefault="007C78E4">
            <w:pPr>
              <w:rPr>
                <w:rFonts w:ascii="Calibri" w:hAnsi="Calibri"/>
                <w:b/>
                <w:bCs/>
                <w:color w:val="000000"/>
                <w:sz w:val="22"/>
                <w:szCs w:val="22"/>
              </w:rPr>
            </w:pPr>
            <w:r>
              <w:rPr>
                <w:rFonts w:ascii="Calibri" w:hAnsi="Calibri"/>
                <w:b/>
                <w:bCs/>
                <w:color w:val="000000"/>
                <w:sz w:val="22"/>
                <w:szCs w:val="22"/>
              </w:rPr>
              <w:t> </w:t>
            </w:r>
          </w:p>
        </w:tc>
        <w:tc>
          <w:tcPr>
            <w:tcW w:w="2077" w:type="dxa"/>
            <w:tcBorders>
              <w:top w:val="nil"/>
              <w:left w:val="nil"/>
              <w:bottom w:val="single" w:sz="4" w:space="0" w:color="auto"/>
              <w:right w:val="nil"/>
            </w:tcBorders>
            <w:shd w:val="clear" w:color="000000" w:fill="FFFF00"/>
            <w:noWrap/>
            <w:vAlign w:val="bottom"/>
            <w:hideMark/>
          </w:tcPr>
          <w:p w:rsidR="007C78E4" w:rsidRDefault="007C78E4">
            <w:pPr>
              <w:rPr>
                <w:rFonts w:ascii="Calibri" w:hAnsi="Calibri"/>
                <w:b/>
                <w:bCs/>
                <w:color w:val="000000"/>
                <w:sz w:val="22"/>
                <w:szCs w:val="22"/>
              </w:rPr>
            </w:pPr>
            <w:r>
              <w:rPr>
                <w:rFonts w:ascii="Calibri" w:hAnsi="Calibri"/>
                <w:b/>
                <w:bCs/>
                <w:color w:val="000000"/>
                <w:sz w:val="22"/>
                <w:szCs w:val="22"/>
              </w:rPr>
              <w:t> </w:t>
            </w:r>
          </w:p>
        </w:tc>
        <w:tc>
          <w:tcPr>
            <w:tcW w:w="1985" w:type="dxa"/>
            <w:tcBorders>
              <w:top w:val="nil"/>
              <w:left w:val="nil"/>
              <w:bottom w:val="single" w:sz="4" w:space="0" w:color="auto"/>
              <w:right w:val="nil"/>
            </w:tcBorders>
            <w:shd w:val="clear" w:color="000000" w:fill="FFFF00"/>
            <w:noWrap/>
            <w:vAlign w:val="bottom"/>
            <w:hideMark/>
          </w:tcPr>
          <w:p w:rsidR="007C78E4" w:rsidRDefault="007C78E4">
            <w:pPr>
              <w:rPr>
                <w:rFonts w:ascii="Calibri" w:hAnsi="Calibri"/>
                <w:b/>
                <w:bCs/>
                <w:color w:val="000000"/>
                <w:sz w:val="22"/>
                <w:szCs w:val="22"/>
              </w:rPr>
            </w:pPr>
            <w:r>
              <w:rPr>
                <w:rFonts w:ascii="Calibri" w:hAnsi="Calibri"/>
                <w:b/>
                <w:bCs/>
                <w:color w:val="000000"/>
                <w:sz w:val="22"/>
                <w:szCs w:val="22"/>
              </w:rPr>
              <w:t> </w:t>
            </w:r>
          </w:p>
        </w:tc>
        <w:tc>
          <w:tcPr>
            <w:tcW w:w="1842" w:type="dxa"/>
            <w:tcBorders>
              <w:top w:val="nil"/>
              <w:left w:val="nil"/>
              <w:bottom w:val="single" w:sz="4" w:space="0" w:color="auto"/>
              <w:right w:val="nil"/>
            </w:tcBorders>
            <w:shd w:val="clear" w:color="000000" w:fill="FFFF00"/>
            <w:noWrap/>
            <w:vAlign w:val="bottom"/>
            <w:hideMark/>
          </w:tcPr>
          <w:p w:rsidR="007C78E4" w:rsidRDefault="007C78E4">
            <w:pPr>
              <w:rPr>
                <w:rFonts w:ascii="Calibri" w:hAnsi="Calibri"/>
                <w:b/>
                <w:bCs/>
                <w:color w:val="000000"/>
                <w:sz w:val="22"/>
                <w:szCs w:val="22"/>
              </w:rPr>
            </w:pPr>
            <w:r>
              <w:rPr>
                <w:rFonts w:ascii="Calibri" w:hAnsi="Calibri"/>
                <w:b/>
                <w:bCs/>
                <w:color w:val="000000"/>
                <w:sz w:val="22"/>
                <w:szCs w:val="22"/>
              </w:rPr>
              <w:t> </w:t>
            </w:r>
          </w:p>
        </w:tc>
        <w:tc>
          <w:tcPr>
            <w:tcW w:w="2127" w:type="dxa"/>
            <w:tcBorders>
              <w:top w:val="nil"/>
              <w:left w:val="nil"/>
              <w:bottom w:val="single" w:sz="4" w:space="0" w:color="auto"/>
              <w:right w:val="single" w:sz="4" w:space="0" w:color="auto"/>
            </w:tcBorders>
            <w:shd w:val="clear" w:color="000000" w:fill="FFFF00"/>
            <w:noWrap/>
            <w:vAlign w:val="bottom"/>
            <w:hideMark/>
          </w:tcPr>
          <w:p w:rsidR="007C78E4" w:rsidRDefault="007C78E4">
            <w:pPr>
              <w:rPr>
                <w:rFonts w:ascii="Calibri" w:hAnsi="Calibri"/>
                <w:b/>
                <w:bCs/>
                <w:color w:val="000000"/>
                <w:sz w:val="22"/>
                <w:szCs w:val="22"/>
              </w:rPr>
            </w:pPr>
          </w:p>
        </w:tc>
      </w:tr>
    </w:tbl>
    <w:p w:rsidR="00872C8A" w:rsidRPr="00C7278F" w:rsidRDefault="00C7278F" w:rsidP="00704B1D">
      <w:pPr>
        <w:rPr>
          <w:i/>
          <w:color w:val="FF0000"/>
        </w:rPr>
      </w:pPr>
      <w:r w:rsidRPr="00C7278F">
        <w:rPr>
          <w:i/>
          <w:color w:val="FF0000"/>
        </w:rPr>
        <w:t xml:space="preserve">* Предложение Участника Процедуры закупки  </w:t>
      </w:r>
      <w:r>
        <w:rPr>
          <w:i/>
          <w:color w:val="FF0000"/>
        </w:rPr>
        <w:t xml:space="preserve">в части </w:t>
      </w:r>
      <w:r w:rsidRPr="00C7278F">
        <w:rPr>
          <w:i/>
          <w:color w:val="FF0000"/>
        </w:rPr>
        <w:t xml:space="preserve">содержания территории корпуса </w:t>
      </w:r>
      <w:r>
        <w:rPr>
          <w:i/>
          <w:color w:val="FF0000"/>
        </w:rPr>
        <w:t xml:space="preserve">3 </w:t>
      </w:r>
      <w:r w:rsidRPr="00C7278F">
        <w:rPr>
          <w:i/>
          <w:color w:val="FF0000"/>
        </w:rPr>
        <w:t>ОЦ Технопарк не должно превышат</w:t>
      </w:r>
      <w:r w:rsidR="00FC6195">
        <w:rPr>
          <w:i/>
          <w:color w:val="FF0000"/>
        </w:rPr>
        <w:t>ь начальной (максимальной) цены</w:t>
      </w:r>
      <w:r>
        <w:rPr>
          <w:i/>
          <w:color w:val="FF0000"/>
        </w:rPr>
        <w:t>, определенной для указанного объекта</w:t>
      </w:r>
      <w:r w:rsidRPr="00C7278F">
        <w:rPr>
          <w:i/>
          <w:color w:val="FF0000"/>
        </w:rPr>
        <w:t xml:space="preserve"> </w:t>
      </w:r>
      <w:r>
        <w:rPr>
          <w:i/>
          <w:color w:val="FF0000"/>
        </w:rPr>
        <w:t>(852 843,94 рубля включая НДС 18%)</w:t>
      </w:r>
    </w:p>
    <w:p w:rsidR="00D36F7B" w:rsidRDefault="00D36F7B" w:rsidP="00704B1D">
      <w:pPr>
        <w:rPr>
          <w:b/>
        </w:rPr>
      </w:pPr>
    </w:p>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1"/>
        <w:gridCol w:w="4110"/>
      </w:tblGrid>
      <w:tr w:rsidR="00221982" w:rsidTr="00101006">
        <w:trPr>
          <w:trHeight w:val="750"/>
        </w:trPr>
        <w:tc>
          <w:tcPr>
            <w:tcW w:w="11341" w:type="dxa"/>
            <w:shd w:val="clear" w:color="000000" w:fill="92D050"/>
            <w:vAlign w:val="center"/>
            <w:hideMark/>
          </w:tcPr>
          <w:p w:rsidR="00221982" w:rsidRPr="00221982" w:rsidRDefault="00221982" w:rsidP="00221982">
            <w:pPr>
              <w:rPr>
                <w:b/>
                <w:bCs/>
                <w:i/>
                <w:color w:val="000000"/>
                <w:sz w:val="22"/>
                <w:szCs w:val="22"/>
              </w:rPr>
            </w:pPr>
            <w:r w:rsidRPr="00221982">
              <w:rPr>
                <w:b/>
                <w:bCs/>
                <w:i/>
                <w:color w:val="000000"/>
                <w:sz w:val="22"/>
                <w:szCs w:val="22"/>
              </w:rPr>
              <w:t xml:space="preserve">ИТОГО  Базовая цена Договора </w:t>
            </w:r>
            <w:r w:rsidR="003D142A">
              <w:rPr>
                <w:b/>
                <w:bCs/>
                <w:i/>
                <w:color w:val="000000"/>
                <w:sz w:val="22"/>
                <w:szCs w:val="22"/>
              </w:rPr>
              <w:t>в части содержания</w:t>
            </w:r>
            <w:r w:rsidR="00FC6195">
              <w:rPr>
                <w:b/>
                <w:bCs/>
                <w:i/>
                <w:color w:val="000000"/>
                <w:sz w:val="22"/>
                <w:szCs w:val="22"/>
              </w:rPr>
              <w:t xml:space="preserve"> территорий корп.1</w:t>
            </w:r>
            <w:r w:rsidR="00C7278F">
              <w:rPr>
                <w:b/>
                <w:bCs/>
                <w:i/>
                <w:color w:val="000000"/>
                <w:sz w:val="22"/>
                <w:szCs w:val="22"/>
              </w:rPr>
              <w:t>,</w:t>
            </w:r>
            <w:r w:rsidR="003D142A">
              <w:rPr>
                <w:b/>
                <w:bCs/>
                <w:i/>
                <w:color w:val="000000"/>
                <w:sz w:val="22"/>
                <w:szCs w:val="22"/>
              </w:rPr>
              <w:t>2</w:t>
            </w:r>
            <w:r w:rsidR="00C7278F">
              <w:rPr>
                <w:b/>
                <w:bCs/>
                <w:i/>
                <w:color w:val="000000"/>
                <w:sz w:val="22"/>
                <w:szCs w:val="22"/>
              </w:rPr>
              <w:t xml:space="preserve">,3 </w:t>
            </w:r>
            <w:r w:rsidR="003D142A">
              <w:rPr>
                <w:b/>
                <w:bCs/>
                <w:i/>
                <w:color w:val="000000"/>
                <w:sz w:val="22"/>
                <w:szCs w:val="22"/>
              </w:rPr>
              <w:t xml:space="preserve"> ОЦ» Технопарк» </w:t>
            </w:r>
            <w:r w:rsidRPr="00221982">
              <w:rPr>
                <w:b/>
                <w:bCs/>
                <w:i/>
                <w:color w:val="000000"/>
                <w:sz w:val="22"/>
                <w:szCs w:val="22"/>
              </w:rPr>
              <w:t>за период с 01.</w:t>
            </w:r>
            <w:r w:rsidR="003D142A">
              <w:rPr>
                <w:b/>
                <w:bCs/>
                <w:i/>
                <w:color w:val="000000"/>
                <w:sz w:val="22"/>
                <w:szCs w:val="22"/>
              </w:rPr>
              <w:t>0</w:t>
            </w:r>
            <w:r w:rsidRPr="00221982">
              <w:rPr>
                <w:b/>
                <w:bCs/>
                <w:i/>
                <w:color w:val="000000"/>
                <w:sz w:val="22"/>
                <w:szCs w:val="22"/>
              </w:rPr>
              <w:t>1.201</w:t>
            </w:r>
            <w:r w:rsidR="003D142A">
              <w:rPr>
                <w:b/>
                <w:bCs/>
                <w:i/>
                <w:color w:val="000000"/>
                <w:sz w:val="22"/>
                <w:szCs w:val="22"/>
              </w:rPr>
              <w:t>6</w:t>
            </w:r>
            <w:r w:rsidRPr="00221982">
              <w:rPr>
                <w:b/>
                <w:bCs/>
                <w:i/>
                <w:color w:val="000000"/>
                <w:sz w:val="22"/>
                <w:szCs w:val="22"/>
              </w:rPr>
              <w:t>г. по 31.12.2017г.</w:t>
            </w:r>
          </w:p>
          <w:p w:rsidR="00221982" w:rsidRPr="00221982" w:rsidRDefault="00221982" w:rsidP="008E0597">
            <w:pPr>
              <w:rPr>
                <w:b/>
                <w:bCs/>
                <w:color w:val="000000"/>
                <w:sz w:val="22"/>
                <w:szCs w:val="22"/>
              </w:rPr>
            </w:pPr>
            <w:r w:rsidRPr="00221982">
              <w:rPr>
                <w:b/>
                <w:bCs/>
                <w:i/>
                <w:color w:val="000000"/>
                <w:sz w:val="22"/>
                <w:szCs w:val="22"/>
              </w:rPr>
              <w:t>(</w:t>
            </w:r>
            <w:r w:rsidR="008E0597">
              <w:rPr>
                <w:b/>
                <w:bCs/>
                <w:i/>
                <w:color w:val="000000"/>
                <w:sz w:val="22"/>
                <w:szCs w:val="22"/>
              </w:rPr>
              <w:t>Сумма</w:t>
            </w:r>
            <w:r w:rsidR="003D142A">
              <w:rPr>
                <w:b/>
                <w:bCs/>
                <w:i/>
                <w:color w:val="000000"/>
                <w:sz w:val="22"/>
                <w:szCs w:val="22"/>
              </w:rPr>
              <w:t xml:space="preserve"> по табл.1.1., 1.2.</w:t>
            </w:r>
            <w:r w:rsidR="00C7278F">
              <w:rPr>
                <w:b/>
                <w:bCs/>
                <w:i/>
                <w:color w:val="000000"/>
                <w:sz w:val="22"/>
                <w:szCs w:val="22"/>
              </w:rPr>
              <w:t>,1.3</w:t>
            </w:r>
            <w:r w:rsidRPr="00221982">
              <w:rPr>
                <w:b/>
                <w:bCs/>
                <w:i/>
                <w:color w:val="000000"/>
                <w:sz w:val="22"/>
                <w:szCs w:val="22"/>
              </w:rPr>
              <w:t>) руб., включая НДС 18%</w:t>
            </w:r>
          </w:p>
        </w:tc>
        <w:tc>
          <w:tcPr>
            <w:tcW w:w="4110" w:type="dxa"/>
            <w:shd w:val="clear" w:color="000000" w:fill="92D050"/>
            <w:vAlign w:val="center"/>
            <w:hideMark/>
          </w:tcPr>
          <w:p w:rsidR="00221982" w:rsidRDefault="00221982" w:rsidP="00872C8A">
            <w:pPr>
              <w:rPr>
                <w:rFonts w:ascii="Arial" w:hAnsi="Arial" w:cs="Arial"/>
                <w:b/>
                <w:bCs/>
                <w:color w:val="000000"/>
                <w:sz w:val="20"/>
                <w:szCs w:val="20"/>
              </w:rPr>
            </w:pPr>
            <w:r>
              <w:rPr>
                <w:rFonts w:ascii="Arial" w:hAnsi="Arial" w:cs="Arial"/>
                <w:b/>
                <w:bCs/>
                <w:color w:val="000000"/>
                <w:sz w:val="20"/>
                <w:szCs w:val="20"/>
              </w:rPr>
              <w:t> </w:t>
            </w:r>
          </w:p>
          <w:p w:rsidR="00221982" w:rsidRDefault="00221982" w:rsidP="00872C8A">
            <w:pPr>
              <w:rPr>
                <w:rFonts w:ascii="Arial" w:hAnsi="Arial" w:cs="Arial"/>
                <w:b/>
                <w:bCs/>
                <w:color w:val="000000"/>
                <w:sz w:val="20"/>
                <w:szCs w:val="20"/>
              </w:rPr>
            </w:pPr>
            <w:r>
              <w:rPr>
                <w:rFonts w:ascii="Arial" w:hAnsi="Arial" w:cs="Arial"/>
                <w:b/>
                <w:bCs/>
                <w:color w:val="000000"/>
                <w:sz w:val="20"/>
                <w:szCs w:val="20"/>
              </w:rPr>
              <w:t> </w:t>
            </w:r>
          </w:p>
          <w:p w:rsidR="00221982" w:rsidRDefault="00221982" w:rsidP="00872C8A">
            <w:pPr>
              <w:rPr>
                <w:rFonts w:ascii="Arial" w:hAnsi="Arial" w:cs="Arial"/>
                <w:b/>
                <w:bCs/>
                <w:color w:val="000000"/>
                <w:sz w:val="20"/>
                <w:szCs w:val="20"/>
              </w:rPr>
            </w:pPr>
            <w:r>
              <w:rPr>
                <w:rFonts w:ascii="Arial" w:hAnsi="Arial" w:cs="Arial"/>
                <w:b/>
                <w:bCs/>
                <w:color w:val="000000"/>
                <w:sz w:val="20"/>
                <w:szCs w:val="20"/>
              </w:rPr>
              <w:t> </w:t>
            </w:r>
          </w:p>
        </w:tc>
      </w:tr>
      <w:tr w:rsidR="00221982" w:rsidTr="00C7278F">
        <w:trPr>
          <w:trHeight w:val="441"/>
        </w:trPr>
        <w:tc>
          <w:tcPr>
            <w:tcW w:w="11341" w:type="dxa"/>
            <w:shd w:val="clear" w:color="000000" w:fill="92D050"/>
            <w:vAlign w:val="center"/>
            <w:hideMark/>
          </w:tcPr>
          <w:p w:rsidR="00221982" w:rsidRPr="00221982" w:rsidRDefault="00221982" w:rsidP="00872C8A">
            <w:pPr>
              <w:rPr>
                <w:b/>
                <w:bCs/>
                <w:color w:val="000000"/>
                <w:sz w:val="22"/>
                <w:szCs w:val="22"/>
              </w:rPr>
            </w:pPr>
            <w:r w:rsidRPr="00221982">
              <w:rPr>
                <w:b/>
                <w:bCs/>
                <w:color w:val="000000"/>
                <w:sz w:val="22"/>
                <w:szCs w:val="22"/>
              </w:rPr>
              <w:t xml:space="preserve">в </w:t>
            </w:r>
            <w:proofErr w:type="spellStart"/>
            <w:r w:rsidRPr="00221982">
              <w:rPr>
                <w:b/>
                <w:bCs/>
                <w:color w:val="000000"/>
                <w:sz w:val="22"/>
                <w:szCs w:val="22"/>
              </w:rPr>
              <w:t>т.ч</w:t>
            </w:r>
            <w:proofErr w:type="gramStart"/>
            <w:r w:rsidRPr="00221982">
              <w:rPr>
                <w:b/>
                <w:bCs/>
                <w:color w:val="000000"/>
                <w:sz w:val="22"/>
                <w:szCs w:val="22"/>
              </w:rPr>
              <w:t>.Н</w:t>
            </w:r>
            <w:proofErr w:type="gramEnd"/>
            <w:r w:rsidRPr="00221982">
              <w:rPr>
                <w:b/>
                <w:bCs/>
                <w:color w:val="000000"/>
                <w:sz w:val="22"/>
                <w:szCs w:val="22"/>
              </w:rPr>
              <w:t>ДС</w:t>
            </w:r>
            <w:proofErr w:type="spellEnd"/>
            <w:r w:rsidRPr="00221982">
              <w:rPr>
                <w:b/>
                <w:bCs/>
                <w:color w:val="000000"/>
                <w:sz w:val="22"/>
                <w:szCs w:val="22"/>
              </w:rPr>
              <w:t xml:space="preserve"> 18%</w:t>
            </w:r>
          </w:p>
        </w:tc>
        <w:tc>
          <w:tcPr>
            <w:tcW w:w="4110" w:type="dxa"/>
            <w:shd w:val="clear" w:color="000000" w:fill="92D050"/>
            <w:vAlign w:val="center"/>
            <w:hideMark/>
          </w:tcPr>
          <w:p w:rsidR="00221982" w:rsidRDefault="00221982" w:rsidP="00872C8A">
            <w:pPr>
              <w:rPr>
                <w:rFonts w:ascii="Arial" w:hAnsi="Arial" w:cs="Arial"/>
                <w:b/>
                <w:bCs/>
                <w:color w:val="000000"/>
                <w:sz w:val="20"/>
                <w:szCs w:val="20"/>
              </w:rPr>
            </w:pPr>
            <w:r>
              <w:rPr>
                <w:rFonts w:ascii="Arial" w:hAnsi="Arial" w:cs="Arial"/>
                <w:b/>
                <w:bCs/>
                <w:color w:val="000000"/>
                <w:sz w:val="20"/>
                <w:szCs w:val="20"/>
              </w:rPr>
              <w:t> </w:t>
            </w:r>
          </w:p>
          <w:p w:rsidR="00221982" w:rsidRDefault="00221982" w:rsidP="00872C8A">
            <w:pPr>
              <w:rPr>
                <w:rFonts w:ascii="Arial" w:hAnsi="Arial" w:cs="Arial"/>
                <w:b/>
                <w:bCs/>
                <w:color w:val="000000"/>
                <w:sz w:val="20"/>
                <w:szCs w:val="20"/>
              </w:rPr>
            </w:pPr>
            <w:r>
              <w:rPr>
                <w:rFonts w:ascii="Arial" w:hAnsi="Arial" w:cs="Arial"/>
                <w:b/>
                <w:bCs/>
                <w:color w:val="000000"/>
                <w:sz w:val="20"/>
                <w:szCs w:val="20"/>
              </w:rPr>
              <w:t> </w:t>
            </w:r>
          </w:p>
          <w:p w:rsidR="00221982" w:rsidRDefault="00221982" w:rsidP="00872C8A">
            <w:pPr>
              <w:rPr>
                <w:rFonts w:ascii="Arial" w:hAnsi="Arial" w:cs="Arial"/>
                <w:b/>
                <w:bCs/>
                <w:color w:val="000000"/>
                <w:sz w:val="20"/>
                <w:szCs w:val="20"/>
              </w:rPr>
            </w:pPr>
            <w:r>
              <w:rPr>
                <w:rFonts w:ascii="Arial" w:hAnsi="Arial" w:cs="Arial"/>
                <w:b/>
                <w:bCs/>
                <w:color w:val="000000"/>
                <w:sz w:val="20"/>
                <w:szCs w:val="20"/>
              </w:rPr>
              <w:t> </w:t>
            </w:r>
          </w:p>
        </w:tc>
      </w:tr>
      <w:tr w:rsidR="00221982" w:rsidTr="00A202F3">
        <w:trPr>
          <w:trHeight w:val="569"/>
        </w:trPr>
        <w:tc>
          <w:tcPr>
            <w:tcW w:w="11341" w:type="dxa"/>
            <w:shd w:val="clear" w:color="000000" w:fill="D8E4BC"/>
            <w:vAlign w:val="center"/>
            <w:hideMark/>
          </w:tcPr>
          <w:p w:rsidR="00221982" w:rsidRPr="00221982" w:rsidRDefault="00221982" w:rsidP="00221982">
            <w:pPr>
              <w:rPr>
                <w:b/>
                <w:bCs/>
                <w:i/>
                <w:iCs/>
                <w:color w:val="000000"/>
                <w:sz w:val="22"/>
                <w:szCs w:val="22"/>
              </w:rPr>
            </w:pPr>
            <w:r w:rsidRPr="00221982">
              <w:rPr>
                <w:b/>
                <w:bCs/>
                <w:i/>
                <w:iCs/>
                <w:color w:val="000000"/>
                <w:sz w:val="22"/>
                <w:szCs w:val="22"/>
              </w:rPr>
              <w:t xml:space="preserve">Лимит финансирования на выполнение Разовых работ по Заявкам Заказчика, руб., в </w:t>
            </w:r>
            <w:proofErr w:type="spellStart"/>
            <w:r w:rsidRPr="00221982">
              <w:rPr>
                <w:b/>
                <w:bCs/>
                <w:i/>
                <w:iCs/>
                <w:color w:val="000000"/>
                <w:sz w:val="22"/>
                <w:szCs w:val="22"/>
              </w:rPr>
              <w:t>т.ч</w:t>
            </w:r>
            <w:proofErr w:type="gramStart"/>
            <w:r w:rsidRPr="00221982">
              <w:rPr>
                <w:b/>
                <w:bCs/>
                <w:i/>
                <w:iCs/>
                <w:color w:val="000000"/>
                <w:sz w:val="22"/>
                <w:szCs w:val="22"/>
              </w:rPr>
              <w:t>.Н</w:t>
            </w:r>
            <w:proofErr w:type="gramEnd"/>
            <w:r w:rsidRPr="00221982">
              <w:rPr>
                <w:b/>
                <w:bCs/>
                <w:i/>
                <w:iCs/>
                <w:color w:val="000000"/>
                <w:sz w:val="22"/>
                <w:szCs w:val="22"/>
              </w:rPr>
              <w:t>ДС</w:t>
            </w:r>
            <w:proofErr w:type="spellEnd"/>
            <w:r w:rsidRPr="00221982">
              <w:rPr>
                <w:b/>
                <w:bCs/>
                <w:i/>
                <w:iCs/>
                <w:color w:val="000000"/>
                <w:sz w:val="22"/>
                <w:szCs w:val="22"/>
              </w:rPr>
              <w:t xml:space="preserve"> 18%</w:t>
            </w:r>
          </w:p>
        </w:tc>
        <w:tc>
          <w:tcPr>
            <w:tcW w:w="4110" w:type="dxa"/>
            <w:shd w:val="clear" w:color="000000" w:fill="D8E4BC"/>
            <w:vAlign w:val="center"/>
            <w:hideMark/>
          </w:tcPr>
          <w:p w:rsidR="00221982" w:rsidRDefault="00221982" w:rsidP="00872C8A">
            <w:pPr>
              <w:rPr>
                <w:b/>
                <w:bCs/>
                <w:i/>
                <w:iCs/>
                <w:color w:val="000000"/>
                <w:sz w:val="20"/>
                <w:szCs w:val="20"/>
              </w:rPr>
            </w:pPr>
            <w:r>
              <w:rPr>
                <w:b/>
                <w:bCs/>
                <w:i/>
                <w:iCs/>
                <w:color w:val="000000"/>
                <w:sz w:val="20"/>
                <w:szCs w:val="20"/>
              </w:rPr>
              <w:t> </w:t>
            </w:r>
          </w:p>
          <w:p w:rsidR="00221982" w:rsidRPr="00221982" w:rsidRDefault="00221982" w:rsidP="00872C8A">
            <w:pPr>
              <w:rPr>
                <w:b/>
                <w:bCs/>
                <w:i/>
                <w:iCs/>
                <w:color w:val="000000"/>
              </w:rPr>
            </w:pPr>
            <w:r w:rsidRPr="00221982">
              <w:rPr>
                <w:b/>
                <w:bCs/>
                <w:i/>
                <w:iCs/>
                <w:color w:val="000000"/>
              </w:rPr>
              <w:t>                                  500 000,00</w:t>
            </w:r>
          </w:p>
          <w:p w:rsidR="00221982" w:rsidRDefault="00221982" w:rsidP="00872C8A">
            <w:pPr>
              <w:rPr>
                <w:b/>
                <w:bCs/>
                <w:i/>
                <w:iCs/>
                <w:color w:val="000000"/>
                <w:sz w:val="20"/>
                <w:szCs w:val="20"/>
              </w:rPr>
            </w:pPr>
            <w:r>
              <w:rPr>
                <w:b/>
                <w:bCs/>
                <w:i/>
                <w:iCs/>
                <w:color w:val="000000"/>
                <w:sz w:val="20"/>
                <w:szCs w:val="20"/>
              </w:rPr>
              <w:t> </w:t>
            </w:r>
          </w:p>
        </w:tc>
      </w:tr>
      <w:tr w:rsidR="00221982" w:rsidTr="00101006">
        <w:trPr>
          <w:trHeight w:val="261"/>
        </w:trPr>
        <w:tc>
          <w:tcPr>
            <w:tcW w:w="11341" w:type="dxa"/>
            <w:shd w:val="clear" w:color="000000" w:fill="D8E4BC"/>
            <w:vAlign w:val="center"/>
            <w:hideMark/>
          </w:tcPr>
          <w:p w:rsidR="00221982" w:rsidRPr="00221982" w:rsidRDefault="00221982" w:rsidP="00501163">
            <w:pPr>
              <w:rPr>
                <w:b/>
                <w:bCs/>
                <w:i/>
                <w:iCs/>
                <w:color w:val="000000"/>
                <w:sz w:val="22"/>
                <w:szCs w:val="22"/>
              </w:rPr>
            </w:pPr>
            <w:r w:rsidRPr="00221982">
              <w:rPr>
                <w:b/>
                <w:bCs/>
                <w:i/>
                <w:iCs/>
                <w:color w:val="000000"/>
                <w:sz w:val="22"/>
                <w:szCs w:val="22"/>
              </w:rPr>
              <w:t>ИТОГО  Цена Договора за период с 01.</w:t>
            </w:r>
            <w:r w:rsidR="00501163" w:rsidRPr="00501163">
              <w:rPr>
                <w:b/>
                <w:bCs/>
                <w:i/>
                <w:iCs/>
                <w:color w:val="000000"/>
                <w:sz w:val="22"/>
                <w:szCs w:val="22"/>
              </w:rPr>
              <w:t>0</w:t>
            </w:r>
            <w:bookmarkStart w:id="47" w:name="_GoBack"/>
            <w:bookmarkEnd w:id="47"/>
            <w:r w:rsidRPr="00221982">
              <w:rPr>
                <w:b/>
                <w:bCs/>
                <w:i/>
                <w:iCs/>
                <w:color w:val="000000"/>
                <w:sz w:val="22"/>
                <w:szCs w:val="22"/>
              </w:rPr>
              <w:t>1.201</w:t>
            </w:r>
            <w:r w:rsidR="0092420E">
              <w:rPr>
                <w:b/>
                <w:bCs/>
                <w:i/>
                <w:iCs/>
                <w:color w:val="000000"/>
                <w:sz w:val="22"/>
                <w:szCs w:val="22"/>
              </w:rPr>
              <w:t>6</w:t>
            </w:r>
            <w:r w:rsidRPr="00221982">
              <w:rPr>
                <w:b/>
                <w:bCs/>
                <w:i/>
                <w:iCs/>
                <w:color w:val="000000"/>
                <w:sz w:val="22"/>
                <w:szCs w:val="22"/>
              </w:rPr>
              <w:t xml:space="preserve">г. по 31.12.2017г., включая </w:t>
            </w:r>
            <w:r w:rsidR="00D36F7B">
              <w:rPr>
                <w:b/>
                <w:bCs/>
                <w:i/>
                <w:iCs/>
                <w:color w:val="000000"/>
                <w:sz w:val="22"/>
                <w:szCs w:val="22"/>
              </w:rPr>
              <w:t>Л</w:t>
            </w:r>
            <w:r w:rsidRPr="00221982">
              <w:rPr>
                <w:b/>
                <w:bCs/>
                <w:i/>
                <w:iCs/>
                <w:color w:val="000000"/>
                <w:sz w:val="22"/>
                <w:szCs w:val="22"/>
              </w:rPr>
              <w:t>имит финансирования на выполнение Разовых работ по Заявкам Заказчика, руб., включая НДС 18%</w:t>
            </w:r>
          </w:p>
        </w:tc>
        <w:tc>
          <w:tcPr>
            <w:tcW w:w="4110" w:type="dxa"/>
            <w:shd w:val="clear" w:color="000000" w:fill="D8E4BC"/>
            <w:vAlign w:val="center"/>
            <w:hideMark/>
          </w:tcPr>
          <w:p w:rsidR="00221982" w:rsidRDefault="00221982" w:rsidP="00872C8A">
            <w:pPr>
              <w:rPr>
                <w:b/>
                <w:bCs/>
                <w:i/>
                <w:iCs/>
                <w:color w:val="000000"/>
                <w:sz w:val="20"/>
                <w:szCs w:val="20"/>
              </w:rPr>
            </w:pPr>
            <w:r>
              <w:rPr>
                <w:b/>
                <w:bCs/>
                <w:i/>
                <w:iCs/>
                <w:color w:val="000000"/>
                <w:sz w:val="20"/>
                <w:szCs w:val="20"/>
              </w:rPr>
              <w:t> </w:t>
            </w:r>
          </w:p>
          <w:p w:rsidR="00221982" w:rsidRDefault="00221982" w:rsidP="00872C8A">
            <w:pPr>
              <w:rPr>
                <w:b/>
                <w:bCs/>
                <w:i/>
                <w:iCs/>
                <w:color w:val="000000"/>
                <w:sz w:val="20"/>
                <w:szCs w:val="20"/>
              </w:rPr>
            </w:pPr>
            <w:r>
              <w:rPr>
                <w:b/>
                <w:bCs/>
                <w:i/>
                <w:iCs/>
                <w:color w:val="000000"/>
                <w:sz w:val="20"/>
                <w:szCs w:val="20"/>
              </w:rPr>
              <w:t> </w:t>
            </w:r>
          </w:p>
          <w:p w:rsidR="00221982" w:rsidRDefault="00221982" w:rsidP="00872C8A">
            <w:pPr>
              <w:rPr>
                <w:b/>
                <w:bCs/>
                <w:i/>
                <w:iCs/>
                <w:color w:val="000000"/>
                <w:sz w:val="20"/>
                <w:szCs w:val="20"/>
              </w:rPr>
            </w:pPr>
            <w:r>
              <w:rPr>
                <w:b/>
                <w:bCs/>
                <w:i/>
                <w:iCs/>
                <w:color w:val="000000"/>
                <w:sz w:val="20"/>
                <w:szCs w:val="20"/>
              </w:rPr>
              <w:t> </w:t>
            </w:r>
          </w:p>
        </w:tc>
      </w:tr>
    </w:tbl>
    <w:p w:rsidR="00221982" w:rsidRDefault="00221982" w:rsidP="00704B1D">
      <w:pPr>
        <w:rPr>
          <w:b/>
        </w:rPr>
      </w:pPr>
    </w:p>
    <w:p w:rsidR="00221982" w:rsidRDefault="00221982" w:rsidP="00704B1D">
      <w:pPr>
        <w:rPr>
          <w:b/>
        </w:rPr>
      </w:pPr>
    </w:p>
    <w:p w:rsidR="00221982" w:rsidRPr="0055099E" w:rsidRDefault="00221982" w:rsidP="00704B1D">
      <w:pPr>
        <w:rPr>
          <w:b/>
        </w:rPr>
      </w:pPr>
    </w:p>
    <w:p w:rsidR="00704B1D" w:rsidRPr="0055099E" w:rsidRDefault="00704B1D" w:rsidP="00704B1D">
      <w:pPr>
        <w:jc w:val="center"/>
        <w:rPr>
          <w:b/>
        </w:rPr>
      </w:pPr>
      <w:r w:rsidRPr="0055099E">
        <w:rPr>
          <w:b/>
          <w:lang w:val="en-US"/>
        </w:rPr>
        <w:t>II</w:t>
      </w:r>
      <w:r w:rsidRPr="0055099E">
        <w:rPr>
          <w:b/>
        </w:rPr>
        <w:t>.   Реестр расценок на Разовые работы, не входящие в Базовую цену Договора</w:t>
      </w:r>
    </w:p>
    <w:p w:rsidR="00704B1D" w:rsidRPr="0055099E" w:rsidRDefault="00704B1D" w:rsidP="00704B1D">
      <w:pPr>
        <w:rPr>
          <w:b/>
        </w:rPr>
      </w:pPr>
    </w:p>
    <w:tbl>
      <w:tblPr>
        <w:tblW w:w="15451" w:type="dxa"/>
        <w:tblInd w:w="-34" w:type="dxa"/>
        <w:tblLayout w:type="fixed"/>
        <w:tblLook w:val="04A0" w:firstRow="1" w:lastRow="0" w:firstColumn="1" w:lastColumn="0" w:noHBand="0" w:noVBand="1"/>
      </w:tblPr>
      <w:tblGrid>
        <w:gridCol w:w="568"/>
        <w:gridCol w:w="9922"/>
        <w:gridCol w:w="2268"/>
        <w:gridCol w:w="2693"/>
      </w:tblGrid>
      <w:tr w:rsidR="00704B1D" w:rsidRPr="0055099E" w:rsidTr="00A62380">
        <w:trPr>
          <w:trHeight w:val="680"/>
          <w:tblHeader/>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4B1D" w:rsidRPr="0055099E" w:rsidRDefault="00704B1D" w:rsidP="002B1048">
            <w:pPr>
              <w:jc w:val="center"/>
              <w:rPr>
                <w:b/>
              </w:rPr>
            </w:pPr>
            <w:r w:rsidRPr="0055099E">
              <w:rPr>
                <w:b/>
              </w:rPr>
              <w:t>№</w:t>
            </w:r>
          </w:p>
          <w:p w:rsidR="00704B1D" w:rsidRPr="0055099E" w:rsidRDefault="00704B1D" w:rsidP="002B1048">
            <w:pPr>
              <w:jc w:val="center"/>
              <w:rPr>
                <w:b/>
              </w:rPr>
            </w:pPr>
            <w:proofErr w:type="gramStart"/>
            <w:r w:rsidRPr="0055099E">
              <w:rPr>
                <w:b/>
              </w:rPr>
              <w:t>п</w:t>
            </w:r>
            <w:proofErr w:type="gramEnd"/>
            <w:r w:rsidRPr="0055099E">
              <w:rPr>
                <w:b/>
              </w:rPr>
              <w:t>/п</w:t>
            </w:r>
          </w:p>
        </w:tc>
        <w:tc>
          <w:tcPr>
            <w:tcW w:w="9922" w:type="dxa"/>
            <w:tcBorders>
              <w:top w:val="single" w:sz="4" w:space="0" w:color="auto"/>
              <w:left w:val="nil"/>
              <w:bottom w:val="single" w:sz="4" w:space="0" w:color="auto"/>
              <w:right w:val="single" w:sz="4" w:space="0" w:color="auto"/>
            </w:tcBorders>
            <w:shd w:val="clear" w:color="auto" w:fill="auto"/>
            <w:vAlign w:val="center"/>
            <w:hideMark/>
          </w:tcPr>
          <w:p w:rsidR="00704B1D" w:rsidRPr="0055099E" w:rsidRDefault="00704B1D" w:rsidP="002B1048">
            <w:pPr>
              <w:jc w:val="center"/>
              <w:rPr>
                <w:b/>
              </w:rPr>
            </w:pPr>
            <w:r w:rsidRPr="0055099E">
              <w:rPr>
                <w:b/>
              </w:rPr>
              <w:t>Наименование Разовых работ</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704B1D" w:rsidRPr="0055099E" w:rsidRDefault="00704B1D" w:rsidP="002B1048">
            <w:pPr>
              <w:jc w:val="center"/>
              <w:rPr>
                <w:b/>
              </w:rPr>
            </w:pPr>
            <w:r w:rsidRPr="0055099E">
              <w:rPr>
                <w:b/>
              </w:rPr>
              <w:t>Ед. изм.</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704B1D" w:rsidRPr="0055099E" w:rsidRDefault="00704B1D" w:rsidP="002B1048">
            <w:pPr>
              <w:jc w:val="center"/>
              <w:rPr>
                <w:b/>
              </w:rPr>
            </w:pPr>
            <w:r w:rsidRPr="0055099E">
              <w:rPr>
                <w:b/>
              </w:rPr>
              <w:t xml:space="preserve">Цена за ед. изм., руб., в </w:t>
            </w:r>
            <w:proofErr w:type="spellStart"/>
            <w:r w:rsidRPr="0055099E">
              <w:rPr>
                <w:b/>
              </w:rPr>
              <w:t>т.ч</w:t>
            </w:r>
            <w:proofErr w:type="spellEnd"/>
            <w:r w:rsidRPr="0055099E">
              <w:rPr>
                <w:b/>
              </w:rPr>
              <w:t xml:space="preserve">. НДС 18%,  </w:t>
            </w:r>
            <w:r w:rsidRPr="0055099E">
              <w:t>включая расходные материалы/механизмы и оборудование Исполнителя</w:t>
            </w:r>
          </w:p>
        </w:tc>
      </w:tr>
      <w:tr w:rsidR="00704B1D" w:rsidRPr="0055099E" w:rsidTr="00A62380">
        <w:trPr>
          <w:trHeight w:val="454"/>
        </w:trPr>
        <w:tc>
          <w:tcPr>
            <w:tcW w:w="568" w:type="dxa"/>
            <w:tcBorders>
              <w:top w:val="nil"/>
              <w:left w:val="single" w:sz="4" w:space="0" w:color="auto"/>
              <w:bottom w:val="single" w:sz="4" w:space="0" w:color="auto"/>
              <w:right w:val="single" w:sz="4" w:space="0" w:color="auto"/>
            </w:tcBorders>
            <w:shd w:val="clear" w:color="auto" w:fill="auto"/>
          </w:tcPr>
          <w:p w:rsidR="00704B1D" w:rsidRPr="00A7419C" w:rsidRDefault="00704B1D" w:rsidP="002B1048">
            <w:r w:rsidRPr="00A7419C">
              <w:lastRenderedPageBreak/>
              <w:t>1.</w:t>
            </w:r>
          </w:p>
        </w:tc>
        <w:tc>
          <w:tcPr>
            <w:tcW w:w="9922"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Окраска бордюров, урн, ограждений, прочих металлических конструкций на территории </w:t>
            </w:r>
          </w:p>
        </w:tc>
        <w:tc>
          <w:tcPr>
            <w:tcW w:w="2268" w:type="dxa"/>
            <w:tcBorders>
              <w:top w:val="nil"/>
              <w:left w:val="nil"/>
              <w:bottom w:val="single" w:sz="4" w:space="0" w:color="auto"/>
              <w:right w:val="single" w:sz="4" w:space="0" w:color="auto"/>
            </w:tcBorders>
            <w:shd w:val="clear" w:color="auto" w:fill="auto"/>
          </w:tcPr>
          <w:p w:rsidR="00704B1D" w:rsidRPr="00A7419C" w:rsidRDefault="00623C87" w:rsidP="00A62380">
            <w:pPr>
              <w:jc w:val="center"/>
            </w:pPr>
            <w:r>
              <w:t xml:space="preserve">1 </w:t>
            </w:r>
            <w:proofErr w:type="spellStart"/>
            <w:r w:rsidR="00704B1D" w:rsidRPr="00A7419C">
              <w:t>кв.м</w:t>
            </w:r>
            <w:proofErr w:type="spellEnd"/>
            <w:r w:rsidR="00704B1D" w:rsidRPr="00A7419C">
              <w:t>.</w:t>
            </w:r>
          </w:p>
        </w:tc>
        <w:tc>
          <w:tcPr>
            <w:tcW w:w="2693"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 </w:t>
            </w:r>
          </w:p>
        </w:tc>
      </w:tr>
      <w:tr w:rsidR="00704B1D" w:rsidRPr="0055099E" w:rsidTr="00A62380">
        <w:trPr>
          <w:trHeight w:val="371"/>
        </w:trPr>
        <w:tc>
          <w:tcPr>
            <w:tcW w:w="568" w:type="dxa"/>
            <w:tcBorders>
              <w:top w:val="nil"/>
              <w:left w:val="single" w:sz="4" w:space="0" w:color="auto"/>
              <w:bottom w:val="single" w:sz="4" w:space="0" w:color="auto"/>
              <w:right w:val="single" w:sz="4" w:space="0" w:color="auto"/>
            </w:tcBorders>
            <w:shd w:val="clear" w:color="auto" w:fill="auto"/>
          </w:tcPr>
          <w:p w:rsidR="00704B1D" w:rsidRPr="00A7419C" w:rsidRDefault="00630FB2" w:rsidP="002B1048">
            <w:r>
              <w:t>2</w:t>
            </w:r>
            <w:r w:rsidR="00704B1D" w:rsidRPr="00A7419C">
              <w:t>.</w:t>
            </w:r>
          </w:p>
        </w:tc>
        <w:tc>
          <w:tcPr>
            <w:tcW w:w="9922"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Отлов бездомных животных и перемещение на территорию специализированных питомников </w:t>
            </w:r>
          </w:p>
        </w:tc>
        <w:tc>
          <w:tcPr>
            <w:tcW w:w="2268" w:type="dxa"/>
            <w:tcBorders>
              <w:top w:val="nil"/>
              <w:left w:val="nil"/>
              <w:bottom w:val="single" w:sz="4" w:space="0" w:color="auto"/>
              <w:right w:val="single" w:sz="4" w:space="0" w:color="auto"/>
            </w:tcBorders>
            <w:shd w:val="clear" w:color="auto" w:fill="auto"/>
          </w:tcPr>
          <w:p w:rsidR="00704B1D" w:rsidRPr="00A7419C" w:rsidRDefault="00623C87" w:rsidP="00A62380">
            <w:pPr>
              <w:jc w:val="center"/>
            </w:pPr>
            <w:r>
              <w:t xml:space="preserve">1 </w:t>
            </w:r>
            <w:proofErr w:type="spellStart"/>
            <w:proofErr w:type="gramStart"/>
            <w:r w:rsidR="00704B1D" w:rsidRPr="00A7419C">
              <w:t>шт</w:t>
            </w:r>
            <w:proofErr w:type="spellEnd"/>
            <w:proofErr w:type="gramEnd"/>
          </w:p>
        </w:tc>
        <w:tc>
          <w:tcPr>
            <w:tcW w:w="2693"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 </w:t>
            </w:r>
          </w:p>
        </w:tc>
      </w:tr>
      <w:tr w:rsidR="00704B1D" w:rsidRPr="0055099E" w:rsidTr="00A62380">
        <w:trPr>
          <w:trHeight w:val="454"/>
        </w:trPr>
        <w:tc>
          <w:tcPr>
            <w:tcW w:w="568" w:type="dxa"/>
            <w:tcBorders>
              <w:top w:val="nil"/>
              <w:left w:val="single" w:sz="4" w:space="0" w:color="auto"/>
              <w:bottom w:val="single" w:sz="4" w:space="0" w:color="auto"/>
              <w:right w:val="single" w:sz="4" w:space="0" w:color="auto"/>
            </w:tcBorders>
            <w:shd w:val="clear" w:color="auto" w:fill="auto"/>
          </w:tcPr>
          <w:p w:rsidR="00704B1D" w:rsidRPr="00A7419C" w:rsidRDefault="00630FB2" w:rsidP="002B1048">
            <w:r>
              <w:t>3</w:t>
            </w:r>
            <w:r w:rsidR="00704B1D" w:rsidRPr="00A7419C">
              <w:t>.</w:t>
            </w:r>
          </w:p>
        </w:tc>
        <w:tc>
          <w:tcPr>
            <w:tcW w:w="9922"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Услуги дополнительных операторов внешней уборки (дворников)</w:t>
            </w:r>
          </w:p>
        </w:tc>
        <w:tc>
          <w:tcPr>
            <w:tcW w:w="2268" w:type="dxa"/>
            <w:tcBorders>
              <w:top w:val="nil"/>
              <w:left w:val="nil"/>
              <w:bottom w:val="single" w:sz="4" w:space="0" w:color="auto"/>
              <w:right w:val="single" w:sz="4" w:space="0" w:color="auto"/>
            </w:tcBorders>
            <w:shd w:val="clear" w:color="auto" w:fill="auto"/>
          </w:tcPr>
          <w:p w:rsidR="00704B1D" w:rsidRPr="00A7419C" w:rsidRDefault="00623C87" w:rsidP="00A62380">
            <w:pPr>
              <w:jc w:val="center"/>
            </w:pPr>
            <w:r>
              <w:t xml:space="preserve">1 </w:t>
            </w:r>
            <w:r w:rsidR="00704B1D" w:rsidRPr="00A7419C">
              <w:t>чел*час</w:t>
            </w:r>
          </w:p>
        </w:tc>
        <w:tc>
          <w:tcPr>
            <w:tcW w:w="2693"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 </w:t>
            </w:r>
          </w:p>
        </w:tc>
      </w:tr>
      <w:tr w:rsidR="00704B1D" w:rsidRPr="0055099E" w:rsidTr="00A62380">
        <w:trPr>
          <w:trHeight w:val="384"/>
        </w:trPr>
        <w:tc>
          <w:tcPr>
            <w:tcW w:w="568" w:type="dxa"/>
            <w:tcBorders>
              <w:top w:val="nil"/>
              <w:left w:val="single" w:sz="4" w:space="0" w:color="auto"/>
              <w:bottom w:val="single" w:sz="4" w:space="0" w:color="auto"/>
              <w:right w:val="single" w:sz="4" w:space="0" w:color="auto"/>
            </w:tcBorders>
            <w:shd w:val="clear" w:color="auto" w:fill="auto"/>
          </w:tcPr>
          <w:p w:rsidR="00704B1D" w:rsidRPr="00A7419C" w:rsidRDefault="00630FB2" w:rsidP="002B1048">
            <w:r>
              <w:t>4</w:t>
            </w:r>
            <w:r w:rsidR="00704B1D" w:rsidRPr="00A7419C">
              <w:t>.</w:t>
            </w:r>
          </w:p>
        </w:tc>
        <w:tc>
          <w:tcPr>
            <w:tcW w:w="9922"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Погрузочно-разгрузочные работы</w:t>
            </w:r>
          </w:p>
        </w:tc>
        <w:tc>
          <w:tcPr>
            <w:tcW w:w="2268" w:type="dxa"/>
            <w:tcBorders>
              <w:top w:val="nil"/>
              <w:left w:val="nil"/>
              <w:bottom w:val="single" w:sz="4" w:space="0" w:color="auto"/>
              <w:right w:val="single" w:sz="4" w:space="0" w:color="auto"/>
            </w:tcBorders>
            <w:shd w:val="clear" w:color="auto" w:fill="auto"/>
          </w:tcPr>
          <w:p w:rsidR="00704B1D" w:rsidRPr="00A7419C" w:rsidRDefault="00623C87" w:rsidP="00A62380">
            <w:pPr>
              <w:jc w:val="center"/>
            </w:pPr>
            <w:r>
              <w:t xml:space="preserve">1 </w:t>
            </w:r>
            <w:r w:rsidR="00704B1D" w:rsidRPr="00A7419C">
              <w:t>чел*час</w:t>
            </w:r>
          </w:p>
        </w:tc>
        <w:tc>
          <w:tcPr>
            <w:tcW w:w="2693"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 </w:t>
            </w:r>
          </w:p>
        </w:tc>
      </w:tr>
      <w:tr w:rsidR="00704B1D" w:rsidRPr="0055099E" w:rsidTr="00630FB2">
        <w:trPr>
          <w:trHeight w:val="380"/>
        </w:trPr>
        <w:tc>
          <w:tcPr>
            <w:tcW w:w="568" w:type="dxa"/>
            <w:tcBorders>
              <w:top w:val="nil"/>
              <w:left w:val="single" w:sz="4" w:space="0" w:color="auto"/>
              <w:bottom w:val="single" w:sz="4" w:space="0" w:color="auto"/>
              <w:right w:val="single" w:sz="4" w:space="0" w:color="auto"/>
            </w:tcBorders>
            <w:shd w:val="clear" w:color="auto" w:fill="auto"/>
          </w:tcPr>
          <w:p w:rsidR="00704B1D" w:rsidRPr="00A7419C" w:rsidRDefault="00630FB2" w:rsidP="002B1048">
            <w:r>
              <w:t>5</w:t>
            </w:r>
            <w:r w:rsidR="00704B1D" w:rsidRPr="00A7419C">
              <w:t>.</w:t>
            </w:r>
          </w:p>
        </w:tc>
        <w:tc>
          <w:tcPr>
            <w:tcW w:w="9922"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Погрузо-разгрузочные работы с применением техники </w:t>
            </w:r>
          </w:p>
        </w:tc>
        <w:tc>
          <w:tcPr>
            <w:tcW w:w="2268" w:type="dxa"/>
            <w:tcBorders>
              <w:top w:val="nil"/>
              <w:left w:val="nil"/>
              <w:bottom w:val="single" w:sz="4" w:space="0" w:color="auto"/>
              <w:right w:val="single" w:sz="4" w:space="0" w:color="auto"/>
            </w:tcBorders>
            <w:shd w:val="clear" w:color="auto" w:fill="auto"/>
          </w:tcPr>
          <w:p w:rsidR="00704B1D" w:rsidRPr="00A7419C" w:rsidRDefault="00623C87" w:rsidP="00A62380">
            <w:pPr>
              <w:jc w:val="center"/>
            </w:pPr>
            <w:r>
              <w:t xml:space="preserve">1 </w:t>
            </w:r>
            <w:r w:rsidR="00704B1D" w:rsidRPr="00A7419C">
              <w:t>машина*час</w:t>
            </w:r>
          </w:p>
        </w:tc>
        <w:tc>
          <w:tcPr>
            <w:tcW w:w="2693"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 </w:t>
            </w:r>
          </w:p>
        </w:tc>
      </w:tr>
      <w:tr w:rsidR="00704B1D" w:rsidRPr="0055099E" w:rsidTr="00C7278F">
        <w:trPr>
          <w:trHeight w:val="441"/>
        </w:trPr>
        <w:tc>
          <w:tcPr>
            <w:tcW w:w="568" w:type="dxa"/>
            <w:tcBorders>
              <w:top w:val="nil"/>
              <w:left w:val="single" w:sz="4" w:space="0" w:color="auto"/>
              <w:bottom w:val="single" w:sz="4" w:space="0" w:color="auto"/>
              <w:right w:val="single" w:sz="4" w:space="0" w:color="auto"/>
            </w:tcBorders>
            <w:shd w:val="clear" w:color="auto" w:fill="auto"/>
          </w:tcPr>
          <w:p w:rsidR="00704B1D" w:rsidRPr="00A7419C" w:rsidRDefault="00630FB2" w:rsidP="002B1048">
            <w:r>
              <w:t>6</w:t>
            </w:r>
            <w:r w:rsidR="00704B1D" w:rsidRPr="00A7419C">
              <w:t>.</w:t>
            </w:r>
          </w:p>
        </w:tc>
        <w:tc>
          <w:tcPr>
            <w:tcW w:w="9922" w:type="dxa"/>
            <w:tcBorders>
              <w:top w:val="nil"/>
              <w:left w:val="nil"/>
              <w:bottom w:val="single" w:sz="4" w:space="0" w:color="auto"/>
              <w:right w:val="single" w:sz="4" w:space="0" w:color="auto"/>
            </w:tcBorders>
            <w:shd w:val="clear" w:color="auto" w:fill="auto"/>
          </w:tcPr>
          <w:p w:rsidR="00704B1D" w:rsidRPr="00A7419C" w:rsidRDefault="00704B1D" w:rsidP="002B1048">
            <w:r w:rsidRPr="00A7419C">
              <w:t xml:space="preserve">Услуги дополнительного технического специалиста (электрика) </w:t>
            </w:r>
          </w:p>
        </w:tc>
        <w:tc>
          <w:tcPr>
            <w:tcW w:w="2268" w:type="dxa"/>
            <w:tcBorders>
              <w:top w:val="nil"/>
              <w:left w:val="nil"/>
              <w:bottom w:val="single" w:sz="4" w:space="0" w:color="auto"/>
              <w:right w:val="single" w:sz="4" w:space="0" w:color="auto"/>
            </w:tcBorders>
            <w:shd w:val="clear" w:color="auto" w:fill="auto"/>
          </w:tcPr>
          <w:p w:rsidR="00704B1D" w:rsidRPr="00A7419C" w:rsidRDefault="00623C87" w:rsidP="00A62380">
            <w:pPr>
              <w:jc w:val="center"/>
            </w:pPr>
            <w:r>
              <w:t xml:space="preserve">1 </w:t>
            </w:r>
            <w:r w:rsidR="00704B1D" w:rsidRPr="00A7419C">
              <w:t>чел*час</w:t>
            </w:r>
          </w:p>
        </w:tc>
        <w:tc>
          <w:tcPr>
            <w:tcW w:w="2693" w:type="dxa"/>
            <w:tcBorders>
              <w:top w:val="nil"/>
              <w:left w:val="nil"/>
              <w:bottom w:val="single" w:sz="4" w:space="0" w:color="auto"/>
              <w:right w:val="single" w:sz="4" w:space="0" w:color="auto"/>
            </w:tcBorders>
            <w:shd w:val="clear" w:color="auto" w:fill="auto"/>
          </w:tcPr>
          <w:p w:rsidR="00704B1D" w:rsidRDefault="00704B1D" w:rsidP="002B1048">
            <w:r w:rsidRPr="00A7419C">
              <w:t xml:space="preserve"> </w:t>
            </w:r>
          </w:p>
        </w:tc>
      </w:tr>
      <w:tr w:rsidR="00C7278F" w:rsidRPr="0055099E" w:rsidTr="00C7278F">
        <w:trPr>
          <w:trHeight w:val="441"/>
        </w:trPr>
        <w:tc>
          <w:tcPr>
            <w:tcW w:w="568" w:type="dxa"/>
            <w:tcBorders>
              <w:top w:val="single" w:sz="4" w:space="0" w:color="auto"/>
              <w:left w:val="single" w:sz="4" w:space="0" w:color="auto"/>
              <w:bottom w:val="single" w:sz="4" w:space="0" w:color="auto"/>
              <w:right w:val="single" w:sz="4" w:space="0" w:color="auto"/>
            </w:tcBorders>
            <w:shd w:val="clear" w:color="auto" w:fill="auto"/>
          </w:tcPr>
          <w:p w:rsidR="00C7278F" w:rsidRDefault="00C7278F" w:rsidP="002B1048">
            <w:r>
              <w:t>7.</w:t>
            </w:r>
          </w:p>
        </w:tc>
        <w:tc>
          <w:tcPr>
            <w:tcW w:w="9922" w:type="dxa"/>
            <w:tcBorders>
              <w:top w:val="single" w:sz="4" w:space="0" w:color="auto"/>
              <w:left w:val="nil"/>
              <w:bottom w:val="single" w:sz="4" w:space="0" w:color="auto"/>
              <w:right w:val="single" w:sz="4" w:space="0" w:color="auto"/>
            </w:tcBorders>
            <w:shd w:val="clear" w:color="auto" w:fill="auto"/>
          </w:tcPr>
          <w:p w:rsidR="00C7278F" w:rsidRPr="00A7419C" w:rsidRDefault="00C7278F" w:rsidP="002B1048">
            <w:r>
              <w:t>Дератизация территории</w:t>
            </w:r>
          </w:p>
        </w:tc>
        <w:tc>
          <w:tcPr>
            <w:tcW w:w="2268" w:type="dxa"/>
            <w:tcBorders>
              <w:top w:val="single" w:sz="4" w:space="0" w:color="auto"/>
              <w:left w:val="nil"/>
              <w:bottom w:val="single" w:sz="4" w:space="0" w:color="auto"/>
              <w:right w:val="single" w:sz="4" w:space="0" w:color="auto"/>
            </w:tcBorders>
            <w:shd w:val="clear" w:color="auto" w:fill="auto"/>
          </w:tcPr>
          <w:p w:rsidR="00C7278F" w:rsidRDefault="00C7278F" w:rsidP="00A62380">
            <w:pPr>
              <w:jc w:val="center"/>
            </w:pPr>
            <w:r w:rsidRPr="00C7278F">
              <w:t xml:space="preserve">1 </w:t>
            </w:r>
            <w:proofErr w:type="spellStart"/>
            <w:r w:rsidRPr="00C7278F">
              <w:t>кв.м</w:t>
            </w:r>
            <w:proofErr w:type="spellEnd"/>
            <w:r w:rsidRPr="00C7278F">
              <w:t>.</w:t>
            </w:r>
          </w:p>
        </w:tc>
        <w:tc>
          <w:tcPr>
            <w:tcW w:w="2693" w:type="dxa"/>
            <w:tcBorders>
              <w:top w:val="single" w:sz="4" w:space="0" w:color="auto"/>
              <w:left w:val="nil"/>
              <w:bottom w:val="single" w:sz="4" w:space="0" w:color="auto"/>
              <w:right w:val="single" w:sz="4" w:space="0" w:color="auto"/>
            </w:tcBorders>
            <w:shd w:val="clear" w:color="auto" w:fill="auto"/>
          </w:tcPr>
          <w:p w:rsidR="00C7278F" w:rsidRPr="00A7419C" w:rsidRDefault="00C7278F" w:rsidP="002B1048"/>
        </w:tc>
      </w:tr>
      <w:tr w:rsidR="00C7278F" w:rsidRPr="0055099E" w:rsidTr="00C7278F">
        <w:trPr>
          <w:trHeight w:val="441"/>
        </w:trPr>
        <w:tc>
          <w:tcPr>
            <w:tcW w:w="568" w:type="dxa"/>
            <w:tcBorders>
              <w:top w:val="single" w:sz="4" w:space="0" w:color="auto"/>
              <w:left w:val="single" w:sz="4" w:space="0" w:color="auto"/>
              <w:bottom w:val="single" w:sz="4" w:space="0" w:color="auto"/>
              <w:right w:val="single" w:sz="4" w:space="0" w:color="auto"/>
            </w:tcBorders>
            <w:shd w:val="clear" w:color="auto" w:fill="auto"/>
          </w:tcPr>
          <w:p w:rsidR="00C7278F" w:rsidRDefault="00C7278F" w:rsidP="002B1048">
            <w:r>
              <w:t>8.</w:t>
            </w:r>
          </w:p>
        </w:tc>
        <w:tc>
          <w:tcPr>
            <w:tcW w:w="9922" w:type="dxa"/>
            <w:tcBorders>
              <w:top w:val="single" w:sz="4" w:space="0" w:color="auto"/>
              <w:left w:val="nil"/>
              <w:bottom w:val="single" w:sz="4" w:space="0" w:color="auto"/>
              <w:right w:val="single" w:sz="4" w:space="0" w:color="auto"/>
            </w:tcBorders>
            <w:shd w:val="clear" w:color="auto" w:fill="auto"/>
          </w:tcPr>
          <w:p w:rsidR="00C7278F" w:rsidRPr="00A7419C" w:rsidRDefault="00C7278F" w:rsidP="002B1048">
            <w:r>
              <w:t>Дезинсекция территории</w:t>
            </w:r>
          </w:p>
        </w:tc>
        <w:tc>
          <w:tcPr>
            <w:tcW w:w="2268" w:type="dxa"/>
            <w:tcBorders>
              <w:top w:val="single" w:sz="4" w:space="0" w:color="auto"/>
              <w:left w:val="nil"/>
              <w:bottom w:val="single" w:sz="4" w:space="0" w:color="auto"/>
              <w:right w:val="single" w:sz="4" w:space="0" w:color="auto"/>
            </w:tcBorders>
            <w:shd w:val="clear" w:color="auto" w:fill="auto"/>
          </w:tcPr>
          <w:p w:rsidR="00C7278F" w:rsidRDefault="00C7278F" w:rsidP="00A62380">
            <w:pPr>
              <w:jc w:val="center"/>
            </w:pPr>
            <w:r w:rsidRPr="00C7278F">
              <w:t xml:space="preserve">1 </w:t>
            </w:r>
            <w:proofErr w:type="spellStart"/>
            <w:r w:rsidRPr="00C7278F">
              <w:t>кв.м</w:t>
            </w:r>
            <w:proofErr w:type="spellEnd"/>
            <w:r w:rsidRPr="00C7278F">
              <w:t>.</w:t>
            </w:r>
          </w:p>
        </w:tc>
        <w:tc>
          <w:tcPr>
            <w:tcW w:w="2693" w:type="dxa"/>
            <w:tcBorders>
              <w:top w:val="single" w:sz="4" w:space="0" w:color="auto"/>
              <w:left w:val="nil"/>
              <w:bottom w:val="single" w:sz="4" w:space="0" w:color="auto"/>
              <w:right w:val="single" w:sz="4" w:space="0" w:color="auto"/>
            </w:tcBorders>
            <w:shd w:val="clear" w:color="auto" w:fill="auto"/>
          </w:tcPr>
          <w:p w:rsidR="00C7278F" w:rsidRPr="00A7419C" w:rsidRDefault="00C7278F" w:rsidP="002B1048"/>
        </w:tc>
      </w:tr>
    </w:tbl>
    <w:p w:rsidR="00704B1D" w:rsidRPr="0055099E" w:rsidRDefault="00704B1D" w:rsidP="00704B1D"/>
    <w:p w:rsidR="00704B1D" w:rsidRDefault="00704B1D" w:rsidP="00704B1D">
      <w:r>
        <w:t xml:space="preserve">Примечания: </w:t>
      </w:r>
    </w:p>
    <w:p w:rsidR="00C7278F" w:rsidRDefault="00704B1D" w:rsidP="00704B1D">
      <w:r>
        <w:t>- Предложение Участника Процедуры закупки не должны превышат</w:t>
      </w:r>
      <w:r w:rsidR="00C7278F">
        <w:t>ь начальной (максимальной) цены</w:t>
      </w:r>
      <w:r w:rsidR="00C51E26">
        <w:t>.</w:t>
      </w:r>
      <w:r w:rsidR="00C7278F">
        <w:t xml:space="preserve"> </w:t>
      </w:r>
    </w:p>
    <w:p w:rsidR="00E8754E" w:rsidRDefault="00C7278F" w:rsidP="00704B1D">
      <w:r>
        <w:t xml:space="preserve"> </w:t>
      </w:r>
    </w:p>
    <w:p w:rsidR="00704B1D" w:rsidRPr="00D14553" w:rsidRDefault="00704B1D" w:rsidP="00704B1D">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Pr>
        <w:rPr>
          <w:color w:val="FF0000"/>
          <w:u w:val="single"/>
        </w:rPr>
      </w:pPr>
    </w:p>
    <w:p w:rsidR="00704B1D" w:rsidRDefault="00704B1D" w:rsidP="00704B1D"/>
    <w:p w:rsidR="00704B1D" w:rsidRDefault="00704B1D" w:rsidP="00704B1D">
      <w:r w:rsidRPr="002440E8">
        <w:t>Условие об авансировании</w:t>
      </w:r>
      <w:r>
        <w:t>: Аванс не предусмотрен</w:t>
      </w:r>
    </w:p>
    <w:p w:rsidR="00704B1D" w:rsidRPr="002440E8" w:rsidRDefault="00704B1D" w:rsidP="00704B1D"/>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roofErr w:type="gramStart"/>
      <w:r w:rsidRPr="00547A33">
        <w:rPr>
          <w:i/>
        </w:rPr>
        <w:t xml:space="preserve"> </w:t>
      </w:r>
      <w:r>
        <w:rPr>
          <w:i/>
        </w:rPr>
        <w:t>.</w:t>
      </w:r>
      <w:proofErr w:type="gramEnd"/>
    </w:p>
    <w:p w:rsidR="00D22670" w:rsidRDefault="00D22670" w:rsidP="00B424F4"/>
    <w:p w:rsidR="00A45122" w:rsidRPr="002440E8" w:rsidRDefault="00547A33" w:rsidP="00B424F4">
      <w:pPr>
        <w:pStyle w:val="4"/>
        <w:spacing w:before="0" w:after="0"/>
      </w:pPr>
      <w:bookmarkStart w:id="49" w:name="_Toc353985090"/>
      <w:r>
        <w:t xml:space="preserve">Таблица № </w:t>
      </w:r>
      <w:r w:rsidR="00623C87">
        <w:t xml:space="preserve">1 </w:t>
      </w:r>
      <w:r w:rsidR="000C3BA2">
        <w:t>«</w:t>
      </w:r>
      <w:r w:rsidR="008E68F8">
        <w:t xml:space="preserve">СПРАВКА О </w:t>
      </w:r>
      <w:r w:rsidR="00754C04">
        <w:t>ПЕРЕЧНЕ И ОБЪЕМАХ ВЫПОЛНЕНИЯ АНАЛОГИЧНЫХ ДОГОВОРОВ</w:t>
      </w:r>
      <w:r w:rsidR="000C3BA2">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0C1D76" w:rsidP="002B52B1">
            <w:pPr>
              <w:rPr>
                <w:snapToGrid w:val="0"/>
              </w:rPr>
            </w:pPr>
            <w:r w:rsidRPr="000C1D76">
              <w:rPr>
                <w:i/>
                <w:sz w:val="20"/>
              </w:rPr>
              <w:t xml:space="preserve">Наличие опыта выполнения </w:t>
            </w:r>
            <w:r w:rsidR="008C6101">
              <w:rPr>
                <w:i/>
                <w:sz w:val="20"/>
              </w:rPr>
              <w:t>аналогичных работ</w:t>
            </w:r>
            <w:r w:rsidRPr="000C1D76">
              <w:rPr>
                <w:i/>
                <w:sz w:val="20"/>
              </w:rPr>
              <w:t xml:space="preserve"> </w:t>
            </w:r>
            <w:r w:rsidR="00843F4A" w:rsidRPr="000C1D76">
              <w:rPr>
                <w:i/>
                <w:sz w:val="20"/>
              </w:rPr>
              <w:t>(подтвержденные договорами и 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lastRenderedPageBreak/>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0" w:name="_Toc353985091"/>
      <w:r w:rsidRPr="000915BB">
        <w:rPr>
          <w:b/>
          <w:bCs/>
        </w:rPr>
        <w:t>Таблица №</w:t>
      </w:r>
      <w:r w:rsidR="00623C87">
        <w:rPr>
          <w:b/>
          <w:bCs/>
        </w:rPr>
        <w:t>2</w:t>
      </w:r>
      <w:r w:rsidR="00623C87" w:rsidRPr="000915BB">
        <w:rPr>
          <w:b/>
          <w:bCs/>
        </w:rPr>
        <w:t xml:space="preserve"> </w:t>
      </w:r>
      <w:r w:rsidRPr="000915BB">
        <w:rPr>
          <w:b/>
          <w:bCs/>
        </w:rPr>
        <w:t>«СПРАВКА О КАДРОВЫХ РЕСУРСАХ»</w:t>
      </w:r>
      <w:bookmarkEnd w:id="50"/>
    </w:p>
    <w:tbl>
      <w:tblPr>
        <w:tblW w:w="501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69"/>
        <w:gridCol w:w="2209"/>
        <w:gridCol w:w="2169"/>
        <w:gridCol w:w="1732"/>
        <w:gridCol w:w="2022"/>
        <w:gridCol w:w="2025"/>
        <w:gridCol w:w="1875"/>
      </w:tblGrid>
      <w:tr w:rsidR="000915BB" w:rsidRPr="000915BB" w:rsidTr="00203E11">
        <w:trPr>
          <w:cantSplit/>
          <w:trHeight w:val="542"/>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203E11">
        <w:trPr>
          <w:cantSplit/>
          <w:trHeight w:val="338"/>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843F4A" w:rsidRPr="000915BB" w:rsidTr="00203E11">
        <w:trPr>
          <w:trHeight w:val="338"/>
        </w:trPr>
        <w:tc>
          <w:tcPr>
            <w:tcW w:w="1144" w:type="pct"/>
          </w:tcPr>
          <w:p w:rsidR="00843F4A" w:rsidRPr="004F755D" w:rsidRDefault="00843F4A" w:rsidP="00B5378C">
            <w:r w:rsidRPr="004F755D">
              <w:t>Оператор внешней уборки</w:t>
            </w:r>
            <w:proofErr w:type="gramStart"/>
            <w:r w:rsidRPr="004F755D">
              <w:t xml:space="preserve"> ,</w:t>
            </w:r>
            <w:proofErr w:type="gramEnd"/>
            <w:r w:rsidRPr="004F755D">
              <w:t xml:space="preserve"> чел.</w:t>
            </w:r>
          </w:p>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843F4A" w:rsidRPr="000915BB" w:rsidTr="00203E11">
        <w:trPr>
          <w:trHeight w:val="338"/>
        </w:trPr>
        <w:tc>
          <w:tcPr>
            <w:tcW w:w="1144" w:type="pct"/>
          </w:tcPr>
          <w:p w:rsidR="00843F4A" w:rsidRDefault="00843F4A" w:rsidP="00B5378C">
            <w:r w:rsidRPr="004F755D">
              <w:t>Электромонтер, чел.</w:t>
            </w:r>
          </w:p>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0C1D76" w:rsidRPr="000915BB" w:rsidTr="00203E11">
        <w:trPr>
          <w:trHeight w:val="338"/>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C1D76" w:rsidRPr="000915BB" w:rsidTr="00203E11">
        <w:trPr>
          <w:trHeight w:val="338"/>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915BB" w:rsidRPr="000915BB" w:rsidTr="00203E11">
        <w:trPr>
          <w:trHeight w:val="338"/>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F9076C" w:rsidRDefault="00F9076C" w:rsidP="00F9076C">
      <w:r>
        <w:lastRenderedPageBreak/>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8354E3" w:rsidRPr="00F9076C" w:rsidRDefault="008354E3" w:rsidP="000915BB"/>
    <w:p w:rsidR="008354E3" w:rsidRPr="00BD20B9" w:rsidRDefault="008354E3" w:rsidP="008354E3">
      <w:pPr>
        <w:pStyle w:val="4"/>
        <w:spacing w:before="0" w:after="0"/>
      </w:pPr>
      <w:bookmarkStart w:id="51" w:name="_Toc372022372"/>
      <w:r w:rsidRPr="00BD20B9">
        <w:t>Таблица №</w:t>
      </w:r>
      <w:r w:rsidR="00623C87">
        <w:t>3</w:t>
      </w:r>
      <w:r w:rsidR="00623C87" w:rsidRPr="00BD20B9">
        <w:t xml:space="preserve"> </w:t>
      </w:r>
      <w:r w:rsidRPr="00BD20B9">
        <w:t>«СПРАВКА О ТЕХНИЧЕСКОЙ ОСНАЩЕННОСТИ»</w:t>
      </w:r>
      <w:bookmarkEnd w:id="51"/>
    </w:p>
    <w:tbl>
      <w:tblPr>
        <w:tblW w:w="4998"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73"/>
        <w:gridCol w:w="1856"/>
        <w:gridCol w:w="1203"/>
        <w:gridCol w:w="952"/>
        <w:gridCol w:w="1984"/>
        <w:gridCol w:w="2998"/>
        <w:gridCol w:w="1713"/>
        <w:gridCol w:w="2425"/>
        <w:gridCol w:w="1844"/>
      </w:tblGrid>
      <w:tr w:rsidR="008354E3" w:rsidRPr="00BD20B9" w:rsidTr="00203E11">
        <w:trPr>
          <w:cantSplit/>
          <w:trHeight w:val="1557"/>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Идентификационные учетные данные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203E11">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FF550A" w:rsidP="00CD4112">
            <w:pPr>
              <w:rPr>
                <w:i/>
                <w:strike/>
                <w:sz w:val="20"/>
              </w:rPr>
            </w:pPr>
            <w:r>
              <w:rPr>
                <w:i/>
                <w:sz w:val="20"/>
              </w:rPr>
              <w:t>М</w:t>
            </w:r>
            <w:r w:rsidR="00EC0852" w:rsidRPr="00EC0852">
              <w:rPr>
                <w:i/>
                <w:sz w:val="20"/>
              </w:rPr>
              <w:t>атериально-технически</w:t>
            </w:r>
            <w:r w:rsidR="00EC0852">
              <w:rPr>
                <w:i/>
                <w:sz w:val="20"/>
              </w:rPr>
              <w:t>е</w:t>
            </w:r>
            <w:r w:rsidR="00EC0852" w:rsidRPr="00EC0852">
              <w:rPr>
                <w:i/>
                <w:sz w:val="20"/>
              </w:rPr>
              <w:t xml:space="preserve"> ресурс</w:t>
            </w:r>
            <w:r w:rsidR="00EC0852">
              <w:rPr>
                <w:i/>
                <w:sz w:val="20"/>
              </w:rPr>
              <w:t>ы</w:t>
            </w:r>
            <w:r w:rsidR="00EC0852" w:rsidRPr="00EC0852">
              <w:rPr>
                <w:i/>
                <w:sz w:val="20"/>
              </w:rPr>
              <w:t xml:space="preserve">, в том числе наличие в собственности, </w:t>
            </w:r>
            <w:r w:rsidR="00EC0852">
              <w:rPr>
                <w:i/>
                <w:sz w:val="20"/>
              </w:rPr>
              <w:t>специальны</w:t>
            </w:r>
            <w:r w:rsidR="00CD4112">
              <w:rPr>
                <w:i/>
                <w:sz w:val="20"/>
              </w:rPr>
              <w:t>х</w:t>
            </w:r>
            <w:r w:rsidR="00EC0852" w:rsidRPr="00EC0852">
              <w:rPr>
                <w:i/>
                <w:sz w:val="20"/>
              </w:rPr>
              <w:t xml:space="preserve"> машин и оборудования для выполнения работ, в соответствии с предметом закупки</w:t>
            </w: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660977" w:rsidP="00F14CA3">
            <w:pPr>
              <w:rPr>
                <w:i/>
                <w:sz w:val="20"/>
                <w:szCs w:val="20"/>
              </w:rPr>
            </w:pPr>
            <w:r w:rsidRPr="00660977">
              <w:rPr>
                <w:sz w:val="20"/>
                <w:szCs w:val="20"/>
              </w:rPr>
              <w:t>Поливомоечная машина</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660977" w:rsidP="00F14CA3">
            <w:pPr>
              <w:rPr>
                <w:i/>
                <w:sz w:val="20"/>
                <w:szCs w:val="20"/>
              </w:rPr>
            </w:pPr>
            <w:r w:rsidRPr="00660977">
              <w:rPr>
                <w:sz w:val="20"/>
                <w:szCs w:val="20"/>
              </w:rPr>
              <w:t>Трактор коммунальный</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354E3"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203E11" w:rsidP="00F14CA3">
            <w: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660977" w:rsidRDefault="00660977" w:rsidP="00F14CA3">
            <w:pPr>
              <w:rPr>
                <w:i/>
                <w:sz w:val="20"/>
                <w:szCs w:val="20"/>
              </w:rPr>
            </w:pPr>
            <w:r w:rsidRPr="00660977">
              <w:rPr>
                <w:sz w:val="20"/>
                <w:szCs w:val="20"/>
              </w:rPr>
              <w:t>Грузовые автомобили</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203E11" w:rsidP="00F14CA3">
            <w: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660977" w:rsidP="00F14CA3">
            <w:pPr>
              <w:rPr>
                <w:i/>
                <w:sz w:val="20"/>
                <w:szCs w:val="20"/>
              </w:rPr>
            </w:pPr>
            <w:r w:rsidRPr="00660977">
              <w:rPr>
                <w:sz w:val="20"/>
                <w:szCs w:val="20"/>
              </w:rPr>
              <w:t>Снегопогрузчик</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354E3"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bl>
    <w:p w:rsidR="00FF550A" w:rsidRDefault="00FF550A" w:rsidP="00FF550A">
      <w:r>
        <w:t>Наличие указанной в справке техники должно быть подтверждено копиями ПТС, ПСМ, договорами лизинга</w:t>
      </w:r>
      <w:r w:rsidR="00623C87">
        <w:t>, аренды</w:t>
      </w:r>
      <w:r>
        <w:t xml:space="preserve"> и т.д.</w:t>
      </w:r>
    </w:p>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lastRenderedPageBreak/>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2C6B06">
          <w:headerReference w:type="first" r:id="rId15"/>
          <w:pgSz w:w="16838" w:h="11906" w:orient="landscape"/>
          <w:pgMar w:top="1418" w:right="536"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2" w:name="_Toc353985093"/>
      <w:r w:rsidRPr="002440E8">
        <w:lastRenderedPageBreak/>
        <w:t xml:space="preserve">ФОРМА АНКЕТЫ УЧАСТНИКА </w:t>
      </w:r>
      <w:r w:rsidR="0095220D" w:rsidRPr="002440E8">
        <w:t>ПРОЦЕДУРЫ ЗАКУПКИ</w:t>
      </w:r>
      <w:bookmarkEnd w:id="52"/>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3"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proofErr w:type="gramStart"/>
      <w:r w:rsidRPr="002440E8">
        <w:t xml:space="preserve">предыдущих </w:t>
      </w:r>
      <w:r w:rsidR="00623C87">
        <w:t xml:space="preserve">полный </w:t>
      </w:r>
      <w:r w:rsidRPr="002440E8">
        <w:t>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4"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3"/>
    </w:p>
    <w:p w:rsidR="000C1D76" w:rsidRPr="002440E8" w:rsidRDefault="004D1DC3" w:rsidP="000C1D76">
      <w:r w:rsidRPr="002440E8">
        <w:br w:type="page"/>
      </w:r>
      <w:bookmarkStart w:id="55" w:name="_ЧАСТЬ_II._ПРОЕКТ_ГОСУДАРСТВЕННОГО_К"/>
      <w:bookmarkStart w:id="56" w:name="_Toc122404110"/>
      <w:bookmarkEnd w:id="55"/>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7"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7"/>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58" w:name="_Toc403472600"/>
      <w:r>
        <w:lastRenderedPageBreak/>
        <w:t>11.</w:t>
      </w:r>
      <w:r w:rsidRPr="00E537F4">
        <w:t xml:space="preserve"> </w:t>
      </w:r>
      <w:r w:rsidRPr="002440E8">
        <w:t xml:space="preserve"> ТЕХНИЧЕСКАЯ ЧАСТЬ</w:t>
      </w:r>
      <w:bookmarkEnd w:id="58"/>
    </w:p>
    <w:p w:rsidR="000C1D76" w:rsidRDefault="000C1D76" w:rsidP="000C1D76">
      <w:pPr>
        <w:rPr>
          <w:lang w:eastAsia="en-US"/>
        </w:rPr>
      </w:pPr>
      <w:r>
        <w:rPr>
          <w:lang w:eastAsia="en-US"/>
        </w:rPr>
        <w:t xml:space="preserve">Приложение </w:t>
      </w:r>
      <w:r w:rsidRPr="000C1D76">
        <w:rPr>
          <w:lang w:eastAsia="en-US"/>
        </w:rPr>
        <w:t>2</w:t>
      </w:r>
      <w:r>
        <w:rPr>
          <w:lang w:eastAsia="en-US"/>
        </w:rPr>
        <w:t xml:space="preserve"> </w:t>
      </w:r>
    </w:p>
    <w:p w:rsidR="000C1D76" w:rsidRPr="003C3432" w:rsidRDefault="000C1D76" w:rsidP="000C1D76">
      <w:pPr>
        <w:rPr>
          <w:lang w:eastAsia="en-US"/>
        </w:rPr>
      </w:pPr>
    </w:p>
    <w:bookmarkEnd w:id="56"/>
    <w:p w:rsidR="00EC0852" w:rsidRPr="00AA745B" w:rsidRDefault="00EC0852" w:rsidP="003E3CE8">
      <w:pPr>
        <w:keepNext/>
        <w:spacing w:before="100" w:after="100"/>
        <w:ind w:left="360"/>
      </w:pPr>
    </w:p>
    <w:sectPr w:rsidR="00EC0852" w:rsidRPr="00AA745B"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7E2B" w:rsidRDefault="00EF7E2B" w:rsidP="00E10162">
      <w:r>
        <w:separator/>
      </w:r>
    </w:p>
  </w:endnote>
  <w:endnote w:type="continuationSeparator" w:id="0">
    <w:p w:rsidR="00EF7E2B" w:rsidRDefault="00EF7E2B"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7E2B" w:rsidRPr="00DF646A" w:rsidRDefault="00EF7E2B"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01163" w:rsidRPr="00501163">
      <w:rPr>
        <w:rFonts w:asciiTheme="majorHAnsi" w:eastAsiaTheme="majorEastAsia" w:hAnsiTheme="majorHAnsi" w:cstheme="majorBidi"/>
        <w:noProof/>
        <w:sz w:val="20"/>
        <w:szCs w:val="20"/>
      </w:rPr>
      <w:t>47</w:t>
    </w:r>
    <w:r w:rsidRPr="00DF646A">
      <w:rPr>
        <w:rFonts w:asciiTheme="majorHAnsi" w:eastAsiaTheme="majorEastAsia" w:hAnsiTheme="majorHAnsi" w:cstheme="majorBidi"/>
        <w:sz w:val="20"/>
        <w:szCs w:val="20"/>
      </w:rPr>
      <w:fldChar w:fldCharType="end"/>
    </w:r>
  </w:p>
  <w:p w:rsidR="00EF7E2B" w:rsidRPr="00E10162" w:rsidRDefault="00EF7E2B"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EF7E2B" w:rsidRDefault="00EF7E2B">
        <w:pPr>
          <w:pStyle w:val="ae"/>
          <w:jc w:val="center"/>
        </w:pPr>
        <w:r>
          <w:fldChar w:fldCharType="begin"/>
        </w:r>
        <w:r>
          <w:instrText>PAGE   \* MERGEFORMAT</w:instrText>
        </w:r>
        <w:r>
          <w:fldChar w:fldCharType="separate"/>
        </w:r>
        <w:r w:rsidR="00501163">
          <w:rPr>
            <w:noProof/>
          </w:rPr>
          <w:t>59</w:t>
        </w:r>
        <w:r>
          <w:fldChar w:fldCharType="end"/>
        </w:r>
      </w:p>
    </w:sdtContent>
  </w:sdt>
  <w:p w:rsidR="00EF7E2B" w:rsidRDefault="00EF7E2B">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7E2B" w:rsidRDefault="00EF7E2B" w:rsidP="00E10162">
      <w:r>
        <w:separator/>
      </w:r>
    </w:p>
  </w:footnote>
  <w:footnote w:type="continuationSeparator" w:id="0">
    <w:p w:rsidR="00EF7E2B" w:rsidRDefault="00EF7E2B"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7E2B" w:rsidRDefault="00EF7E2B">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3">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8">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7">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3">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2"/>
  </w:num>
  <w:num w:numId="4">
    <w:abstractNumId w:val="20"/>
  </w:num>
  <w:num w:numId="5">
    <w:abstractNumId w:val="16"/>
  </w:num>
  <w:num w:numId="6">
    <w:abstractNumId w:val="7"/>
  </w:num>
  <w:num w:numId="7">
    <w:abstractNumId w:val="5"/>
  </w:num>
  <w:num w:numId="8">
    <w:abstractNumId w:val="29"/>
  </w:num>
  <w:num w:numId="9">
    <w:abstractNumId w:val="25"/>
  </w:num>
  <w:num w:numId="10">
    <w:abstractNumId w:val="23"/>
  </w:num>
  <w:num w:numId="11">
    <w:abstractNumId w:val="4"/>
  </w:num>
  <w:num w:numId="12">
    <w:abstractNumId w:val="34"/>
  </w:num>
  <w:num w:numId="13">
    <w:abstractNumId w:val="11"/>
  </w:num>
  <w:num w:numId="14">
    <w:abstractNumId w:val="31"/>
  </w:num>
  <w:num w:numId="15">
    <w:abstractNumId w:val="28"/>
  </w:num>
  <w:num w:numId="16">
    <w:abstractNumId w:val="19"/>
  </w:num>
  <w:num w:numId="17">
    <w:abstractNumId w:val="12"/>
  </w:num>
  <w:num w:numId="18">
    <w:abstractNumId w:val="18"/>
  </w:num>
  <w:num w:numId="19">
    <w:abstractNumId w:val="26"/>
  </w:num>
  <w:num w:numId="20">
    <w:abstractNumId w:val="24"/>
  </w:num>
  <w:num w:numId="21">
    <w:abstractNumId w:val="17"/>
  </w:num>
  <w:num w:numId="22">
    <w:abstractNumId w:val="13"/>
  </w:num>
  <w:num w:numId="23">
    <w:abstractNumId w:val="1"/>
  </w:num>
  <w:num w:numId="24">
    <w:abstractNumId w:val="2"/>
  </w:num>
  <w:num w:numId="25">
    <w:abstractNumId w:val="3"/>
  </w:num>
  <w:num w:numId="26">
    <w:abstractNumId w:val="10"/>
  </w:num>
  <w:num w:numId="27">
    <w:abstractNumId w:val="8"/>
  </w:num>
  <w:num w:numId="28">
    <w:abstractNumId w:val="31"/>
  </w:num>
  <w:num w:numId="29">
    <w:abstractNumId w:val="21"/>
  </w:num>
  <w:num w:numId="30">
    <w:abstractNumId w:val="27"/>
  </w:num>
  <w:num w:numId="31">
    <w:abstractNumId w:val="9"/>
  </w:num>
  <w:num w:numId="32">
    <w:abstractNumId w:val="14"/>
  </w:num>
  <w:num w:numId="33">
    <w:abstractNumId w:val="32"/>
  </w:num>
  <w:num w:numId="34">
    <w:abstractNumId w:val="33"/>
  </w:num>
  <w:num w:numId="35">
    <w:abstractNumId w:val="6"/>
  </w:num>
  <w:num w:numId="36">
    <w:abstractNumId w:val="3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6F"/>
    <w:rsid w:val="00003D96"/>
    <w:rsid w:val="00004435"/>
    <w:rsid w:val="000047C7"/>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749"/>
    <w:rsid w:val="000D0B04"/>
    <w:rsid w:val="000D1CCF"/>
    <w:rsid w:val="000D2584"/>
    <w:rsid w:val="000D2DF7"/>
    <w:rsid w:val="000D33DE"/>
    <w:rsid w:val="000D355B"/>
    <w:rsid w:val="000D63C4"/>
    <w:rsid w:val="000D6D41"/>
    <w:rsid w:val="000E16F4"/>
    <w:rsid w:val="000E300F"/>
    <w:rsid w:val="000E47B5"/>
    <w:rsid w:val="000E4A6C"/>
    <w:rsid w:val="000E4B94"/>
    <w:rsid w:val="000E4FE7"/>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1006"/>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3E11"/>
    <w:rsid w:val="002052EF"/>
    <w:rsid w:val="00205ADF"/>
    <w:rsid w:val="00205D6E"/>
    <w:rsid w:val="00207729"/>
    <w:rsid w:val="002111D2"/>
    <w:rsid w:val="00211629"/>
    <w:rsid w:val="00211751"/>
    <w:rsid w:val="00211B0F"/>
    <w:rsid w:val="00211FF1"/>
    <w:rsid w:val="00212365"/>
    <w:rsid w:val="00212DE4"/>
    <w:rsid w:val="00213738"/>
    <w:rsid w:val="00213C05"/>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627"/>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9B"/>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048"/>
    <w:rsid w:val="002B13F4"/>
    <w:rsid w:val="002B2C66"/>
    <w:rsid w:val="002B2F8F"/>
    <w:rsid w:val="002B31F8"/>
    <w:rsid w:val="002B52B1"/>
    <w:rsid w:val="002B56AA"/>
    <w:rsid w:val="002B6868"/>
    <w:rsid w:val="002B6A4C"/>
    <w:rsid w:val="002C171D"/>
    <w:rsid w:val="002C50DB"/>
    <w:rsid w:val="002C5AFA"/>
    <w:rsid w:val="002C5EDF"/>
    <w:rsid w:val="002C6B06"/>
    <w:rsid w:val="002C6C2D"/>
    <w:rsid w:val="002C78D2"/>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D0C"/>
    <w:rsid w:val="00315EE4"/>
    <w:rsid w:val="0031651C"/>
    <w:rsid w:val="00317B2C"/>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360E0"/>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1B06"/>
    <w:rsid w:val="00373136"/>
    <w:rsid w:val="00373260"/>
    <w:rsid w:val="003739DB"/>
    <w:rsid w:val="00373E94"/>
    <w:rsid w:val="00374CD7"/>
    <w:rsid w:val="00375001"/>
    <w:rsid w:val="0037587B"/>
    <w:rsid w:val="00377446"/>
    <w:rsid w:val="00380FA2"/>
    <w:rsid w:val="003812F8"/>
    <w:rsid w:val="003819F9"/>
    <w:rsid w:val="00382824"/>
    <w:rsid w:val="003839B5"/>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42A"/>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1163"/>
    <w:rsid w:val="0050405F"/>
    <w:rsid w:val="005040D4"/>
    <w:rsid w:val="00504EEF"/>
    <w:rsid w:val="00504FF4"/>
    <w:rsid w:val="00505542"/>
    <w:rsid w:val="00505658"/>
    <w:rsid w:val="00506426"/>
    <w:rsid w:val="00506F43"/>
    <w:rsid w:val="00507195"/>
    <w:rsid w:val="00507954"/>
    <w:rsid w:val="0051061F"/>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4F0A"/>
    <w:rsid w:val="005A52D5"/>
    <w:rsid w:val="005A627D"/>
    <w:rsid w:val="005A70CC"/>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4313"/>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2538"/>
    <w:rsid w:val="0068458F"/>
    <w:rsid w:val="0068586E"/>
    <w:rsid w:val="006858A0"/>
    <w:rsid w:val="00685D58"/>
    <w:rsid w:val="006872A2"/>
    <w:rsid w:val="00690695"/>
    <w:rsid w:val="00690886"/>
    <w:rsid w:val="00690EE2"/>
    <w:rsid w:val="00691949"/>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DF"/>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4B1D"/>
    <w:rsid w:val="00705220"/>
    <w:rsid w:val="00705360"/>
    <w:rsid w:val="00705C2C"/>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56D3"/>
    <w:rsid w:val="007C635C"/>
    <w:rsid w:val="007C6AAA"/>
    <w:rsid w:val="007C6F64"/>
    <w:rsid w:val="007C78E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1A6"/>
    <w:rsid w:val="00856D57"/>
    <w:rsid w:val="0085751B"/>
    <w:rsid w:val="008577BB"/>
    <w:rsid w:val="00857A1C"/>
    <w:rsid w:val="00862130"/>
    <w:rsid w:val="00863180"/>
    <w:rsid w:val="00865F04"/>
    <w:rsid w:val="00866152"/>
    <w:rsid w:val="00867584"/>
    <w:rsid w:val="008703E8"/>
    <w:rsid w:val="00870727"/>
    <w:rsid w:val="00871F12"/>
    <w:rsid w:val="00871F65"/>
    <w:rsid w:val="00872C8A"/>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6E"/>
    <w:rsid w:val="0091318C"/>
    <w:rsid w:val="009135D9"/>
    <w:rsid w:val="0091414A"/>
    <w:rsid w:val="009143C9"/>
    <w:rsid w:val="00914A87"/>
    <w:rsid w:val="00915063"/>
    <w:rsid w:val="009210D8"/>
    <w:rsid w:val="009218CB"/>
    <w:rsid w:val="0092241B"/>
    <w:rsid w:val="0092420E"/>
    <w:rsid w:val="0092445A"/>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2C0A"/>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6FA0"/>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97B3B"/>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7CA"/>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2F3"/>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8E6"/>
    <w:rsid w:val="00A34C75"/>
    <w:rsid w:val="00A35355"/>
    <w:rsid w:val="00A35AAD"/>
    <w:rsid w:val="00A40261"/>
    <w:rsid w:val="00A405D9"/>
    <w:rsid w:val="00A41DD1"/>
    <w:rsid w:val="00A421D6"/>
    <w:rsid w:val="00A42B3A"/>
    <w:rsid w:val="00A42E5A"/>
    <w:rsid w:val="00A434C5"/>
    <w:rsid w:val="00A45122"/>
    <w:rsid w:val="00A45873"/>
    <w:rsid w:val="00A45D14"/>
    <w:rsid w:val="00A45D86"/>
    <w:rsid w:val="00A46377"/>
    <w:rsid w:val="00A46F82"/>
    <w:rsid w:val="00A477AD"/>
    <w:rsid w:val="00A4787B"/>
    <w:rsid w:val="00A47987"/>
    <w:rsid w:val="00A50188"/>
    <w:rsid w:val="00A50870"/>
    <w:rsid w:val="00A50BED"/>
    <w:rsid w:val="00A5292F"/>
    <w:rsid w:val="00A53593"/>
    <w:rsid w:val="00A537D3"/>
    <w:rsid w:val="00A5440B"/>
    <w:rsid w:val="00A54D9F"/>
    <w:rsid w:val="00A55612"/>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E5D"/>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E7D67"/>
    <w:rsid w:val="00BF06E2"/>
    <w:rsid w:val="00BF0898"/>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1E26"/>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78F"/>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36F7B"/>
    <w:rsid w:val="00D37002"/>
    <w:rsid w:val="00D4060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523"/>
    <w:rsid w:val="00DC312F"/>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7A2"/>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DA0"/>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77FF3"/>
    <w:rsid w:val="00E83336"/>
    <w:rsid w:val="00E8378E"/>
    <w:rsid w:val="00E83A11"/>
    <w:rsid w:val="00E83A34"/>
    <w:rsid w:val="00E83F68"/>
    <w:rsid w:val="00E8494E"/>
    <w:rsid w:val="00E84FAB"/>
    <w:rsid w:val="00E85360"/>
    <w:rsid w:val="00E85F44"/>
    <w:rsid w:val="00E86732"/>
    <w:rsid w:val="00E86AC4"/>
    <w:rsid w:val="00E86CF5"/>
    <w:rsid w:val="00E873F5"/>
    <w:rsid w:val="00E8754E"/>
    <w:rsid w:val="00E90B89"/>
    <w:rsid w:val="00E915D1"/>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EF7E2B"/>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35DCB"/>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829"/>
    <w:rsid w:val="00F60B12"/>
    <w:rsid w:val="00F6226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2D38"/>
    <w:rsid w:val="00FC35BB"/>
    <w:rsid w:val="00FC3FBF"/>
    <w:rsid w:val="00FC54C3"/>
    <w:rsid w:val="00FC6195"/>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9F"/>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0E300F"/>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0E300F"/>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476069431">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AA1F4-0503-46F7-B852-CD94405457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59</Pages>
  <Words>13430</Words>
  <Characters>97420</Characters>
  <Application>Microsoft Office Word</Application>
  <DocSecurity>0</DocSecurity>
  <Lines>811</Lines>
  <Paragraphs>221</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110629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9</cp:revision>
  <cp:lastPrinted>2015-05-28T14:47:00Z</cp:lastPrinted>
  <dcterms:created xsi:type="dcterms:W3CDTF">2015-12-07T09:11:00Z</dcterms:created>
  <dcterms:modified xsi:type="dcterms:W3CDTF">2015-12-08T15:03:00Z</dcterms:modified>
</cp:coreProperties>
</file>