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4622D8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7B6CE5">
        <w:rPr>
          <w:rFonts w:ascii="Times New Roman" w:hAnsi="Times New Roman" w:cs="Times New Roman"/>
          <w:b/>
          <w:sz w:val="28"/>
          <w:szCs w:val="28"/>
        </w:rPr>
        <w:t>29</w:t>
      </w:r>
      <w:r w:rsidRPr="00DE5D50">
        <w:rPr>
          <w:rFonts w:ascii="Times New Roman" w:hAnsi="Times New Roman" w:cs="Times New Roman"/>
          <w:b/>
          <w:sz w:val="28"/>
          <w:szCs w:val="28"/>
        </w:rPr>
        <w:t>.</w:t>
      </w:r>
      <w:r w:rsidR="00663F1A">
        <w:rPr>
          <w:rFonts w:ascii="Times New Roman" w:hAnsi="Times New Roman" w:cs="Times New Roman"/>
          <w:b/>
          <w:sz w:val="28"/>
          <w:szCs w:val="28"/>
        </w:rPr>
        <w:t>1</w:t>
      </w:r>
      <w:r w:rsidR="00E5269D">
        <w:rPr>
          <w:rFonts w:ascii="Times New Roman" w:hAnsi="Times New Roman" w:cs="Times New Roman"/>
          <w:b/>
          <w:sz w:val="28"/>
          <w:szCs w:val="28"/>
        </w:rPr>
        <w:t>2</w:t>
      </w:r>
      <w:r w:rsidRPr="00DE5D50">
        <w:rPr>
          <w:rFonts w:ascii="Times New Roman" w:hAnsi="Times New Roman" w:cs="Times New Roman"/>
          <w:b/>
          <w:sz w:val="28"/>
          <w:szCs w:val="28"/>
        </w:rPr>
        <w:t>.2015</w:t>
      </w:r>
    </w:p>
    <w:p w:rsidR="00092FFC" w:rsidRPr="00092FFC" w:rsidRDefault="00092FFC" w:rsidP="00092F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FFC">
        <w:rPr>
          <w:rFonts w:ascii="Times New Roman" w:hAnsi="Times New Roman" w:cs="Times New Roman"/>
          <w:b/>
          <w:sz w:val="28"/>
          <w:szCs w:val="28"/>
        </w:rPr>
        <w:t>Извещению № 15-50204/</w:t>
      </w:r>
      <w:r w:rsidR="0058776B">
        <w:rPr>
          <w:rFonts w:ascii="Times New Roman" w:hAnsi="Times New Roman" w:cs="Times New Roman"/>
          <w:b/>
          <w:sz w:val="28"/>
          <w:szCs w:val="28"/>
        </w:rPr>
        <w:t>319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 от </w:t>
      </w:r>
      <w:r w:rsidR="0058776B">
        <w:rPr>
          <w:rFonts w:ascii="Times New Roman" w:hAnsi="Times New Roman" w:cs="Times New Roman"/>
          <w:b/>
          <w:sz w:val="28"/>
          <w:szCs w:val="28"/>
        </w:rPr>
        <w:t>02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269D">
        <w:rPr>
          <w:rFonts w:ascii="Times New Roman" w:hAnsi="Times New Roman" w:cs="Times New Roman"/>
          <w:b/>
          <w:sz w:val="28"/>
          <w:szCs w:val="28"/>
        </w:rPr>
        <w:t>декабря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2015 года </w:t>
      </w:r>
    </w:p>
    <w:p w:rsidR="007B6CE5" w:rsidRPr="007B6CE5" w:rsidRDefault="0058776B" w:rsidP="007B6C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776B">
        <w:rPr>
          <w:rFonts w:ascii="Times New Roman" w:hAnsi="Times New Roman" w:cs="Times New Roman"/>
          <w:b/>
          <w:sz w:val="28"/>
          <w:szCs w:val="28"/>
        </w:rPr>
        <w:t>о проведении запроса предложений на право заключения договора на выполнение комплекса работ и услуг по содержанию территории корпусов 1,2,3 офисного центра «Технопарк»</w:t>
      </w:r>
    </w:p>
    <w:p w:rsidR="00DE5D50" w:rsidRPr="00DE5D50" w:rsidRDefault="007B6CE5" w:rsidP="00092F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DE5D50" w:rsidRPr="002566C0" w:rsidRDefault="00DE5D50" w:rsidP="00DE5D50">
      <w:pPr>
        <w:rPr>
          <w:rFonts w:ascii="Times New Roman" w:hAnsi="Times New Roman" w:cs="Times New Roman"/>
          <w:sz w:val="28"/>
          <w:szCs w:val="28"/>
        </w:rPr>
      </w:pP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7B6CE5" w:rsidRDefault="001857D3" w:rsidP="00663F1A">
      <w:pPr>
        <w:pStyle w:val="a3"/>
        <w:ind w:left="0" w:firstLine="567"/>
        <w:jc w:val="both"/>
        <w:rPr>
          <w:rFonts w:eastAsia="Calibri"/>
          <w:b/>
          <w:color w:val="FF0000"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7B6CE5">
        <w:rPr>
          <w:rFonts w:eastAsia="Calibri"/>
          <w:b/>
          <w:color w:val="FF0000"/>
          <w:sz w:val="28"/>
          <w:szCs w:val="28"/>
        </w:rPr>
        <w:t>1</w:t>
      </w:r>
      <w:r w:rsidR="007B6CE5" w:rsidRPr="007B6CE5">
        <w:rPr>
          <w:rFonts w:eastAsia="Calibri"/>
          <w:b/>
          <w:color w:val="FF0000"/>
          <w:sz w:val="28"/>
          <w:szCs w:val="28"/>
        </w:rPr>
        <w:t>8</w:t>
      </w:r>
      <w:r w:rsidRPr="007B6CE5">
        <w:rPr>
          <w:rFonts w:eastAsia="Calibri"/>
          <w:b/>
          <w:color w:val="FF0000"/>
          <w:sz w:val="28"/>
          <w:szCs w:val="28"/>
        </w:rPr>
        <w:t xml:space="preserve">.00 московского времени </w:t>
      </w:r>
      <w:r w:rsidR="007B6CE5" w:rsidRPr="007B6CE5">
        <w:rPr>
          <w:rFonts w:eastAsia="Calibri"/>
          <w:b/>
          <w:color w:val="FF0000"/>
          <w:sz w:val="28"/>
          <w:szCs w:val="28"/>
        </w:rPr>
        <w:t>14</w:t>
      </w:r>
      <w:r w:rsidRPr="007B6CE5">
        <w:rPr>
          <w:rFonts w:eastAsia="Calibri"/>
          <w:b/>
          <w:color w:val="FF0000"/>
          <w:sz w:val="28"/>
          <w:szCs w:val="28"/>
        </w:rPr>
        <w:t>.</w:t>
      </w:r>
      <w:r w:rsidR="007B6CE5" w:rsidRPr="007B6CE5">
        <w:rPr>
          <w:rFonts w:eastAsia="Calibri"/>
          <w:b/>
          <w:color w:val="FF0000"/>
          <w:sz w:val="28"/>
          <w:szCs w:val="28"/>
        </w:rPr>
        <w:t>01</w:t>
      </w:r>
      <w:r w:rsidRPr="007B6CE5">
        <w:rPr>
          <w:rFonts w:eastAsia="Calibri"/>
          <w:b/>
          <w:color w:val="FF0000"/>
          <w:sz w:val="28"/>
          <w:szCs w:val="28"/>
        </w:rPr>
        <w:t>.201</w:t>
      </w:r>
      <w:r w:rsidR="007B6CE5" w:rsidRPr="007B6CE5">
        <w:rPr>
          <w:rFonts w:eastAsia="Calibri"/>
          <w:b/>
          <w:color w:val="FF0000"/>
          <w:sz w:val="28"/>
          <w:szCs w:val="28"/>
        </w:rPr>
        <w:t>6</w:t>
      </w:r>
      <w:r w:rsidRPr="007B6CE5">
        <w:rPr>
          <w:rFonts w:eastAsia="Calibri"/>
          <w:b/>
          <w:color w:val="FF0000"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7B6CE5">
        <w:rPr>
          <w:b/>
          <w:color w:val="FF0000"/>
          <w:sz w:val="28"/>
          <w:szCs w:val="28"/>
        </w:rPr>
        <w:t>) не позднее «2</w:t>
      </w:r>
      <w:r w:rsidRPr="007B6CE5">
        <w:rPr>
          <w:b/>
          <w:color w:val="FF0000"/>
          <w:sz w:val="28"/>
          <w:szCs w:val="28"/>
          <w:lang w:val="en-US"/>
        </w:rPr>
        <w:t>8</w:t>
      </w:r>
      <w:r w:rsidRPr="007B6CE5">
        <w:rPr>
          <w:b/>
          <w:color w:val="FF0000"/>
          <w:sz w:val="28"/>
          <w:szCs w:val="28"/>
        </w:rPr>
        <w:t>» января 2016 года.</w:t>
      </w:r>
      <w:proofErr w:type="gramEnd"/>
    </w:p>
    <w:p w:rsidR="001857D3" w:rsidRDefault="001857D3" w:rsidP="00DE5D5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85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4622D8"/>
    <w:rsid w:val="0047115A"/>
    <w:rsid w:val="00542E0A"/>
    <w:rsid w:val="0058776B"/>
    <w:rsid w:val="00663F1A"/>
    <w:rsid w:val="007B6CE5"/>
    <w:rsid w:val="008C6FE8"/>
    <w:rsid w:val="00920A79"/>
    <w:rsid w:val="00966007"/>
    <w:rsid w:val="00AA0034"/>
    <w:rsid w:val="00DE5D50"/>
    <w:rsid w:val="00E5269D"/>
    <w:rsid w:val="00F16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5</cp:revision>
  <cp:lastPrinted>2015-09-11T10:58:00Z</cp:lastPrinted>
  <dcterms:created xsi:type="dcterms:W3CDTF">2015-12-16T09:34:00Z</dcterms:created>
  <dcterms:modified xsi:type="dcterms:W3CDTF">2015-12-29T09:46:00Z</dcterms:modified>
</cp:coreProperties>
</file>