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02983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15-70400/1</w:t>
      </w:r>
      <w:r w:rsidR="00102983">
        <w:rPr>
          <w:sz w:val="24"/>
          <w:szCs w:val="24"/>
          <w:lang w:eastAsia="ru-RU"/>
        </w:rPr>
        <w:t>36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6516D7">
        <w:rPr>
          <w:b/>
          <w:bCs/>
          <w:iCs/>
          <w:sz w:val="28"/>
          <w:szCs w:val="28"/>
          <w:lang w:val="ru-RU" w:eastAsia="ru-RU"/>
        </w:rPr>
        <w:t>ей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298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2015-11-16T13:23:00Z</dcterms:created>
  <dcterms:modified xsi:type="dcterms:W3CDTF">2015-11-16T13:31:00Z</dcterms:modified>
</cp:coreProperties>
</file>