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A40FD" w:rsidP="00895CDD">
      <w:pPr>
        <w:tabs>
          <w:tab w:val="left" w:pos="369"/>
          <w:tab w:val="left" w:pos="4516"/>
        </w:tabs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bookmarkStart w:id="0" w:name="_GoBack"/>
      <w:bookmarkEnd w:id="0"/>
      <w:r w:rsidR="00895CDD">
        <w:rPr>
          <w:sz w:val="24"/>
          <w:szCs w:val="24"/>
          <w:lang w:val="ru-RU" w:eastAsia="ru-RU"/>
        </w:rPr>
        <w:tab/>
      </w: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A6B8D1" wp14:editId="6D0CFA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45DBA" w:rsidRPr="00BB2E63" w:rsidRDefault="00153C5D" w:rsidP="00045DBA">
      <w:pPr>
        <w:jc w:val="center"/>
        <w:rPr>
          <w:b/>
          <w:sz w:val="28"/>
          <w:szCs w:val="28"/>
          <w:lang w:val="ru-RU"/>
        </w:rPr>
      </w:pPr>
      <w:r w:rsidRPr="00153C5D">
        <w:rPr>
          <w:b/>
          <w:sz w:val="28"/>
          <w:szCs w:val="28"/>
          <w:lang w:val="ru-RU"/>
        </w:rPr>
        <w:t xml:space="preserve">на право заключения договора </w:t>
      </w:r>
      <w:r w:rsidR="00E928FE">
        <w:rPr>
          <w:b/>
          <w:sz w:val="28"/>
          <w:szCs w:val="28"/>
          <w:lang w:val="ru-RU"/>
        </w:rPr>
        <w:t xml:space="preserve">на </w:t>
      </w:r>
      <w:r w:rsidRPr="00153C5D">
        <w:rPr>
          <w:b/>
          <w:sz w:val="28"/>
          <w:szCs w:val="28"/>
          <w:lang w:val="ru-RU"/>
        </w:rPr>
        <w:t>поставк</w:t>
      </w:r>
      <w:r w:rsidR="00E928FE">
        <w:rPr>
          <w:b/>
          <w:sz w:val="28"/>
          <w:szCs w:val="28"/>
          <w:lang w:val="ru-RU"/>
        </w:rPr>
        <w:t>у</w:t>
      </w:r>
      <w:r w:rsidRPr="00153C5D">
        <w:rPr>
          <w:b/>
          <w:sz w:val="28"/>
          <w:szCs w:val="28"/>
          <w:lang w:val="ru-RU"/>
        </w:rPr>
        <w:t xml:space="preserve"> активного сетевого оборудования на объект Офисный центр "Технопарк" корп.1, расположенный по адресу: г. Москва, территория инновационного центра "</w:t>
      </w:r>
      <w:proofErr w:type="spellStart"/>
      <w:r w:rsidRPr="00153C5D">
        <w:rPr>
          <w:b/>
          <w:sz w:val="28"/>
          <w:szCs w:val="28"/>
          <w:lang w:val="ru-RU"/>
        </w:rPr>
        <w:t>Сколково</w:t>
      </w:r>
      <w:proofErr w:type="spellEnd"/>
      <w:r w:rsidRPr="00153C5D">
        <w:rPr>
          <w:b/>
          <w:sz w:val="28"/>
          <w:szCs w:val="28"/>
          <w:lang w:val="ru-RU"/>
        </w:rPr>
        <w:t>",  3 (ул. Нобеля 7)</w:t>
      </w:r>
    </w:p>
    <w:p w:rsidR="00545646" w:rsidRPr="00045DBA" w:rsidRDefault="00545646" w:rsidP="00045DBA">
      <w:pPr>
        <w:jc w:val="center"/>
        <w:rPr>
          <w:rFonts w:eastAsiaTheme="minorEastAsia"/>
          <w:sz w:val="26"/>
          <w:szCs w:val="26"/>
          <w:lang w:val="ru-RU" w:eastAsia="ru-RU"/>
        </w:rPr>
      </w:pPr>
      <w:r w:rsidRPr="00045DBA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153C5D">
      <w:pPr>
        <w:jc w:val="both"/>
        <w:rPr>
          <w:sz w:val="24"/>
          <w:szCs w:val="24"/>
          <w:lang w:val="ru-RU" w:eastAsia="ru-RU"/>
        </w:rPr>
      </w:pPr>
      <w:r w:rsidRPr="0067678D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153C5D" w:rsidRPr="00153C5D">
        <w:rPr>
          <w:sz w:val="24"/>
          <w:szCs w:val="24"/>
          <w:lang w:val="ru-RU" w:eastAsia="ru-RU"/>
        </w:rPr>
        <w:t xml:space="preserve">на право заключения договора </w:t>
      </w:r>
      <w:r w:rsidR="00E928FE">
        <w:rPr>
          <w:sz w:val="24"/>
          <w:szCs w:val="24"/>
          <w:lang w:val="ru-RU" w:eastAsia="ru-RU"/>
        </w:rPr>
        <w:t xml:space="preserve">на </w:t>
      </w:r>
      <w:r w:rsidR="00153C5D" w:rsidRPr="00153C5D">
        <w:rPr>
          <w:sz w:val="24"/>
          <w:szCs w:val="24"/>
          <w:lang w:val="ru-RU" w:eastAsia="ru-RU"/>
        </w:rPr>
        <w:t>поставк</w:t>
      </w:r>
      <w:r w:rsidR="00E928FE">
        <w:rPr>
          <w:sz w:val="24"/>
          <w:szCs w:val="24"/>
          <w:lang w:val="ru-RU" w:eastAsia="ru-RU"/>
        </w:rPr>
        <w:t>у</w:t>
      </w:r>
      <w:r w:rsidR="00153C5D" w:rsidRPr="00153C5D">
        <w:rPr>
          <w:sz w:val="24"/>
          <w:szCs w:val="24"/>
          <w:lang w:val="ru-RU" w:eastAsia="ru-RU"/>
        </w:rPr>
        <w:t xml:space="preserve"> активного сетевого оборудования на объект Офисный центр "Технопарк" корп.1, расположенный по адресу: г. Москва, территория инновацион</w:t>
      </w:r>
      <w:r w:rsidR="00153C5D">
        <w:rPr>
          <w:sz w:val="24"/>
          <w:szCs w:val="24"/>
          <w:lang w:val="ru-RU" w:eastAsia="ru-RU"/>
        </w:rPr>
        <w:t>ного центра "</w:t>
      </w:r>
      <w:proofErr w:type="spellStart"/>
      <w:r w:rsidR="00153C5D">
        <w:rPr>
          <w:sz w:val="24"/>
          <w:szCs w:val="24"/>
          <w:lang w:val="ru-RU" w:eastAsia="ru-RU"/>
        </w:rPr>
        <w:t>Сколково</w:t>
      </w:r>
      <w:proofErr w:type="spellEnd"/>
      <w:r w:rsidR="00153C5D">
        <w:rPr>
          <w:sz w:val="24"/>
          <w:szCs w:val="24"/>
          <w:lang w:val="ru-RU" w:eastAsia="ru-RU"/>
        </w:rPr>
        <w:t>",  3 (ул</w:t>
      </w:r>
      <w:proofErr w:type="gramStart"/>
      <w:r w:rsidR="00153C5D">
        <w:rPr>
          <w:sz w:val="24"/>
          <w:szCs w:val="24"/>
          <w:lang w:val="ru-RU" w:eastAsia="ru-RU"/>
        </w:rPr>
        <w:t>.Н</w:t>
      </w:r>
      <w:proofErr w:type="gramEnd"/>
      <w:r w:rsidR="00153C5D">
        <w:rPr>
          <w:sz w:val="24"/>
          <w:szCs w:val="24"/>
          <w:lang w:val="ru-RU" w:eastAsia="ru-RU"/>
        </w:rPr>
        <w:t>обеля</w:t>
      </w:r>
      <w:r w:rsidR="00153C5D" w:rsidRPr="00153C5D">
        <w:rPr>
          <w:sz w:val="24"/>
          <w:szCs w:val="24"/>
          <w:lang w:val="ru-RU" w:eastAsia="ru-RU"/>
        </w:rPr>
        <w:t>7)</w:t>
      </w:r>
      <w:r w:rsidR="00153C5D">
        <w:rPr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(фирменное наименование, сведения об организационно-правовой форме, о месте нахождения, почтовый адрес (для юридического </w:t>
      </w:r>
      <w:proofErr w:type="gramStart"/>
      <w:r w:rsidR="00813B99" w:rsidRPr="008B1CEE">
        <w:rPr>
          <w:i/>
          <w:color w:val="FF0000"/>
          <w:sz w:val="18"/>
          <w:szCs w:val="18"/>
          <w:lang w:val="ru-RU" w:eastAsia="ru-RU"/>
        </w:rPr>
        <w:t>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57F8E" w:rsidRDefault="00857F8E" w:rsidP="00153C5D">
      <w:pPr>
        <w:spacing w:after="200" w:line="276" w:lineRule="auto"/>
        <w:rPr>
          <w:b/>
          <w:sz w:val="24"/>
          <w:szCs w:val="24"/>
          <w:lang w:val="ru-RU" w:eastAsia="ru-RU"/>
        </w:rPr>
      </w:pPr>
    </w:p>
    <w:p w:rsidR="00857F8E" w:rsidRDefault="00857F8E" w:rsidP="00153C5D">
      <w:pPr>
        <w:spacing w:after="200" w:line="276" w:lineRule="auto"/>
        <w:rPr>
          <w:b/>
          <w:sz w:val="24"/>
          <w:szCs w:val="24"/>
          <w:lang w:val="ru-RU" w:eastAsia="ru-RU"/>
        </w:rPr>
      </w:pPr>
    </w:p>
    <w:p w:rsidR="00C23105" w:rsidRDefault="00C23105" w:rsidP="00857F8E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23105" w:rsidRDefault="00C23105" w:rsidP="00857F8E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57F8E" w:rsidRDefault="00857F8E" w:rsidP="00857F8E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985"/>
        <w:gridCol w:w="2409"/>
        <w:gridCol w:w="851"/>
        <w:gridCol w:w="709"/>
        <w:gridCol w:w="1275"/>
        <w:gridCol w:w="1418"/>
      </w:tblGrid>
      <w:tr w:rsidR="00857F8E" w:rsidRPr="00895CDD" w:rsidTr="00623B30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b/>
                <w:lang w:val="ru-RU" w:eastAsia="ru-RU"/>
              </w:rPr>
            </w:pPr>
            <w:r w:rsidRPr="00153C5D">
              <w:rPr>
                <w:b/>
                <w:lang w:val="ru-RU" w:eastAsia="ru-RU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b/>
                <w:lang w:val="ru-RU" w:eastAsia="ru-RU"/>
              </w:rPr>
            </w:pPr>
            <w:r w:rsidRPr="00153C5D">
              <w:rPr>
                <w:b/>
                <w:lang w:val="ru-RU" w:eastAsia="ru-RU"/>
              </w:rPr>
              <w:t>Наименование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b/>
                <w:lang w:val="ru-RU" w:eastAsia="ru-RU"/>
              </w:rPr>
            </w:pPr>
            <w:r w:rsidRPr="00153C5D">
              <w:rPr>
                <w:b/>
                <w:lang w:val="ru-RU" w:eastAsia="ru-RU"/>
              </w:rPr>
              <w:t>Артикул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b/>
                <w:lang w:val="ru-RU" w:eastAsia="ru-RU"/>
              </w:rPr>
            </w:pPr>
            <w:r w:rsidRPr="00153C5D">
              <w:rPr>
                <w:b/>
                <w:lang w:val="ru-RU" w:eastAsia="ru-RU"/>
              </w:rPr>
              <w:t>Модель</w:t>
            </w:r>
            <w:r w:rsidR="005A59BB">
              <w:rPr>
                <w:b/>
                <w:lang w:val="ru-RU" w:eastAsia="ru-RU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b/>
                <w:lang w:val="ru-RU" w:eastAsia="ru-RU"/>
              </w:rPr>
            </w:pPr>
            <w:r w:rsidRPr="00153C5D">
              <w:rPr>
                <w:b/>
                <w:lang w:val="ru-RU" w:eastAsia="ru-RU"/>
              </w:rPr>
              <w:t xml:space="preserve">Ед. </w:t>
            </w:r>
            <w:proofErr w:type="spellStart"/>
            <w:r w:rsidRPr="00153C5D">
              <w:rPr>
                <w:b/>
                <w:lang w:val="ru-RU" w:eastAsia="ru-RU"/>
              </w:rPr>
              <w:t>имз</w:t>
            </w:r>
            <w:proofErr w:type="spellEnd"/>
            <w:r w:rsidRPr="00153C5D">
              <w:rPr>
                <w:b/>
                <w:lang w:val="ru-RU" w:eastAsia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b/>
                <w:lang w:val="ru-RU" w:eastAsia="ru-RU"/>
              </w:rPr>
            </w:pPr>
            <w:r w:rsidRPr="00153C5D">
              <w:rPr>
                <w:b/>
                <w:lang w:val="ru-RU" w:eastAsia="ru-RU"/>
              </w:rPr>
              <w:t>Кол-во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:rsidR="00857F8E" w:rsidRPr="00153C5D" w:rsidRDefault="00857F8E" w:rsidP="00B04461">
            <w:pPr>
              <w:jc w:val="center"/>
              <w:rPr>
                <w:b/>
                <w:lang w:val="ru-RU" w:eastAsia="ru-RU"/>
              </w:rPr>
            </w:pPr>
            <w:r w:rsidRPr="00153C5D">
              <w:rPr>
                <w:b/>
                <w:lang w:val="ru-RU" w:eastAsia="ru-RU"/>
              </w:rPr>
              <w:t xml:space="preserve">Цена за ед., </w:t>
            </w:r>
            <w:proofErr w:type="spellStart"/>
            <w:r w:rsidRPr="00153C5D">
              <w:rPr>
                <w:b/>
                <w:lang w:val="ru-RU" w:eastAsia="ru-RU"/>
              </w:rPr>
              <w:t>руб</w:t>
            </w:r>
            <w:proofErr w:type="spellEnd"/>
            <w:r w:rsidRPr="003B4A9C">
              <w:rPr>
                <w:b/>
                <w:lang w:val="ru-RU" w:eastAsia="ru-RU"/>
              </w:rPr>
              <w:t xml:space="preserve">, в </w:t>
            </w:r>
            <w:proofErr w:type="spellStart"/>
            <w:r w:rsidRPr="003B4A9C">
              <w:rPr>
                <w:b/>
                <w:lang w:val="ru-RU" w:eastAsia="ru-RU"/>
              </w:rPr>
              <w:t>т.ч</w:t>
            </w:r>
            <w:proofErr w:type="gramStart"/>
            <w:r w:rsidRPr="003B4A9C">
              <w:rPr>
                <w:b/>
                <w:lang w:val="ru-RU" w:eastAsia="ru-RU"/>
              </w:rPr>
              <w:t>.Н</w:t>
            </w:r>
            <w:proofErr w:type="gramEnd"/>
            <w:r w:rsidRPr="003B4A9C">
              <w:rPr>
                <w:b/>
                <w:lang w:val="ru-RU" w:eastAsia="ru-RU"/>
              </w:rPr>
              <w:t>ДС</w:t>
            </w:r>
            <w:proofErr w:type="spellEnd"/>
            <w:r w:rsidRPr="003B4A9C">
              <w:rPr>
                <w:b/>
                <w:lang w:val="ru-RU" w:eastAsia="ru-RU"/>
              </w:rPr>
              <w:t xml:space="preserve"> 18%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D9D9" w:fill="D9D9D9"/>
            <w:vAlign w:val="center"/>
          </w:tcPr>
          <w:p w:rsidR="00857F8E" w:rsidRPr="00153C5D" w:rsidRDefault="00857F8E" w:rsidP="00B04461">
            <w:pPr>
              <w:jc w:val="center"/>
              <w:rPr>
                <w:b/>
                <w:lang w:val="ru-RU" w:eastAsia="ru-RU"/>
              </w:rPr>
            </w:pPr>
            <w:r w:rsidRPr="003B4A9C">
              <w:rPr>
                <w:b/>
                <w:lang w:val="ru-RU" w:eastAsia="ru-RU"/>
              </w:rPr>
              <w:t>Стоимость</w:t>
            </w:r>
            <w:r w:rsidRPr="00153C5D">
              <w:rPr>
                <w:b/>
                <w:lang w:val="ru-RU" w:eastAsia="ru-RU"/>
              </w:rPr>
              <w:t xml:space="preserve">, </w:t>
            </w:r>
            <w:proofErr w:type="spellStart"/>
            <w:r w:rsidRPr="00153C5D">
              <w:rPr>
                <w:b/>
                <w:lang w:val="ru-RU" w:eastAsia="ru-RU"/>
              </w:rPr>
              <w:t>руб</w:t>
            </w:r>
            <w:proofErr w:type="spellEnd"/>
            <w:r w:rsidRPr="00153C5D">
              <w:rPr>
                <w:b/>
                <w:lang w:val="ru-RU" w:eastAsia="ru-RU"/>
              </w:rPr>
              <w:t xml:space="preserve">, в </w:t>
            </w:r>
            <w:proofErr w:type="spellStart"/>
            <w:r w:rsidRPr="00153C5D">
              <w:rPr>
                <w:b/>
                <w:lang w:val="ru-RU" w:eastAsia="ru-RU"/>
              </w:rPr>
              <w:t>т.ч</w:t>
            </w:r>
            <w:proofErr w:type="gramStart"/>
            <w:r w:rsidRPr="00153C5D">
              <w:rPr>
                <w:b/>
                <w:lang w:val="ru-RU" w:eastAsia="ru-RU"/>
              </w:rPr>
              <w:t>.Н</w:t>
            </w:r>
            <w:proofErr w:type="gramEnd"/>
            <w:r w:rsidRPr="00153C5D">
              <w:rPr>
                <w:b/>
                <w:lang w:val="ru-RU" w:eastAsia="ru-RU"/>
              </w:rPr>
              <w:t>ДС</w:t>
            </w:r>
            <w:proofErr w:type="spellEnd"/>
            <w:r w:rsidRPr="003B4A9C">
              <w:rPr>
                <w:b/>
                <w:lang w:val="ru-RU" w:eastAsia="ru-RU"/>
              </w:rPr>
              <w:t xml:space="preserve"> 18%</w:t>
            </w:r>
          </w:p>
        </w:tc>
      </w:tr>
      <w:tr w:rsidR="00857F8E" w:rsidRPr="00153C5D" w:rsidTr="00623B30">
        <w:trPr>
          <w:trHeight w:val="6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Коммутатор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WS-C3850-24P-L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color w:val="000000"/>
              </w:rPr>
              <w:t xml:space="preserve">Cisco Catalyst 3850 24 Port </w:t>
            </w:r>
            <w:proofErr w:type="spellStart"/>
            <w:r w:rsidRPr="00153C5D">
              <w:rPr>
                <w:color w:val="000000"/>
              </w:rPr>
              <w:t>PoE</w:t>
            </w:r>
            <w:proofErr w:type="spellEnd"/>
            <w:r w:rsidRPr="00153C5D">
              <w:rPr>
                <w:color w:val="000000"/>
              </w:rPr>
              <w:t xml:space="preserve"> with 5 AP license IP Base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6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Расширенная гарантия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CON-SNT-WSC384PL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color w:val="000000"/>
              </w:rPr>
              <w:t xml:space="preserve">SNTC-8X5XNBD Cisco Catalyst 3850 24 Port </w:t>
            </w:r>
            <w:proofErr w:type="spellStart"/>
            <w:r w:rsidRPr="00153C5D">
              <w:rPr>
                <w:color w:val="000000"/>
              </w:rPr>
              <w:t>PoE</w:t>
            </w:r>
            <w:proofErr w:type="spellEnd"/>
            <w:r w:rsidRPr="00153C5D">
              <w:rPr>
                <w:color w:val="000000"/>
              </w:rPr>
              <w:t xml:space="preserve"> with 5AP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35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Программное обеспечение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S3850UK9-32-0SE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CAT3850 UNIVERSAL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3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 xml:space="preserve">Кабель </w:t>
            </w:r>
            <w:proofErr w:type="spellStart"/>
            <w:r w:rsidRPr="00153C5D">
              <w:rPr>
                <w:lang w:val="ru-RU" w:eastAsia="ru-RU"/>
              </w:rPr>
              <w:t>стекирования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STACK-T1-50CM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 xml:space="preserve">50CM </w:t>
            </w:r>
            <w:proofErr w:type="spellStart"/>
            <w:r w:rsidRPr="00153C5D">
              <w:rPr>
                <w:lang w:val="ru-RU" w:eastAsia="ru-RU"/>
              </w:rPr>
              <w:t>Type</w:t>
            </w:r>
            <w:proofErr w:type="spellEnd"/>
            <w:r w:rsidRPr="00153C5D">
              <w:rPr>
                <w:lang w:val="ru-RU" w:eastAsia="ru-RU"/>
              </w:rPr>
              <w:t xml:space="preserve"> 1 </w:t>
            </w:r>
            <w:proofErr w:type="spellStart"/>
            <w:r w:rsidRPr="00153C5D">
              <w:rPr>
                <w:lang w:val="ru-RU" w:eastAsia="ru-RU"/>
              </w:rPr>
              <w:t>Stacking</w:t>
            </w:r>
            <w:proofErr w:type="spellEnd"/>
            <w:r w:rsidRPr="00153C5D">
              <w:rPr>
                <w:lang w:val="ru-RU" w:eastAsia="ru-RU"/>
              </w:rPr>
              <w:t xml:space="preserve"> </w:t>
            </w:r>
            <w:proofErr w:type="spellStart"/>
            <w:r w:rsidRPr="00153C5D">
              <w:rPr>
                <w:lang w:val="ru-RU" w:eastAsia="ru-RU"/>
              </w:rPr>
              <w:t>Cable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6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Кабель распределения питания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CAB-SPWR-30CM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lang w:eastAsia="ru-RU"/>
              </w:rPr>
              <w:t>Catalyst 3750X and 3850 Stack Power Cable 30 CM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36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Блок питания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PWR-C1-715WAC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lang w:eastAsia="ru-RU"/>
              </w:rPr>
              <w:t xml:space="preserve">715W AC </w:t>
            </w:r>
            <w:proofErr w:type="spellStart"/>
            <w:r w:rsidRPr="00153C5D">
              <w:rPr>
                <w:lang w:eastAsia="ru-RU"/>
              </w:rPr>
              <w:t>Config</w:t>
            </w:r>
            <w:proofErr w:type="spellEnd"/>
            <w:r w:rsidRPr="00153C5D">
              <w:rPr>
                <w:lang w:eastAsia="ru-RU"/>
              </w:rPr>
              <w:t xml:space="preserve"> 1 Power Supply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57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Заглушка источника питания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PWR-C1-BLANK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proofErr w:type="spellStart"/>
            <w:r w:rsidRPr="00153C5D">
              <w:rPr>
                <w:lang w:val="ru-RU" w:eastAsia="ru-RU"/>
              </w:rPr>
              <w:t>Config</w:t>
            </w:r>
            <w:proofErr w:type="spellEnd"/>
            <w:r w:rsidRPr="00153C5D">
              <w:rPr>
                <w:lang w:val="ru-RU" w:eastAsia="ru-RU"/>
              </w:rPr>
              <w:t xml:space="preserve"> 1 </w:t>
            </w:r>
            <w:proofErr w:type="spellStart"/>
            <w:r w:rsidRPr="00153C5D">
              <w:rPr>
                <w:lang w:val="ru-RU" w:eastAsia="ru-RU"/>
              </w:rPr>
              <w:t>Power</w:t>
            </w:r>
            <w:proofErr w:type="spellEnd"/>
            <w:r w:rsidRPr="00153C5D">
              <w:rPr>
                <w:lang w:val="ru-RU" w:eastAsia="ru-RU"/>
              </w:rPr>
              <w:t xml:space="preserve"> </w:t>
            </w:r>
            <w:proofErr w:type="spellStart"/>
            <w:r w:rsidRPr="00153C5D">
              <w:rPr>
                <w:lang w:val="ru-RU" w:eastAsia="ru-RU"/>
              </w:rPr>
              <w:t>Supply</w:t>
            </w:r>
            <w:proofErr w:type="spellEnd"/>
            <w:r w:rsidRPr="00153C5D">
              <w:rPr>
                <w:lang w:val="ru-RU" w:eastAsia="ru-RU"/>
              </w:rPr>
              <w:t xml:space="preserve"> </w:t>
            </w:r>
            <w:proofErr w:type="spellStart"/>
            <w:r w:rsidRPr="00153C5D">
              <w:rPr>
                <w:lang w:val="ru-RU" w:eastAsia="ru-RU"/>
              </w:rPr>
              <w:t>Blank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6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Сетевой модуль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C3850-NM-4-1G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lang w:eastAsia="ru-RU"/>
              </w:rPr>
              <w:t>Cisco Catalyst 3850 4 x 1GE Network Module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520"/>
        </w:trPr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Коммутатор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WS-C2960X-48LPD-L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lang w:eastAsia="ru-RU"/>
              </w:rPr>
              <w:t xml:space="preserve">Catalyst 2960-X 48 GigE </w:t>
            </w:r>
            <w:proofErr w:type="spellStart"/>
            <w:r w:rsidRPr="00153C5D">
              <w:rPr>
                <w:lang w:eastAsia="ru-RU"/>
              </w:rPr>
              <w:t>PoE</w:t>
            </w:r>
            <w:proofErr w:type="spellEnd"/>
            <w:r w:rsidRPr="00153C5D">
              <w:rPr>
                <w:lang w:eastAsia="ru-RU"/>
              </w:rPr>
              <w:t xml:space="preserve"> 370W. 2 x 10G SFP+ LAN Base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600"/>
        </w:trPr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Расширенная гарантия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color w:val="000000"/>
                <w:lang w:val="ru-RU"/>
              </w:rPr>
              <w:t>CON-SNT-WSC48LPD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color w:val="000000"/>
              </w:rPr>
              <w:t>SNTC-8X5XNBD Catalyst 2960-X 48 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520"/>
        </w:trPr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Кабель силовой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CAB-ACE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eastAsia="ru-RU"/>
              </w:rPr>
              <w:t xml:space="preserve">AC Power Cord (Europe). C13. CEE 7. </w:t>
            </w:r>
            <w:r w:rsidRPr="00153C5D">
              <w:rPr>
                <w:lang w:val="ru-RU" w:eastAsia="ru-RU"/>
              </w:rPr>
              <w:t>1.5M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570"/>
        </w:trPr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 xml:space="preserve">Модуль </w:t>
            </w:r>
            <w:proofErr w:type="spellStart"/>
            <w:r w:rsidRPr="00153C5D">
              <w:rPr>
                <w:lang w:val="ru-RU" w:eastAsia="ru-RU"/>
              </w:rPr>
              <w:t>стекирования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C2960X-STACK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lang w:eastAsia="ru-RU"/>
              </w:rPr>
              <w:t xml:space="preserve">Catalyst 2960-X </w:t>
            </w:r>
            <w:proofErr w:type="spellStart"/>
            <w:r w:rsidRPr="00153C5D">
              <w:rPr>
                <w:lang w:eastAsia="ru-RU"/>
              </w:rPr>
              <w:t>FlexStack</w:t>
            </w:r>
            <w:proofErr w:type="spellEnd"/>
            <w:r w:rsidRPr="00153C5D">
              <w:rPr>
                <w:lang w:eastAsia="ru-RU"/>
              </w:rPr>
              <w:t xml:space="preserve"> Plus Stacking Module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290"/>
        </w:trPr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 xml:space="preserve">Кабель </w:t>
            </w:r>
            <w:proofErr w:type="spellStart"/>
            <w:r w:rsidRPr="00153C5D">
              <w:rPr>
                <w:lang w:val="ru-RU" w:eastAsia="ru-RU"/>
              </w:rPr>
              <w:t>стекирования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CAB-STK-E-0.5M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lang w:eastAsia="ru-RU"/>
              </w:rPr>
              <w:t xml:space="preserve">Cisco </w:t>
            </w:r>
            <w:proofErr w:type="spellStart"/>
            <w:r w:rsidRPr="00153C5D">
              <w:rPr>
                <w:lang w:eastAsia="ru-RU"/>
              </w:rPr>
              <w:t>FlexStack</w:t>
            </w:r>
            <w:proofErr w:type="spellEnd"/>
            <w:r w:rsidRPr="00153C5D">
              <w:rPr>
                <w:lang w:eastAsia="ru-RU"/>
              </w:rPr>
              <w:t xml:space="preserve"> 50cm stacking cable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153C5D" w:rsidTr="00623B30">
        <w:trPr>
          <w:trHeight w:val="770"/>
        </w:trPr>
        <w:tc>
          <w:tcPr>
            <w:tcW w:w="4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Трансивер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color w:val="000000"/>
                <w:lang w:val="ru-RU"/>
              </w:rPr>
              <w:t>GLC-LH-SMD=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eastAsia="ru-RU"/>
              </w:rPr>
            </w:pPr>
            <w:r w:rsidRPr="00153C5D">
              <w:rPr>
                <w:color w:val="000000"/>
              </w:rPr>
              <w:t>1000BASE-LX/LH SFP transceiver module, MMF/SMF, 1310nm, DOM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шт.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  <w:r w:rsidRPr="00153C5D">
              <w:rPr>
                <w:lang w:val="ru-RU" w:eastAsia="ru-RU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  <w:tr w:rsidR="00857F8E" w:rsidRPr="00895CDD" w:rsidTr="00623B30">
        <w:trPr>
          <w:trHeight w:val="427"/>
        </w:trPr>
        <w:tc>
          <w:tcPr>
            <w:tcW w:w="65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noWrap/>
            <w:vAlign w:val="center"/>
          </w:tcPr>
          <w:p w:rsidR="00857F8E" w:rsidRPr="00623B30" w:rsidRDefault="00857F8E" w:rsidP="00B04461">
            <w:pPr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623B30">
              <w:rPr>
                <w:b/>
                <w:color w:val="000000"/>
                <w:sz w:val="24"/>
                <w:szCs w:val="24"/>
                <w:lang w:val="ru-RU"/>
              </w:rPr>
              <w:t xml:space="preserve">Итого общая стоимость, руб., в </w:t>
            </w:r>
            <w:proofErr w:type="spellStart"/>
            <w:r w:rsidRPr="00623B30">
              <w:rPr>
                <w:b/>
                <w:color w:val="000000"/>
                <w:sz w:val="24"/>
                <w:szCs w:val="24"/>
                <w:lang w:val="ru-RU"/>
              </w:rPr>
              <w:t>т.ч</w:t>
            </w:r>
            <w:proofErr w:type="gramStart"/>
            <w:r w:rsidRPr="00623B30">
              <w:rPr>
                <w:b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 w:rsidRPr="00623B30">
              <w:rPr>
                <w:b/>
                <w:color w:val="000000"/>
                <w:sz w:val="24"/>
                <w:szCs w:val="24"/>
                <w:lang w:val="ru-RU"/>
              </w:rPr>
              <w:t>ДС</w:t>
            </w:r>
            <w:proofErr w:type="spellEnd"/>
            <w:r w:rsidRPr="00623B30">
              <w:rPr>
                <w:b/>
                <w:color w:val="000000"/>
                <w:sz w:val="24"/>
                <w:szCs w:val="24"/>
                <w:lang w:val="ru-RU"/>
              </w:rPr>
              <w:t xml:space="preserve"> 18%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pct12" w:color="auto" w:fill="auto"/>
            <w:noWrap/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pct12" w:color="auto" w:fill="auto"/>
            <w:noWrap/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:rsidR="00857F8E" w:rsidRPr="00153C5D" w:rsidRDefault="00857F8E" w:rsidP="00B04461">
            <w:pPr>
              <w:jc w:val="center"/>
              <w:rPr>
                <w:lang w:val="ru-RU" w:eastAsia="ru-RU"/>
              </w:rPr>
            </w:pPr>
          </w:p>
        </w:tc>
      </w:tr>
    </w:tbl>
    <w:p w:rsidR="00C23105" w:rsidRDefault="005A59BB" w:rsidP="00DC2A29">
      <w:pPr>
        <w:rPr>
          <w:b/>
          <w:i/>
          <w:color w:val="FF0000"/>
          <w:sz w:val="18"/>
          <w:szCs w:val="18"/>
          <w:lang w:val="ru-RU" w:eastAsia="ru-RU"/>
        </w:rPr>
      </w:pPr>
      <w:r w:rsidRPr="005A59BB">
        <w:rPr>
          <w:b/>
          <w:i/>
          <w:color w:val="FF0000"/>
          <w:sz w:val="18"/>
          <w:szCs w:val="18"/>
          <w:lang w:val="ru-RU" w:eastAsia="ru-RU"/>
        </w:rPr>
        <w:t>*</w:t>
      </w:r>
      <w:r w:rsidRPr="005A59BB">
        <w:rPr>
          <w:b/>
          <w:i/>
          <w:color w:val="FF0000"/>
          <w:sz w:val="18"/>
          <w:szCs w:val="18"/>
          <w:lang w:val="ru-RU"/>
        </w:rPr>
        <w:t xml:space="preserve"> </w:t>
      </w:r>
      <w:r w:rsidRPr="005A59BB">
        <w:rPr>
          <w:b/>
          <w:i/>
          <w:color w:val="FF0000"/>
          <w:sz w:val="18"/>
          <w:szCs w:val="18"/>
          <w:lang w:val="ru-RU" w:eastAsia="ru-RU"/>
        </w:rPr>
        <w:t xml:space="preserve">Участники вправе дать предложения по замене оборудования указанного в перечне на </w:t>
      </w:r>
      <w:proofErr w:type="gramStart"/>
      <w:r w:rsidRPr="005A59BB">
        <w:rPr>
          <w:b/>
          <w:i/>
          <w:color w:val="FF0000"/>
          <w:sz w:val="18"/>
          <w:szCs w:val="18"/>
          <w:lang w:val="ru-RU" w:eastAsia="ru-RU"/>
        </w:rPr>
        <w:t>аналогичное</w:t>
      </w:r>
      <w:proofErr w:type="gramEnd"/>
      <w:r w:rsidRPr="005A59BB">
        <w:rPr>
          <w:b/>
          <w:i/>
          <w:color w:val="FF0000"/>
          <w:sz w:val="18"/>
          <w:szCs w:val="18"/>
          <w:lang w:val="ru-RU" w:eastAsia="ru-RU"/>
        </w:rPr>
        <w:t xml:space="preserve"> по техническим характеристикам с предоставлением обоснования.</w:t>
      </w:r>
    </w:p>
    <w:p w:rsidR="00C23105" w:rsidRDefault="00C23105" w:rsidP="00C23105">
      <w:pPr>
        <w:rPr>
          <w:sz w:val="18"/>
          <w:szCs w:val="18"/>
          <w:lang w:val="ru-RU" w:eastAsia="ru-RU"/>
        </w:rPr>
      </w:pPr>
    </w:p>
    <w:p w:rsidR="00C23105" w:rsidRDefault="00C23105" w:rsidP="00C23105">
      <w:pPr>
        <w:rPr>
          <w:sz w:val="18"/>
          <w:szCs w:val="18"/>
          <w:lang w:val="ru-RU" w:eastAsia="ru-RU"/>
        </w:rPr>
      </w:pPr>
    </w:p>
    <w:p w:rsidR="00C23105" w:rsidRPr="008D5493" w:rsidRDefault="00C23105" w:rsidP="00C23105">
      <w:pPr>
        <w:rPr>
          <w:sz w:val="24"/>
          <w:szCs w:val="24"/>
          <w:lang w:val="ru-RU" w:eastAsia="ru-RU"/>
        </w:rPr>
      </w:pPr>
      <w:r w:rsidRPr="008D5493">
        <w:rPr>
          <w:sz w:val="24"/>
          <w:szCs w:val="24"/>
          <w:lang w:val="ru-RU" w:eastAsia="ru-RU"/>
        </w:rPr>
        <w:t xml:space="preserve">ПРОШУ ПРЕДОСТАВИТЬ АВАНС </w:t>
      </w:r>
      <w:r w:rsidRPr="008D5493">
        <w:rPr>
          <w:sz w:val="24"/>
          <w:szCs w:val="24"/>
          <w:highlight w:val="yellow"/>
          <w:lang w:val="ru-RU" w:eastAsia="ru-RU"/>
        </w:rPr>
        <w:t>____</w:t>
      </w:r>
      <w:r w:rsidRPr="008D5493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8D5493">
        <w:rPr>
          <w:sz w:val="24"/>
          <w:szCs w:val="24"/>
          <w:highlight w:val="yellow"/>
          <w:lang w:val="ru-RU" w:eastAsia="ru-RU"/>
        </w:rPr>
        <w:t>____________</w:t>
      </w:r>
      <w:r w:rsidRPr="008D5493">
        <w:rPr>
          <w:sz w:val="24"/>
          <w:szCs w:val="24"/>
          <w:lang w:val="ru-RU" w:eastAsia="ru-RU"/>
        </w:rPr>
        <w:t xml:space="preserve"> рублей (</w:t>
      </w:r>
      <w:r w:rsidRPr="008D5493">
        <w:rPr>
          <w:sz w:val="24"/>
          <w:szCs w:val="24"/>
          <w:highlight w:val="yellow"/>
          <w:lang w:val="ru-RU" w:eastAsia="ru-RU"/>
        </w:rPr>
        <w:t>____________</w:t>
      </w:r>
      <w:r w:rsidRPr="008D5493">
        <w:rPr>
          <w:sz w:val="24"/>
          <w:szCs w:val="24"/>
          <w:lang w:val="ru-RU" w:eastAsia="ru-RU"/>
        </w:rPr>
        <w:t xml:space="preserve"> рублей </w:t>
      </w:r>
      <w:r w:rsidRPr="008D5493">
        <w:rPr>
          <w:sz w:val="24"/>
          <w:szCs w:val="24"/>
          <w:highlight w:val="yellow"/>
          <w:lang w:val="ru-RU" w:eastAsia="ru-RU"/>
        </w:rPr>
        <w:t>__</w:t>
      </w:r>
      <w:r w:rsidRPr="008D5493">
        <w:rPr>
          <w:sz w:val="24"/>
          <w:szCs w:val="24"/>
          <w:lang w:val="ru-RU" w:eastAsia="ru-RU"/>
        </w:rPr>
        <w:t xml:space="preserve"> копеек) с учетом НДС.</w:t>
      </w:r>
    </w:p>
    <w:p w:rsidR="00C23105" w:rsidRDefault="00C23105" w:rsidP="00C23105">
      <w:pPr>
        <w:rPr>
          <w:sz w:val="18"/>
          <w:szCs w:val="18"/>
          <w:lang w:val="ru-RU" w:eastAsia="ru-RU"/>
        </w:rPr>
      </w:pPr>
    </w:p>
    <w:p w:rsidR="008C232C" w:rsidRPr="009D6D1D" w:rsidRDefault="008C232C" w:rsidP="008C232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8C232C" w:rsidRDefault="008C232C" w:rsidP="008C232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</w:t>
      </w:r>
      <w:r>
        <w:rPr>
          <w:sz w:val="24"/>
          <w:szCs w:val="24"/>
          <w:lang w:val="ru-RU" w:eastAsia="ru-RU"/>
        </w:rPr>
        <w:t xml:space="preserve"> за весь период действия Договора.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623B30" w:rsidRDefault="00623B30" w:rsidP="00623B30">
      <w:pPr>
        <w:rPr>
          <w:sz w:val="18"/>
          <w:szCs w:val="18"/>
          <w:lang w:val="ru-RU" w:eastAsia="ru-RU"/>
        </w:rPr>
      </w:pPr>
    </w:p>
    <w:p w:rsidR="00724791" w:rsidRDefault="00724791" w:rsidP="00623B30">
      <w:pPr>
        <w:rPr>
          <w:sz w:val="18"/>
          <w:szCs w:val="18"/>
          <w:lang w:val="ru-RU" w:eastAsia="ru-RU"/>
        </w:rPr>
      </w:pPr>
    </w:p>
    <w:p w:rsidR="00724791" w:rsidRDefault="00724791" w:rsidP="00623B30">
      <w:pPr>
        <w:rPr>
          <w:sz w:val="18"/>
          <w:szCs w:val="18"/>
          <w:lang w:val="ru-RU" w:eastAsia="ru-RU"/>
        </w:rPr>
      </w:pPr>
    </w:p>
    <w:p w:rsidR="008C232C" w:rsidRPr="0013504A" w:rsidRDefault="008C232C" w:rsidP="008C232C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117910">
        <w:rPr>
          <w:sz w:val="24"/>
          <w:szCs w:val="24"/>
          <w:lang w:val="x-none" w:eastAsia="x-none"/>
        </w:rPr>
        <w:lastRenderedPageBreak/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 w:rsidRPr="00411D2B">
        <w:rPr>
          <w:sz w:val="24"/>
          <w:szCs w:val="24"/>
          <w:lang w:val="x-none" w:eastAsia="x-none"/>
        </w:rPr>
        <w:t>оговора</w:t>
      </w:r>
      <w:r w:rsidRPr="009D6D1D">
        <w:rPr>
          <w:sz w:val="24"/>
          <w:szCs w:val="24"/>
          <w:lang w:val="x-none" w:eastAsia="x-none"/>
        </w:rPr>
        <w:t>.</w:t>
      </w:r>
    </w:p>
    <w:p w:rsidR="008C232C" w:rsidRPr="008C232C" w:rsidRDefault="008C232C" w:rsidP="008C232C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Если  предложения, изложенные выше, будут приняты, </w:t>
      </w: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8C232C" w:rsidRDefault="008C232C" w:rsidP="008C232C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8C232C" w:rsidRPr="002F2BF7" w:rsidRDefault="008C232C" w:rsidP="008C232C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24202D">
        <w:rPr>
          <w:sz w:val="22"/>
          <w:szCs w:val="22"/>
          <w:lang w:val="ru-RU" w:eastAsia="x-none"/>
        </w:rPr>
        <w:t xml:space="preserve">В случае принятия решения Комиссией о разделении объемов закупки на доли между Участниками Процедуры закупки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</w:t>
      </w:r>
      <w:r w:rsidRPr="0024202D">
        <w:rPr>
          <w:sz w:val="22"/>
          <w:szCs w:val="22"/>
          <w:lang w:val="ru-RU" w:eastAsia="ru-RU"/>
        </w:rPr>
        <w:t>в лице</w:t>
      </w:r>
      <w:r w:rsidRPr="00117910">
        <w:rPr>
          <w:sz w:val="24"/>
          <w:szCs w:val="24"/>
          <w:lang w:val="ru-RU" w:eastAsia="ru-RU"/>
        </w:rPr>
        <w:t xml:space="preserve">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C232C" w:rsidRPr="008B1CEE" w:rsidRDefault="008C232C" w:rsidP="008C232C">
      <w:pPr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C232C" w:rsidRPr="0024202D" w:rsidRDefault="008C232C" w:rsidP="008C232C">
      <w:pPr>
        <w:spacing w:before="120" w:line="240" w:lineRule="atLeast"/>
        <w:rPr>
          <w:sz w:val="22"/>
          <w:szCs w:val="22"/>
          <w:lang w:val="ru-RU" w:eastAsia="x-none"/>
        </w:rPr>
      </w:pPr>
      <w:r w:rsidRPr="0024202D">
        <w:rPr>
          <w:sz w:val="22"/>
          <w:szCs w:val="22"/>
          <w:lang w:val="ru-RU" w:eastAsia="ru-RU"/>
        </w:rPr>
        <w:t>сообщает, что согласн</w:t>
      </w:r>
      <w:proofErr w:type="gramStart"/>
      <w:r w:rsidRPr="0024202D">
        <w:rPr>
          <w:sz w:val="22"/>
          <w:szCs w:val="22"/>
          <w:lang w:val="ru-RU" w:eastAsia="ru-RU"/>
        </w:rPr>
        <w:t>о(</w:t>
      </w:r>
      <w:proofErr w:type="gramEnd"/>
      <w:r w:rsidRPr="0024202D">
        <w:rPr>
          <w:sz w:val="22"/>
          <w:szCs w:val="22"/>
          <w:lang w:val="ru-RU" w:eastAsia="ru-RU"/>
        </w:rPr>
        <w:t>сен) исполнить поставку объема закупки в с</w:t>
      </w:r>
      <w:r>
        <w:rPr>
          <w:sz w:val="22"/>
          <w:szCs w:val="22"/>
          <w:lang w:val="ru-RU" w:eastAsia="ru-RU"/>
        </w:rPr>
        <w:t>оответствии с решением Комиссии.</w:t>
      </w:r>
    </w:p>
    <w:p w:rsidR="008C232C" w:rsidRPr="009D6D1D" w:rsidRDefault="008C232C" w:rsidP="008C232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C232C" w:rsidRPr="008C232C" w:rsidRDefault="008C232C" w:rsidP="008C232C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8C232C" w:rsidRPr="009D6D1D" w:rsidRDefault="008C232C" w:rsidP="008C232C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8C232C" w:rsidRPr="008D5493" w:rsidRDefault="008C232C" w:rsidP="008C232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</w:t>
      </w:r>
      <w:r w:rsidRPr="008D5493">
        <w:rPr>
          <w:sz w:val="24"/>
          <w:szCs w:val="24"/>
          <w:vertAlign w:val="superscript"/>
          <w:lang w:val="ru-RU" w:eastAsia="ru-RU"/>
        </w:rPr>
        <w:t xml:space="preserve">(указать срок, который не может истекать </w:t>
      </w:r>
      <w:r w:rsidRPr="008D5493">
        <w:rPr>
          <w:sz w:val="24"/>
          <w:szCs w:val="24"/>
          <w:lang w:val="ru-RU" w:eastAsia="ru-RU"/>
        </w:rPr>
        <w:t xml:space="preserve"> </w:t>
      </w:r>
      <w:r w:rsidRPr="008D5493">
        <w:rPr>
          <w:sz w:val="24"/>
          <w:szCs w:val="24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C232C" w:rsidRPr="009D6D1D" w:rsidRDefault="008C232C" w:rsidP="008C232C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8C232C" w:rsidRPr="009D6D1D" w:rsidRDefault="008C232C" w:rsidP="008C232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lang w:val="ru-RU" w:eastAsia="ru-RU"/>
        </w:rPr>
        <w:t>Приложения к заявке:</w:t>
      </w:r>
    </w:p>
    <w:p w:rsidR="008C232C" w:rsidRPr="009D6D1D" w:rsidRDefault="008C232C" w:rsidP="008C232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9D6D1D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Заказчика (Приложение 1 к Извещению))</w:t>
      </w:r>
    </w:p>
    <w:p w:rsidR="008C232C" w:rsidRPr="009D6D1D" w:rsidRDefault="008C232C" w:rsidP="008C232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C232C" w:rsidRPr="001E789D" w:rsidRDefault="008C232C" w:rsidP="008C232C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8C232C" w:rsidRPr="001E789D" w:rsidRDefault="008C232C" w:rsidP="008C232C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8C232C" w:rsidRPr="001E789D" w:rsidRDefault="008C232C" w:rsidP="008C232C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8C232C" w:rsidRDefault="008C232C" w:rsidP="008C232C">
      <w:pPr>
        <w:jc w:val="both"/>
        <w:outlineLvl w:val="0"/>
        <w:rPr>
          <w:sz w:val="24"/>
          <w:szCs w:val="24"/>
          <w:lang w:val="ru-RU" w:eastAsia="ru-RU"/>
        </w:rPr>
      </w:pPr>
    </w:p>
    <w:p w:rsidR="00724791" w:rsidRPr="001E789D" w:rsidRDefault="00724791" w:rsidP="008C232C">
      <w:pPr>
        <w:jc w:val="both"/>
        <w:outlineLvl w:val="0"/>
        <w:rPr>
          <w:sz w:val="24"/>
          <w:szCs w:val="24"/>
          <w:lang w:val="ru-RU" w:eastAsia="ru-RU"/>
        </w:rPr>
      </w:pPr>
    </w:p>
    <w:p w:rsidR="008C232C" w:rsidRPr="001E789D" w:rsidRDefault="008C232C" w:rsidP="008C232C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8C232C" w:rsidRPr="001E789D" w:rsidRDefault="008C232C" w:rsidP="008C232C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8C232C" w:rsidRDefault="008C232C" w:rsidP="008C232C">
      <w:pPr>
        <w:jc w:val="both"/>
        <w:outlineLvl w:val="0"/>
        <w:rPr>
          <w:sz w:val="24"/>
          <w:szCs w:val="24"/>
          <w:lang w:val="ru-RU" w:eastAsia="ru-RU"/>
        </w:rPr>
      </w:pPr>
    </w:p>
    <w:p w:rsidR="00724791" w:rsidRPr="001E789D" w:rsidRDefault="00724791" w:rsidP="008C232C">
      <w:pPr>
        <w:jc w:val="both"/>
        <w:outlineLvl w:val="0"/>
        <w:rPr>
          <w:sz w:val="24"/>
          <w:szCs w:val="24"/>
          <w:lang w:val="ru-RU" w:eastAsia="ru-RU"/>
        </w:rPr>
      </w:pPr>
    </w:p>
    <w:p w:rsidR="008C232C" w:rsidRPr="00724791" w:rsidRDefault="008C232C" w:rsidP="008C232C">
      <w:pPr>
        <w:jc w:val="both"/>
        <w:outlineLvl w:val="0"/>
        <w:rPr>
          <w:i/>
          <w:sz w:val="22"/>
          <w:szCs w:val="22"/>
          <w:lang w:val="ru-RU" w:eastAsia="ru-RU"/>
        </w:rPr>
      </w:pPr>
      <w:r w:rsidRPr="00724791">
        <w:rPr>
          <w:sz w:val="22"/>
          <w:szCs w:val="22"/>
          <w:lang w:val="ru-RU" w:eastAsia="ru-RU"/>
        </w:rPr>
        <w:t>*</w:t>
      </w:r>
      <w:r w:rsidRPr="00724791">
        <w:rPr>
          <w:i/>
          <w:sz w:val="22"/>
          <w:szCs w:val="22"/>
          <w:lang w:val="ru-RU" w:eastAsia="ru-RU"/>
        </w:rPr>
        <w:t xml:space="preserve">В </w:t>
      </w:r>
      <w:proofErr w:type="gramStart"/>
      <w:r w:rsidRPr="00724791">
        <w:rPr>
          <w:i/>
          <w:sz w:val="22"/>
          <w:szCs w:val="22"/>
          <w:lang w:val="ru-RU" w:eastAsia="ru-RU"/>
        </w:rPr>
        <w:t>случае</w:t>
      </w:r>
      <w:proofErr w:type="gramEnd"/>
      <w:r w:rsidRPr="00724791">
        <w:rPr>
          <w:i/>
          <w:sz w:val="22"/>
          <w:szCs w:val="22"/>
          <w:lang w:val="ru-RU" w:eastAsia="ru-RU"/>
        </w:rPr>
        <w:t>, если Заявка подписывается руководителем:</w:t>
      </w:r>
    </w:p>
    <w:p w:rsidR="008C232C" w:rsidRPr="00724791" w:rsidRDefault="008C232C" w:rsidP="008C232C">
      <w:pPr>
        <w:jc w:val="both"/>
        <w:outlineLvl w:val="0"/>
        <w:rPr>
          <w:i/>
          <w:sz w:val="22"/>
          <w:szCs w:val="22"/>
          <w:lang w:val="ru-RU" w:eastAsia="ru-RU"/>
        </w:rPr>
      </w:pPr>
      <w:r w:rsidRPr="00724791">
        <w:rPr>
          <w:i/>
          <w:sz w:val="22"/>
          <w:szCs w:val="22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C232C" w:rsidRPr="00724791" w:rsidRDefault="008C232C" w:rsidP="008C232C">
      <w:pPr>
        <w:jc w:val="both"/>
        <w:outlineLvl w:val="0"/>
        <w:rPr>
          <w:i/>
          <w:sz w:val="22"/>
          <w:szCs w:val="22"/>
          <w:lang w:val="ru-RU" w:eastAsia="ru-RU"/>
        </w:rPr>
      </w:pPr>
      <w:r w:rsidRPr="00724791">
        <w:rPr>
          <w:i/>
          <w:sz w:val="22"/>
          <w:szCs w:val="22"/>
          <w:lang w:val="ru-RU" w:eastAsia="ru-RU"/>
        </w:rPr>
        <w:t xml:space="preserve">В </w:t>
      </w:r>
      <w:proofErr w:type="gramStart"/>
      <w:r w:rsidRPr="00724791">
        <w:rPr>
          <w:i/>
          <w:sz w:val="22"/>
          <w:szCs w:val="22"/>
          <w:lang w:val="ru-RU" w:eastAsia="ru-RU"/>
        </w:rPr>
        <w:t>случае</w:t>
      </w:r>
      <w:proofErr w:type="gramEnd"/>
      <w:r w:rsidRPr="00724791">
        <w:rPr>
          <w:i/>
          <w:sz w:val="22"/>
          <w:szCs w:val="22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153C5D" w:rsidRPr="00724791" w:rsidRDefault="008C232C" w:rsidP="008C232C">
      <w:pPr>
        <w:jc w:val="both"/>
        <w:outlineLvl w:val="0"/>
        <w:rPr>
          <w:i/>
          <w:sz w:val="22"/>
          <w:szCs w:val="22"/>
          <w:lang w:val="ru-RU" w:eastAsia="ru-RU"/>
        </w:rPr>
        <w:sectPr w:rsidR="00153C5D" w:rsidRPr="00724791" w:rsidSect="00724791">
          <w:headerReference w:type="default" r:id="rId8"/>
          <w:pgSz w:w="11906" w:h="16838"/>
          <w:pgMar w:top="1134" w:right="567" w:bottom="851" w:left="1134" w:header="709" w:footer="709" w:gutter="0"/>
          <w:pgNumType w:start="1"/>
          <w:cols w:space="708"/>
          <w:docGrid w:linePitch="360"/>
        </w:sectPr>
      </w:pPr>
      <w:r w:rsidRPr="00724791">
        <w:rPr>
          <w:i/>
          <w:sz w:val="22"/>
          <w:szCs w:val="22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724791">
        <w:rPr>
          <w:i/>
          <w:sz w:val="22"/>
          <w:szCs w:val="22"/>
          <w:lang w:val="ru-RU" w:eastAsia="ru-RU"/>
        </w:rPr>
        <w:t>случае</w:t>
      </w:r>
      <w:proofErr w:type="gramEnd"/>
      <w:r w:rsidRPr="00724791">
        <w:rPr>
          <w:i/>
          <w:sz w:val="22"/>
          <w:szCs w:val="22"/>
          <w:lang w:val="ru-RU" w:eastAsia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</w:t>
      </w:r>
      <w:r w:rsidR="00724791">
        <w:rPr>
          <w:i/>
          <w:sz w:val="22"/>
          <w:szCs w:val="22"/>
          <w:lang w:val="ru-RU" w:eastAsia="ru-RU"/>
        </w:rPr>
        <w:t>лица.</w:t>
      </w:r>
    </w:p>
    <w:bookmarkEnd w:id="1"/>
    <w:bookmarkEnd w:id="2"/>
    <w:bookmarkEnd w:id="3"/>
    <w:bookmarkEnd w:id="4"/>
    <w:bookmarkEnd w:id="5"/>
    <w:bookmarkEnd w:id="6"/>
    <w:p w:rsidR="00CF1022" w:rsidRPr="006904DE" w:rsidRDefault="00CF1022" w:rsidP="00724791">
      <w:pPr>
        <w:widowControl w:val="0"/>
        <w:outlineLvl w:val="0"/>
        <w:rPr>
          <w:b/>
          <w:i/>
          <w:color w:val="FF0000"/>
          <w:lang w:val="ru-RU"/>
        </w:rPr>
      </w:pPr>
    </w:p>
    <w:sectPr w:rsidR="00CF1022" w:rsidRPr="006904DE" w:rsidSect="00724791">
      <w:pgSz w:w="11906" w:h="16838"/>
      <w:pgMar w:top="284" w:right="567" w:bottom="1276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B1B" w:rsidRDefault="005E3B1B" w:rsidP="00813B99">
      <w:r>
        <w:separator/>
      </w:r>
    </w:p>
  </w:endnote>
  <w:endnote w:type="continuationSeparator" w:id="0">
    <w:p w:rsidR="005E3B1B" w:rsidRDefault="005E3B1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B1B" w:rsidRDefault="005E3B1B" w:rsidP="00813B99">
      <w:r>
        <w:separator/>
      </w:r>
    </w:p>
  </w:footnote>
  <w:footnote w:type="continuationSeparator" w:id="0">
    <w:p w:rsidR="005E3B1B" w:rsidRDefault="005E3B1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40FD" w:rsidRDefault="008A40FD" w:rsidP="008A40FD">
    <w:pPr>
      <w:pStyle w:val="a3"/>
      <w:jc w:val="right"/>
      <w:rPr>
        <w:b/>
        <w:i/>
        <w:lang w:val="ru-RU"/>
      </w:rPr>
    </w:pPr>
    <w:proofErr w:type="spellStart"/>
    <w:r w:rsidRPr="008A40FD">
      <w:rPr>
        <w:b/>
        <w:i/>
      </w:rPr>
      <w:t>Приложение</w:t>
    </w:r>
    <w:proofErr w:type="spellEnd"/>
    <w:r w:rsidRPr="008A40FD">
      <w:rPr>
        <w:b/>
        <w:i/>
      </w:rPr>
      <w:t xml:space="preserve"> № </w:t>
    </w:r>
    <w:r w:rsidRPr="008A40FD">
      <w:rPr>
        <w:b/>
        <w:i/>
        <w:lang w:val="ru-RU"/>
      </w:rPr>
      <w:t>2</w:t>
    </w:r>
    <w:r w:rsidR="00724791">
      <w:rPr>
        <w:b/>
        <w:i/>
      </w:rPr>
      <w:t xml:space="preserve"> к </w:t>
    </w:r>
    <w:proofErr w:type="spellStart"/>
    <w:r w:rsidR="00724791">
      <w:rPr>
        <w:b/>
        <w:i/>
      </w:rPr>
      <w:t>Извещению</w:t>
    </w:r>
    <w:proofErr w:type="spellEnd"/>
    <w:r w:rsidR="00724791">
      <w:rPr>
        <w:b/>
        <w:i/>
      </w:rPr>
      <w:t xml:space="preserve"> № 15-50204</w:t>
    </w:r>
    <w:r w:rsidR="00895CDD">
      <w:rPr>
        <w:b/>
        <w:i/>
        <w:lang w:val="ru-RU"/>
      </w:rPr>
      <w:t>/307</w:t>
    </w:r>
  </w:p>
  <w:p w:rsidR="00895CDD" w:rsidRPr="00895CDD" w:rsidRDefault="00895CDD" w:rsidP="008A40FD">
    <w:pPr>
      <w:pStyle w:val="a3"/>
      <w:jc w:val="right"/>
      <w:rPr>
        <w:b/>
        <w:i/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5DBA"/>
    <w:rsid w:val="00070A69"/>
    <w:rsid w:val="00073B92"/>
    <w:rsid w:val="000A0867"/>
    <w:rsid w:val="000B2CF3"/>
    <w:rsid w:val="000E4352"/>
    <w:rsid w:val="000F3367"/>
    <w:rsid w:val="001125E5"/>
    <w:rsid w:val="00152C41"/>
    <w:rsid w:val="00153C5D"/>
    <w:rsid w:val="00180600"/>
    <w:rsid w:val="001D59A2"/>
    <w:rsid w:val="00205ED3"/>
    <w:rsid w:val="002174AD"/>
    <w:rsid w:val="0024202D"/>
    <w:rsid w:val="00254538"/>
    <w:rsid w:val="00263718"/>
    <w:rsid w:val="0026733D"/>
    <w:rsid w:val="00274873"/>
    <w:rsid w:val="002A769E"/>
    <w:rsid w:val="002C585F"/>
    <w:rsid w:val="002D651C"/>
    <w:rsid w:val="002E2F49"/>
    <w:rsid w:val="002E4B9C"/>
    <w:rsid w:val="002F74A1"/>
    <w:rsid w:val="00347FE7"/>
    <w:rsid w:val="00365EFB"/>
    <w:rsid w:val="003979B7"/>
    <w:rsid w:val="003B4A9C"/>
    <w:rsid w:val="003C466C"/>
    <w:rsid w:val="003D1B88"/>
    <w:rsid w:val="003D4C8F"/>
    <w:rsid w:val="003F6532"/>
    <w:rsid w:val="0040361B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D4409"/>
    <w:rsid w:val="005346DC"/>
    <w:rsid w:val="005348BD"/>
    <w:rsid w:val="00545646"/>
    <w:rsid w:val="00554A58"/>
    <w:rsid w:val="00576441"/>
    <w:rsid w:val="00587287"/>
    <w:rsid w:val="00587C51"/>
    <w:rsid w:val="005A59BB"/>
    <w:rsid w:val="005C22C6"/>
    <w:rsid w:val="005E3B1B"/>
    <w:rsid w:val="005F2B45"/>
    <w:rsid w:val="00611F1C"/>
    <w:rsid w:val="00623B30"/>
    <w:rsid w:val="00634CF0"/>
    <w:rsid w:val="00672A7A"/>
    <w:rsid w:val="0067678D"/>
    <w:rsid w:val="00677897"/>
    <w:rsid w:val="00686993"/>
    <w:rsid w:val="006904DE"/>
    <w:rsid w:val="006906D5"/>
    <w:rsid w:val="006A3CFE"/>
    <w:rsid w:val="006D251B"/>
    <w:rsid w:val="006D2953"/>
    <w:rsid w:val="00716F2A"/>
    <w:rsid w:val="00724791"/>
    <w:rsid w:val="00724BDF"/>
    <w:rsid w:val="007572A0"/>
    <w:rsid w:val="00775AC2"/>
    <w:rsid w:val="007914B4"/>
    <w:rsid w:val="007C46C2"/>
    <w:rsid w:val="007F23D0"/>
    <w:rsid w:val="00806C37"/>
    <w:rsid w:val="00813B99"/>
    <w:rsid w:val="00821A00"/>
    <w:rsid w:val="00826C6F"/>
    <w:rsid w:val="00845A03"/>
    <w:rsid w:val="00857F8E"/>
    <w:rsid w:val="00861CB4"/>
    <w:rsid w:val="0088009D"/>
    <w:rsid w:val="008866F9"/>
    <w:rsid w:val="00891869"/>
    <w:rsid w:val="00895CDD"/>
    <w:rsid w:val="008A1D16"/>
    <w:rsid w:val="008A40FD"/>
    <w:rsid w:val="008C232C"/>
    <w:rsid w:val="008D5493"/>
    <w:rsid w:val="008D7C66"/>
    <w:rsid w:val="008E4F3A"/>
    <w:rsid w:val="008F175D"/>
    <w:rsid w:val="009065C9"/>
    <w:rsid w:val="0091510E"/>
    <w:rsid w:val="009342FA"/>
    <w:rsid w:val="009559CA"/>
    <w:rsid w:val="00974F8C"/>
    <w:rsid w:val="009838E7"/>
    <w:rsid w:val="009D5231"/>
    <w:rsid w:val="009F1BA6"/>
    <w:rsid w:val="00A406E5"/>
    <w:rsid w:val="00A51A34"/>
    <w:rsid w:val="00A55F87"/>
    <w:rsid w:val="00A64BE5"/>
    <w:rsid w:val="00A739C3"/>
    <w:rsid w:val="00A95C59"/>
    <w:rsid w:val="00A977FD"/>
    <w:rsid w:val="00AA0C7E"/>
    <w:rsid w:val="00AB0FCA"/>
    <w:rsid w:val="00AB747E"/>
    <w:rsid w:val="00B050E5"/>
    <w:rsid w:val="00B1182C"/>
    <w:rsid w:val="00B26C87"/>
    <w:rsid w:val="00B575FF"/>
    <w:rsid w:val="00B87C8E"/>
    <w:rsid w:val="00B92D38"/>
    <w:rsid w:val="00BB2E63"/>
    <w:rsid w:val="00BC42CC"/>
    <w:rsid w:val="00BE60A3"/>
    <w:rsid w:val="00BE7463"/>
    <w:rsid w:val="00BF2129"/>
    <w:rsid w:val="00BF59F5"/>
    <w:rsid w:val="00C000B3"/>
    <w:rsid w:val="00C07493"/>
    <w:rsid w:val="00C12BBB"/>
    <w:rsid w:val="00C17BF3"/>
    <w:rsid w:val="00C23105"/>
    <w:rsid w:val="00C25BB8"/>
    <w:rsid w:val="00C31BB8"/>
    <w:rsid w:val="00C53414"/>
    <w:rsid w:val="00C60085"/>
    <w:rsid w:val="00C63F9B"/>
    <w:rsid w:val="00C85D03"/>
    <w:rsid w:val="00CA20DF"/>
    <w:rsid w:val="00CB3990"/>
    <w:rsid w:val="00CC55DC"/>
    <w:rsid w:val="00CF1022"/>
    <w:rsid w:val="00CF7CAD"/>
    <w:rsid w:val="00D15491"/>
    <w:rsid w:val="00D34415"/>
    <w:rsid w:val="00D41275"/>
    <w:rsid w:val="00D426E3"/>
    <w:rsid w:val="00D55B38"/>
    <w:rsid w:val="00D60931"/>
    <w:rsid w:val="00D877DD"/>
    <w:rsid w:val="00D87ED2"/>
    <w:rsid w:val="00D96AED"/>
    <w:rsid w:val="00DC0128"/>
    <w:rsid w:val="00DC2A29"/>
    <w:rsid w:val="00DD1ACB"/>
    <w:rsid w:val="00DD7857"/>
    <w:rsid w:val="00E1207C"/>
    <w:rsid w:val="00E17875"/>
    <w:rsid w:val="00E41366"/>
    <w:rsid w:val="00E514BB"/>
    <w:rsid w:val="00E6028D"/>
    <w:rsid w:val="00E676B2"/>
    <w:rsid w:val="00E6781B"/>
    <w:rsid w:val="00E67F05"/>
    <w:rsid w:val="00E928FE"/>
    <w:rsid w:val="00EA3057"/>
    <w:rsid w:val="00EB6211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B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68BB1-F2FF-4672-A7D6-4435881DA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1180</Words>
  <Characters>6728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19</cp:revision>
  <cp:lastPrinted>2015-10-02T09:08:00Z</cp:lastPrinted>
  <dcterms:created xsi:type="dcterms:W3CDTF">2015-10-06T16:02:00Z</dcterms:created>
  <dcterms:modified xsi:type="dcterms:W3CDTF">2015-11-17T14:10:00Z</dcterms:modified>
</cp:coreProperties>
</file>