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6A" w:rsidRPr="009F4A4B" w:rsidRDefault="00363697" w:rsidP="00363697">
      <w:pPr>
        <w:jc w:val="right"/>
        <w:rPr>
          <w:sz w:val="24"/>
          <w:szCs w:val="24"/>
          <w:lang w:val="ru-RU" w:eastAsia="ru-RU"/>
        </w:rPr>
      </w:pPr>
      <w:r w:rsidRPr="009F4A4B">
        <w:rPr>
          <w:sz w:val="24"/>
          <w:szCs w:val="24"/>
          <w:lang w:val="ru-RU" w:eastAsia="ru-RU"/>
        </w:rPr>
        <w:t>Приложение №</w:t>
      </w:r>
      <w:r w:rsidR="00557F3F" w:rsidRPr="009F4A4B">
        <w:rPr>
          <w:sz w:val="24"/>
          <w:szCs w:val="24"/>
          <w:lang w:val="ru-RU" w:eastAsia="ru-RU"/>
        </w:rPr>
        <w:t>3</w:t>
      </w:r>
    </w:p>
    <w:p w:rsidR="00363697" w:rsidRPr="00940D80" w:rsidRDefault="000C0132" w:rsidP="00363697">
      <w:pPr>
        <w:jc w:val="right"/>
        <w:rPr>
          <w:sz w:val="24"/>
          <w:szCs w:val="24"/>
          <w:lang w:val="ru-RU" w:eastAsia="ru-RU"/>
        </w:rPr>
      </w:pPr>
      <w:r w:rsidRPr="009F4A4B">
        <w:rPr>
          <w:sz w:val="24"/>
          <w:szCs w:val="24"/>
          <w:lang w:val="ru-RU" w:eastAsia="ru-RU"/>
        </w:rPr>
        <w:t xml:space="preserve"> к Извещению</w:t>
      </w:r>
      <w:r w:rsidR="007D46A0" w:rsidRPr="009F4A4B">
        <w:rPr>
          <w:sz w:val="24"/>
          <w:szCs w:val="24"/>
          <w:lang w:val="ru-RU" w:eastAsia="ru-RU"/>
        </w:rPr>
        <w:t xml:space="preserve"> № </w:t>
      </w:r>
      <w:r w:rsidR="00D27387" w:rsidRPr="009F4A4B">
        <w:rPr>
          <w:sz w:val="24"/>
          <w:szCs w:val="24"/>
          <w:lang w:val="ru-RU" w:eastAsia="ru-RU"/>
        </w:rPr>
        <w:t>15</w:t>
      </w:r>
      <w:r w:rsidR="00E62C28" w:rsidRPr="009F4A4B">
        <w:rPr>
          <w:sz w:val="24"/>
          <w:szCs w:val="24"/>
          <w:lang w:val="ru-RU" w:eastAsia="ru-RU"/>
        </w:rPr>
        <w:t>-50104</w:t>
      </w:r>
      <w:r w:rsidR="00DF271F" w:rsidRPr="009F4A4B">
        <w:rPr>
          <w:sz w:val="24"/>
          <w:szCs w:val="24"/>
          <w:lang w:val="ru-RU" w:eastAsia="ru-RU"/>
        </w:rPr>
        <w:t>/</w:t>
      </w:r>
      <w:r w:rsidR="009F4A4B" w:rsidRPr="009F4A4B">
        <w:rPr>
          <w:sz w:val="24"/>
          <w:szCs w:val="24"/>
          <w:lang w:val="ru-RU" w:eastAsia="ru-RU"/>
        </w:rPr>
        <w:t>284</w:t>
      </w:r>
      <w:r w:rsidR="0016252E" w:rsidRPr="009F4A4B">
        <w:rPr>
          <w:sz w:val="24"/>
          <w:szCs w:val="24"/>
          <w:lang w:val="ru-RU" w:eastAsia="ru-RU"/>
        </w:rPr>
        <w:t xml:space="preserve"> </w:t>
      </w:r>
      <w:r w:rsidR="00E62C28" w:rsidRPr="009F4A4B">
        <w:rPr>
          <w:sz w:val="24"/>
          <w:szCs w:val="24"/>
          <w:lang w:val="ru-RU" w:eastAsia="ru-RU"/>
        </w:rPr>
        <w:t>от</w:t>
      </w:r>
      <w:r w:rsidR="009F4A4B" w:rsidRPr="009F4A4B">
        <w:rPr>
          <w:sz w:val="24"/>
          <w:szCs w:val="24"/>
          <w:lang w:val="ru-RU" w:eastAsia="ru-RU"/>
        </w:rPr>
        <w:t xml:space="preserve"> 06</w:t>
      </w:r>
      <w:r w:rsidR="00D27387" w:rsidRPr="009F4A4B">
        <w:rPr>
          <w:sz w:val="24"/>
          <w:szCs w:val="24"/>
          <w:lang w:val="ru-RU" w:eastAsia="ru-RU"/>
        </w:rPr>
        <w:t>.</w:t>
      </w:r>
      <w:r w:rsidR="009F4A4B" w:rsidRPr="009F4A4B">
        <w:rPr>
          <w:sz w:val="24"/>
          <w:szCs w:val="24"/>
          <w:lang w:val="ru-RU" w:eastAsia="ru-RU"/>
        </w:rPr>
        <w:t>11</w:t>
      </w:r>
      <w:r w:rsidR="00E62C28" w:rsidRPr="009F4A4B">
        <w:rPr>
          <w:sz w:val="24"/>
          <w:szCs w:val="24"/>
          <w:lang w:val="ru-RU" w:eastAsia="ru-RU"/>
        </w:rPr>
        <w:t>.201</w:t>
      </w:r>
      <w:r w:rsidR="00DF271F" w:rsidRPr="009F4A4B">
        <w:rPr>
          <w:sz w:val="24"/>
          <w:szCs w:val="24"/>
          <w:lang w:val="ru-RU" w:eastAsia="ru-RU"/>
        </w:rPr>
        <w:t>5</w:t>
      </w:r>
      <w:r w:rsidR="00D27387" w:rsidRPr="009F4A4B">
        <w:rPr>
          <w:sz w:val="24"/>
          <w:szCs w:val="24"/>
          <w:lang w:val="ru-RU" w:eastAsia="ru-RU"/>
        </w:rPr>
        <w:t xml:space="preserve"> года</w:t>
      </w:r>
    </w:p>
    <w:p w:rsidR="00363697" w:rsidRPr="00940D80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94081" wp14:editId="549C463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</w:t>
      </w:r>
      <w:r w:rsidR="00EE1394">
        <w:rPr>
          <w:sz w:val="24"/>
          <w:szCs w:val="24"/>
          <w:lang w:val="ru-RU" w:eastAsia="ru-RU"/>
        </w:rPr>
        <w:t xml:space="preserve">      </w:t>
      </w:r>
      <w:r>
        <w:rPr>
          <w:sz w:val="24"/>
          <w:szCs w:val="24"/>
          <w:lang w:val="ru-RU" w:eastAsia="ru-RU"/>
        </w:rPr>
        <w:t xml:space="preserve">     «___» ______ 20</w:t>
      </w:r>
      <w:r w:rsidR="002943F0">
        <w:rPr>
          <w:sz w:val="24"/>
          <w:szCs w:val="24"/>
          <w:lang w:val="ru-RU" w:eastAsia="ru-RU"/>
        </w:rPr>
        <w:t>1</w:t>
      </w:r>
      <w:r w:rsidR="00EE1394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Центра разработки и коммерциализации новых техн</w:t>
      </w:r>
      <w:bookmarkStart w:id="6" w:name="_GoBack"/>
      <w:bookmarkEnd w:id="6"/>
      <w:r w:rsidRPr="00067BB2">
        <w:rPr>
          <w:sz w:val="24"/>
          <w:szCs w:val="24"/>
          <w:lang w:val="ru-RU" w:eastAsia="ru-RU"/>
        </w:rPr>
        <w:t xml:space="preserve">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EE1394" w:rsidRDefault="00EE139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B37772" w:rsidRPr="006621DC" w:rsidRDefault="00B37772" w:rsidP="00B37772">
      <w:pPr>
        <w:jc w:val="center"/>
        <w:rPr>
          <w:color w:val="000000" w:themeColor="text1"/>
          <w:sz w:val="26"/>
          <w:szCs w:val="26"/>
          <w:lang w:val="ru-RU"/>
        </w:rPr>
      </w:pPr>
      <w:r>
        <w:rPr>
          <w:sz w:val="24"/>
          <w:szCs w:val="24"/>
          <w:lang w:val="ru-RU" w:eastAsia="ru-RU"/>
        </w:rPr>
        <w:t xml:space="preserve"> </w:t>
      </w:r>
      <w:r w:rsidRPr="006621DC">
        <w:rPr>
          <w:sz w:val="26"/>
          <w:szCs w:val="26"/>
          <w:lang w:val="ru-RU"/>
        </w:rPr>
        <w:t xml:space="preserve">на право заключения </w:t>
      </w:r>
      <w:proofErr w:type="gramStart"/>
      <w:r w:rsidRPr="006621DC">
        <w:rPr>
          <w:sz w:val="26"/>
          <w:szCs w:val="26"/>
          <w:lang w:val="ru-RU"/>
        </w:rPr>
        <w:t>договора</w:t>
      </w:r>
      <w:proofErr w:type="gramEnd"/>
      <w:r w:rsidRPr="006621DC">
        <w:rPr>
          <w:sz w:val="26"/>
          <w:szCs w:val="26"/>
          <w:lang w:val="ru-RU"/>
        </w:rPr>
        <w:t xml:space="preserve"> на выполнение  </w:t>
      </w:r>
      <w:r w:rsidRPr="006621DC">
        <w:rPr>
          <w:color w:val="000000" w:themeColor="text1"/>
          <w:sz w:val="26"/>
          <w:szCs w:val="26"/>
          <w:lang w:val="ru-RU"/>
        </w:rPr>
        <w:t xml:space="preserve">работ по демонтажу объекта </w:t>
      </w:r>
    </w:p>
    <w:p w:rsidR="00584CA5" w:rsidRPr="00BA73F8" w:rsidRDefault="00B37772" w:rsidP="0016252E">
      <w:pPr>
        <w:jc w:val="center"/>
        <w:rPr>
          <w:sz w:val="24"/>
          <w:szCs w:val="24"/>
          <w:lang w:val="ru-RU" w:eastAsia="ru-RU"/>
        </w:rPr>
      </w:pPr>
      <w:r w:rsidRPr="006621DC">
        <w:rPr>
          <w:color w:val="000000" w:themeColor="text1"/>
          <w:sz w:val="26"/>
          <w:szCs w:val="26"/>
          <w:lang w:val="ru-RU"/>
        </w:rPr>
        <w:t>«</w:t>
      </w:r>
      <w:r w:rsidRPr="006621DC">
        <w:rPr>
          <w:b/>
          <w:color w:val="000000" w:themeColor="text1"/>
          <w:sz w:val="26"/>
          <w:szCs w:val="26"/>
          <w:lang w:val="ru-RU"/>
        </w:rPr>
        <w:t>Мобильный комплекс</w:t>
      </w:r>
      <w:r w:rsidR="00301088">
        <w:rPr>
          <w:b/>
          <w:color w:val="000000" w:themeColor="text1"/>
          <w:sz w:val="26"/>
          <w:szCs w:val="26"/>
          <w:lang w:val="ru-RU"/>
        </w:rPr>
        <w:t xml:space="preserve"> оборудования </w:t>
      </w:r>
      <w:r w:rsidRPr="006621DC">
        <w:rPr>
          <w:b/>
          <w:color w:val="000000" w:themeColor="text1"/>
          <w:sz w:val="26"/>
          <w:szCs w:val="26"/>
          <w:lang w:val="ru-RU"/>
        </w:rPr>
        <w:t>для временного и аварийного обеспечения объектов ИЦ «Сколково</w:t>
      </w:r>
      <w:r w:rsidRPr="006621DC">
        <w:rPr>
          <w:color w:val="000000" w:themeColor="text1"/>
          <w:sz w:val="26"/>
          <w:szCs w:val="26"/>
          <w:lang w:val="ru-RU"/>
        </w:rPr>
        <w:t>»</w:t>
      </w:r>
    </w:p>
    <w:p w:rsidR="00584CA5" w:rsidRDefault="00557F3F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>для</w:t>
      </w:r>
      <w:r w:rsidRPr="00557F3F">
        <w:rPr>
          <w:sz w:val="24"/>
          <w:szCs w:val="24"/>
          <w:lang w:val="ru-RU" w:eastAsia="ru-RU"/>
        </w:rPr>
        <w:t xml:space="preserve"> нужд </w:t>
      </w:r>
    </w:p>
    <w:p w:rsidR="00E849BA" w:rsidRPr="00186B61" w:rsidRDefault="00557F3F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B37772" w:rsidRDefault="00363697" w:rsidP="00B37772">
      <w:pPr>
        <w:jc w:val="both"/>
        <w:rPr>
          <w:sz w:val="24"/>
          <w:szCs w:val="24"/>
          <w:lang w:val="ru-RU" w:eastAsia="ru-RU"/>
        </w:rPr>
      </w:pPr>
      <w:r w:rsidRPr="00B37772">
        <w:rPr>
          <w:sz w:val="24"/>
          <w:szCs w:val="24"/>
          <w:lang w:val="ru-RU" w:eastAsia="ru-RU"/>
        </w:rPr>
        <w:t xml:space="preserve">Изучив Извещение </w:t>
      </w:r>
      <w:r w:rsidR="003C3CD2" w:rsidRPr="00B37772">
        <w:rPr>
          <w:sz w:val="24"/>
          <w:szCs w:val="24"/>
          <w:lang w:val="ru-RU" w:eastAsia="ru-RU"/>
        </w:rPr>
        <w:t>№ 15-</w:t>
      </w:r>
      <w:r w:rsidR="003C3CD2" w:rsidRPr="009F4A4B">
        <w:rPr>
          <w:sz w:val="24"/>
          <w:szCs w:val="24"/>
          <w:lang w:val="ru-RU" w:eastAsia="ru-RU"/>
        </w:rPr>
        <w:t>50104/</w:t>
      </w:r>
      <w:r w:rsidR="009F4A4B" w:rsidRPr="009F4A4B">
        <w:rPr>
          <w:sz w:val="24"/>
          <w:szCs w:val="24"/>
          <w:lang w:val="ru-RU" w:eastAsia="ru-RU"/>
        </w:rPr>
        <w:t>284</w:t>
      </w:r>
      <w:r w:rsidR="003C3CD2" w:rsidRPr="009F4A4B">
        <w:rPr>
          <w:sz w:val="24"/>
          <w:szCs w:val="24"/>
          <w:lang w:val="ru-RU" w:eastAsia="ru-RU"/>
        </w:rPr>
        <w:t xml:space="preserve"> от </w:t>
      </w:r>
      <w:r w:rsidR="009F4A4B" w:rsidRPr="009F4A4B">
        <w:rPr>
          <w:sz w:val="24"/>
          <w:szCs w:val="24"/>
          <w:lang w:val="ru-RU" w:eastAsia="ru-RU"/>
        </w:rPr>
        <w:t>06</w:t>
      </w:r>
      <w:r w:rsidR="003C3CD2" w:rsidRPr="009F4A4B">
        <w:rPr>
          <w:sz w:val="24"/>
          <w:szCs w:val="24"/>
          <w:lang w:val="ru-RU" w:eastAsia="ru-RU"/>
        </w:rPr>
        <w:t>.</w:t>
      </w:r>
      <w:r w:rsidR="009F4A4B" w:rsidRPr="009F4A4B">
        <w:rPr>
          <w:sz w:val="24"/>
          <w:szCs w:val="24"/>
          <w:lang w:val="ru-RU" w:eastAsia="ru-RU"/>
        </w:rPr>
        <w:t>11</w:t>
      </w:r>
      <w:r w:rsidR="003C3CD2" w:rsidRPr="009F4A4B">
        <w:rPr>
          <w:sz w:val="24"/>
          <w:szCs w:val="24"/>
          <w:lang w:val="ru-RU" w:eastAsia="ru-RU"/>
        </w:rPr>
        <w:t>.2015</w:t>
      </w:r>
      <w:r w:rsidR="003C3CD2" w:rsidRPr="00B37772">
        <w:rPr>
          <w:sz w:val="24"/>
          <w:szCs w:val="24"/>
          <w:lang w:val="ru-RU" w:eastAsia="ru-RU"/>
        </w:rPr>
        <w:t xml:space="preserve"> года </w:t>
      </w:r>
      <w:r w:rsidRPr="00B37772">
        <w:rPr>
          <w:sz w:val="24"/>
          <w:szCs w:val="24"/>
          <w:lang w:val="ru-RU" w:eastAsia="ru-RU"/>
        </w:rPr>
        <w:t xml:space="preserve"> </w:t>
      </w:r>
      <w:r w:rsidR="00D103A7" w:rsidRPr="00B37772">
        <w:rPr>
          <w:sz w:val="24"/>
          <w:szCs w:val="24"/>
          <w:lang w:val="ru-RU" w:eastAsia="ru-RU"/>
        </w:rPr>
        <w:t xml:space="preserve">о проведении </w:t>
      </w:r>
      <w:r w:rsidRPr="00B37772">
        <w:rPr>
          <w:sz w:val="24"/>
          <w:szCs w:val="24"/>
          <w:lang w:val="ru-RU" w:eastAsia="ru-RU"/>
        </w:rPr>
        <w:t xml:space="preserve"> </w:t>
      </w:r>
      <w:r w:rsidR="003C3CD2" w:rsidRPr="00B37772">
        <w:rPr>
          <w:sz w:val="24"/>
          <w:szCs w:val="24"/>
          <w:lang w:val="ru-RU" w:eastAsia="ru-RU"/>
        </w:rPr>
        <w:t>Процедуры закупк</w:t>
      </w:r>
      <w:proofErr w:type="gramStart"/>
      <w:r w:rsidR="003C3CD2" w:rsidRPr="00B37772">
        <w:rPr>
          <w:sz w:val="24"/>
          <w:szCs w:val="24"/>
          <w:lang w:val="ru-RU" w:eastAsia="ru-RU"/>
        </w:rPr>
        <w:t>и–</w:t>
      </w:r>
      <w:proofErr w:type="gramEnd"/>
      <w:r w:rsidR="003C3CD2" w:rsidRPr="00B37772">
        <w:rPr>
          <w:sz w:val="24"/>
          <w:szCs w:val="24"/>
          <w:lang w:val="ru-RU" w:eastAsia="ru-RU"/>
        </w:rPr>
        <w:t xml:space="preserve"> открытого </w:t>
      </w:r>
      <w:r w:rsidRPr="00B37772">
        <w:rPr>
          <w:sz w:val="24"/>
          <w:szCs w:val="24"/>
          <w:lang w:val="ru-RU" w:eastAsia="ru-RU"/>
        </w:rPr>
        <w:t>Запрос</w:t>
      </w:r>
      <w:r w:rsidR="00D103A7" w:rsidRPr="00B37772">
        <w:rPr>
          <w:sz w:val="24"/>
          <w:szCs w:val="24"/>
          <w:lang w:val="ru-RU" w:eastAsia="ru-RU"/>
        </w:rPr>
        <w:t>а</w:t>
      </w:r>
      <w:r w:rsidRPr="00B37772">
        <w:rPr>
          <w:sz w:val="24"/>
          <w:szCs w:val="24"/>
          <w:lang w:val="ru-RU" w:eastAsia="ru-RU"/>
        </w:rPr>
        <w:t xml:space="preserve"> цен </w:t>
      </w:r>
      <w:r w:rsidR="00B37772" w:rsidRPr="00B37772">
        <w:rPr>
          <w:sz w:val="24"/>
          <w:szCs w:val="24"/>
          <w:lang w:val="ru-RU"/>
        </w:rPr>
        <w:t xml:space="preserve">на право заключения договора на выполнение  </w:t>
      </w:r>
      <w:r w:rsidR="00B37772" w:rsidRPr="00B37772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B37772" w:rsidRPr="00B37772">
        <w:rPr>
          <w:b/>
          <w:color w:val="000000" w:themeColor="text1"/>
          <w:sz w:val="24"/>
          <w:szCs w:val="24"/>
          <w:lang w:val="ru-RU"/>
        </w:rPr>
        <w:t xml:space="preserve">Мобильный комплекс </w:t>
      </w:r>
      <w:r w:rsidR="00482CC2">
        <w:rPr>
          <w:b/>
          <w:color w:val="000000" w:themeColor="text1"/>
          <w:sz w:val="24"/>
          <w:szCs w:val="24"/>
          <w:lang w:val="ru-RU"/>
        </w:rPr>
        <w:t xml:space="preserve">оборудования </w:t>
      </w:r>
      <w:r w:rsidR="00B37772" w:rsidRPr="00B37772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B37772" w:rsidRPr="00B37772">
        <w:rPr>
          <w:color w:val="000000" w:themeColor="text1"/>
          <w:sz w:val="24"/>
          <w:szCs w:val="24"/>
          <w:lang w:val="ru-RU"/>
        </w:rPr>
        <w:t xml:space="preserve">» </w:t>
      </w:r>
      <w:r w:rsidR="00677881" w:rsidRPr="00B37772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B37772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2E1097" w:rsidRDefault="002E1097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9453E" w:rsidRDefault="00363697" w:rsidP="006F35C8">
      <w:pPr>
        <w:spacing w:after="120"/>
        <w:outlineLvl w:val="0"/>
        <w:rPr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d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4111"/>
        <w:gridCol w:w="2835"/>
      </w:tblGrid>
      <w:tr w:rsidR="006467F5" w:rsidRPr="00DC4D54" w:rsidTr="008C649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280976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 xml:space="preserve">выполнения </w:t>
            </w:r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работ</w:t>
            </w:r>
            <w:proofErr w:type="spellEnd"/>
            <w:r>
              <w:rPr>
                <w:b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3C10B5" w:rsidRDefault="006467F5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3C10B5" w:rsidRDefault="006467F5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Предлагаемая Участником </w:t>
            </w:r>
            <w:r w:rsidRPr="003C10B5">
              <w:rPr>
                <w:b/>
                <w:sz w:val="16"/>
                <w:szCs w:val="16"/>
                <w:lang w:val="ru-RU"/>
              </w:rPr>
              <w:t xml:space="preserve">Цена </w:t>
            </w:r>
            <w:r>
              <w:rPr>
                <w:b/>
                <w:sz w:val="16"/>
                <w:szCs w:val="16"/>
                <w:lang w:val="ru-RU"/>
              </w:rPr>
              <w:t>договора</w:t>
            </w:r>
            <w:r w:rsidRPr="003C10B5">
              <w:rPr>
                <w:b/>
                <w:sz w:val="16"/>
                <w:szCs w:val="16"/>
                <w:lang w:val="ru-RU"/>
              </w:rPr>
              <w:t xml:space="preserve">, руб. </w:t>
            </w:r>
          </w:p>
          <w:p w:rsidR="006467F5" w:rsidRPr="003C10B5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  <w:r>
              <w:rPr>
                <w:b/>
                <w:sz w:val="16"/>
                <w:szCs w:val="16"/>
                <w:lang w:val="ru-RU"/>
              </w:rPr>
              <w:t xml:space="preserve"> 18%</w:t>
            </w:r>
            <w:r w:rsidRPr="00FD06E3">
              <w:rPr>
                <w:b/>
                <w:color w:val="FF0000"/>
                <w:sz w:val="16"/>
                <w:szCs w:val="16"/>
                <w:lang w:val="ru-RU"/>
              </w:rPr>
              <w:t>*</w:t>
            </w:r>
          </w:p>
        </w:tc>
      </w:tr>
      <w:tr w:rsidR="006467F5" w:rsidRPr="009F4A4B" w:rsidTr="008C649F">
        <w:trPr>
          <w:trHeight w:val="32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7F5" w:rsidRPr="00D27387" w:rsidRDefault="006467F5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г. Москва</w:t>
            </w:r>
            <w:r>
              <w:rPr>
                <w:lang w:val="ru-RU"/>
              </w:rPr>
              <w:t>,</w:t>
            </w:r>
          </w:p>
          <w:p w:rsidR="006467F5" w:rsidRPr="00D27387" w:rsidRDefault="006467F5" w:rsidP="0036589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Территория Инновационного центра «Сколково»</w:t>
            </w:r>
          </w:p>
          <w:p w:rsidR="006467F5" w:rsidRPr="00D27387" w:rsidRDefault="006467F5" w:rsidP="0036589D">
            <w:pPr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B37772" w:rsidRDefault="006467F5" w:rsidP="00B37772">
            <w:pPr>
              <w:jc w:val="center"/>
              <w:rPr>
                <w:color w:val="000000" w:themeColor="text1"/>
                <w:lang w:val="ru-RU"/>
              </w:rPr>
            </w:pPr>
            <w:r w:rsidRPr="00B37772">
              <w:rPr>
                <w:lang w:val="ru-RU"/>
              </w:rPr>
              <w:t xml:space="preserve">     выполнение  </w:t>
            </w:r>
            <w:r w:rsidRPr="00B37772">
              <w:rPr>
                <w:color w:val="000000" w:themeColor="text1"/>
                <w:lang w:val="ru-RU"/>
              </w:rPr>
              <w:t xml:space="preserve">работ по демонтажу объекта </w:t>
            </w:r>
          </w:p>
          <w:p w:rsidR="006467F5" w:rsidRPr="00B37772" w:rsidRDefault="006467F5" w:rsidP="00B37772">
            <w:pPr>
              <w:jc w:val="center"/>
              <w:rPr>
                <w:lang w:val="ru-RU"/>
              </w:rPr>
            </w:pPr>
            <w:r w:rsidRPr="00B37772">
              <w:rPr>
                <w:color w:val="000000" w:themeColor="text1"/>
                <w:lang w:val="ru-RU"/>
              </w:rPr>
              <w:t>«</w:t>
            </w:r>
            <w:r w:rsidRPr="00B37772">
              <w:rPr>
                <w:b/>
                <w:color w:val="000000" w:themeColor="text1"/>
                <w:lang w:val="ru-RU"/>
              </w:rPr>
              <w:t>Мобильный комплекс</w:t>
            </w:r>
            <w:r>
              <w:rPr>
                <w:b/>
                <w:color w:val="000000" w:themeColor="text1"/>
                <w:lang w:val="ru-RU"/>
              </w:rPr>
              <w:t xml:space="preserve"> оборудования </w:t>
            </w:r>
            <w:r w:rsidRPr="00B37772">
              <w:rPr>
                <w:b/>
                <w:color w:val="000000" w:themeColor="text1"/>
                <w:lang w:val="ru-RU"/>
              </w:rPr>
              <w:t xml:space="preserve"> для временного и аварийного обеспечения объектов ИЦ «Сколково</w:t>
            </w:r>
            <w:r w:rsidRPr="00B37772">
              <w:rPr>
                <w:color w:val="000000" w:themeColor="text1"/>
                <w:lang w:val="ru-RU"/>
              </w:rPr>
              <w:t>»</w:t>
            </w:r>
          </w:p>
          <w:p w:rsidR="006467F5" w:rsidRPr="00280976" w:rsidRDefault="006467F5" w:rsidP="00B37772">
            <w:pPr>
              <w:jc w:val="center"/>
              <w:rPr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lang w:val="ru-RU"/>
              </w:rPr>
              <w:t xml:space="preserve"> </w:t>
            </w:r>
            <w:r w:rsidRPr="00280976">
              <w:rPr>
                <w:lang w:val="ru-RU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В соответствии </w:t>
            </w:r>
            <w:proofErr w:type="gramStart"/>
            <w:r w:rsidRPr="00D27387">
              <w:rPr>
                <w:sz w:val="20"/>
                <w:szCs w:val="20"/>
                <w:lang w:eastAsia="en-US"/>
              </w:rPr>
              <w:t>с</w:t>
            </w:r>
            <w:proofErr w:type="gramEnd"/>
            <w:r w:rsidRPr="00D27387">
              <w:rPr>
                <w:sz w:val="20"/>
                <w:szCs w:val="20"/>
                <w:lang w:eastAsia="en-US"/>
              </w:rPr>
              <w:t xml:space="preserve"> </w:t>
            </w:r>
          </w:p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 Техническим заданием </w:t>
            </w:r>
          </w:p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>(Приложение №1</w:t>
            </w:r>
            <w:r w:rsidR="00301088">
              <w:rPr>
                <w:sz w:val="20"/>
                <w:szCs w:val="20"/>
                <w:lang w:eastAsia="en-US"/>
              </w:rPr>
              <w:t xml:space="preserve"> </w:t>
            </w:r>
            <w:r w:rsidRPr="00D27387">
              <w:rPr>
                <w:sz w:val="20"/>
                <w:szCs w:val="20"/>
                <w:lang w:eastAsia="en-US"/>
              </w:rPr>
              <w:t xml:space="preserve"> к Извещению)  и Проектом договора</w:t>
            </w:r>
          </w:p>
          <w:p w:rsidR="006467F5" w:rsidRPr="00D27387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 (Приложение №2 к Извещению)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D27387" w:rsidRDefault="006467F5" w:rsidP="0036589D">
            <w:pPr>
              <w:jc w:val="center"/>
              <w:rPr>
                <w:lang w:val="ru-RU"/>
              </w:rPr>
            </w:pPr>
          </w:p>
        </w:tc>
      </w:tr>
    </w:tbl>
    <w:p w:rsidR="00B37772" w:rsidRDefault="006C5784" w:rsidP="006C5784">
      <w:pPr>
        <w:spacing w:before="120" w:line="240" w:lineRule="atLeast"/>
        <w:rPr>
          <w:b/>
          <w:sz w:val="24"/>
          <w:szCs w:val="24"/>
          <w:lang w:val="ru-RU" w:eastAsia="ru-RU"/>
        </w:rPr>
      </w:pPr>
      <w:r w:rsidRPr="006C5784">
        <w:rPr>
          <w:b/>
          <w:sz w:val="24"/>
          <w:szCs w:val="24"/>
          <w:lang w:val="ru-RU" w:eastAsia="ru-RU"/>
        </w:rPr>
        <w:t xml:space="preserve"> </w:t>
      </w:r>
      <w:r w:rsidR="00141210" w:rsidRPr="006C5784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 xml:space="preserve">3.  </w:t>
      </w:r>
      <w:r w:rsidR="00E7316A">
        <w:rPr>
          <w:b/>
          <w:sz w:val="24"/>
          <w:szCs w:val="24"/>
          <w:lang w:val="ru-RU" w:eastAsia="ru-RU"/>
        </w:rPr>
        <w:t xml:space="preserve">Расчет </w:t>
      </w:r>
      <w:r w:rsidR="0009379D">
        <w:rPr>
          <w:b/>
          <w:sz w:val="24"/>
          <w:szCs w:val="24"/>
          <w:lang w:val="ru-RU" w:eastAsia="ru-RU"/>
        </w:rPr>
        <w:t>Ц</w:t>
      </w:r>
      <w:r w:rsidR="00847CF1" w:rsidRPr="00847CF1">
        <w:rPr>
          <w:b/>
          <w:sz w:val="24"/>
          <w:szCs w:val="24"/>
          <w:lang w:val="ru-RU" w:eastAsia="ru-RU"/>
        </w:rPr>
        <w:t>ен</w:t>
      </w:r>
      <w:r w:rsidR="00E7316A">
        <w:rPr>
          <w:b/>
          <w:sz w:val="24"/>
          <w:szCs w:val="24"/>
          <w:lang w:val="ru-RU" w:eastAsia="ru-RU"/>
        </w:rPr>
        <w:t>ы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>д</w:t>
      </w:r>
      <w:r w:rsidR="00847CF1" w:rsidRPr="00847CF1">
        <w:rPr>
          <w:b/>
          <w:sz w:val="24"/>
          <w:szCs w:val="24"/>
          <w:lang w:val="ru-RU" w:eastAsia="ru-RU"/>
        </w:rPr>
        <w:t>оговора</w:t>
      </w:r>
      <w:r w:rsidR="00847CF1" w:rsidRPr="006C5784">
        <w:rPr>
          <w:b/>
          <w:sz w:val="24"/>
          <w:szCs w:val="24"/>
          <w:lang w:val="ru-RU" w:eastAsia="ru-RU"/>
        </w:rPr>
        <w:t>: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</w:p>
    <w:tbl>
      <w:tblPr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3402"/>
        <w:gridCol w:w="709"/>
        <w:gridCol w:w="1175"/>
        <w:gridCol w:w="951"/>
        <w:gridCol w:w="1134"/>
        <w:gridCol w:w="1276"/>
      </w:tblGrid>
      <w:tr w:rsidR="00B37772" w:rsidRPr="009F4A4B" w:rsidTr="00301088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№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Работы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Оборудование/материалы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ед. изм.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Количество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Вес,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кг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6467F5" w:rsidP="006467F5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Стоимость работ </w:t>
            </w:r>
            <w:r w:rsid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за ед</w:t>
            </w: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>. в руб.</w:t>
            </w:r>
            <w:r w:rsid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Default="00B37772" w:rsidP="006467F5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Стоимость работ</w:t>
            </w:r>
            <w:r w:rsidR="006467F5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всего в руб. </w:t>
            </w: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           </w:t>
            </w:r>
          </w:p>
        </w:tc>
      </w:tr>
      <w:tr w:rsidR="00B37772" w:rsidRPr="00B37772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Станции водоподготовки, максимальная суточная производительность - 50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куб</w:t>
            </w:r>
            <w:proofErr w:type="gram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сут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. </w:t>
            </w:r>
            <w:r w:rsidRPr="004F3AE6">
              <w:rPr>
                <w:rFonts w:eastAsiaTheme="minorHAnsi"/>
                <w:b/>
                <w:bCs/>
                <w:color w:val="000000"/>
                <w:sz w:val="18"/>
                <w:szCs w:val="18"/>
                <w:highlight w:val="yellow"/>
                <w:lang w:val="ru-RU"/>
              </w:rPr>
              <w:t>(2 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0,96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1.1.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- 5 и сечением 25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1.2.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4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0,49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1.3.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0,25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SRL 16 Вт(184/6,8=27,06)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99,00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Плиты железобетонные для покрытий автомобильных дорог: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3,57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8 925,00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82,96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Трубы стальные электросварные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прямошовные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со снятой фаской из стали марок БСт2кп-БСт4кп и БСт2пс-БСт4пс наружный диаметр 32 мм, толщина стенки 3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37,08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0,4966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29,80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демонтаж и </w:t>
            </w: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Станция водоподготовки, 3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6 000,00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lastRenderedPageBreak/>
              <w:t xml:space="preserve">Станции  очистки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хозбытовых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 стоков, максимальная суточная производительность - 50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куб</w:t>
            </w:r>
            <w:proofErr w:type="gram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сут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 (</w:t>
            </w:r>
            <w:r w:rsidRPr="004F3AE6">
              <w:rPr>
                <w:rFonts w:eastAsiaTheme="minorHAnsi"/>
                <w:b/>
                <w:bCs/>
                <w:color w:val="000000"/>
                <w:sz w:val="18"/>
                <w:szCs w:val="18"/>
                <w:highlight w:val="yellow"/>
                <w:lang w:val="ru-RU"/>
              </w:rPr>
              <w:t>2 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5,20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32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SRL 16 Вт(184/6,8=27,06)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2,30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Круглые сборные железобетонные канализационные колодцы в сухих грунтах с засыпкой грунта,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2,52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-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Кольца колодцев КС-15-9 (Объем 0,420 м3, Масса 1050 кг)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6 300,00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Канализационная лестница КЛ-1-2,5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Люк чугунный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130,00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КРЫШКИ КОЛОДЦЕВ (Объем 0,280 м3, Масса 680 кг)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1 360,00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Насосы центробежные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с броней из стальной ленты в шланге из поливинилхлорида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ВБбШв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напряжением 1,0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число жил – 4 и сечением 70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125,01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3,75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ммс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3,60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6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9,78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126,88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0,213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12,78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231,00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Плиты железобетонные для покрытий автомобильных дорог: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13,3875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33 468,75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Металлоконструкции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1,62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1 620,00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Швеллер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2 700,00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 (контейнер большой), 8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16,00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 (контейнер малый), 2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9F4A4B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Блочные модульные котельные на дизельном топливе, максимальная производительность - 1,0 </w:t>
            </w: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lastRenderedPageBreak/>
              <w:t xml:space="preserve">и 2,5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/час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- 5 и сечением 16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25,93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Сборные железобетонные плиты площадью: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11,6025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29 006,25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132,00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Прожектора, отдельно устанавливаемые на стальной конструкции: на земле, с лампой мощностью 500 Вт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17КСТМ2-Т(205,08/6,8=27,06)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9,50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25,44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31.1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(внутри 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- 3 и сечением 1,5 мм2)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51,52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3,04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32.1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25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37,68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40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25,81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35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290,85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3х2,5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0,88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1,25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Щит заводского изготовления однорядный или двухрядный: шкафного исполнения, глубина до 600 мм,  с монтажной панелью ЩМП-3, размером 650х500х220 мм, степень защиты IP54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27,60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 диаметром: 100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364,50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Трубопроводы водоснабжения из многослойных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металлополимерных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труб диаметром: 15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4,73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Трубопроводы условного давления 1,6 МПа, температуре 150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°С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диаметр труб: 133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180,48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демонтаж и </w:t>
            </w: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 xml:space="preserve">Стальные водопроводные трубы </w:t>
            </w: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48,80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0,395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23,70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Емкость ЭВЛ 10000л голубая с крышкой с увеличенной толщиной стенок + система забора топлива базовая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250,00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Емкость ЭВЛ 8000л голубая с крышкой с увеличенной толщиной стенок + система забора топлива базовая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Металлические ограды по железобетонным столбам: без цоколя из сетчатых панелей высотой до 1,7 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182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1 730,10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Ворота распашные: без фундаментов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46,44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Калитка: без установки столбов при металлических оградах и оградах из панелей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27,69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Котельная  (1,5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/час), 8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Котельная  (2,5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/час), 12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12 000,00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Труба дымовая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металическая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0.3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Дизельгенераторная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установка ТСС АД-30С-Т400-1рпм19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Дизельгенераторная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установка АД-16С-Т400-1РПМ13 ТСС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9F4A4B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Установка дополнительного насосного оборудования на временные сети хозяйственно бытовой канализации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Насосы центробежные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40 мм 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17,00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- 5 и сечением 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8,05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- 3 и сечением 4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11,45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Автомат одно-, двух-, трехполюсный, устанавливаемый на конструкции: на стене или колонне, на ток до 100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А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-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Труба гладкая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одностенная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легкая из ПНД, диаметром 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9,96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Шкаф управления и регулирования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9F4A4B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Установка станции повышения давления в сети временного водоснабжения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насосов центробежных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Задвижки стальные диаметром: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114,00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Фильтры диаметром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: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50,04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29,28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Гофротрубы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62.1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- 3 и сечением 2,5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1,37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482CC2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110D" w:rsidRPr="00B37772" w:rsidRDefault="00F70A3A" w:rsidP="006B110D">
            <w:pPr>
              <w:jc w:val="right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b/>
                <w:bCs/>
                <w:lang w:val="ru-RU" w:eastAsia="ru-RU"/>
              </w:rPr>
              <w:t>Итого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8C649F" w:rsidRPr="00B37772" w:rsidTr="00482CC2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649F" w:rsidRDefault="008C649F" w:rsidP="006B110D">
            <w:pPr>
              <w:jc w:val="right"/>
              <w:rPr>
                <w:b/>
                <w:bCs/>
                <w:lang w:val="ru-RU" w:eastAsia="ru-RU"/>
              </w:rPr>
            </w:pPr>
            <w:r w:rsidRPr="00B7725E">
              <w:rPr>
                <w:lang w:val="ru-RU" w:eastAsia="ru-RU"/>
              </w:rPr>
              <w:t>НДС</w:t>
            </w:r>
            <w:r>
              <w:rPr>
                <w:lang w:val="ru-RU" w:eastAsia="ru-RU"/>
              </w:rPr>
              <w:t xml:space="preserve"> 18%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C649F" w:rsidRPr="00B37772" w:rsidRDefault="008C649F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301088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10D" w:rsidRPr="00B37772" w:rsidRDefault="006B110D" w:rsidP="006B110D">
            <w:pPr>
              <w:jc w:val="right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F70A3A" w:rsidRPr="00B37772" w:rsidTr="00482CC2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0A3A" w:rsidRPr="00B7725E" w:rsidDel="00F70A3A" w:rsidRDefault="00F70A3A" w:rsidP="006B110D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Всего с учетом НДС 18%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0A3A" w:rsidRPr="00B37772" w:rsidRDefault="00F70A3A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</w:tbl>
    <w:p w:rsidR="00B37772" w:rsidRDefault="006B110D" w:rsidP="006C5784">
      <w:pPr>
        <w:spacing w:before="120" w:line="240" w:lineRule="atLeast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</w:p>
    <w:p w:rsidR="00847CF1" w:rsidRPr="00847CF1" w:rsidRDefault="00847CF1" w:rsidP="00847CF1">
      <w:pPr>
        <w:jc w:val="both"/>
        <w:rPr>
          <w:b/>
          <w:sz w:val="24"/>
          <w:szCs w:val="24"/>
          <w:lang w:val="ru-RU" w:eastAsia="ru-RU"/>
        </w:rPr>
      </w:pPr>
      <w:r w:rsidRPr="00847CF1">
        <w:rPr>
          <w:b/>
          <w:sz w:val="24"/>
          <w:szCs w:val="24"/>
          <w:lang w:val="ru-RU" w:eastAsia="ru-RU"/>
        </w:rPr>
        <w:t xml:space="preserve">Примечания: </w:t>
      </w:r>
    </w:p>
    <w:p w:rsidR="00847CF1" w:rsidRPr="00847CF1" w:rsidRDefault="00847CF1" w:rsidP="00847CF1">
      <w:pPr>
        <w:jc w:val="both"/>
        <w:rPr>
          <w:i/>
          <w:sz w:val="24"/>
          <w:szCs w:val="24"/>
          <w:lang w:val="ru-RU" w:eastAsia="ru-RU"/>
        </w:rPr>
      </w:pPr>
      <w:r w:rsidRPr="00205265">
        <w:rPr>
          <w:i/>
          <w:sz w:val="24"/>
          <w:szCs w:val="24"/>
          <w:lang w:val="ru-RU" w:eastAsia="ru-RU"/>
        </w:rPr>
        <w:t xml:space="preserve">- </w:t>
      </w:r>
      <w:r w:rsidRPr="00847CF1">
        <w:rPr>
          <w:i/>
          <w:sz w:val="24"/>
          <w:szCs w:val="24"/>
          <w:lang w:val="ru-RU" w:eastAsia="ru-RU"/>
        </w:rPr>
        <w:t>Предложение Участника Процедуры закупки не должны превышать начальной (максимальной) цены.</w:t>
      </w:r>
    </w:p>
    <w:p w:rsidR="00847CF1" w:rsidRPr="00847CF1" w:rsidRDefault="00847CF1" w:rsidP="00847CF1">
      <w:pPr>
        <w:jc w:val="both"/>
        <w:rPr>
          <w:i/>
          <w:sz w:val="24"/>
          <w:szCs w:val="24"/>
          <w:u w:val="single"/>
          <w:lang w:val="ru-RU" w:eastAsia="ru-RU"/>
        </w:rPr>
      </w:pPr>
      <w:r w:rsidRPr="00205265">
        <w:rPr>
          <w:i/>
          <w:sz w:val="24"/>
          <w:szCs w:val="24"/>
          <w:lang w:val="ru-RU" w:eastAsia="ru-RU"/>
        </w:rPr>
        <w:t xml:space="preserve">- </w:t>
      </w:r>
      <w:r w:rsidRPr="00847CF1">
        <w:rPr>
          <w:i/>
          <w:sz w:val="24"/>
          <w:szCs w:val="24"/>
          <w:lang w:val="ru-RU" w:eastAsia="ru-RU"/>
        </w:rPr>
        <w:t>В цену должны быть включены все расходы, связанные с доставкой материалов/оборудования до места назначения, включая страхование, уплату таможенных пошлин, налоги, сборы и другие обязательные платежи. Цена Договора представляет собой сумму цен по каждому наименованию видов работ в соответствии с  Документацией процедуры закупок.</w:t>
      </w:r>
    </w:p>
    <w:p w:rsidR="00847CF1" w:rsidRPr="00205265" w:rsidRDefault="00847CF1" w:rsidP="00847CF1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205265">
        <w:rPr>
          <w:i/>
          <w:color w:val="FF0000"/>
          <w:sz w:val="24"/>
          <w:szCs w:val="24"/>
          <w:lang w:val="ru-RU" w:eastAsia="ru-RU"/>
        </w:rPr>
        <w:t>*</w:t>
      </w:r>
      <w:r w:rsidRPr="00205265">
        <w:rPr>
          <w:i/>
          <w:sz w:val="24"/>
          <w:szCs w:val="24"/>
          <w:lang w:val="ru-RU" w:eastAsia="ru-RU"/>
        </w:rPr>
        <w:t>Победителем признается Участник, предоставивший наименьшую  Цену договора.</w:t>
      </w:r>
    </w:p>
    <w:p w:rsidR="00847CF1" w:rsidRDefault="00847CF1" w:rsidP="00A6283A">
      <w:pPr>
        <w:spacing w:before="120" w:line="240" w:lineRule="atLeast"/>
        <w:rPr>
          <w:lang w:val="ru-RU" w:eastAsia="ru-RU"/>
        </w:rPr>
      </w:pPr>
    </w:p>
    <w:p w:rsidR="00363697" w:rsidRPr="00301088" w:rsidRDefault="00363697" w:rsidP="006B110D">
      <w:pPr>
        <w:jc w:val="both"/>
        <w:rPr>
          <w:sz w:val="24"/>
          <w:szCs w:val="24"/>
          <w:lang w:val="ru-RU" w:eastAsia="ru-RU"/>
        </w:rPr>
      </w:pPr>
      <w:proofErr w:type="gramStart"/>
      <w:r w:rsidRPr="00D27387">
        <w:rPr>
          <w:sz w:val="24"/>
          <w:szCs w:val="24"/>
          <w:lang w:val="ru-RU" w:eastAsia="ru-RU"/>
        </w:rPr>
        <w:t>_____________</w:t>
      </w:r>
      <w:r w:rsidR="00226C68" w:rsidRPr="00D27387">
        <w:rPr>
          <w:sz w:val="24"/>
          <w:szCs w:val="24"/>
          <w:lang w:val="ru-RU" w:eastAsia="ru-RU"/>
        </w:rPr>
        <w:t>________________________</w:t>
      </w:r>
      <w:r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="00226C68" w:rsidRPr="00D27387">
        <w:rPr>
          <w:sz w:val="24"/>
          <w:szCs w:val="24"/>
          <w:lang w:val="ru-RU" w:eastAsia="ru-RU"/>
        </w:rPr>
        <w:t xml:space="preserve"> </w:t>
      </w:r>
      <w:r w:rsidRPr="0016252E">
        <w:rPr>
          <w:sz w:val="24"/>
          <w:szCs w:val="24"/>
          <w:lang w:val="ru-RU" w:eastAsia="ru-RU"/>
        </w:rPr>
        <w:t xml:space="preserve">согласно (сен) </w:t>
      </w:r>
      <w:r w:rsidR="00280976" w:rsidRPr="0016252E">
        <w:rPr>
          <w:sz w:val="24"/>
          <w:szCs w:val="24"/>
          <w:lang w:val="ru-RU" w:eastAsia="ru-RU"/>
        </w:rPr>
        <w:t>выполнить работы</w:t>
      </w:r>
      <w:r w:rsidR="00EF6ED7" w:rsidRPr="0016252E">
        <w:rPr>
          <w:sz w:val="24"/>
          <w:szCs w:val="24"/>
          <w:lang w:val="ru-RU" w:eastAsia="ru-RU"/>
        </w:rPr>
        <w:t xml:space="preserve">, </w:t>
      </w:r>
      <w:r w:rsidR="00EF6ED7" w:rsidRPr="006B110D">
        <w:rPr>
          <w:sz w:val="24"/>
          <w:szCs w:val="24"/>
          <w:lang w:val="ru-RU" w:eastAsia="ru-RU"/>
        </w:rPr>
        <w:t xml:space="preserve">указанные в </w:t>
      </w:r>
      <w:r w:rsidR="00E62C28" w:rsidRPr="006B110D">
        <w:rPr>
          <w:sz w:val="24"/>
          <w:szCs w:val="24"/>
          <w:lang w:val="ru-RU" w:eastAsia="ru-RU"/>
        </w:rPr>
        <w:t>Извещении</w:t>
      </w:r>
      <w:r w:rsidR="00D27387" w:rsidRPr="006B110D">
        <w:rPr>
          <w:sz w:val="24"/>
          <w:szCs w:val="24"/>
          <w:lang w:val="ru-RU" w:eastAsia="ru-RU"/>
        </w:rPr>
        <w:t xml:space="preserve"> № 15</w:t>
      </w:r>
      <w:r w:rsidR="00E62C28" w:rsidRPr="006B110D">
        <w:rPr>
          <w:sz w:val="24"/>
          <w:szCs w:val="24"/>
          <w:lang w:val="ru-RU" w:eastAsia="ru-RU"/>
        </w:rPr>
        <w:t>-</w:t>
      </w:r>
      <w:r w:rsidR="00E62C28" w:rsidRPr="009F4A4B">
        <w:rPr>
          <w:sz w:val="24"/>
          <w:szCs w:val="24"/>
          <w:lang w:val="ru-RU" w:eastAsia="ru-RU"/>
        </w:rPr>
        <w:t>50104/</w:t>
      </w:r>
      <w:proofErr w:type="gramEnd"/>
      <w:r w:rsidR="009F4A4B" w:rsidRPr="009F4A4B">
        <w:rPr>
          <w:sz w:val="24"/>
          <w:szCs w:val="24"/>
          <w:lang w:val="ru-RU" w:eastAsia="ru-RU"/>
        </w:rPr>
        <w:t>284</w:t>
      </w:r>
      <w:r w:rsidR="00D27387" w:rsidRPr="009F4A4B">
        <w:rPr>
          <w:sz w:val="24"/>
          <w:szCs w:val="24"/>
          <w:lang w:val="ru-RU" w:eastAsia="ru-RU"/>
        </w:rPr>
        <w:t xml:space="preserve"> </w:t>
      </w:r>
      <w:r w:rsidR="00E62C28" w:rsidRPr="009F4A4B">
        <w:rPr>
          <w:sz w:val="24"/>
          <w:szCs w:val="24"/>
          <w:lang w:val="ru-RU" w:eastAsia="ru-RU"/>
        </w:rPr>
        <w:t>от</w:t>
      </w:r>
      <w:r w:rsidR="00AF1DE7" w:rsidRPr="009F4A4B">
        <w:rPr>
          <w:sz w:val="24"/>
          <w:szCs w:val="24"/>
          <w:lang w:val="ru-RU" w:eastAsia="ru-RU"/>
        </w:rPr>
        <w:t xml:space="preserve"> </w:t>
      </w:r>
      <w:r w:rsidR="009F4A4B" w:rsidRPr="009F4A4B">
        <w:rPr>
          <w:sz w:val="24"/>
          <w:szCs w:val="24"/>
          <w:lang w:val="ru-RU" w:eastAsia="ru-RU"/>
        </w:rPr>
        <w:t>06.11</w:t>
      </w:r>
      <w:r w:rsidR="00E62C28" w:rsidRPr="009F4A4B">
        <w:rPr>
          <w:sz w:val="24"/>
          <w:szCs w:val="24"/>
          <w:lang w:val="ru-RU" w:eastAsia="ru-RU"/>
        </w:rPr>
        <w:t>.</w:t>
      </w:r>
      <w:r w:rsidR="00EE1394" w:rsidRPr="009F4A4B">
        <w:rPr>
          <w:sz w:val="24"/>
          <w:szCs w:val="24"/>
          <w:lang w:val="ru-RU" w:eastAsia="ru-RU"/>
        </w:rPr>
        <w:t>2015</w:t>
      </w:r>
      <w:r w:rsidR="00280976" w:rsidRPr="006B110D">
        <w:rPr>
          <w:sz w:val="24"/>
          <w:szCs w:val="24"/>
          <w:lang w:val="ru-RU" w:eastAsia="ru-RU"/>
        </w:rPr>
        <w:t xml:space="preserve"> </w:t>
      </w:r>
      <w:r w:rsidR="00EE1394" w:rsidRPr="006B110D">
        <w:rPr>
          <w:sz w:val="24"/>
          <w:szCs w:val="24"/>
          <w:lang w:val="ru-RU" w:eastAsia="ru-RU"/>
        </w:rPr>
        <w:t>г</w:t>
      </w:r>
      <w:r w:rsidR="00D27387" w:rsidRPr="006B110D">
        <w:rPr>
          <w:sz w:val="24"/>
          <w:szCs w:val="24"/>
          <w:lang w:val="ru-RU" w:eastAsia="ru-RU"/>
        </w:rPr>
        <w:t xml:space="preserve">ода </w:t>
      </w:r>
      <w:r w:rsidR="00A6283A" w:rsidRPr="006B110D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6B110D">
        <w:rPr>
          <w:sz w:val="24"/>
          <w:szCs w:val="24"/>
          <w:lang w:val="ru-RU" w:eastAsia="ru-RU"/>
        </w:rPr>
        <w:t>заключения договора</w:t>
      </w:r>
      <w:r w:rsidR="003C10B5" w:rsidRPr="006B110D">
        <w:rPr>
          <w:sz w:val="24"/>
          <w:szCs w:val="24"/>
          <w:lang w:val="ru-RU"/>
        </w:rPr>
        <w:t xml:space="preserve"> </w:t>
      </w:r>
      <w:r w:rsidR="00B332D4" w:rsidRPr="006B110D">
        <w:rPr>
          <w:sz w:val="24"/>
          <w:szCs w:val="24"/>
          <w:lang w:val="ru-RU"/>
        </w:rPr>
        <w:t xml:space="preserve">на </w:t>
      </w:r>
      <w:r w:rsidR="00280976" w:rsidRPr="006B110D">
        <w:rPr>
          <w:sz w:val="24"/>
          <w:szCs w:val="24"/>
          <w:lang w:val="ru-RU"/>
        </w:rPr>
        <w:t>выполнение</w:t>
      </w:r>
      <w:r w:rsidR="0016252E" w:rsidRPr="006B110D">
        <w:rPr>
          <w:sz w:val="24"/>
          <w:szCs w:val="24"/>
          <w:lang w:val="ru-RU"/>
        </w:rPr>
        <w:t xml:space="preserve"> </w:t>
      </w:r>
      <w:r w:rsidR="006B110D" w:rsidRPr="006B110D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6B110D" w:rsidRPr="006B110D">
        <w:rPr>
          <w:b/>
          <w:color w:val="000000" w:themeColor="text1"/>
          <w:sz w:val="24"/>
          <w:szCs w:val="24"/>
          <w:lang w:val="ru-RU"/>
        </w:rPr>
        <w:t>Мобильный комплекс</w:t>
      </w:r>
      <w:r w:rsidR="00301088">
        <w:rPr>
          <w:b/>
          <w:color w:val="000000" w:themeColor="text1"/>
          <w:sz w:val="24"/>
          <w:szCs w:val="24"/>
          <w:lang w:val="ru-RU"/>
        </w:rPr>
        <w:t xml:space="preserve"> оборудования </w:t>
      </w:r>
      <w:r w:rsidR="006B110D" w:rsidRPr="006B110D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6B110D" w:rsidRPr="006B110D">
        <w:rPr>
          <w:color w:val="000000" w:themeColor="text1"/>
          <w:sz w:val="24"/>
          <w:szCs w:val="24"/>
          <w:lang w:val="ru-RU"/>
        </w:rPr>
        <w:t>»</w:t>
      </w:r>
      <w:r w:rsidR="006B110D">
        <w:rPr>
          <w:color w:val="000000" w:themeColor="text1"/>
          <w:sz w:val="24"/>
          <w:szCs w:val="24"/>
          <w:lang w:val="ru-RU"/>
        </w:rPr>
        <w:t xml:space="preserve"> </w:t>
      </w:r>
      <w:r w:rsidR="00677881" w:rsidRPr="006B110D">
        <w:rPr>
          <w:sz w:val="24"/>
          <w:szCs w:val="24"/>
          <w:lang w:val="ru-RU" w:eastAsia="ru-RU"/>
        </w:rPr>
        <w:t>для нужд Общества с ограниченной ответственностью «</w:t>
      </w:r>
      <w:r w:rsidR="00677881" w:rsidRPr="00301088">
        <w:rPr>
          <w:sz w:val="24"/>
          <w:szCs w:val="24"/>
          <w:lang w:val="ru-RU" w:eastAsia="ru-RU"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57F3F" w:rsidRPr="00301088">
        <w:rPr>
          <w:sz w:val="24"/>
          <w:szCs w:val="24"/>
          <w:lang w:val="ru-RU" w:eastAsia="ru-RU"/>
        </w:rPr>
        <w:t xml:space="preserve"> </w:t>
      </w:r>
      <w:r w:rsidR="004C0DAF" w:rsidRPr="00301088">
        <w:rPr>
          <w:sz w:val="24"/>
          <w:szCs w:val="24"/>
          <w:lang w:val="ru-RU" w:eastAsia="ru-RU"/>
        </w:rPr>
        <w:t xml:space="preserve">на сумму </w:t>
      </w:r>
      <w:r w:rsidR="00280976" w:rsidRPr="00301088">
        <w:rPr>
          <w:b/>
          <w:color w:val="000000"/>
          <w:sz w:val="24"/>
          <w:szCs w:val="24"/>
          <w:lang w:val="ru-RU"/>
        </w:rPr>
        <w:t>[</w:t>
      </w:r>
      <w:r w:rsidR="00280976" w:rsidRPr="00301088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прописью]</w:t>
      </w:r>
      <w:r w:rsidR="00280976" w:rsidRPr="00301088">
        <w:rPr>
          <w:sz w:val="24"/>
          <w:szCs w:val="24"/>
          <w:lang w:val="ru-RU"/>
        </w:rPr>
        <w:t xml:space="preserve">, в том числе НДС – 18 % в сумме </w:t>
      </w:r>
      <w:r w:rsidR="00280976" w:rsidRPr="00301088">
        <w:rPr>
          <w:b/>
          <w:color w:val="000000"/>
          <w:sz w:val="24"/>
          <w:szCs w:val="24"/>
          <w:lang w:val="ru-RU"/>
        </w:rPr>
        <w:t>[</w:t>
      </w:r>
      <w:r w:rsidR="00280976" w:rsidRPr="00301088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</w:t>
      </w:r>
      <w:r w:rsidR="007536C9" w:rsidRPr="00301088">
        <w:rPr>
          <w:sz w:val="24"/>
          <w:szCs w:val="24"/>
          <w:lang w:val="ru-RU"/>
        </w:rPr>
        <w:t xml:space="preserve">. </w:t>
      </w:r>
      <w:r w:rsidRPr="0030108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 w:rsidRPr="00301088">
        <w:rPr>
          <w:sz w:val="24"/>
          <w:szCs w:val="24"/>
          <w:lang w:val="ru-RU" w:eastAsia="ru-RU"/>
        </w:rPr>
        <w:t xml:space="preserve"> </w:t>
      </w:r>
      <w:r w:rsidRPr="00301088">
        <w:rPr>
          <w:sz w:val="24"/>
          <w:szCs w:val="24"/>
          <w:lang w:val="x-none" w:eastAsia="x-none"/>
        </w:rPr>
        <w:t>В</w:t>
      </w:r>
      <w:r w:rsidRPr="00301088">
        <w:rPr>
          <w:sz w:val="24"/>
          <w:szCs w:val="24"/>
          <w:lang w:val="ru-RU" w:eastAsia="x-none"/>
        </w:rPr>
        <w:t xml:space="preserve"> указанную</w:t>
      </w:r>
      <w:r w:rsidRPr="00301088">
        <w:rPr>
          <w:sz w:val="24"/>
          <w:szCs w:val="24"/>
          <w:lang w:val="x-none" w:eastAsia="x-none"/>
        </w:rPr>
        <w:t xml:space="preserve"> </w:t>
      </w:r>
      <w:r w:rsidRPr="00301088">
        <w:rPr>
          <w:sz w:val="24"/>
          <w:szCs w:val="24"/>
          <w:lang w:val="ru-RU" w:eastAsia="x-none"/>
        </w:rPr>
        <w:t>стоимость</w:t>
      </w:r>
      <w:r w:rsidRPr="00301088">
        <w:rPr>
          <w:sz w:val="24"/>
          <w:szCs w:val="24"/>
          <w:lang w:val="x-none" w:eastAsia="x-none"/>
        </w:rPr>
        <w:t xml:space="preserve"> включены </w:t>
      </w:r>
      <w:r w:rsidR="00A6283A" w:rsidRPr="00301088">
        <w:rPr>
          <w:sz w:val="24"/>
          <w:szCs w:val="24"/>
          <w:lang w:val="ru-RU" w:eastAsia="x-none"/>
        </w:rPr>
        <w:t xml:space="preserve">все </w:t>
      </w:r>
      <w:r w:rsidR="007B0A38" w:rsidRPr="00301088">
        <w:rPr>
          <w:sz w:val="24"/>
          <w:szCs w:val="24"/>
          <w:lang w:val="x-none" w:eastAsia="x-none"/>
        </w:rPr>
        <w:t>расходы</w:t>
      </w:r>
      <w:r w:rsidR="00EE1394" w:rsidRPr="00301088">
        <w:rPr>
          <w:sz w:val="24"/>
          <w:szCs w:val="24"/>
          <w:lang w:val="ru-RU" w:eastAsia="x-none"/>
        </w:rPr>
        <w:t>,</w:t>
      </w:r>
      <w:r w:rsidR="00AE153F" w:rsidRPr="00301088">
        <w:rPr>
          <w:sz w:val="24"/>
          <w:szCs w:val="24"/>
          <w:lang w:val="ru-RU" w:eastAsia="x-none"/>
        </w:rPr>
        <w:t xml:space="preserve"> </w:t>
      </w:r>
      <w:r w:rsidR="00EE3F77" w:rsidRPr="00301088">
        <w:rPr>
          <w:sz w:val="24"/>
          <w:szCs w:val="24"/>
          <w:lang w:val="ru-RU" w:eastAsia="x-none"/>
        </w:rPr>
        <w:t>прямо или косвенно связанные с</w:t>
      </w:r>
      <w:r w:rsidR="00280976" w:rsidRPr="00301088">
        <w:rPr>
          <w:sz w:val="24"/>
          <w:szCs w:val="24"/>
          <w:lang w:val="ru-RU" w:eastAsia="x-none"/>
        </w:rPr>
        <w:t xml:space="preserve"> </w:t>
      </w:r>
      <w:r w:rsidR="00301088" w:rsidRPr="00301088">
        <w:rPr>
          <w:sz w:val="24"/>
          <w:szCs w:val="24"/>
          <w:lang w:val="ru-RU"/>
        </w:rPr>
        <w:t xml:space="preserve"> выполнением</w:t>
      </w:r>
      <w:r w:rsidR="00301088" w:rsidRPr="00301088">
        <w:rPr>
          <w:color w:val="000000" w:themeColor="text1"/>
          <w:sz w:val="24"/>
          <w:szCs w:val="24"/>
          <w:lang w:val="ru-RU"/>
        </w:rPr>
        <w:t xml:space="preserve"> работ по демонтажу объекта  «</w:t>
      </w:r>
      <w:r w:rsidR="00301088" w:rsidRPr="00301088">
        <w:rPr>
          <w:b/>
          <w:color w:val="000000" w:themeColor="text1"/>
          <w:sz w:val="24"/>
          <w:szCs w:val="24"/>
          <w:lang w:val="ru-RU"/>
        </w:rPr>
        <w:t xml:space="preserve">Мобильный комплекс </w:t>
      </w:r>
      <w:r w:rsidR="000C674A">
        <w:rPr>
          <w:b/>
          <w:color w:val="000000" w:themeColor="text1"/>
          <w:sz w:val="24"/>
          <w:szCs w:val="24"/>
          <w:lang w:val="ru-RU"/>
        </w:rPr>
        <w:t xml:space="preserve">оборудования </w:t>
      </w:r>
      <w:r w:rsidR="00301088" w:rsidRPr="00301088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301088" w:rsidRPr="00301088">
        <w:rPr>
          <w:color w:val="000000" w:themeColor="text1"/>
          <w:sz w:val="24"/>
          <w:szCs w:val="24"/>
          <w:lang w:val="ru-RU"/>
        </w:rPr>
        <w:t>»</w:t>
      </w:r>
      <w:r w:rsidR="00301088" w:rsidRPr="00301088">
        <w:rPr>
          <w:sz w:val="24"/>
          <w:szCs w:val="24"/>
          <w:lang w:val="ru-RU" w:eastAsia="x-none"/>
        </w:rPr>
        <w:t>,</w:t>
      </w:r>
      <w:r w:rsidR="00EE3F77" w:rsidRPr="00301088">
        <w:rPr>
          <w:sz w:val="24"/>
          <w:szCs w:val="24"/>
          <w:lang w:val="ru-RU" w:eastAsia="x-none"/>
        </w:rPr>
        <w:t xml:space="preserve"> </w:t>
      </w:r>
      <w:r w:rsidR="00AE153F" w:rsidRPr="00301088">
        <w:rPr>
          <w:sz w:val="24"/>
          <w:szCs w:val="24"/>
          <w:lang w:val="ru-RU" w:eastAsia="x-none"/>
        </w:rPr>
        <w:t>а так же расходы на</w:t>
      </w:r>
      <w:r w:rsidR="007B0A38" w:rsidRPr="0030108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301088">
        <w:rPr>
          <w:sz w:val="24"/>
          <w:szCs w:val="24"/>
          <w:lang w:val="x-none" w:eastAsia="x-none"/>
        </w:rPr>
        <w:t>таможенных</w:t>
      </w:r>
      <w:r w:rsidR="007B0A38" w:rsidRPr="00301088">
        <w:rPr>
          <w:sz w:val="24"/>
          <w:szCs w:val="24"/>
          <w:lang w:val="x-none" w:eastAsia="x-none"/>
        </w:rPr>
        <w:t xml:space="preserve"> пошлин, налоги</w:t>
      </w:r>
      <w:r w:rsidR="00EE3F77" w:rsidRPr="00301088">
        <w:rPr>
          <w:sz w:val="24"/>
          <w:szCs w:val="24"/>
          <w:lang w:val="ru-RU" w:eastAsia="x-none"/>
        </w:rPr>
        <w:t xml:space="preserve"> (в том числе НДС)</w:t>
      </w:r>
      <w:r w:rsidR="007B0A38" w:rsidRPr="0030108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301088" w:rsidRDefault="00363697" w:rsidP="006B110D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301088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8D4323" w:rsidRDefault="00120A7B" w:rsidP="00DC4D54">
      <w:pPr>
        <w:spacing w:before="120" w:line="240" w:lineRule="atLeast"/>
        <w:jc w:val="center"/>
        <w:rPr>
          <w:color w:val="FF0000"/>
          <w:sz w:val="28"/>
          <w:szCs w:val="28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указать срок, который не может истекать</w:t>
      </w:r>
      <w:r w:rsidRPr="008D4323">
        <w:rPr>
          <w:color w:val="FF0000"/>
          <w:sz w:val="28"/>
          <w:szCs w:val="28"/>
          <w:lang w:val="ru-RU" w:eastAsia="x-none"/>
        </w:rPr>
        <w:t xml:space="preserve">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90 дней со дня окончания срока подачи Заявок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, указанно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го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 в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И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звещении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о проведении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П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роцедуры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закупки)</w:t>
      </w:r>
    </w:p>
    <w:p w:rsidR="006F35C8" w:rsidRPr="008D4323" w:rsidRDefault="00141210" w:rsidP="004E0235">
      <w:pPr>
        <w:ind w:firstLine="5040"/>
        <w:contextualSpacing/>
        <w:rPr>
          <w:i/>
          <w:sz w:val="18"/>
          <w:szCs w:val="18"/>
          <w:lang w:val="ru-RU" w:eastAsia="ru-RU"/>
        </w:rPr>
      </w:pPr>
      <w:r>
        <w:rPr>
          <w:color w:val="FF0000"/>
          <w:sz w:val="24"/>
          <w:szCs w:val="24"/>
          <w:lang w:val="ru-RU" w:eastAsia="x-none"/>
        </w:rPr>
        <w:t xml:space="preserve"> </w:t>
      </w:r>
    </w:p>
    <w:p w:rsidR="004E0235" w:rsidRPr="004E0235" w:rsidRDefault="004E0235" w:rsidP="004E0235">
      <w:pPr>
        <w:contextualSpacing/>
        <w:rPr>
          <w:i/>
          <w:color w:val="FF0000"/>
          <w:sz w:val="28"/>
          <w:szCs w:val="28"/>
          <w:lang w:val="ru-RU" w:eastAsia="ru-RU"/>
        </w:rPr>
      </w:pPr>
      <w:r>
        <w:rPr>
          <w:i/>
          <w:color w:val="FF0000"/>
          <w:sz w:val="28"/>
          <w:szCs w:val="28"/>
          <w:lang w:val="ru-RU" w:eastAsia="ru-RU"/>
        </w:rPr>
        <w:t xml:space="preserve">Обязательные </w:t>
      </w:r>
      <w:r w:rsidRPr="004E0235">
        <w:rPr>
          <w:i/>
          <w:color w:val="FF0000"/>
          <w:sz w:val="28"/>
          <w:szCs w:val="28"/>
          <w:lang w:val="ru-RU" w:eastAsia="ru-RU"/>
        </w:rPr>
        <w:t xml:space="preserve">Приложения к </w:t>
      </w:r>
      <w:r w:rsidR="00904B71">
        <w:rPr>
          <w:i/>
          <w:color w:val="FF0000"/>
          <w:sz w:val="28"/>
          <w:szCs w:val="28"/>
          <w:lang w:val="ru-RU" w:eastAsia="ru-RU"/>
        </w:rPr>
        <w:t>З</w:t>
      </w:r>
      <w:r w:rsidR="00904B71" w:rsidRPr="004E0235">
        <w:rPr>
          <w:i/>
          <w:color w:val="FF0000"/>
          <w:sz w:val="28"/>
          <w:szCs w:val="28"/>
          <w:lang w:val="ru-RU" w:eastAsia="ru-RU"/>
        </w:rPr>
        <w:t>аявке</w:t>
      </w:r>
      <w:r w:rsidRPr="004E0235">
        <w:rPr>
          <w:i/>
          <w:color w:val="FF0000"/>
          <w:sz w:val="28"/>
          <w:szCs w:val="28"/>
          <w:lang w:val="ru-RU" w:eastAsia="ru-RU"/>
        </w:rPr>
        <w:t>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4E0235" w:rsidRPr="008D4323" w:rsidTr="00B37772">
        <w:tc>
          <w:tcPr>
            <w:tcW w:w="523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sz w:val="24"/>
                <w:szCs w:val="24"/>
                <w:lang w:val="ru-RU"/>
              </w:rPr>
            </w:pPr>
            <w:r w:rsidRPr="004E023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677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Номера страниц</w:t>
            </w:r>
          </w:p>
        </w:tc>
      </w:tr>
      <w:tr w:rsidR="00847CF1" w:rsidRPr="009F4A4B" w:rsidTr="0016252E">
        <w:tc>
          <w:tcPr>
            <w:tcW w:w="523" w:type="dxa"/>
            <w:vAlign w:val="center"/>
          </w:tcPr>
          <w:p w:rsidR="00847CF1" w:rsidRPr="00E31E83" w:rsidRDefault="00847CF1" w:rsidP="00B37772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 w:rsidRPr="00E31E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77" w:type="dxa"/>
            <w:vAlign w:val="center"/>
          </w:tcPr>
          <w:p w:rsidR="00847CF1" w:rsidRPr="004E0235" w:rsidRDefault="00A93DFC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 w:rsidRPr="008F5067">
              <w:rPr>
                <w:i/>
                <w:sz w:val="24"/>
                <w:szCs w:val="24"/>
                <w:lang w:val="ru-RU"/>
              </w:rPr>
              <w:t>За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 xml:space="preserve">веренная Участником копия </w:t>
            </w:r>
            <w:r w:rsidRPr="008F5067">
              <w:rPr>
                <w:i/>
                <w:sz w:val="24"/>
                <w:szCs w:val="24"/>
                <w:lang w:val="ru-RU"/>
              </w:rPr>
              <w:t xml:space="preserve"> 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>Допуск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>а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 xml:space="preserve"> СРО на проведение работ по предмету закупки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  <w:tr w:rsidR="00847CF1" w:rsidRPr="009F4A4B" w:rsidTr="0016252E">
        <w:tc>
          <w:tcPr>
            <w:tcW w:w="523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77" w:type="dxa"/>
            <w:vAlign w:val="center"/>
          </w:tcPr>
          <w:p w:rsidR="00847CF1" w:rsidRDefault="006B110D" w:rsidP="006B110D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 xml:space="preserve">Документы в подтверждение полномочий генерального директора (заверенная копии приказа, решения участников Общества,) либо </w:t>
            </w:r>
            <w:r>
              <w:rPr>
                <w:i/>
                <w:sz w:val="24"/>
                <w:szCs w:val="24"/>
                <w:lang w:val="ru-RU"/>
              </w:rPr>
              <w:lastRenderedPageBreak/>
              <w:t>уполномоченного представителя</w:t>
            </w:r>
            <w:r w:rsidR="00301088">
              <w:rPr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i/>
                <w:sz w:val="24"/>
                <w:szCs w:val="24"/>
                <w:lang w:val="ru-RU"/>
              </w:rPr>
              <w:t xml:space="preserve">(заверенная копия доверенности)  </w:t>
            </w:r>
            <w:r w:rsidR="00AF39A7">
              <w:rPr>
                <w:i/>
                <w:sz w:val="24"/>
                <w:szCs w:val="24"/>
                <w:lang w:val="ru-RU"/>
              </w:rPr>
              <w:t xml:space="preserve">     </w:t>
            </w:r>
            <w:r>
              <w:rPr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</w:tbl>
    <w:p w:rsidR="006B110D" w:rsidRDefault="006B110D" w:rsidP="00AB582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17910" w:rsidRDefault="00363697" w:rsidP="00AB582A">
      <w:pPr>
        <w:spacing w:before="120" w:line="240" w:lineRule="atLeast"/>
        <w:rPr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4D85"/>
    <w:multiLevelType w:val="hybridMultilevel"/>
    <w:tmpl w:val="DBD06036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9670F"/>
    <w:multiLevelType w:val="hybridMultilevel"/>
    <w:tmpl w:val="A09282D2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0A6A"/>
    <w:rsid w:val="00080C7A"/>
    <w:rsid w:val="00082C47"/>
    <w:rsid w:val="0009379D"/>
    <w:rsid w:val="000A6941"/>
    <w:rsid w:val="000C0132"/>
    <w:rsid w:val="000C674A"/>
    <w:rsid w:val="000C7F7A"/>
    <w:rsid w:val="001169C0"/>
    <w:rsid w:val="0011772C"/>
    <w:rsid w:val="00120A7B"/>
    <w:rsid w:val="00141210"/>
    <w:rsid w:val="00162397"/>
    <w:rsid w:val="0016252E"/>
    <w:rsid w:val="00167E9B"/>
    <w:rsid w:val="00186B61"/>
    <w:rsid w:val="00191303"/>
    <w:rsid w:val="0019453E"/>
    <w:rsid w:val="001B2295"/>
    <w:rsid w:val="001D0D34"/>
    <w:rsid w:val="001D6635"/>
    <w:rsid w:val="001E3EF7"/>
    <w:rsid w:val="001F6EDE"/>
    <w:rsid w:val="00205265"/>
    <w:rsid w:val="00226C10"/>
    <w:rsid w:val="00226C68"/>
    <w:rsid w:val="002303E1"/>
    <w:rsid w:val="0023173B"/>
    <w:rsid w:val="00243D61"/>
    <w:rsid w:val="00245A6A"/>
    <w:rsid w:val="00267FA0"/>
    <w:rsid w:val="00280976"/>
    <w:rsid w:val="002943F0"/>
    <w:rsid w:val="002B4CEE"/>
    <w:rsid w:val="002B5C64"/>
    <w:rsid w:val="002E1097"/>
    <w:rsid w:val="002E469B"/>
    <w:rsid w:val="002F59FC"/>
    <w:rsid w:val="00301088"/>
    <w:rsid w:val="0031126C"/>
    <w:rsid w:val="00315287"/>
    <w:rsid w:val="003320A3"/>
    <w:rsid w:val="00332142"/>
    <w:rsid w:val="00353D7E"/>
    <w:rsid w:val="003548E9"/>
    <w:rsid w:val="00363697"/>
    <w:rsid w:val="0036589D"/>
    <w:rsid w:val="00384825"/>
    <w:rsid w:val="003A6DF4"/>
    <w:rsid w:val="003C10B5"/>
    <w:rsid w:val="003C3CD2"/>
    <w:rsid w:val="003C6667"/>
    <w:rsid w:val="003E7EE3"/>
    <w:rsid w:val="00427912"/>
    <w:rsid w:val="004330D2"/>
    <w:rsid w:val="004370A9"/>
    <w:rsid w:val="00481521"/>
    <w:rsid w:val="00482CC2"/>
    <w:rsid w:val="00483F35"/>
    <w:rsid w:val="004C0DAF"/>
    <w:rsid w:val="004E0235"/>
    <w:rsid w:val="004E4B1C"/>
    <w:rsid w:val="004E79FD"/>
    <w:rsid w:val="004F0812"/>
    <w:rsid w:val="004F3AE6"/>
    <w:rsid w:val="005310D0"/>
    <w:rsid w:val="0053405A"/>
    <w:rsid w:val="00557F3F"/>
    <w:rsid w:val="00566806"/>
    <w:rsid w:val="00584CA5"/>
    <w:rsid w:val="005A3C45"/>
    <w:rsid w:val="005B3EE5"/>
    <w:rsid w:val="005C0446"/>
    <w:rsid w:val="005C3802"/>
    <w:rsid w:val="005D5BD2"/>
    <w:rsid w:val="00613DCC"/>
    <w:rsid w:val="006467F5"/>
    <w:rsid w:val="00654339"/>
    <w:rsid w:val="00677881"/>
    <w:rsid w:val="00691119"/>
    <w:rsid w:val="006A76E7"/>
    <w:rsid w:val="006B110D"/>
    <w:rsid w:val="006C5784"/>
    <w:rsid w:val="006E1146"/>
    <w:rsid w:val="006F35C8"/>
    <w:rsid w:val="00706EF3"/>
    <w:rsid w:val="0071217C"/>
    <w:rsid w:val="007147F4"/>
    <w:rsid w:val="00724F28"/>
    <w:rsid w:val="00736F4E"/>
    <w:rsid w:val="007536C9"/>
    <w:rsid w:val="00755639"/>
    <w:rsid w:val="00775E6F"/>
    <w:rsid w:val="007B0A38"/>
    <w:rsid w:val="007C065B"/>
    <w:rsid w:val="007D46A0"/>
    <w:rsid w:val="007E1773"/>
    <w:rsid w:val="007E32E2"/>
    <w:rsid w:val="007E4C28"/>
    <w:rsid w:val="007F62A5"/>
    <w:rsid w:val="008235F5"/>
    <w:rsid w:val="00847CF1"/>
    <w:rsid w:val="00856DE8"/>
    <w:rsid w:val="008630E9"/>
    <w:rsid w:val="0086574A"/>
    <w:rsid w:val="008C57D1"/>
    <w:rsid w:val="008C649F"/>
    <w:rsid w:val="008C6B3F"/>
    <w:rsid w:val="008D4323"/>
    <w:rsid w:val="008F5067"/>
    <w:rsid w:val="008F5CAA"/>
    <w:rsid w:val="00904B71"/>
    <w:rsid w:val="00923F38"/>
    <w:rsid w:val="009312CB"/>
    <w:rsid w:val="00933192"/>
    <w:rsid w:val="00940D80"/>
    <w:rsid w:val="00987590"/>
    <w:rsid w:val="009A400D"/>
    <w:rsid w:val="009C0FB5"/>
    <w:rsid w:val="009C76AA"/>
    <w:rsid w:val="009F1CB3"/>
    <w:rsid w:val="009F4A4B"/>
    <w:rsid w:val="00A007D1"/>
    <w:rsid w:val="00A33A1E"/>
    <w:rsid w:val="00A6283A"/>
    <w:rsid w:val="00A93DFC"/>
    <w:rsid w:val="00A94B76"/>
    <w:rsid w:val="00A97E06"/>
    <w:rsid w:val="00AA03C8"/>
    <w:rsid w:val="00AB582A"/>
    <w:rsid w:val="00AD691C"/>
    <w:rsid w:val="00AE153F"/>
    <w:rsid w:val="00AE537E"/>
    <w:rsid w:val="00AF1DE7"/>
    <w:rsid w:val="00AF39A7"/>
    <w:rsid w:val="00B233FA"/>
    <w:rsid w:val="00B332D4"/>
    <w:rsid w:val="00B37772"/>
    <w:rsid w:val="00B41451"/>
    <w:rsid w:val="00B474FA"/>
    <w:rsid w:val="00B624C4"/>
    <w:rsid w:val="00B715AA"/>
    <w:rsid w:val="00B7725E"/>
    <w:rsid w:val="00B844E3"/>
    <w:rsid w:val="00B84AF7"/>
    <w:rsid w:val="00B87A06"/>
    <w:rsid w:val="00B87E19"/>
    <w:rsid w:val="00BA73F8"/>
    <w:rsid w:val="00BC3250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27387"/>
    <w:rsid w:val="00D55448"/>
    <w:rsid w:val="00D65AB1"/>
    <w:rsid w:val="00D65BA6"/>
    <w:rsid w:val="00D76503"/>
    <w:rsid w:val="00D82F00"/>
    <w:rsid w:val="00DA09CA"/>
    <w:rsid w:val="00DC031E"/>
    <w:rsid w:val="00DC4D54"/>
    <w:rsid w:val="00DF271F"/>
    <w:rsid w:val="00DF7AB7"/>
    <w:rsid w:val="00E02256"/>
    <w:rsid w:val="00E039FD"/>
    <w:rsid w:val="00E21DBC"/>
    <w:rsid w:val="00E274E7"/>
    <w:rsid w:val="00E31E83"/>
    <w:rsid w:val="00E34BC2"/>
    <w:rsid w:val="00E437CF"/>
    <w:rsid w:val="00E50879"/>
    <w:rsid w:val="00E50C80"/>
    <w:rsid w:val="00E61C77"/>
    <w:rsid w:val="00E62C28"/>
    <w:rsid w:val="00E7316A"/>
    <w:rsid w:val="00E74B06"/>
    <w:rsid w:val="00E849BA"/>
    <w:rsid w:val="00E90F00"/>
    <w:rsid w:val="00E917D7"/>
    <w:rsid w:val="00E91B9F"/>
    <w:rsid w:val="00EA3C3E"/>
    <w:rsid w:val="00EC1A76"/>
    <w:rsid w:val="00ED2424"/>
    <w:rsid w:val="00ED3D3F"/>
    <w:rsid w:val="00ED6B9E"/>
    <w:rsid w:val="00EE1394"/>
    <w:rsid w:val="00EE3F77"/>
    <w:rsid w:val="00EF6ED7"/>
    <w:rsid w:val="00F0338B"/>
    <w:rsid w:val="00F563AE"/>
    <w:rsid w:val="00F70A3A"/>
    <w:rsid w:val="00F76F77"/>
    <w:rsid w:val="00F95CCA"/>
    <w:rsid w:val="00FB71F6"/>
    <w:rsid w:val="00FC65A4"/>
    <w:rsid w:val="00FD06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2513</Words>
  <Characters>14329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2015-09-25T07:15:00Z</cp:lastPrinted>
  <dcterms:created xsi:type="dcterms:W3CDTF">2015-11-01T11:19:00Z</dcterms:created>
  <dcterms:modified xsi:type="dcterms:W3CDTF">2015-11-06T13:55:00Z</dcterms:modified>
</cp:coreProperties>
</file>