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AD33D9" w:rsidRDefault="004342C6" w:rsidP="000561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3D9">
        <w:rPr>
          <w:rFonts w:ascii="Times New Roman" w:hAnsi="Times New Roman" w:cs="Times New Roman"/>
          <w:b/>
          <w:sz w:val="28"/>
          <w:szCs w:val="28"/>
        </w:rPr>
        <w:t>УВЕДОМЛЕНИЕ </w:t>
      </w:r>
      <w:r w:rsidR="00AD33D9" w:rsidRPr="00AD33D9">
        <w:rPr>
          <w:rFonts w:ascii="Times New Roman" w:hAnsi="Times New Roman" w:cs="Times New Roman"/>
          <w:b/>
          <w:sz w:val="28"/>
          <w:szCs w:val="28"/>
        </w:rPr>
        <w:t>ОБ ОТМЕНЕ ЗАПРОСА ПРЕДЛОЖЕНИЙ</w:t>
      </w:r>
    </w:p>
    <w:p w:rsidR="005E18DB" w:rsidRPr="005E18DB" w:rsidRDefault="002B0F9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право заключения </w:t>
      </w:r>
      <w:proofErr w:type="gramStart"/>
      <w:r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>договора</w:t>
      </w:r>
      <w:proofErr w:type="gramEnd"/>
      <w:r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на оказание услуг по продвижению деятельности ООО «Технопарк «Сколково» в социальных медиа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</w:p>
    <w:p w:rsidR="00967998" w:rsidRPr="005E18DB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Извещение  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№ 15-</w:t>
      </w:r>
      <w:r w:rsidR="002B0F9D"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>30107/34 от 10.09.2015</w:t>
      </w:r>
    </w:p>
    <w:p w:rsidR="00AD33D9" w:rsidRPr="00AD33D9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BC0BE5" w:rsidRPr="005E18DB" w:rsidRDefault="005E18DB" w:rsidP="005E18DB">
      <w:pPr>
        <w:tabs>
          <w:tab w:val="left" w:pos="709"/>
        </w:tabs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Cs/>
          <w:color w:val="333333"/>
          <w:sz w:val="28"/>
          <w:szCs w:val="28"/>
        </w:rPr>
        <w:tab/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На основании Решения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Инициатора (Заказчика)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2B0F9D">
        <w:rPr>
          <w:rFonts w:ascii="Times New Roman" w:hAnsi="Times New Roman" w:cs="Times New Roman"/>
          <w:bCs/>
          <w:color w:val="333333"/>
          <w:sz w:val="28"/>
          <w:szCs w:val="28"/>
        </w:rPr>
        <w:t>26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2B0F9D">
        <w:rPr>
          <w:rFonts w:ascii="Times New Roman" w:hAnsi="Times New Roman" w:cs="Times New Roman"/>
          <w:bCs/>
          <w:color w:val="333333"/>
          <w:sz w:val="28"/>
          <w:szCs w:val="28"/>
        </w:rPr>
        <w:t>октября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201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5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г. 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Организатор отменил </w:t>
      </w:r>
      <w:r w:rsidR="002B0F9D">
        <w:rPr>
          <w:rFonts w:ascii="Times New Roman" w:hAnsi="Times New Roman" w:cs="Times New Roman"/>
          <w:bCs/>
          <w:color w:val="333333"/>
          <w:sz w:val="28"/>
          <w:szCs w:val="28"/>
        </w:rPr>
        <w:t>З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апрос предложений </w:t>
      </w:r>
      <w:r w:rsidR="002B0F9D"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право заключения договора на оказание услуг по продвижению деятельности ООО «Технопарк «Сколково» </w:t>
      </w:r>
      <w:proofErr w:type="gramStart"/>
      <w:r w:rsidR="002B0F9D"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>в</w:t>
      </w:r>
      <w:proofErr w:type="gramEnd"/>
      <w:r w:rsidR="002B0F9D"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социальных медиа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№ </w:t>
      </w:r>
      <w:r w:rsidR="002B0F9D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15-</w:t>
      </w:r>
      <w:r w:rsidR="002B0F9D" w:rsidRPr="002B0F9D">
        <w:rPr>
          <w:rFonts w:ascii="Times New Roman" w:hAnsi="Times New Roman" w:cs="Times New Roman"/>
          <w:bCs/>
          <w:color w:val="333333"/>
          <w:sz w:val="28"/>
          <w:szCs w:val="28"/>
        </w:rPr>
        <w:t>30107/34 от 10.09.2015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.</w:t>
      </w: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bookmarkStart w:id="0" w:name="_GoBack"/>
      <w:bookmarkEnd w:id="0"/>
    </w:p>
    <w:sectPr w:rsidR="00D230DD" w:rsidRPr="005E1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1320C6"/>
    <w:rsid w:val="002B0F9D"/>
    <w:rsid w:val="003A6DF4"/>
    <w:rsid w:val="004342C6"/>
    <w:rsid w:val="00481521"/>
    <w:rsid w:val="005D3342"/>
    <w:rsid w:val="005E18DB"/>
    <w:rsid w:val="0094512B"/>
    <w:rsid w:val="00967998"/>
    <w:rsid w:val="00AD33D9"/>
    <w:rsid w:val="00BC0BE5"/>
    <w:rsid w:val="00D230DD"/>
    <w:rsid w:val="00DC15B5"/>
    <w:rsid w:val="00DC2E58"/>
    <w:rsid w:val="00E560C8"/>
    <w:rsid w:val="00EA3BB6"/>
    <w:rsid w:val="00FC26BE"/>
    <w:rsid w:val="00FD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cp:lastPrinted>2015-08-04T10:47:00Z</cp:lastPrinted>
  <dcterms:created xsi:type="dcterms:W3CDTF">2015-10-27T10:05:00Z</dcterms:created>
  <dcterms:modified xsi:type="dcterms:W3CDTF">2015-10-27T10:09:00Z</dcterms:modified>
</cp:coreProperties>
</file>