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4452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DC7524">
        <w:rPr>
          <w:b/>
          <w:bCs/>
          <w:sz w:val="28"/>
          <w:szCs w:val="28"/>
          <w:lang w:val="ru-RU"/>
        </w:rPr>
        <w:t>40102</w:t>
      </w:r>
      <w:r w:rsidR="00F51339">
        <w:rPr>
          <w:b/>
          <w:bCs/>
          <w:sz w:val="28"/>
          <w:szCs w:val="28"/>
          <w:lang w:val="ru-RU"/>
        </w:rPr>
        <w:t>/</w:t>
      </w:r>
      <w:r w:rsidR="0030600F" w:rsidRPr="00D44529">
        <w:rPr>
          <w:b/>
          <w:bCs/>
          <w:sz w:val="28"/>
          <w:szCs w:val="28"/>
          <w:lang w:val="ru-RU"/>
        </w:rPr>
        <w:t>65</w:t>
      </w:r>
      <w:r w:rsidR="001A7797" w:rsidRPr="00D44529">
        <w:rPr>
          <w:b/>
          <w:bCs/>
          <w:sz w:val="28"/>
          <w:szCs w:val="28"/>
          <w:lang w:val="ru-RU"/>
        </w:rPr>
        <w:t>/2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DC7524">
        <w:rPr>
          <w:sz w:val="28"/>
          <w:szCs w:val="28"/>
          <w:lang w:val="ru-RU"/>
        </w:rPr>
        <w:t xml:space="preserve">поставки </w:t>
      </w:r>
      <w:r w:rsidR="0030600F">
        <w:rPr>
          <w:sz w:val="28"/>
          <w:szCs w:val="28"/>
          <w:lang w:val="ru-RU"/>
        </w:rPr>
        <w:t>программного обеспечения</w:t>
      </w:r>
      <w:r w:rsidR="00DC7524">
        <w:rPr>
          <w:sz w:val="28"/>
          <w:szCs w:val="28"/>
          <w:lang w:val="ru-RU"/>
        </w:rPr>
        <w:t xml:space="preserve"> </w:t>
      </w:r>
      <w:r w:rsidR="0030600F">
        <w:rPr>
          <w:sz w:val="28"/>
          <w:szCs w:val="28"/>
          <w:lang w:val="ru-RU"/>
        </w:rPr>
        <w:t>на</w:t>
      </w:r>
      <w:r w:rsidR="00DC7524">
        <w:rPr>
          <w:sz w:val="28"/>
          <w:szCs w:val="28"/>
          <w:lang w:val="ru-RU"/>
        </w:rPr>
        <w:t xml:space="preserve"> </w:t>
      </w:r>
      <w:r w:rsidR="0030600F">
        <w:rPr>
          <w:sz w:val="28"/>
          <w:szCs w:val="28"/>
          <w:lang w:val="ru-RU"/>
        </w:rPr>
        <w:t xml:space="preserve">оборудование </w:t>
      </w:r>
      <w:r w:rsidR="0030600F">
        <w:rPr>
          <w:sz w:val="28"/>
          <w:szCs w:val="28"/>
        </w:rPr>
        <w:t>Dell</w:t>
      </w:r>
      <w:r w:rsidR="00F51339">
        <w:rPr>
          <w:sz w:val="28"/>
          <w:szCs w:val="28"/>
          <w:lang w:val="ru-RU"/>
        </w:rPr>
        <w:t xml:space="preserve"> </w:t>
      </w:r>
      <w:r w:rsidR="0030600F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C7524">
        <w:rPr>
          <w:rFonts w:ascii="Times New Roman" w:hAnsi="Times New Roman" w:cs="Times New Roman"/>
          <w:sz w:val="28"/>
          <w:szCs w:val="28"/>
        </w:rPr>
        <w:t>П</w:t>
      </w:r>
      <w:r w:rsidR="00DC7524" w:rsidRPr="00DC7524">
        <w:rPr>
          <w:rFonts w:ascii="Times New Roman" w:hAnsi="Times New Roman" w:cs="Times New Roman"/>
          <w:sz w:val="28"/>
          <w:szCs w:val="28"/>
        </w:rPr>
        <w:t>оставк</w:t>
      </w:r>
      <w:r w:rsidR="00DC7524">
        <w:rPr>
          <w:rFonts w:ascii="Times New Roman" w:hAnsi="Times New Roman" w:cs="Times New Roman"/>
          <w:sz w:val="28"/>
          <w:szCs w:val="28"/>
        </w:rPr>
        <w:t>а</w:t>
      </w:r>
      <w:r w:rsidR="00DC7524" w:rsidRP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программного обеспечения на оборудование 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0600F">
        <w:rPr>
          <w:rFonts w:ascii="Times New Roman" w:hAnsi="Times New Roman" w:cs="Times New Roman"/>
          <w:sz w:val="28"/>
          <w:szCs w:val="28"/>
        </w:rPr>
        <w:t>1 </w:t>
      </w:r>
      <w:r w:rsidR="001A7797" w:rsidRPr="001A7797">
        <w:rPr>
          <w:rFonts w:ascii="Times New Roman" w:hAnsi="Times New Roman" w:cs="Times New Roman"/>
          <w:sz w:val="28"/>
          <w:szCs w:val="28"/>
        </w:rPr>
        <w:t>603</w:t>
      </w:r>
      <w:r w:rsidR="0030600F">
        <w:rPr>
          <w:rFonts w:ascii="Times New Roman" w:hAnsi="Times New Roman" w:cs="Times New Roman"/>
          <w:sz w:val="28"/>
          <w:szCs w:val="28"/>
        </w:rPr>
        <w:t> </w:t>
      </w:r>
      <w:r w:rsidR="001A7797" w:rsidRPr="001A7797">
        <w:rPr>
          <w:rFonts w:ascii="Times New Roman" w:hAnsi="Times New Roman" w:cs="Times New Roman"/>
          <w:sz w:val="28"/>
          <w:szCs w:val="28"/>
        </w:rPr>
        <w:t>288</w:t>
      </w:r>
      <w:r w:rsidR="0030600F">
        <w:rPr>
          <w:rFonts w:ascii="Times New Roman" w:hAnsi="Times New Roman" w:cs="Times New Roman"/>
          <w:sz w:val="28"/>
          <w:szCs w:val="28"/>
        </w:rPr>
        <w:t>,3</w:t>
      </w:r>
      <w:r w:rsidR="001A7797" w:rsidRPr="001A7797">
        <w:rPr>
          <w:rFonts w:ascii="Times New Roman" w:hAnsi="Times New Roman" w:cs="Times New Roman"/>
          <w:sz w:val="28"/>
          <w:szCs w:val="28"/>
        </w:rPr>
        <w:t>8</w:t>
      </w:r>
      <w:r w:rsidR="0030600F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>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30600F">
        <w:rPr>
          <w:rFonts w:ascii="Times New Roman" w:hAnsi="Times New Roman" w:cs="Times New Roman"/>
          <w:sz w:val="28"/>
          <w:szCs w:val="28"/>
        </w:rPr>
        <w:t>Один</w:t>
      </w:r>
      <w:r w:rsidR="0055194A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1A7797">
        <w:rPr>
          <w:rFonts w:ascii="Times New Roman" w:hAnsi="Times New Roman" w:cs="Times New Roman"/>
          <w:sz w:val="28"/>
          <w:szCs w:val="28"/>
        </w:rPr>
        <w:t xml:space="preserve">шестьсот три 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1A7797">
        <w:rPr>
          <w:rFonts w:ascii="Times New Roman" w:hAnsi="Times New Roman" w:cs="Times New Roman"/>
          <w:sz w:val="28"/>
          <w:szCs w:val="28"/>
        </w:rPr>
        <w:t>и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1A7797">
        <w:rPr>
          <w:rFonts w:ascii="Times New Roman" w:hAnsi="Times New Roman" w:cs="Times New Roman"/>
          <w:sz w:val="28"/>
          <w:szCs w:val="28"/>
        </w:rPr>
        <w:t>двести восемьдесят восемь</w:t>
      </w:r>
      <w:r w:rsidR="00DC7524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30600F">
        <w:rPr>
          <w:rFonts w:ascii="Times New Roman" w:hAnsi="Times New Roman" w:cs="Times New Roman"/>
          <w:sz w:val="28"/>
          <w:szCs w:val="28"/>
        </w:rPr>
        <w:t>3</w:t>
      </w:r>
      <w:r w:rsidR="001A7797" w:rsidRPr="001A7797">
        <w:rPr>
          <w:rFonts w:ascii="Times New Roman" w:hAnsi="Times New Roman" w:cs="Times New Roman"/>
          <w:sz w:val="28"/>
          <w:szCs w:val="28"/>
        </w:rPr>
        <w:t>8</w:t>
      </w:r>
      <w:r w:rsidR="0030600F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>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242486">
      <w:pPr>
        <w:pStyle w:val="af1"/>
        <w:numPr>
          <w:ilvl w:val="2"/>
          <w:numId w:val="4"/>
        </w:numPr>
        <w:ind w:left="851" w:hanging="142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242486" w:rsidRPr="00242486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911D1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911D17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Pr="00911D1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911D17">
        <w:rPr>
          <w:rFonts w:ascii="Times New Roman" w:hAnsi="Times New Roman" w:cs="Times New Roman"/>
          <w:sz w:val="28"/>
          <w:szCs w:val="28"/>
        </w:rPr>
        <w:t>»,  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7C2716">
        <w:rPr>
          <w:rFonts w:ascii="Times New Roman" w:hAnsi="Times New Roman" w:cs="Times New Roman"/>
          <w:sz w:val="28"/>
          <w:szCs w:val="28"/>
        </w:rPr>
        <w:t>2</w:t>
      </w:r>
      <w:r w:rsidR="00717FC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7C2716">
        <w:rPr>
          <w:rFonts w:ascii="Times New Roman" w:hAnsi="Times New Roman" w:cs="Times New Roman"/>
          <w:sz w:val="28"/>
          <w:szCs w:val="28"/>
        </w:rPr>
        <w:t>двадцати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7C2716">
        <w:rPr>
          <w:rFonts w:ascii="Times New Roman" w:hAnsi="Times New Roman" w:cs="Times New Roman"/>
          <w:sz w:val="28"/>
          <w:szCs w:val="28"/>
        </w:rPr>
        <w:t xml:space="preserve">календарных </w:t>
      </w:r>
      <w:r>
        <w:rPr>
          <w:rFonts w:ascii="Times New Roman" w:hAnsi="Times New Roman" w:cs="Times New Roman"/>
          <w:sz w:val="28"/>
          <w:szCs w:val="28"/>
        </w:rPr>
        <w:t xml:space="preserve">дней с даты </w:t>
      </w:r>
      <w:r w:rsidR="007C2716">
        <w:rPr>
          <w:rFonts w:ascii="Times New Roman" w:hAnsi="Times New Roman" w:cs="Times New Roman"/>
          <w:sz w:val="28"/>
          <w:szCs w:val="28"/>
        </w:rPr>
        <w:t>оплаты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4529" w:rsidRPr="00D44529">
        <w:rPr>
          <w:rFonts w:ascii="Times New Roman" w:hAnsi="Times New Roman" w:cs="Times New Roman"/>
          <w:sz w:val="28"/>
          <w:szCs w:val="28"/>
          <w:lang w:eastAsia="ru-RU"/>
        </w:rPr>
        <w:t>31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452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4529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44529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44529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44529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D44529">
        <w:rPr>
          <w:sz w:val="28"/>
          <w:szCs w:val="28"/>
          <w:lang w:val="ru-RU" w:eastAsia="ru-RU"/>
        </w:rPr>
        <w:t>11</w:t>
      </w:r>
      <w:r w:rsidRPr="00F12AA2">
        <w:rPr>
          <w:sz w:val="28"/>
          <w:szCs w:val="28"/>
          <w:lang w:val="ru-RU" w:eastAsia="ru-RU"/>
        </w:rPr>
        <w:t xml:space="preserve">» </w:t>
      </w:r>
      <w:r w:rsidR="00D44529">
        <w:rPr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371" w:type="dxa"/>
        <w:tblInd w:w="901" w:type="dxa"/>
        <w:tblLook w:val="04A0" w:firstRow="1" w:lastRow="0" w:firstColumn="1" w:lastColumn="0" w:noHBand="0" w:noVBand="1"/>
      </w:tblPr>
      <w:tblGrid>
        <w:gridCol w:w="1045"/>
        <w:gridCol w:w="8326"/>
      </w:tblGrid>
      <w:tr w:rsidR="006F5311" w:rsidRPr="006F5311" w:rsidTr="003B0BDA">
        <w:trPr>
          <w:trHeight w:val="780"/>
        </w:trPr>
        <w:tc>
          <w:tcPr>
            <w:tcW w:w="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F5311" w:rsidRPr="006F5311" w:rsidRDefault="006F5311" w:rsidP="006F5311">
            <w:pPr>
              <w:jc w:val="center"/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 xml:space="preserve">Номер </w:t>
            </w:r>
            <w:proofErr w:type="gramStart"/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>п</w:t>
            </w:r>
            <w:proofErr w:type="gramEnd"/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>/п</w:t>
            </w:r>
          </w:p>
        </w:tc>
        <w:tc>
          <w:tcPr>
            <w:tcW w:w="85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F5311" w:rsidRPr="006F5311" w:rsidRDefault="006F5311" w:rsidP="006F5311">
            <w:pPr>
              <w:jc w:val="center"/>
              <w:rPr>
                <w:color w:val="000000"/>
                <w:sz w:val="28"/>
                <w:szCs w:val="28"/>
                <w:lang w:val="ru-RU" w:eastAsia="ru-RU"/>
              </w:rPr>
            </w:pPr>
            <w:r w:rsidRPr="006F5311">
              <w:rPr>
                <w:color w:val="000000"/>
                <w:sz w:val="28"/>
                <w:szCs w:val="28"/>
                <w:lang w:val="ru-RU" w:eastAsia="ru-RU"/>
              </w:rPr>
              <w:t xml:space="preserve">Наименование </w:t>
            </w:r>
            <w:r w:rsidRPr="00242486">
              <w:rPr>
                <w:color w:val="000000"/>
                <w:sz w:val="28"/>
                <w:szCs w:val="28"/>
                <w:lang w:val="ru-RU" w:eastAsia="ru-RU"/>
              </w:rPr>
              <w:t>программного обеспечения</w:t>
            </w:r>
            <w:r w:rsidR="001A7797" w:rsidRPr="001A7797">
              <w:rPr>
                <w:i/>
                <w:color w:val="000000"/>
                <w:sz w:val="28"/>
                <w:szCs w:val="28"/>
                <w:lang w:val="ru-RU" w:eastAsia="ru-RU"/>
              </w:rPr>
              <w:t>*</w:t>
            </w:r>
          </w:p>
        </w:tc>
      </w:tr>
      <w:tr w:rsidR="006F5311" w:rsidRPr="006F5311" w:rsidTr="003B0BDA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F5311" w:rsidRPr="006F5311" w:rsidRDefault="006F5311" w:rsidP="006F5311">
            <w:pPr>
              <w:jc w:val="center"/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8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5311" w:rsidRPr="006F5311" w:rsidRDefault="006F5311" w:rsidP="006F5311">
            <w:pPr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Пакет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ПО</w:t>
            </w:r>
            <w:proofErr w:type="gram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для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Dell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Compellent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/ DEL-745-10006 / 1Yr Copilot Support / Services Next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Buusiness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Day On-Site  1 </w:t>
            </w:r>
            <w:proofErr w:type="spell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шт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6F5311" w:rsidRPr="006F5311" w:rsidTr="003B0BDA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F5311" w:rsidRPr="006F5311" w:rsidRDefault="006F5311" w:rsidP="006F5311">
            <w:pPr>
              <w:jc w:val="center"/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8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5311" w:rsidRPr="006F5311" w:rsidRDefault="006F5311" w:rsidP="006F5311">
            <w:pPr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Пакет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ПО</w:t>
            </w:r>
            <w:proofErr w:type="gram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для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Dell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Compellent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/ DEL-745-10011 / 1Yr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Compellent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Software Support (Essential)         1 </w:t>
            </w:r>
            <w:proofErr w:type="spell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шт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6F5311" w:rsidRPr="006F5311" w:rsidTr="003B0BDA">
        <w:trPr>
          <w:trHeight w:val="52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F5311" w:rsidRPr="006F5311" w:rsidRDefault="006F5311" w:rsidP="006F5311">
            <w:pPr>
              <w:jc w:val="center"/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6F5311">
              <w:rPr>
                <w:b/>
                <w:bCs/>
                <w:color w:val="000000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8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F5311" w:rsidRPr="006F5311" w:rsidRDefault="006F5311" w:rsidP="006F5311">
            <w:pPr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Пакет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ПО</w:t>
            </w:r>
            <w:proofErr w:type="gram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F5311">
              <w:rPr>
                <w:color w:val="000000"/>
                <w:sz w:val="28"/>
                <w:szCs w:val="28"/>
                <w:lang w:val="ru-RU" w:eastAsia="ru-RU"/>
              </w:rPr>
              <w:t>для</w:t>
            </w:r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Dell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Compellent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/ DEL-745-10016 / 1Yr </w:t>
            </w:r>
            <w:proofErr w:type="spellStart"/>
            <w:r w:rsidRPr="006F5311">
              <w:rPr>
                <w:color w:val="000000"/>
                <w:sz w:val="28"/>
                <w:szCs w:val="28"/>
                <w:lang w:eastAsia="ru-RU"/>
              </w:rPr>
              <w:t>Compellent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 xml:space="preserve"> VA Software Support (non-Essential)   1 </w:t>
            </w:r>
            <w:proofErr w:type="spellStart"/>
            <w:r w:rsidRPr="006F5311">
              <w:rPr>
                <w:color w:val="000000"/>
                <w:sz w:val="28"/>
                <w:szCs w:val="28"/>
                <w:lang w:val="ru-RU" w:eastAsia="ru-RU"/>
              </w:rPr>
              <w:t>шт</w:t>
            </w:r>
            <w:proofErr w:type="spellEnd"/>
            <w:r w:rsidRPr="006F5311">
              <w:rPr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242486" w:rsidRPr="001A7797" w:rsidRDefault="001A7797" w:rsidP="00127FE3">
      <w:pPr>
        <w:ind w:left="851"/>
        <w:jc w:val="both"/>
        <w:rPr>
          <w:i/>
          <w:sz w:val="28"/>
          <w:szCs w:val="28"/>
          <w:lang w:val="ru-RU" w:eastAsia="ru-RU"/>
        </w:rPr>
      </w:pPr>
      <w:r w:rsidRPr="001A7797">
        <w:rPr>
          <w:i/>
          <w:sz w:val="28"/>
          <w:szCs w:val="28"/>
          <w:lang w:val="ru-RU" w:eastAsia="ru-RU"/>
        </w:rPr>
        <w:t>*в соответствии с номенклатурой на сайте производителя.</w:t>
      </w:r>
    </w:p>
    <w:p w:rsidR="001A7797" w:rsidRDefault="001A7797" w:rsidP="00242486">
      <w:pPr>
        <w:ind w:left="426"/>
        <w:jc w:val="both"/>
        <w:rPr>
          <w:sz w:val="28"/>
          <w:szCs w:val="28"/>
          <w:lang w:val="ru-RU" w:eastAsia="ru-RU"/>
        </w:rPr>
      </w:pPr>
    </w:p>
    <w:p w:rsidR="00806635" w:rsidRPr="00242486" w:rsidRDefault="00242486" w:rsidP="00242486">
      <w:pPr>
        <w:ind w:left="426"/>
        <w:jc w:val="both"/>
        <w:rPr>
          <w:sz w:val="28"/>
          <w:szCs w:val="28"/>
          <w:lang w:val="ru-RU" w:eastAsia="ru-RU"/>
        </w:rPr>
      </w:pPr>
      <w:r w:rsidRPr="00242486">
        <w:rPr>
          <w:sz w:val="28"/>
          <w:szCs w:val="28"/>
          <w:lang w:val="ru-RU" w:eastAsia="ru-RU"/>
        </w:rPr>
        <w:t>Срок действия гарантии на техническую поддержку составляет 1 год с момента активации сертификата, в том случае если  гарантии еще действуют,  активация сертификата добавляет еще один год к существующей гарантии на оборудование.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2.1.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6F5311" w:rsidRPr="00242486" w:rsidRDefault="006F5311" w:rsidP="00242486">
      <w:pPr>
        <w:ind w:left="360"/>
        <w:rPr>
          <w:sz w:val="28"/>
          <w:szCs w:val="28"/>
          <w:lang w:val="ru-RU" w:eastAsia="ru-RU"/>
        </w:rPr>
      </w:pPr>
      <w:r w:rsidRPr="00242486">
        <w:rPr>
          <w:sz w:val="28"/>
          <w:szCs w:val="28"/>
          <w:lang w:val="ru-RU" w:eastAsia="ru-RU"/>
        </w:rPr>
        <w:t>копии документов по бухгалтерской отчетности за 2013 год и  2014 год</w:t>
      </w:r>
      <w:proofErr w:type="gramStart"/>
      <w:r w:rsidRPr="00242486">
        <w:rPr>
          <w:sz w:val="28"/>
          <w:szCs w:val="28"/>
          <w:lang w:val="ru-RU" w:eastAsia="ru-RU"/>
        </w:rPr>
        <w:t xml:space="preserve"> ,</w:t>
      </w:r>
      <w:proofErr w:type="gramEnd"/>
      <w:r w:rsidRPr="00242486">
        <w:rPr>
          <w:sz w:val="28"/>
          <w:szCs w:val="28"/>
          <w:lang w:val="ru-RU" w:eastAsia="ru-RU"/>
        </w:rPr>
        <w:t xml:space="preserve"> а так же промежуточная отчётность за последний закрытый период текущего года заверенные печатью организации.</w:t>
      </w:r>
    </w:p>
    <w:p w:rsidR="006F5311" w:rsidRPr="00175A6E" w:rsidRDefault="006F5311" w:rsidP="00242486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6F5311" w:rsidRPr="00175A6E" w:rsidRDefault="006F5311" w:rsidP="00242486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6F5311" w:rsidRPr="00175A6E" w:rsidRDefault="006F5311" w:rsidP="00242486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6F5311" w:rsidRDefault="006F5311" w:rsidP="006F5311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242486" w:rsidRPr="00242486" w:rsidRDefault="00242486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F5311" w:rsidRPr="00242486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F5311" w:rsidRPr="00242486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6F5311" w:rsidRPr="00242486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F5311" w:rsidRPr="00242486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F5311" w:rsidRPr="00242486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F5311" w:rsidRPr="00175A6E" w:rsidRDefault="006F5311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F5311" w:rsidRPr="00242486" w:rsidRDefault="006F5311" w:rsidP="00242486">
      <w:pPr>
        <w:rPr>
          <w:szCs w:val="24"/>
          <w:lang w:val="ru-RU"/>
        </w:rPr>
      </w:pPr>
    </w:p>
    <w:tbl>
      <w:tblPr>
        <w:tblW w:w="8936" w:type="dxa"/>
        <w:tblInd w:w="817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F5311" w:rsidRPr="00FC591B" w:rsidTr="003B0BDA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F5311" w:rsidRPr="00FC591B" w:rsidRDefault="006F5311" w:rsidP="00E24A1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F5311" w:rsidRPr="00FC591B" w:rsidTr="003B0BDA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F5311" w:rsidRPr="00FC591B" w:rsidTr="003B0BDA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lastRenderedPageBreak/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F5311" w:rsidRPr="00FC591B" w:rsidTr="003B0BDA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F5311" w:rsidRPr="00FC591B" w:rsidTr="003B0BDA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F5311" w:rsidRPr="00FC591B" w:rsidTr="003B0BDA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5311" w:rsidRPr="00FC591B" w:rsidRDefault="006F5311" w:rsidP="00E24A1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F5311" w:rsidRPr="00FC591B" w:rsidTr="003B0BDA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5311" w:rsidRPr="00FC591B" w:rsidRDefault="006F5311" w:rsidP="00E24A1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6F5311" w:rsidRDefault="003B0BDA" w:rsidP="006F5311">
      <w:pPr>
        <w:rPr>
          <w:szCs w:val="24"/>
          <w:lang w:val="ru-RU"/>
        </w:rPr>
      </w:pPr>
      <w:r>
        <w:rPr>
          <w:szCs w:val="24"/>
          <w:lang w:val="ru-RU"/>
        </w:rPr>
        <w:t xml:space="preserve">             </w:t>
      </w:r>
      <w:r w:rsidR="006F5311"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ED2F53" w:rsidRPr="00175A6E" w:rsidRDefault="00ED2F53" w:rsidP="006F531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911D17">
        <w:rPr>
          <w:i/>
          <w:sz w:val="28"/>
          <w:szCs w:val="28"/>
          <w:lang w:val="ru-RU" w:eastAsia="ru-RU"/>
        </w:rPr>
        <w:t>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AEC" w:rsidRDefault="008C1AEC" w:rsidP="001C1B8B">
      <w:r>
        <w:separator/>
      </w:r>
    </w:p>
  </w:endnote>
  <w:endnote w:type="continuationSeparator" w:id="0">
    <w:p w:rsidR="008C1AEC" w:rsidRDefault="008C1AE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AEC" w:rsidRDefault="008C1AEC" w:rsidP="001C1B8B">
      <w:r>
        <w:separator/>
      </w:r>
    </w:p>
  </w:footnote>
  <w:footnote w:type="continuationSeparator" w:id="0">
    <w:p w:rsidR="008C1AEC" w:rsidRDefault="008C1AE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4F57AA3-33EC-469F-B194-C666907C2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2015-08-20T13:24:00Z</dcterms:created>
  <dcterms:modified xsi:type="dcterms:W3CDTF">2015-08-28T08:20:00Z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