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2C79AE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BC1694" w:rsidRPr="002C79AE">
        <w:rPr>
          <w:b/>
          <w:sz w:val="28"/>
          <w:szCs w:val="28"/>
          <w:lang w:val="ru-RU" w:eastAsia="ru-RU"/>
        </w:rPr>
        <w:t>40102/58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4C5396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906656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договора </w:t>
      </w:r>
      <w:r w:rsidR="002C79AE" w:rsidRPr="002C79AE">
        <w:rPr>
          <w:rFonts w:eastAsia="Calibri"/>
          <w:sz w:val="28"/>
          <w:szCs w:val="28"/>
          <w:lang w:val="ru-RU" w:eastAsia="ru-RU"/>
        </w:rPr>
        <w:t>оказания услуг связи и передачи данных</w:t>
      </w:r>
      <w:r w:rsidR="0021304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</w:t>
      </w:r>
      <w:r w:rsidR="001A7575">
        <w:rPr>
          <w:rFonts w:eastAsia="Calibri"/>
          <w:sz w:val="28"/>
          <w:szCs w:val="28"/>
          <w:lang w:val="ru-RU" w:eastAsia="ru-RU"/>
        </w:rPr>
        <w:t xml:space="preserve">для нужд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4C5396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2C79AE">
        <w:rPr>
          <w:rFonts w:eastAsia="Calibri"/>
          <w:sz w:val="28"/>
          <w:szCs w:val="28"/>
          <w:lang w:val="ru-RU" w:eastAsia="ru-RU"/>
        </w:rPr>
        <w:t xml:space="preserve">Оказание </w:t>
      </w:r>
      <w:r w:rsidR="004C5396" w:rsidRPr="004C5396">
        <w:rPr>
          <w:rFonts w:eastAsia="Calibri"/>
          <w:sz w:val="28"/>
          <w:szCs w:val="28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>услуг связи и передачи данных</w:t>
      </w:r>
      <w:r w:rsidR="001A7575" w:rsidRPr="004C5396">
        <w:rPr>
          <w:rFonts w:eastAsia="Calibri"/>
          <w:sz w:val="28"/>
          <w:szCs w:val="28"/>
          <w:lang w:val="ru-RU" w:eastAsia="ru-RU"/>
        </w:rPr>
        <w:t xml:space="preserve"> для нужд Некоммерческой организации Фонд</w:t>
      </w:r>
      <w:r w:rsidRPr="004C5396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не установлена. На оказание всего комплекса услуг по результатам настоящей закупки Заказчиком предусмотрен общий лимит финансирования в размере, не превышающем </w:t>
      </w:r>
      <w:r w:rsidR="002C79AE">
        <w:rPr>
          <w:rFonts w:eastAsia="Calibri"/>
          <w:sz w:val="28"/>
          <w:szCs w:val="28"/>
          <w:lang w:val="ru-RU" w:eastAsia="ru-RU"/>
        </w:rPr>
        <w:t>8 300 000</w:t>
      </w:r>
      <w:r w:rsidR="002C79AE" w:rsidRPr="002C79AE">
        <w:rPr>
          <w:rFonts w:eastAsia="Calibri"/>
          <w:sz w:val="28"/>
          <w:szCs w:val="28"/>
          <w:lang w:val="ru-RU" w:eastAsia="ru-RU"/>
        </w:rPr>
        <w:t>,00 руб. (</w:t>
      </w:r>
      <w:r w:rsidR="002C79AE">
        <w:rPr>
          <w:rFonts w:eastAsia="Calibri"/>
          <w:sz w:val="28"/>
          <w:szCs w:val="28"/>
          <w:lang w:val="ru-RU" w:eastAsia="ru-RU"/>
        </w:rPr>
        <w:t>Восемь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миллионов </w:t>
      </w:r>
      <w:r w:rsidR="002C79AE">
        <w:rPr>
          <w:rFonts w:eastAsia="Calibri"/>
          <w:sz w:val="28"/>
          <w:szCs w:val="28"/>
          <w:lang w:val="ru-RU" w:eastAsia="ru-RU"/>
        </w:rPr>
        <w:t xml:space="preserve">триста тысяч </w:t>
      </w:r>
      <w:r w:rsidR="002C79AE" w:rsidRPr="002C79AE">
        <w:rPr>
          <w:rFonts w:eastAsia="Calibri"/>
          <w:sz w:val="28"/>
          <w:szCs w:val="28"/>
          <w:lang w:val="ru-RU" w:eastAsia="ru-RU"/>
        </w:rPr>
        <w:t>руб. 00 коп.) в том числе НДС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DE3A87" w:rsidRPr="00DE3A87" w:rsidRDefault="00DE3A87" w:rsidP="00906656">
      <w:pPr>
        <w:numPr>
          <w:ilvl w:val="1"/>
          <w:numId w:val="47"/>
        </w:numPr>
        <w:ind w:left="426" w:firstLine="59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 </w:t>
      </w:r>
      <w:r w:rsidRPr="00BD6351">
        <w:rPr>
          <w:rFonts w:eastAsia="Calibri"/>
          <w:sz w:val="28"/>
          <w:szCs w:val="28"/>
          <w:lang w:val="ru-RU"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Pr="00DE3A87">
        <w:rPr>
          <w:rFonts w:eastAsia="Calibri"/>
          <w:sz w:val="28"/>
          <w:szCs w:val="28"/>
          <w:lang w:val="ru-RU" w:eastAsia="ru-RU"/>
        </w:rPr>
        <w:t>8 300 000,00 руб. (Восемь миллионов триста тысяч руб</w:t>
      </w:r>
      <w:r w:rsidRPr="005F09EE">
        <w:rPr>
          <w:rFonts w:eastAsia="Calibri"/>
          <w:sz w:val="28"/>
          <w:szCs w:val="28"/>
          <w:lang w:val="ru-RU" w:eastAsia="ru-RU"/>
        </w:rPr>
        <w:t>. 00 коп.) в том числе НДС</w:t>
      </w:r>
      <w:r w:rsidRPr="00BD6351">
        <w:rPr>
          <w:rFonts w:eastAsia="Calibri"/>
          <w:sz w:val="28"/>
          <w:szCs w:val="28"/>
          <w:lang w:val="ru-RU" w:eastAsia="ru-RU"/>
        </w:rPr>
        <w:t xml:space="preserve">, на весь период действия Договора, заключаемого </w:t>
      </w:r>
      <w:r w:rsidR="00906656" w:rsidRPr="00906656">
        <w:rPr>
          <w:rFonts w:eastAsia="Calibri"/>
          <w:sz w:val="28"/>
          <w:szCs w:val="28"/>
          <w:lang w:val="ru-RU" w:eastAsia="ru-RU"/>
        </w:rPr>
        <w:t>с 01.10.2015 г. по 30.09.2016 г.</w:t>
      </w:r>
    </w:p>
    <w:p w:rsidR="00520262" w:rsidRPr="00520262" w:rsidRDefault="00520262" w:rsidP="00520262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C45A02">
        <w:rPr>
          <w:rFonts w:eastAsia="Calibri"/>
          <w:b/>
          <w:sz w:val="28"/>
          <w:szCs w:val="28"/>
          <w:lang w:val="ru-RU" w:eastAsia="ru-RU"/>
        </w:rPr>
        <w:t>единиц</w:t>
      </w:r>
      <w:r w:rsidR="00371BCA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2C79AE">
        <w:rPr>
          <w:rFonts w:eastAsia="Calibri"/>
          <w:b/>
          <w:sz w:val="28"/>
          <w:szCs w:val="28"/>
          <w:lang w:val="ru-RU" w:eastAsia="ru-RU"/>
        </w:rPr>
        <w:t>Услуг</w:t>
      </w:r>
      <w:r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 w:rsidR="00F364D8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>0 %)</w:t>
      </w:r>
    </w:p>
    <w:p w:rsidR="00520262" w:rsidRDefault="00283179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валификация Участника Процедуры </w:t>
      </w:r>
      <w:r w:rsidR="00520262" w:rsidRPr="0052096C">
        <w:rPr>
          <w:rFonts w:eastAsia="Calibri"/>
          <w:b/>
          <w:sz w:val="28"/>
          <w:szCs w:val="28"/>
          <w:lang w:val="ru-RU" w:eastAsia="ru-RU"/>
        </w:rPr>
        <w:t xml:space="preserve">закупки </w:t>
      </w:r>
      <w:r w:rsidR="0052096C" w:rsidRPr="0052096C">
        <w:rPr>
          <w:rFonts w:eastAsia="Calibri"/>
          <w:b/>
          <w:sz w:val="28"/>
          <w:szCs w:val="28"/>
          <w:lang w:val="ru-RU" w:eastAsia="ru-RU"/>
        </w:rPr>
        <w:t>и его сотрудников</w:t>
      </w:r>
      <w:r w:rsidR="0052096C">
        <w:rPr>
          <w:rFonts w:eastAsia="Calibri"/>
          <w:sz w:val="28"/>
          <w:szCs w:val="28"/>
          <w:lang w:val="ru-RU" w:eastAsia="ru-RU"/>
        </w:rPr>
        <w:t xml:space="preserve"> 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8939FA">
        <w:rPr>
          <w:rFonts w:eastAsia="Calibri"/>
          <w:sz w:val="28"/>
          <w:szCs w:val="28"/>
          <w:lang w:val="ru-RU" w:eastAsia="ru-RU"/>
        </w:rPr>
        <w:t>4</w:t>
      </w:r>
      <w:r w:rsidR="00C525D9">
        <w:rPr>
          <w:rFonts w:eastAsia="Calibri"/>
          <w:sz w:val="28"/>
          <w:szCs w:val="28"/>
          <w:lang w:val="ru-RU" w:eastAsia="ru-RU"/>
        </w:rPr>
        <w:t>0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%), оценивается максимально в 100 баллов</w:t>
      </w:r>
      <w:r w:rsidR="00C525D9">
        <w:rPr>
          <w:rFonts w:eastAsia="Calibri"/>
          <w:sz w:val="28"/>
          <w:szCs w:val="28"/>
          <w:lang w:val="ru-RU" w:eastAsia="ru-RU"/>
        </w:rPr>
        <w:t>.</w:t>
      </w:r>
    </w:p>
    <w:p w:rsidR="0023620F" w:rsidRDefault="0023620F" w:rsidP="0023620F">
      <w:pPr>
        <w:pStyle w:val="af1"/>
        <w:numPr>
          <w:ilvl w:val="1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3620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Обеспечение Заявки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: </w:t>
      </w:r>
      <w:r w:rsidRPr="0023620F">
        <w:rPr>
          <w:rFonts w:ascii="Times New Roman" w:eastAsia="Calibri" w:hAnsi="Times New Roman" w:cs="Times New Roman"/>
          <w:sz w:val="28"/>
          <w:szCs w:val="28"/>
          <w:lang w:eastAsia="ru-RU"/>
        </w:rPr>
        <w:t>800 000,00 руб. (Восемьсот тысяч рублей 00 копеек).</w:t>
      </w:r>
    </w:p>
    <w:p w:rsidR="0023620F" w:rsidRPr="0023620F" w:rsidRDefault="0023620F" w:rsidP="0023620F">
      <w:pPr>
        <w:ind w:left="360"/>
        <w:jc w:val="both"/>
        <w:rPr>
          <w:rFonts w:eastAsia="Calibri"/>
          <w:b/>
          <w:sz w:val="28"/>
          <w:szCs w:val="28"/>
          <w:lang w:val="ru-RU" w:eastAsia="ru-RU"/>
        </w:rPr>
      </w:pPr>
      <w:r w:rsidRPr="0023620F">
        <w:rPr>
          <w:rFonts w:eastAsia="Calibri"/>
          <w:sz w:val="28"/>
          <w:szCs w:val="28"/>
          <w:lang w:val="ru-RU" w:eastAsia="ru-RU"/>
        </w:rPr>
        <w:t xml:space="preserve">Путем перечисления денежных средств на счет Заказчика </w:t>
      </w:r>
      <w:r>
        <w:rPr>
          <w:rFonts w:eastAsia="Calibri"/>
          <w:sz w:val="28"/>
          <w:szCs w:val="28"/>
          <w:lang w:val="ru-RU" w:eastAsia="ru-RU"/>
        </w:rPr>
        <w:t>в соответствии с пунктом 16 раздела 8 Документации процедуры закупки (Информационная карта).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99323D" w:rsidRPr="0099323D">
        <w:rPr>
          <w:rFonts w:eastAsia="Calibri"/>
          <w:sz w:val="28"/>
          <w:szCs w:val="28"/>
          <w:lang w:val="ru-RU" w:eastAsia="ru-RU"/>
        </w:rPr>
        <w:t>07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99323D">
        <w:rPr>
          <w:rFonts w:eastAsia="Calibri"/>
          <w:sz w:val="28"/>
          <w:szCs w:val="28"/>
          <w:lang w:val="ru-RU" w:eastAsia="ru-RU"/>
        </w:rPr>
        <w:t>сентября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99323D">
        <w:rPr>
          <w:rFonts w:eastAsia="Calibri"/>
          <w:sz w:val="28"/>
          <w:szCs w:val="28"/>
          <w:lang w:val="ru-RU" w:eastAsia="ru-RU"/>
        </w:rPr>
        <w:t>21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99323D">
        <w:rPr>
          <w:rFonts w:eastAsia="Calibri"/>
          <w:sz w:val="28"/>
          <w:szCs w:val="28"/>
          <w:lang w:val="ru-RU" w:eastAsia="ru-RU"/>
        </w:rPr>
        <w:t>сентября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8C9" w:rsidRDefault="005208C9" w:rsidP="001C1B8B">
      <w:r>
        <w:separator/>
      </w:r>
    </w:p>
  </w:endnote>
  <w:endnote w:type="continuationSeparator" w:id="0">
    <w:p w:rsidR="005208C9" w:rsidRDefault="005208C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8C9" w:rsidRDefault="005208C9" w:rsidP="001C1B8B">
      <w:r>
        <w:separator/>
      </w:r>
    </w:p>
  </w:footnote>
  <w:footnote w:type="continuationSeparator" w:id="0">
    <w:p w:rsidR="005208C9" w:rsidRDefault="005208C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7B3AFF6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3800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7B16"/>
    <w:rsid w:val="001A4A86"/>
    <w:rsid w:val="001A7575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20F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0D5D"/>
    <w:rsid w:val="00363282"/>
    <w:rsid w:val="00371BCA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5E8A"/>
    <w:rsid w:val="005E7988"/>
    <w:rsid w:val="005F09EE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5A94"/>
    <w:rsid w:val="00626361"/>
    <w:rsid w:val="006277C3"/>
    <w:rsid w:val="00632246"/>
    <w:rsid w:val="00634334"/>
    <w:rsid w:val="0063452A"/>
    <w:rsid w:val="0063493B"/>
    <w:rsid w:val="00635264"/>
    <w:rsid w:val="006375F7"/>
    <w:rsid w:val="00637BC8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366EC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B6E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08F9922-BBCF-4D10-9651-A63ECCE2E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2015-08-17T06:35:00Z</dcterms:created>
  <dcterms:modified xsi:type="dcterms:W3CDTF">2015-08-28T07:23:00Z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