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-351984</wp:posOffset>
            </wp:positionH>
            <wp:positionV relativeFrom="paragraph">
              <wp:posOffset>-553582</wp:posOffset>
            </wp:positionV>
            <wp:extent cx="7028953" cy="101492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53" cy="101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E17485">
        <w:rPr>
          <w:rFonts w:ascii="Times New Roman" w:eastAsia="Calibri" w:hAnsi="Times New Roman" w:cs="Times New Roman"/>
          <w:sz w:val="24"/>
          <w:szCs w:val="24"/>
        </w:rPr>
        <w:t>0</w:t>
      </w:r>
      <w:r w:rsidR="008511CE">
        <w:rPr>
          <w:rFonts w:ascii="Times New Roman" w:eastAsia="Calibri" w:hAnsi="Times New Roman" w:cs="Times New Roman"/>
          <w:sz w:val="24"/>
          <w:szCs w:val="24"/>
        </w:rPr>
        <w:t>8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E17485">
        <w:rPr>
          <w:rFonts w:ascii="Times New Roman" w:eastAsia="Calibri" w:hAnsi="Times New Roman" w:cs="Times New Roman"/>
          <w:sz w:val="24"/>
          <w:szCs w:val="24"/>
        </w:rPr>
        <w:t xml:space="preserve">сентября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E17485" w:rsidRDefault="00E17485" w:rsidP="00E20733">
      <w:pPr>
        <w:rPr>
          <w:rFonts w:eastAsia="Calibri"/>
          <w:b/>
          <w:u w:val="single"/>
          <w:lang w:eastAsia="en-US"/>
        </w:rPr>
      </w:pPr>
    </w:p>
    <w:p w:rsidR="00020C0B" w:rsidRDefault="00020C0B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1</w:t>
      </w:r>
      <w:r w:rsidR="00E17485">
        <w:rPr>
          <w:rFonts w:eastAsia="Calibri"/>
          <w:b/>
          <w:lang w:eastAsia="en-US"/>
        </w:rPr>
        <w:t>8</w:t>
      </w:r>
      <w:r w:rsidRPr="006473ED">
        <w:rPr>
          <w:rFonts w:eastAsia="Calibri"/>
          <w:b/>
          <w:lang w:eastAsia="en-US"/>
        </w:rPr>
        <w:t>-</w:t>
      </w:r>
      <w:r>
        <w:rPr>
          <w:rFonts w:eastAsia="Calibri"/>
          <w:b/>
          <w:lang w:eastAsia="en-US"/>
        </w:rPr>
        <w:t>И</w:t>
      </w:r>
      <w:r w:rsidRPr="006473ED">
        <w:rPr>
          <w:rFonts w:eastAsia="Calibri"/>
          <w:b/>
          <w:lang w:eastAsia="en-US"/>
        </w:rPr>
        <w:t xml:space="preserve"> 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E17485">
        <w:rPr>
          <w:rFonts w:eastAsia="Calibri"/>
          <w:b/>
          <w:lang w:eastAsia="en-US"/>
        </w:rPr>
        <w:t>08</w:t>
      </w:r>
      <w:r>
        <w:rPr>
          <w:rFonts w:eastAsia="Calibri"/>
          <w:b/>
          <w:lang w:eastAsia="en-US"/>
        </w:rPr>
        <w:t xml:space="preserve"> </w:t>
      </w:r>
      <w:r w:rsidR="00E17485">
        <w:rPr>
          <w:rFonts w:eastAsia="Calibri"/>
          <w:b/>
          <w:lang w:eastAsia="en-US"/>
        </w:rPr>
        <w:t xml:space="preserve">сентября </w:t>
      </w:r>
      <w:r>
        <w:rPr>
          <w:rFonts w:eastAsia="Calibri"/>
          <w:b/>
          <w:lang w:eastAsia="en-US"/>
        </w:rPr>
        <w:t>2015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E17485" w:rsidRDefault="00E17485" w:rsidP="00D61190">
      <w:pPr>
        <w:jc w:val="center"/>
        <w:rPr>
          <w:rFonts w:eastAsia="Calibri"/>
          <w:b/>
          <w:lang w:eastAsia="en-US"/>
        </w:rPr>
      </w:pPr>
    </w:p>
    <w:p w:rsidR="00E17485" w:rsidRDefault="00E17485" w:rsidP="00D61190">
      <w:pPr>
        <w:jc w:val="center"/>
        <w:rPr>
          <w:rFonts w:eastAsia="Calibri"/>
          <w:b/>
          <w:lang w:eastAsia="en-US"/>
        </w:rPr>
      </w:pPr>
    </w:p>
    <w:p w:rsidR="008511CE" w:rsidRDefault="00E17485" w:rsidP="008511CE">
      <w:pPr>
        <w:jc w:val="both"/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</w:p>
    <w:p w:rsidR="00E17485" w:rsidRDefault="00E17485" w:rsidP="00E17485">
      <w:pPr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Pr="00AA0ED6">
        <w:rPr>
          <w:rFonts w:eastAsia="Calibri"/>
          <w:b/>
          <w:u w:val="single"/>
        </w:rPr>
        <w:t>овестка дня:</w:t>
      </w:r>
    </w:p>
    <w:p w:rsidR="00E17485" w:rsidRPr="003E6323" w:rsidRDefault="00E17485" w:rsidP="00E17485">
      <w:pPr>
        <w:pStyle w:val="a3"/>
        <w:numPr>
          <w:ilvl w:val="0"/>
          <w:numId w:val="12"/>
        </w:numPr>
        <w:jc w:val="both"/>
        <w:rPr>
          <w:lang w:eastAsia="en-US"/>
        </w:rPr>
      </w:pPr>
      <w:r>
        <w:rPr>
          <w:bCs/>
        </w:rPr>
        <w:t xml:space="preserve">Рассмотрение </w:t>
      </w:r>
      <w:r w:rsidRPr="002D21D6">
        <w:rPr>
          <w:bCs/>
        </w:rPr>
        <w:t>Заявок, поступивших на участие в Процедуре закупки -</w:t>
      </w:r>
      <w:r w:rsidRPr="002D21D6">
        <w:rPr>
          <w:bCs/>
          <w:lang w:eastAsia="en-US"/>
        </w:rPr>
        <w:t xml:space="preserve"> открытом Запросе цен </w:t>
      </w:r>
      <w:r>
        <w:rPr>
          <w:bCs/>
          <w:lang w:eastAsia="en-US"/>
        </w:rPr>
        <w:t xml:space="preserve"> </w:t>
      </w:r>
      <w:r w:rsidRPr="003E6323">
        <w:rPr>
          <w:bCs/>
          <w:lang w:eastAsia="en-US"/>
        </w:rPr>
        <w:t>(Извещение № 15-50104/</w:t>
      </w:r>
      <w:r>
        <w:rPr>
          <w:bCs/>
          <w:lang w:eastAsia="en-US"/>
        </w:rPr>
        <w:t>31</w:t>
      </w:r>
      <w:r w:rsidRPr="003E6323">
        <w:rPr>
          <w:bCs/>
          <w:lang w:eastAsia="en-US"/>
        </w:rPr>
        <w:t xml:space="preserve"> от 2</w:t>
      </w:r>
      <w:r>
        <w:rPr>
          <w:bCs/>
          <w:lang w:eastAsia="en-US"/>
        </w:rPr>
        <w:t>1</w:t>
      </w:r>
      <w:r w:rsidRPr="003E6323">
        <w:rPr>
          <w:bCs/>
          <w:lang w:eastAsia="en-US"/>
        </w:rPr>
        <w:t xml:space="preserve">.08.2015 года) </w:t>
      </w:r>
      <w:r w:rsidR="00B15464">
        <w:rPr>
          <w:lang w:eastAsia="en-US"/>
        </w:rPr>
        <w:t xml:space="preserve">на право заключения </w:t>
      </w:r>
      <w:proofErr w:type="gramStart"/>
      <w:r w:rsidR="00B15464">
        <w:rPr>
          <w:lang w:eastAsia="en-US"/>
        </w:rPr>
        <w:t xml:space="preserve">договора </w:t>
      </w:r>
      <w:r>
        <w:rPr>
          <w:color w:val="000000"/>
        </w:rPr>
        <w:t>оказ</w:t>
      </w:r>
      <w:r>
        <w:rPr>
          <w:color w:val="000000"/>
        </w:rPr>
        <w:t>а</w:t>
      </w:r>
      <w:r>
        <w:rPr>
          <w:color w:val="000000"/>
        </w:rPr>
        <w:t>ния</w:t>
      </w:r>
      <w:r w:rsidRPr="00813D6C">
        <w:rPr>
          <w:color w:val="000000"/>
        </w:rPr>
        <w:t xml:space="preserve"> услуг чистки средств индивидуальной защиты</w:t>
      </w:r>
      <w:proofErr w:type="gramEnd"/>
      <w:r>
        <w:rPr>
          <w:color w:val="000000"/>
        </w:rPr>
        <w:t xml:space="preserve"> </w:t>
      </w:r>
      <w:r w:rsidRPr="003E6323">
        <w:rPr>
          <w:lang w:eastAsia="en-US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</w:t>
      </w:r>
      <w:r w:rsidRPr="003E6323">
        <w:rPr>
          <w:lang w:eastAsia="en-US"/>
        </w:rPr>
        <w:t>о</w:t>
      </w:r>
      <w:r w:rsidRPr="003E6323">
        <w:rPr>
          <w:lang w:eastAsia="en-US"/>
        </w:rPr>
        <w:t>во»)».</w:t>
      </w:r>
    </w:p>
    <w:p w:rsidR="00E17485" w:rsidRDefault="00E17485" w:rsidP="00E17485">
      <w:pPr>
        <w:tabs>
          <w:tab w:val="left" w:pos="7302"/>
        </w:tabs>
        <w:jc w:val="both"/>
        <w:rPr>
          <w:rFonts w:eastAsia="Calibri"/>
          <w:b/>
        </w:rPr>
      </w:pPr>
    </w:p>
    <w:p w:rsidR="00E17485" w:rsidRPr="001B24CD" w:rsidRDefault="00E17485" w:rsidP="00E17485">
      <w:pPr>
        <w:tabs>
          <w:tab w:val="left" w:pos="7302"/>
        </w:tabs>
        <w:jc w:val="both"/>
        <w:rPr>
          <w:rFonts w:eastAsia="Calibri"/>
          <w:b/>
        </w:rPr>
      </w:pPr>
      <w:r w:rsidRPr="001B24CD">
        <w:rPr>
          <w:rFonts w:eastAsia="Calibri"/>
          <w:b/>
        </w:rPr>
        <w:t xml:space="preserve">По первому вопросу: </w:t>
      </w:r>
    </w:p>
    <w:p w:rsidR="00E17485" w:rsidRPr="003E6323" w:rsidRDefault="00E17485" w:rsidP="00E17485">
      <w:pPr>
        <w:jc w:val="both"/>
        <w:rPr>
          <w:bCs/>
          <w:lang w:eastAsia="en-US"/>
        </w:rPr>
      </w:pPr>
      <w:r w:rsidRPr="00AA0ED6"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  </w:t>
      </w:r>
      <w:r w:rsidRPr="003E6323">
        <w:rPr>
          <w:rFonts w:eastAsia="Calibri"/>
        </w:rPr>
        <w:t>информацию</w:t>
      </w:r>
      <w:r w:rsidRPr="003E6323">
        <w:rPr>
          <w:rFonts w:eastAsia="Calibri"/>
          <w:b/>
        </w:rPr>
        <w:t xml:space="preserve"> </w:t>
      </w:r>
      <w:r w:rsidRPr="003E6323">
        <w:rPr>
          <w:rFonts w:eastAsia="Calibri"/>
        </w:rPr>
        <w:t xml:space="preserve">Секретаря Рабочей группы </w:t>
      </w:r>
      <w:r w:rsidRPr="003E6323">
        <w:rPr>
          <w:lang w:eastAsia="en-US"/>
        </w:rPr>
        <w:t xml:space="preserve">о </w:t>
      </w:r>
      <w:r w:rsidRPr="003E6323">
        <w:rPr>
          <w:color w:val="000000"/>
        </w:rPr>
        <w:t xml:space="preserve">проведении открытого Запроса цен </w:t>
      </w:r>
      <w:r>
        <w:rPr>
          <w:lang w:eastAsia="en-US"/>
        </w:rPr>
        <w:t xml:space="preserve">на право заключения </w:t>
      </w:r>
      <w:proofErr w:type="gramStart"/>
      <w:r>
        <w:rPr>
          <w:lang w:eastAsia="en-US"/>
        </w:rPr>
        <w:t xml:space="preserve">договора </w:t>
      </w:r>
      <w:r>
        <w:rPr>
          <w:color w:val="000000"/>
        </w:rPr>
        <w:t>оказания</w:t>
      </w:r>
      <w:r w:rsidRPr="00813D6C">
        <w:rPr>
          <w:color w:val="000000"/>
        </w:rPr>
        <w:t xml:space="preserve"> услуг чистки средств индивидуальной защиты</w:t>
      </w:r>
      <w:proofErr w:type="gramEnd"/>
      <w:r>
        <w:rPr>
          <w:lang w:eastAsia="en-US"/>
        </w:rPr>
        <w:t xml:space="preserve"> </w:t>
      </w:r>
      <w:r w:rsidRPr="003E6323">
        <w:rPr>
          <w:lang w:eastAsia="en-US"/>
        </w:rPr>
        <w:t>для нужд</w:t>
      </w:r>
      <w:r w:rsidRPr="003E6323">
        <w:rPr>
          <w:bCs/>
        </w:rPr>
        <w:t xml:space="preserve"> </w:t>
      </w:r>
      <w:r w:rsidRPr="003E6323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</w:t>
      </w:r>
      <w:r w:rsidRPr="003E6323">
        <w:rPr>
          <w:lang w:eastAsia="en-US"/>
        </w:rPr>
        <w:t>н</w:t>
      </w:r>
      <w:r w:rsidRPr="003E6323">
        <w:rPr>
          <w:lang w:eastAsia="en-US"/>
        </w:rPr>
        <w:t>тра «Сколково»)»</w:t>
      </w:r>
      <w:r w:rsidRPr="003E6323">
        <w:t>.</w:t>
      </w:r>
      <w:r w:rsidRPr="003E6323">
        <w:rPr>
          <w:rFonts w:eastAsia="Calibri"/>
        </w:rPr>
        <w:t xml:space="preserve"> </w:t>
      </w:r>
      <w:r>
        <w:rPr>
          <w:rFonts w:eastAsia="Calibri"/>
        </w:rPr>
        <w:t xml:space="preserve"> </w:t>
      </w:r>
    </w:p>
    <w:p w:rsidR="00E17485" w:rsidRPr="003E6323" w:rsidRDefault="00E17485" w:rsidP="00E17485">
      <w:pPr>
        <w:ind w:firstLine="426"/>
        <w:contextualSpacing/>
        <w:jc w:val="both"/>
        <w:rPr>
          <w:b/>
          <w:bCs/>
        </w:rPr>
      </w:pPr>
      <w:r w:rsidRPr="003E6323">
        <w:rPr>
          <w:color w:val="000000"/>
        </w:rPr>
        <w:t xml:space="preserve">Извещение </w:t>
      </w:r>
      <w:r w:rsidRPr="003E6323">
        <w:rPr>
          <w:bCs/>
          <w:lang w:eastAsia="en-US"/>
        </w:rPr>
        <w:t>№ 15-50104/</w:t>
      </w:r>
      <w:r>
        <w:rPr>
          <w:bCs/>
          <w:lang w:eastAsia="en-US"/>
        </w:rPr>
        <w:t>31</w:t>
      </w:r>
      <w:r w:rsidRPr="003E6323">
        <w:rPr>
          <w:bCs/>
          <w:lang w:eastAsia="en-US"/>
        </w:rPr>
        <w:t xml:space="preserve"> от 2</w:t>
      </w:r>
      <w:r>
        <w:rPr>
          <w:bCs/>
          <w:lang w:eastAsia="en-US"/>
        </w:rPr>
        <w:t>1</w:t>
      </w:r>
      <w:r w:rsidRPr="003E6323">
        <w:rPr>
          <w:bCs/>
          <w:lang w:eastAsia="en-US"/>
        </w:rPr>
        <w:t xml:space="preserve">.08.2015 года </w:t>
      </w:r>
      <w:r w:rsidRPr="003E6323">
        <w:rPr>
          <w:color w:val="000000"/>
        </w:rPr>
        <w:t>о проведении Процедуры закупки путем о</w:t>
      </w:r>
      <w:r w:rsidRPr="003E6323">
        <w:rPr>
          <w:color w:val="000000"/>
        </w:rPr>
        <w:t>т</w:t>
      </w:r>
      <w:r w:rsidRPr="003E6323">
        <w:rPr>
          <w:color w:val="000000"/>
        </w:rPr>
        <w:t xml:space="preserve">крытого Запроса цен </w:t>
      </w:r>
      <w:r w:rsidRPr="003E6323">
        <w:rPr>
          <w:rFonts w:eastAsia="Calibri"/>
        </w:rPr>
        <w:t xml:space="preserve">опубликовано на </w:t>
      </w:r>
      <w:r w:rsidRPr="0037238F">
        <w:rPr>
          <w:rFonts w:eastAsia="Calibri"/>
        </w:rPr>
        <w:t xml:space="preserve">сайте </w:t>
      </w:r>
      <w:hyperlink r:id="rId10" w:history="1">
        <w:r w:rsidRPr="0037238F">
          <w:rPr>
            <w:rStyle w:val="a5"/>
            <w:bCs/>
            <w:color w:val="auto"/>
            <w:u w:val="none"/>
            <w:lang w:val="en-US"/>
          </w:rPr>
          <w:t>http</w:t>
        </w:r>
        <w:r w:rsidRPr="0037238F">
          <w:rPr>
            <w:rStyle w:val="a5"/>
            <w:bCs/>
            <w:color w:val="auto"/>
            <w:u w:val="none"/>
          </w:rPr>
          <w:t>://</w:t>
        </w:r>
        <w:r w:rsidRPr="0037238F">
          <w:rPr>
            <w:rStyle w:val="a5"/>
            <w:bCs/>
            <w:color w:val="auto"/>
            <w:u w:val="none"/>
            <w:lang w:val="en-US"/>
          </w:rPr>
          <w:t>community</w:t>
        </w:r>
        <w:r w:rsidRPr="0037238F">
          <w:rPr>
            <w:rStyle w:val="a5"/>
            <w:bCs/>
            <w:color w:val="auto"/>
            <w:u w:val="none"/>
          </w:rPr>
          <w:t>.</w:t>
        </w:r>
        <w:r w:rsidRPr="0037238F">
          <w:rPr>
            <w:rStyle w:val="a5"/>
            <w:bCs/>
            <w:color w:val="auto"/>
            <w:u w:val="none"/>
            <w:lang w:val="en-US"/>
          </w:rPr>
          <w:t>sk</w:t>
        </w:r>
        <w:r w:rsidRPr="0037238F">
          <w:rPr>
            <w:rStyle w:val="a5"/>
            <w:bCs/>
            <w:color w:val="auto"/>
            <w:u w:val="none"/>
          </w:rPr>
          <w:t>.</w:t>
        </w:r>
        <w:r w:rsidRPr="0037238F">
          <w:rPr>
            <w:rStyle w:val="a5"/>
            <w:bCs/>
            <w:color w:val="auto"/>
            <w:u w:val="none"/>
            <w:lang w:val="en-US"/>
          </w:rPr>
          <w:t>ru</w:t>
        </w:r>
      </w:hyperlink>
      <w:r w:rsidRPr="003E6323">
        <w:rPr>
          <w:bCs/>
          <w:color w:val="000000" w:themeColor="text1"/>
        </w:rPr>
        <w:t xml:space="preserve"> </w:t>
      </w:r>
      <w:r w:rsidRPr="003E6323">
        <w:rPr>
          <w:bCs/>
        </w:rPr>
        <w:t>2</w:t>
      </w:r>
      <w:r>
        <w:rPr>
          <w:bCs/>
        </w:rPr>
        <w:t>8</w:t>
      </w:r>
      <w:r w:rsidRPr="003E6323">
        <w:rPr>
          <w:bCs/>
        </w:rPr>
        <w:t>.08.2015 года.</w:t>
      </w:r>
      <w:r w:rsidRPr="003E6323">
        <w:rPr>
          <w:b/>
          <w:bCs/>
        </w:rPr>
        <w:t xml:space="preserve"> </w:t>
      </w:r>
    </w:p>
    <w:p w:rsidR="00E17485" w:rsidRPr="003E6323" w:rsidRDefault="00E17485" w:rsidP="00E17485">
      <w:pPr>
        <w:pStyle w:val="a3"/>
        <w:ind w:left="0" w:firstLine="426"/>
        <w:jc w:val="both"/>
      </w:pPr>
      <w:r>
        <w:rPr>
          <w:lang w:eastAsia="en-US"/>
        </w:rPr>
        <w:t>Начальная  (м</w:t>
      </w:r>
      <w:r w:rsidRPr="003E6323">
        <w:rPr>
          <w:lang w:eastAsia="en-US"/>
        </w:rPr>
        <w:t>аксимальная</w:t>
      </w:r>
      <w:r>
        <w:rPr>
          <w:lang w:eastAsia="en-US"/>
        </w:rPr>
        <w:t>)</w:t>
      </w:r>
      <w:r w:rsidRPr="003E6323">
        <w:rPr>
          <w:lang w:eastAsia="en-US"/>
        </w:rPr>
        <w:t xml:space="preserve"> цена договора составляет </w:t>
      </w:r>
      <w:r>
        <w:rPr>
          <w:bCs/>
        </w:rPr>
        <w:t xml:space="preserve"> 170 000 </w:t>
      </w:r>
      <w:r w:rsidRPr="003E6323">
        <w:rPr>
          <w:bCs/>
        </w:rPr>
        <w:t xml:space="preserve"> (</w:t>
      </w:r>
      <w:r>
        <w:rPr>
          <w:bCs/>
        </w:rPr>
        <w:t>сто семьдесят тысяч)  рублей 00 коп</w:t>
      </w:r>
      <w:proofErr w:type="gramStart"/>
      <w:r>
        <w:rPr>
          <w:bCs/>
        </w:rPr>
        <w:t>.</w:t>
      </w:r>
      <w:r w:rsidRPr="003E6323">
        <w:rPr>
          <w:bCs/>
        </w:rPr>
        <w:t xml:space="preserve">, </w:t>
      </w:r>
      <w:proofErr w:type="gramEnd"/>
      <w:r w:rsidRPr="003E6323">
        <w:rPr>
          <w:bCs/>
        </w:rPr>
        <w:t>с учетом НДС 18%.</w:t>
      </w:r>
    </w:p>
    <w:p w:rsidR="00E17485" w:rsidRPr="003E6323" w:rsidRDefault="00E17485" w:rsidP="00E17485">
      <w:pPr>
        <w:ind w:firstLine="426"/>
        <w:contextualSpacing/>
        <w:jc w:val="both"/>
        <w:rPr>
          <w:rFonts w:eastAsia="Calibri"/>
          <w:lang w:eastAsia="en-US"/>
        </w:rPr>
      </w:pPr>
      <w:r w:rsidRPr="003E6323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>
        <w:rPr>
          <w:rFonts w:eastAsia="Calibri"/>
          <w:lang w:eastAsia="en-US"/>
        </w:rPr>
        <w:t>04</w:t>
      </w:r>
      <w:r w:rsidRPr="003E6323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9</w:t>
      </w:r>
      <w:r w:rsidRPr="003E6323">
        <w:rPr>
          <w:rFonts w:eastAsia="Calibri"/>
          <w:lang w:eastAsia="en-US"/>
        </w:rPr>
        <w:t>.2015 г. в 1</w:t>
      </w:r>
      <w:r>
        <w:rPr>
          <w:rFonts w:eastAsia="Calibri"/>
          <w:lang w:eastAsia="en-US"/>
        </w:rPr>
        <w:t>7</w:t>
      </w:r>
      <w:r w:rsidRPr="003E6323">
        <w:rPr>
          <w:rFonts w:eastAsia="Calibri"/>
          <w:lang w:eastAsia="en-US"/>
        </w:rPr>
        <w:t>:30 час.), в Рабочую группу по проведению процедур закупок Общества пост</w:t>
      </w:r>
      <w:r w:rsidRPr="003E6323">
        <w:rPr>
          <w:rFonts w:eastAsia="Calibri"/>
          <w:lang w:eastAsia="en-US"/>
        </w:rPr>
        <w:t>у</w:t>
      </w:r>
      <w:r w:rsidRPr="003E6323">
        <w:rPr>
          <w:rFonts w:eastAsia="Calibri"/>
          <w:lang w:eastAsia="en-US"/>
        </w:rPr>
        <w:t xml:space="preserve">пили Заявки от следующих </w:t>
      </w:r>
      <w:r w:rsidRPr="003E6323">
        <w:rPr>
          <w:rFonts w:eastAsia="Calibri"/>
        </w:rPr>
        <w:t>Участников процедуры закупки</w:t>
      </w:r>
      <w:r w:rsidRPr="003E6323">
        <w:rPr>
          <w:rFonts w:eastAsia="Calibri"/>
          <w:lang w:eastAsia="en-US"/>
        </w:rPr>
        <w:t>:</w:t>
      </w:r>
    </w:p>
    <w:p w:rsidR="00E17485" w:rsidRPr="00FA3661" w:rsidRDefault="00E17485" w:rsidP="00E17485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E17485" w:rsidRPr="004376A5" w:rsidRDefault="00E17485" w:rsidP="00E17485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</w:rPr>
        <w:t xml:space="preserve">ООО «МАКСИ КЛИН»                           </w:t>
      </w:r>
      <w:r w:rsidRPr="007C6DB8">
        <w:rPr>
          <w:rFonts w:eastAsia="Calibri"/>
          <w:lang w:eastAsia="en-US"/>
        </w:rPr>
        <w:t xml:space="preserve">(вх. № </w:t>
      </w:r>
      <w:r>
        <w:rPr>
          <w:rFonts w:eastAsia="Calibri"/>
          <w:lang w:eastAsia="en-US"/>
        </w:rPr>
        <w:t>1950</w:t>
      </w:r>
      <w:r w:rsidRPr="004376A5">
        <w:rPr>
          <w:rFonts w:eastAsia="Calibri"/>
          <w:lang w:eastAsia="en-US"/>
        </w:rPr>
        <w:t>-ОДПС-</w:t>
      </w:r>
      <w:r>
        <w:rPr>
          <w:rFonts w:eastAsia="Calibri"/>
          <w:lang w:eastAsia="en-US"/>
        </w:rPr>
        <w:t>2</w:t>
      </w:r>
      <w:r w:rsidRPr="004376A5">
        <w:rPr>
          <w:rFonts w:eastAsia="Calibri"/>
          <w:lang w:eastAsia="en-US"/>
        </w:rPr>
        <w:t xml:space="preserve">-ВП от </w:t>
      </w:r>
      <w:r>
        <w:rPr>
          <w:rFonts w:eastAsia="Calibri"/>
          <w:lang w:eastAsia="en-US"/>
        </w:rPr>
        <w:t>03</w:t>
      </w:r>
      <w:r w:rsidRPr="004376A5">
        <w:rPr>
          <w:rFonts w:eastAsia="Calibri"/>
          <w:lang w:eastAsia="en-US"/>
        </w:rPr>
        <w:t>.0</w:t>
      </w:r>
      <w:r>
        <w:rPr>
          <w:rFonts w:eastAsia="Calibri"/>
          <w:lang w:eastAsia="en-US"/>
        </w:rPr>
        <w:t>9</w:t>
      </w:r>
      <w:r w:rsidRPr="004376A5">
        <w:rPr>
          <w:rFonts w:eastAsia="Calibri"/>
          <w:lang w:eastAsia="en-US"/>
        </w:rPr>
        <w:t>.2015 г.);</w:t>
      </w:r>
    </w:p>
    <w:p w:rsidR="00E17485" w:rsidRPr="00C91750" w:rsidRDefault="00E17485" w:rsidP="00E17485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 w:rsidRPr="00C91750">
        <w:rPr>
          <w:sz w:val="22"/>
          <w:szCs w:val="22"/>
        </w:rPr>
        <w:t>ООО «</w:t>
      </w:r>
      <w:r>
        <w:t>Ай-Си-</w:t>
      </w:r>
      <w:proofErr w:type="spellStart"/>
      <w:r>
        <w:t>Клининг</w:t>
      </w:r>
      <w:proofErr w:type="spellEnd"/>
      <w:r>
        <w:t>»</w:t>
      </w:r>
      <w:r w:rsidRPr="00C91750">
        <w:rPr>
          <w:sz w:val="22"/>
          <w:szCs w:val="22"/>
        </w:rPr>
        <w:t xml:space="preserve">        </w:t>
      </w:r>
      <w:r w:rsidRPr="00C91750">
        <w:rPr>
          <w:rFonts w:eastAsia="Calibri"/>
          <w:lang w:eastAsia="en-US"/>
        </w:rPr>
        <w:t xml:space="preserve">                    (</w:t>
      </w:r>
      <w:proofErr w:type="spellStart"/>
      <w:r w:rsidRPr="00C91750">
        <w:rPr>
          <w:rFonts w:eastAsia="Calibri"/>
          <w:lang w:eastAsia="en-US"/>
        </w:rPr>
        <w:t>вх</w:t>
      </w:r>
      <w:proofErr w:type="spellEnd"/>
      <w:r w:rsidRPr="00C91750">
        <w:rPr>
          <w:rFonts w:eastAsia="Calibri"/>
          <w:lang w:eastAsia="en-US"/>
        </w:rPr>
        <w:t xml:space="preserve">. № 1964-ОДПС-2-ВП от 04.09.2015 г.). </w:t>
      </w:r>
      <w:r w:rsidRPr="00C91750">
        <w:rPr>
          <w:rFonts w:eastAsia="Calibri"/>
        </w:rPr>
        <w:t xml:space="preserve"> </w:t>
      </w:r>
    </w:p>
    <w:p w:rsidR="00E17485" w:rsidRDefault="00E17485" w:rsidP="00E17485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>
        <w:rPr>
          <w:rFonts w:eastAsia="Calibri"/>
          <w:lang w:eastAsia="en-US"/>
        </w:rPr>
        <w:t>ов</w:t>
      </w:r>
      <w:r w:rsidRPr="00676B9A">
        <w:rPr>
          <w:rFonts w:eastAsia="Calibri"/>
          <w:lang w:eastAsia="en-US"/>
        </w:rPr>
        <w:t xml:space="preserve"> Процедуры закупки уведомлений об изменении или отзыве Заяв</w:t>
      </w:r>
      <w:r>
        <w:rPr>
          <w:rFonts w:eastAsia="Calibri"/>
          <w:lang w:eastAsia="en-US"/>
        </w:rPr>
        <w:t>ок</w:t>
      </w:r>
      <w:r w:rsidRPr="00676B9A">
        <w:rPr>
          <w:rFonts w:eastAsia="Calibri"/>
          <w:lang w:eastAsia="en-US"/>
        </w:rPr>
        <w:t xml:space="preserve"> не поступало. Рабочая группа провела процедуру вскрытия Зая</w:t>
      </w:r>
      <w:r>
        <w:rPr>
          <w:rFonts w:eastAsia="Calibri"/>
          <w:lang w:eastAsia="en-US"/>
        </w:rPr>
        <w:t>вок, поступивших от Участников П</w:t>
      </w:r>
      <w:r w:rsidRPr="00676B9A">
        <w:rPr>
          <w:rFonts w:eastAsia="Calibri"/>
          <w:lang w:eastAsia="en-US"/>
        </w:rPr>
        <w:t xml:space="preserve">роцедуры закупки. </w:t>
      </w:r>
    </w:p>
    <w:p w:rsidR="00E17485" w:rsidRDefault="00E17485" w:rsidP="00E17485">
      <w:pPr>
        <w:spacing w:line="276" w:lineRule="auto"/>
        <w:ind w:firstLine="426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Рабочая группа провела рассмотрение Заявок на соответствие требованиям, установленным в Извещении о проведении Процедуры закупки и Положения о закупках.</w:t>
      </w:r>
      <w:r w:rsidRPr="00F341AC">
        <w:rPr>
          <w:rFonts w:eastAsia="Calibri"/>
          <w:lang w:eastAsia="en-US"/>
        </w:rPr>
        <w:t xml:space="preserve"> </w:t>
      </w:r>
      <w:r>
        <w:rPr>
          <w:rFonts w:eastAsia="Calibri"/>
        </w:rPr>
        <w:t xml:space="preserve"> </w:t>
      </w:r>
    </w:p>
    <w:p w:rsidR="00E17485" w:rsidRDefault="00E17485" w:rsidP="00E17485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Рабочей группой приняты следующие решения о допуске/отказе в допуске Заявок к участию в Процедуре закупки:</w:t>
      </w:r>
    </w:p>
    <w:p w:rsidR="00E17485" w:rsidRDefault="00E17485" w:rsidP="00E17485">
      <w:pPr>
        <w:ind w:firstLine="426"/>
        <w:contextualSpacing/>
        <w:jc w:val="both"/>
        <w:rPr>
          <w:rFonts w:eastAsia="Calibri"/>
          <w:lang w:eastAsia="en-US"/>
        </w:rPr>
      </w:pPr>
    </w:p>
    <w:tbl>
      <w:tblPr>
        <w:tblStyle w:val="1"/>
        <w:tblW w:w="99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842"/>
        <w:gridCol w:w="1276"/>
        <w:gridCol w:w="1560"/>
        <w:gridCol w:w="1560"/>
        <w:gridCol w:w="1560"/>
      </w:tblGrid>
      <w:tr w:rsidR="00E17485" w:rsidRPr="00115009" w:rsidTr="00192303">
        <w:trPr>
          <w:trHeight w:val="1551"/>
        </w:trPr>
        <w:tc>
          <w:tcPr>
            <w:tcW w:w="426" w:type="dxa"/>
            <w:vAlign w:val="center"/>
          </w:tcPr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lastRenderedPageBreak/>
              <w:t>№</w:t>
            </w:r>
          </w:p>
        </w:tc>
        <w:tc>
          <w:tcPr>
            <w:tcW w:w="1701" w:type="dxa"/>
            <w:vAlign w:val="center"/>
          </w:tcPr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842" w:type="dxa"/>
            <w:vAlign w:val="center"/>
          </w:tcPr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Юридический</w:t>
            </w:r>
          </w:p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адрес/</w:t>
            </w:r>
          </w:p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ИНН Участника процедуры з</w:t>
            </w:r>
            <w:r w:rsidRPr="00115009">
              <w:rPr>
                <w:rFonts w:eastAsia="Calibri"/>
                <w:b/>
                <w:sz w:val="20"/>
                <w:szCs w:val="20"/>
              </w:rPr>
              <w:t>а</w:t>
            </w:r>
            <w:r w:rsidRPr="00115009">
              <w:rPr>
                <w:rFonts w:eastAsia="Calibri"/>
                <w:b/>
                <w:sz w:val="20"/>
                <w:szCs w:val="20"/>
              </w:rPr>
              <w:t>купки</w:t>
            </w:r>
          </w:p>
        </w:tc>
        <w:tc>
          <w:tcPr>
            <w:tcW w:w="1276" w:type="dxa"/>
            <w:vAlign w:val="center"/>
          </w:tcPr>
          <w:p w:rsidR="00E17485" w:rsidRPr="00115009" w:rsidRDefault="00E17485" w:rsidP="0019230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Дата п</w:t>
            </w:r>
            <w:r w:rsidRPr="00115009">
              <w:rPr>
                <w:rFonts w:eastAsia="Calibri"/>
                <w:b/>
                <w:sz w:val="20"/>
                <w:szCs w:val="20"/>
              </w:rPr>
              <w:t>о</w:t>
            </w:r>
            <w:r w:rsidRPr="00115009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560" w:type="dxa"/>
            <w:vAlign w:val="center"/>
          </w:tcPr>
          <w:p w:rsidR="00E17485" w:rsidRPr="00115009" w:rsidRDefault="00E17485" w:rsidP="0019230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Заявленная Участником цена договора,</w:t>
            </w:r>
          </w:p>
          <w:p w:rsidR="00E17485" w:rsidRPr="00115009" w:rsidRDefault="00E17485" w:rsidP="0019230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115009">
              <w:rPr>
                <w:rFonts w:eastAsia="Calibri"/>
                <w:b/>
                <w:sz w:val="20"/>
                <w:szCs w:val="20"/>
              </w:rPr>
              <w:t>руб.</w:t>
            </w:r>
            <w:r w:rsidRPr="00115009">
              <w:rPr>
                <w:rFonts w:eastAsia="Calibri"/>
                <w:b/>
                <w:sz w:val="20"/>
                <w:szCs w:val="20"/>
              </w:rPr>
              <w:br/>
              <w:t>(с учетом НДС 18 %),</w:t>
            </w:r>
          </w:p>
        </w:tc>
        <w:tc>
          <w:tcPr>
            <w:tcW w:w="1560" w:type="dxa"/>
            <w:vAlign w:val="center"/>
          </w:tcPr>
          <w:p w:rsidR="00E17485" w:rsidRPr="00115009" w:rsidRDefault="00E17485" w:rsidP="0019230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13D3C">
              <w:rPr>
                <w:rFonts w:eastAsia="Calibri"/>
                <w:b/>
                <w:sz w:val="20"/>
                <w:szCs w:val="20"/>
              </w:rPr>
              <w:t xml:space="preserve">Решение </w:t>
            </w:r>
            <w:r w:rsidRPr="00B13D3C">
              <w:rPr>
                <w:rFonts w:eastAsia="Calibri"/>
                <w:b/>
                <w:sz w:val="20"/>
                <w:szCs w:val="20"/>
              </w:rPr>
              <w:br/>
              <w:t>о допуске</w:t>
            </w:r>
          </w:p>
        </w:tc>
        <w:tc>
          <w:tcPr>
            <w:tcW w:w="1560" w:type="dxa"/>
            <w:vAlign w:val="center"/>
          </w:tcPr>
          <w:p w:rsidR="00E17485" w:rsidRPr="00115009" w:rsidRDefault="00E17485" w:rsidP="00192303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13D3C">
              <w:rPr>
                <w:rFonts w:eastAsia="Calibri"/>
                <w:b/>
                <w:sz w:val="20"/>
                <w:szCs w:val="20"/>
              </w:rPr>
              <w:t>Обоснование решения</w:t>
            </w:r>
          </w:p>
        </w:tc>
      </w:tr>
      <w:tr w:rsidR="00E17485" w:rsidRPr="00E50D1E" w:rsidTr="00192303">
        <w:trPr>
          <w:trHeight w:val="1178"/>
        </w:trPr>
        <w:tc>
          <w:tcPr>
            <w:tcW w:w="426" w:type="dxa"/>
            <w:vAlign w:val="center"/>
          </w:tcPr>
          <w:p w:rsidR="00E17485" w:rsidRPr="006541E1" w:rsidRDefault="00E17485" w:rsidP="00192303">
            <w:pPr>
              <w:jc w:val="center"/>
              <w:rPr>
                <w:rFonts w:eastAsia="Calibri"/>
                <w:sz w:val="20"/>
                <w:szCs w:val="20"/>
              </w:rPr>
            </w:pPr>
            <w:r w:rsidRPr="00E50D1E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ООО </w:t>
            </w:r>
          </w:p>
          <w:p w:rsidR="00E17485" w:rsidRPr="00E50D1E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</w:rPr>
              <w:t xml:space="preserve">«МАКСИ КЛИН»                                                    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141011, </w:t>
            </w:r>
          </w:p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proofErr w:type="gramStart"/>
            <w:r>
              <w:rPr>
                <w:rFonts w:eastAsia="Calibri"/>
                <w:sz w:val="20"/>
                <w:szCs w:val="20"/>
              </w:rPr>
              <w:t>Московская</w:t>
            </w:r>
            <w:proofErr w:type="gramEnd"/>
            <w:r>
              <w:rPr>
                <w:rFonts w:eastAsia="Calibri"/>
                <w:sz w:val="20"/>
                <w:szCs w:val="20"/>
              </w:rPr>
              <w:t xml:space="preserve"> обл., г. Мытищи, </w:t>
            </w:r>
            <w:r>
              <w:rPr>
                <w:rFonts w:eastAsia="Calibri"/>
                <w:sz w:val="20"/>
                <w:szCs w:val="20"/>
              </w:rPr>
              <w:br/>
              <w:t xml:space="preserve"> ул. Коммунистич</w:t>
            </w:r>
            <w:r>
              <w:rPr>
                <w:rFonts w:eastAsia="Calibri"/>
                <w:sz w:val="20"/>
                <w:szCs w:val="20"/>
              </w:rPr>
              <w:t>е</w:t>
            </w:r>
            <w:r>
              <w:rPr>
                <w:rFonts w:eastAsia="Calibri"/>
                <w:sz w:val="20"/>
                <w:szCs w:val="20"/>
              </w:rPr>
              <w:t xml:space="preserve">ская д.10 кор.1 </w:t>
            </w:r>
            <w:r>
              <w:rPr>
                <w:rFonts w:eastAsia="Calibri"/>
                <w:sz w:val="20"/>
                <w:szCs w:val="20"/>
              </w:rPr>
              <w:br/>
            </w:r>
            <w:r w:rsidRPr="00EA1C5F">
              <w:rPr>
                <w:rFonts w:eastAsia="Calibri"/>
                <w:sz w:val="20"/>
                <w:szCs w:val="20"/>
              </w:rPr>
              <w:t>ИНН</w:t>
            </w:r>
          </w:p>
          <w:p w:rsidR="00E17485" w:rsidRPr="00E50D1E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7710425868   </w:t>
            </w:r>
          </w:p>
        </w:tc>
        <w:tc>
          <w:tcPr>
            <w:tcW w:w="1276" w:type="dxa"/>
            <w:vAlign w:val="center"/>
          </w:tcPr>
          <w:p w:rsidR="00E17485" w:rsidRPr="00E50D1E" w:rsidRDefault="00E17485" w:rsidP="00192303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03.09.2015 </w:t>
            </w:r>
          </w:p>
        </w:tc>
        <w:tc>
          <w:tcPr>
            <w:tcW w:w="1560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  166 860,00 </w:t>
            </w:r>
          </w:p>
          <w:p w:rsidR="00E17485" w:rsidRPr="00E50D1E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без НДС</w:t>
            </w:r>
          </w:p>
        </w:tc>
        <w:tc>
          <w:tcPr>
            <w:tcW w:w="1560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</w:p>
        </w:tc>
        <w:tc>
          <w:tcPr>
            <w:tcW w:w="1560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бованиям, установл</w:t>
            </w:r>
            <w:r>
              <w:rPr>
                <w:rFonts w:eastAsia="Calibri"/>
                <w:sz w:val="20"/>
                <w:szCs w:val="20"/>
                <w:lang w:eastAsia="en-US"/>
              </w:rPr>
              <w:t>енным в Извещении о проведении З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апроса цен и Положении о закупках</w:t>
            </w:r>
          </w:p>
        </w:tc>
      </w:tr>
      <w:tr w:rsidR="00E17485" w:rsidRPr="00E50D1E" w:rsidTr="00192303">
        <w:trPr>
          <w:trHeight w:val="2406"/>
        </w:trPr>
        <w:tc>
          <w:tcPr>
            <w:tcW w:w="426" w:type="dxa"/>
            <w:vAlign w:val="center"/>
          </w:tcPr>
          <w:p w:rsidR="00E17485" w:rsidRPr="004A4E8B" w:rsidRDefault="00E17485" w:rsidP="00192303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E17485" w:rsidRDefault="00E17485" w:rsidP="00192303">
            <w:pPr>
              <w:jc w:val="center"/>
            </w:pPr>
            <w:r>
              <w:t xml:space="preserve">ООО </w:t>
            </w:r>
          </w:p>
          <w:p w:rsidR="00E17485" w:rsidRDefault="00E17485" w:rsidP="00192303">
            <w:pPr>
              <w:jc w:val="center"/>
              <w:rPr>
                <w:sz w:val="22"/>
                <w:szCs w:val="22"/>
              </w:rPr>
            </w:pPr>
            <w:r>
              <w:t>«Ай-Си-</w:t>
            </w:r>
            <w:proofErr w:type="spellStart"/>
            <w:r>
              <w:t>Клининг</w:t>
            </w:r>
            <w:proofErr w:type="spellEnd"/>
            <w:r>
              <w:t xml:space="preserve">» </w:t>
            </w:r>
            <w:r>
              <w:rPr>
                <w:sz w:val="22"/>
                <w:szCs w:val="22"/>
              </w:rPr>
              <w:t xml:space="preserve"> </w:t>
            </w:r>
          </w:p>
          <w:p w:rsidR="00E17485" w:rsidRPr="00E50D1E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141730, </w:t>
            </w:r>
          </w:p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Московская обл.,</w:t>
            </w:r>
          </w:p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г. Лобня,</w:t>
            </w:r>
          </w:p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 ул. Промышле</w:t>
            </w:r>
            <w:r>
              <w:rPr>
                <w:rFonts w:eastAsia="Calibri"/>
                <w:sz w:val="20"/>
                <w:szCs w:val="20"/>
              </w:rPr>
              <w:t>н</w:t>
            </w:r>
            <w:r>
              <w:rPr>
                <w:rFonts w:eastAsia="Calibri"/>
                <w:sz w:val="20"/>
                <w:szCs w:val="20"/>
              </w:rPr>
              <w:t xml:space="preserve">ная д. 3 </w:t>
            </w:r>
          </w:p>
          <w:p w:rsidR="00E17485" w:rsidRDefault="00E17485" w:rsidP="0019230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7B2EB3">
              <w:rPr>
                <w:rFonts w:eastAsia="Calibri"/>
                <w:sz w:val="20"/>
                <w:szCs w:val="20"/>
              </w:rPr>
              <w:t>ИНН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  <w:p w:rsidR="00E17485" w:rsidRPr="00E50D1E" w:rsidRDefault="00E17485" w:rsidP="00192303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7707803301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E17485" w:rsidRPr="00E50D1E" w:rsidRDefault="00E17485" w:rsidP="00192303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04.09.2015 </w:t>
            </w:r>
          </w:p>
        </w:tc>
        <w:tc>
          <w:tcPr>
            <w:tcW w:w="1560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128 780,00</w:t>
            </w:r>
          </w:p>
          <w:p w:rsidR="00E17485" w:rsidRPr="00E50D1E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без НДС  </w:t>
            </w:r>
          </w:p>
        </w:tc>
        <w:tc>
          <w:tcPr>
            <w:tcW w:w="1560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380EE8">
              <w:rPr>
                <w:rFonts w:eastAsia="Calibri"/>
                <w:sz w:val="20"/>
                <w:szCs w:val="20"/>
                <w:lang w:eastAsia="en-US"/>
              </w:rPr>
              <w:t>Допустить к участию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E17485" w:rsidRDefault="00E17485" w:rsidP="0019230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AD5850">
              <w:rPr>
                <w:rFonts w:eastAsia="Calibri"/>
                <w:sz w:val="20"/>
                <w:szCs w:val="20"/>
                <w:lang w:eastAsia="en-US"/>
              </w:rPr>
              <w:t>Заявка соо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т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ветствует тр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 xml:space="preserve">бованиям, установленным в Извещении о проведении </w:t>
            </w:r>
            <w:r>
              <w:rPr>
                <w:rFonts w:eastAsia="Calibri"/>
                <w:sz w:val="20"/>
                <w:szCs w:val="20"/>
                <w:lang w:eastAsia="en-US"/>
              </w:rPr>
              <w:t>З</w:t>
            </w:r>
            <w:r w:rsidRPr="00AD5850">
              <w:rPr>
                <w:rFonts w:eastAsia="Calibri"/>
                <w:sz w:val="20"/>
                <w:szCs w:val="20"/>
                <w:lang w:eastAsia="en-US"/>
              </w:rPr>
              <w:t>апроса цен и Положении о закупках</w:t>
            </w:r>
          </w:p>
        </w:tc>
      </w:tr>
    </w:tbl>
    <w:p w:rsidR="00E17485" w:rsidRPr="00342AA8" w:rsidRDefault="00E17485" w:rsidP="00E17485">
      <w:pPr>
        <w:spacing w:before="120"/>
        <w:ind w:firstLine="426"/>
        <w:jc w:val="both"/>
      </w:pPr>
      <w:r>
        <w:rPr>
          <w:rFonts w:eastAsia="Calibri"/>
          <w:lang w:eastAsia="en-US"/>
        </w:rPr>
        <w:t xml:space="preserve">Документацией Процедуры </w:t>
      </w:r>
      <w:r w:rsidRPr="00342AA8">
        <w:rPr>
          <w:rFonts w:eastAsia="Calibri"/>
          <w:lang w:eastAsia="en-US"/>
        </w:rPr>
        <w:t xml:space="preserve">закупки установлено, что Победителем признается Участник, </w:t>
      </w:r>
      <w:r w:rsidRPr="00342AA8">
        <w:t xml:space="preserve">  предоставивший наименьшую  цену договора </w:t>
      </w:r>
      <w:r>
        <w:t xml:space="preserve">оказания услуг </w:t>
      </w:r>
      <w:r w:rsidRPr="00342AA8">
        <w:t xml:space="preserve">по предмету закупки. </w:t>
      </w:r>
    </w:p>
    <w:p w:rsidR="00E17485" w:rsidRDefault="00E17485" w:rsidP="00E17485">
      <w:pPr>
        <w:tabs>
          <w:tab w:val="left" w:pos="7302"/>
        </w:tabs>
        <w:jc w:val="both"/>
        <w:rPr>
          <w:rFonts w:eastAsia="Calibri"/>
          <w:b/>
        </w:rPr>
      </w:pPr>
    </w:p>
    <w:p w:rsidR="00E17485" w:rsidRDefault="00E17485" w:rsidP="00E17485">
      <w:pPr>
        <w:tabs>
          <w:tab w:val="left" w:pos="7302"/>
        </w:tabs>
        <w:jc w:val="both"/>
        <w:rPr>
          <w:rFonts w:eastAsia="Calibri"/>
          <w:b/>
        </w:rPr>
      </w:pPr>
      <w:r w:rsidRPr="002C0326">
        <w:rPr>
          <w:rFonts w:eastAsia="Calibri"/>
          <w:b/>
        </w:rPr>
        <w:t>РЕШИЛИ:</w:t>
      </w:r>
    </w:p>
    <w:p w:rsidR="00E17485" w:rsidRPr="00910024" w:rsidRDefault="00E17485" w:rsidP="00E17485">
      <w:pPr>
        <w:tabs>
          <w:tab w:val="left" w:pos="7302"/>
        </w:tabs>
        <w:jc w:val="both"/>
        <w:rPr>
          <w:rFonts w:eastAsia="Calibri"/>
        </w:rPr>
      </w:pPr>
      <w:r w:rsidRPr="00910024">
        <w:rPr>
          <w:rFonts w:eastAsia="Calibri"/>
        </w:rPr>
        <w:t>1. О</w:t>
      </w:r>
      <w:r w:rsidRPr="00910024">
        <w:rPr>
          <w:color w:val="000000"/>
        </w:rPr>
        <w:t xml:space="preserve">ткрытый Запрос цен </w:t>
      </w:r>
      <w:r w:rsidRPr="00910024">
        <w:rPr>
          <w:lang w:eastAsia="en-US"/>
        </w:rPr>
        <w:t xml:space="preserve">на право заключения </w:t>
      </w:r>
      <w:proofErr w:type="gramStart"/>
      <w:r w:rsidRPr="00910024">
        <w:rPr>
          <w:lang w:eastAsia="en-US"/>
        </w:rPr>
        <w:t xml:space="preserve">договора </w:t>
      </w:r>
      <w:r w:rsidRPr="00910024">
        <w:rPr>
          <w:color w:val="000000"/>
        </w:rPr>
        <w:t>оказания услуг чистки средств индивид</w:t>
      </w:r>
      <w:r w:rsidRPr="00910024">
        <w:rPr>
          <w:color w:val="000000"/>
        </w:rPr>
        <w:t>у</w:t>
      </w:r>
      <w:r w:rsidRPr="00910024">
        <w:rPr>
          <w:color w:val="000000"/>
        </w:rPr>
        <w:t>альной защиты</w:t>
      </w:r>
      <w:proofErr w:type="gramEnd"/>
      <w:r w:rsidRPr="00910024">
        <w:t xml:space="preserve"> </w:t>
      </w:r>
      <w:r w:rsidRPr="00910024">
        <w:rPr>
          <w:rFonts w:eastAsia="Calibri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признать состоявшимся. </w:t>
      </w:r>
    </w:p>
    <w:p w:rsidR="00E17485" w:rsidRPr="00910024" w:rsidRDefault="00E17485" w:rsidP="00E17485">
      <w:pPr>
        <w:tabs>
          <w:tab w:val="left" w:pos="7302"/>
        </w:tabs>
        <w:jc w:val="both"/>
        <w:rPr>
          <w:rFonts w:eastAsia="Calibri"/>
        </w:rPr>
      </w:pPr>
      <w:r w:rsidRPr="00910024">
        <w:rPr>
          <w:rFonts w:eastAsia="Calibri"/>
        </w:rPr>
        <w:t>2. По результатам открытого Запроса цен признать Победителем Процедуры закупки:</w:t>
      </w:r>
    </w:p>
    <w:p w:rsidR="00E17485" w:rsidRPr="00910024" w:rsidRDefault="00E17485" w:rsidP="00E17485">
      <w:pPr>
        <w:jc w:val="both"/>
        <w:rPr>
          <w:rFonts w:eastAsia="Calibri"/>
        </w:rPr>
      </w:pPr>
      <w:r w:rsidRPr="00910024">
        <w:t>ООО «Ай-Си-</w:t>
      </w:r>
      <w:proofErr w:type="spellStart"/>
      <w:r w:rsidRPr="00910024">
        <w:t>Клининг</w:t>
      </w:r>
      <w:proofErr w:type="spellEnd"/>
      <w:r w:rsidRPr="00910024">
        <w:t>»</w:t>
      </w:r>
      <w:r>
        <w:rPr>
          <w:rFonts w:eastAsia="Calibri"/>
        </w:rPr>
        <w:t xml:space="preserve"> (ИНН </w:t>
      </w:r>
      <w:r w:rsidRPr="00910024">
        <w:rPr>
          <w:rFonts w:eastAsia="Calibri"/>
        </w:rPr>
        <w:t>7707803301) адрес: 141730, Московская обл., г. Лобня,  ул. Пр</w:t>
      </w:r>
      <w:r>
        <w:rPr>
          <w:rFonts w:eastAsia="Calibri"/>
        </w:rPr>
        <w:t>о</w:t>
      </w:r>
      <w:r w:rsidR="00B15464">
        <w:rPr>
          <w:rFonts w:eastAsia="Calibri"/>
        </w:rPr>
        <w:t>мышленная д. 3.</w:t>
      </w:r>
      <w:bookmarkStart w:id="0" w:name="_GoBack"/>
      <w:bookmarkEnd w:id="0"/>
    </w:p>
    <w:p w:rsidR="00E17485" w:rsidRPr="00910024" w:rsidRDefault="00E17485" w:rsidP="00E17485">
      <w:pPr>
        <w:jc w:val="both"/>
        <w:rPr>
          <w:lang w:eastAsia="en-US"/>
        </w:rPr>
      </w:pPr>
      <w:r w:rsidRPr="00910024">
        <w:rPr>
          <w:rFonts w:eastAsia="Calibri"/>
        </w:rPr>
        <w:t>3.</w:t>
      </w:r>
      <w:r>
        <w:rPr>
          <w:rFonts w:eastAsia="Calibri"/>
        </w:rPr>
        <w:t xml:space="preserve"> </w:t>
      </w:r>
      <w:r w:rsidRPr="00910024">
        <w:rPr>
          <w:rFonts w:eastAsia="Calibri"/>
        </w:rPr>
        <w:t xml:space="preserve">Цена договора в соответствии с Заявкой Победителя Процедуры закупки составляет </w:t>
      </w:r>
      <w:r w:rsidRPr="00910024">
        <w:rPr>
          <w:lang w:eastAsia="en-US"/>
        </w:rPr>
        <w:t xml:space="preserve"> 128 780</w:t>
      </w:r>
      <w:r w:rsidRPr="00910024">
        <w:rPr>
          <w:rFonts w:eastAsia="Calibri"/>
          <w:lang w:eastAsia="en-US"/>
        </w:rPr>
        <w:t xml:space="preserve"> (сто двадцать восемь тысяч семьсот восемьдесят) руб. 00 коп</w:t>
      </w:r>
      <w:proofErr w:type="gramStart"/>
      <w:r w:rsidRPr="00910024">
        <w:rPr>
          <w:rFonts w:eastAsia="Calibri"/>
          <w:lang w:eastAsia="en-US"/>
        </w:rPr>
        <w:t>.</w:t>
      </w:r>
      <w:proofErr w:type="gramEnd"/>
      <w:r w:rsidRPr="00910024">
        <w:rPr>
          <w:rFonts w:eastAsia="Calibri"/>
          <w:lang w:eastAsia="en-US"/>
        </w:rPr>
        <w:t xml:space="preserve"> (</w:t>
      </w:r>
      <w:proofErr w:type="gramStart"/>
      <w:r w:rsidRPr="00910024">
        <w:rPr>
          <w:rFonts w:eastAsia="Calibri"/>
          <w:lang w:eastAsia="en-US"/>
        </w:rPr>
        <w:t>б</w:t>
      </w:r>
      <w:proofErr w:type="gramEnd"/>
      <w:r w:rsidRPr="00910024">
        <w:rPr>
          <w:rFonts w:eastAsia="Calibri"/>
          <w:lang w:eastAsia="en-US"/>
        </w:rPr>
        <w:t>ез учета НДС</w:t>
      </w:r>
      <w:r>
        <w:rPr>
          <w:rFonts w:eastAsia="Calibri"/>
          <w:lang w:eastAsia="en-US"/>
        </w:rPr>
        <w:t>,</w:t>
      </w:r>
      <w:r w:rsidRPr="00910024">
        <w:rPr>
          <w:rFonts w:eastAsia="Calibri"/>
          <w:lang w:eastAsia="en-US"/>
        </w:rPr>
        <w:t xml:space="preserve"> в связи с примен</w:t>
      </w:r>
      <w:r w:rsidRPr="00910024">
        <w:rPr>
          <w:rFonts w:eastAsia="Calibri"/>
          <w:lang w:eastAsia="en-US"/>
        </w:rPr>
        <w:t>е</w:t>
      </w:r>
      <w:r w:rsidRPr="00910024">
        <w:rPr>
          <w:rFonts w:eastAsia="Calibri"/>
          <w:lang w:eastAsia="en-US"/>
        </w:rPr>
        <w:t>нием упрощенной системы налогообложения).</w:t>
      </w:r>
      <w:r>
        <w:rPr>
          <w:rFonts w:eastAsia="Calibri"/>
          <w:lang w:eastAsia="en-US"/>
        </w:rPr>
        <w:t xml:space="preserve"> </w:t>
      </w:r>
    </w:p>
    <w:p w:rsidR="00E17485" w:rsidRPr="00910024" w:rsidRDefault="00E17485" w:rsidP="00E17485">
      <w:pPr>
        <w:jc w:val="both"/>
      </w:pPr>
      <w:r w:rsidRPr="00910024">
        <w:rPr>
          <w:lang w:eastAsia="en-US"/>
        </w:rPr>
        <w:t xml:space="preserve">4. </w:t>
      </w:r>
      <w:r w:rsidRPr="00203064">
        <w:t>Срок действия договора:</w:t>
      </w:r>
      <w:r w:rsidRPr="00910024">
        <w:rPr>
          <w:b/>
        </w:rPr>
        <w:t xml:space="preserve"> </w:t>
      </w:r>
      <w:r w:rsidRPr="00910024">
        <w:t xml:space="preserve">Договор вступает в силу с момента его заключения и действует </w:t>
      </w:r>
      <w:r w:rsidRPr="00910024">
        <w:br/>
        <w:t xml:space="preserve">1 (один) календарный год.  </w:t>
      </w:r>
    </w:p>
    <w:p w:rsidR="00E17485" w:rsidRPr="00B17483" w:rsidRDefault="00E17485" w:rsidP="00E17485">
      <w:pPr>
        <w:rPr>
          <w:bCs/>
        </w:rPr>
      </w:pPr>
    </w:p>
    <w:p w:rsidR="00E17485" w:rsidRDefault="00E17485" w:rsidP="00E17485">
      <w:pPr>
        <w:jc w:val="both"/>
        <w:rPr>
          <w:rFonts w:eastAsia="Calibri"/>
          <w:b/>
          <w:u w:val="single"/>
        </w:rPr>
      </w:pPr>
      <w:r w:rsidRPr="00B17483">
        <w:rPr>
          <w:rFonts w:eastAsia="Calibri"/>
          <w:b/>
        </w:rPr>
        <w:t>Решение принято единогласно.</w:t>
      </w:r>
      <w:r w:rsidRPr="00F32E81">
        <w:rPr>
          <w:rFonts w:eastAsia="Calibri"/>
          <w:b/>
        </w:rPr>
        <w:t xml:space="preserve"> </w:t>
      </w:r>
    </w:p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2CB" w:rsidRDefault="00A512CB" w:rsidP="007D698A">
      <w:r>
        <w:separator/>
      </w:r>
    </w:p>
  </w:endnote>
  <w:endnote w:type="continuationSeparator" w:id="0">
    <w:p w:rsidR="00A512CB" w:rsidRDefault="00A512C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E1748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A512CB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E17485">
      <w:rPr>
        <w:rFonts w:ascii="Cambria" w:eastAsiaTheme="minorHAnsi" w:hAnsi="Cambria" w:cstheme="minorBidi"/>
        <w:sz w:val="20"/>
        <w:szCs w:val="20"/>
        <w:lang w:eastAsia="en-GB"/>
      </w:rPr>
      <w:t>0</w:t>
    </w:r>
    <w:r w:rsidR="008511C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E17485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5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15464" w:rsidRPr="00B15464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2CB" w:rsidRDefault="00A512CB" w:rsidP="007D698A">
      <w:r>
        <w:separator/>
      </w:r>
    </w:p>
  </w:footnote>
  <w:footnote w:type="continuationSeparator" w:id="0">
    <w:p w:rsidR="00A512CB" w:rsidRDefault="00A512C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7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11"/>
  </w:num>
  <w:num w:numId="8">
    <w:abstractNumId w:val="9"/>
  </w:num>
  <w:num w:numId="9">
    <w:abstractNumId w:val="13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17"/>
  </w:num>
  <w:num w:numId="14">
    <w:abstractNumId w:val="10"/>
  </w:num>
  <w:num w:numId="15">
    <w:abstractNumId w:val="4"/>
  </w:num>
  <w:num w:numId="16">
    <w:abstractNumId w:val="5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0C0B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D3F20"/>
    <w:rsid w:val="007D698A"/>
    <w:rsid w:val="007E68DC"/>
    <w:rsid w:val="008002C7"/>
    <w:rsid w:val="00803023"/>
    <w:rsid w:val="00806CDB"/>
    <w:rsid w:val="008115A1"/>
    <w:rsid w:val="0081464D"/>
    <w:rsid w:val="00815487"/>
    <w:rsid w:val="0082758E"/>
    <w:rsid w:val="00834228"/>
    <w:rsid w:val="008357A8"/>
    <w:rsid w:val="00845CC0"/>
    <w:rsid w:val="008511CE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15464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17485"/>
    <w:rsid w:val="00E20733"/>
    <w:rsid w:val="00E231AA"/>
    <w:rsid w:val="00E27CB8"/>
    <w:rsid w:val="00E351C1"/>
    <w:rsid w:val="00E41532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7ADC9-F9B9-4CC4-9544-A525C9F6B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3256</TotalTime>
  <Pages>2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189</cp:revision>
  <cp:lastPrinted>2015-05-07T08:56:00Z</cp:lastPrinted>
  <dcterms:created xsi:type="dcterms:W3CDTF">2014-09-08T08:08:00Z</dcterms:created>
  <dcterms:modified xsi:type="dcterms:W3CDTF">2015-09-08T09:50:00Z</dcterms:modified>
</cp:coreProperties>
</file>