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E1274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1274E">
        <w:rPr>
          <w:sz w:val="24"/>
          <w:szCs w:val="24"/>
          <w:lang w:val="ru-RU" w:eastAsia="ru-RU"/>
        </w:rPr>
        <w:t>15</w:t>
      </w:r>
      <w:r w:rsidR="008F7303" w:rsidRPr="008F7303">
        <w:rPr>
          <w:sz w:val="24"/>
          <w:szCs w:val="24"/>
          <w:lang w:val="ru-RU" w:eastAsia="ru-RU"/>
        </w:rPr>
        <w:t>-</w:t>
      </w:r>
      <w:r w:rsidR="00E1274E">
        <w:rPr>
          <w:sz w:val="24"/>
          <w:szCs w:val="24"/>
          <w:lang w:val="ru-RU" w:eastAsia="ru-RU"/>
        </w:rPr>
        <w:t>30107</w:t>
      </w:r>
      <w:r w:rsidR="008F7303" w:rsidRPr="008F7303">
        <w:rPr>
          <w:sz w:val="24"/>
          <w:szCs w:val="24"/>
          <w:lang w:val="ru-RU" w:eastAsia="ru-RU"/>
        </w:rPr>
        <w:t>/</w:t>
      </w:r>
      <w:r w:rsidR="00E1274E">
        <w:rPr>
          <w:sz w:val="24"/>
          <w:szCs w:val="24"/>
          <w:lang w:val="ru-RU" w:eastAsia="ru-RU"/>
        </w:rPr>
        <w:t>6</w:t>
      </w:r>
      <w:r w:rsidR="000036CF">
        <w:rPr>
          <w:sz w:val="24"/>
          <w:szCs w:val="24"/>
          <w:lang w:val="ru-RU" w:eastAsia="ru-RU"/>
        </w:rPr>
        <w:t>5</w:t>
      </w:r>
      <w:r w:rsidR="00062988">
        <w:rPr>
          <w:sz w:val="24"/>
          <w:szCs w:val="24"/>
          <w:lang w:val="ru-RU" w:eastAsia="ru-RU"/>
        </w:rPr>
        <w:t>/2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5FCF57" wp14:editId="40A22761">
                <wp:simplePos x="0" y="0"/>
                <wp:positionH relativeFrom="column">
                  <wp:posOffset>1270</wp:posOffset>
                </wp:positionH>
                <wp:positionV relativeFrom="paragraph">
                  <wp:posOffset>69215</wp:posOffset>
                </wp:positionV>
                <wp:extent cx="9408160" cy="0"/>
                <wp:effectExtent l="0" t="0" r="2159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081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pt,5.45pt" to="740.9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             </w:t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</w:t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 w:rsidR="00447E2A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«___» ______ 20</w:t>
      </w:r>
      <w:r w:rsidR="002943F0">
        <w:rPr>
          <w:sz w:val="24"/>
          <w:szCs w:val="24"/>
          <w:lang w:val="ru-RU" w:eastAsia="ru-RU"/>
        </w:rPr>
        <w:t>1</w:t>
      </w:r>
      <w:r w:rsidR="00E1274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E1274E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у</w:t>
      </w:r>
      <w:r w:rsidRPr="002E0BF9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E1274E" w:rsidRPr="00634CF0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«</w:t>
      </w:r>
      <w:r>
        <w:rPr>
          <w:sz w:val="24"/>
          <w:szCs w:val="24"/>
          <w:lang w:val="ru-RU" w:eastAsia="ru-RU"/>
        </w:rPr>
        <w:t xml:space="preserve">Технопарк </w:t>
      </w:r>
      <w:r w:rsidRPr="002E0BF9">
        <w:rPr>
          <w:sz w:val="24"/>
          <w:szCs w:val="24"/>
          <w:lang w:val="ru-RU" w:eastAsia="ru-RU"/>
        </w:rPr>
        <w:t>«Сколково»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47E2A" w:rsidRDefault="00363697" w:rsidP="000036CF">
      <w:pPr>
        <w:jc w:val="center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63697" w:rsidRPr="006E1146" w:rsidRDefault="00447E2A" w:rsidP="000036CF">
      <w:pPr>
        <w:jc w:val="center"/>
        <w:rPr>
          <w:b/>
          <w:sz w:val="24"/>
          <w:szCs w:val="24"/>
          <w:lang w:val="ru-RU" w:eastAsia="ru-RU"/>
        </w:rPr>
      </w:pPr>
      <w:r w:rsidRPr="00447E2A">
        <w:rPr>
          <w:sz w:val="24"/>
          <w:szCs w:val="24"/>
          <w:lang w:val="ru-RU" w:eastAsia="ru-RU"/>
        </w:rPr>
        <w:t xml:space="preserve">на право заключения  </w:t>
      </w:r>
      <w:r w:rsidR="000036CF" w:rsidRPr="000036CF">
        <w:rPr>
          <w:sz w:val="24"/>
          <w:szCs w:val="24"/>
          <w:lang w:val="ru-RU" w:eastAsia="ru-RU"/>
        </w:rPr>
        <w:t xml:space="preserve">рамочного </w:t>
      </w:r>
      <w:proofErr w:type="gramStart"/>
      <w:r w:rsidR="000036CF" w:rsidRPr="000036CF">
        <w:rPr>
          <w:sz w:val="24"/>
          <w:szCs w:val="24"/>
          <w:lang w:val="ru-RU" w:eastAsia="ru-RU"/>
        </w:rPr>
        <w:t>договора</w:t>
      </w:r>
      <w:proofErr w:type="gramEnd"/>
      <w:r w:rsidR="000036CF" w:rsidRPr="000036CF">
        <w:rPr>
          <w:sz w:val="24"/>
          <w:szCs w:val="24"/>
          <w:lang w:val="ru-RU" w:eastAsia="ru-RU"/>
        </w:rPr>
        <w:t xml:space="preserve"> </w:t>
      </w:r>
      <w:r w:rsidR="00885EBA">
        <w:rPr>
          <w:sz w:val="24"/>
          <w:szCs w:val="24"/>
          <w:lang w:val="ru-RU" w:eastAsia="ru-RU"/>
        </w:rPr>
        <w:t xml:space="preserve">на </w:t>
      </w:r>
      <w:r w:rsidR="000D4CC4">
        <w:rPr>
          <w:sz w:val="24"/>
          <w:szCs w:val="24"/>
          <w:lang w:val="ru-RU" w:eastAsia="ru-RU"/>
        </w:rPr>
        <w:t>выполнени</w:t>
      </w:r>
      <w:r w:rsidR="00885EBA">
        <w:rPr>
          <w:sz w:val="24"/>
          <w:szCs w:val="24"/>
          <w:lang w:val="ru-RU" w:eastAsia="ru-RU"/>
        </w:rPr>
        <w:t>е</w:t>
      </w:r>
      <w:r w:rsidR="000D4CC4">
        <w:rPr>
          <w:sz w:val="24"/>
          <w:szCs w:val="24"/>
          <w:lang w:val="ru-RU" w:eastAsia="ru-RU"/>
        </w:rPr>
        <w:t xml:space="preserve"> работ</w:t>
      </w:r>
      <w:r w:rsidR="000036CF" w:rsidRPr="000036CF">
        <w:rPr>
          <w:sz w:val="24"/>
          <w:szCs w:val="24"/>
          <w:lang w:val="ru-RU" w:eastAsia="ru-RU"/>
        </w:rPr>
        <w:t xml:space="preserve"> по изготовлению и поставк</w:t>
      </w:r>
      <w:r w:rsidR="00885EBA">
        <w:rPr>
          <w:sz w:val="24"/>
          <w:szCs w:val="24"/>
          <w:lang w:val="ru-RU" w:eastAsia="ru-RU"/>
        </w:rPr>
        <w:t>у</w:t>
      </w:r>
      <w:r w:rsidR="000036CF" w:rsidRPr="000036CF">
        <w:rPr>
          <w:sz w:val="24"/>
          <w:szCs w:val="24"/>
          <w:lang w:val="ru-RU" w:eastAsia="ru-RU"/>
        </w:rPr>
        <w:t xml:space="preserve"> сувенирной продукции для продвижения услуг и популяризации деятельности ООО «Технопарк «Сколково»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85EBA" w:rsidRPr="00885EBA">
        <w:rPr>
          <w:sz w:val="24"/>
          <w:szCs w:val="24"/>
          <w:lang w:val="ru-RU" w:eastAsia="ru-RU"/>
        </w:rPr>
        <w:t>на выполнение работ по изготовлению и поставку сувенирной продукции для продвижения услуг и популяризации деятельности ООО «Технопарк «</w:t>
      </w:r>
      <w:proofErr w:type="spellStart"/>
      <w:r w:rsidR="00885EBA" w:rsidRPr="00885EBA">
        <w:rPr>
          <w:sz w:val="24"/>
          <w:szCs w:val="24"/>
          <w:lang w:val="ru-RU" w:eastAsia="ru-RU"/>
        </w:rPr>
        <w:t>Сколково</w:t>
      </w:r>
      <w:proofErr w:type="spellEnd"/>
      <w:r w:rsidR="00885EBA" w:rsidRPr="00885EBA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2783E" w:rsidRDefault="0092783E" w:rsidP="00363697">
      <w:pPr>
        <w:rPr>
          <w:sz w:val="24"/>
          <w:szCs w:val="24"/>
          <w:lang w:val="ru-RU" w:eastAsia="ru-RU"/>
        </w:rPr>
        <w:sectPr w:rsidR="0092783E" w:rsidSect="0092783E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2783E" w:rsidRDefault="0092783E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2783E" w:rsidRPr="0021332C" w:rsidRDefault="0092783E" w:rsidP="0092783E">
      <w:pPr>
        <w:pStyle w:val="a6"/>
        <w:spacing w:after="120"/>
        <w:ind w:left="1065"/>
        <w:jc w:val="right"/>
        <w:rPr>
          <w:b/>
          <w:sz w:val="24"/>
          <w:szCs w:val="24"/>
          <w:lang w:val="ru-RU"/>
        </w:rPr>
      </w:pPr>
      <w:r w:rsidRPr="0021332C">
        <w:rPr>
          <w:b/>
          <w:sz w:val="24"/>
          <w:szCs w:val="24"/>
        </w:rPr>
        <w:t>Таблица 1</w:t>
      </w:r>
    </w:p>
    <w:tbl>
      <w:tblPr>
        <w:tblW w:w="1502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47"/>
        <w:gridCol w:w="3381"/>
        <w:gridCol w:w="2977"/>
        <w:gridCol w:w="978"/>
        <w:gridCol w:w="865"/>
        <w:gridCol w:w="992"/>
        <w:gridCol w:w="992"/>
        <w:gridCol w:w="978"/>
        <w:gridCol w:w="992"/>
        <w:gridCol w:w="851"/>
        <w:gridCol w:w="1573"/>
      </w:tblGrid>
      <w:tr w:rsidR="00062988" w:rsidRPr="00062988" w:rsidTr="00062988">
        <w:trPr>
          <w:trHeight w:val="384"/>
        </w:trPr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2988" w:rsidRPr="003C6DA1" w:rsidRDefault="00062988" w:rsidP="003611A1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3C6DA1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33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62988" w:rsidRPr="003C6DA1" w:rsidRDefault="00062988" w:rsidP="003611A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62988" w:rsidRDefault="00062988" w:rsidP="003611A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000000"/>
                <w:sz w:val="16"/>
                <w:szCs w:val="16"/>
              </w:rPr>
              <w:t>Технические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характеристик</w:t>
            </w:r>
            <w:r>
              <w:rPr>
                <w:b/>
                <w:bCs/>
                <w:color w:val="000000"/>
                <w:sz w:val="16"/>
                <w:szCs w:val="16"/>
              </w:rPr>
              <w:t>и</w:t>
            </w:r>
            <w:proofErr w:type="spellEnd"/>
          </w:p>
        </w:tc>
        <w:tc>
          <w:tcPr>
            <w:tcW w:w="5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2988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Стоимость с НДС 18% за единицу</w:t>
            </w:r>
          </w:p>
          <w:p w:rsidR="00062988" w:rsidRPr="00062988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при тираже: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62988" w:rsidRPr="00062988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Планируемый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тираж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62988" w:rsidRPr="00062988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Цена планируемого тиража</w:t>
            </w:r>
            <w:r w:rsidRPr="00062988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 (с учетом НДС 18%)</w:t>
            </w:r>
          </w:p>
        </w:tc>
      </w:tr>
      <w:tr w:rsidR="00062988" w:rsidRPr="003C6DA1" w:rsidTr="00062988">
        <w:trPr>
          <w:trHeight w:val="493"/>
        </w:trPr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3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50 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proofErr w:type="gram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От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51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100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От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101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300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3C6DA1">
              <w:rPr>
                <w:b/>
                <w:bCs/>
                <w:color w:val="000000"/>
                <w:sz w:val="16"/>
                <w:szCs w:val="16"/>
              </w:rPr>
              <w:t>От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 301</w:t>
            </w:r>
            <w:proofErr w:type="gram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500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От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501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1000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От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1001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до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 xml:space="preserve"> 3000 </w:t>
            </w:r>
            <w:proofErr w:type="spellStart"/>
            <w:r w:rsidRPr="003C6DA1">
              <w:rPr>
                <w:b/>
                <w:bCs/>
                <w:color w:val="000000"/>
                <w:sz w:val="16"/>
                <w:szCs w:val="16"/>
              </w:rPr>
              <w:t>шт</w:t>
            </w:r>
            <w:proofErr w:type="spellEnd"/>
            <w:r w:rsidRPr="003C6DA1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Силиконовые браслеты двухцветные </w:t>
            </w:r>
            <w:r w:rsidRPr="003C6DA1">
              <w:rPr>
                <w:color w:val="000000"/>
                <w:sz w:val="16"/>
                <w:szCs w:val="16"/>
              </w:rPr>
              <w:t>c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желтый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красный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силикон 100%; размеры: 202х12х2мм, Ø65мм.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круговая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Антистресс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"Мяч" с нанесением фирменной символики. Цвет: желтый, оранжевый, красный, зеленый, синий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Полиуретан; размеры: 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6,1 см.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2500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7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>-карта "</w:t>
            </w:r>
            <w:r w:rsidRPr="003C6DA1">
              <w:rPr>
                <w:color w:val="000000"/>
                <w:sz w:val="16"/>
                <w:szCs w:val="16"/>
              </w:rPr>
              <w:t>Slap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-</w:t>
            </w:r>
            <w:r w:rsidRPr="003C6DA1">
              <w:rPr>
                <w:color w:val="000000"/>
                <w:sz w:val="16"/>
                <w:szCs w:val="16"/>
              </w:rPr>
              <w:t>On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" - гибкий браслет, с нанесением фирменной символики, 4 </w:t>
            </w:r>
            <w:r w:rsidRPr="003C6DA1">
              <w:rPr>
                <w:color w:val="000000"/>
                <w:sz w:val="16"/>
                <w:szCs w:val="16"/>
              </w:rPr>
              <w:t>GB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Цвета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желтый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красный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оранжевый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черный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2988" w:rsidRPr="00062988" w:rsidRDefault="00062988" w:rsidP="003611A1">
            <w:pPr>
              <w:spacing w:after="240"/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пвх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>; размеры: 247×22 мм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br/>
              <w:t>Тип нанес</w:t>
            </w:r>
            <w:bookmarkStart w:id="6" w:name="_GoBack"/>
            <w:bookmarkEnd w:id="6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шелкография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>-карта «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Сейлем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» с нанесением фирменной символики, 4 </w:t>
            </w:r>
            <w:r w:rsidRPr="003C6DA1">
              <w:rPr>
                <w:color w:val="000000"/>
                <w:sz w:val="16"/>
                <w:szCs w:val="16"/>
              </w:rPr>
              <w:t>GB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. Цвет желтый, красный, зеленый, белый, синий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силикон 100%; размеры: 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30 х 73мм.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4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-карта «Пробка» с нанесением фирменной символики, 8 </w:t>
            </w:r>
            <w:r w:rsidRPr="003C6DA1">
              <w:rPr>
                <w:color w:val="000000"/>
                <w:sz w:val="16"/>
                <w:szCs w:val="16"/>
              </w:rPr>
              <w:t>GB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пробка (дерево); размеры: 4,7 </w:t>
            </w:r>
            <w:r>
              <w:rPr>
                <w:color w:val="000000"/>
                <w:sz w:val="16"/>
                <w:szCs w:val="16"/>
              </w:rPr>
              <w:t>x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2,5 см.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-карта «Бук» в деревянном корпусе, с нанесением фирменной символики, 4 </w:t>
            </w:r>
            <w:r w:rsidRPr="003C6DA1">
              <w:rPr>
                <w:color w:val="000000"/>
                <w:sz w:val="16"/>
                <w:szCs w:val="16"/>
              </w:rPr>
              <w:t>GB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дерево; размеры: 68 х 28 х 10 мм; вес: 20 г.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-карта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Uniscend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Doubles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серебристая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16 Гб, с нанесением фирменной символики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 корпуса: металл; размеры: 6,5х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1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,7х0,7 см; вес: 29,17 г. Разъемы: </w:t>
            </w:r>
            <w:r w:rsidRPr="003C6DA1">
              <w:rPr>
                <w:color w:val="000000"/>
                <w:sz w:val="16"/>
                <w:szCs w:val="16"/>
              </w:rPr>
              <w:t>USB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+ </w:t>
            </w:r>
            <w:r w:rsidRPr="003C6DA1">
              <w:rPr>
                <w:color w:val="000000"/>
                <w:sz w:val="16"/>
                <w:szCs w:val="16"/>
              </w:rPr>
              <w:t>Micro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USB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тампопечать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в 1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Универсальный внешний аккумулятор </w:t>
            </w:r>
            <w:r w:rsidRPr="003C6DA1">
              <w:rPr>
                <w:color w:val="000000"/>
                <w:sz w:val="16"/>
                <w:szCs w:val="16"/>
              </w:rPr>
              <w:t>Super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Magicstick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2800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mAh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серебристый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красный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металл; размеры: 9,1</w:t>
            </w:r>
            <w:r w:rsidRPr="003C6DA1">
              <w:rPr>
                <w:color w:val="000000"/>
                <w:sz w:val="16"/>
                <w:szCs w:val="16"/>
              </w:rPr>
              <w:t>x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2,1см.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Универсальный аккумулятор </w:t>
            </w:r>
            <w:r w:rsidRPr="003C6DA1">
              <w:rPr>
                <w:color w:val="000000"/>
                <w:sz w:val="16"/>
                <w:szCs w:val="16"/>
              </w:rPr>
              <w:t>Bar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2200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mAh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желтый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оранжевый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пластик, размеры: 9,1х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,5х2,5 мм.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Универсальный внешний аккумулятор </w:t>
            </w:r>
            <w:r w:rsidRPr="003C6DA1">
              <w:rPr>
                <w:color w:val="000000"/>
                <w:sz w:val="16"/>
                <w:szCs w:val="16"/>
              </w:rPr>
              <w:t>Pebble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2600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mAh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бежевый с серым, с нанесением фирменной символики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пластик; размеры: 11,2х4х2,4 см; 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br/>
              <w:t xml:space="preserve">вес: 240 г; 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lastRenderedPageBreak/>
              <w:t>11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Универсальный внешний аккумулятор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Uniscend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Planus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2500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mAh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пластик; размеры: 12,5х6,8х0,7 см; вес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: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275 г. Аккумулятор </w:t>
            </w:r>
            <w:r w:rsidRPr="003C6DA1">
              <w:rPr>
                <w:color w:val="000000"/>
                <w:sz w:val="16"/>
                <w:szCs w:val="16"/>
              </w:rPr>
              <w:t>Li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-</w:t>
            </w:r>
            <w:r w:rsidRPr="003C6DA1">
              <w:rPr>
                <w:color w:val="000000"/>
                <w:sz w:val="16"/>
                <w:szCs w:val="16"/>
              </w:rPr>
              <w:t>Polymer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(элемент питания класса А). </w:t>
            </w:r>
            <w:r w:rsidRPr="003C6DA1">
              <w:rPr>
                <w:color w:val="000000"/>
                <w:sz w:val="16"/>
                <w:szCs w:val="16"/>
              </w:rPr>
              <w:t xml:space="preserve">В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комплекте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переходники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Micro USB, iPhone 4/4S/, iPhone 5/5S/5C/6/6Plus.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тампопечать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в 1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USB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-разветвитель «Робот», 4 порта,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пластик; размеры:105х105х15 мм.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USB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-кабель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Quatro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3C6DA1">
              <w:rPr>
                <w:color w:val="000000"/>
                <w:sz w:val="16"/>
                <w:szCs w:val="16"/>
              </w:rPr>
              <w:t>Универсальный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USB-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кабель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Quatro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для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зарядки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и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передачи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данных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с 4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разъемами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Apple Lightning, Apple Dock, micro-USB и mini-USB. 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 корпуса: пластик; размеры: 10х50х145 мм.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Портативная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аудио-колонка для телефона,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Нанесение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-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тампопечать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пластик; размеры:5,5х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4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,3 мм.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Наушники супер легкие «</w:t>
            </w:r>
            <w:r w:rsidRPr="003C6DA1">
              <w:rPr>
                <w:color w:val="000000"/>
                <w:sz w:val="16"/>
                <w:szCs w:val="16"/>
              </w:rPr>
              <w:t>Earflap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» в индивидуальной упаковке,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.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пластик; размеры:72х72х22 мм.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Зонт складной "</w:t>
            </w:r>
            <w:r w:rsidRPr="003C6DA1">
              <w:rPr>
                <w:color w:val="000000"/>
                <w:sz w:val="16"/>
                <w:szCs w:val="16"/>
              </w:rPr>
              <w:t>Shirley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" в индивидуальной упаковке,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>/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.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полиэстер; размеры: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990 </w:t>
            </w:r>
            <w:r w:rsidRPr="003C6DA1">
              <w:rPr>
                <w:color w:val="000000"/>
                <w:sz w:val="16"/>
                <w:szCs w:val="16"/>
              </w:rPr>
              <w:t>x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240 мм; вес:  292 гр.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Зонт "</w:t>
            </w:r>
            <w:r w:rsidRPr="003C6DA1">
              <w:rPr>
                <w:color w:val="000000"/>
                <w:sz w:val="16"/>
                <w:szCs w:val="16"/>
              </w:rPr>
              <w:t>Magic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" с проявляющимся рисунком в индивидуальной упаковке,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красный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серый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эпонж 190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; пластик; стеклопластик. Размеры: 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=110 см,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=59 см, в сложении: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=32 см.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Вес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430 г.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Настольная  деревянная шкатулка под визитки с нанесением фирменной символики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Материл: дерево; размеры: 11х5, х 6,8 см.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Недатированный ежедневник с кремовыми листами «</w:t>
            </w:r>
            <w:r w:rsidRPr="003C6DA1">
              <w:rPr>
                <w:color w:val="000000"/>
                <w:sz w:val="16"/>
                <w:szCs w:val="16"/>
              </w:rPr>
              <w:t>Soft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Line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», формат А5,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синий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коричневый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искусственная кожа; размеры:145х210 мм.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тиснение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Записная книжка </w:t>
            </w:r>
            <w:r w:rsidRPr="003C6DA1">
              <w:rPr>
                <w:color w:val="000000"/>
                <w:sz w:val="16"/>
                <w:szCs w:val="16"/>
              </w:rPr>
              <w:t>Moleskine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"</w:t>
            </w:r>
            <w:r w:rsidRPr="003C6DA1">
              <w:rPr>
                <w:color w:val="000000"/>
                <w:sz w:val="16"/>
                <w:szCs w:val="16"/>
              </w:rPr>
              <w:t>Classic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" (</w:t>
            </w:r>
            <w:r w:rsidRPr="003C6DA1">
              <w:rPr>
                <w:color w:val="000000"/>
                <w:sz w:val="16"/>
                <w:szCs w:val="16"/>
              </w:rPr>
              <w:t>Large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)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желтый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зеленый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красный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фиолетовый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черный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Бумага: 240 страниц, нелинованная. Обложка: жесткая, влагозащитная.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Размер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130x210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мм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. 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тиснение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Термокружка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Stride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Tansley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с нанесением фирменной символики. Цвет: серебристый, красный, синий, черный.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металл, пластик; размеры: </w:t>
            </w:r>
            <w:r w:rsidRPr="003C6DA1">
              <w:rPr>
                <w:color w:val="000000"/>
                <w:sz w:val="16"/>
                <w:szCs w:val="16"/>
              </w:rPr>
              <w:t>H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=22 см, 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=8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>,2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см; вес: 400 г.; емкость 450 мл. Герметичная система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JustPushTheButton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sealing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3C6DA1">
              <w:rPr>
                <w:color w:val="000000"/>
                <w:sz w:val="16"/>
                <w:szCs w:val="16"/>
              </w:rPr>
              <w:t>system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lastRenderedPageBreak/>
              <w:t>22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Набор "Фитнесс": фляга 500 мл, полотенце 500 х 310 мм, в индивидуальной упаковке,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белый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металл/хлопок; вес 450 г.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br/>
              <w:t xml:space="preserve">Размеры: коробка 188х23х70 мм, полотенце 500х310 мм, фляга </w:t>
            </w:r>
            <w:r w:rsidRPr="003C6DA1">
              <w:rPr>
                <w:color w:val="000000"/>
                <w:sz w:val="16"/>
                <w:szCs w:val="16"/>
              </w:rPr>
              <w:t>d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>65 х 205 мм; емкость фляги 500 мл.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br/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тампопечать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 в 1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102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Набор для путешествий: подушка 300х250 мм, плед 1000х1400 мм,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беруши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повязка на глаза. Цвет: серый, синий. В индивидуальной упаковке, с нанесением фирменной символики.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ПВХ/нейлон/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флис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; вес 325 г. Размеры: плед 1000 х 1400 мм, подушка 300 х 250 мм, повязка на глаза 180 х 95 мм.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тампопечать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 в 1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Набор для путешествий в чехле: плед 1000 х 1500 мм, подушка 300 х 310 мм.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бежевый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. В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индивидуально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упаковке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, с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нанесением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фирменной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символики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полиэстер/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флис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>; вес 770 г. Размеры: чехол 280х300х100 мм</w:t>
            </w:r>
            <w:proofErr w:type="gramStart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,</w:t>
            </w:r>
            <w:proofErr w:type="gram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подушка 300х310х70 мм, плед 1000х1500 м.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тампопечать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 в 1 цвет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65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Халат мужской защитный, с нанесением фирменной символики. ГОСТ 12.4.132-83. Цвет: серый. Размеры: </w:t>
            </w:r>
            <w:r w:rsidRPr="003C6DA1">
              <w:rPr>
                <w:color w:val="000000"/>
                <w:sz w:val="16"/>
                <w:szCs w:val="16"/>
              </w:rPr>
              <w:t>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M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XL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>Материал: смесовая (65% полиэстер, 35% хлопок), плотность 245 г/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кв.м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. Саржевое переплетение. Цвет: серый. Размеры: </w:t>
            </w:r>
            <w:r w:rsidRPr="003C6DA1">
              <w:rPr>
                <w:color w:val="000000"/>
                <w:sz w:val="16"/>
                <w:szCs w:val="16"/>
              </w:rPr>
              <w:t>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M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XL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. Тип нанесения: </w:t>
            </w:r>
            <w:proofErr w:type="spellStart"/>
            <w:r w:rsidRPr="00062988">
              <w:rPr>
                <w:color w:val="000000"/>
                <w:sz w:val="16"/>
                <w:szCs w:val="16"/>
                <w:lang w:val="ru-RU"/>
              </w:rPr>
              <w:t>шелкография</w:t>
            </w:r>
            <w:proofErr w:type="spellEnd"/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689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Рубашка Поло мужская, с нанесением фирменной символики.  Размеры: </w:t>
            </w:r>
            <w:r w:rsidRPr="003C6DA1">
              <w:rPr>
                <w:color w:val="000000"/>
                <w:sz w:val="16"/>
                <w:szCs w:val="16"/>
              </w:rPr>
              <w:t>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M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XL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100% хлопок, пике, плотность 200гр. Тип нанесения: вышивка. Цветность вышивки: 1+1.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Размер</w:t>
            </w:r>
            <w:proofErr w:type="spellEnd"/>
            <w:r w:rsidRPr="00E452E8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E452E8">
              <w:rPr>
                <w:color w:val="000000"/>
                <w:sz w:val="16"/>
                <w:szCs w:val="16"/>
              </w:rPr>
              <w:t xml:space="preserve">: 7х3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см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713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rPr>
                <w:color w:val="000000"/>
                <w:sz w:val="16"/>
                <w:szCs w:val="16"/>
                <w:lang w:val="ru-RU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Рубашка Поло женская, с нанесением фирменной символики. Размеры: </w:t>
            </w:r>
            <w:r w:rsidRPr="003C6DA1">
              <w:rPr>
                <w:color w:val="000000"/>
                <w:sz w:val="16"/>
                <w:szCs w:val="16"/>
              </w:rPr>
              <w:t>S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M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L</w:t>
            </w: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3C6DA1">
              <w:rPr>
                <w:color w:val="000000"/>
                <w:sz w:val="16"/>
                <w:szCs w:val="16"/>
              </w:rPr>
              <w:t>XL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 Материал: 100% хлопок, пике, плотность 200гр. Тип нанесения: вышивка. Цветность вышивки: 1+1.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Размер</w:t>
            </w:r>
            <w:proofErr w:type="spellEnd"/>
            <w:r w:rsidRPr="00E452E8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E452E8">
              <w:rPr>
                <w:color w:val="000000"/>
                <w:sz w:val="16"/>
                <w:szCs w:val="16"/>
              </w:rPr>
              <w:t xml:space="preserve">: 7х3 </w:t>
            </w:r>
            <w:proofErr w:type="spellStart"/>
            <w:r w:rsidRPr="00E452E8">
              <w:rPr>
                <w:color w:val="000000"/>
                <w:sz w:val="16"/>
                <w:szCs w:val="16"/>
              </w:rPr>
              <w:t>см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3C6DA1" w:rsidTr="00062988">
        <w:trPr>
          <w:trHeight w:val="51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Эко-сумка с длинными лямками, с нанесением фирменной символики.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Цвет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бежевый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062988">
              <w:rPr>
                <w:color w:val="000000"/>
                <w:sz w:val="16"/>
                <w:szCs w:val="16"/>
                <w:lang w:val="ru-RU"/>
              </w:rPr>
              <w:t xml:space="preserve">Материал: хлопок 100%; размеры: 45х40х10 см.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Тип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нанесения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3C6DA1">
              <w:rPr>
                <w:color w:val="000000"/>
                <w:sz w:val="16"/>
                <w:szCs w:val="16"/>
              </w:rPr>
              <w:t>шелкография</w:t>
            </w:r>
            <w:proofErr w:type="spellEnd"/>
            <w:r w:rsidRPr="003C6DA1">
              <w:rPr>
                <w:color w:val="000000"/>
                <w:sz w:val="16"/>
                <w:szCs w:val="16"/>
              </w:rPr>
              <w:t xml:space="preserve"> 1+0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3C6DA1" w:rsidRDefault="00062988" w:rsidP="003611A1">
            <w:pPr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  <w:r w:rsidRPr="003C6DA1">
              <w:rPr>
                <w:color w:val="000000"/>
                <w:sz w:val="16"/>
                <w:szCs w:val="16"/>
              </w:rPr>
              <w:t>200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3C6DA1" w:rsidRDefault="00062988" w:rsidP="003611A1">
            <w:pPr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62988" w:rsidRPr="00062988" w:rsidTr="00062988">
        <w:trPr>
          <w:trHeight w:val="300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88" w:rsidRPr="00062988" w:rsidRDefault="00062988" w:rsidP="003611A1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ИТОГО: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2988" w:rsidRPr="00062988" w:rsidRDefault="00062988" w:rsidP="003611A1">
            <w:pPr>
              <w:rPr>
                <w:b/>
                <w:color w:val="000000"/>
                <w:sz w:val="16"/>
                <w:szCs w:val="16"/>
              </w:rPr>
            </w:pPr>
            <w:r w:rsidRPr="00062988">
              <w:rPr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2988" w:rsidRPr="00062988" w:rsidRDefault="00062988" w:rsidP="003611A1">
            <w:pPr>
              <w:jc w:val="right"/>
              <w:rPr>
                <w:b/>
                <w:color w:val="000000"/>
                <w:sz w:val="16"/>
                <w:szCs w:val="16"/>
              </w:rPr>
            </w:pPr>
          </w:p>
        </w:tc>
      </w:tr>
    </w:tbl>
    <w:p w:rsidR="000036CF" w:rsidRDefault="000036CF" w:rsidP="0092783E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0036CF" w:rsidRDefault="000036CF" w:rsidP="0092783E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447E2A" w:rsidRDefault="00447E2A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21332C" w:rsidRDefault="0021332C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21332C" w:rsidRDefault="0021332C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3D71AC" w:rsidRPr="00062988" w:rsidRDefault="003D71AC" w:rsidP="00062988">
      <w:pPr>
        <w:pStyle w:val="a6"/>
        <w:spacing w:after="120"/>
        <w:ind w:left="1065"/>
        <w:jc w:val="right"/>
        <w:rPr>
          <w:b/>
          <w:sz w:val="24"/>
          <w:szCs w:val="24"/>
          <w:lang w:val="ru-RU"/>
        </w:rPr>
        <w:sectPr w:rsidR="003D71AC" w:rsidRPr="00062988" w:rsidSect="003D71A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bookmarkEnd w:id="0"/>
    <w:bookmarkEnd w:id="1"/>
    <w:bookmarkEnd w:id="2"/>
    <w:bookmarkEnd w:id="3"/>
    <w:bookmarkEnd w:id="4"/>
    <w:bookmarkEnd w:id="5"/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  <w:proofErr w:type="gramStart"/>
      <w:r w:rsidRPr="001D23CE">
        <w:rPr>
          <w:sz w:val="24"/>
          <w:szCs w:val="24"/>
          <w:lang w:val="ru-RU" w:eastAsia="ru-RU"/>
        </w:rPr>
        <w:lastRenderedPageBreak/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1D23CE">
        <w:rPr>
          <w:sz w:val="24"/>
          <w:szCs w:val="24"/>
          <w:lang w:val="ru-RU" w:eastAsia="ru-RU"/>
        </w:rPr>
        <w:t xml:space="preserve"> </w:t>
      </w:r>
      <w:proofErr w:type="gramStart"/>
      <w:r w:rsidRPr="001D23CE">
        <w:rPr>
          <w:sz w:val="24"/>
          <w:szCs w:val="24"/>
          <w:lang w:val="ru-RU" w:eastAsia="ru-RU"/>
        </w:rPr>
        <w:t>соответствии</w:t>
      </w:r>
      <w:proofErr w:type="gramEnd"/>
      <w:r w:rsidRPr="001D23CE">
        <w:rPr>
          <w:sz w:val="24"/>
          <w:szCs w:val="24"/>
          <w:lang w:val="ru-RU" w:eastAsia="ru-RU"/>
        </w:rPr>
        <w:t xml:space="preserve"> с законодательством Российской Федерации.</w:t>
      </w:r>
    </w:p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1D23CE">
        <w:rPr>
          <w:sz w:val="24"/>
          <w:szCs w:val="24"/>
          <w:lang w:val="ru-RU" w:eastAsia="ru-RU"/>
        </w:rPr>
        <w:t xml:space="preserve">Если  предложения, изложенные выше, будут приняты,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______________________________________</w:t>
      </w:r>
    </w:p>
    <w:p w:rsidR="003D71AC" w:rsidRPr="001D23CE" w:rsidRDefault="003D71AC" w:rsidP="003D71AC">
      <w:pPr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tabs>
          <w:tab w:val="left" w:pos="0"/>
        </w:tabs>
        <w:jc w:val="center"/>
        <w:rPr>
          <w:i/>
          <w:color w:val="FF0000"/>
          <w:sz w:val="24"/>
          <w:szCs w:val="24"/>
          <w:vertAlign w:val="superscript"/>
          <w:lang w:val="ru-RU" w:eastAsia="ru-RU"/>
        </w:rPr>
      </w:pPr>
      <w:r w:rsidRPr="001D23CE">
        <w:rPr>
          <w:i/>
          <w:color w:val="FF0000"/>
          <w:sz w:val="24"/>
          <w:szCs w:val="24"/>
          <w:lang w:val="ru-RU" w:eastAsia="ru-RU"/>
        </w:rPr>
        <w:t>(наименование организации участника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 w:rsidRPr="001D23CE">
        <w:rPr>
          <w:b/>
          <w:sz w:val="24"/>
          <w:szCs w:val="24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 xml:space="preserve">Срок действия настоящей Заявки составляет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vertAlign w:val="superscript"/>
          <w:lang w:val="ru-RU" w:eastAsia="ru-RU"/>
        </w:rPr>
        <w:t xml:space="preserve">     (указать срок, который не может истекать </w:t>
      </w:r>
      <w:r w:rsidRPr="001D23CE">
        <w:rPr>
          <w:sz w:val="24"/>
          <w:szCs w:val="24"/>
          <w:lang w:val="ru-RU" w:eastAsia="ru-RU"/>
        </w:rPr>
        <w:t xml:space="preserve"> </w:t>
      </w:r>
      <w:r w:rsidRPr="001D23CE">
        <w:rPr>
          <w:sz w:val="24"/>
          <w:szCs w:val="24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Приложения к заявке:</w:t>
      </w:r>
    </w:p>
    <w:p w:rsidR="003D71AC" w:rsidRPr="001D23CE" w:rsidRDefault="003D71AC" w:rsidP="003D71A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D23CE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highlight w:val="yellow"/>
          <w:lang w:val="ru-RU"/>
        </w:rPr>
        <w:t>_______________________</w:t>
      </w:r>
      <w:r w:rsidRPr="001D23CE">
        <w:rPr>
          <w:sz w:val="24"/>
          <w:szCs w:val="24"/>
          <w:lang w:val="ru-RU"/>
        </w:rPr>
        <w:t xml:space="preserve"> *</w:t>
      </w:r>
      <w:r w:rsidRPr="001D23CE">
        <w:rPr>
          <w:sz w:val="24"/>
          <w:szCs w:val="24"/>
        </w:rPr>
        <w:t>                     </w:t>
      </w:r>
      <w:r w:rsidRPr="001D23CE">
        <w:rPr>
          <w:sz w:val="24"/>
          <w:szCs w:val="24"/>
          <w:lang w:val="ru-RU"/>
        </w:rPr>
        <w:t xml:space="preserve">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(должность) </w:t>
      </w:r>
      <w:r w:rsidRPr="001D23CE">
        <w:rPr>
          <w:sz w:val="24"/>
          <w:szCs w:val="24"/>
        </w:rPr>
        <w:t>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ab/>
        <w:t xml:space="preserve"> (подпись) </w:t>
      </w:r>
      <w:r w:rsidRPr="001D23CE">
        <w:rPr>
          <w:sz w:val="24"/>
          <w:szCs w:val="24"/>
        </w:rPr>
        <w:t>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</w:t>
      </w:r>
      <w:r w:rsidRPr="001D23CE">
        <w:rPr>
          <w:sz w:val="24"/>
          <w:szCs w:val="24"/>
          <w:lang w:val="ru-RU"/>
        </w:rPr>
        <w:tab/>
        <w:t xml:space="preserve">         (ФИО)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М.П.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Главный бухгалтер </w:t>
      </w:r>
      <w:r w:rsidRPr="001D23CE">
        <w:rPr>
          <w:sz w:val="24"/>
          <w:szCs w:val="24"/>
        </w:rPr>
        <w:t>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Pr="001D23CE" w:rsidRDefault="003D71AC" w:rsidP="003D71AC">
      <w:pPr>
        <w:ind w:left="3540" w:firstLine="708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  (подпись) </w:t>
      </w:r>
      <w:r w:rsidRPr="001D23CE">
        <w:rPr>
          <w:sz w:val="24"/>
          <w:szCs w:val="24"/>
        </w:rPr>
        <w:t>     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     (ФИО)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21332C" w:rsidRDefault="0021332C" w:rsidP="003D71AC">
      <w:pPr>
        <w:rPr>
          <w:sz w:val="24"/>
          <w:szCs w:val="24"/>
          <w:lang w:val="ru-RU"/>
        </w:rPr>
      </w:pPr>
    </w:p>
    <w:p w:rsidR="003D71AC" w:rsidRPr="001D23CE" w:rsidRDefault="003D71AC" w:rsidP="0021332C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lastRenderedPageBreak/>
        <w:t>*В случае если Заявка подписывается руководителем:</w:t>
      </w:r>
    </w:p>
    <w:p w:rsidR="003D71AC" w:rsidRPr="001D23CE" w:rsidRDefault="003D71AC" w:rsidP="0021332C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3D71AC" w:rsidRPr="001D23CE" w:rsidRDefault="0021332C" w:rsidP="0021332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 случае </w:t>
      </w:r>
      <w:r w:rsidR="003D71AC" w:rsidRPr="001D23CE">
        <w:rPr>
          <w:sz w:val="24"/>
          <w:szCs w:val="24"/>
          <w:lang w:val="ru-RU"/>
        </w:rPr>
        <w:t>если от имени Участника Процедуры закупки действует иное лицо</w:t>
      </w:r>
      <w:r>
        <w:rPr>
          <w:sz w:val="24"/>
          <w:szCs w:val="24"/>
          <w:lang w:val="ru-RU"/>
        </w:rPr>
        <w:t xml:space="preserve">, представляется </w:t>
      </w:r>
      <w:r w:rsidR="003D71AC" w:rsidRPr="001D23CE">
        <w:rPr>
          <w:sz w:val="24"/>
          <w:szCs w:val="24"/>
          <w:lang w:val="ru-RU"/>
        </w:rPr>
        <w:t>доверенность на осуществление действий Участника Процедуры закупки, заверенн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печатью Участника Процедуры закупки и подписанн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>
        <w:rPr>
          <w:sz w:val="24"/>
          <w:szCs w:val="24"/>
          <w:lang w:val="ru-RU"/>
        </w:rPr>
        <w:t>ая</w:t>
      </w:r>
      <w:r w:rsidR="003D71AC" w:rsidRPr="001D23CE">
        <w:rPr>
          <w:sz w:val="24"/>
          <w:szCs w:val="24"/>
          <w:lang w:val="ru-RU"/>
        </w:rPr>
        <w:t xml:space="preserve"> копи</w:t>
      </w:r>
      <w:r>
        <w:rPr>
          <w:sz w:val="24"/>
          <w:szCs w:val="24"/>
          <w:lang w:val="ru-RU"/>
        </w:rPr>
        <w:t>я</w:t>
      </w:r>
      <w:r w:rsidR="003D71AC" w:rsidRPr="001D23CE">
        <w:rPr>
          <w:sz w:val="24"/>
          <w:szCs w:val="24"/>
          <w:lang w:val="ru-RU"/>
        </w:rPr>
        <w:t xml:space="preserve">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b/>
          <w:i/>
          <w:color w:val="FF0000"/>
          <w:sz w:val="24"/>
          <w:szCs w:val="24"/>
          <w:lang w:val="ru-RU"/>
        </w:rPr>
      </w:pPr>
      <w:r w:rsidRPr="001D23CE">
        <w:rPr>
          <w:b/>
          <w:i/>
          <w:color w:val="FF0000"/>
          <w:sz w:val="24"/>
          <w:szCs w:val="24"/>
          <w:u w:val="single"/>
          <w:lang w:val="ru-RU"/>
        </w:rPr>
        <w:t>Примечание:</w:t>
      </w:r>
      <w:r w:rsidRPr="001D23CE">
        <w:rPr>
          <w:b/>
          <w:i/>
          <w:color w:val="FF0000"/>
          <w:sz w:val="24"/>
          <w:szCs w:val="24"/>
          <w:lang w:val="ru-RU"/>
        </w:rPr>
        <w:t xml:space="preserve"> Внесение изменений в текст и/или содержание данной Заявки, кроме соответствующих полей, предназначенных для заполнения, запрещено. Заявки с измененным текстом и/или содержанием могут быть отклонены.</w:t>
      </w: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 w:rsidRPr="001D23CE" w:rsidSect="003D71A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6CF"/>
    <w:rsid w:val="000137B9"/>
    <w:rsid w:val="00021E8D"/>
    <w:rsid w:val="0004400D"/>
    <w:rsid w:val="00060C4C"/>
    <w:rsid w:val="00062988"/>
    <w:rsid w:val="00067791"/>
    <w:rsid w:val="00080C7A"/>
    <w:rsid w:val="00082C47"/>
    <w:rsid w:val="000B262C"/>
    <w:rsid w:val="000C0132"/>
    <w:rsid w:val="000C09F5"/>
    <w:rsid w:val="000C2428"/>
    <w:rsid w:val="000C7F7A"/>
    <w:rsid w:val="000D4CC4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D23CE"/>
    <w:rsid w:val="001E3EF7"/>
    <w:rsid w:val="002066C4"/>
    <w:rsid w:val="0021332C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7567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D2E3E"/>
    <w:rsid w:val="003D71AC"/>
    <w:rsid w:val="003E7EE3"/>
    <w:rsid w:val="00411D2B"/>
    <w:rsid w:val="004330D2"/>
    <w:rsid w:val="00440D02"/>
    <w:rsid w:val="00443131"/>
    <w:rsid w:val="00447E2A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5F2312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85EBA"/>
    <w:rsid w:val="0089760B"/>
    <w:rsid w:val="008B1AA1"/>
    <w:rsid w:val="008C57D1"/>
    <w:rsid w:val="008C6B3F"/>
    <w:rsid w:val="008E22B0"/>
    <w:rsid w:val="008F5CAA"/>
    <w:rsid w:val="008F7303"/>
    <w:rsid w:val="009155AB"/>
    <w:rsid w:val="0092783E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716F2"/>
    <w:rsid w:val="00C723ED"/>
    <w:rsid w:val="00C724F9"/>
    <w:rsid w:val="00CB6F82"/>
    <w:rsid w:val="00CC42B7"/>
    <w:rsid w:val="00CE5519"/>
    <w:rsid w:val="00CF25E7"/>
    <w:rsid w:val="00D05F4F"/>
    <w:rsid w:val="00D34D41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4E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528B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08A2E-E3F0-4E99-9114-FC454DB29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1834</Words>
  <Characters>10458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4</cp:revision>
  <dcterms:created xsi:type="dcterms:W3CDTF">2015-07-31T11:52:00Z</dcterms:created>
  <dcterms:modified xsi:type="dcterms:W3CDTF">2015-08-24T09:22:00Z</dcterms:modified>
</cp:coreProperties>
</file>