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4622D8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>Уведомление о проведении Переторжки от 1</w:t>
      </w:r>
      <w:r w:rsidR="004622D8">
        <w:rPr>
          <w:rFonts w:ascii="Times New Roman" w:hAnsi="Times New Roman" w:cs="Times New Roman"/>
          <w:b/>
          <w:sz w:val="28"/>
          <w:szCs w:val="28"/>
        </w:rPr>
        <w:t>0</w:t>
      </w:r>
      <w:r w:rsidRPr="00DE5D50">
        <w:rPr>
          <w:rFonts w:ascii="Times New Roman" w:hAnsi="Times New Roman" w:cs="Times New Roman"/>
          <w:b/>
          <w:sz w:val="28"/>
          <w:szCs w:val="28"/>
        </w:rPr>
        <w:t>.09.2015</w:t>
      </w:r>
    </w:p>
    <w:p w:rsidR="00DE5D50" w:rsidRPr="00DE5D50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DE5D50">
        <w:rPr>
          <w:rFonts w:ascii="Times New Roman" w:hAnsi="Times New Roman" w:cs="Times New Roman"/>
          <w:b/>
          <w:sz w:val="28"/>
          <w:szCs w:val="28"/>
        </w:rPr>
        <w:t>к Извещение № 15-50204/215 от 12.08.2015 о проведении запроса предложений на право заключения договора на проектирование, устройство, поставку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временного паркинга (Этап 1.</w:t>
      </w:r>
      <w:proofErr w:type="gramEnd"/>
      <w:r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DE5D50">
        <w:rPr>
          <w:rFonts w:ascii="Times New Roman" w:hAnsi="Times New Roman" w:cs="Times New Roman"/>
          <w:b/>
          <w:sz w:val="28"/>
          <w:szCs w:val="28"/>
        </w:rPr>
        <w:t xml:space="preserve">Временный паркинг на 450 </w:t>
      </w:r>
      <w:proofErr w:type="spellStart"/>
      <w:r w:rsidRPr="00DE5D50">
        <w:rPr>
          <w:rFonts w:ascii="Times New Roman" w:hAnsi="Times New Roman" w:cs="Times New Roman"/>
          <w:b/>
          <w:sz w:val="28"/>
          <w:szCs w:val="28"/>
        </w:rPr>
        <w:t>машино</w:t>
      </w:r>
      <w:proofErr w:type="spellEnd"/>
      <w:r w:rsidRPr="00DE5D50">
        <w:rPr>
          <w:rFonts w:ascii="Times New Roman" w:hAnsi="Times New Roman" w:cs="Times New Roman"/>
          <w:b/>
          <w:sz w:val="28"/>
          <w:szCs w:val="28"/>
        </w:rPr>
        <w:t xml:space="preserve">-мест с АПС и </w:t>
      </w:r>
      <w:r>
        <w:rPr>
          <w:rFonts w:ascii="Times New Roman" w:hAnsi="Times New Roman" w:cs="Times New Roman"/>
          <w:b/>
          <w:sz w:val="28"/>
          <w:szCs w:val="28"/>
        </w:rPr>
        <w:t>подъездной дорогой и тротуаром)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DE5D50" w:rsidRPr="00DE5D50" w:rsidRDefault="00DE5D50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D50">
        <w:rPr>
          <w:rFonts w:ascii="Times New Roman" w:hAnsi="Times New Roman" w:cs="Times New Roman"/>
          <w:sz w:val="28"/>
          <w:szCs w:val="28"/>
        </w:rPr>
        <w:t xml:space="preserve">Организатор,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DE5D50">
        <w:rPr>
          <w:rFonts w:ascii="Times New Roman" w:hAnsi="Times New Roman" w:cs="Times New Roman"/>
          <w:sz w:val="28"/>
          <w:szCs w:val="28"/>
        </w:rPr>
        <w:t>привлекательности  содержания  заявок  Участников Процедуры</w:t>
      </w:r>
      <w:proofErr w:type="gramEnd"/>
      <w:r w:rsidRPr="00DE5D50">
        <w:rPr>
          <w:rFonts w:ascii="Times New Roman" w:hAnsi="Times New Roman" w:cs="Times New Roman"/>
          <w:sz w:val="28"/>
          <w:szCs w:val="28"/>
        </w:rPr>
        <w:t xml:space="preserve"> закупки, проводит полную Переторжку, предусмотренную в  подпункте 6.2.  Извещения о проведении запроса </w:t>
      </w:r>
      <w:r>
        <w:rPr>
          <w:rFonts w:ascii="Times New Roman" w:hAnsi="Times New Roman" w:cs="Times New Roman"/>
          <w:sz w:val="28"/>
          <w:szCs w:val="28"/>
        </w:rPr>
        <w:t>предложений и п.6 Информационной карты Документации по проведению запроса предложений.</w:t>
      </w:r>
      <w:r w:rsidRPr="00DE5D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5D50" w:rsidRPr="00DE5D50" w:rsidRDefault="00DE5D50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D50">
        <w:rPr>
          <w:rFonts w:ascii="Times New Roman" w:hAnsi="Times New Roman" w:cs="Times New Roman"/>
          <w:sz w:val="28"/>
          <w:szCs w:val="28"/>
        </w:rPr>
        <w:t xml:space="preserve">Участники процедуры закупки подают Заявки на участие в Переторжке, по форме 9.2. ФОРМА ЗАЯВКИ с соответствующими Приложениями 9.2.1. «Предложение о цене договора» и  9.2.2. «Предложение о 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ул. Нобеля 5,  не позднее 18 часов 00 минут московского времени 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DE5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сентября</w:t>
      </w:r>
      <w:r w:rsidRPr="00DE5D50">
        <w:rPr>
          <w:rFonts w:ascii="Times New Roman" w:hAnsi="Times New Roman" w:cs="Times New Roman"/>
          <w:sz w:val="28"/>
          <w:szCs w:val="28"/>
        </w:rPr>
        <w:t xml:space="preserve"> 2015 года.</w:t>
      </w:r>
    </w:p>
    <w:p w:rsidR="00DE5D50" w:rsidRPr="00DE5D50" w:rsidRDefault="00DE5D50" w:rsidP="004622D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D50">
        <w:rPr>
          <w:rFonts w:ascii="Times New Roman" w:hAnsi="Times New Roman" w:cs="Times New Roman"/>
          <w:sz w:val="28"/>
          <w:szCs w:val="28"/>
        </w:rPr>
        <w:t>Дата подведения итогов и определения</w:t>
      </w:r>
      <w:r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закупки: </w:t>
      </w:r>
      <w:r w:rsidRPr="00DE5D50">
        <w:rPr>
          <w:rFonts w:ascii="Times New Roman" w:hAnsi="Times New Roman" w:cs="Times New Roman"/>
          <w:sz w:val="28"/>
          <w:szCs w:val="28"/>
        </w:rPr>
        <w:t>не позднее «</w:t>
      </w:r>
      <w:r w:rsidR="004622D8">
        <w:rPr>
          <w:rFonts w:ascii="Times New Roman" w:hAnsi="Times New Roman" w:cs="Times New Roman"/>
          <w:sz w:val="28"/>
          <w:szCs w:val="28"/>
        </w:rPr>
        <w:t>30</w:t>
      </w:r>
      <w:r w:rsidRPr="00DE5D50">
        <w:rPr>
          <w:rFonts w:ascii="Times New Roman" w:hAnsi="Times New Roman" w:cs="Times New Roman"/>
          <w:sz w:val="28"/>
          <w:szCs w:val="28"/>
        </w:rPr>
        <w:t xml:space="preserve">» </w:t>
      </w:r>
      <w:r w:rsidR="004622D8">
        <w:rPr>
          <w:rFonts w:ascii="Times New Roman" w:hAnsi="Times New Roman" w:cs="Times New Roman"/>
          <w:sz w:val="28"/>
          <w:szCs w:val="28"/>
        </w:rPr>
        <w:t>сентября</w:t>
      </w:r>
      <w:r w:rsidRPr="00DE5D50">
        <w:rPr>
          <w:rFonts w:ascii="Times New Roman" w:hAnsi="Times New Roman" w:cs="Times New Roman"/>
          <w:sz w:val="28"/>
          <w:szCs w:val="28"/>
        </w:rPr>
        <w:t xml:space="preserve"> 2015 года. </w:t>
      </w:r>
    </w:p>
    <w:p w:rsidR="004622D8" w:rsidRDefault="004622D8" w:rsidP="00DE5D5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62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2566C0"/>
    <w:rsid w:val="004622D8"/>
    <w:rsid w:val="0047115A"/>
    <w:rsid w:val="00542E0A"/>
    <w:rsid w:val="00DE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3</cp:revision>
  <cp:lastPrinted>2015-09-11T10:58:00Z</cp:lastPrinted>
  <dcterms:created xsi:type="dcterms:W3CDTF">2015-09-11T10:41:00Z</dcterms:created>
  <dcterms:modified xsi:type="dcterms:W3CDTF">2015-09-11T11:04:00Z</dcterms:modified>
</cp:coreProperties>
</file>