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8EC" w:rsidRDefault="006378EC" w:rsidP="006378EC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Ы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 И С К А    И З    </w:t>
      </w:r>
      <w:r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</w:t>
      </w:r>
    </w:p>
    <w:p w:rsidR="006378EC" w:rsidRDefault="006378EC" w:rsidP="006378EC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0796C" w:rsidRDefault="006378EC" w:rsidP="006378EC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378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рассмотрения и оценки заявок участников открытого запроса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цен на право заключения </w:t>
      </w:r>
      <w:r w:rsidR="00D424CC" w:rsidRPr="00D424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рамочного договора оказания услуг и выполнения работ по разработке дизайна и печати информационно-раздаточных материалов для сопровождения деятельност</w:t>
      </w:r>
      <w:proofErr w:type="gramStart"/>
      <w:r w:rsidR="00D424CC" w:rsidRPr="00D424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 ООО</w:t>
      </w:r>
      <w:proofErr w:type="gramEnd"/>
      <w:r w:rsidR="00D424CC" w:rsidRPr="00D424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«Технопарк «</w:t>
      </w:r>
      <w:proofErr w:type="spellStart"/>
      <w:r w:rsidR="00D424CC" w:rsidRPr="00D424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Сколково</w:t>
      </w:r>
      <w:proofErr w:type="spellEnd"/>
      <w:r w:rsidR="00D424CC" w:rsidRPr="00D424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6378EC" w:rsidRDefault="006378EC" w:rsidP="006378EC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378EC" w:rsidRDefault="00C41567" w:rsidP="006378EC">
      <w:pP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</w:t>
      </w:r>
      <w:r w:rsidR="006378EC" w:rsidRPr="006378E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«августа» 2015 г. </w:t>
      </w:r>
      <w:r w:rsidR="006378EC" w:rsidRPr="006378E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="006378EC" w:rsidRPr="006378E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="006378EC" w:rsidRPr="006378E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="006378EC" w:rsidRPr="006378E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="006378EC" w:rsidRPr="006378E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="006378EC" w:rsidRPr="006378E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="006378EC" w:rsidRPr="006378E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="006378EC" w:rsidRPr="006378E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="006378E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="006378EC" w:rsidRPr="006378E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г. Москва</w:t>
      </w:r>
    </w:p>
    <w:p w:rsidR="006378EC" w:rsidRPr="006378EC" w:rsidRDefault="006378EC" w:rsidP="006378EC">
      <w:pP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424CC" w:rsidRPr="00D424CC" w:rsidRDefault="000D5C0F" w:rsidP="00D424CC">
      <w:pPr>
        <w:pStyle w:val="a3"/>
        <w:numPr>
          <w:ilvl w:val="0"/>
          <w:numId w:val="39"/>
        </w:numPr>
        <w:rPr>
          <w:rFonts w:ascii="Times New Roman" w:eastAsia="Calibri" w:hAnsi="Times New Roman" w:cs="Times New Roman"/>
          <w:sz w:val="28"/>
          <w:szCs w:val="28"/>
        </w:rPr>
      </w:pPr>
      <w:r w:rsidRPr="00D424CC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 w:rsidR="00D424CC" w:rsidRPr="00D424CC">
        <w:rPr>
          <w:rFonts w:ascii="Times New Roman" w:eastAsia="Calibri" w:hAnsi="Times New Roman" w:cs="Times New Roman"/>
          <w:sz w:val="28"/>
          <w:szCs w:val="28"/>
        </w:rPr>
        <w:t>И</w:t>
      </w:r>
      <w:r w:rsidRPr="00D424CC">
        <w:rPr>
          <w:rFonts w:ascii="Times New Roman" w:eastAsia="Calibri" w:hAnsi="Times New Roman" w:cs="Times New Roman"/>
          <w:sz w:val="28"/>
          <w:szCs w:val="28"/>
        </w:rPr>
        <w:t xml:space="preserve">звещением о проведении </w:t>
      </w:r>
      <w:r w:rsidR="00CA6418" w:rsidRPr="00D424CC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D424CC" w:rsidRPr="00D424CC">
        <w:rPr>
          <w:rFonts w:ascii="Times New Roman" w:eastAsia="Calibri" w:hAnsi="Times New Roman" w:cs="Times New Roman"/>
          <w:sz w:val="28"/>
          <w:szCs w:val="28"/>
        </w:rPr>
        <w:t>цен</w:t>
      </w:r>
      <w:r w:rsidRPr="00D424CC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24CC" w:rsidRPr="00D424CC">
        <w:rPr>
          <w:rFonts w:ascii="Times New Roman" w:eastAsia="Calibri" w:hAnsi="Times New Roman" w:cs="Times New Roman"/>
          <w:sz w:val="28"/>
          <w:szCs w:val="28"/>
        </w:rPr>
        <w:t xml:space="preserve">в Комиссию поступили Заявки от следующих Участников </w:t>
      </w:r>
      <w:r w:rsidR="00D424CC">
        <w:rPr>
          <w:rFonts w:ascii="Times New Roman" w:eastAsia="Calibri" w:hAnsi="Times New Roman" w:cs="Times New Roman"/>
          <w:sz w:val="28"/>
          <w:szCs w:val="28"/>
        </w:rPr>
        <w:t>П</w:t>
      </w:r>
      <w:r w:rsidR="00D424CC" w:rsidRPr="00D424CC">
        <w:rPr>
          <w:rFonts w:ascii="Times New Roman" w:eastAsia="Calibri" w:hAnsi="Times New Roman" w:cs="Times New Roman"/>
          <w:sz w:val="28"/>
          <w:szCs w:val="28"/>
        </w:rPr>
        <w:t>роцедуры закупки:</w:t>
      </w:r>
    </w:p>
    <w:p w:rsidR="00046197" w:rsidRPr="00046197" w:rsidRDefault="00046197" w:rsidP="00046197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4"/>
        <w:tblW w:w="9889" w:type="dxa"/>
        <w:tblLook w:val="04A0" w:firstRow="1" w:lastRow="0" w:firstColumn="1" w:lastColumn="0" w:noHBand="0" w:noVBand="1"/>
      </w:tblPr>
      <w:tblGrid>
        <w:gridCol w:w="566"/>
        <w:gridCol w:w="7197"/>
        <w:gridCol w:w="2126"/>
      </w:tblGrid>
      <w:tr w:rsidR="00D424CC" w:rsidRPr="00531A62" w:rsidTr="002F1F2C">
        <w:trPr>
          <w:trHeight w:val="900"/>
        </w:trPr>
        <w:tc>
          <w:tcPr>
            <w:tcW w:w="566" w:type="dxa"/>
            <w:vAlign w:val="center"/>
          </w:tcPr>
          <w:p w:rsidR="00D424CC" w:rsidRPr="00531A62" w:rsidRDefault="00D424CC" w:rsidP="008D53D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№</w:t>
            </w:r>
          </w:p>
        </w:tc>
        <w:tc>
          <w:tcPr>
            <w:tcW w:w="7197" w:type="dxa"/>
            <w:vAlign w:val="center"/>
          </w:tcPr>
          <w:p w:rsidR="00D424CC" w:rsidRPr="00531A62" w:rsidRDefault="00D424CC" w:rsidP="0004619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, почтовый адрес, ИНН</w:t>
            </w: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 Участника процедуры закупки </w:t>
            </w:r>
          </w:p>
        </w:tc>
        <w:tc>
          <w:tcPr>
            <w:tcW w:w="2126" w:type="dxa"/>
          </w:tcPr>
          <w:p w:rsidR="00D424CC" w:rsidRPr="00046197" w:rsidRDefault="00D424CC" w:rsidP="0025140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046197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Дата поступления Заявки</w:t>
            </w:r>
          </w:p>
        </w:tc>
      </w:tr>
      <w:tr w:rsidR="00D424CC" w:rsidRPr="00F95DC9" w:rsidTr="002F1F2C">
        <w:tc>
          <w:tcPr>
            <w:tcW w:w="566" w:type="dxa"/>
            <w:vAlign w:val="center"/>
          </w:tcPr>
          <w:p w:rsidR="00D424CC" w:rsidRPr="00ED72E3" w:rsidRDefault="00D424CC" w:rsidP="008D53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197" w:type="dxa"/>
            <w:vAlign w:val="center"/>
          </w:tcPr>
          <w:p w:rsidR="00D424CC" w:rsidRDefault="00D424C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</w:t>
            </w: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 "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Первая Оперативная Типография</w:t>
            </w: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  <w:p w:rsidR="00D424CC" w:rsidRDefault="00D424C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115114, г. Москва, 2-ой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Кожевнический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пер., д. 12, стр. 5</w:t>
            </w:r>
          </w:p>
          <w:p w:rsidR="00D424CC" w:rsidRPr="00D4739A" w:rsidRDefault="00D424CC" w:rsidP="00D424C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 7725665051</w:t>
            </w:r>
          </w:p>
        </w:tc>
        <w:tc>
          <w:tcPr>
            <w:tcW w:w="2126" w:type="dxa"/>
            <w:vAlign w:val="center"/>
          </w:tcPr>
          <w:p w:rsidR="00D424CC" w:rsidRPr="004A1552" w:rsidRDefault="00D424CC" w:rsidP="00D424C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06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августа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201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года</w:t>
            </w:r>
          </w:p>
        </w:tc>
      </w:tr>
      <w:tr w:rsidR="00D424CC" w:rsidRPr="00F95DC9" w:rsidTr="002F1F2C">
        <w:tc>
          <w:tcPr>
            <w:tcW w:w="566" w:type="dxa"/>
            <w:vAlign w:val="center"/>
          </w:tcPr>
          <w:p w:rsidR="00D424CC" w:rsidRPr="00ED72E3" w:rsidRDefault="00D424CC" w:rsidP="008D53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197" w:type="dxa"/>
            <w:vAlign w:val="center"/>
          </w:tcPr>
          <w:p w:rsidR="00D424CC" w:rsidRDefault="00D424C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"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РПК Портал</w:t>
            </w: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  <w:p w:rsidR="00D424CC" w:rsidRDefault="00D424CC" w:rsidP="008D53D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  <w:r w:rsidRPr="006E42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673</w:t>
            </w:r>
            <w:r w:rsidRPr="006E42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г. Москва, ул. </w:t>
            </w:r>
            <w:r w:rsidR="00631D3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Авиамоторная, д.44, стр. 2, этаж 4, офис 1-2</w:t>
            </w:r>
          </w:p>
          <w:p w:rsidR="00D424CC" w:rsidRPr="00D4739A" w:rsidRDefault="00D424CC" w:rsidP="00631D33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ИНН </w:t>
            </w:r>
            <w:r w:rsidR="00631D3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7720825079</w:t>
            </w:r>
          </w:p>
        </w:tc>
        <w:tc>
          <w:tcPr>
            <w:tcW w:w="2126" w:type="dxa"/>
            <w:vAlign w:val="center"/>
          </w:tcPr>
          <w:p w:rsidR="00D424CC" w:rsidRPr="00D4739A" w:rsidRDefault="00631D33" w:rsidP="00251407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06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августа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201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года</w:t>
            </w:r>
          </w:p>
        </w:tc>
      </w:tr>
    </w:tbl>
    <w:p w:rsidR="005C7C99" w:rsidRDefault="005C7C99" w:rsidP="008D53DC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06718" w:rsidRPr="005C7C99" w:rsidRDefault="006E4206" w:rsidP="005C7C99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C7C99">
        <w:rPr>
          <w:rFonts w:ascii="Times New Roman" w:eastAsia="Calibri" w:hAnsi="Times New Roman" w:cs="Times New Roman"/>
          <w:sz w:val="28"/>
          <w:szCs w:val="28"/>
        </w:rPr>
        <w:t>По итогам предварительного рассмотрения Заявок на участие в Процедуре закупки, Комиссия «</w:t>
      </w:r>
      <w:r w:rsidR="00631D33">
        <w:rPr>
          <w:rFonts w:ascii="Times New Roman" w:eastAsia="Calibri" w:hAnsi="Times New Roman" w:cs="Times New Roman"/>
          <w:sz w:val="28"/>
          <w:szCs w:val="28"/>
        </w:rPr>
        <w:t>12</w:t>
      </w:r>
      <w:r w:rsidRPr="005C7C99">
        <w:rPr>
          <w:rFonts w:ascii="Times New Roman" w:eastAsia="Calibri" w:hAnsi="Times New Roman" w:cs="Times New Roman"/>
          <w:sz w:val="28"/>
          <w:szCs w:val="28"/>
        </w:rPr>
        <w:t xml:space="preserve">» </w:t>
      </w:r>
      <w:r w:rsidR="00631D33">
        <w:rPr>
          <w:rFonts w:ascii="Times New Roman" w:eastAsia="Calibri" w:hAnsi="Times New Roman" w:cs="Times New Roman"/>
          <w:sz w:val="28"/>
          <w:szCs w:val="28"/>
        </w:rPr>
        <w:t xml:space="preserve">августа </w:t>
      </w:r>
      <w:r w:rsidRPr="005C7C99">
        <w:rPr>
          <w:rFonts w:ascii="Times New Roman" w:eastAsia="Calibri" w:hAnsi="Times New Roman" w:cs="Times New Roman"/>
          <w:sz w:val="28"/>
          <w:szCs w:val="28"/>
        </w:rPr>
        <w:t>2015 г. по адресу: 143026, Российская Федерация, г. Москва, территория ин</w:t>
      </w:r>
      <w:r w:rsidR="00631D33">
        <w:rPr>
          <w:rFonts w:ascii="Times New Roman" w:eastAsia="Calibri" w:hAnsi="Times New Roman" w:cs="Times New Roman"/>
          <w:sz w:val="28"/>
          <w:szCs w:val="28"/>
        </w:rPr>
        <w:t>новационного центра «</w:t>
      </w:r>
      <w:proofErr w:type="spellStart"/>
      <w:r w:rsidR="00631D33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631D33">
        <w:rPr>
          <w:rFonts w:ascii="Times New Roman" w:eastAsia="Calibri" w:hAnsi="Times New Roman" w:cs="Times New Roman"/>
          <w:sz w:val="28"/>
          <w:szCs w:val="28"/>
        </w:rPr>
        <w:t>»</w:t>
      </w:r>
      <w:r w:rsidRPr="005C7C99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631D33">
        <w:rPr>
          <w:rFonts w:ascii="Times New Roman" w:eastAsia="Calibri" w:hAnsi="Times New Roman" w:cs="Times New Roman"/>
          <w:sz w:val="28"/>
          <w:szCs w:val="28"/>
        </w:rPr>
        <w:t xml:space="preserve">ул. Нобеля, д. 5, </w:t>
      </w:r>
      <w:r w:rsidRPr="005C7C99">
        <w:rPr>
          <w:rFonts w:ascii="Times New Roman" w:eastAsia="Calibri" w:hAnsi="Times New Roman" w:cs="Times New Roman"/>
          <w:sz w:val="28"/>
          <w:szCs w:val="28"/>
        </w:rPr>
        <w:t xml:space="preserve">приняла решение: </w:t>
      </w:r>
    </w:p>
    <w:p w:rsidR="005C7C99" w:rsidRPr="005C7C99" w:rsidRDefault="005C7C99" w:rsidP="005C7C99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15094" w:rsidRPr="00F15094" w:rsidRDefault="009763C7" w:rsidP="00F150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="0070796C" w:rsidRPr="005C7C99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="00483BED" w:rsidRPr="005C7C99">
        <w:rPr>
          <w:rFonts w:ascii="Times New Roman" w:eastAsia="Calibri" w:hAnsi="Times New Roman" w:cs="Times New Roman"/>
          <w:b/>
          <w:sz w:val="28"/>
          <w:szCs w:val="28"/>
        </w:rPr>
        <w:t>1</w:t>
      </w:r>
      <w:r w:rsidR="00202E88" w:rsidRPr="005C7C99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="00483B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F15094" w:rsidRPr="00F150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F15094" w:rsidRPr="00F150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привлекательности содержания заявок Участников Процедуры</w:t>
      </w:r>
      <w:proofErr w:type="gramEnd"/>
      <w:r w:rsidR="00F15094" w:rsidRPr="00F150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закупки, пров</w:t>
      </w:r>
      <w:r w:rsidR="00F150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ести</w:t>
      </w:r>
      <w:r w:rsidR="00F15094" w:rsidRPr="00F150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Переторжку, предусмотренную в  подпункте 1.8.1.  Извещения о проведении Запроса цен. </w:t>
      </w:r>
    </w:p>
    <w:p w:rsidR="00F15094" w:rsidRPr="00F15094" w:rsidRDefault="00F15094" w:rsidP="00F150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50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Участники Процедуры закупки, допущенные к участию в Переторжке:</w:t>
      </w:r>
    </w:p>
    <w:p w:rsidR="00F15094" w:rsidRDefault="00F15094" w:rsidP="00F150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Style w:val="a5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571"/>
        <w:gridCol w:w="4510"/>
      </w:tblGrid>
      <w:tr w:rsidR="00F15094" w:rsidRPr="00990156" w:rsidTr="00BC64BF">
        <w:trPr>
          <w:trHeight w:val="300"/>
        </w:trPr>
        <w:tc>
          <w:tcPr>
            <w:tcW w:w="534" w:type="dxa"/>
            <w:noWrap/>
            <w:vAlign w:val="center"/>
          </w:tcPr>
          <w:p w:rsidR="00F15094" w:rsidRPr="00990156" w:rsidRDefault="00F15094" w:rsidP="00BC64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F15094" w:rsidRPr="00990156" w:rsidRDefault="00F15094" w:rsidP="00BC64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571" w:type="dxa"/>
            <w:noWrap/>
            <w:vAlign w:val="center"/>
            <w:hideMark/>
          </w:tcPr>
          <w:p w:rsidR="00F15094" w:rsidRPr="00990156" w:rsidRDefault="00F15094" w:rsidP="00BC64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510" w:type="dxa"/>
            <w:vAlign w:val="center"/>
            <w:hideMark/>
          </w:tcPr>
          <w:p w:rsidR="00F15094" w:rsidRPr="00990156" w:rsidRDefault="00F15094" w:rsidP="00BC64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Почтовый </w:t>
            </w: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адрес</w:t>
            </w:r>
          </w:p>
        </w:tc>
      </w:tr>
      <w:tr w:rsidR="00F15094" w:rsidRPr="00990156" w:rsidTr="00BC64BF">
        <w:trPr>
          <w:trHeight w:val="590"/>
        </w:trPr>
        <w:tc>
          <w:tcPr>
            <w:tcW w:w="534" w:type="dxa"/>
            <w:noWrap/>
            <w:vAlign w:val="center"/>
          </w:tcPr>
          <w:p w:rsidR="00F15094" w:rsidRPr="00990156" w:rsidRDefault="00F15094" w:rsidP="00BC64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90" w:type="dxa"/>
            <w:noWrap/>
            <w:vAlign w:val="center"/>
          </w:tcPr>
          <w:p w:rsidR="00F15094" w:rsidRPr="00D4739A" w:rsidRDefault="00F15094" w:rsidP="00BC64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</w:t>
            </w: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 "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Первая Оперативная Типография</w:t>
            </w: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571" w:type="dxa"/>
            <w:noWrap/>
            <w:vAlign w:val="center"/>
          </w:tcPr>
          <w:p w:rsidR="00F15094" w:rsidRPr="00990156" w:rsidRDefault="00F15094" w:rsidP="00BC64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7725665051</w:t>
            </w:r>
          </w:p>
        </w:tc>
        <w:tc>
          <w:tcPr>
            <w:tcW w:w="4510" w:type="dxa"/>
            <w:vAlign w:val="center"/>
          </w:tcPr>
          <w:p w:rsidR="00F15094" w:rsidRPr="00990156" w:rsidRDefault="00F15094" w:rsidP="00BC64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115114, г. Москва, 2-ой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Кожевнический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пер., д. 12, стр. 5</w:t>
            </w:r>
          </w:p>
        </w:tc>
      </w:tr>
      <w:tr w:rsidR="00F15094" w:rsidRPr="00990156" w:rsidTr="00BC64BF">
        <w:trPr>
          <w:trHeight w:val="590"/>
        </w:trPr>
        <w:tc>
          <w:tcPr>
            <w:tcW w:w="534" w:type="dxa"/>
            <w:noWrap/>
            <w:vAlign w:val="center"/>
          </w:tcPr>
          <w:p w:rsidR="00F15094" w:rsidRPr="00990156" w:rsidRDefault="00F15094" w:rsidP="00BC64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90" w:type="dxa"/>
            <w:noWrap/>
            <w:vAlign w:val="center"/>
          </w:tcPr>
          <w:p w:rsidR="00F15094" w:rsidRPr="00D4739A" w:rsidRDefault="00F15094" w:rsidP="00BC64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"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РПК Портал</w:t>
            </w: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571" w:type="dxa"/>
            <w:noWrap/>
            <w:vAlign w:val="center"/>
          </w:tcPr>
          <w:p w:rsidR="00F15094" w:rsidRPr="00990156" w:rsidRDefault="00F15094" w:rsidP="00BC64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7720825079</w:t>
            </w:r>
          </w:p>
        </w:tc>
        <w:tc>
          <w:tcPr>
            <w:tcW w:w="4510" w:type="dxa"/>
            <w:vAlign w:val="center"/>
          </w:tcPr>
          <w:p w:rsidR="00F15094" w:rsidRPr="00990156" w:rsidRDefault="00F15094" w:rsidP="00BC64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  <w:r w:rsidRPr="006E42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673</w:t>
            </w:r>
            <w:r w:rsidRPr="006E42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г. Москва, ул.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Авиамоторная, д.44, стр. 2, этаж 4, офис 1-2</w:t>
            </w:r>
          </w:p>
        </w:tc>
      </w:tr>
    </w:tbl>
    <w:p w:rsidR="00F15094" w:rsidRDefault="00F15094" w:rsidP="00F150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15094" w:rsidRDefault="009763C7" w:rsidP="00F150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="00F15094" w:rsidRPr="00E32C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F15094" w:rsidRPr="00E32C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="00F15094" w:rsidRPr="00E32C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F15094" w:rsidRPr="00F150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 соответствии с п.13.7 Положения о закупках  направить следующим Участникам Процедуры закупки:</w:t>
      </w:r>
    </w:p>
    <w:p w:rsidR="00F15094" w:rsidRDefault="00F15094" w:rsidP="00F150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Style w:val="16"/>
        <w:tblW w:w="10065" w:type="dxa"/>
        <w:tblInd w:w="-34" w:type="dxa"/>
        <w:tblLook w:val="04A0" w:firstRow="1" w:lastRow="0" w:firstColumn="1" w:lastColumn="0" w:noHBand="0" w:noVBand="1"/>
      </w:tblPr>
      <w:tblGrid>
        <w:gridCol w:w="568"/>
        <w:gridCol w:w="9497"/>
      </w:tblGrid>
      <w:tr w:rsidR="00F15094" w:rsidRPr="00F15094" w:rsidTr="00F15094">
        <w:tc>
          <w:tcPr>
            <w:tcW w:w="568" w:type="dxa"/>
          </w:tcPr>
          <w:p w:rsidR="00F15094" w:rsidRPr="00F15094" w:rsidRDefault="00F15094" w:rsidP="00F15094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5094">
              <w:rPr>
                <w:rFonts w:eastAsia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9497" w:type="dxa"/>
          </w:tcPr>
          <w:p w:rsidR="00F15094" w:rsidRPr="00F15094" w:rsidRDefault="00F15094" w:rsidP="00F15094">
            <w:pPr>
              <w:spacing w:before="120" w:after="120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F15094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</w:p>
        </w:tc>
      </w:tr>
      <w:tr w:rsidR="00F15094" w:rsidRPr="00F15094" w:rsidTr="00F15094">
        <w:tc>
          <w:tcPr>
            <w:tcW w:w="568" w:type="dxa"/>
          </w:tcPr>
          <w:p w:rsidR="00F15094" w:rsidRPr="00F15094" w:rsidRDefault="00F15094" w:rsidP="00F15094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5094">
              <w:rPr>
                <w:rFonts w:eastAsia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497" w:type="dxa"/>
            <w:vAlign w:val="center"/>
          </w:tcPr>
          <w:p w:rsidR="00F15094" w:rsidRPr="00F15094" w:rsidRDefault="00F15094" w:rsidP="00F15094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F15094">
              <w:rPr>
                <w:bCs/>
                <w:sz w:val="24"/>
                <w:szCs w:val="24"/>
              </w:rPr>
              <w:t>ООО «Первая Оперативная Типография», ИНН 7725665051</w:t>
            </w:r>
          </w:p>
        </w:tc>
      </w:tr>
    </w:tbl>
    <w:p w:rsidR="00F15094" w:rsidRPr="00F15094" w:rsidRDefault="00F15094" w:rsidP="00F150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15094" w:rsidRDefault="00F15094" w:rsidP="00F150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50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персонифицированный запрос о предоставлении непредставленных, представленных не в полном объеме или в нечитаемом виде документов. </w:t>
      </w:r>
    </w:p>
    <w:p w:rsidR="00F15094" w:rsidRDefault="00F15094" w:rsidP="00F150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15094" w:rsidRPr="00E32C3A" w:rsidRDefault="009763C7" w:rsidP="00E32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="00E32C3A" w:rsidRPr="00E32C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.3.</w:t>
      </w:r>
      <w:r w:rsid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Определить срок окончания предоставления Участник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Процедуры закупки 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Заявок на участие в Переторжке 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– не позднее 18-00 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14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.0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.2015г.</w:t>
      </w:r>
    </w:p>
    <w:p w:rsidR="00F15094" w:rsidRPr="00E32C3A" w:rsidRDefault="00F15094" w:rsidP="00E32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15094" w:rsidRPr="00E32C3A" w:rsidRDefault="009763C7" w:rsidP="00E32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="00E32C3A" w:rsidRPr="00E32C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.4.</w:t>
      </w:r>
      <w:r w:rsidR="002F1F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Определить срок </w:t>
      </w:r>
      <w:proofErr w:type="gramStart"/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окончания оценки Заяв</w:t>
      </w:r>
      <w:r w:rsidR="002F1F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 Участник</w:t>
      </w:r>
      <w:r w:rsidR="002F1F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Открытого Запроса цен</w:t>
      </w:r>
      <w:proofErr w:type="gramEnd"/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32C3A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право заключения рамочного договора оказания услуг и выполнения работ по разработке дизайна и печати информационно-раздаточных материалов для сопровождения деятельности ООО «Технопарк «</w:t>
      </w:r>
      <w:proofErr w:type="spellStart"/>
      <w:r w:rsidR="00E32C3A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Сколково</w:t>
      </w:r>
      <w:proofErr w:type="spellEnd"/>
      <w:r w:rsidR="00E32C3A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не позднее </w:t>
      </w:r>
      <w:r w:rsid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31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.0</w:t>
      </w:r>
      <w:r w:rsid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</w:t>
      </w:r>
      <w:r w:rsidR="00F15094" w:rsidRPr="00E32C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.2015г. </w:t>
      </w:r>
      <w:bookmarkStart w:id="0" w:name="_GoBack"/>
      <w:bookmarkEnd w:id="0"/>
    </w:p>
    <w:p w:rsidR="00F15094" w:rsidRDefault="00F15094" w:rsidP="00F150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95A79" w:rsidRDefault="00195A79" w:rsidP="00E32C3A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6197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>
        <w:rPr>
          <w:rFonts w:ascii="Times New Roman" w:eastAsia="Calibri" w:hAnsi="Times New Roman" w:cs="Times New Roman"/>
          <w:sz w:val="28"/>
          <w:szCs w:val="28"/>
        </w:rPr>
        <w:t>Уведомлением</w:t>
      </w:r>
      <w:r w:rsidRPr="00046197">
        <w:rPr>
          <w:rFonts w:ascii="Times New Roman" w:eastAsia="Calibri" w:hAnsi="Times New Roman" w:cs="Times New Roman"/>
          <w:sz w:val="28"/>
          <w:szCs w:val="28"/>
        </w:rPr>
        <w:t xml:space="preserve"> о проведении </w:t>
      </w:r>
      <w:r>
        <w:rPr>
          <w:rFonts w:ascii="Times New Roman" w:eastAsia="Calibri" w:hAnsi="Times New Roman" w:cs="Times New Roman"/>
          <w:sz w:val="28"/>
          <w:szCs w:val="28"/>
        </w:rPr>
        <w:t>Переторжки</w:t>
      </w:r>
      <w:r w:rsidRPr="00046197">
        <w:rPr>
          <w:rFonts w:ascii="Times New Roman" w:eastAsia="Calibri" w:hAnsi="Times New Roman" w:cs="Times New Roman"/>
          <w:sz w:val="28"/>
          <w:szCs w:val="28"/>
        </w:rPr>
        <w:t xml:space="preserve">, поступили </w:t>
      </w:r>
      <w:r w:rsidR="00E47CFB">
        <w:rPr>
          <w:rFonts w:ascii="Times New Roman" w:eastAsia="Calibri" w:hAnsi="Times New Roman" w:cs="Times New Roman"/>
          <w:sz w:val="28"/>
          <w:szCs w:val="28"/>
        </w:rPr>
        <w:t>З</w:t>
      </w:r>
      <w:r w:rsidRPr="00046197">
        <w:rPr>
          <w:rFonts w:ascii="Times New Roman" w:eastAsia="Calibri" w:hAnsi="Times New Roman" w:cs="Times New Roman"/>
          <w:sz w:val="28"/>
          <w:szCs w:val="28"/>
        </w:rPr>
        <w:t xml:space="preserve">аявки от следующих </w:t>
      </w:r>
      <w:r>
        <w:rPr>
          <w:rFonts w:ascii="Times New Roman" w:eastAsia="Calibri" w:hAnsi="Times New Roman" w:cs="Times New Roman"/>
          <w:sz w:val="28"/>
          <w:szCs w:val="28"/>
        </w:rPr>
        <w:t>У</w:t>
      </w:r>
      <w:r w:rsidRPr="00046197">
        <w:rPr>
          <w:rFonts w:ascii="Times New Roman" w:eastAsia="Calibri" w:hAnsi="Times New Roman" w:cs="Times New Roman"/>
          <w:sz w:val="28"/>
          <w:szCs w:val="28"/>
          <w:lang w:eastAsia="ru-RU"/>
        </w:rPr>
        <w:t>частников</w:t>
      </w:r>
      <w:r w:rsidRPr="00046197">
        <w:rPr>
          <w:rFonts w:ascii="Times New Roman" w:eastAsia="Calibri" w:hAnsi="Times New Roman" w:cs="Times New Roman"/>
          <w:sz w:val="28"/>
          <w:szCs w:val="28"/>
        </w:rPr>
        <w:t>:</w:t>
      </w:r>
    </w:p>
    <w:p w:rsidR="00195A79" w:rsidRPr="00046197" w:rsidRDefault="00195A79" w:rsidP="00195A79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4"/>
        <w:tblW w:w="10031" w:type="dxa"/>
        <w:tblLook w:val="04A0" w:firstRow="1" w:lastRow="0" w:firstColumn="1" w:lastColumn="0" w:noHBand="0" w:noVBand="1"/>
      </w:tblPr>
      <w:tblGrid>
        <w:gridCol w:w="566"/>
        <w:gridCol w:w="6488"/>
        <w:gridCol w:w="2977"/>
      </w:tblGrid>
      <w:tr w:rsidR="00ED7F83" w:rsidRPr="00531A62" w:rsidTr="009763C7">
        <w:trPr>
          <w:trHeight w:val="900"/>
        </w:trPr>
        <w:tc>
          <w:tcPr>
            <w:tcW w:w="566" w:type="dxa"/>
            <w:vAlign w:val="center"/>
          </w:tcPr>
          <w:p w:rsidR="00ED7F83" w:rsidRPr="00531A62" w:rsidRDefault="00ED7F83" w:rsidP="003E14B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№</w:t>
            </w:r>
          </w:p>
        </w:tc>
        <w:tc>
          <w:tcPr>
            <w:tcW w:w="6488" w:type="dxa"/>
            <w:vAlign w:val="center"/>
          </w:tcPr>
          <w:p w:rsidR="00ED7F83" w:rsidRPr="00531A62" w:rsidRDefault="00ED7F83" w:rsidP="003E14B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, почтовый адрес, ИНН</w:t>
            </w: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 Участника процедуры закупки </w:t>
            </w:r>
          </w:p>
        </w:tc>
        <w:tc>
          <w:tcPr>
            <w:tcW w:w="2977" w:type="dxa"/>
          </w:tcPr>
          <w:p w:rsidR="00ED7F83" w:rsidRPr="00046197" w:rsidRDefault="00ED7F83" w:rsidP="0025140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046197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Дата поступления Заявки</w:t>
            </w:r>
          </w:p>
        </w:tc>
      </w:tr>
      <w:tr w:rsidR="00ED7F83" w:rsidRPr="00F95DC9" w:rsidTr="009763C7">
        <w:tc>
          <w:tcPr>
            <w:tcW w:w="566" w:type="dxa"/>
            <w:vAlign w:val="center"/>
          </w:tcPr>
          <w:p w:rsidR="00ED7F83" w:rsidRPr="00ED72E3" w:rsidRDefault="00ED7F83" w:rsidP="003E14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488" w:type="dxa"/>
            <w:vAlign w:val="center"/>
          </w:tcPr>
          <w:p w:rsidR="00ED7F83" w:rsidRDefault="00ED7F83" w:rsidP="00ED7F83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</w:t>
            </w: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 "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Первая Оперативная Типография</w:t>
            </w:r>
            <w:r w:rsidRPr="007C26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  <w:p w:rsidR="00ED7F83" w:rsidRDefault="00ED7F83" w:rsidP="00ED7F83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115114, г. Москва, 2-ой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Кожевнический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пер., д. 12, стр. 5</w:t>
            </w:r>
          </w:p>
          <w:p w:rsidR="00ED7F83" w:rsidRPr="00D4739A" w:rsidRDefault="00ED7F83" w:rsidP="00ED7F83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 7725665051</w:t>
            </w:r>
          </w:p>
        </w:tc>
        <w:tc>
          <w:tcPr>
            <w:tcW w:w="2977" w:type="dxa"/>
            <w:vAlign w:val="center"/>
          </w:tcPr>
          <w:p w:rsidR="00ED7F83" w:rsidRPr="004A1552" w:rsidRDefault="00ED7F83" w:rsidP="00ED7F8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14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августа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201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года</w:t>
            </w:r>
          </w:p>
        </w:tc>
      </w:tr>
    </w:tbl>
    <w:p w:rsidR="00195A79" w:rsidRPr="00BC22FF" w:rsidRDefault="00195A79" w:rsidP="00BC2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47CFB" w:rsidRDefault="00E32C3A" w:rsidP="00E32C3A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2C3A">
        <w:rPr>
          <w:rFonts w:ascii="Times New Roman" w:eastAsia="Calibri" w:hAnsi="Times New Roman" w:cs="Times New Roman"/>
          <w:sz w:val="28"/>
          <w:szCs w:val="28"/>
        </w:rPr>
        <w:t xml:space="preserve">По итогам рассмотрения Заявок </w:t>
      </w:r>
      <w:r w:rsidRPr="00E32C3A">
        <w:rPr>
          <w:rFonts w:ascii="Times New Roman" w:eastAsia="Calibri" w:hAnsi="Times New Roman" w:cs="Times New Roman"/>
          <w:sz w:val="28"/>
          <w:szCs w:val="28"/>
        </w:rPr>
        <w:t>Участников Процедуры закупки, допущенных к участию в Переторжке,</w:t>
      </w:r>
      <w:r w:rsidRPr="00E32C3A">
        <w:rPr>
          <w:rFonts w:ascii="Times New Roman" w:eastAsia="Calibri" w:hAnsi="Times New Roman" w:cs="Times New Roman"/>
          <w:sz w:val="28"/>
          <w:szCs w:val="28"/>
        </w:rPr>
        <w:t xml:space="preserve"> Комиссией принято решение</w:t>
      </w:r>
      <w:r w:rsidR="00E47CFB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E47CFB" w:rsidRDefault="00E47CFB" w:rsidP="00E47CF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32C3A" w:rsidRPr="00E32C3A" w:rsidRDefault="00E47CFB" w:rsidP="00E47CFB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П</w:t>
      </w:r>
      <w:r w:rsidR="00E32C3A" w:rsidRPr="00E32C3A">
        <w:rPr>
          <w:rFonts w:ascii="Times New Roman" w:eastAsia="Calibri" w:hAnsi="Times New Roman" w:cs="Times New Roman"/>
          <w:sz w:val="28"/>
          <w:szCs w:val="28"/>
        </w:rPr>
        <w:t xml:space="preserve">ризнать победителем Процедуры закупки </w:t>
      </w:r>
      <w:r w:rsidR="00E32C3A">
        <w:rPr>
          <w:rFonts w:ascii="Times New Roman" w:eastAsia="Calibri" w:hAnsi="Times New Roman" w:cs="Times New Roman"/>
          <w:sz w:val="28"/>
          <w:szCs w:val="28"/>
        </w:rPr>
        <w:t>У</w:t>
      </w:r>
      <w:r w:rsidR="00E32C3A" w:rsidRPr="00E32C3A">
        <w:rPr>
          <w:rFonts w:ascii="Times New Roman" w:eastAsia="Calibri" w:hAnsi="Times New Roman" w:cs="Times New Roman"/>
          <w:sz w:val="28"/>
          <w:szCs w:val="28"/>
        </w:rPr>
        <w:t xml:space="preserve">частника: </w:t>
      </w:r>
    </w:p>
    <w:p w:rsidR="00E32C3A" w:rsidRDefault="00E32C3A" w:rsidP="00E47CF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2C3A">
        <w:rPr>
          <w:rFonts w:ascii="Times New Roman" w:eastAsia="Calibri" w:hAnsi="Times New Roman" w:cs="Times New Roman"/>
          <w:sz w:val="28"/>
          <w:szCs w:val="28"/>
        </w:rPr>
        <w:t>ООО "Первая Оперативная Типография"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32C3A" w:rsidRDefault="00E32C3A" w:rsidP="00E47CF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2C3A">
        <w:rPr>
          <w:rFonts w:ascii="Times New Roman" w:eastAsia="Calibri" w:hAnsi="Times New Roman" w:cs="Times New Roman"/>
          <w:sz w:val="28"/>
          <w:szCs w:val="28"/>
        </w:rPr>
        <w:t>ИНН 7725665051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32C3A" w:rsidRPr="00E32C3A" w:rsidRDefault="00E32C3A" w:rsidP="00E47CF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2C3A">
        <w:rPr>
          <w:rFonts w:ascii="Times New Roman" w:eastAsia="Calibri" w:hAnsi="Times New Roman" w:cs="Times New Roman"/>
          <w:sz w:val="28"/>
          <w:szCs w:val="28"/>
        </w:rPr>
        <w:t xml:space="preserve">Почтовый адрес: </w:t>
      </w:r>
      <w:r w:rsidRPr="00E32C3A">
        <w:rPr>
          <w:rFonts w:ascii="Times New Roman" w:eastAsia="Calibri" w:hAnsi="Times New Roman" w:cs="Times New Roman"/>
          <w:sz w:val="28"/>
          <w:szCs w:val="28"/>
        </w:rPr>
        <w:t xml:space="preserve">115114, г. Москва, 2-ой </w:t>
      </w:r>
      <w:proofErr w:type="spellStart"/>
      <w:r w:rsidRPr="00E32C3A">
        <w:rPr>
          <w:rFonts w:ascii="Times New Roman" w:eastAsia="Calibri" w:hAnsi="Times New Roman" w:cs="Times New Roman"/>
          <w:sz w:val="28"/>
          <w:szCs w:val="28"/>
        </w:rPr>
        <w:t>Кожевнический</w:t>
      </w:r>
      <w:proofErr w:type="spellEnd"/>
      <w:r w:rsidRPr="00E32C3A">
        <w:rPr>
          <w:rFonts w:ascii="Times New Roman" w:eastAsia="Calibri" w:hAnsi="Times New Roman" w:cs="Times New Roman"/>
          <w:sz w:val="28"/>
          <w:szCs w:val="28"/>
        </w:rPr>
        <w:t xml:space="preserve"> пер., д. 12, стр. 5</w:t>
      </w:r>
      <w:r w:rsidR="00E47CFB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E47CFB" w:rsidRDefault="00E47CFB" w:rsidP="00E47CF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32C3A" w:rsidRPr="00E32C3A" w:rsidRDefault="00E47CFB" w:rsidP="00E47CFB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32C3A" w:rsidRPr="00E32C3A">
        <w:rPr>
          <w:rFonts w:ascii="Times New Roman" w:eastAsia="Calibri" w:hAnsi="Times New Roman" w:cs="Times New Roman"/>
          <w:sz w:val="28"/>
          <w:szCs w:val="28"/>
        </w:rPr>
        <w:t>Участником, занявшим второе место по результатам проведения открытого Запроса цен, призна</w:t>
      </w:r>
      <w:r>
        <w:rPr>
          <w:rFonts w:ascii="Times New Roman" w:eastAsia="Calibri" w:hAnsi="Times New Roman" w:cs="Times New Roman"/>
          <w:sz w:val="28"/>
          <w:szCs w:val="28"/>
        </w:rPr>
        <w:t>ть</w:t>
      </w:r>
      <w:r w:rsidR="00E32C3A" w:rsidRPr="00E32C3A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E47CFB" w:rsidRDefault="00E47CFB" w:rsidP="00E47CF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47CFB">
        <w:rPr>
          <w:rFonts w:ascii="Times New Roman" w:eastAsia="Calibri" w:hAnsi="Times New Roman" w:cs="Times New Roman"/>
          <w:sz w:val="28"/>
          <w:szCs w:val="28"/>
        </w:rPr>
        <w:t>ООО "РПК Портал"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32C3A" w:rsidRPr="00E32C3A" w:rsidRDefault="00E32C3A" w:rsidP="00E47CF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2C3A">
        <w:rPr>
          <w:rFonts w:ascii="Times New Roman" w:eastAsia="Calibri" w:hAnsi="Times New Roman" w:cs="Times New Roman"/>
          <w:sz w:val="28"/>
          <w:szCs w:val="28"/>
        </w:rPr>
        <w:t xml:space="preserve">ИНН </w:t>
      </w:r>
      <w:r w:rsidR="00E47CFB" w:rsidRPr="00E47CFB">
        <w:rPr>
          <w:rFonts w:ascii="Times New Roman" w:eastAsia="Calibri" w:hAnsi="Times New Roman" w:cs="Times New Roman"/>
          <w:sz w:val="28"/>
          <w:szCs w:val="28"/>
        </w:rPr>
        <w:t>7720825079</w:t>
      </w:r>
      <w:r w:rsidRPr="00E32C3A">
        <w:rPr>
          <w:rFonts w:ascii="Times New Roman" w:eastAsia="Calibri" w:hAnsi="Times New Roman" w:cs="Times New Roman"/>
          <w:sz w:val="28"/>
          <w:szCs w:val="28"/>
        </w:rPr>
        <w:t xml:space="preserve">    </w:t>
      </w:r>
    </w:p>
    <w:p w:rsidR="005C7C99" w:rsidRPr="00AB5167" w:rsidRDefault="00E32C3A" w:rsidP="009763C7">
      <w:pPr>
        <w:pStyle w:val="a3"/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2C3A">
        <w:rPr>
          <w:rFonts w:ascii="Times New Roman" w:eastAsia="Calibri" w:hAnsi="Times New Roman" w:cs="Times New Roman"/>
          <w:sz w:val="28"/>
          <w:szCs w:val="28"/>
        </w:rPr>
        <w:t xml:space="preserve">Почтовый адрес: </w:t>
      </w:r>
      <w:r w:rsidR="00E47CFB" w:rsidRPr="00E47CFB">
        <w:rPr>
          <w:rFonts w:ascii="Times New Roman" w:eastAsia="Calibri" w:hAnsi="Times New Roman" w:cs="Times New Roman"/>
          <w:sz w:val="28"/>
          <w:szCs w:val="28"/>
        </w:rPr>
        <w:t>111673, г. Москва, ул. Авиамоторная, д.44, стр. 2, этаж 4, офис 1-2</w:t>
      </w:r>
      <w:r w:rsidRPr="00E32C3A">
        <w:rPr>
          <w:rFonts w:ascii="Times New Roman" w:eastAsia="Calibri" w:hAnsi="Times New Roman" w:cs="Times New Roman"/>
          <w:sz w:val="28"/>
          <w:szCs w:val="28"/>
        </w:rPr>
        <w:t>;</w:t>
      </w:r>
      <w:r w:rsidR="009763C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sectPr w:rsidR="005C7C99" w:rsidRPr="00AB5167" w:rsidSect="00046197">
      <w:headerReference w:type="default" r:id="rId9"/>
      <w:footerReference w:type="default" r:id="rId10"/>
      <w:pgSz w:w="11906" w:h="16838"/>
      <w:pgMar w:top="1701" w:right="851" w:bottom="709" w:left="1134" w:header="709" w:footer="4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1AEF" w:rsidRDefault="002E1AEF" w:rsidP="00F745B9">
      <w:pPr>
        <w:spacing w:after="0" w:line="240" w:lineRule="auto"/>
      </w:pPr>
      <w:r>
        <w:separator/>
      </w:r>
    </w:p>
  </w:endnote>
  <w:endnote w:type="continuationSeparator" w:id="0">
    <w:p w:rsidR="002E1AEF" w:rsidRDefault="002E1AEF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1F2C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1AEF" w:rsidRDefault="002E1AEF" w:rsidP="00F745B9">
      <w:pPr>
        <w:spacing w:after="0" w:line="240" w:lineRule="auto"/>
      </w:pPr>
      <w:r>
        <w:separator/>
      </w:r>
    </w:p>
  </w:footnote>
  <w:footnote w:type="continuationSeparator" w:id="0">
    <w:p w:rsidR="002E1AEF" w:rsidRDefault="002E1AEF" w:rsidP="00F745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55F9" w:rsidRDefault="003F55F9">
    <w:pPr>
      <w:pStyle w:val="a9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2A32185" wp14:editId="1749B5CC">
              <wp:simplePos x="0" y="0"/>
              <wp:positionH relativeFrom="column">
                <wp:posOffset>1095375</wp:posOffset>
              </wp:positionH>
              <wp:positionV relativeFrom="paragraph">
                <wp:posOffset>-3810</wp:posOffset>
              </wp:positionV>
              <wp:extent cx="5303520" cy="421005"/>
              <wp:effectExtent l="0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F55F9" w:rsidRPr="004F00C8" w:rsidRDefault="003F55F9" w:rsidP="003F55F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Сколково</w:t>
                          </w:r>
                          <w:proofErr w:type="spellEnd"/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86.25pt;margin-top:-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" filled="f" stroked="f">
              <v:textbox>
                <w:txbxContent>
                  <w:p w:rsidR="003F55F9" w:rsidRPr="004F00C8" w:rsidRDefault="003F55F9" w:rsidP="003F55F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</w:pP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Сколково</w:t>
                    </w:r>
                    <w:proofErr w:type="spellEnd"/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ru-RU"/>
      </w:rPr>
      <w:drawing>
        <wp:anchor distT="0" distB="0" distL="114300" distR="114300" simplePos="0" relativeHeight="251661312" behindDoc="1" locked="0" layoutInCell="1" allowOverlap="1" wp14:anchorId="01D01BB8" wp14:editId="27C415B2">
          <wp:simplePos x="0" y="0"/>
          <wp:positionH relativeFrom="column">
            <wp:posOffset>166370</wp:posOffset>
          </wp:positionH>
          <wp:positionV relativeFrom="paragraph">
            <wp:posOffset>-3810</wp:posOffset>
          </wp:positionV>
          <wp:extent cx="506095" cy="379730"/>
          <wp:effectExtent l="0" t="0" r="8255" b="1270"/>
          <wp:wrapNone/>
          <wp:docPr id="1" name="Рисунок 1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37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ru-RU"/>
      </w:rPr>
      <w:drawing>
        <wp:anchor distT="0" distB="0" distL="114300" distR="114300" simplePos="0" relativeHeight="251659264" behindDoc="1" locked="0" layoutInCell="1" allowOverlap="1" wp14:anchorId="28811BD2" wp14:editId="7C14FCB6">
          <wp:simplePos x="0" y="0"/>
          <wp:positionH relativeFrom="column">
            <wp:posOffset>-336550</wp:posOffset>
          </wp:positionH>
          <wp:positionV relativeFrom="paragraph">
            <wp:posOffset>-194310</wp:posOffset>
          </wp:positionV>
          <wp:extent cx="7108466" cy="770062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8190" cy="770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1CF64885"/>
    <w:multiLevelType w:val="multilevel"/>
    <w:tmpl w:val="C42C5A1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3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4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0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4CB32EB6"/>
    <w:multiLevelType w:val="multilevel"/>
    <w:tmpl w:val="26F4E35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5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7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9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1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6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5"/>
  </w:num>
  <w:num w:numId="2">
    <w:abstractNumId w:val="14"/>
  </w:num>
  <w:num w:numId="3">
    <w:abstractNumId w:val="23"/>
  </w:num>
  <w:num w:numId="4">
    <w:abstractNumId w:val="16"/>
  </w:num>
  <w:num w:numId="5">
    <w:abstractNumId w:val="20"/>
  </w:num>
  <w:num w:numId="6">
    <w:abstractNumId w:val="28"/>
  </w:num>
  <w:num w:numId="7">
    <w:abstractNumId w:val="0"/>
  </w:num>
  <w:num w:numId="8">
    <w:abstractNumId w:val="3"/>
  </w:num>
  <w:num w:numId="9">
    <w:abstractNumId w:val="15"/>
  </w:num>
  <w:num w:numId="10">
    <w:abstractNumId w:val="7"/>
  </w:num>
  <w:num w:numId="11">
    <w:abstractNumId w:val="32"/>
  </w:num>
  <w:num w:numId="12">
    <w:abstractNumId w:val="2"/>
  </w:num>
  <w:num w:numId="13">
    <w:abstractNumId w:val="37"/>
  </w:num>
  <w:num w:numId="14">
    <w:abstractNumId w:val="18"/>
  </w:num>
  <w:num w:numId="15">
    <w:abstractNumId w:val="6"/>
  </w:num>
  <w:num w:numId="16">
    <w:abstractNumId w:val="13"/>
  </w:num>
  <w:num w:numId="17">
    <w:abstractNumId w:val="34"/>
  </w:num>
  <w:num w:numId="18">
    <w:abstractNumId w:val="26"/>
  </w:num>
  <w:num w:numId="19">
    <w:abstractNumId w:val="35"/>
  </w:num>
  <w:num w:numId="20">
    <w:abstractNumId w:val="1"/>
  </w:num>
  <w:num w:numId="21">
    <w:abstractNumId w:val="30"/>
  </w:num>
  <w:num w:numId="22">
    <w:abstractNumId w:val="19"/>
  </w:num>
  <w:num w:numId="23">
    <w:abstractNumId w:val="17"/>
  </w:num>
  <w:num w:numId="24">
    <w:abstractNumId w:val="4"/>
  </w:num>
  <w:num w:numId="25">
    <w:abstractNumId w:val="36"/>
  </w:num>
  <w:num w:numId="26">
    <w:abstractNumId w:val="24"/>
  </w:num>
  <w:num w:numId="27">
    <w:abstractNumId w:val="22"/>
  </w:num>
  <w:num w:numId="28">
    <w:abstractNumId w:val="29"/>
  </w:num>
  <w:num w:numId="29">
    <w:abstractNumId w:val="38"/>
  </w:num>
  <w:num w:numId="30">
    <w:abstractNumId w:val="39"/>
  </w:num>
  <w:num w:numId="31">
    <w:abstractNumId w:val="27"/>
  </w:num>
  <w:num w:numId="32">
    <w:abstractNumId w:val="33"/>
  </w:num>
  <w:num w:numId="33">
    <w:abstractNumId w:val="31"/>
  </w:num>
  <w:num w:numId="34">
    <w:abstractNumId w:val="11"/>
  </w:num>
  <w:num w:numId="35">
    <w:abstractNumId w:val="5"/>
  </w:num>
  <w:num w:numId="36">
    <w:abstractNumId w:val="10"/>
  </w:num>
  <w:num w:numId="37">
    <w:abstractNumId w:val="8"/>
  </w:num>
  <w:num w:numId="38">
    <w:abstractNumId w:val="40"/>
  </w:num>
  <w:num w:numId="39">
    <w:abstractNumId w:val="21"/>
  </w:num>
  <w:num w:numId="40">
    <w:abstractNumId w:val="9"/>
  </w:num>
  <w:num w:numId="4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420C"/>
    <w:rsid w:val="00015858"/>
    <w:rsid w:val="000160D3"/>
    <w:rsid w:val="0002541A"/>
    <w:rsid w:val="000263D8"/>
    <w:rsid w:val="00031BA9"/>
    <w:rsid w:val="00032CB0"/>
    <w:rsid w:val="00036AFB"/>
    <w:rsid w:val="00046197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2DCD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782B"/>
    <w:rsid w:val="0013188E"/>
    <w:rsid w:val="00131E21"/>
    <w:rsid w:val="00135C7D"/>
    <w:rsid w:val="00150A7B"/>
    <w:rsid w:val="0015489F"/>
    <w:rsid w:val="001551C2"/>
    <w:rsid w:val="00161A5D"/>
    <w:rsid w:val="00164563"/>
    <w:rsid w:val="00166F62"/>
    <w:rsid w:val="00170F63"/>
    <w:rsid w:val="00176F89"/>
    <w:rsid w:val="00181401"/>
    <w:rsid w:val="001817E5"/>
    <w:rsid w:val="00185E37"/>
    <w:rsid w:val="00186175"/>
    <w:rsid w:val="001933D7"/>
    <w:rsid w:val="00195A79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4583"/>
    <w:rsid w:val="001D4934"/>
    <w:rsid w:val="001D5778"/>
    <w:rsid w:val="001D5EAB"/>
    <w:rsid w:val="001D7042"/>
    <w:rsid w:val="001E079B"/>
    <w:rsid w:val="001F2732"/>
    <w:rsid w:val="001F5AC7"/>
    <w:rsid w:val="00202E88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FBA"/>
    <w:rsid w:val="0024423C"/>
    <w:rsid w:val="00247945"/>
    <w:rsid w:val="00251407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E1AEF"/>
    <w:rsid w:val="002F1F2C"/>
    <w:rsid w:val="002F216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2B11"/>
    <w:rsid w:val="00364D08"/>
    <w:rsid w:val="00367F72"/>
    <w:rsid w:val="003709ED"/>
    <w:rsid w:val="00371891"/>
    <w:rsid w:val="00371B9D"/>
    <w:rsid w:val="00371E0B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A7E64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1801"/>
    <w:rsid w:val="003E2AA4"/>
    <w:rsid w:val="003E36F4"/>
    <w:rsid w:val="003E62F4"/>
    <w:rsid w:val="003F2FB6"/>
    <w:rsid w:val="003F55F9"/>
    <w:rsid w:val="003F7FC2"/>
    <w:rsid w:val="00401F78"/>
    <w:rsid w:val="00406822"/>
    <w:rsid w:val="00407152"/>
    <w:rsid w:val="0041218B"/>
    <w:rsid w:val="00414565"/>
    <w:rsid w:val="00420FBC"/>
    <w:rsid w:val="00422F69"/>
    <w:rsid w:val="00436BD3"/>
    <w:rsid w:val="004465F7"/>
    <w:rsid w:val="0044662B"/>
    <w:rsid w:val="00450722"/>
    <w:rsid w:val="00451791"/>
    <w:rsid w:val="00457B61"/>
    <w:rsid w:val="00457BB9"/>
    <w:rsid w:val="00465568"/>
    <w:rsid w:val="00481F80"/>
    <w:rsid w:val="00483BED"/>
    <w:rsid w:val="0048666A"/>
    <w:rsid w:val="0049053B"/>
    <w:rsid w:val="00491BF2"/>
    <w:rsid w:val="00495192"/>
    <w:rsid w:val="004A155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1754"/>
    <w:rsid w:val="005050B8"/>
    <w:rsid w:val="00506E04"/>
    <w:rsid w:val="005123D7"/>
    <w:rsid w:val="00512E9F"/>
    <w:rsid w:val="005159C6"/>
    <w:rsid w:val="005165B9"/>
    <w:rsid w:val="005240B8"/>
    <w:rsid w:val="00530095"/>
    <w:rsid w:val="00530BC8"/>
    <w:rsid w:val="00531A62"/>
    <w:rsid w:val="0053219A"/>
    <w:rsid w:val="00533ED1"/>
    <w:rsid w:val="00535D4D"/>
    <w:rsid w:val="00537DFA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3007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7BAC"/>
    <w:rsid w:val="005C7C99"/>
    <w:rsid w:val="005D10D2"/>
    <w:rsid w:val="005D208F"/>
    <w:rsid w:val="005D287B"/>
    <w:rsid w:val="005D31F3"/>
    <w:rsid w:val="005D525E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1D33"/>
    <w:rsid w:val="006378EC"/>
    <w:rsid w:val="00643106"/>
    <w:rsid w:val="006474BF"/>
    <w:rsid w:val="00653B0B"/>
    <w:rsid w:val="00655058"/>
    <w:rsid w:val="006568AD"/>
    <w:rsid w:val="00662644"/>
    <w:rsid w:val="0067293B"/>
    <w:rsid w:val="006741FB"/>
    <w:rsid w:val="00685640"/>
    <w:rsid w:val="00687BF8"/>
    <w:rsid w:val="00695A3C"/>
    <w:rsid w:val="00696AF1"/>
    <w:rsid w:val="006A0145"/>
    <w:rsid w:val="006A06E1"/>
    <w:rsid w:val="006A6441"/>
    <w:rsid w:val="006B34B5"/>
    <w:rsid w:val="006B6DE1"/>
    <w:rsid w:val="006C154A"/>
    <w:rsid w:val="006C3FB1"/>
    <w:rsid w:val="006E3598"/>
    <w:rsid w:val="006E4206"/>
    <w:rsid w:val="006E7B4F"/>
    <w:rsid w:val="006F181A"/>
    <w:rsid w:val="006F6E6A"/>
    <w:rsid w:val="00702B87"/>
    <w:rsid w:val="0070796C"/>
    <w:rsid w:val="00710287"/>
    <w:rsid w:val="0071050E"/>
    <w:rsid w:val="00714B44"/>
    <w:rsid w:val="0071528D"/>
    <w:rsid w:val="007152D5"/>
    <w:rsid w:val="00720894"/>
    <w:rsid w:val="00726A8A"/>
    <w:rsid w:val="007308C2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2652"/>
    <w:rsid w:val="007C5A05"/>
    <w:rsid w:val="007D4BFD"/>
    <w:rsid w:val="007D7307"/>
    <w:rsid w:val="007E1F66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3DC"/>
    <w:rsid w:val="008D5E07"/>
    <w:rsid w:val="008F206C"/>
    <w:rsid w:val="008F283F"/>
    <w:rsid w:val="00905A22"/>
    <w:rsid w:val="0090705A"/>
    <w:rsid w:val="00911740"/>
    <w:rsid w:val="00914F2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3866"/>
    <w:rsid w:val="009743B3"/>
    <w:rsid w:val="00975268"/>
    <w:rsid w:val="009763C7"/>
    <w:rsid w:val="009806C9"/>
    <w:rsid w:val="0098599F"/>
    <w:rsid w:val="00986BCC"/>
    <w:rsid w:val="00986F9E"/>
    <w:rsid w:val="00987FC4"/>
    <w:rsid w:val="00990156"/>
    <w:rsid w:val="009916D4"/>
    <w:rsid w:val="009A0632"/>
    <w:rsid w:val="009A21F0"/>
    <w:rsid w:val="009A519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2300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B4441"/>
    <w:rsid w:val="00AB5167"/>
    <w:rsid w:val="00AC1ADB"/>
    <w:rsid w:val="00AC1D9F"/>
    <w:rsid w:val="00AC492C"/>
    <w:rsid w:val="00AD086A"/>
    <w:rsid w:val="00AD1616"/>
    <w:rsid w:val="00AD5A4E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39F2"/>
    <w:rsid w:val="00B3427F"/>
    <w:rsid w:val="00B37E06"/>
    <w:rsid w:val="00B4004C"/>
    <w:rsid w:val="00B42D79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136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22FF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0E8B"/>
    <w:rsid w:val="00C41567"/>
    <w:rsid w:val="00C44DAB"/>
    <w:rsid w:val="00C45932"/>
    <w:rsid w:val="00C501FB"/>
    <w:rsid w:val="00C55BC2"/>
    <w:rsid w:val="00C6017C"/>
    <w:rsid w:val="00C640DC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24CC"/>
    <w:rsid w:val="00D44CE9"/>
    <w:rsid w:val="00D454EC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10C4"/>
    <w:rsid w:val="00E3204F"/>
    <w:rsid w:val="00E32C3A"/>
    <w:rsid w:val="00E3362A"/>
    <w:rsid w:val="00E336C1"/>
    <w:rsid w:val="00E37ADD"/>
    <w:rsid w:val="00E420BE"/>
    <w:rsid w:val="00E46C78"/>
    <w:rsid w:val="00E47CFB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D7F8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5094"/>
    <w:rsid w:val="00F1733A"/>
    <w:rsid w:val="00F22E8B"/>
    <w:rsid w:val="00F23EB6"/>
    <w:rsid w:val="00F25277"/>
    <w:rsid w:val="00F32CBE"/>
    <w:rsid w:val="00F35FC5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50B"/>
    <w:rsid w:val="00F745B9"/>
    <w:rsid w:val="00F7753A"/>
    <w:rsid w:val="00F90DC1"/>
    <w:rsid w:val="00F94859"/>
    <w:rsid w:val="00F95DC9"/>
    <w:rsid w:val="00F961B5"/>
    <w:rsid w:val="00F97A95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0E5F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16">
    <w:name w:val="Сетка таблицы16"/>
    <w:basedOn w:val="a1"/>
    <w:next w:val="a5"/>
    <w:uiPriority w:val="59"/>
    <w:rsid w:val="00F1509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basedOn w:val="a0"/>
    <w:link w:val="a3"/>
    <w:uiPriority w:val="34"/>
    <w:rsid w:val="00F150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16">
    <w:name w:val="Сетка таблицы16"/>
    <w:basedOn w:val="a1"/>
    <w:next w:val="a5"/>
    <w:uiPriority w:val="59"/>
    <w:rsid w:val="00F1509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basedOn w:val="a0"/>
    <w:link w:val="a3"/>
    <w:uiPriority w:val="34"/>
    <w:rsid w:val="00F150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1FC705-5D42-4E6A-B1B4-FEDC8AE18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507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Ornalina Inna</cp:lastModifiedBy>
  <cp:revision>6</cp:revision>
  <cp:lastPrinted>2015-08-21T07:35:00Z</cp:lastPrinted>
  <dcterms:created xsi:type="dcterms:W3CDTF">2015-08-21T07:36:00Z</dcterms:created>
  <dcterms:modified xsi:type="dcterms:W3CDTF">2015-08-21T07:46:00Z</dcterms:modified>
</cp:coreProperties>
</file>