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695" w:rsidRPr="00033880" w:rsidRDefault="00846B9E" w:rsidP="003875E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1C957C9" wp14:editId="443988D8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43A39A" wp14:editId="33E842AF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052F13D" wp14:editId="38FD9DC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2695" w:rsidRPr="00893472">
        <w:rPr>
          <w:rFonts w:eastAsia="Calibri"/>
          <w:lang w:eastAsia="en-US"/>
        </w:rPr>
        <w:t>Москва</w:t>
      </w:r>
      <w:r w:rsidR="00C52695">
        <w:rPr>
          <w:rFonts w:eastAsia="Calibri"/>
          <w:lang w:eastAsia="en-US"/>
        </w:rPr>
        <w:t xml:space="preserve">                                                                                                      </w:t>
      </w:r>
      <w:r w:rsidR="00C52695" w:rsidRPr="00B11BA3">
        <w:rPr>
          <w:rFonts w:eastAsia="Calibri"/>
          <w:lang w:eastAsia="en-US"/>
        </w:rPr>
        <w:t>«</w:t>
      </w:r>
      <w:r w:rsidR="003875E7" w:rsidRPr="003875E7">
        <w:rPr>
          <w:rFonts w:eastAsia="Calibri"/>
          <w:lang w:eastAsia="en-US"/>
        </w:rPr>
        <w:t>0</w:t>
      </w:r>
      <w:r w:rsidR="001B12F8" w:rsidRPr="00A20BAC">
        <w:rPr>
          <w:rFonts w:eastAsia="Calibri"/>
          <w:lang w:eastAsia="en-US"/>
        </w:rPr>
        <w:t>6</w:t>
      </w:r>
      <w:r w:rsidR="00C52695" w:rsidRPr="00B11BA3">
        <w:rPr>
          <w:rFonts w:eastAsia="Calibri"/>
          <w:lang w:eastAsia="en-US"/>
        </w:rPr>
        <w:t>»</w:t>
      </w:r>
      <w:r w:rsidR="00C52695">
        <w:rPr>
          <w:rFonts w:eastAsia="Calibri"/>
          <w:lang w:eastAsia="en-US"/>
        </w:rPr>
        <w:t xml:space="preserve"> </w:t>
      </w:r>
      <w:r w:rsidR="003875E7">
        <w:rPr>
          <w:rFonts w:eastAsia="Calibri"/>
          <w:lang w:eastAsia="en-US"/>
        </w:rPr>
        <w:t>августа</w:t>
      </w:r>
      <w:r w:rsidR="00C52695" w:rsidRPr="00B11BA3">
        <w:rPr>
          <w:rFonts w:eastAsia="Calibri"/>
          <w:lang w:eastAsia="en-US"/>
        </w:rPr>
        <w:t xml:space="preserve"> 201</w:t>
      </w:r>
      <w:r w:rsidR="003875E7">
        <w:rPr>
          <w:rFonts w:eastAsia="Calibri"/>
          <w:lang w:eastAsia="en-US"/>
        </w:rPr>
        <w:t xml:space="preserve">5 </w:t>
      </w:r>
      <w:r w:rsidR="00C52695" w:rsidRPr="00B11BA3">
        <w:rPr>
          <w:rFonts w:eastAsia="Calibri"/>
          <w:lang w:eastAsia="en-US"/>
        </w:rPr>
        <w:t>г.</w:t>
      </w:r>
    </w:p>
    <w:p w:rsidR="003875E7" w:rsidRDefault="003875E7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52695" w:rsidRDefault="00F82382" w:rsidP="00C52695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52695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52695">
        <w:rPr>
          <w:rFonts w:eastAsia="Calibri"/>
          <w:b/>
          <w:lang w:eastAsia="en-US"/>
        </w:rPr>
        <w:t xml:space="preserve"> № </w:t>
      </w:r>
      <w:r w:rsidR="003875E7" w:rsidRPr="003875E7">
        <w:rPr>
          <w:b/>
          <w:bCs/>
          <w:sz w:val="28"/>
          <w:szCs w:val="28"/>
          <w:lang w:eastAsia="en-US"/>
        </w:rPr>
        <w:t>15-50112/28</w:t>
      </w:r>
    </w:p>
    <w:p w:rsidR="00C52695" w:rsidRDefault="00C52695" w:rsidP="00C52695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>
        <w:rPr>
          <w:rFonts w:eastAsia="Calibri"/>
          <w:b/>
        </w:rPr>
        <w:t>Запросе цен</w:t>
      </w:r>
      <w:r w:rsidRPr="00B61742">
        <w:rPr>
          <w:rFonts w:eastAsia="Calibri"/>
          <w:b/>
        </w:rPr>
        <w:t xml:space="preserve"> на право </w:t>
      </w:r>
      <w:r w:rsidRPr="00552F42">
        <w:rPr>
          <w:rFonts w:eastAsia="Calibri"/>
          <w:b/>
        </w:rPr>
        <w:t xml:space="preserve">заключения </w:t>
      </w:r>
      <w:r w:rsidRPr="00496C66">
        <w:rPr>
          <w:rFonts w:eastAsia="Calibri"/>
          <w:b/>
        </w:rPr>
        <w:t xml:space="preserve">договора </w:t>
      </w:r>
      <w:r w:rsidR="003875E7" w:rsidRPr="003875E7">
        <w:rPr>
          <w:rFonts w:eastAsia="Calibri"/>
          <w:b/>
        </w:rPr>
        <w:t>на комплектацию рабочих мест для преподавателей и учащихся Общеобразовательного частного учреждения Международная гимназия инновационного центра «</w:t>
      </w:r>
      <w:proofErr w:type="spellStart"/>
      <w:r w:rsidR="003875E7" w:rsidRPr="003875E7">
        <w:rPr>
          <w:rFonts w:eastAsia="Calibri"/>
          <w:b/>
        </w:rPr>
        <w:t>Сколково</w:t>
      </w:r>
      <w:proofErr w:type="spellEnd"/>
      <w:r w:rsidR="003875E7" w:rsidRPr="003875E7">
        <w:rPr>
          <w:rFonts w:eastAsia="Calibri"/>
          <w:b/>
        </w:rPr>
        <w:t>»</w:t>
      </w:r>
    </w:p>
    <w:p w:rsidR="00C52695" w:rsidRDefault="00C52695" w:rsidP="00C52695">
      <w:pPr>
        <w:rPr>
          <w:rFonts w:eastAsia="Calibri"/>
          <w:b/>
        </w:rPr>
      </w:pPr>
    </w:p>
    <w:p w:rsidR="00C52695" w:rsidRPr="003875E7" w:rsidRDefault="00C52695" w:rsidP="00C52695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3875E7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</w:t>
      </w:r>
      <w:r w:rsidR="003875E7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</w:t>
      </w:r>
      <w:r w:rsidR="003875E7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>
        <w:rPr>
          <w:rFonts w:eastAsia="Calibri"/>
          <w:lang w:eastAsia="en-US"/>
        </w:rPr>
        <w:t>заявок не поступило.</w:t>
      </w:r>
    </w:p>
    <w:p w:rsidR="003875E7" w:rsidRDefault="003875E7" w:rsidP="003875E7">
      <w:pPr>
        <w:contextualSpacing/>
        <w:jc w:val="both"/>
        <w:rPr>
          <w:rFonts w:eastAsia="Calibri"/>
          <w:b/>
          <w:lang w:eastAsia="en-US"/>
        </w:rPr>
      </w:pPr>
    </w:p>
    <w:p w:rsidR="006E2295" w:rsidRDefault="003875E7" w:rsidP="00F8238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proofErr w:type="gramStart"/>
      <w:r>
        <w:rPr>
          <w:rFonts w:eastAsia="Calibri"/>
          <w:b/>
          <w:lang w:eastAsia="en-US"/>
        </w:rPr>
        <w:t>Комиссия</w:t>
      </w:r>
      <w:r w:rsidR="006E2295" w:rsidRPr="00C75AF1">
        <w:rPr>
          <w:rFonts w:eastAsia="Calibri"/>
          <w:b/>
          <w:lang w:eastAsia="en-US"/>
        </w:rPr>
        <w:t xml:space="preserve"> </w:t>
      </w:r>
      <w:r w:rsidR="006E2295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0</w:t>
      </w:r>
      <w:r w:rsidR="00550739" w:rsidRPr="00A20BAC">
        <w:rPr>
          <w:rFonts w:eastAsia="Calibri"/>
          <w:lang w:eastAsia="en-US"/>
        </w:rPr>
        <w:t>6</w:t>
      </w:r>
      <w:r w:rsidR="006E2295" w:rsidRPr="009A28F0">
        <w:rPr>
          <w:rFonts w:eastAsia="Calibri"/>
          <w:lang w:eastAsia="en-US"/>
        </w:rPr>
        <w:t>»</w:t>
      </w:r>
      <w:r w:rsidR="006E229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августа</w:t>
      </w:r>
      <w:r w:rsidR="006E2295"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5</w:t>
      </w:r>
      <w:r w:rsidR="006E2295" w:rsidRPr="009A28F0">
        <w:rPr>
          <w:rFonts w:eastAsia="Calibri"/>
          <w:lang w:eastAsia="en-US"/>
        </w:rPr>
        <w:t xml:space="preserve"> г.</w:t>
      </w:r>
      <w:r w:rsidR="006E2295" w:rsidRPr="00893472">
        <w:rPr>
          <w:rFonts w:eastAsia="Calibri"/>
          <w:color w:val="FF0000"/>
          <w:lang w:eastAsia="en-US"/>
        </w:rPr>
        <w:t xml:space="preserve"> </w:t>
      </w:r>
      <w:r w:rsidR="006E2295" w:rsidRPr="00893472">
        <w:rPr>
          <w:rFonts w:eastAsia="Calibri"/>
          <w:lang w:eastAsia="en-US"/>
        </w:rPr>
        <w:t>по адресу</w:t>
      </w:r>
      <w:r w:rsidR="006E2295">
        <w:rPr>
          <w:rFonts w:eastAsia="Calibri"/>
          <w:lang w:eastAsia="en-US"/>
        </w:rPr>
        <w:t>:</w:t>
      </w:r>
      <w:r w:rsidR="006E2295" w:rsidRPr="00893472">
        <w:rPr>
          <w:rFonts w:eastAsia="Calibri"/>
          <w:lang w:eastAsia="en-US"/>
        </w:rPr>
        <w:t xml:space="preserve"> </w:t>
      </w:r>
      <w:r w:rsidRPr="003875E7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3875E7">
        <w:rPr>
          <w:rFonts w:eastAsia="Calibri"/>
          <w:lang w:eastAsia="en-US"/>
        </w:rPr>
        <w:t>Сколково</w:t>
      </w:r>
      <w:proofErr w:type="spellEnd"/>
      <w:r w:rsidRPr="003875E7">
        <w:rPr>
          <w:rFonts w:eastAsia="Calibri"/>
          <w:lang w:eastAsia="en-US"/>
        </w:rPr>
        <w:t>», ул. Нобеля,  д. 5</w:t>
      </w:r>
      <w:r w:rsidR="006E2295" w:rsidRPr="008C22C6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 xml:space="preserve"> </w:t>
      </w:r>
      <w:r w:rsidRPr="003875E7">
        <w:rPr>
          <w:rFonts w:eastAsia="Calibri"/>
          <w:lang w:eastAsia="en-US"/>
        </w:rPr>
        <w:t>этаж 3, офис 309</w:t>
      </w:r>
      <w:r w:rsidR="006E2295">
        <w:rPr>
          <w:rFonts w:eastAsia="Calibri"/>
          <w:lang w:eastAsia="en-US"/>
        </w:rPr>
        <w:t>,</w:t>
      </w:r>
      <w:r w:rsidR="006E2295" w:rsidRPr="00893472">
        <w:rPr>
          <w:rFonts w:eastAsia="Calibri"/>
          <w:lang w:eastAsia="en-US"/>
        </w:rPr>
        <w:t xml:space="preserve"> </w:t>
      </w:r>
      <w:r w:rsidR="006E2295">
        <w:rPr>
          <w:rFonts w:eastAsia="Calibri"/>
          <w:lang w:eastAsia="en-US"/>
        </w:rPr>
        <w:t xml:space="preserve">приняла следующее решение: </w:t>
      </w:r>
      <w:proofErr w:type="gramEnd"/>
    </w:p>
    <w:p w:rsidR="006E2295" w:rsidRDefault="006E2295" w:rsidP="006E2295">
      <w:pPr>
        <w:pStyle w:val="ab"/>
        <w:spacing w:before="120" w:after="120"/>
        <w:ind w:left="426"/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Pr="00033880">
        <w:rPr>
          <w:rFonts w:eastAsia="Calibri"/>
          <w:lang w:eastAsia="en-US"/>
        </w:rPr>
        <w:t xml:space="preserve">договора </w:t>
      </w:r>
      <w:r w:rsidR="003875E7" w:rsidRPr="003875E7">
        <w:rPr>
          <w:rFonts w:eastAsia="Calibri"/>
          <w:lang w:eastAsia="en-US"/>
        </w:rPr>
        <w:t>на комплектацию рабочих мест для преподавателей и учащихся Общеобразовательного частного учреждения Международная гимназия инновационного центра «</w:t>
      </w:r>
      <w:proofErr w:type="spellStart"/>
      <w:r w:rsidR="003875E7" w:rsidRPr="003875E7">
        <w:rPr>
          <w:rFonts w:eastAsia="Calibri"/>
          <w:lang w:eastAsia="en-US"/>
        </w:rPr>
        <w:t>Сколково</w:t>
      </w:r>
      <w:proofErr w:type="spellEnd"/>
      <w:r w:rsidR="003875E7" w:rsidRPr="003875E7">
        <w:rPr>
          <w:rFonts w:eastAsia="Calibri"/>
          <w:lang w:eastAsia="en-US"/>
        </w:rPr>
        <w:t>»</w:t>
      </w:r>
      <w:r w:rsidRPr="00134F39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не поступило ни одной заявки</w:t>
      </w:r>
      <w:r w:rsidRPr="00134F39">
        <w:rPr>
          <w:rFonts w:eastAsia="Calibri"/>
          <w:lang w:eastAsia="en-US"/>
        </w:rPr>
        <w:t>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6E2295" w:rsidRDefault="006E2295" w:rsidP="006E2295">
      <w:pPr>
        <w:pStyle w:val="ab"/>
        <w:spacing w:before="120" w:after="120"/>
        <w:ind w:left="426"/>
        <w:jc w:val="both"/>
        <w:rPr>
          <w:rFonts w:eastAsia="Calibri"/>
          <w:b/>
          <w:lang w:eastAsia="en-US"/>
        </w:rPr>
      </w:pPr>
    </w:p>
    <w:p w:rsidR="00C52695" w:rsidRPr="006E2295" w:rsidRDefault="00C52695" w:rsidP="00C5269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 w:rsidRPr="006E2295">
        <w:rPr>
          <w:rFonts w:eastAsia="Calibri"/>
          <w:lang w:eastAsia="en-US"/>
        </w:rPr>
        <w:t xml:space="preserve">В связи с тем, что Запрос цен признан несостоявшимся, </w:t>
      </w:r>
      <w:r w:rsidR="00294270" w:rsidRPr="006E2295">
        <w:rPr>
          <w:rFonts w:eastAsia="Calibri"/>
          <w:lang w:eastAsia="en-US"/>
        </w:rPr>
        <w:t>Заказчик вправе</w:t>
      </w:r>
      <w:r w:rsidRPr="006E2295">
        <w:rPr>
          <w:rFonts w:eastAsia="Calibri"/>
          <w:lang w:eastAsia="en-US"/>
        </w:rPr>
        <w:t>:</w:t>
      </w:r>
    </w:p>
    <w:p w:rsidR="00C52695" w:rsidRPr="00134F39" w:rsidRDefault="00C52695" w:rsidP="00C52695">
      <w:pPr>
        <w:jc w:val="both"/>
        <w:rPr>
          <w:rFonts w:eastAsia="Calibri"/>
          <w:lang w:eastAsia="en-US"/>
        </w:rPr>
      </w:pPr>
      <w:r w:rsidRPr="006468F0">
        <w:rPr>
          <w:rFonts w:eastAsia="Calibri"/>
          <w:lang w:eastAsia="en-US"/>
        </w:rPr>
        <w:t xml:space="preserve">- провести повторное размещение настоящего Запроса </w:t>
      </w:r>
      <w:r>
        <w:rPr>
          <w:rFonts w:eastAsia="Calibri"/>
          <w:lang w:eastAsia="en-US"/>
        </w:rPr>
        <w:t>цен.</w:t>
      </w:r>
    </w:p>
    <w:p w:rsidR="00C52695" w:rsidRPr="00752F8E" w:rsidRDefault="00C52695" w:rsidP="00C52695">
      <w:pPr>
        <w:jc w:val="both"/>
        <w:rPr>
          <w:rFonts w:eastAsia="Calibri"/>
          <w:lang w:eastAsia="en-US"/>
        </w:rPr>
      </w:pPr>
    </w:p>
    <w:p w:rsidR="003875E7" w:rsidRDefault="003875E7" w:rsidP="003875E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3875E7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421" w:rsidRDefault="00875421" w:rsidP="00E10162">
      <w:r>
        <w:separator/>
      </w:r>
    </w:p>
  </w:endnote>
  <w:endnote w:type="continuationSeparator" w:id="0">
    <w:p w:rsidR="00875421" w:rsidRDefault="0087542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F8238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893BBC" w:rsidRPr="00893BBC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421" w:rsidRDefault="00875421" w:rsidP="00E10162">
      <w:r>
        <w:separator/>
      </w:r>
    </w:p>
  </w:footnote>
  <w:footnote w:type="continuationSeparator" w:id="0">
    <w:p w:rsidR="00875421" w:rsidRDefault="0087542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137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188C"/>
    <w:rsid w:val="000A33E3"/>
    <w:rsid w:val="000A56FE"/>
    <w:rsid w:val="000A73A4"/>
    <w:rsid w:val="000A7FC9"/>
    <w:rsid w:val="000B017D"/>
    <w:rsid w:val="000B09B7"/>
    <w:rsid w:val="000B1B42"/>
    <w:rsid w:val="000B2696"/>
    <w:rsid w:val="000B27A5"/>
    <w:rsid w:val="000B4223"/>
    <w:rsid w:val="000B4D19"/>
    <w:rsid w:val="000B5112"/>
    <w:rsid w:val="000B57C8"/>
    <w:rsid w:val="000B5EFC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0E29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5375"/>
    <w:rsid w:val="00176AC2"/>
    <w:rsid w:val="00180442"/>
    <w:rsid w:val="00180A8D"/>
    <w:rsid w:val="00181590"/>
    <w:rsid w:val="0018185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373F"/>
    <w:rsid w:val="0019456D"/>
    <w:rsid w:val="00194782"/>
    <w:rsid w:val="00194D4C"/>
    <w:rsid w:val="00196A03"/>
    <w:rsid w:val="001976BE"/>
    <w:rsid w:val="001A0745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2F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64A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49E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0075"/>
    <w:rsid w:val="00251074"/>
    <w:rsid w:val="002518B9"/>
    <w:rsid w:val="00252AE8"/>
    <w:rsid w:val="00256AC5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BE8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270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3F6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3B2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5E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556"/>
    <w:rsid w:val="003B0CA6"/>
    <w:rsid w:val="003B2947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2CAF"/>
    <w:rsid w:val="004B48C5"/>
    <w:rsid w:val="004B52FB"/>
    <w:rsid w:val="004B65E5"/>
    <w:rsid w:val="004B6986"/>
    <w:rsid w:val="004B69FE"/>
    <w:rsid w:val="004B6B35"/>
    <w:rsid w:val="004B6D57"/>
    <w:rsid w:val="004B6E7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1CB7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868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739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757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2CB7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3C82"/>
    <w:rsid w:val="006743E7"/>
    <w:rsid w:val="00675B87"/>
    <w:rsid w:val="0067720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2295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11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67F71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5020"/>
    <w:rsid w:val="00787290"/>
    <w:rsid w:val="007951CB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C8D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4A79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499F"/>
    <w:rsid w:val="00875421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3BBC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2C6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349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788E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436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BAC"/>
    <w:rsid w:val="00A20DDB"/>
    <w:rsid w:val="00A22793"/>
    <w:rsid w:val="00A22DC2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4889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3F06"/>
    <w:rsid w:val="00A8538B"/>
    <w:rsid w:val="00A8577E"/>
    <w:rsid w:val="00A9179D"/>
    <w:rsid w:val="00A9191F"/>
    <w:rsid w:val="00A92070"/>
    <w:rsid w:val="00A92695"/>
    <w:rsid w:val="00A95AD9"/>
    <w:rsid w:val="00A9603F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A3A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51B"/>
    <w:rsid w:val="00AC1733"/>
    <w:rsid w:val="00AC1B0C"/>
    <w:rsid w:val="00AC3A11"/>
    <w:rsid w:val="00AC3EF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90B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21B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1F6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499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646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695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A01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577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6DE"/>
    <w:rsid w:val="00D60557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80D"/>
    <w:rsid w:val="00DE20DA"/>
    <w:rsid w:val="00DE2D31"/>
    <w:rsid w:val="00DE3118"/>
    <w:rsid w:val="00DE38F4"/>
    <w:rsid w:val="00DE5F54"/>
    <w:rsid w:val="00DE695E"/>
    <w:rsid w:val="00DF0089"/>
    <w:rsid w:val="00DF19E7"/>
    <w:rsid w:val="00DF20C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6A1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33DE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23B0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45E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85E"/>
    <w:rsid w:val="00F42E64"/>
    <w:rsid w:val="00F46928"/>
    <w:rsid w:val="00F47EA8"/>
    <w:rsid w:val="00F5008F"/>
    <w:rsid w:val="00F50281"/>
    <w:rsid w:val="00F513DE"/>
    <w:rsid w:val="00F51455"/>
    <w:rsid w:val="00F51D07"/>
    <w:rsid w:val="00F52D5F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2382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199F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f5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35651-FCC5-4C37-B9CA-9AF3C37B1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1196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2014-05-07T07:14:00Z</cp:lastPrinted>
  <dcterms:created xsi:type="dcterms:W3CDTF">2015-08-06T09:44:00Z</dcterms:created>
  <dcterms:modified xsi:type="dcterms:W3CDTF">2015-08-06T13:44:00Z</dcterms:modified>
</cp:coreProperties>
</file>