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E14B3B" w:rsidRPr="00E14B3B" w:rsidRDefault="00E14B3B" w:rsidP="00E14B3B">
      <w:pPr>
        <w:jc w:val="center"/>
        <w:rPr>
          <w:b/>
          <w:bCs/>
          <w:sz w:val="28"/>
          <w:szCs w:val="28"/>
          <w:lang w:eastAsia="en-US"/>
        </w:rPr>
      </w:pPr>
    </w:p>
    <w:p w:rsidR="004E6AB3" w:rsidRPr="00E14B3B" w:rsidRDefault="004E6AB3" w:rsidP="004E6AB3">
      <w:pPr>
        <w:ind w:left="5670"/>
        <w:rPr>
          <w:b/>
        </w:rPr>
      </w:pPr>
    </w:p>
    <w:p w:rsidR="004E6AB3" w:rsidRPr="00454E97" w:rsidRDefault="004E6AB3"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D33C0F" w:rsidRPr="00D33C0F" w:rsidRDefault="00D33C0F" w:rsidP="00D33C0F">
      <w:pPr>
        <w:tabs>
          <w:tab w:val="left" w:pos="5760"/>
        </w:tabs>
        <w:jc w:val="center"/>
        <w:rPr>
          <w:b/>
          <w:bCs/>
          <w:sz w:val="28"/>
          <w:szCs w:val="28"/>
        </w:rPr>
      </w:pPr>
      <w:r w:rsidRPr="00D33C0F">
        <w:rPr>
          <w:b/>
          <w:bCs/>
          <w:sz w:val="28"/>
          <w:szCs w:val="28"/>
        </w:rPr>
        <w:t xml:space="preserve">на оказание услуг  по содержанию территории Штаба строительства Инновационного центра «Сколково» в границах земельного участка </w:t>
      </w:r>
    </w:p>
    <w:p w:rsidR="00D33C0F" w:rsidRPr="00D33C0F" w:rsidRDefault="00D33C0F" w:rsidP="00D33C0F">
      <w:pPr>
        <w:tabs>
          <w:tab w:val="left" w:pos="5760"/>
        </w:tabs>
        <w:jc w:val="center"/>
        <w:rPr>
          <w:b/>
          <w:bCs/>
          <w:sz w:val="28"/>
          <w:szCs w:val="28"/>
        </w:rPr>
      </w:pPr>
      <w:r w:rsidRPr="00D33C0F">
        <w:rPr>
          <w:b/>
          <w:bCs/>
          <w:sz w:val="28"/>
          <w:szCs w:val="28"/>
        </w:rPr>
        <w:t>с кадастровым номером 77:15:0020321:315</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3F2F98">
        <w:t>15-50204/74 от 07.07.2015</w:t>
      </w:r>
    </w:p>
    <w:p w:rsidR="003E3CE8" w:rsidRPr="0023740D" w:rsidRDefault="003E3CE8" w:rsidP="003E3CE8">
      <w:pPr>
        <w:suppressAutoHyphens/>
        <w:ind w:right="639"/>
        <w:jc w:val="center"/>
      </w:pP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3F2F98">
        <w:t>09.07.2015</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B3A93">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B3A93">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5B3A93">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106A7">
          <w:rPr>
            <w:webHidden/>
          </w:rPr>
          <w:t>7</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5B3A93">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106A7">
          <w:rPr>
            <w:webHidden/>
          </w:rPr>
          <w:t>8</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5B3A93">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5B3A93">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5B3A93">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5B3A93">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5B3A93">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5B3A93">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5B3A93">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5B3A93">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5B3A93">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5B3A93">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5B3A93">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5B3A93">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B3A93">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5B3A93">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6C1FAD">
          <w:rPr>
            <w:webHidden/>
          </w:rPr>
          <w:t>8</w:t>
        </w:r>
      </w:hyperlink>
    </w:p>
    <w:p w:rsidR="003C72C2" w:rsidRDefault="005B3A93">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6C1FAD">
          <w:rPr>
            <w:webHidden/>
          </w:rPr>
          <w:t>1</w:t>
        </w:r>
      </w:hyperlink>
    </w:p>
    <w:p w:rsidR="003C72C2" w:rsidRDefault="005B3A93">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6C1FAD">
          <w:rPr>
            <w:webHidden/>
          </w:rPr>
          <w:t>4</w:t>
        </w:r>
      </w:hyperlink>
    </w:p>
    <w:p w:rsidR="003C72C2" w:rsidRDefault="005B3A93"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6C1FAD">
          <w:rPr>
            <w:webHidden/>
          </w:rPr>
          <w:t>1</w:t>
        </w:r>
      </w:hyperlink>
    </w:p>
    <w:p w:rsidR="003C72C2" w:rsidRDefault="005B3A93" w:rsidP="007F3878">
      <w:pPr>
        <w:pStyle w:val="22"/>
        <w:rPr>
          <w:rStyle w:val="ad"/>
        </w:rPr>
      </w:pPr>
      <w:hyperlink w:anchor="_Toc353985091" w:history="1">
        <w:r w:rsidR="007F3878" w:rsidRPr="00CC4B97">
          <w:rPr>
            <w:rStyle w:val="ad"/>
          </w:rPr>
          <w:t>Таблица №</w:t>
        </w:r>
        <w:r w:rsidR="006C1FAD">
          <w:rPr>
            <w:rStyle w:val="ad"/>
          </w:rPr>
          <w:t>1</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6C1FAD">
          <w:rPr>
            <w:rStyle w:val="ad"/>
            <w:webHidden/>
          </w:rPr>
          <w:t>1</w:t>
        </w:r>
      </w:hyperlink>
    </w:p>
    <w:p w:rsidR="00195904" w:rsidRDefault="005B3A93" w:rsidP="00195904">
      <w:pPr>
        <w:pStyle w:val="22"/>
        <w:rPr>
          <w:rStyle w:val="ad"/>
        </w:rPr>
      </w:pPr>
      <w:hyperlink w:anchor="_Toc353985091" w:history="1">
        <w:r w:rsidR="00195904" w:rsidRPr="00CC4B97">
          <w:rPr>
            <w:rStyle w:val="ad"/>
          </w:rPr>
          <w:t>Таблица №</w:t>
        </w:r>
        <w:r w:rsidR="006C1FAD">
          <w:rPr>
            <w:rStyle w:val="ad"/>
          </w:rPr>
          <w:t>2</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w:t>
        </w:r>
        <w:r w:rsidR="006C1FAD">
          <w:rPr>
            <w:rStyle w:val="ad"/>
            <w:webHidden/>
          </w:rPr>
          <w:t>2</w:t>
        </w:r>
      </w:hyperlink>
    </w:p>
    <w:p w:rsidR="00195904" w:rsidRPr="00195904" w:rsidRDefault="005B3A93" w:rsidP="00195904">
      <w:pPr>
        <w:pStyle w:val="22"/>
        <w:rPr>
          <w:color w:val="0000FF"/>
          <w:u w:val="single"/>
        </w:rPr>
      </w:pPr>
      <w:hyperlink w:anchor="_Toc353985091" w:history="1">
        <w:r w:rsidR="00195904" w:rsidRPr="00CC4B97">
          <w:rPr>
            <w:rStyle w:val="ad"/>
          </w:rPr>
          <w:t>Таблица №</w:t>
        </w:r>
        <w:r w:rsidR="006C1FAD">
          <w:rPr>
            <w:rStyle w:val="ad"/>
          </w:rPr>
          <w:t>3</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w:t>
        </w:r>
        <w:r w:rsidR="006C1FAD">
          <w:rPr>
            <w:rStyle w:val="ad"/>
            <w:webHidden/>
          </w:rPr>
          <w:t>3</w:t>
        </w:r>
      </w:hyperlink>
    </w:p>
    <w:p w:rsidR="003C72C2" w:rsidRDefault="005B3A93">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w:t>
        </w:r>
        <w:r w:rsidR="006C1FAD">
          <w:rPr>
            <w:webHidden/>
          </w:rPr>
          <w:t>5</w:t>
        </w:r>
      </w:hyperlink>
    </w:p>
    <w:p w:rsidR="003C72C2" w:rsidRDefault="005B3A93">
      <w:pPr>
        <w:pStyle w:val="22"/>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6C1FAD">
          <w:rPr>
            <w:webHidden/>
          </w:rPr>
          <w:t>7</w:t>
        </w:r>
      </w:hyperlink>
    </w:p>
    <w:p w:rsidR="006C1FAD" w:rsidRPr="006C1FAD" w:rsidRDefault="005B3A93" w:rsidP="006C1FAD">
      <w:pPr>
        <w:pStyle w:val="22"/>
        <w:rPr>
          <w:rFonts w:asciiTheme="minorHAnsi" w:eastAsiaTheme="minorEastAsia" w:hAnsiTheme="minorHAnsi" w:cstheme="minorBidi"/>
          <w:bCs w:val="0"/>
          <w:sz w:val="22"/>
          <w:szCs w:val="22"/>
        </w:rPr>
      </w:pPr>
      <w:hyperlink w:anchor="_Toc353985095" w:history="1">
        <w:r w:rsidR="006C1FAD">
          <w:rPr>
            <w:rStyle w:val="ad"/>
          </w:rPr>
          <w:t>9.5. ФОРМА ЗАЯВЛЕНИЯ О БЕЗУСЛОВНОМ СОГЛАСИИ С УСЛОВИЯМИ ДОГОВОРА</w:t>
        </w:r>
        <w:r w:rsidR="006C1FAD">
          <w:rPr>
            <w:webHidden/>
          </w:rPr>
          <w:tab/>
          <w:t>48</w:t>
        </w:r>
      </w:hyperlink>
    </w:p>
    <w:p w:rsidR="003C72C2" w:rsidRDefault="005B3A93">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w:t>
        </w:r>
        <w:r w:rsidR="006C1FAD">
          <w:rPr>
            <w:rStyle w:val="ad"/>
          </w:rPr>
          <w:t>6</w:t>
        </w:r>
        <w:r w:rsidR="002811C8">
          <w:rPr>
            <w:rStyle w:val="ad"/>
          </w:rPr>
          <w:t>. ФОРМА ОБЯЗАТЕЛЬСТВА О НЕРАЗГЛАШЕНИИ ИНФОРМАЦИИ ТРЕТЬИМ ЛИЦАМ</w:t>
        </w:r>
        <w:r w:rsidR="003C72C2">
          <w:rPr>
            <w:webHidden/>
          </w:rPr>
          <w:tab/>
        </w:r>
        <w:r w:rsidR="0062739B">
          <w:rPr>
            <w:webHidden/>
          </w:rPr>
          <w:t>4</w:t>
        </w:r>
        <w:r w:rsidR="006C1FAD">
          <w:rPr>
            <w:webHidden/>
          </w:rPr>
          <w:t>9</w:t>
        </w:r>
      </w:hyperlink>
    </w:p>
    <w:p w:rsidR="003C72C2" w:rsidRDefault="005B3A93">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6C1FAD">
          <w:rPr>
            <w:webHidden/>
          </w:rPr>
          <w:t>9</w:t>
        </w:r>
      </w:hyperlink>
    </w:p>
    <w:p w:rsidR="00D718A3" w:rsidRPr="00D718A3" w:rsidRDefault="00D718A3" w:rsidP="00D718A3">
      <w:pPr>
        <w:rPr>
          <w:rFonts w:eastAsiaTheme="minorEastAsia"/>
        </w:rPr>
      </w:pPr>
    </w:p>
    <w:p w:rsidR="003C72C2" w:rsidRDefault="005B3A93">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C1FAD">
          <w:rPr>
            <w:webHidden/>
          </w:rPr>
          <w:t>50</w:t>
        </w:r>
      </w:hyperlink>
    </w:p>
    <w:p w:rsidR="003C72C2" w:rsidRDefault="005B3A93">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C1FAD">
          <w:rPr>
            <w:webHidden/>
          </w:rPr>
          <w:t>51</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5B3A93"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lastRenderedPageBreak/>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lastRenderedPageBreak/>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C6106B">
              <w:rPr>
                <w:sz w:val="20"/>
                <w:szCs w:val="20"/>
              </w:rPr>
              <w:t>4</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proofErr w:type="spellStart"/>
            <w:r>
              <w:rPr>
                <w:sz w:val="20"/>
                <w:szCs w:val="20"/>
              </w:rPr>
              <w:t>Калимуллин</w:t>
            </w:r>
            <w:proofErr w:type="spellEnd"/>
            <w:r>
              <w:rPr>
                <w:sz w:val="20"/>
                <w:szCs w:val="20"/>
              </w:rPr>
              <w:t xml:space="preserve"> Ринат</w:t>
            </w:r>
          </w:p>
          <w:p w:rsidR="00854F2A" w:rsidRPr="001B0AFA" w:rsidRDefault="005B3A93" w:rsidP="00854F2A">
            <w:pPr>
              <w:rPr>
                <w:sz w:val="20"/>
                <w:szCs w:val="20"/>
              </w:rPr>
            </w:pPr>
            <w:hyperlink r:id="rId13" w:history="1">
              <w:r w:rsidR="00854F2A" w:rsidRPr="004110EB">
                <w:rPr>
                  <w:rStyle w:val="ad"/>
                  <w:sz w:val="20"/>
                  <w:szCs w:val="20"/>
                </w:rPr>
                <w:t>RKalimullin@sk.ru</w:t>
              </w:r>
            </w:hyperlink>
            <w:r w:rsidR="00854F2A">
              <w:rPr>
                <w:sz w:val="20"/>
                <w:szCs w:val="20"/>
              </w:rPr>
              <w:t xml:space="preserve"> </w:t>
            </w:r>
            <w:r w:rsidR="00854F2A" w:rsidRPr="001B0AFA">
              <w:rPr>
                <w:sz w:val="20"/>
                <w:szCs w:val="20"/>
              </w:rPr>
              <w:t xml:space="preserve"> </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5"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901411">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901411" w:rsidRPr="00901411">
              <w:rPr>
                <w:sz w:val="20"/>
                <w:szCs w:val="20"/>
              </w:rPr>
              <w:t>на оказание услуг  по содержанию территории Штаба строительства Инновационного центра «Сколково»</w:t>
            </w:r>
            <w:r w:rsidR="00901411">
              <w:rPr>
                <w:sz w:val="20"/>
                <w:szCs w:val="20"/>
              </w:rPr>
              <w:t xml:space="preserve"> в границах земельного участка </w:t>
            </w:r>
            <w:r w:rsidR="00901411" w:rsidRPr="00901411">
              <w:rPr>
                <w:sz w:val="20"/>
                <w:szCs w:val="20"/>
              </w:rPr>
              <w:t>с кадастровым номером 77:15:0020321:315</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w:t>
            </w:r>
            <w:r w:rsidRPr="00B22A81">
              <w:rPr>
                <w:b/>
                <w:sz w:val="20"/>
                <w:szCs w:val="20"/>
              </w:rPr>
              <w:lastRenderedPageBreak/>
              <w:t xml:space="preserve">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C6106B">
              <w:rPr>
                <w:sz w:val="20"/>
                <w:szCs w:val="20"/>
              </w:rPr>
              <w:t>«</w:t>
            </w:r>
            <w:r w:rsidR="005E1B1E">
              <w:rPr>
                <w:sz w:val="20"/>
                <w:szCs w:val="20"/>
              </w:rPr>
              <w:t>10</w:t>
            </w:r>
            <w:r w:rsidRPr="00C6106B">
              <w:rPr>
                <w:sz w:val="20"/>
                <w:szCs w:val="20"/>
              </w:rPr>
              <w:t xml:space="preserve">» </w:t>
            </w:r>
            <w:r w:rsidR="00901411">
              <w:rPr>
                <w:sz w:val="20"/>
                <w:szCs w:val="20"/>
              </w:rPr>
              <w:t>ию</w:t>
            </w:r>
            <w:r w:rsidR="00A1379B">
              <w:rPr>
                <w:sz w:val="20"/>
                <w:szCs w:val="20"/>
              </w:rPr>
              <w:t>л</w:t>
            </w:r>
            <w:r w:rsidR="00901411">
              <w:rPr>
                <w:sz w:val="20"/>
                <w:szCs w:val="20"/>
              </w:rPr>
              <w:t>я</w:t>
            </w:r>
            <w:r w:rsidR="00957CA8" w:rsidRPr="00C6106B">
              <w:rPr>
                <w:sz w:val="20"/>
                <w:szCs w:val="20"/>
              </w:rPr>
              <w:t xml:space="preserve"> </w:t>
            </w:r>
            <w:r w:rsidRPr="00C6106B">
              <w:rPr>
                <w:sz w:val="20"/>
                <w:szCs w:val="20"/>
              </w:rPr>
              <w:t>201</w:t>
            </w:r>
            <w:r w:rsidR="00C6106B" w:rsidRPr="00C6106B">
              <w:rPr>
                <w:sz w:val="20"/>
                <w:szCs w:val="20"/>
              </w:rPr>
              <w:t>5</w:t>
            </w:r>
            <w:r w:rsidRPr="00C6106B">
              <w:rPr>
                <w:sz w:val="20"/>
                <w:szCs w:val="20"/>
              </w:rPr>
              <w:t xml:space="preserve"> года </w:t>
            </w:r>
            <w:r w:rsidR="00DE64AD" w:rsidRPr="00C6106B">
              <w:rPr>
                <w:sz w:val="20"/>
                <w:szCs w:val="20"/>
              </w:rPr>
              <w:t>до 1</w:t>
            </w:r>
            <w:r w:rsidR="00C6106B" w:rsidRPr="00C6106B">
              <w:rPr>
                <w:sz w:val="20"/>
                <w:szCs w:val="20"/>
              </w:rPr>
              <w:t>5</w:t>
            </w:r>
            <w:r w:rsidR="00DE64AD" w:rsidRPr="00C6106B">
              <w:rPr>
                <w:sz w:val="20"/>
                <w:szCs w:val="20"/>
              </w:rPr>
              <w:t>.00</w:t>
            </w:r>
            <w:r w:rsidR="00C6106B" w:rsidRPr="00C6106B">
              <w:rPr>
                <w:sz w:val="20"/>
                <w:szCs w:val="20"/>
              </w:rPr>
              <w:t xml:space="preserve"> «</w:t>
            </w:r>
            <w:r w:rsidR="005B3A93">
              <w:rPr>
                <w:sz w:val="20"/>
                <w:szCs w:val="20"/>
              </w:rPr>
              <w:t>20</w:t>
            </w:r>
            <w:bookmarkStart w:id="43" w:name="_GoBack"/>
            <w:bookmarkEnd w:id="43"/>
            <w:r w:rsidRPr="00C6106B">
              <w:rPr>
                <w:sz w:val="20"/>
                <w:szCs w:val="20"/>
              </w:rPr>
              <w:t xml:space="preserve">» </w:t>
            </w:r>
            <w:r w:rsidR="00901411">
              <w:rPr>
                <w:sz w:val="20"/>
                <w:szCs w:val="20"/>
              </w:rPr>
              <w:t>июл</w:t>
            </w:r>
            <w:r w:rsidR="00055A8B">
              <w:rPr>
                <w:sz w:val="20"/>
                <w:szCs w:val="20"/>
              </w:rPr>
              <w:t>я</w:t>
            </w:r>
            <w:r w:rsidRPr="00D475EA">
              <w:rPr>
                <w:sz w:val="20"/>
                <w:szCs w:val="20"/>
              </w:rPr>
              <w:t xml:space="preserve"> 201</w:t>
            </w:r>
            <w:r w:rsidR="00C6106B">
              <w:rPr>
                <w:sz w:val="20"/>
                <w:szCs w:val="20"/>
              </w:rPr>
              <w:t>5</w:t>
            </w:r>
            <w:r w:rsidRPr="00B22A81">
              <w:rPr>
                <w:sz w:val="20"/>
                <w:szCs w:val="20"/>
              </w:rPr>
              <w:t xml:space="preserve"> года,</w:t>
            </w:r>
            <w:r w:rsidR="004E23D3">
              <w:rPr>
                <w:sz w:val="20"/>
                <w:szCs w:val="20"/>
              </w:rPr>
              <w:t xml:space="preserve"> </w:t>
            </w:r>
            <w:r w:rsidRPr="00B22A81">
              <w:rPr>
                <w:sz w:val="20"/>
                <w:szCs w:val="20"/>
              </w:rPr>
              <w:t>(время московское).</w:t>
            </w:r>
          </w:p>
          <w:p w:rsidR="0085304C" w:rsidRPr="00B22A81" w:rsidRDefault="0085304C" w:rsidP="00903313">
            <w:pPr>
              <w:rPr>
                <w:sz w:val="20"/>
                <w:szCs w:val="20"/>
              </w:rPr>
            </w:pPr>
            <w:r w:rsidRPr="008B03AF">
              <w:rPr>
                <w:i/>
                <w:color w:val="FF0000"/>
                <w:sz w:val="20"/>
                <w:szCs w:val="20"/>
              </w:rPr>
              <w:t>В целях доступа в здание для подачи Заявки Участник должен заказать пропуск, позвонив по тел. 8 (495)</w:t>
            </w:r>
            <w:r w:rsidR="00545EAA" w:rsidRPr="00545EAA">
              <w:rPr>
                <w:sz w:val="28"/>
                <w:szCs w:val="28"/>
                <w:lang w:eastAsia="en-US"/>
              </w:rPr>
              <w:t xml:space="preserve"> </w:t>
            </w:r>
            <w:r w:rsidR="00545EAA" w:rsidRPr="00545EAA">
              <w:rPr>
                <w:i/>
                <w:color w:val="FF0000"/>
                <w:sz w:val="20"/>
                <w:szCs w:val="20"/>
              </w:rPr>
              <w:t xml:space="preserve">956-00-33 </w:t>
            </w:r>
            <w:r w:rsidR="00545EAA">
              <w:rPr>
                <w:i/>
                <w:color w:val="FF0000"/>
                <w:sz w:val="20"/>
                <w:szCs w:val="20"/>
              </w:rPr>
              <w:t>(доб.</w:t>
            </w:r>
            <w:r w:rsidR="00A65C80" w:rsidRPr="00A65C80">
              <w:rPr>
                <w:i/>
                <w:color w:val="FF0000"/>
                <w:sz w:val="20"/>
                <w:szCs w:val="20"/>
              </w:rPr>
              <w:t>2148</w:t>
            </w:r>
            <w:r w:rsidR="00EA162C">
              <w:rPr>
                <w:i/>
                <w:color w:val="FF0000"/>
                <w:sz w:val="20"/>
                <w:szCs w:val="20"/>
              </w:rPr>
              <w:t>, 2418</w:t>
            </w:r>
            <w:r w:rsidR="00545EAA">
              <w:rPr>
                <w:i/>
                <w:color w:val="FF0000"/>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03779F">
            <w:pPr>
              <w:rPr>
                <w:sz w:val="20"/>
                <w:szCs w:val="20"/>
              </w:rPr>
            </w:pPr>
            <w:r w:rsidRPr="00B22A81">
              <w:rPr>
                <w:sz w:val="20"/>
                <w:szCs w:val="20"/>
              </w:rPr>
              <w:t xml:space="preserve">Ответственное за организацию посещения лицо: </w:t>
            </w:r>
            <w:proofErr w:type="spellStart"/>
            <w:r w:rsidR="0003779F">
              <w:rPr>
                <w:sz w:val="20"/>
                <w:szCs w:val="20"/>
              </w:rPr>
              <w:t>Левинский</w:t>
            </w:r>
            <w:proofErr w:type="spellEnd"/>
            <w:r w:rsidR="0003779F">
              <w:rPr>
                <w:sz w:val="20"/>
                <w:szCs w:val="20"/>
              </w:rPr>
              <w:t xml:space="preserve"> Дмитрий</w:t>
            </w:r>
            <w:r w:rsidR="003341F1">
              <w:rPr>
                <w:sz w:val="20"/>
                <w:szCs w:val="20"/>
              </w:rPr>
              <w:t xml:space="preserve"> </w:t>
            </w:r>
            <w:r w:rsidRPr="00B22A81">
              <w:rPr>
                <w:sz w:val="20"/>
                <w:szCs w:val="20"/>
              </w:rPr>
              <w:t xml:space="preserve">– </w:t>
            </w:r>
            <w:r w:rsidR="0003779F" w:rsidRPr="0003779F">
              <w:rPr>
                <w:sz w:val="20"/>
                <w:szCs w:val="20"/>
              </w:rPr>
              <w:t>+7 (915) 132-89-57</w:t>
            </w:r>
            <w:r w:rsidRPr="00B22A81">
              <w:rPr>
                <w:sz w:val="20"/>
                <w:szCs w:val="20"/>
              </w:rPr>
              <w:t xml:space="preserve"> 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39376D" w:rsidRDefault="0039376D" w:rsidP="0039376D">
            <w:pPr>
              <w:pStyle w:val="afc"/>
            </w:pPr>
            <w:proofErr w:type="gramStart"/>
            <w:r w:rsidRPr="0039376D">
              <w:t>22 490 333,20 (Двадцать два миллиона четыреста девяносто тысяч триста тридцать три  и 20/100) рублей, в том числе НДС 18%., включая лими</w:t>
            </w:r>
            <w:r w:rsidR="009A0550">
              <w:t>т финансирования на выполнение Р</w:t>
            </w:r>
            <w:r w:rsidRPr="0039376D">
              <w:t>азовых работ по заявкам Заказчика в размере 3 543 202,74 (Три миллиона пятьсот сорок три тысячи двести два и 74/100) рублей, в том числе НДС 18%.</w:t>
            </w:r>
            <w:proofErr w:type="gramEnd"/>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A434C5" w:rsidP="0039376D">
            <w:pPr>
              <w:pStyle w:val="afc"/>
            </w:pPr>
            <w:r>
              <w:t>С</w:t>
            </w:r>
            <w:r w:rsidR="00C6106B">
              <w:t xml:space="preserve">рок </w:t>
            </w:r>
            <w:r w:rsidR="00901411">
              <w:t>оказания</w:t>
            </w:r>
            <w:r>
              <w:t xml:space="preserve"> услуг</w:t>
            </w:r>
            <w:r w:rsidR="00C6106B">
              <w:t xml:space="preserve"> устанавливается</w:t>
            </w:r>
            <w:r w:rsidR="009E6013">
              <w:t>:</w:t>
            </w:r>
          </w:p>
          <w:p w:rsidR="00C6106B" w:rsidRDefault="00901411" w:rsidP="0039376D">
            <w:pPr>
              <w:pStyle w:val="afc"/>
            </w:pPr>
            <w:r>
              <w:t>с 01.08.2015г. по 31.12.2017 г. (29 месяцев)</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1270D9">
        <w:trPr>
          <w:trHeight w:val="216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Pr="009969C9" w:rsidRDefault="009969C9" w:rsidP="009969C9">
            <w:pPr>
              <w:jc w:val="both"/>
              <w:rPr>
                <w:sz w:val="20"/>
                <w:szCs w:val="20"/>
              </w:rPr>
            </w:pPr>
            <w:r w:rsidRPr="009969C9">
              <w:rPr>
                <w:sz w:val="20"/>
                <w:szCs w:val="20"/>
              </w:rPr>
              <w:t>Участники Процедуры закупки должны представить:</w:t>
            </w:r>
          </w:p>
          <w:p w:rsidR="002D05D2" w:rsidRDefault="002D05D2" w:rsidP="002D05D2">
            <w:pPr>
              <w:pStyle w:val="ab"/>
              <w:numPr>
                <w:ilvl w:val="0"/>
                <w:numId w:val="29"/>
              </w:numPr>
              <w:jc w:val="both"/>
              <w:rPr>
                <w:sz w:val="20"/>
                <w:szCs w:val="20"/>
              </w:rPr>
            </w:pPr>
            <w:r w:rsidRPr="002D05D2">
              <w:rPr>
                <w:sz w:val="20"/>
                <w:szCs w:val="20"/>
              </w:rPr>
              <w:t xml:space="preserve">предварительный регламент механизированной уборки территории Объекта с указанием перечня техники, выделяемой для </w:t>
            </w:r>
            <w:r>
              <w:rPr>
                <w:sz w:val="20"/>
                <w:szCs w:val="20"/>
              </w:rPr>
              <w:t>выполнения Работ</w:t>
            </w:r>
            <w:r w:rsidRPr="002D05D2">
              <w:rPr>
                <w:sz w:val="20"/>
                <w:szCs w:val="20"/>
              </w:rPr>
              <w:t xml:space="preserve"> </w:t>
            </w:r>
          </w:p>
          <w:p w:rsidR="002D05D2" w:rsidRDefault="002D05D2" w:rsidP="002D05D2">
            <w:pPr>
              <w:pStyle w:val="ab"/>
              <w:numPr>
                <w:ilvl w:val="0"/>
                <w:numId w:val="29"/>
              </w:numPr>
              <w:rPr>
                <w:sz w:val="20"/>
                <w:szCs w:val="20"/>
              </w:rPr>
            </w:pPr>
            <w:r w:rsidRPr="002D05D2">
              <w:rPr>
                <w:sz w:val="20"/>
                <w:szCs w:val="20"/>
              </w:rPr>
              <w:lastRenderedPageBreak/>
              <w:t>сведения о наличии ремонтной базы;</w:t>
            </w:r>
          </w:p>
          <w:p w:rsidR="00057AFB" w:rsidRDefault="00057AFB" w:rsidP="00057AFB">
            <w:pPr>
              <w:pStyle w:val="ab"/>
              <w:numPr>
                <w:ilvl w:val="0"/>
                <w:numId w:val="29"/>
              </w:numPr>
              <w:rPr>
                <w:sz w:val="20"/>
                <w:szCs w:val="20"/>
              </w:rPr>
            </w:pPr>
            <w:r>
              <w:rPr>
                <w:sz w:val="20"/>
                <w:szCs w:val="20"/>
              </w:rPr>
              <w:t xml:space="preserve">сведения о наличии </w:t>
            </w:r>
            <w:r w:rsidRPr="00057AFB">
              <w:rPr>
                <w:sz w:val="20"/>
                <w:szCs w:val="20"/>
              </w:rPr>
              <w:t>разрешительн</w:t>
            </w:r>
            <w:r>
              <w:rPr>
                <w:sz w:val="20"/>
                <w:szCs w:val="20"/>
              </w:rPr>
              <w:t>ой</w:t>
            </w:r>
            <w:r w:rsidRPr="00057AFB">
              <w:rPr>
                <w:sz w:val="20"/>
                <w:szCs w:val="20"/>
              </w:rPr>
              <w:t xml:space="preserve"> документаци</w:t>
            </w:r>
            <w:r>
              <w:rPr>
                <w:sz w:val="20"/>
                <w:szCs w:val="20"/>
              </w:rPr>
              <w:t>и</w:t>
            </w:r>
            <w:r w:rsidRPr="00057AFB">
              <w:rPr>
                <w:sz w:val="20"/>
                <w:szCs w:val="20"/>
              </w:rPr>
              <w:t xml:space="preserve"> на вывоз и у</w:t>
            </w:r>
            <w:r w:rsidR="00FA132E">
              <w:rPr>
                <w:sz w:val="20"/>
                <w:szCs w:val="20"/>
              </w:rPr>
              <w:t>тилизацию снега;</w:t>
            </w:r>
          </w:p>
          <w:p w:rsidR="00647516" w:rsidRPr="00647516" w:rsidRDefault="00647516" w:rsidP="00647516">
            <w:pPr>
              <w:pStyle w:val="ab"/>
              <w:numPr>
                <w:ilvl w:val="0"/>
                <w:numId w:val="29"/>
              </w:numPr>
              <w:rPr>
                <w:sz w:val="20"/>
                <w:szCs w:val="20"/>
              </w:rPr>
            </w:pPr>
            <w:r>
              <w:rPr>
                <w:sz w:val="20"/>
                <w:szCs w:val="20"/>
              </w:rPr>
              <w:t>копии</w:t>
            </w:r>
            <w:r w:rsidRPr="00647516">
              <w:rPr>
                <w:sz w:val="20"/>
                <w:szCs w:val="20"/>
              </w:rPr>
              <w:t xml:space="preserve"> лицензи</w:t>
            </w:r>
            <w:r>
              <w:rPr>
                <w:sz w:val="20"/>
                <w:szCs w:val="20"/>
              </w:rPr>
              <w:t>й</w:t>
            </w:r>
            <w:r w:rsidRPr="00647516">
              <w:rPr>
                <w:sz w:val="20"/>
                <w:szCs w:val="20"/>
              </w:rPr>
              <w:t>, допуски к работам, в случае выполнения работ, требующих их наличие;</w:t>
            </w:r>
          </w:p>
          <w:p w:rsidR="00FA132E" w:rsidRPr="00FA132E" w:rsidRDefault="00FA132E" w:rsidP="00FA132E">
            <w:pPr>
              <w:pStyle w:val="ab"/>
              <w:numPr>
                <w:ilvl w:val="0"/>
                <w:numId w:val="29"/>
              </w:numPr>
              <w:rPr>
                <w:sz w:val="20"/>
                <w:szCs w:val="20"/>
              </w:rPr>
            </w:pPr>
            <w:r w:rsidRPr="00FA132E">
              <w:rPr>
                <w:sz w:val="20"/>
                <w:szCs w:val="20"/>
              </w:rPr>
              <w:t xml:space="preserve">соглашения о намерениях с компаниями, которые планируются к привлечению для </w:t>
            </w:r>
            <w:r>
              <w:rPr>
                <w:sz w:val="20"/>
                <w:szCs w:val="20"/>
              </w:rPr>
              <w:t>выполнения</w:t>
            </w:r>
            <w:r w:rsidRPr="00FA132E">
              <w:rPr>
                <w:sz w:val="20"/>
                <w:szCs w:val="20"/>
              </w:rPr>
              <w:t xml:space="preserve"> работ (услуг) которые будут выполн</w:t>
            </w:r>
            <w:r>
              <w:rPr>
                <w:sz w:val="20"/>
                <w:szCs w:val="20"/>
              </w:rPr>
              <w:t>ят</w:t>
            </w:r>
            <w:r w:rsidR="00F75F49">
              <w:rPr>
                <w:sz w:val="20"/>
                <w:szCs w:val="20"/>
              </w:rPr>
              <w:t>ь</w:t>
            </w:r>
            <w:r>
              <w:rPr>
                <w:sz w:val="20"/>
                <w:szCs w:val="20"/>
              </w:rPr>
              <w:t>ся с привлечением третьих лиц.</w:t>
            </w:r>
          </w:p>
          <w:p w:rsidR="002D05D2" w:rsidRPr="00FA132E" w:rsidRDefault="002D05D2" w:rsidP="00FA132E">
            <w:pPr>
              <w:ind w:left="360"/>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6A10A4">
                  <w:pPr>
                    <w:widowControl w:val="0"/>
                    <w:ind w:left="-75" w:right="-66"/>
                    <w:jc w:val="center"/>
                    <w:rPr>
                      <w:b/>
                      <w:sz w:val="20"/>
                      <w:szCs w:val="20"/>
                    </w:rPr>
                  </w:pPr>
                  <w:r w:rsidRPr="00E621E6">
                    <w:rPr>
                      <w:b/>
                      <w:sz w:val="20"/>
                      <w:szCs w:val="20"/>
                    </w:rPr>
                    <w:t xml:space="preserve">Значимость критериев оценки </w:t>
                  </w:r>
                </w:p>
                <w:p w:rsidR="008F5822" w:rsidRPr="00E621E6" w:rsidRDefault="008F5822"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9E6013">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w:t>
                  </w:r>
                  <w:r>
                    <w:rPr>
                      <w:i/>
                      <w:sz w:val="20"/>
                      <w:szCs w:val="20"/>
                    </w:rPr>
                    <w:lastRenderedPageBreak/>
                    <w:t>(максимальной)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375196">
                  <w:pPr>
                    <w:widowControl w:val="0"/>
                    <w:jc w:val="center"/>
                    <w:rPr>
                      <w:b/>
                      <w:sz w:val="22"/>
                      <w:szCs w:val="22"/>
                    </w:rPr>
                  </w:pPr>
                  <w:r>
                    <w:rPr>
                      <w:b/>
                      <w:sz w:val="22"/>
                      <w:szCs w:val="22"/>
                    </w:rPr>
                    <w:lastRenderedPageBreak/>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375196">
                  <w:pPr>
                    <w:widowControl w:val="0"/>
                    <w:jc w:val="center"/>
                    <w:rPr>
                      <w:b/>
                      <w:sz w:val="22"/>
                      <w:szCs w:val="22"/>
                    </w:rPr>
                  </w:pPr>
                  <w:r>
                    <w:rPr>
                      <w:b/>
                      <w:sz w:val="22"/>
                      <w:szCs w:val="22"/>
                    </w:rPr>
                    <w:t>50</w:t>
                  </w:r>
                  <w:r w:rsidR="00FF7B81">
                    <w:rPr>
                      <w:b/>
                      <w:sz w:val="22"/>
                      <w:szCs w:val="22"/>
                    </w:rPr>
                    <w:t>%</w:t>
                  </w:r>
                </w:p>
              </w:tc>
            </w:tr>
            <w:tr w:rsidR="009E6013" w:rsidRPr="00E621E6" w:rsidTr="00917B44">
              <w:trPr>
                <w:trHeight w:val="751"/>
              </w:trPr>
              <w:tc>
                <w:tcPr>
                  <w:tcW w:w="584" w:type="dxa"/>
                  <w:tcBorders>
                    <w:bottom w:val="single" w:sz="4" w:space="0" w:color="auto"/>
                  </w:tcBorders>
                  <w:tcMar>
                    <w:top w:w="57" w:type="dxa"/>
                    <w:left w:w="57" w:type="dxa"/>
                    <w:bottom w:w="57" w:type="dxa"/>
                    <w:right w:w="57" w:type="dxa"/>
                  </w:tcMar>
                </w:tcPr>
                <w:p w:rsidR="009E6013" w:rsidRPr="00EA48CC" w:rsidRDefault="00375196">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01411" w:rsidRPr="00917B44" w:rsidRDefault="009E6013" w:rsidP="00A80A4A">
                  <w:pPr>
                    <w:rPr>
                      <w:i/>
                      <w:sz w:val="20"/>
                      <w:szCs w:val="20"/>
                    </w:rPr>
                  </w:pPr>
                  <w:r>
                    <w:rPr>
                      <w:sz w:val="20"/>
                      <w:szCs w:val="20"/>
                    </w:rPr>
                    <w:t xml:space="preserve">Наличие опыта </w:t>
                  </w:r>
                  <w:r w:rsidR="00901411">
                    <w:rPr>
                      <w:sz w:val="20"/>
                      <w:szCs w:val="20"/>
                    </w:rPr>
                    <w:t>оказания</w:t>
                  </w:r>
                  <w:r>
                    <w:rPr>
                      <w:sz w:val="20"/>
                      <w:szCs w:val="20"/>
                    </w:rPr>
                    <w:t xml:space="preserve"> </w:t>
                  </w:r>
                  <w:r w:rsidR="00C369CE">
                    <w:rPr>
                      <w:sz w:val="20"/>
                      <w:szCs w:val="20"/>
                    </w:rPr>
                    <w:t>аналогичных</w:t>
                  </w:r>
                  <w:r>
                    <w:rPr>
                      <w:sz w:val="20"/>
                      <w:szCs w:val="20"/>
                    </w:rPr>
                    <w:t xml:space="preserve"> </w:t>
                  </w:r>
                  <w:r w:rsidR="00901411">
                    <w:rPr>
                      <w:sz w:val="20"/>
                      <w:szCs w:val="20"/>
                    </w:rPr>
                    <w:t xml:space="preserve">услуг </w:t>
                  </w:r>
                  <w:r w:rsidR="00430CB0" w:rsidRPr="00A80A4A">
                    <w:rPr>
                      <w:i/>
                      <w:sz w:val="20"/>
                      <w:szCs w:val="20"/>
                    </w:rPr>
                    <w:t>(подтвержд</w:t>
                  </w:r>
                  <w:r w:rsidR="00BA0CD5" w:rsidRPr="00A80A4A">
                    <w:rPr>
                      <w:i/>
                      <w:sz w:val="20"/>
                      <w:szCs w:val="20"/>
                    </w:rPr>
                    <w:t>ается</w:t>
                  </w:r>
                  <w:r w:rsidR="00430CB0" w:rsidRPr="00A80A4A">
                    <w:rPr>
                      <w:i/>
                      <w:sz w:val="20"/>
                      <w:szCs w:val="20"/>
                    </w:rPr>
                    <w:t xml:space="preserve"> </w:t>
                  </w:r>
                  <w:r w:rsidR="00A80A4A">
                    <w:rPr>
                      <w:i/>
                      <w:sz w:val="20"/>
                      <w:szCs w:val="20"/>
                    </w:rPr>
                    <w:t xml:space="preserve">копиями </w:t>
                  </w:r>
                  <w:r w:rsidR="00430CB0" w:rsidRPr="00A80A4A">
                    <w:rPr>
                      <w:i/>
                      <w:sz w:val="20"/>
                      <w:szCs w:val="20"/>
                    </w:rPr>
                    <w:t>договор</w:t>
                  </w:r>
                  <w:r w:rsidR="00A80A4A">
                    <w:rPr>
                      <w:i/>
                      <w:sz w:val="20"/>
                      <w:szCs w:val="20"/>
                    </w:rPr>
                    <w:t xml:space="preserve">ов </w:t>
                  </w:r>
                  <w:r w:rsidR="00430CB0" w:rsidRPr="00A80A4A">
                    <w:rPr>
                      <w:i/>
                      <w:sz w:val="20"/>
                      <w:szCs w:val="20"/>
                    </w:rPr>
                    <w:t>и/или акт</w:t>
                  </w:r>
                  <w:r w:rsidR="00A80A4A">
                    <w:rPr>
                      <w:i/>
                      <w:sz w:val="20"/>
                      <w:szCs w:val="20"/>
                    </w:rPr>
                    <w:t xml:space="preserve">ов </w:t>
                  </w:r>
                  <w:r w:rsidR="00430CB0" w:rsidRPr="00A80A4A">
                    <w:rPr>
                      <w:i/>
                      <w:sz w:val="20"/>
                      <w:szCs w:val="20"/>
                    </w:rPr>
                    <w:t>выполненных работ)</w:t>
                  </w:r>
                </w:p>
              </w:tc>
              <w:tc>
                <w:tcPr>
                  <w:tcW w:w="1276" w:type="dxa"/>
                  <w:tcBorders>
                    <w:bottom w:val="single" w:sz="4" w:space="0" w:color="auto"/>
                  </w:tcBorders>
                  <w:tcMar>
                    <w:top w:w="57" w:type="dxa"/>
                    <w:left w:w="57" w:type="dxa"/>
                    <w:bottom w:w="57" w:type="dxa"/>
                    <w:right w:w="57" w:type="dxa"/>
                  </w:tcMar>
                </w:tcPr>
                <w:p w:rsidR="009E6013" w:rsidRDefault="009E6013" w:rsidP="00C369CE">
                  <w:pPr>
                    <w:jc w:val="center"/>
                    <w:rPr>
                      <w:sz w:val="22"/>
                      <w:szCs w:val="22"/>
                    </w:rPr>
                  </w:pPr>
                  <w:r w:rsidRPr="009E6013">
                    <w:rPr>
                      <w:sz w:val="22"/>
                      <w:szCs w:val="22"/>
                    </w:rPr>
                    <w:t>0-</w:t>
                  </w:r>
                  <w:r w:rsidR="00C369CE">
                    <w:rPr>
                      <w:sz w:val="22"/>
                      <w:szCs w:val="22"/>
                    </w:rPr>
                    <w:t>40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375196"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03323B" w:rsidRDefault="0003323B" w:rsidP="00BA0CD5">
                  <w:pPr>
                    <w:rPr>
                      <w:sz w:val="20"/>
                      <w:szCs w:val="20"/>
                    </w:rPr>
                  </w:pPr>
                  <w:r w:rsidRPr="0003323B">
                    <w:rPr>
                      <w:sz w:val="20"/>
                      <w:szCs w:val="20"/>
                    </w:rPr>
                    <w:t>Техническая оснащенность компани</w:t>
                  </w:r>
                  <w:proofErr w:type="gramStart"/>
                  <w:r w:rsidRPr="0003323B">
                    <w:rPr>
                      <w:sz w:val="20"/>
                      <w:szCs w:val="20"/>
                    </w:rPr>
                    <w:t>и-</w:t>
                  </w:r>
                  <w:proofErr w:type="gramEnd"/>
                  <w:r w:rsidRPr="0003323B">
                    <w:rPr>
                      <w:sz w:val="20"/>
                      <w:szCs w:val="20"/>
                    </w:rPr>
                    <w:t xml:space="preserve"> наличие в собственности, аренде или лизинге нео</w:t>
                  </w:r>
                  <w:r>
                    <w:rPr>
                      <w:sz w:val="20"/>
                      <w:szCs w:val="20"/>
                    </w:rPr>
                    <w:t>бходимой техники и оборудования.</w:t>
                  </w:r>
                </w:p>
                <w:p w:rsidR="00FF7B81" w:rsidRPr="0003323B" w:rsidRDefault="0003323B" w:rsidP="00BA0CD5">
                  <w:pPr>
                    <w:rPr>
                      <w:i/>
                      <w:sz w:val="20"/>
                      <w:szCs w:val="20"/>
                    </w:rPr>
                  </w:pPr>
                  <w:r w:rsidRPr="0003323B">
                    <w:rPr>
                      <w:i/>
                      <w:sz w:val="20"/>
                      <w:szCs w:val="20"/>
                    </w:rPr>
                    <w:t>оценивается техника, которая будет использована для выполнения объема работ/услуг, предусмотренных процедурой закупки указанная в табл. 3.</w:t>
                  </w:r>
                </w:p>
              </w:tc>
              <w:tc>
                <w:tcPr>
                  <w:tcW w:w="1276" w:type="dxa"/>
                  <w:tcBorders>
                    <w:bottom w:val="single" w:sz="4" w:space="0" w:color="auto"/>
                  </w:tcBorders>
                  <w:tcMar>
                    <w:top w:w="57" w:type="dxa"/>
                    <w:left w:w="57" w:type="dxa"/>
                    <w:bottom w:w="57" w:type="dxa"/>
                    <w:right w:w="57" w:type="dxa"/>
                  </w:tcMar>
                </w:tcPr>
                <w:p w:rsidR="00FF7B81" w:rsidRDefault="00430CB0" w:rsidP="00D72628">
                  <w:pPr>
                    <w:jc w:val="center"/>
                    <w:rPr>
                      <w:sz w:val="22"/>
                      <w:szCs w:val="22"/>
                    </w:rPr>
                  </w:pPr>
                  <w:r>
                    <w:rPr>
                      <w:sz w:val="22"/>
                      <w:szCs w:val="22"/>
                    </w:rPr>
                    <w:t>0-</w:t>
                  </w:r>
                  <w:r w:rsidR="00D72628">
                    <w:rPr>
                      <w:sz w:val="22"/>
                      <w:szCs w:val="22"/>
                    </w:rPr>
                    <w:t>25</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6F0BEC">
              <w:trPr>
                <w:trHeight w:val="210"/>
              </w:trPr>
              <w:tc>
                <w:tcPr>
                  <w:tcW w:w="584" w:type="dxa"/>
                  <w:tcBorders>
                    <w:bottom w:val="single" w:sz="4" w:space="0" w:color="auto"/>
                  </w:tcBorders>
                  <w:tcMar>
                    <w:top w:w="57" w:type="dxa"/>
                    <w:left w:w="57" w:type="dxa"/>
                    <w:bottom w:w="57" w:type="dxa"/>
                    <w:right w:w="57" w:type="dxa"/>
                  </w:tcMar>
                </w:tcPr>
                <w:p w:rsidR="00430CB0" w:rsidRPr="00AE3B89" w:rsidRDefault="00375196" w:rsidP="0003323B">
                  <w:pPr>
                    <w:rPr>
                      <w:strike/>
                      <w:sz w:val="20"/>
                      <w:szCs w:val="20"/>
                    </w:rPr>
                  </w:pPr>
                  <w:r>
                    <w:rPr>
                      <w:sz w:val="20"/>
                      <w:szCs w:val="20"/>
                    </w:rPr>
                    <w:t>2</w:t>
                  </w:r>
                  <w:r w:rsidR="00430CB0" w:rsidRPr="00430CB0">
                    <w:rPr>
                      <w:sz w:val="20"/>
                      <w:szCs w:val="20"/>
                    </w:rPr>
                    <w:t>.</w:t>
                  </w:r>
                  <w:r w:rsidR="0003323B">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03323B" w:rsidRDefault="00430CB0" w:rsidP="00D72628">
                  <w:r w:rsidRPr="00EA48CC">
                    <w:rPr>
                      <w:sz w:val="20"/>
                      <w:szCs w:val="20"/>
                    </w:rPr>
                    <w:t xml:space="preserve">Обеспеченность кадровыми ресурсами </w:t>
                  </w:r>
                  <w:r w:rsidRPr="008106A7">
                    <w:rPr>
                      <w:sz w:val="20"/>
                      <w:szCs w:val="20"/>
                    </w:rPr>
                    <w:t>с учетом привлеченных субподрядчиков</w:t>
                  </w:r>
                  <w:r w:rsidRPr="00EA48CC">
                    <w:rPr>
                      <w:sz w:val="20"/>
                      <w:szCs w:val="20"/>
                    </w:rPr>
                    <w:t xml:space="preserve"> (Численность и квалификация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 а также копий документов, подтверждающих квалификацию специалистов</w:t>
                  </w:r>
                  <w:r w:rsidRPr="00EA48CC">
                    <w:rPr>
                      <w:sz w:val="20"/>
                      <w:szCs w:val="20"/>
                    </w:rPr>
                    <w:t>)</w:t>
                  </w:r>
                  <w:r w:rsidR="0003323B">
                    <w:t xml:space="preserve">. </w:t>
                  </w:r>
                </w:p>
                <w:p w:rsidR="00430CB0" w:rsidRPr="0003323B" w:rsidRDefault="0003323B" w:rsidP="00D72628">
                  <w:pPr>
                    <w:rPr>
                      <w:i/>
                      <w:strike/>
                      <w:sz w:val="20"/>
                      <w:szCs w:val="20"/>
                    </w:rPr>
                  </w:pPr>
                  <w:r w:rsidRPr="0003323B">
                    <w:rPr>
                      <w:i/>
                      <w:sz w:val="20"/>
                      <w:szCs w:val="20"/>
                    </w:rPr>
                    <w:t xml:space="preserve">оценивается численность персонала, для выполнения объема работ/услуг, предусмотренных процедурой закупки </w:t>
                  </w:r>
                  <w:proofErr w:type="gramStart"/>
                  <w:r w:rsidRPr="0003323B">
                    <w:rPr>
                      <w:i/>
                      <w:sz w:val="20"/>
                      <w:szCs w:val="20"/>
                    </w:rPr>
                    <w:t>указанный</w:t>
                  </w:r>
                  <w:proofErr w:type="gramEnd"/>
                  <w:r w:rsidRPr="0003323B">
                    <w:rPr>
                      <w:i/>
                      <w:sz w:val="20"/>
                      <w:szCs w:val="20"/>
                    </w:rPr>
                    <w:t xml:space="preserve"> в табл. 2</w:t>
                  </w:r>
                </w:p>
              </w:tc>
              <w:tc>
                <w:tcPr>
                  <w:tcW w:w="1276" w:type="dxa"/>
                  <w:tcBorders>
                    <w:bottom w:val="single" w:sz="4" w:space="0" w:color="auto"/>
                  </w:tcBorders>
                  <w:tcMar>
                    <w:top w:w="57" w:type="dxa"/>
                    <w:left w:w="57" w:type="dxa"/>
                    <w:bottom w:w="57" w:type="dxa"/>
                    <w:right w:w="57" w:type="dxa"/>
                  </w:tcMar>
                </w:tcPr>
                <w:p w:rsidR="00430CB0" w:rsidRPr="00AE3B89" w:rsidRDefault="007E5719" w:rsidP="00D72628">
                  <w:pPr>
                    <w:jc w:val="center"/>
                    <w:rPr>
                      <w:strike/>
                      <w:sz w:val="22"/>
                      <w:szCs w:val="22"/>
                    </w:rPr>
                  </w:pPr>
                  <w:r>
                    <w:rPr>
                      <w:sz w:val="22"/>
                      <w:szCs w:val="22"/>
                    </w:rPr>
                    <w:t>0-</w:t>
                  </w:r>
                  <w:r w:rsidR="00D72628">
                    <w:rPr>
                      <w:sz w:val="22"/>
                      <w:szCs w:val="22"/>
                    </w:rPr>
                    <w:t>25</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430CB0" w:rsidRDefault="00375196" w:rsidP="0003323B">
                  <w:pPr>
                    <w:jc w:val="center"/>
                    <w:rPr>
                      <w:sz w:val="20"/>
                      <w:szCs w:val="20"/>
                    </w:rPr>
                  </w:pPr>
                  <w:r>
                    <w:rPr>
                      <w:sz w:val="20"/>
                      <w:szCs w:val="20"/>
                    </w:rPr>
                    <w:t>2</w:t>
                  </w:r>
                  <w:r w:rsidR="00265066">
                    <w:rPr>
                      <w:sz w:val="20"/>
                      <w:szCs w:val="20"/>
                    </w:rPr>
                    <w:t>.</w:t>
                  </w:r>
                  <w:r w:rsidR="0003323B">
                    <w:rPr>
                      <w:sz w:val="20"/>
                      <w:szCs w:val="20"/>
                    </w:rPr>
                    <w:t>4.</w:t>
                  </w:r>
                </w:p>
              </w:tc>
              <w:tc>
                <w:tcPr>
                  <w:tcW w:w="3970" w:type="dxa"/>
                  <w:tcBorders>
                    <w:bottom w:val="single" w:sz="4" w:space="0" w:color="auto"/>
                  </w:tcBorders>
                  <w:tcMar>
                    <w:top w:w="57" w:type="dxa"/>
                    <w:left w:w="57" w:type="dxa"/>
                    <w:bottom w:w="57" w:type="dxa"/>
                    <w:right w:w="57" w:type="dxa"/>
                  </w:tcMar>
                </w:tcPr>
                <w:p w:rsidR="00FF7B81" w:rsidRPr="00430CB0" w:rsidRDefault="00CD4112" w:rsidP="00CD4112">
                  <w:pPr>
                    <w:rPr>
                      <w:sz w:val="20"/>
                      <w:szCs w:val="20"/>
                    </w:rPr>
                  </w:pPr>
                  <w:r w:rsidRPr="00430CB0">
                    <w:rPr>
                      <w:sz w:val="20"/>
                      <w:szCs w:val="20"/>
                    </w:rPr>
                    <w:t xml:space="preserve">Финансовая устойчивость Участника </w:t>
                  </w:r>
                  <w:r w:rsidR="0003323B">
                    <w:rPr>
                      <w:sz w:val="20"/>
                      <w:szCs w:val="20"/>
                    </w:rPr>
                    <w:t>процедуры закупки**</w:t>
                  </w:r>
                </w:p>
              </w:tc>
              <w:tc>
                <w:tcPr>
                  <w:tcW w:w="1276" w:type="dxa"/>
                  <w:tcBorders>
                    <w:bottom w:val="single" w:sz="4" w:space="0" w:color="auto"/>
                  </w:tcBorders>
                  <w:tcMar>
                    <w:top w:w="57" w:type="dxa"/>
                    <w:left w:w="57" w:type="dxa"/>
                    <w:bottom w:w="57" w:type="dxa"/>
                    <w:right w:w="57" w:type="dxa"/>
                  </w:tcMar>
                </w:tcPr>
                <w:p w:rsidR="00FF7B81" w:rsidRPr="00EA48CC" w:rsidRDefault="00FF7B81" w:rsidP="000464A8">
                  <w:pPr>
                    <w:jc w:val="center"/>
                    <w:rPr>
                      <w:sz w:val="22"/>
                      <w:szCs w:val="22"/>
                    </w:rPr>
                  </w:pPr>
                  <w:r w:rsidRPr="00EA48CC">
                    <w:rPr>
                      <w:sz w:val="22"/>
                      <w:szCs w:val="22"/>
                    </w:rPr>
                    <w:t>0-</w:t>
                  </w:r>
                  <w:r w:rsidR="000464A8" w:rsidRPr="00EA48CC">
                    <w:rPr>
                      <w:sz w:val="22"/>
                      <w:szCs w:val="22"/>
                    </w:rPr>
                    <w:t>10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03323B" w:rsidRDefault="0003323B" w:rsidP="006F0BEC">
            <w:pPr>
              <w:widowControl w:val="0"/>
              <w:jc w:val="both"/>
              <w:rPr>
                <w:i/>
                <w:sz w:val="20"/>
                <w:szCs w:val="20"/>
              </w:rPr>
            </w:pPr>
          </w:p>
          <w:p w:rsidR="0003323B" w:rsidRDefault="0003323B" w:rsidP="006F0BEC">
            <w:pPr>
              <w:widowControl w:val="0"/>
              <w:jc w:val="both"/>
              <w:rPr>
                <w:sz w:val="20"/>
                <w:szCs w:val="20"/>
              </w:rPr>
            </w:pPr>
            <w:r w:rsidRPr="0003323B">
              <w:rPr>
                <w:sz w:val="20"/>
                <w:szCs w:val="20"/>
              </w:rPr>
              <w:t>** – рассчитывается в соответствии с пунктом 5.2.7.</w:t>
            </w:r>
          </w:p>
          <w:p w:rsidR="0003323B" w:rsidRPr="00A824DB" w:rsidRDefault="0003323B" w:rsidP="006F0BEC">
            <w:pPr>
              <w:widowControl w:val="0"/>
              <w:jc w:val="both"/>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w:t>
            </w:r>
            <w:r>
              <w:rPr>
                <w:sz w:val="20"/>
                <w:szCs w:val="20"/>
              </w:rPr>
              <w:lastRenderedPageBreak/>
              <w:t xml:space="preserve">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F75F49">
            <w:pPr>
              <w:rPr>
                <w:sz w:val="20"/>
                <w:szCs w:val="20"/>
              </w:rPr>
            </w:pPr>
            <w:r w:rsidRPr="00F9076C">
              <w:rPr>
                <w:sz w:val="20"/>
                <w:szCs w:val="20"/>
              </w:rPr>
              <w:t>Не позднее</w:t>
            </w:r>
            <w:r w:rsidR="00F9076C">
              <w:rPr>
                <w:sz w:val="20"/>
                <w:szCs w:val="20"/>
              </w:rPr>
              <w:t xml:space="preserve"> </w:t>
            </w:r>
            <w:r w:rsidR="00F75F49">
              <w:rPr>
                <w:sz w:val="20"/>
                <w:szCs w:val="20"/>
              </w:rPr>
              <w:t>30</w:t>
            </w:r>
            <w:r w:rsidR="00F9076C" w:rsidRPr="00F9076C">
              <w:rPr>
                <w:sz w:val="20"/>
                <w:szCs w:val="20"/>
              </w:rPr>
              <w:t xml:space="preserve"> </w:t>
            </w:r>
            <w:r w:rsidR="001D5501">
              <w:rPr>
                <w:sz w:val="20"/>
                <w:szCs w:val="20"/>
              </w:rPr>
              <w:t>ию</w:t>
            </w:r>
            <w:r w:rsidR="00917B44">
              <w:rPr>
                <w:sz w:val="20"/>
                <w:szCs w:val="20"/>
              </w:rPr>
              <w:t>л</w:t>
            </w:r>
            <w:r w:rsidR="001D5501">
              <w:rPr>
                <w:sz w:val="20"/>
                <w:szCs w:val="20"/>
              </w:rPr>
              <w:t>я</w:t>
            </w:r>
            <w:r w:rsidR="00D23CE7" w:rsidRPr="00F9076C">
              <w:rPr>
                <w:sz w:val="20"/>
                <w:szCs w:val="20"/>
              </w:rPr>
              <w:t xml:space="preserve"> </w:t>
            </w:r>
            <w:r w:rsidR="000429E8" w:rsidRPr="00F9076C">
              <w:rPr>
                <w:sz w:val="20"/>
                <w:szCs w:val="20"/>
              </w:rPr>
              <w:t>2015</w:t>
            </w:r>
            <w:r w:rsidRPr="00F9076C">
              <w:rPr>
                <w:sz w:val="20"/>
                <w:szCs w:val="20"/>
              </w:rPr>
              <w:t xml:space="preserve"> года </w:t>
            </w:r>
            <w:r w:rsidR="00F9076C">
              <w:rPr>
                <w:sz w:val="20"/>
                <w:szCs w:val="20"/>
              </w:rPr>
              <w:t xml:space="preserve">по адресу Организатора Процедуры закупки: 143026,  </w:t>
            </w:r>
            <w:proofErr w:type="spellStart"/>
            <w:r w:rsidR="00F9076C">
              <w:rPr>
                <w:sz w:val="20"/>
                <w:szCs w:val="20"/>
              </w:rPr>
              <w:t>г</w:t>
            </w:r>
            <w:proofErr w:type="gramStart"/>
            <w:r w:rsidR="00F9076C">
              <w:rPr>
                <w:sz w:val="20"/>
                <w:szCs w:val="20"/>
              </w:rPr>
              <w:t>.М</w:t>
            </w:r>
            <w:proofErr w:type="gramEnd"/>
            <w:r w:rsidR="00F9076C">
              <w:rPr>
                <w:sz w:val="20"/>
                <w:szCs w:val="20"/>
              </w:rPr>
              <w:t>осква</w:t>
            </w:r>
            <w:proofErr w:type="spellEnd"/>
            <w:r w:rsidR="00F9076C">
              <w:rPr>
                <w:sz w:val="20"/>
                <w:szCs w:val="20"/>
              </w:rPr>
              <w:t>,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636AB8" w:rsidRDefault="00636AB8" w:rsidP="00B50E48">
            <w:pPr>
              <w:rPr>
                <w:sz w:val="20"/>
                <w:szCs w:val="20"/>
              </w:rPr>
            </w:pPr>
            <w:r w:rsidRPr="00636AB8">
              <w:rPr>
                <w:sz w:val="20"/>
                <w:szCs w:val="20"/>
              </w:rPr>
              <w:t>Цена Договора состоит из</w:t>
            </w:r>
            <w:r w:rsidR="00AD1842">
              <w:rPr>
                <w:sz w:val="20"/>
                <w:szCs w:val="20"/>
              </w:rPr>
              <w:t xml:space="preserve"> ежемесячной </w:t>
            </w:r>
            <w:r w:rsidRPr="00636AB8">
              <w:rPr>
                <w:sz w:val="20"/>
                <w:szCs w:val="20"/>
              </w:rPr>
              <w:t xml:space="preserve"> стоимости Работ (далее – «Базовая цена») и </w:t>
            </w:r>
            <w:r>
              <w:rPr>
                <w:sz w:val="20"/>
                <w:szCs w:val="20"/>
              </w:rPr>
              <w:t>лимита финансирования на выполнение</w:t>
            </w:r>
            <w:r w:rsidRPr="00636AB8">
              <w:rPr>
                <w:sz w:val="20"/>
                <w:szCs w:val="20"/>
              </w:rPr>
              <w:t xml:space="preserve"> Разовых работ</w:t>
            </w:r>
            <w:r>
              <w:rPr>
                <w:sz w:val="20"/>
                <w:szCs w:val="20"/>
              </w:rPr>
              <w:t xml:space="preserve"> по заявкам Заказчика</w:t>
            </w:r>
            <w:r w:rsidRPr="00636AB8">
              <w:rPr>
                <w:sz w:val="20"/>
                <w:szCs w:val="20"/>
              </w:rPr>
              <w:t>.</w:t>
            </w:r>
          </w:p>
          <w:p w:rsidR="00B50E48" w:rsidRDefault="009A0550" w:rsidP="00B50E48">
            <w:pPr>
              <w:rPr>
                <w:sz w:val="20"/>
                <w:szCs w:val="20"/>
              </w:rPr>
            </w:pPr>
            <w:r>
              <w:rPr>
                <w:sz w:val="20"/>
                <w:szCs w:val="20"/>
              </w:rPr>
              <w:t>В Цену Д</w:t>
            </w:r>
            <w:r w:rsidR="00B50E48" w:rsidRPr="00636AB8">
              <w:rPr>
                <w:sz w:val="20"/>
                <w:szCs w:val="20"/>
              </w:rPr>
              <w:t>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w:t>
            </w:r>
            <w:r w:rsidR="00636AB8">
              <w:rPr>
                <w:sz w:val="20"/>
                <w:szCs w:val="20"/>
              </w:rPr>
              <w:t xml:space="preserve"> машин и механизмов,</w:t>
            </w:r>
            <w:r w:rsidR="00B50E48" w:rsidRPr="00636AB8">
              <w:rPr>
                <w:sz w:val="20"/>
                <w:szCs w:val="20"/>
              </w:rPr>
              <w:t xml:space="preserve"> оплату НДС и других обязательных платежей в соответствии с законодательством РФ.</w:t>
            </w:r>
          </w:p>
          <w:p w:rsidR="00AD1842" w:rsidRDefault="009A0550" w:rsidP="00B50E48">
            <w:pPr>
              <w:rPr>
                <w:sz w:val="20"/>
                <w:szCs w:val="20"/>
              </w:rPr>
            </w:pPr>
            <w:r>
              <w:rPr>
                <w:sz w:val="20"/>
                <w:szCs w:val="20"/>
              </w:rPr>
              <w:t>Б</w:t>
            </w:r>
            <w:r w:rsidR="00AD1842">
              <w:rPr>
                <w:sz w:val="20"/>
                <w:szCs w:val="20"/>
              </w:rPr>
              <w:t>азовая цена является предельной.</w:t>
            </w:r>
          </w:p>
          <w:p w:rsidR="009A0550" w:rsidRDefault="00AD1842" w:rsidP="00B50E48">
            <w:pPr>
              <w:rPr>
                <w:sz w:val="20"/>
                <w:szCs w:val="20"/>
              </w:rPr>
            </w:pPr>
            <w:r>
              <w:rPr>
                <w:sz w:val="20"/>
                <w:szCs w:val="20"/>
              </w:rPr>
              <w:t xml:space="preserve">Стоимость Работ </w:t>
            </w:r>
            <w:r w:rsidR="009A0550">
              <w:rPr>
                <w:sz w:val="20"/>
                <w:szCs w:val="20"/>
              </w:rPr>
              <w:t>рассчитывается исходя из объемов фактически выполненных работ и единичных расценок, указанных в Расчете Базовой цены Договора.</w:t>
            </w:r>
          </w:p>
          <w:p w:rsidR="009A0550" w:rsidRDefault="009A0550" w:rsidP="00B50E48">
            <w:pPr>
              <w:rPr>
                <w:sz w:val="20"/>
                <w:szCs w:val="20"/>
              </w:rPr>
            </w:pPr>
            <w:r w:rsidRPr="009A0550">
              <w:rPr>
                <w:sz w:val="20"/>
                <w:szCs w:val="20"/>
              </w:rPr>
              <w:t xml:space="preserve">Стоимость Разовых Работ, выполняемых на основании </w:t>
            </w:r>
            <w:r>
              <w:rPr>
                <w:sz w:val="20"/>
                <w:szCs w:val="20"/>
              </w:rPr>
              <w:t>з</w:t>
            </w:r>
            <w:r w:rsidRPr="009A0550">
              <w:rPr>
                <w:sz w:val="20"/>
                <w:szCs w:val="20"/>
              </w:rPr>
              <w:t xml:space="preserve">аявок </w:t>
            </w:r>
            <w:r>
              <w:rPr>
                <w:sz w:val="20"/>
                <w:szCs w:val="20"/>
              </w:rPr>
              <w:t>Заказчика</w:t>
            </w:r>
            <w:r w:rsidR="00AD1842">
              <w:rPr>
                <w:sz w:val="20"/>
                <w:szCs w:val="20"/>
              </w:rPr>
              <w:t>,</w:t>
            </w:r>
            <w:r w:rsidRPr="009A0550">
              <w:rPr>
                <w:sz w:val="20"/>
                <w:szCs w:val="20"/>
              </w:rPr>
              <w:t xml:space="preserve"> рассчитывается на основании расценок, указанных в Реестре расценок</w:t>
            </w:r>
            <w:r>
              <w:rPr>
                <w:sz w:val="20"/>
                <w:szCs w:val="20"/>
              </w:rPr>
              <w:t>,</w:t>
            </w:r>
            <w:r w:rsidRPr="009A0550">
              <w:rPr>
                <w:sz w:val="20"/>
                <w:szCs w:val="20"/>
              </w:rPr>
              <w:t xml:space="preserve"> при этом стоимость Разовых работ за период действия До</w:t>
            </w:r>
            <w:r>
              <w:rPr>
                <w:sz w:val="20"/>
                <w:szCs w:val="20"/>
              </w:rPr>
              <w:t>говора не может превышать суммы</w:t>
            </w:r>
            <w:r w:rsidRPr="009A0550">
              <w:rPr>
                <w:sz w:val="20"/>
                <w:szCs w:val="20"/>
              </w:rPr>
              <w:t xml:space="preserve"> </w:t>
            </w:r>
            <w:r>
              <w:rPr>
                <w:sz w:val="20"/>
                <w:szCs w:val="20"/>
              </w:rPr>
              <w:t>лимита финансирования установленной Заказчиком.</w:t>
            </w:r>
          </w:p>
          <w:p w:rsidR="007372F1" w:rsidRPr="00DE0BDA" w:rsidRDefault="00B50E48" w:rsidP="00B50E48">
            <w:pPr>
              <w:rPr>
                <w:sz w:val="20"/>
                <w:szCs w:val="20"/>
              </w:rPr>
            </w:pPr>
            <w:r w:rsidRPr="00636AB8">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534932" w:rsidRDefault="00534932"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Pr="002440E8" w:rsidRDefault="005F634A" w:rsidP="00B424F4"/>
    <w:p w:rsidR="002D7E0C" w:rsidRPr="002440E8" w:rsidRDefault="002D7E0C" w:rsidP="00B73ACE">
      <w:pPr>
        <w:pStyle w:val="10"/>
        <w:numPr>
          <w:ilvl w:val="0"/>
          <w:numId w:val="16"/>
        </w:numPr>
        <w:spacing w:before="240" w:after="240" w:line="240" w:lineRule="auto"/>
      </w:pPr>
      <w:bookmarkStart w:id="44"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Default="007233CB" w:rsidP="00C00AAA">
            <w:r>
              <w:t xml:space="preserve">- </w:t>
            </w:r>
            <w:r w:rsidR="000C1D76" w:rsidRPr="000C1D76">
              <w:t>ГРАФИК ВЫПОЛНЕНИЯ РАБОТ/ОКАЗАНИЯ УСЛУГ</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4D51DD" w:rsidP="004D51DD">
            <w:r>
              <w:t xml:space="preserve">Цена Договора </w:t>
            </w:r>
            <w:r w:rsidR="0075379B" w:rsidRPr="0075379B">
              <w:t xml:space="preserve"> </w:t>
            </w:r>
            <w:r>
              <w:t>(</w:t>
            </w:r>
            <w:r w:rsidR="0075379B" w:rsidRPr="0075379B">
              <w:t xml:space="preserve">включая Лимит финансирования </w:t>
            </w:r>
            <w:r>
              <w:t>при выполнении</w:t>
            </w:r>
            <w:r w:rsidR="0075379B" w:rsidRPr="0075379B">
              <w:t xml:space="preserve"> Разовых работ по заявкам Заказчика </w:t>
            </w:r>
            <w:r w:rsidRPr="004D51DD">
              <w:t>3 543 202,74</w:t>
            </w:r>
            <w:r>
              <w:t xml:space="preserve"> </w:t>
            </w:r>
            <w:r w:rsidR="0075379B" w:rsidRPr="0075379B">
              <w:t>руб</w:t>
            </w:r>
            <w:r w:rsidR="0075379B">
              <w:t xml:space="preserve">.), </w:t>
            </w:r>
            <w:r w:rsidR="0075379B"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03323B" w:rsidP="0075379B">
            <w:r>
              <w:t xml:space="preserve">не </w:t>
            </w:r>
            <w:r w:rsidR="0075379B">
              <w:t>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75379B" w:rsidP="00D72628">
            <w:r w:rsidRPr="0075379B">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03323B" w:rsidP="0003323B">
            <w:r>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03323B" w:rsidP="0003323B">
            <w:pPr>
              <w:jc w:val="center"/>
            </w:pPr>
            <w:r>
              <w:t>29</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72628"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Default="002D7E0C" w:rsidP="00B73ACE">
      <w:pPr>
        <w:pStyle w:val="4"/>
        <w:numPr>
          <w:ilvl w:val="2"/>
          <w:numId w:val="16"/>
        </w:numPr>
        <w:spacing w:before="0" w:after="0"/>
      </w:pPr>
      <w:bookmarkStart w:id="47" w:name="_Toc353985087"/>
      <w:r w:rsidRPr="002440E8">
        <w:t>ФОРМА «ПРЕДЛОЖЕНИЕ О ЦЕНЕ ДОГОВОРА»</w:t>
      </w:r>
      <w:bookmarkEnd w:id="47"/>
    </w:p>
    <w:p w:rsidR="0071253A" w:rsidRPr="0071253A" w:rsidRDefault="0071253A" w:rsidP="0071253A"/>
    <w:p w:rsidR="0071253A" w:rsidRDefault="0071253A" w:rsidP="0071253A">
      <w:r>
        <w:t xml:space="preserve">Приложение № ___ к Заявке </w:t>
      </w:r>
    </w:p>
    <w:p w:rsidR="0071253A" w:rsidRDefault="0071253A" w:rsidP="0071253A"/>
    <w:p w:rsidR="0071253A" w:rsidRDefault="0071253A" w:rsidP="0071253A">
      <w:r>
        <w:t xml:space="preserve">Предложение о цене Договора </w:t>
      </w:r>
    </w:p>
    <w:p w:rsidR="0071253A" w:rsidRPr="0071253A" w:rsidRDefault="0071253A" w:rsidP="0071253A"/>
    <w:p w:rsidR="005F56CA" w:rsidRPr="0055099E" w:rsidRDefault="005F56CA" w:rsidP="005F56CA">
      <w:pPr>
        <w:tabs>
          <w:tab w:val="left" w:pos="6240"/>
        </w:tabs>
        <w:jc w:val="center"/>
        <w:rPr>
          <w:b/>
        </w:rPr>
      </w:pPr>
      <w:r w:rsidRPr="0055099E">
        <w:rPr>
          <w:b/>
        </w:rPr>
        <w:t>«</w:t>
      </w:r>
      <w:r w:rsidR="000C066E">
        <w:rPr>
          <w:b/>
        </w:rPr>
        <w:t>Расчет</w:t>
      </w:r>
      <w:r w:rsidRPr="0055099E">
        <w:rPr>
          <w:b/>
        </w:rPr>
        <w:t xml:space="preserve"> Базовой цены Договора и Реестр расценок»</w:t>
      </w:r>
    </w:p>
    <w:p w:rsidR="005F56CA" w:rsidRPr="0055099E" w:rsidRDefault="005F56CA" w:rsidP="005F56CA">
      <w:pPr>
        <w:tabs>
          <w:tab w:val="left" w:pos="6240"/>
        </w:tabs>
        <w:jc w:val="center"/>
        <w:rPr>
          <w:b/>
        </w:rPr>
      </w:pPr>
    </w:p>
    <w:p w:rsidR="005F56CA" w:rsidRPr="0055099E" w:rsidRDefault="005F56CA" w:rsidP="005F56CA">
      <w:pPr>
        <w:tabs>
          <w:tab w:val="left" w:pos="6240"/>
        </w:tabs>
        <w:jc w:val="center"/>
        <w:rPr>
          <w:b/>
        </w:rPr>
      </w:pPr>
      <w:r w:rsidRPr="0055099E">
        <w:rPr>
          <w:b/>
          <w:lang w:val="en-US"/>
        </w:rPr>
        <w:t>I</w:t>
      </w:r>
      <w:r w:rsidRPr="0055099E">
        <w:rPr>
          <w:b/>
        </w:rPr>
        <w:t xml:space="preserve">.   </w:t>
      </w:r>
      <w:r w:rsidR="000C066E">
        <w:rPr>
          <w:b/>
        </w:rPr>
        <w:t>Расчет Б</w:t>
      </w:r>
      <w:r w:rsidRPr="0055099E">
        <w:rPr>
          <w:b/>
        </w:rPr>
        <w:t>азовой цены Договора</w:t>
      </w:r>
    </w:p>
    <w:p w:rsidR="005F56CA" w:rsidRPr="0055099E" w:rsidRDefault="005F56CA" w:rsidP="005F56CA"/>
    <w:tbl>
      <w:tblPr>
        <w:tblW w:w="15590" w:type="dxa"/>
        <w:tblInd w:w="98" w:type="dxa"/>
        <w:tblLayout w:type="fixed"/>
        <w:tblLook w:val="04A0" w:firstRow="1" w:lastRow="0" w:firstColumn="1" w:lastColumn="0" w:noHBand="0" w:noVBand="1"/>
      </w:tblPr>
      <w:tblGrid>
        <w:gridCol w:w="420"/>
        <w:gridCol w:w="3559"/>
        <w:gridCol w:w="1381"/>
        <w:gridCol w:w="1306"/>
        <w:gridCol w:w="1351"/>
        <w:gridCol w:w="1351"/>
        <w:gridCol w:w="1351"/>
        <w:gridCol w:w="1482"/>
        <w:gridCol w:w="1369"/>
        <w:gridCol w:w="2020"/>
      </w:tblGrid>
      <w:tr w:rsidR="001E7060" w:rsidTr="001E7060">
        <w:trPr>
          <w:trHeight w:val="2199"/>
        </w:trPr>
        <w:tc>
          <w:tcPr>
            <w:tcW w:w="4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xml:space="preserve">№ </w:t>
            </w:r>
          </w:p>
        </w:tc>
        <w:tc>
          <w:tcPr>
            <w:tcW w:w="3559" w:type="dxa"/>
            <w:tcBorders>
              <w:top w:val="single" w:sz="8" w:space="0" w:color="auto"/>
              <w:left w:val="nil"/>
              <w:bottom w:val="single" w:sz="8" w:space="0" w:color="auto"/>
              <w:right w:val="single" w:sz="8" w:space="0" w:color="auto"/>
            </w:tcBorders>
            <w:shd w:val="clear" w:color="auto" w:fill="auto"/>
            <w:vAlign w:val="center"/>
            <w:hideMark/>
          </w:tcPr>
          <w:p w:rsidR="001E7060" w:rsidRDefault="001E7060">
            <w:pPr>
              <w:jc w:val="center"/>
              <w:rPr>
                <w:b/>
                <w:bCs/>
                <w:color w:val="000000"/>
                <w:sz w:val="20"/>
                <w:szCs w:val="20"/>
              </w:rPr>
            </w:pPr>
            <w:r>
              <w:rPr>
                <w:b/>
                <w:bCs/>
                <w:color w:val="000000"/>
                <w:sz w:val="20"/>
                <w:szCs w:val="20"/>
              </w:rPr>
              <w:t>Наименование Работ</w:t>
            </w:r>
          </w:p>
        </w:tc>
        <w:tc>
          <w:tcPr>
            <w:tcW w:w="1381" w:type="dxa"/>
            <w:tcBorders>
              <w:top w:val="single" w:sz="8" w:space="0" w:color="auto"/>
              <w:left w:val="nil"/>
              <w:bottom w:val="single" w:sz="8" w:space="0" w:color="auto"/>
              <w:right w:val="single" w:sz="8" w:space="0" w:color="auto"/>
            </w:tcBorders>
            <w:shd w:val="clear" w:color="auto" w:fill="auto"/>
            <w:vAlign w:val="center"/>
            <w:hideMark/>
          </w:tcPr>
          <w:p w:rsidR="001E7060" w:rsidRDefault="001E7060">
            <w:pPr>
              <w:jc w:val="center"/>
              <w:rPr>
                <w:b/>
                <w:bCs/>
                <w:color w:val="000000"/>
                <w:sz w:val="20"/>
                <w:szCs w:val="20"/>
              </w:rPr>
            </w:pPr>
            <w:r>
              <w:rPr>
                <w:b/>
                <w:bCs/>
                <w:color w:val="000000"/>
                <w:sz w:val="20"/>
                <w:szCs w:val="20"/>
              </w:rPr>
              <w:t>Ед. измерения площади, количества, объема, длины</w:t>
            </w:r>
          </w:p>
        </w:tc>
        <w:tc>
          <w:tcPr>
            <w:tcW w:w="1306" w:type="dxa"/>
            <w:tcBorders>
              <w:top w:val="single" w:sz="8" w:space="0" w:color="auto"/>
              <w:left w:val="nil"/>
              <w:bottom w:val="single" w:sz="8" w:space="0" w:color="auto"/>
              <w:right w:val="single" w:sz="8" w:space="0" w:color="auto"/>
            </w:tcBorders>
            <w:shd w:val="clear" w:color="auto" w:fill="auto"/>
            <w:vAlign w:val="center"/>
            <w:hideMark/>
          </w:tcPr>
          <w:p w:rsidR="001E7060" w:rsidRDefault="001E7060">
            <w:pPr>
              <w:jc w:val="center"/>
              <w:rPr>
                <w:b/>
                <w:bCs/>
                <w:color w:val="000000"/>
                <w:sz w:val="20"/>
                <w:szCs w:val="20"/>
              </w:rPr>
            </w:pPr>
            <w:r>
              <w:rPr>
                <w:b/>
                <w:bCs/>
                <w:color w:val="000000"/>
                <w:sz w:val="20"/>
                <w:szCs w:val="20"/>
              </w:rPr>
              <w:t>Площадь, количество, объемы, длины</w:t>
            </w:r>
          </w:p>
        </w:tc>
        <w:tc>
          <w:tcPr>
            <w:tcW w:w="1351" w:type="dxa"/>
            <w:tcBorders>
              <w:top w:val="single" w:sz="8" w:space="0" w:color="auto"/>
              <w:left w:val="nil"/>
              <w:bottom w:val="single" w:sz="8" w:space="0" w:color="auto"/>
              <w:right w:val="single" w:sz="8" w:space="0" w:color="auto"/>
            </w:tcBorders>
            <w:shd w:val="clear" w:color="auto" w:fill="auto"/>
            <w:vAlign w:val="center"/>
            <w:hideMark/>
          </w:tcPr>
          <w:p w:rsidR="001E7060" w:rsidRDefault="001E7060">
            <w:pPr>
              <w:jc w:val="center"/>
              <w:rPr>
                <w:b/>
                <w:bCs/>
                <w:color w:val="000000"/>
                <w:sz w:val="20"/>
                <w:szCs w:val="20"/>
              </w:rPr>
            </w:pPr>
            <w:r>
              <w:rPr>
                <w:b/>
                <w:bCs/>
                <w:color w:val="000000"/>
                <w:sz w:val="20"/>
                <w:szCs w:val="20"/>
              </w:rPr>
              <w:t>Расчетное количество раз выполнения Работ в 2015г.</w:t>
            </w:r>
          </w:p>
        </w:tc>
        <w:tc>
          <w:tcPr>
            <w:tcW w:w="1351" w:type="dxa"/>
            <w:tcBorders>
              <w:top w:val="single" w:sz="8" w:space="0" w:color="auto"/>
              <w:left w:val="nil"/>
              <w:bottom w:val="single" w:sz="8" w:space="0" w:color="auto"/>
              <w:right w:val="single" w:sz="8" w:space="0" w:color="auto"/>
            </w:tcBorders>
            <w:shd w:val="clear" w:color="auto" w:fill="auto"/>
            <w:vAlign w:val="center"/>
            <w:hideMark/>
          </w:tcPr>
          <w:p w:rsidR="001E7060" w:rsidRDefault="001E7060">
            <w:pPr>
              <w:jc w:val="center"/>
              <w:rPr>
                <w:b/>
                <w:bCs/>
                <w:color w:val="000000"/>
                <w:sz w:val="20"/>
                <w:szCs w:val="20"/>
              </w:rPr>
            </w:pPr>
            <w:r>
              <w:rPr>
                <w:b/>
                <w:bCs/>
                <w:color w:val="000000"/>
                <w:sz w:val="20"/>
                <w:szCs w:val="20"/>
              </w:rPr>
              <w:t>Расчетное количество раз выполнения Работ в 2016г.</w:t>
            </w:r>
          </w:p>
        </w:tc>
        <w:tc>
          <w:tcPr>
            <w:tcW w:w="1351" w:type="dxa"/>
            <w:tcBorders>
              <w:top w:val="single" w:sz="8" w:space="0" w:color="auto"/>
              <w:left w:val="nil"/>
              <w:bottom w:val="single" w:sz="8" w:space="0" w:color="auto"/>
              <w:right w:val="single" w:sz="8" w:space="0" w:color="auto"/>
            </w:tcBorders>
            <w:shd w:val="clear" w:color="auto" w:fill="auto"/>
            <w:vAlign w:val="center"/>
            <w:hideMark/>
          </w:tcPr>
          <w:p w:rsidR="001E7060" w:rsidRDefault="001E7060">
            <w:pPr>
              <w:jc w:val="center"/>
              <w:rPr>
                <w:b/>
                <w:bCs/>
                <w:color w:val="000000"/>
                <w:sz w:val="20"/>
                <w:szCs w:val="20"/>
              </w:rPr>
            </w:pPr>
            <w:r>
              <w:rPr>
                <w:b/>
                <w:bCs/>
                <w:color w:val="000000"/>
                <w:sz w:val="20"/>
                <w:szCs w:val="20"/>
              </w:rPr>
              <w:t>Расчетное количество раз выполнения Работ в 2017г.</w:t>
            </w:r>
          </w:p>
        </w:tc>
        <w:tc>
          <w:tcPr>
            <w:tcW w:w="1482" w:type="dxa"/>
            <w:tcBorders>
              <w:top w:val="single" w:sz="8" w:space="0" w:color="auto"/>
              <w:left w:val="nil"/>
              <w:bottom w:val="single" w:sz="8" w:space="0" w:color="auto"/>
              <w:right w:val="single" w:sz="8" w:space="0" w:color="auto"/>
            </w:tcBorders>
            <w:shd w:val="clear" w:color="auto" w:fill="auto"/>
            <w:vAlign w:val="center"/>
            <w:hideMark/>
          </w:tcPr>
          <w:p w:rsidR="001E7060" w:rsidRDefault="001E7060">
            <w:pPr>
              <w:jc w:val="center"/>
              <w:rPr>
                <w:b/>
                <w:bCs/>
                <w:color w:val="000000"/>
                <w:sz w:val="20"/>
                <w:szCs w:val="20"/>
              </w:rPr>
            </w:pPr>
            <w:r>
              <w:rPr>
                <w:b/>
                <w:bCs/>
                <w:color w:val="000000"/>
                <w:sz w:val="20"/>
                <w:szCs w:val="20"/>
              </w:rPr>
              <w:t>Всего расчетное количество раз выполнения Работ в период с 01.08.15 по 31.12.17г.</w:t>
            </w:r>
          </w:p>
        </w:tc>
        <w:tc>
          <w:tcPr>
            <w:tcW w:w="1369" w:type="dxa"/>
            <w:tcBorders>
              <w:top w:val="single" w:sz="8" w:space="0" w:color="auto"/>
              <w:left w:val="nil"/>
              <w:bottom w:val="single" w:sz="8" w:space="0" w:color="auto"/>
              <w:right w:val="single" w:sz="8" w:space="0" w:color="auto"/>
            </w:tcBorders>
            <w:shd w:val="clear" w:color="auto" w:fill="auto"/>
            <w:vAlign w:val="center"/>
            <w:hideMark/>
          </w:tcPr>
          <w:p w:rsidR="001E7060" w:rsidRDefault="001E7060">
            <w:pPr>
              <w:jc w:val="center"/>
              <w:rPr>
                <w:b/>
                <w:bCs/>
                <w:color w:val="000000"/>
                <w:sz w:val="20"/>
                <w:szCs w:val="20"/>
              </w:rPr>
            </w:pPr>
            <w:r>
              <w:rPr>
                <w:b/>
                <w:bCs/>
                <w:color w:val="000000"/>
                <w:sz w:val="20"/>
                <w:szCs w:val="20"/>
              </w:rPr>
              <w:t xml:space="preserve">Цена за </w:t>
            </w:r>
            <w:proofErr w:type="spellStart"/>
            <w:r>
              <w:rPr>
                <w:b/>
                <w:bCs/>
                <w:color w:val="000000"/>
                <w:sz w:val="20"/>
                <w:szCs w:val="20"/>
              </w:rPr>
              <w:t>ед.измерения</w:t>
            </w:r>
            <w:proofErr w:type="spellEnd"/>
            <w:r>
              <w:rPr>
                <w:b/>
                <w:bCs/>
                <w:color w:val="000000"/>
                <w:sz w:val="20"/>
                <w:szCs w:val="20"/>
              </w:rPr>
              <w:t xml:space="preserve">,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w:t>
            </w:r>
          </w:p>
        </w:tc>
        <w:tc>
          <w:tcPr>
            <w:tcW w:w="2020" w:type="dxa"/>
            <w:tcBorders>
              <w:top w:val="single" w:sz="8" w:space="0" w:color="auto"/>
              <w:left w:val="nil"/>
              <w:bottom w:val="single" w:sz="8" w:space="0" w:color="auto"/>
              <w:right w:val="single" w:sz="8" w:space="0" w:color="auto"/>
            </w:tcBorders>
            <w:shd w:val="clear" w:color="auto" w:fill="auto"/>
            <w:vAlign w:val="center"/>
            <w:hideMark/>
          </w:tcPr>
          <w:p w:rsidR="001E7060" w:rsidRDefault="001E7060">
            <w:pPr>
              <w:jc w:val="center"/>
              <w:rPr>
                <w:b/>
                <w:bCs/>
                <w:color w:val="000000"/>
                <w:sz w:val="20"/>
                <w:szCs w:val="20"/>
              </w:rPr>
            </w:pPr>
            <w:r>
              <w:rPr>
                <w:b/>
                <w:bCs/>
                <w:color w:val="000000"/>
                <w:sz w:val="20"/>
                <w:szCs w:val="20"/>
              </w:rPr>
              <w:t xml:space="preserve">Стоимость Работ,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w:t>
            </w:r>
            <w:r>
              <w:rPr>
                <w:b/>
                <w:bCs/>
                <w:i/>
                <w:iCs/>
                <w:color w:val="FF0000"/>
                <w:sz w:val="20"/>
                <w:szCs w:val="20"/>
              </w:rPr>
              <w:t>Формула расчета стб.10 = стб.4*стб.8*стб.9</w:t>
            </w:r>
          </w:p>
        </w:tc>
      </w:tr>
      <w:tr w:rsidR="001E7060" w:rsidTr="001E7060">
        <w:trPr>
          <w:trHeight w:val="31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w:t>
            </w:r>
          </w:p>
        </w:tc>
        <w:tc>
          <w:tcPr>
            <w:tcW w:w="355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w:t>
            </w:r>
          </w:p>
        </w:tc>
        <w:tc>
          <w:tcPr>
            <w:tcW w:w="138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3</w:t>
            </w:r>
          </w:p>
        </w:tc>
        <w:tc>
          <w:tcPr>
            <w:tcW w:w="1306" w:type="dxa"/>
            <w:tcBorders>
              <w:top w:val="nil"/>
              <w:left w:val="nil"/>
              <w:bottom w:val="single" w:sz="8" w:space="0" w:color="auto"/>
              <w:right w:val="single" w:sz="8" w:space="0" w:color="auto"/>
            </w:tcBorders>
            <w:shd w:val="clear" w:color="000000" w:fill="92D050"/>
            <w:noWrap/>
            <w:vAlign w:val="center"/>
            <w:hideMark/>
          </w:tcPr>
          <w:p w:rsidR="001E7060" w:rsidRDefault="001E7060">
            <w:pPr>
              <w:jc w:val="center"/>
              <w:rPr>
                <w:b/>
                <w:bCs/>
                <w:color w:val="000000"/>
                <w:sz w:val="20"/>
                <w:szCs w:val="20"/>
              </w:rPr>
            </w:pPr>
            <w:r>
              <w:rPr>
                <w:b/>
                <w:bCs/>
                <w:color w:val="000000"/>
                <w:sz w:val="20"/>
                <w:szCs w:val="20"/>
              </w:rPr>
              <w:t>4</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5</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6</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7</w:t>
            </w:r>
          </w:p>
        </w:tc>
        <w:tc>
          <w:tcPr>
            <w:tcW w:w="1482" w:type="dxa"/>
            <w:tcBorders>
              <w:top w:val="nil"/>
              <w:left w:val="nil"/>
              <w:bottom w:val="single" w:sz="8" w:space="0" w:color="auto"/>
              <w:right w:val="single" w:sz="8" w:space="0" w:color="auto"/>
            </w:tcBorders>
            <w:shd w:val="clear" w:color="000000" w:fill="92D050"/>
            <w:noWrap/>
            <w:vAlign w:val="center"/>
            <w:hideMark/>
          </w:tcPr>
          <w:p w:rsidR="001E7060" w:rsidRDefault="001E7060">
            <w:pPr>
              <w:jc w:val="center"/>
              <w:rPr>
                <w:b/>
                <w:bCs/>
                <w:color w:val="000000"/>
                <w:sz w:val="20"/>
                <w:szCs w:val="20"/>
              </w:rPr>
            </w:pPr>
            <w:r>
              <w:rPr>
                <w:b/>
                <w:bCs/>
                <w:color w:val="000000"/>
                <w:sz w:val="20"/>
                <w:szCs w:val="20"/>
              </w:rPr>
              <w:t>8</w:t>
            </w:r>
          </w:p>
        </w:tc>
        <w:tc>
          <w:tcPr>
            <w:tcW w:w="1369" w:type="dxa"/>
            <w:tcBorders>
              <w:top w:val="nil"/>
              <w:left w:val="nil"/>
              <w:bottom w:val="single" w:sz="8" w:space="0" w:color="auto"/>
              <w:right w:val="single" w:sz="8" w:space="0" w:color="auto"/>
            </w:tcBorders>
            <w:shd w:val="clear" w:color="000000" w:fill="92D050"/>
            <w:noWrap/>
            <w:vAlign w:val="center"/>
            <w:hideMark/>
          </w:tcPr>
          <w:p w:rsidR="001E7060" w:rsidRDefault="001E7060">
            <w:pPr>
              <w:jc w:val="center"/>
              <w:rPr>
                <w:b/>
                <w:bCs/>
                <w:color w:val="000000"/>
                <w:sz w:val="20"/>
                <w:szCs w:val="20"/>
              </w:rPr>
            </w:pPr>
            <w:r>
              <w:rPr>
                <w:b/>
                <w:bCs/>
                <w:color w:val="000000"/>
                <w:sz w:val="20"/>
                <w:szCs w:val="20"/>
              </w:rPr>
              <w:t>9</w:t>
            </w:r>
          </w:p>
        </w:tc>
        <w:tc>
          <w:tcPr>
            <w:tcW w:w="2020" w:type="dxa"/>
            <w:tcBorders>
              <w:top w:val="nil"/>
              <w:left w:val="nil"/>
              <w:bottom w:val="single" w:sz="8" w:space="0" w:color="auto"/>
              <w:right w:val="single" w:sz="8" w:space="0" w:color="auto"/>
            </w:tcBorders>
            <w:shd w:val="clear" w:color="000000" w:fill="92D050"/>
            <w:noWrap/>
            <w:vAlign w:val="center"/>
            <w:hideMark/>
          </w:tcPr>
          <w:p w:rsidR="001E7060" w:rsidRDefault="001E7060">
            <w:pPr>
              <w:jc w:val="center"/>
              <w:rPr>
                <w:b/>
                <w:bCs/>
                <w:color w:val="000000"/>
                <w:sz w:val="20"/>
                <w:szCs w:val="20"/>
              </w:rPr>
            </w:pPr>
            <w:r>
              <w:rPr>
                <w:b/>
                <w:bCs/>
                <w:color w:val="000000"/>
                <w:sz w:val="20"/>
                <w:szCs w:val="20"/>
              </w:rPr>
              <w:t>10</w:t>
            </w:r>
          </w:p>
        </w:tc>
      </w:tr>
      <w:tr w:rsidR="001E7060" w:rsidTr="001E7060">
        <w:trPr>
          <w:trHeight w:val="300"/>
        </w:trPr>
        <w:tc>
          <w:tcPr>
            <w:tcW w:w="15590" w:type="dxa"/>
            <w:gridSpan w:val="10"/>
            <w:tcBorders>
              <w:top w:val="single" w:sz="8" w:space="0" w:color="auto"/>
              <w:left w:val="single" w:sz="8" w:space="0" w:color="auto"/>
              <w:bottom w:val="nil"/>
              <w:right w:val="single" w:sz="8" w:space="0" w:color="000000"/>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xml:space="preserve">Периодичность услуг по уборке и содержанию территории, проводимых в летний период </w:t>
            </w:r>
          </w:p>
        </w:tc>
      </w:tr>
      <w:tr w:rsidR="001E7060" w:rsidTr="001E7060">
        <w:trPr>
          <w:trHeight w:val="315"/>
        </w:trPr>
        <w:tc>
          <w:tcPr>
            <w:tcW w:w="15590" w:type="dxa"/>
            <w:gridSpan w:val="10"/>
            <w:tcBorders>
              <w:top w:val="nil"/>
              <w:left w:val="single" w:sz="8" w:space="0" w:color="auto"/>
              <w:bottom w:val="single" w:sz="8" w:space="0" w:color="auto"/>
              <w:right w:val="single" w:sz="8" w:space="0" w:color="000000"/>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(с 1 апреля по 31 октября)</w:t>
            </w:r>
          </w:p>
        </w:tc>
      </w:tr>
      <w:tr w:rsidR="001E7060" w:rsidTr="001E7060">
        <w:trPr>
          <w:trHeight w:val="780"/>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Комплексный уход за саженцами кустарников в групповых посадках (материал подрядчика)</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proofErr w:type="spellStart"/>
            <w:proofErr w:type="gramStart"/>
            <w:r>
              <w:rPr>
                <w:color w:val="000000"/>
                <w:sz w:val="20"/>
                <w:szCs w:val="20"/>
              </w:rPr>
              <w:t>шт</w:t>
            </w:r>
            <w:proofErr w:type="spellEnd"/>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211</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4</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4</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10</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780"/>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Комплексный уход за саженцами кустарников в живой изгороди двухрядной (материал подрядчика)</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1 м</w:t>
            </w:r>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740</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4</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4</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10</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31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3</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Уход за газонами (выкашивание, полив)</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6809</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9</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21</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21</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51</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2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4</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Внесение удобрений (газон) (материал подрядчика)</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6809</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3</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2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5</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Уборка опавших листьев при средней засоренности</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6809</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6</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31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lastRenderedPageBreak/>
              <w:t>6</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Очистка газона случайного мусора</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6809</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3</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7</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7</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17</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2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7</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Механизированная уборка территории (дорог, стоянок, площадок)  с поливом</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15383</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92</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214</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214</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520</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2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8</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Очистка тротуаров, площадок и дорог вручную</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810</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92</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214</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214</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520</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2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9</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 xml:space="preserve">Очистка и мойка дорожных знаков, стендов и указателей </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proofErr w:type="spellStart"/>
            <w:proofErr w:type="gramStart"/>
            <w:r>
              <w:rPr>
                <w:color w:val="000000"/>
                <w:sz w:val="20"/>
                <w:szCs w:val="20"/>
              </w:rPr>
              <w:t>шт</w:t>
            </w:r>
            <w:proofErr w:type="spellEnd"/>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25</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6</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14</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14</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34</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31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10</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Очистка и мойка урн и опор освещения</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proofErr w:type="spellStart"/>
            <w:proofErr w:type="gramStart"/>
            <w:r>
              <w:rPr>
                <w:color w:val="000000"/>
                <w:sz w:val="20"/>
                <w:szCs w:val="20"/>
              </w:rPr>
              <w:t>шт</w:t>
            </w:r>
            <w:proofErr w:type="spellEnd"/>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156</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6</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14</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14</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34</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2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11</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Очистка беседок от грязи, пыли и мусора вручную</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60</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3</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7</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7</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17</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31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12</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Очистка урн и пепельниц от мусора</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proofErr w:type="spellStart"/>
            <w:proofErr w:type="gramStart"/>
            <w:r>
              <w:rPr>
                <w:color w:val="000000"/>
                <w:sz w:val="20"/>
                <w:szCs w:val="20"/>
              </w:rPr>
              <w:t>шт</w:t>
            </w:r>
            <w:proofErr w:type="spellEnd"/>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36</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65</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149</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149</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363</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25"/>
        </w:trPr>
        <w:tc>
          <w:tcPr>
            <w:tcW w:w="420" w:type="dxa"/>
            <w:tcBorders>
              <w:top w:val="nil"/>
              <w:left w:val="single" w:sz="8" w:space="0" w:color="auto"/>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13</w:t>
            </w:r>
          </w:p>
        </w:tc>
        <w:tc>
          <w:tcPr>
            <w:tcW w:w="3559" w:type="dxa"/>
            <w:tcBorders>
              <w:top w:val="nil"/>
              <w:left w:val="nil"/>
              <w:bottom w:val="single" w:sz="4"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Очистка площадки ТБО от мусора вручную</w:t>
            </w:r>
          </w:p>
        </w:tc>
        <w:tc>
          <w:tcPr>
            <w:tcW w:w="1381" w:type="dxa"/>
            <w:tcBorders>
              <w:top w:val="nil"/>
              <w:left w:val="nil"/>
              <w:bottom w:val="single" w:sz="4"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46,61</w:t>
            </w:r>
          </w:p>
        </w:tc>
        <w:tc>
          <w:tcPr>
            <w:tcW w:w="1351"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92</w:t>
            </w:r>
          </w:p>
        </w:tc>
        <w:tc>
          <w:tcPr>
            <w:tcW w:w="1351"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214</w:t>
            </w:r>
          </w:p>
        </w:tc>
        <w:tc>
          <w:tcPr>
            <w:tcW w:w="1351"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214</w:t>
            </w:r>
          </w:p>
        </w:tc>
        <w:tc>
          <w:tcPr>
            <w:tcW w:w="1482"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520</w:t>
            </w:r>
          </w:p>
        </w:tc>
        <w:tc>
          <w:tcPr>
            <w:tcW w:w="1369"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4"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651"/>
        </w:trPr>
        <w:tc>
          <w:tcPr>
            <w:tcW w:w="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lastRenderedPageBreak/>
              <w:t>14</w:t>
            </w:r>
          </w:p>
        </w:tc>
        <w:tc>
          <w:tcPr>
            <w:tcW w:w="3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060" w:rsidRDefault="001E7060">
            <w:pPr>
              <w:rPr>
                <w:color w:val="000000"/>
                <w:sz w:val="20"/>
                <w:szCs w:val="20"/>
              </w:rPr>
            </w:pPr>
            <w:r>
              <w:rPr>
                <w:color w:val="000000"/>
                <w:sz w:val="20"/>
                <w:szCs w:val="20"/>
              </w:rPr>
              <w:t xml:space="preserve">Комплексное содержание системы наружного освещения: садово-парковые, прожекторы </w:t>
            </w:r>
            <w:proofErr w:type="spellStart"/>
            <w:r>
              <w:rPr>
                <w:color w:val="000000"/>
                <w:sz w:val="20"/>
                <w:szCs w:val="20"/>
              </w:rPr>
              <w:t>цветодинамические</w:t>
            </w:r>
            <w:proofErr w:type="spellEnd"/>
            <w:r>
              <w:rPr>
                <w:color w:val="000000"/>
                <w:sz w:val="20"/>
                <w:szCs w:val="20"/>
              </w:rPr>
              <w:t>, грунтовые светильники (расходный материал подрядчика)</w:t>
            </w:r>
            <w:proofErr w:type="gramStart"/>
            <w:r>
              <w:rPr>
                <w:color w:val="000000"/>
                <w:sz w:val="20"/>
                <w:szCs w:val="20"/>
              </w:rPr>
              <w:t>.</w:t>
            </w:r>
            <w:proofErr w:type="gramEnd"/>
            <w:r>
              <w:rPr>
                <w:color w:val="000000"/>
                <w:sz w:val="20"/>
                <w:szCs w:val="20"/>
              </w:rPr>
              <w:t xml:space="preserve"> </w:t>
            </w:r>
            <w:proofErr w:type="gramStart"/>
            <w:r>
              <w:rPr>
                <w:b/>
                <w:bCs/>
                <w:color w:val="000000"/>
                <w:sz w:val="20"/>
                <w:szCs w:val="20"/>
              </w:rPr>
              <w:t>е</w:t>
            </w:r>
            <w:proofErr w:type="gramEnd"/>
            <w:r>
              <w:rPr>
                <w:b/>
                <w:bCs/>
                <w:color w:val="000000"/>
                <w:sz w:val="20"/>
                <w:szCs w:val="20"/>
              </w:rPr>
              <w:t>жедневно</w:t>
            </w:r>
            <w:r>
              <w:rPr>
                <w:color w:val="000000"/>
                <w:sz w:val="20"/>
                <w:szCs w:val="20"/>
              </w:rPr>
              <w:t xml:space="preserve">: наружный осмотр арматуры на предмет отсутствия повреждений; </w:t>
            </w:r>
            <w:proofErr w:type="gramStart"/>
            <w:r>
              <w:rPr>
                <w:b/>
                <w:bCs/>
                <w:color w:val="000000"/>
                <w:sz w:val="20"/>
                <w:szCs w:val="20"/>
              </w:rPr>
              <w:t>ежемесячно</w:t>
            </w:r>
            <w:r>
              <w:rPr>
                <w:color w:val="000000"/>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Pr>
                <w:color w:val="000000"/>
                <w:sz w:val="20"/>
                <w:szCs w:val="20"/>
              </w:rPr>
              <w:t>зануления</w:t>
            </w:r>
            <w:proofErr w:type="spellEnd"/>
            <w:r>
              <w:rPr>
                <w:color w:val="000000"/>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060" w:rsidRDefault="001E7060">
            <w:pPr>
              <w:jc w:val="center"/>
              <w:rPr>
                <w:color w:val="000000"/>
                <w:sz w:val="20"/>
                <w:szCs w:val="20"/>
              </w:rPr>
            </w:pPr>
            <w:proofErr w:type="spellStart"/>
            <w:proofErr w:type="gramStart"/>
            <w:r>
              <w:rPr>
                <w:color w:val="000000"/>
                <w:sz w:val="20"/>
                <w:szCs w:val="20"/>
              </w:rPr>
              <w:t>шт</w:t>
            </w:r>
            <w:proofErr w:type="spellEnd"/>
            <w:proofErr w:type="gramEnd"/>
          </w:p>
        </w:tc>
        <w:tc>
          <w:tcPr>
            <w:tcW w:w="13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131</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3</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7</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7</w:t>
            </w:r>
          </w:p>
        </w:tc>
        <w:tc>
          <w:tcPr>
            <w:tcW w:w="14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17</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300"/>
        </w:trPr>
        <w:tc>
          <w:tcPr>
            <w:tcW w:w="15590" w:type="dxa"/>
            <w:gridSpan w:val="10"/>
            <w:tcBorders>
              <w:top w:val="single" w:sz="4" w:space="0" w:color="auto"/>
              <w:left w:val="single" w:sz="8" w:space="0" w:color="auto"/>
              <w:bottom w:val="nil"/>
              <w:right w:val="single" w:sz="8" w:space="0" w:color="000000"/>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xml:space="preserve">Периодичность услуг по уборке и содержанию территории, проводимых в зимний период </w:t>
            </w:r>
          </w:p>
        </w:tc>
      </w:tr>
      <w:tr w:rsidR="001E7060" w:rsidTr="001E7060">
        <w:trPr>
          <w:trHeight w:val="315"/>
        </w:trPr>
        <w:tc>
          <w:tcPr>
            <w:tcW w:w="15590" w:type="dxa"/>
            <w:gridSpan w:val="10"/>
            <w:tcBorders>
              <w:top w:val="nil"/>
              <w:left w:val="single" w:sz="8" w:space="0" w:color="auto"/>
              <w:bottom w:val="single" w:sz="8" w:space="0" w:color="auto"/>
              <w:right w:val="single" w:sz="8" w:space="0" w:color="000000"/>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(с 1 ноября по 31 марта)</w:t>
            </w:r>
          </w:p>
        </w:tc>
      </w:tr>
      <w:tr w:rsidR="001E7060" w:rsidTr="001E7060">
        <w:trPr>
          <w:trHeight w:val="103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15</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Механизированная уборка территории (дорог, стоянок, площадок) с асфальтовым и плиточным покрытием от снега</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15383</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40</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100</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100</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240</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780"/>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16</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 xml:space="preserve">Механизированное распределение </w:t>
            </w:r>
            <w:proofErr w:type="spellStart"/>
            <w:r>
              <w:rPr>
                <w:color w:val="000000"/>
                <w:sz w:val="20"/>
                <w:szCs w:val="20"/>
              </w:rPr>
              <w:t>пескосоляной</w:t>
            </w:r>
            <w:proofErr w:type="spellEnd"/>
            <w:r>
              <w:rPr>
                <w:color w:val="000000"/>
                <w:sz w:val="20"/>
                <w:szCs w:val="20"/>
              </w:rPr>
              <w:t xml:space="preserve"> смеси (материал подрядчика)</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15383</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61</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152</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151</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364</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780"/>
        </w:trPr>
        <w:tc>
          <w:tcPr>
            <w:tcW w:w="420" w:type="dxa"/>
            <w:tcBorders>
              <w:top w:val="nil"/>
              <w:left w:val="single" w:sz="8" w:space="0" w:color="auto"/>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17</w:t>
            </w:r>
          </w:p>
        </w:tc>
        <w:tc>
          <w:tcPr>
            <w:tcW w:w="3559" w:type="dxa"/>
            <w:tcBorders>
              <w:top w:val="nil"/>
              <w:left w:val="nil"/>
              <w:bottom w:val="single" w:sz="4"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Очистка тротуаров, площадок от снега и льда вручную</w:t>
            </w:r>
          </w:p>
        </w:tc>
        <w:tc>
          <w:tcPr>
            <w:tcW w:w="1381" w:type="dxa"/>
            <w:tcBorders>
              <w:top w:val="nil"/>
              <w:left w:val="nil"/>
              <w:bottom w:val="single" w:sz="4"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810</w:t>
            </w:r>
          </w:p>
        </w:tc>
        <w:tc>
          <w:tcPr>
            <w:tcW w:w="1351"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40</w:t>
            </w:r>
          </w:p>
        </w:tc>
        <w:tc>
          <w:tcPr>
            <w:tcW w:w="1351"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100</w:t>
            </w:r>
          </w:p>
        </w:tc>
        <w:tc>
          <w:tcPr>
            <w:tcW w:w="1351"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100</w:t>
            </w:r>
          </w:p>
        </w:tc>
        <w:tc>
          <w:tcPr>
            <w:tcW w:w="1482"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240</w:t>
            </w:r>
          </w:p>
        </w:tc>
        <w:tc>
          <w:tcPr>
            <w:tcW w:w="1369"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4"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780"/>
        </w:trPr>
        <w:tc>
          <w:tcPr>
            <w:tcW w:w="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lastRenderedPageBreak/>
              <w:t>18</w:t>
            </w:r>
          </w:p>
        </w:tc>
        <w:tc>
          <w:tcPr>
            <w:tcW w:w="3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060" w:rsidRDefault="001E7060">
            <w:pPr>
              <w:rPr>
                <w:color w:val="000000"/>
                <w:sz w:val="20"/>
                <w:szCs w:val="20"/>
              </w:rPr>
            </w:pPr>
            <w:r>
              <w:rPr>
                <w:color w:val="000000"/>
                <w:sz w:val="20"/>
                <w:szCs w:val="20"/>
              </w:rPr>
              <w:t xml:space="preserve">Россыпь </w:t>
            </w:r>
            <w:proofErr w:type="spellStart"/>
            <w:r>
              <w:rPr>
                <w:color w:val="000000"/>
                <w:sz w:val="20"/>
                <w:szCs w:val="20"/>
              </w:rPr>
              <w:t>пескосоляной</w:t>
            </w:r>
            <w:proofErr w:type="spellEnd"/>
            <w:r>
              <w:rPr>
                <w:color w:val="000000"/>
                <w:sz w:val="20"/>
                <w:szCs w:val="20"/>
              </w:rPr>
              <w:t xml:space="preserve"> смеси вручную: на тротуарах, площадках (материал подрядчика)</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810</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61</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152</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151</w:t>
            </w:r>
          </w:p>
        </w:tc>
        <w:tc>
          <w:tcPr>
            <w:tcW w:w="14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364</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25"/>
        </w:trPr>
        <w:tc>
          <w:tcPr>
            <w:tcW w:w="420"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19</w:t>
            </w:r>
          </w:p>
        </w:tc>
        <w:tc>
          <w:tcPr>
            <w:tcW w:w="3559" w:type="dxa"/>
            <w:tcBorders>
              <w:top w:val="single" w:sz="4" w:space="0" w:color="auto"/>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Очистка дорожных знаков, стендов и указателей от снега вручную</w:t>
            </w:r>
          </w:p>
        </w:tc>
        <w:tc>
          <w:tcPr>
            <w:tcW w:w="1381" w:type="dxa"/>
            <w:tcBorders>
              <w:top w:val="single" w:sz="4" w:space="0" w:color="auto"/>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proofErr w:type="spellStart"/>
            <w:proofErr w:type="gramStart"/>
            <w:r>
              <w:rPr>
                <w:color w:val="000000"/>
                <w:sz w:val="20"/>
                <w:szCs w:val="20"/>
              </w:rPr>
              <w:t>шт</w:t>
            </w:r>
            <w:proofErr w:type="spellEnd"/>
            <w:proofErr w:type="gramEnd"/>
          </w:p>
        </w:tc>
        <w:tc>
          <w:tcPr>
            <w:tcW w:w="1306" w:type="dxa"/>
            <w:tcBorders>
              <w:top w:val="single" w:sz="4" w:space="0" w:color="auto"/>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25</w:t>
            </w:r>
          </w:p>
        </w:tc>
        <w:tc>
          <w:tcPr>
            <w:tcW w:w="1351" w:type="dxa"/>
            <w:tcBorders>
              <w:top w:val="single" w:sz="4" w:space="0" w:color="auto"/>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w:t>
            </w:r>
          </w:p>
        </w:tc>
        <w:tc>
          <w:tcPr>
            <w:tcW w:w="1351" w:type="dxa"/>
            <w:tcBorders>
              <w:top w:val="single" w:sz="4" w:space="0" w:color="auto"/>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5</w:t>
            </w:r>
          </w:p>
        </w:tc>
        <w:tc>
          <w:tcPr>
            <w:tcW w:w="1351" w:type="dxa"/>
            <w:tcBorders>
              <w:top w:val="single" w:sz="4" w:space="0" w:color="auto"/>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5</w:t>
            </w:r>
          </w:p>
        </w:tc>
        <w:tc>
          <w:tcPr>
            <w:tcW w:w="1482" w:type="dxa"/>
            <w:tcBorders>
              <w:top w:val="single" w:sz="4" w:space="0" w:color="auto"/>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12</w:t>
            </w:r>
          </w:p>
        </w:tc>
        <w:tc>
          <w:tcPr>
            <w:tcW w:w="1369" w:type="dxa"/>
            <w:tcBorders>
              <w:top w:val="single" w:sz="4" w:space="0" w:color="auto"/>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single" w:sz="4" w:space="0" w:color="auto"/>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780"/>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20</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Разбрасывание снега возле стоек дорожных знаков и опор дорожного  освещения</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proofErr w:type="spellStart"/>
            <w:proofErr w:type="gramStart"/>
            <w:r>
              <w:rPr>
                <w:color w:val="000000"/>
                <w:sz w:val="20"/>
                <w:szCs w:val="20"/>
              </w:rPr>
              <w:t>шт</w:t>
            </w:r>
            <w:proofErr w:type="spellEnd"/>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156</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8</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21</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21</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50</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25"/>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21</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Очистка поверхности беседок от снега, льда и мусора</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60</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5</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5</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12</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630"/>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22</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Погрузка и вывоз снега с последующей утилизацией</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м3</w:t>
            </w:r>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160</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20</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50</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50</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120</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480"/>
        </w:trPr>
        <w:tc>
          <w:tcPr>
            <w:tcW w:w="420" w:type="dxa"/>
            <w:tcBorders>
              <w:top w:val="nil"/>
              <w:left w:val="single" w:sz="8" w:space="0" w:color="auto"/>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23</w:t>
            </w:r>
          </w:p>
        </w:tc>
        <w:tc>
          <w:tcPr>
            <w:tcW w:w="3559" w:type="dxa"/>
            <w:tcBorders>
              <w:top w:val="nil"/>
              <w:left w:val="nil"/>
              <w:bottom w:val="single" w:sz="8"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Очистка урн и пепельниц от мусора</w:t>
            </w:r>
          </w:p>
        </w:tc>
        <w:tc>
          <w:tcPr>
            <w:tcW w:w="1381"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proofErr w:type="spellStart"/>
            <w:proofErr w:type="gramStart"/>
            <w:r>
              <w:rPr>
                <w:color w:val="000000"/>
                <w:sz w:val="20"/>
                <w:szCs w:val="20"/>
              </w:rPr>
              <w:t>шт</w:t>
            </w:r>
            <w:proofErr w:type="spellEnd"/>
            <w:proofErr w:type="gramEnd"/>
          </w:p>
        </w:tc>
        <w:tc>
          <w:tcPr>
            <w:tcW w:w="1306"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36</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43</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100</w:t>
            </w:r>
          </w:p>
        </w:tc>
        <w:tc>
          <w:tcPr>
            <w:tcW w:w="1351"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99</w:t>
            </w:r>
          </w:p>
        </w:tc>
        <w:tc>
          <w:tcPr>
            <w:tcW w:w="1482"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242</w:t>
            </w:r>
          </w:p>
        </w:tc>
        <w:tc>
          <w:tcPr>
            <w:tcW w:w="1369" w:type="dxa"/>
            <w:tcBorders>
              <w:top w:val="nil"/>
              <w:left w:val="nil"/>
              <w:bottom w:val="single" w:sz="8"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8"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690"/>
        </w:trPr>
        <w:tc>
          <w:tcPr>
            <w:tcW w:w="420" w:type="dxa"/>
            <w:tcBorders>
              <w:top w:val="nil"/>
              <w:left w:val="single" w:sz="8" w:space="0" w:color="auto"/>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24</w:t>
            </w:r>
          </w:p>
        </w:tc>
        <w:tc>
          <w:tcPr>
            <w:tcW w:w="3559" w:type="dxa"/>
            <w:tcBorders>
              <w:top w:val="nil"/>
              <w:left w:val="nil"/>
              <w:bottom w:val="single" w:sz="4" w:space="0" w:color="auto"/>
              <w:right w:val="single" w:sz="8" w:space="0" w:color="auto"/>
            </w:tcBorders>
            <w:shd w:val="clear" w:color="auto" w:fill="auto"/>
            <w:vAlign w:val="center"/>
            <w:hideMark/>
          </w:tcPr>
          <w:p w:rsidR="001E7060" w:rsidRDefault="001E7060">
            <w:pPr>
              <w:rPr>
                <w:color w:val="000000"/>
                <w:sz w:val="20"/>
                <w:szCs w:val="20"/>
              </w:rPr>
            </w:pPr>
            <w:r>
              <w:rPr>
                <w:color w:val="000000"/>
                <w:sz w:val="20"/>
                <w:szCs w:val="20"/>
              </w:rPr>
              <w:t>Очистка площадки ТБО от мусора вручную</w:t>
            </w:r>
          </w:p>
        </w:tc>
        <w:tc>
          <w:tcPr>
            <w:tcW w:w="1381" w:type="dxa"/>
            <w:tcBorders>
              <w:top w:val="nil"/>
              <w:left w:val="nil"/>
              <w:bottom w:val="single" w:sz="4"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306"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46,61</w:t>
            </w:r>
          </w:p>
        </w:tc>
        <w:tc>
          <w:tcPr>
            <w:tcW w:w="1351"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61</w:t>
            </w:r>
          </w:p>
        </w:tc>
        <w:tc>
          <w:tcPr>
            <w:tcW w:w="1351"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152</w:t>
            </w:r>
          </w:p>
        </w:tc>
        <w:tc>
          <w:tcPr>
            <w:tcW w:w="1351"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151</w:t>
            </w:r>
          </w:p>
        </w:tc>
        <w:tc>
          <w:tcPr>
            <w:tcW w:w="1482"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364</w:t>
            </w:r>
          </w:p>
        </w:tc>
        <w:tc>
          <w:tcPr>
            <w:tcW w:w="1369" w:type="dxa"/>
            <w:tcBorders>
              <w:top w:val="nil"/>
              <w:left w:val="nil"/>
              <w:bottom w:val="single" w:sz="4" w:space="0" w:color="auto"/>
              <w:right w:val="single" w:sz="8"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nil"/>
              <w:left w:val="nil"/>
              <w:bottom w:val="single" w:sz="4" w:space="0" w:color="auto"/>
              <w:right w:val="single" w:sz="8"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475"/>
        </w:trPr>
        <w:tc>
          <w:tcPr>
            <w:tcW w:w="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lastRenderedPageBreak/>
              <w:t>25</w:t>
            </w:r>
          </w:p>
        </w:tc>
        <w:tc>
          <w:tcPr>
            <w:tcW w:w="3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060" w:rsidRDefault="001E7060">
            <w:pPr>
              <w:rPr>
                <w:color w:val="000000"/>
                <w:sz w:val="20"/>
                <w:szCs w:val="20"/>
              </w:rPr>
            </w:pPr>
            <w:r>
              <w:rPr>
                <w:color w:val="000000"/>
                <w:sz w:val="20"/>
                <w:szCs w:val="20"/>
              </w:rPr>
              <w:t xml:space="preserve">Комплексное содержание системы наружного освещения: садово-парковые, прожекторы </w:t>
            </w:r>
            <w:proofErr w:type="spellStart"/>
            <w:r>
              <w:rPr>
                <w:color w:val="000000"/>
                <w:sz w:val="20"/>
                <w:szCs w:val="20"/>
              </w:rPr>
              <w:t>цветодинамические</w:t>
            </w:r>
            <w:proofErr w:type="spellEnd"/>
            <w:r>
              <w:rPr>
                <w:color w:val="000000"/>
                <w:sz w:val="20"/>
                <w:szCs w:val="20"/>
              </w:rPr>
              <w:t>, грунтовые светильники</w:t>
            </w:r>
            <w:proofErr w:type="gramStart"/>
            <w:r>
              <w:rPr>
                <w:color w:val="000000"/>
                <w:sz w:val="20"/>
                <w:szCs w:val="20"/>
              </w:rPr>
              <w:t>.</w:t>
            </w:r>
            <w:proofErr w:type="gramEnd"/>
            <w:r>
              <w:rPr>
                <w:color w:val="000000"/>
                <w:sz w:val="20"/>
                <w:szCs w:val="20"/>
              </w:rPr>
              <w:t xml:space="preserve"> </w:t>
            </w:r>
            <w:proofErr w:type="gramStart"/>
            <w:r>
              <w:rPr>
                <w:b/>
                <w:bCs/>
                <w:color w:val="000000"/>
                <w:sz w:val="20"/>
                <w:szCs w:val="20"/>
              </w:rPr>
              <w:t>е</w:t>
            </w:r>
            <w:proofErr w:type="gramEnd"/>
            <w:r>
              <w:rPr>
                <w:b/>
                <w:bCs/>
                <w:color w:val="000000"/>
                <w:sz w:val="20"/>
                <w:szCs w:val="20"/>
              </w:rPr>
              <w:t>жедневно</w:t>
            </w:r>
            <w:r>
              <w:rPr>
                <w:color w:val="000000"/>
                <w:sz w:val="20"/>
                <w:szCs w:val="20"/>
              </w:rPr>
              <w:t xml:space="preserve">: наружный осмотр арматуры на предмет отсутствия повреждений; </w:t>
            </w:r>
            <w:proofErr w:type="gramStart"/>
            <w:r>
              <w:rPr>
                <w:b/>
                <w:bCs/>
                <w:color w:val="000000"/>
                <w:sz w:val="20"/>
                <w:szCs w:val="20"/>
              </w:rPr>
              <w:t>ежемесячно</w:t>
            </w:r>
            <w:r>
              <w:rPr>
                <w:color w:val="000000"/>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Pr>
                <w:color w:val="000000"/>
                <w:sz w:val="20"/>
                <w:szCs w:val="20"/>
              </w:rPr>
              <w:t>зануления</w:t>
            </w:r>
            <w:proofErr w:type="spellEnd"/>
            <w:r>
              <w:rPr>
                <w:color w:val="000000"/>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060" w:rsidRDefault="001E7060">
            <w:pPr>
              <w:jc w:val="center"/>
              <w:rPr>
                <w:color w:val="000000"/>
                <w:sz w:val="20"/>
                <w:szCs w:val="20"/>
              </w:rPr>
            </w:pPr>
            <w:proofErr w:type="spellStart"/>
            <w:proofErr w:type="gramStart"/>
            <w:r>
              <w:rPr>
                <w:color w:val="000000"/>
                <w:sz w:val="20"/>
                <w:szCs w:val="20"/>
              </w:rPr>
              <w:t>шт</w:t>
            </w:r>
            <w:proofErr w:type="spellEnd"/>
            <w:proofErr w:type="gramEnd"/>
          </w:p>
        </w:tc>
        <w:tc>
          <w:tcPr>
            <w:tcW w:w="13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131</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2</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5</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color w:val="000000"/>
                <w:sz w:val="20"/>
                <w:szCs w:val="20"/>
              </w:rPr>
            </w:pPr>
            <w:r>
              <w:rPr>
                <w:color w:val="000000"/>
                <w:sz w:val="20"/>
                <w:szCs w:val="20"/>
              </w:rPr>
              <w:t>5</w:t>
            </w:r>
          </w:p>
        </w:tc>
        <w:tc>
          <w:tcPr>
            <w:tcW w:w="14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12</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7060" w:rsidRDefault="001E7060">
            <w:pPr>
              <w:jc w:val="center"/>
              <w:rPr>
                <w:b/>
                <w:bCs/>
                <w:color w:val="000000"/>
                <w:sz w:val="20"/>
                <w:szCs w:val="20"/>
              </w:rPr>
            </w:pPr>
            <w:r>
              <w:rPr>
                <w:b/>
                <w:bCs/>
                <w:color w:val="000000"/>
                <w:sz w:val="20"/>
                <w:szCs w:val="20"/>
              </w:rPr>
              <w:t> </w:t>
            </w:r>
          </w:p>
        </w:tc>
        <w:tc>
          <w:tcPr>
            <w:tcW w:w="2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750"/>
        </w:trPr>
        <w:tc>
          <w:tcPr>
            <w:tcW w:w="13570" w:type="dxa"/>
            <w:gridSpan w:val="9"/>
            <w:tcBorders>
              <w:top w:val="single" w:sz="4" w:space="0" w:color="auto"/>
              <w:left w:val="single" w:sz="8" w:space="0" w:color="auto"/>
              <w:bottom w:val="single" w:sz="8" w:space="0" w:color="auto"/>
              <w:right w:val="single" w:sz="8" w:space="0" w:color="000000"/>
            </w:tcBorders>
            <w:shd w:val="clear" w:color="000000" w:fill="92D050"/>
            <w:vAlign w:val="center"/>
            <w:hideMark/>
          </w:tcPr>
          <w:p w:rsidR="001E7060" w:rsidRDefault="001E7060">
            <w:pPr>
              <w:rPr>
                <w:rFonts w:ascii="Arial" w:hAnsi="Arial" w:cs="Arial"/>
                <w:b/>
                <w:bCs/>
                <w:color w:val="000000"/>
                <w:sz w:val="20"/>
                <w:szCs w:val="20"/>
              </w:rPr>
            </w:pPr>
            <w:r>
              <w:rPr>
                <w:rFonts w:ascii="Arial" w:hAnsi="Arial" w:cs="Arial"/>
                <w:b/>
                <w:bCs/>
                <w:color w:val="000000"/>
                <w:sz w:val="20"/>
                <w:szCs w:val="20"/>
              </w:rPr>
              <w:t>Всего стоимость Работ за период с 01.08.2015г по 31.12.2017г., руб., включая НДС 18%</w:t>
            </w:r>
          </w:p>
        </w:tc>
        <w:tc>
          <w:tcPr>
            <w:tcW w:w="2020" w:type="dxa"/>
            <w:tcBorders>
              <w:top w:val="single" w:sz="4" w:space="0" w:color="auto"/>
              <w:left w:val="nil"/>
              <w:bottom w:val="single" w:sz="8" w:space="0" w:color="auto"/>
              <w:right w:val="single" w:sz="8" w:space="0" w:color="auto"/>
            </w:tcBorders>
            <w:shd w:val="clear" w:color="000000" w:fill="92D050"/>
            <w:vAlign w:val="center"/>
            <w:hideMark/>
          </w:tcPr>
          <w:p w:rsidR="001E7060" w:rsidRDefault="001E7060">
            <w:pPr>
              <w:jc w:val="center"/>
              <w:rPr>
                <w:rFonts w:ascii="Arial" w:hAnsi="Arial" w:cs="Arial"/>
                <w:b/>
                <w:bCs/>
                <w:color w:val="000000"/>
                <w:sz w:val="20"/>
                <w:szCs w:val="20"/>
              </w:rPr>
            </w:pPr>
            <w:r>
              <w:rPr>
                <w:rFonts w:ascii="Arial" w:hAnsi="Arial" w:cs="Arial"/>
                <w:b/>
                <w:bCs/>
                <w:color w:val="000000"/>
                <w:sz w:val="20"/>
                <w:szCs w:val="20"/>
              </w:rPr>
              <w:t> </w:t>
            </w:r>
          </w:p>
        </w:tc>
      </w:tr>
      <w:tr w:rsidR="001E7060" w:rsidTr="001E7060">
        <w:trPr>
          <w:trHeight w:val="315"/>
        </w:trPr>
        <w:tc>
          <w:tcPr>
            <w:tcW w:w="13570" w:type="dxa"/>
            <w:gridSpan w:val="9"/>
            <w:tcBorders>
              <w:top w:val="single" w:sz="8" w:space="0" w:color="auto"/>
              <w:left w:val="single" w:sz="8" w:space="0" w:color="auto"/>
              <w:bottom w:val="single" w:sz="8" w:space="0" w:color="auto"/>
              <w:right w:val="single" w:sz="8" w:space="0" w:color="000000"/>
            </w:tcBorders>
            <w:shd w:val="clear" w:color="000000" w:fill="92D050"/>
            <w:vAlign w:val="center"/>
            <w:hideMark/>
          </w:tcPr>
          <w:p w:rsidR="001E7060" w:rsidRDefault="001E7060">
            <w:pPr>
              <w:rPr>
                <w:rFonts w:ascii="Arial" w:hAnsi="Arial" w:cs="Arial"/>
                <w:b/>
                <w:bCs/>
                <w:color w:val="000000"/>
                <w:sz w:val="20"/>
                <w:szCs w:val="20"/>
              </w:rPr>
            </w:pPr>
            <w:r>
              <w:rPr>
                <w:rFonts w:ascii="Arial" w:hAnsi="Arial" w:cs="Arial"/>
                <w:b/>
                <w:bCs/>
                <w:color w:val="000000"/>
                <w:sz w:val="20"/>
                <w:szCs w:val="20"/>
              </w:rPr>
              <w:t xml:space="preserve">в </w:t>
            </w:r>
            <w:proofErr w:type="spellStart"/>
            <w:r>
              <w:rPr>
                <w:rFonts w:ascii="Arial" w:hAnsi="Arial" w:cs="Arial"/>
                <w:b/>
                <w:bCs/>
                <w:color w:val="000000"/>
                <w:sz w:val="20"/>
                <w:szCs w:val="20"/>
              </w:rPr>
              <w:t>т.ч</w:t>
            </w:r>
            <w:proofErr w:type="gramStart"/>
            <w:r>
              <w:rPr>
                <w:rFonts w:ascii="Arial" w:hAnsi="Arial" w:cs="Arial"/>
                <w:b/>
                <w:bCs/>
                <w:color w:val="000000"/>
                <w:sz w:val="20"/>
                <w:szCs w:val="20"/>
              </w:rPr>
              <w:t>.Н</w:t>
            </w:r>
            <w:proofErr w:type="gramEnd"/>
            <w:r>
              <w:rPr>
                <w:rFonts w:ascii="Arial" w:hAnsi="Arial" w:cs="Arial"/>
                <w:b/>
                <w:bCs/>
                <w:color w:val="000000"/>
                <w:sz w:val="20"/>
                <w:szCs w:val="20"/>
              </w:rPr>
              <w:t>ДС</w:t>
            </w:r>
            <w:proofErr w:type="spellEnd"/>
            <w:r>
              <w:rPr>
                <w:rFonts w:ascii="Arial" w:hAnsi="Arial" w:cs="Arial"/>
                <w:b/>
                <w:bCs/>
                <w:color w:val="000000"/>
                <w:sz w:val="20"/>
                <w:szCs w:val="20"/>
              </w:rPr>
              <w:t xml:space="preserve"> 18%</w:t>
            </w:r>
          </w:p>
        </w:tc>
        <w:tc>
          <w:tcPr>
            <w:tcW w:w="2020" w:type="dxa"/>
            <w:tcBorders>
              <w:top w:val="nil"/>
              <w:left w:val="nil"/>
              <w:bottom w:val="single" w:sz="8" w:space="0" w:color="auto"/>
              <w:right w:val="single" w:sz="8" w:space="0" w:color="auto"/>
            </w:tcBorders>
            <w:shd w:val="clear" w:color="000000" w:fill="92D050"/>
            <w:vAlign w:val="center"/>
            <w:hideMark/>
          </w:tcPr>
          <w:p w:rsidR="001E7060" w:rsidRDefault="001E7060">
            <w:pPr>
              <w:jc w:val="center"/>
              <w:rPr>
                <w:color w:val="000000"/>
                <w:sz w:val="20"/>
                <w:szCs w:val="20"/>
              </w:rPr>
            </w:pPr>
            <w:r>
              <w:rPr>
                <w:color w:val="000000"/>
                <w:sz w:val="20"/>
                <w:szCs w:val="20"/>
              </w:rPr>
              <w:t> </w:t>
            </w:r>
          </w:p>
        </w:tc>
      </w:tr>
      <w:tr w:rsidR="001E7060" w:rsidTr="001E7060">
        <w:trPr>
          <w:trHeight w:val="525"/>
        </w:trPr>
        <w:tc>
          <w:tcPr>
            <w:tcW w:w="13570" w:type="dxa"/>
            <w:gridSpan w:val="9"/>
            <w:tcBorders>
              <w:top w:val="single" w:sz="8" w:space="0" w:color="auto"/>
              <w:left w:val="single" w:sz="8" w:space="0" w:color="auto"/>
              <w:bottom w:val="single" w:sz="8" w:space="0" w:color="auto"/>
              <w:right w:val="single" w:sz="8" w:space="0" w:color="000000"/>
            </w:tcBorders>
            <w:shd w:val="clear" w:color="000000" w:fill="D8E4BC"/>
            <w:vAlign w:val="center"/>
            <w:hideMark/>
          </w:tcPr>
          <w:p w:rsidR="001E7060" w:rsidRDefault="001E7060">
            <w:pPr>
              <w:rPr>
                <w:b/>
                <w:bCs/>
                <w:i/>
                <w:iCs/>
                <w:color w:val="000000"/>
                <w:sz w:val="20"/>
                <w:szCs w:val="20"/>
              </w:rPr>
            </w:pPr>
            <w:r>
              <w:rPr>
                <w:b/>
                <w:bCs/>
                <w:i/>
                <w:iCs/>
                <w:color w:val="000000"/>
                <w:sz w:val="20"/>
                <w:szCs w:val="20"/>
              </w:rPr>
              <w:t>В том числе  стоимость Работ в 2015г. (за период с 01.08.2015г по 31.12.2015г.), руб., включая НДС 18%</w:t>
            </w:r>
          </w:p>
        </w:tc>
        <w:tc>
          <w:tcPr>
            <w:tcW w:w="2020" w:type="dxa"/>
            <w:tcBorders>
              <w:top w:val="nil"/>
              <w:left w:val="nil"/>
              <w:bottom w:val="single" w:sz="8" w:space="0" w:color="auto"/>
              <w:right w:val="single" w:sz="8" w:space="0" w:color="auto"/>
            </w:tcBorders>
            <w:shd w:val="clear" w:color="000000" w:fill="D8E4BC"/>
            <w:vAlign w:val="center"/>
            <w:hideMark/>
          </w:tcPr>
          <w:p w:rsidR="001E7060" w:rsidRDefault="001E7060">
            <w:pPr>
              <w:jc w:val="center"/>
              <w:rPr>
                <w:i/>
                <w:iCs/>
                <w:color w:val="000000"/>
                <w:sz w:val="20"/>
                <w:szCs w:val="20"/>
              </w:rPr>
            </w:pPr>
            <w:r>
              <w:rPr>
                <w:i/>
                <w:iCs/>
                <w:color w:val="000000"/>
                <w:sz w:val="20"/>
                <w:szCs w:val="20"/>
              </w:rPr>
              <w:t> </w:t>
            </w:r>
          </w:p>
        </w:tc>
      </w:tr>
      <w:tr w:rsidR="001E7060" w:rsidTr="001E7060">
        <w:trPr>
          <w:trHeight w:val="540"/>
        </w:trPr>
        <w:tc>
          <w:tcPr>
            <w:tcW w:w="13570" w:type="dxa"/>
            <w:gridSpan w:val="9"/>
            <w:tcBorders>
              <w:top w:val="single" w:sz="8" w:space="0" w:color="auto"/>
              <w:left w:val="single" w:sz="8" w:space="0" w:color="auto"/>
              <w:bottom w:val="single" w:sz="8" w:space="0" w:color="auto"/>
              <w:right w:val="single" w:sz="8" w:space="0" w:color="000000"/>
            </w:tcBorders>
            <w:shd w:val="clear" w:color="000000" w:fill="D8E4BC"/>
            <w:vAlign w:val="center"/>
            <w:hideMark/>
          </w:tcPr>
          <w:p w:rsidR="001E7060" w:rsidRDefault="001E7060">
            <w:pPr>
              <w:rPr>
                <w:b/>
                <w:bCs/>
                <w:i/>
                <w:iCs/>
                <w:color w:val="000000"/>
                <w:sz w:val="20"/>
                <w:szCs w:val="20"/>
              </w:rPr>
            </w:pPr>
            <w:r>
              <w:rPr>
                <w:b/>
                <w:bCs/>
                <w:i/>
                <w:iCs/>
                <w:color w:val="000000"/>
                <w:sz w:val="20"/>
                <w:szCs w:val="20"/>
              </w:rPr>
              <w:t>В том числе  стоимость Работ в 2016г. (за период с 01.01.2016г по 31.12.2016г.), руб., включая НДС 18%</w:t>
            </w:r>
          </w:p>
        </w:tc>
        <w:tc>
          <w:tcPr>
            <w:tcW w:w="2020" w:type="dxa"/>
            <w:tcBorders>
              <w:top w:val="nil"/>
              <w:left w:val="nil"/>
              <w:bottom w:val="single" w:sz="8" w:space="0" w:color="auto"/>
              <w:right w:val="single" w:sz="8" w:space="0" w:color="auto"/>
            </w:tcBorders>
            <w:shd w:val="clear" w:color="000000" w:fill="D8E4BC"/>
            <w:vAlign w:val="center"/>
            <w:hideMark/>
          </w:tcPr>
          <w:p w:rsidR="001E7060" w:rsidRDefault="001E7060">
            <w:pPr>
              <w:jc w:val="center"/>
              <w:rPr>
                <w:i/>
                <w:iCs/>
                <w:color w:val="000000"/>
                <w:sz w:val="20"/>
                <w:szCs w:val="20"/>
              </w:rPr>
            </w:pPr>
            <w:r>
              <w:rPr>
                <w:i/>
                <w:iCs/>
                <w:color w:val="000000"/>
                <w:sz w:val="20"/>
                <w:szCs w:val="20"/>
              </w:rPr>
              <w:t> </w:t>
            </w:r>
          </w:p>
        </w:tc>
      </w:tr>
      <w:tr w:rsidR="001E7060" w:rsidTr="001E7060">
        <w:trPr>
          <w:trHeight w:val="570"/>
        </w:trPr>
        <w:tc>
          <w:tcPr>
            <w:tcW w:w="13570" w:type="dxa"/>
            <w:gridSpan w:val="9"/>
            <w:tcBorders>
              <w:top w:val="single" w:sz="8" w:space="0" w:color="auto"/>
              <w:left w:val="single" w:sz="8" w:space="0" w:color="auto"/>
              <w:bottom w:val="single" w:sz="8" w:space="0" w:color="auto"/>
              <w:right w:val="single" w:sz="8" w:space="0" w:color="000000"/>
            </w:tcBorders>
            <w:shd w:val="clear" w:color="000000" w:fill="D8E4BC"/>
            <w:vAlign w:val="center"/>
            <w:hideMark/>
          </w:tcPr>
          <w:p w:rsidR="001E7060" w:rsidRDefault="001E7060">
            <w:pPr>
              <w:rPr>
                <w:b/>
                <w:bCs/>
                <w:i/>
                <w:iCs/>
                <w:color w:val="000000"/>
                <w:sz w:val="20"/>
                <w:szCs w:val="20"/>
              </w:rPr>
            </w:pPr>
            <w:r>
              <w:rPr>
                <w:b/>
                <w:bCs/>
                <w:i/>
                <w:iCs/>
                <w:color w:val="000000"/>
                <w:sz w:val="20"/>
                <w:szCs w:val="20"/>
              </w:rPr>
              <w:t>В том числе  стоимость Работ в 2017г. (за период с 01.01.2017г по 31.12.2017г.), руб., включая НДС 18%</w:t>
            </w:r>
          </w:p>
        </w:tc>
        <w:tc>
          <w:tcPr>
            <w:tcW w:w="2020" w:type="dxa"/>
            <w:tcBorders>
              <w:top w:val="nil"/>
              <w:left w:val="nil"/>
              <w:bottom w:val="single" w:sz="8" w:space="0" w:color="auto"/>
              <w:right w:val="single" w:sz="8" w:space="0" w:color="auto"/>
            </w:tcBorders>
            <w:shd w:val="clear" w:color="000000" w:fill="D8E4BC"/>
            <w:vAlign w:val="center"/>
            <w:hideMark/>
          </w:tcPr>
          <w:p w:rsidR="001E7060" w:rsidRDefault="001E7060">
            <w:pPr>
              <w:jc w:val="center"/>
              <w:rPr>
                <w:i/>
                <w:iCs/>
                <w:color w:val="000000"/>
                <w:sz w:val="20"/>
                <w:szCs w:val="20"/>
              </w:rPr>
            </w:pPr>
            <w:r>
              <w:rPr>
                <w:i/>
                <w:iCs/>
                <w:color w:val="000000"/>
                <w:sz w:val="20"/>
                <w:szCs w:val="20"/>
              </w:rPr>
              <w:t> </w:t>
            </w:r>
          </w:p>
        </w:tc>
      </w:tr>
    </w:tbl>
    <w:p w:rsidR="005F56CA" w:rsidRPr="0055099E" w:rsidRDefault="005F56CA" w:rsidP="005F56CA">
      <w:pPr>
        <w:rPr>
          <w:b/>
        </w:rPr>
      </w:pPr>
    </w:p>
    <w:p w:rsidR="005F56CA" w:rsidRPr="0055099E" w:rsidRDefault="005F56CA" w:rsidP="005F56CA">
      <w:pPr>
        <w:rPr>
          <w:b/>
        </w:rPr>
      </w:pPr>
    </w:p>
    <w:p w:rsidR="005F56CA" w:rsidRPr="0055099E" w:rsidRDefault="005F56CA" w:rsidP="005F56CA">
      <w:pPr>
        <w:rPr>
          <w:b/>
        </w:rPr>
      </w:pPr>
    </w:p>
    <w:p w:rsidR="005F56CA" w:rsidRPr="0055099E" w:rsidRDefault="005F56CA" w:rsidP="005F56CA">
      <w:pPr>
        <w:jc w:val="center"/>
        <w:rPr>
          <w:b/>
        </w:rPr>
      </w:pPr>
      <w:r w:rsidRPr="0055099E">
        <w:rPr>
          <w:b/>
          <w:lang w:val="en-US"/>
        </w:rPr>
        <w:lastRenderedPageBreak/>
        <w:t>II</w:t>
      </w:r>
      <w:r w:rsidRPr="0055099E">
        <w:rPr>
          <w:b/>
        </w:rPr>
        <w:t>.   Реестр расценок на Разовые работы, не входящие в Базовую цену Договора</w:t>
      </w:r>
    </w:p>
    <w:p w:rsidR="005F56CA" w:rsidRPr="0055099E" w:rsidRDefault="005F56CA" w:rsidP="005F56CA">
      <w:pPr>
        <w:rPr>
          <w:b/>
        </w:rPr>
      </w:pPr>
    </w:p>
    <w:tbl>
      <w:tblPr>
        <w:tblW w:w="14327" w:type="dxa"/>
        <w:tblInd w:w="98" w:type="dxa"/>
        <w:tblLook w:val="04A0" w:firstRow="1" w:lastRow="0" w:firstColumn="1" w:lastColumn="0" w:noHBand="0" w:noVBand="1"/>
      </w:tblPr>
      <w:tblGrid>
        <w:gridCol w:w="520"/>
        <w:gridCol w:w="6436"/>
        <w:gridCol w:w="3260"/>
        <w:gridCol w:w="4111"/>
      </w:tblGrid>
      <w:tr w:rsidR="00CF7696" w:rsidTr="00CF7696">
        <w:trPr>
          <w:trHeight w:val="870"/>
        </w:trPr>
        <w:tc>
          <w:tcPr>
            <w:tcW w:w="5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F7696" w:rsidRDefault="00CF7696">
            <w:pPr>
              <w:rPr>
                <w:b/>
                <w:bCs/>
                <w:color w:val="000000"/>
                <w:sz w:val="22"/>
                <w:szCs w:val="22"/>
              </w:rPr>
            </w:pPr>
            <w:r>
              <w:rPr>
                <w:b/>
                <w:bCs/>
                <w:color w:val="000000"/>
                <w:sz w:val="22"/>
                <w:szCs w:val="22"/>
              </w:rPr>
              <w:t xml:space="preserve">№ </w:t>
            </w:r>
          </w:p>
        </w:tc>
        <w:tc>
          <w:tcPr>
            <w:tcW w:w="6436" w:type="dxa"/>
            <w:tcBorders>
              <w:top w:val="single" w:sz="8" w:space="0" w:color="auto"/>
              <w:left w:val="nil"/>
              <w:bottom w:val="single" w:sz="8" w:space="0" w:color="auto"/>
              <w:right w:val="single" w:sz="8" w:space="0" w:color="auto"/>
            </w:tcBorders>
            <w:shd w:val="clear" w:color="auto" w:fill="auto"/>
            <w:vAlign w:val="center"/>
            <w:hideMark/>
          </w:tcPr>
          <w:p w:rsidR="00CF7696" w:rsidRDefault="00CF7696">
            <w:pPr>
              <w:rPr>
                <w:b/>
                <w:bCs/>
                <w:color w:val="000000"/>
                <w:sz w:val="22"/>
                <w:szCs w:val="22"/>
              </w:rPr>
            </w:pPr>
            <w:r>
              <w:rPr>
                <w:b/>
                <w:bCs/>
                <w:color w:val="000000"/>
                <w:sz w:val="22"/>
                <w:szCs w:val="22"/>
              </w:rPr>
              <w:t>Наименование Разовых работ, выполняемых по заявкам Заказчика</w:t>
            </w:r>
          </w:p>
        </w:tc>
        <w:tc>
          <w:tcPr>
            <w:tcW w:w="3260" w:type="dxa"/>
            <w:tcBorders>
              <w:top w:val="single" w:sz="8" w:space="0" w:color="auto"/>
              <w:left w:val="nil"/>
              <w:bottom w:val="single" w:sz="8" w:space="0" w:color="auto"/>
              <w:right w:val="single" w:sz="8" w:space="0" w:color="auto"/>
            </w:tcBorders>
            <w:shd w:val="clear" w:color="auto" w:fill="auto"/>
            <w:vAlign w:val="center"/>
            <w:hideMark/>
          </w:tcPr>
          <w:p w:rsidR="00CF7696" w:rsidRDefault="00CF7696">
            <w:pPr>
              <w:jc w:val="center"/>
              <w:rPr>
                <w:b/>
                <w:bCs/>
                <w:color w:val="000000"/>
                <w:sz w:val="22"/>
                <w:szCs w:val="22"/>
              </w:rPr>
            </w:pPr>
            <w:r>
              <w:rPr>
                <w:b/>
                <w:bCs/>
                <w:color w:val="000000"/>
                <w:sz w:val="22"/>
                <w:szCs w:val="22"/>
              </w:rPr>
              <w:t>Ед. измерения площади, количества, объема, длины</w:t>
            </w:r>
          </w:p>
        </w:tc>
        <w:tc>
          <w:tcPr>
            <w:tcW w:w="4111" w:type="dxa"/>
            <w:tcBorders>
              <w:top w:val="single" w:sz="8" w:space="0" w:color="auto"/>
              <w:left w:val="nil"/>
              <w:bottom w:val="single" w:sz="8" w:space="0" w:color="auto"/>
              <w:right w:val="single" w:sz="8" w:space="0" w:color="auto"/>
            </w:tcBorders>
            <w:shd w:val="clear" w:color="auto" w:fill="auto"/>
            <w:vAlign w:val="center"/>
            <w:hideMark/>
          </w:tcPr>
          <w:p w:rsidR="00CF7696" w:rsidRDefault="00CF7696">
            <w:pPr>
              <w:jc w:val="center"/>
              <w:rPr>
                <w:b/>
                <w:bCs/>
                <w:color w:val="000000"/>
                <w:sz w:val="22"/>
                <w:szCs w:val="22"/>
              </w:rPr>
            </w:pPr>
            <w:r>
              <w:rPr>
                <w:b/>
                <w:bCs/>
                <w:color w:val="000000"/>
                <w:sz w:val="22"/>
                <w:szCs w:val="22"/>
              </w:rPr>
              <w:t xml:space="preserve">Стоимость Разовых работ за </w:t>
            </w:r>
            <w:proofErr w:type="spellStart"/>
            <w:r>
              <w:rPr>
                <w:b/>
                <w:bCs/>
                <w:color w:val="000000"/>
                <w:sz w:val="22"/>
                <w:szCs w:val="22"/>
              </w:rPr>
              <w:t>ед.измерения</w:t>
            </w:r>
            <w:proofErr w:type="spellEnd"/>
            <w:r>
              <w:rPr>
                <w:b/>
                <w:bCs/>
                <w:color w:val="000000"/>
                <w:sz w:val="22"/>
                <w:szCs w:val="22"/>
              </w:rPr>
              <w:t xml:space="preserve">, руб.. в </w:t>
            </w:r>
            <w:proofErr w:type="spellStart"/>
            <w:r>
              <w:rPr>
                <w:b/>
                <w:bCs/>
                <w:color w:val="000000"/>
                <w:sz w:val="22"/>
                <w:szCs w:val="22"/>
              </w:rPr>
              <w:t>т.ч</w:t>
            </w:r>
            <w:proofErr w:type="gramStart"/>
            <w:r>
              <w:rPr>
                <w:b/>
                <w:bCs/>
                <w:color w:val="000000"/>
                <w:sz w:val="22"/>
                <w:szCs w:val="22"/>
              </w:rPr>
              <w:t>.Н</w:t>
            </w:r>
            <w:proofErr w:type="gramEnd"/>
            <w:r>
              <w:rPr>
                <w:b/>
                <w:bCs/>
                <w:color w:val="000000"/>
                <w:sz w:val="22"/>
                <w:szCs w:val="22"/>
              </w:rPr>
              <w:t>ДС</w:t>
            </w:r>
            <w:proofErr w:type="spellEnd"/>
            <w:r>
              <w:rPr>
                <w:b/>
                <w:bCs/>
                <w:color w:val="000000"/>
                <w:sz w:val="22"/>
                <w:szCs w:val="22"/>
              </w:rPr>
              <w:t xml:space="preserve"> 18%</w:t>
            </w:r>
          </w:p>
        </w:tc>
      </w:tr>
      <w:tr w:rsidR="00CF7696" w:rsidTr="00CF7696">
        <w:trPr>
          <w:trHeight w:val="9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1.</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xml:space="preserve">Окраска бордюров, урн, ограждений, прочих металлических конструкций на территории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proofErr w:type="spellStart"/>
            <w:r w:rsidR="00CF7696">
              <w:rPr>
                <w:color w:val="000000"/>
                <w:sz w:val="22"/>
                <w:szCs w:val="22"/>
              </w:rPr>
              <w:t>кв.м</w:t>
            </w:r>
            <w:proofErr w:type="spellEnd"/>
            <w:r w:rsidR="00CF7696">
              <w:rPr>
                <w:color w:val="000000"/>
                <w:sz w:val="22"/>
                <w:szCs w:val="22"/>
              </w:rPr>
              <w:t>.</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3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2.</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xml:space="preserve">Дератизация территории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CF7696">
            <w:pPr>
              <w:jc w:val="center"/>
              <w:rPr>
                <w:color w:val="000000"/>
                <w:sz w:val="22"/>
                <w:szCs w:val="22"/>
              </w:rPr>
            </w:pPr>
            <w:r>
              <w:rPr>
                <w:color w:val="000000"/>
                <w:sz w:val="22"/>
                <w:szCs w:val="22"/>
              </w:rPr>
              <w:t xml:space="preserve">100 </w:t>
            </w:r>
            <w:proofErr w:type="spellStart"/>
            <w:r>
              <w:rPr>
                <w:color w:val="000000"/>
                <w:sz w:val="22"/>
                <w:szCs w:val="22"/>
              </w:rPr>
              <w:t>кв.м</w:t>
            </w:r>
            <w:proofErr w:type="spellEnd"/>
            <w:r>
              <w:rPr>
                <w:color w:val="000000"/>
                <w:sz w:val="22"/>
                <w:szCs w:val="22"/>
              </w:rPr>
              <w:t>.</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3.</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xml:space="preserve">Дезинсекция территории (от клещей, личинок комаров, короеда)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CF7696">
            <w:pPr>
              <w:jc w:val="center"/>
              <w:rPr>
                <w:color w:val="000000"/>
                <w:sz w:val="22"/>
                <w:szCs w:val="22"/>
              </w:rPr>
            </w:pPr>
            <w:r>
              <w:rPr>
                <w:color w:val="000000"/>
                <w:sz w:val="22"/>
                <w:szCs w:val="22"/>
              </w:rPr>
              <w:t xml:space="preserve">100 </w:t>
            </w:r>
            <w:proofErr w:type="spellStart"/>
            <w:r>
              <w:rPr>
                <w:color w:val="000000"/>
                <w:sz w:val="22"/>
                <w:szCs w:val="22"/>
              </w:rPr>
              <w:t>кв.м</w:t>
            </w:r>
            <w:proofErr w:type="spellEnd"/>
            <w:r>
              <w:rPr>
                <w:color w:val="000000"/>
                <w:sz w:val="22"/>
                <w:szCs w:val="22"/>
              </w:rPr>
              <w:t>.</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3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4.</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proofErr w:type="spellStart"/>
            <w:r>
              <w:rPr>
                <w:color w:val="000000"/>
                <w:sz w:val="22"/>
                <w:szCs w:val="22"/>
              </w:rPr>
              <w:t>Кронирование</w:t>
            </w:r>
            <w:proofErr w:type="spellEnd"/>
            <w:r>
              <w:rPr>
                <w:color w:val="000000"/>
                <w:sz w:val="22"/>
                <w:szCs w:val="22"/>
              </w:rPr>
              <w:t xml:space="preserve"> кустарников, деревьев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proofErr w:type="spellStart"/>
            <w:proofErr w:type="gramStart"/>
            <w:r w:rsidR="00CF7696">
              <w:rPr>
                <w:color w:val="000000"/>
                <w:sz w:val="22"/>
                <w:szCs w:val="22"/>
              </w:rPr>
              <w:t>шт</w:t>
            </w:r>
            <w:proofErr w:type="spellEnd"/>
            <w:proofErr w:type="gramEnd"/>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5.</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7564AA">
            <w:pPr>
              <w:rPr>
                <w:color w:val="000000"/>
                <w:sz w:val="22"/>
                <w:szCs w:val="22"/>
              </w:rPr>
            </w:pPr>
            <w:r w:rsidRPr="007564AA">
              <w:rPr>
                <w:color w:val="000000"/>
                <w:sz w:val="22"/>
                <w:szCs w:val="22"/>
              </w:rPr>
              <w:t>Вырубка/удаление, вывоз  аварийных,  поваленных деревьев с территории (для деревьев диаметром ствола до 50 см)</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proofErr w:type="spellStart"/>
            <w:proofErr w:type="gramStart"/>
            <w:r w:rsidR="00CF7696">
              <w:rPr>
                <w:color w:val="000000"/>
                <w:sz w:val="22"/>
                <w:szCs w:val="22"/>
              </w:rPr>
              <w:t>шт</w:t>
            </w:r>
            <w:proofErr w:type="spellEnd"/>
            <w:proofErr w:type="gramEnd"/>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6E297C"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tcPr>
          <w:p w:rsidR="006E297C" w:rsidRDefault="006E297C">
            <w:pPr>
              <w:rPr>
                <w:color w:val="000000"/>
                <w:sz w:val="22"/>
                <w:szCs w:val="22"/>
              </w:rPr>
            </w:pPr>
            <w:r>
              <w:rPr>
                <w:color w:val="000000"/>
                <w:sz w:val="22"/>
                <w:szCs w:val="22"/>
              </w:rPr>
              <w:t>6.</w:t>
            </w:r>
          </w:p>
        </w:tc>
        <w:tc>
          <w:tcPr>
            <w:tcW w:w="6436" w:type="dxa"/>
            <w:tcBorders>
              <w:top w:val="nil"/>
              <w:left w:val="nil"/>
              <w:bottom w:val="single" w:sz="8" w:space="0" w:color="auto"/>
              <w:right w:val="single" w:sz="8" w:space="0" w:color="auto"/>
            </w:tcBorders>
            <w:shd w:val="clear" w:color="auto" w:fill="auto"/>
            <w:vAlign w:val="center"/>
          </w:tcPr>
          <w:p w:rsidR="006E297C" w:rsidRDefault="007564AA" w:rsidP="007564AA">
            <w:pPr>
              <w:rPr>
                <w:color w:val="000000"/>
                <w:sz w:val="22"/>
                <w:szCs w:val="22"/>
              </w:rPr>
            </w:pPr>
            <w:r w:rsidRPr="007564AA">
              <w:rPr>
                <w:color w:val="000000"/>
                <w:sz w:val="22"/>
                <w:szCs w:val="22"/>
              </w:rPr>
              <w:t xml:space="preserve">Вырубка/удаление, вывоз  аварийных,  поваленных деревьев с территории (для деревьев диаметром ствола </w:t>
            </w:r>
            <w:r>
              <w:rPr>
                <w:color w:val="000000"/>
                <w:sz w:val="22"/>
                <w:szCs w:val="22"/>
              </w:rPr>
              <w:t>более</w:t>
            </w:r>
            <w:r w:rsidRPr="007564AA">
              <w:rPr>
                <w:color w:val="000000"/>
                <w:sz w:val="22"/>
                <w:szCs w:val="22"/>
              </w:rPr>
              <w:t xml:space="preserve"> 50 см)</w:t>
            </w:r>
          </w:p>
        </w:tc>
        <w:tc>
          <w:tcPr>
            <w:tcW w:w="3260" w:type="dxa"/>
            <w:tcBorders>
              <w:top w:val="nil"/>
              <w:left w:val="nil"/>
              <w:bottom w:val="single" w:sz="8" w:space="0" w:color="auto"/>
              <w:right w:val="single" w:sz="8" w:space="0" w:color="auto"/>
            </w:tcBorders>
            <w:shd w:val="clear" w:color="auto" w:fill="auto"/>
            <w:vAlign w:val="center"/>
          </w:tcPr>
          <w:p w:rsidR="006E297C" w:rsidRDefault="003F2F98">
            <w:pPr>
              <w:jc w:val="center"/>
              <w:rPr>
                <w:color w:val="000000"/>
                <w:sz w:val="22"/>
                <w:szCs w:val="22"/>
              </w:rPr>
            </w:pPr>
            <w:r>
              <w:rPr>
                <w:color w:val="000000"/>
                <w:sz w:val="22"/>
                <w:szCs w:val="22"/>
              </w:rPr>
              <w:t xml:space="preserve">1 </w:t>
            </w:r>
            <w:proofErr w:type="spellStart"/>
            <w:r w:rsidR="007564AA">
              <w:rPr>
                <w:color w:val="000000"/>
                <w:sz w:val="22"/>
                <w:szCs w:val="22"/>
              </w:rPr>
              <w:t>куб.м</w:t>
            </w:r>
            <w:proofErr w:type="spellEnd"/>
            <w:r w:rsidR="007564AA">
              <w:rPr>
                <w:color w:val="000000"/>
                <w:sz w:val="22"/>
                <w:szCs w:val="22"/>
              </w:rPr>
              <w:t>.</w:t>
            </w:r>
          </w:p>
        </w:tc>
        <w:tc>
          <w:tcPr>
            <w:tcW w:w="4111" w:type="dxa"/>
            <w:tcBorders>
              <w:top w:val="nil"/>
              <w:left w:val="nil"/>
              <w:bottom w:val="single" w:sz="8" w:space="0" w:color="auto"/>
              <w:right w:val="single" w:sz="8" w:space="0" w:color="auto"/>
            </w:tcBorders>
            <w:shd w:val="clear" w:color="auto" w:fill="auto"/>
            <w:vAlign w:val="center"/>
          </w:tcPr>
          <w:p w:rsidR="006E297C" w:rsidRDefault="006E297C">
            <w:pPr>
              <w:rPr>
                <w:color w:val="000000"/>
                <w:sz w:val="22"/>
                <w:szCs w:val="22"/>
              </w:rPr>
            </w:pPr>
          </w:p>
        </w:tc>
      </w:tr>
      <w:tr w:rsidR="00CF7696" w:rsidTr="00CF7696">
        <w:trPr>
          <w:trHeight w:val="9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6E297C">
            <w:pPr>
              <w:rPr>
                <w:color w:val="000000"/>
                <w:sz w:val="22"/>
                <w:szCs w:val="22"/>
              </w:rPr>
            </w:pPr>
            <w:r>
              <w:rPr>
                <w:color w:val="000000"/>
                <w:sz w:val="22"/>
                <w:szCs w:val="22"/>
              </w:rPr>
              <w:t>7</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xml:space="preserve">Отлов бездомных животных и перемещение на территорию специализированных питомников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proofErr w:type="spellStart"/>
            <w:proofErr w:type="gramStart"/>
            <w:r w:rsidR="00CF7696">
              <w:rPr>
                <w:color w:val="000000"/>
                <w:sz w:val="22"/>
                <w:szCs w:val="22"/>
              </w:rPr>
              <w:t>шт</w:t>
            </w:r>
            <w:proofErr w:type="spellEnd"/>
            <w:proofErr w:type="gramEnd"/>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6E297C">
            <w:pPr>
              <w:rPr>
                <w:color w:val="000000"/>
                <w:sz w:val="22"/>
                <w:szCs w:val="22"/>
              </w:rPr>
            </w:pPr>
            <w:r>
              <w:rPr>
                <w:color w:val="000000"/>
                <w:sz w:val="22"/>
                <w:szCs w:val="22"/>
              </w:rPr>
              <w:t>8</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Услуги дополнительных операторов внешней уборки (дворников)</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r w:rsidR="00CF7696">
              <w:rPr>
                <w:color w:val="000000"/>
                <w:sz w:val="22"/>
                <w:szCs w:val="22"/>
              </w:rPr>
              <w:t>чел*час</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3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6E297C">
            <w:pPr>
              <w:rPr>
                <w:color w:val="000000"/>
                <w:sz w:val="22"/>
                <w:szCs w:val="22"/>
              </w:rPr>
            </w:pPr>
            <w:r>
              <w:rPr>
                <w:color w:val="000000"/>
                <w:sz w:val="22"/>
                <w:szCs w:val="22"/>
              </w:rPr>
              <w:t>9</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Погрузочно-разгрузочные работы</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r w:rsidR="00CF7696">
              <w:rPr>
                <w:color w:val="000000"/>
                <w:sz w:val="22"/>
                <w:szCs w:val="22"/>
              </w:rPr>
              <w:t>чел*час</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6E297C">
            <w:pPr>
              <w:rPr>
                <w:color w:val="000000"/>
                <w:sz w:val="22"/>
                <w:szCs w:val="22"/>
              </w:rPr>
            </w:pPr>
            <w:r>
              <w:rPr>
                <w:color w:val="000000"/>
                <w:sz w:val="22"/>
                <w:szCs w:val="22"/>
              </w:rPr>
              <w:t>10</w:t>
            </w:r>
            <w:r w:rsidR="00CF7696">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xml:space="preserve">Погрузо-разгрузочные работы с применением техники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r w:rsidR="00CF7696">
              <w:rPr>
                <w:color w:val="000000"/>
                <w:sz w:val="22"/>
                <w:szCs w:val="22"/>
              </w:rPr>
              <w:t>машина*час</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CF7696" w:rsidP="006E297C">
            <w:pPr>
              <w:rPr>
                <w:color w:val="000000"/>
                <w:sz w:val="22"/>
                <w:szCs w:val="22"/>
              </w:rPr>
            </w:pPr>
            <w:r>
              <w:rPr>
                <w:color w:val="000000"/>
                <w:sz w:val="22"/>
                <w:szCs w:val="22"/>
              </w:rPr>
              <w:t>1</w:t>
            </w:r>
            <w:r w:rsidR="006E297C">
              <w:rPr>
                <w:color w:val="000000"/>
                <w:sz w:val="22"/>
                <w:szCs w:val="22"/>
              </w:rPr>
              <w:t>1</w:t>
            </w:r>
            <w:r>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xml:space="preserve">Услуги дополнительного технического специалиста (электрика) </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3F2F98">
            <w:pPr>
              <w:jc w:val="center"/>
              <w:rPr>
                <w:color w:val="000000"/>
                <w:sz w:val="22"/>
                <w:szCs w:val="22"/>
              </w:rPr>
            </w:pPr>
            <w:r>
              <w:rPr>
                <w:color w:val="000000"/>
                <w:sz w:val="22"/>
                <w:szCs w:val="22"/>
              </w:rPr>
              <w:t xml:space="preserve">1 </w:t>
            </w:r>
            <w:r w:rsidR="00CF7696">
              <w:rPr>
                <w:color w:val="000000"/>
                <w:sz w:val="22"/>
                <w:szCs w:val="22"/>
              </w:rPr>
              <w:t>чел*час</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r w:rsidR="00CF7696" w:rsidTr="00CF7696">
        <w:trPr>
          <w:trHeight w:val="615"/>
        </w:trPr>
        <w:tc>
          <w:tcPr>
            <w:tcW w:w="520" w:type="dxa"/>
            <w:tcBorders>
              <w:top w:val="nil"/>
              <w:left w:val="single" w:sz="8" w:space="0" w:color="auto"/>
              <w:bottom w:val="single" w:sz="8" w:space="0" w:color="auto"/>
              <w:right w:val="single" w:sz="8" w:space="0" w:color="auto"/>
            </w:tcBorders>
            <w:shd w:val="clear" w:color="auto" w:fill="auto"/>
            <w:vAlign w:val="center"/>
            <w:hideMark/>
          </w:tcPr>
          <w:p w:rsidR="00CF7696" w:rsidRDefault="00CF7696" w:rsidP="006E297C">
            <w:pPr>
              <w:rPr>
                <w:color w:val="000000"/>
                <w:sz w:val="22"/>
                <w:szCs w:val="22"/>
              </w:rPr>
            </w:pPr>
            <w:r>
              <w:rPr>
                <w:color w:val="000000"/>
                <w:sz w:val="22"/>
                <w:szCs w:val="22"/>
              </w:rPr>
              <w:t>1</w:t>
            </w:r>
            <w:r w:rsidR="006E297C">
              <w:rPr>
                <w:color w:val="000000"/>
                <w:sz w:val="22"/>
                <w:szCs w:val="22"/>
              </w:rPr>
              <w:t>2</w:t>
            </w:r>
            <w:r>
              <w:rPr>
                <w:color w:val="000000"/>
                <w:sz w:val="22"/>
                <w:szCs w:val="22"/>
              </w:rPr>
              <w:t>.</w:t>
            </w:r>
          </w:p>
        </w:tc>
        <w:tc>
          <w:tcPr>
            <w:tcW w:w="6436"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Очистка зеркала пруда от случайного мусора и листьев</w:t>
            </w:r>
          </w:p>
        </w:tc>
        <w:tc>
          <w:tcPr>
            <w:tcW w:w="3260" w:type="dxa"/>
            <w:tcBorders>
              <w:top w:val="nil"/>
              <w:left w:val="nil"/>
              <w:bottom w:val="single" w:sz="8" w:space="0" w:color="auto"/>
              <w:right w:val="single" w:sz="8" w:space="0" w:color="auto"/>
            </w:tcBorders>
            <w:shd w:val="clear" w:color="auto" w:fill="auto"/>
            <w:vAlign w:val="center"/>
            <w:hideMark/>
          </w:tcPr>
          <w:p w:rsidR="00CF7696" w:rsidRDefault="00CF7696">
            <w:pPr>
              <w:jc w:val="center"/>
              <w:rPr>
                <w:color w:val="000000"/>
                <w:sz w:val="22"/>
                <w:szCs w:val="22"/>
              </w:rPr>
            </w:pPr>
            <w:r>
              <w:rPr>
                <w:color w:val="000000"/>
                <w:sz w:val="22"/>
                <w:szCs w:val="22"/>
              </w:rPr>
              <w:t xml:space="preserve">100 </w:t>
            </w:r>
            <w:proofErr w:type="spellStart"/>
            <w:r>
              <w:rPr>
                <w:color w:val="000000"/>
                <w:sz w:val="22"/>
                <w:szCs w:val="22"/>
              </w:rPr>
              <w:t>кв.м</w:t>
            </w:r>
            <w:proofErr w:type="spellEnd"/>
            <w:r>
              <w:rPr>
                <w:color w:val="000000"/>
                <w:sz w:val="22"/>
                <w:szCs w:val="22"/>
              </w:rPr>
              <w:t>.</w:t>
            </w:r>
          </w:p>
        </w:tc>
        <w:tc>
          <w:tcPr>
            <w:tcW w:w="4111" w:type="dxa"/>
            <w:tcBorders>
              <w:top w:val="nil"/>
              <w:left w:val="nil"/>
              <w:bottom w:val="single" w:sz="8" w:space="0" w:color="auto"/>
              <w:right w:val="single" w:sz="8" w:space="0" w:color="auto"/>
            </w:tcBorders>
            <w:shd w:val="clear" w:color="auto" w:fill="auto"/>
            <w:vAlign w:val="center"/>
            <w:hideMark/>
          </w:tcPr>
          <w:p w:rsidR="00CF7696" w:rsidRDefault="00CF7696">
            <w:pPr>
              <w:rPr>
                <w:color w:val="000000"/>
                <w:sz w:val="22"/>
                <w:szCs w:val="22"/>
              </w:rPr>
            </w:pPr>
            <w:r>
              <w:rPr>
                <w:color w:val="000000"/>
                <w:sz w:val="22"/>
                <w:szCs w:val="22"/>
              </w:rPr>
              <w:t> </w:t>
            </w:r>
          </w:p>
        </w:tc>
      </w:tr>
    </w:tbl>
    <w:p w:rsidR="005F56CA" w:rsidRPr="0055099E" w:rsidRDefault="005F56CA" w:rsidP="005F56CA"/>
    <w:p w:rsidR="00E5529B" w:rsidRDefault="00E5529B" w:rsidP="00E5529B">
      <w:r>
        <w:t xml:space="preserve">Примечания: </w:t>
      </w:r>
    </w:p>
    <w:p w:rsidR="00E5529B" w:rsidRDefault="00E5529B" w:rsidP="00E5529B">
      <w:r>
        <w:lastRenderedPageBreak/>
        <w:t>- Предложение Участника Процедуры закупки не должны превышать начальной (максимальной) цены.</w:t>
      </w:r>
    </w:p>
    <w:p w:rsidR="003F2F98" w:rsidRDefault="003F2F98" w:rsidP="00E5529B">
      <w:r>
        <w:t>- На каждый пункт наименования работ Участник должен представить расчет (калькуляцию) единичной расценки.</w:t>
      </w:r>
    </w:p>
    <w:p w:rsidR="00E5529B" w:rsidRDefault="00E5529B" w:rsidP="00E5529B">
      <w:r>
        <w:t xml:space="preserve">- </w:t>
      </w:r>
      <w:r w:rsidR="00C30448" w:rsidRPr="00C30448">
        <w:t>Единичные расценки на выполнение Разовых работ не должны превышать среднерыночные</w:t>
      </w:r>
      <w:r w:rsidR="00C30448">
        <w:t xml:space="preserve"> расценки на аналогичные работы.</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00E002FD">
        <w:t>, связанные с выполнением р</w:t>
      </w:r>
      <w:r w:rsidRPr="00D14553">
        <w:t xml:space="preserve">абот по Договору, в том числе расходы на погрузку, разгрузку, доставку материалов, оборудования, инструмента, </w:t>
      </w:r>
      <w:r w:rsidR="00E002FD">
        <w:t xml:space="preserve">машин  и механизмов, </w:t>
      </w:r>
      <w:r w:rsidRPr="00D14553">
        <w:t>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71253A" w:rsidRDefault="0071253A" w:rsidP="0071253A">
      <w:r w:rsidRPr="002440E8">
        <w:t>Условие об авансировании</w:t>
      </w:r>
      <w:r>
        <w:t>: Аванс не предусмотрен</w:t>
      </w:r>
    </w:p>
    <w:p w:rsidR="005C147D" w:rsidRDefault="005C147D" w:rsidP="00B424F4"/>
    <w:p w:rsidR="003F2F98" w:rsidRPr="002440E8" w:rsidRDefault="003F2F98"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Default="002D7E0C"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Default="00E002FD" w:rsidP="00B424F4">
      <w:pPr>
        <w:rPr>
          <w:color w:val="FF0000"/>
        </w:rPr>
      </w:pPr>
    </w:p>
    <w:p w:rsidR="00E002FD" w:rsidRPr="00A6022E" w:rsidRDefault="00E002FD"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49" w:name="_Toc353985090"/>
      <w:r>
        <w:t xml:space="preserve">Таблица № </w:t>
      </w:r>
      <w:r w:rsidR="00E002FD">
        <w:t>1</w:t>
      </w:r>
      <w:r>
        <w:t xml:space="preserve">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B5672F">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(подтвержденные договорами и/или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E002FD">
        <w:rPr>
          <w:b/>
          <w:bCs/>
        </w:rPr>
        <w:t>2</w:t>
      </w:r>
      <w:r w:rsidRPr="000915BB">
        <w:rPr>
          <w:b/>
          <w:bCs/>
        </w:rPr>
        <w:t xml:space="preserve"> «СПРАВКА О КАДРОВЫХ РЕСУРСАХ»</w:t>
      </w:r>
      <w:bookmarkEnd w:id="50"/>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4E0A88" w:rsidP="000915BB">
            <w:r>
              <w:t>О</w:t>
            </w:r>
            <w:r w:rsidR="00526DBF">
              <w:t>ператор внешней уборки</w:t>
            </w:r>
            <w:proofErr w:type="gramStart"/>
            <w:r>
              <w:t xml:space="preserve"> </w:t>
            </w:r>
            <w:r w:rsidR="000915BB" w:rsidRPr="000915BB">
              <w:t>,</w:t>
            </w:r>
            <w:proofErr w:type="gramEnd"/>
            <w:r w:rsidR="000915BB" w:rsidRPr="000915BB">
              <w:t xml:space="preserve">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526DBF" w:rsidP="000915BB">
            <w:r>
              <w:t>Электромонтер</w:t>
            </w:r>
            <w:r w:rsidR="000915BB" w:rsidRPr="000915BB">
              <w:t>,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C1D76" w:rsidRPr="000915BB" w:rsidTr="006F71C0">
        <w:trPr>
          <w:trHeight w:val="340"/>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6F71C0">
        <w:trPr>
          <w:trHeight w:val="340"/>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lastRenderedPageBreak/>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E002FD">
        <w:t>3</w:t>
      </w:r>
      <w:r w:rsidRPr="00BD20B9">
        <w:t xml:space="preserve"> «СПРАВКА О ТЕХНИЧЕСКОЙ ОСНАЩЕННОСТИ»</w:t>
      </w:r>
      <w:bookmarkEnd w:id="51"/>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432228" w:rsidP="00F14CA3">
            <w:pPr>
              <w:rPr>
                <w:i/>
                <w:sz w:val="20"/>
              </w:rPr>
            </w:pPr>
            <w:r w:rsidRPr="003C724D">
              <w:rPr>
                <w:sz w:val="22"/>
                <w:szCs w:val="22"/>
              </w:rPr>
              <w:t>Поливомоечная машина</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432228" w:rsidP="00F14CA3">
            <w:pPr>
              <w:rPr>
                <w:i/>
                <w:sz w:val="20"/>
              </w:rPr>
            </w:pPr>
            <w:r w:rsidRPr="003C724D">
              <w:rPr>
                <w:sz w:val="22"/>
                <w:szCs w:val="22"/>
              </w:rPr>
              <w:t>Трактор коммунальный</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526DBF"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432228" w:rsidP="00F14CA3">
            <w:pPr>
              <w:rPr>
                <w:i/>
                <w:sz w:val="20"/>
              </w:rPr>
            </w:pPr>
            <w:r w:rsidRPr="003C724D">
              <w:rPr>
                <w:sz w:val="22"/>
                <w:szCs w:val="22"/>
              </w:rPr>
              <w:t>Вакуумная машина</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526DBF"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pPr>
              <w:rPr>
                <w:i/>
                <w:sz w:val="20"/>
              </w:rPr>
            </w:pPr>
            <w:r w:rsidRPr="003C724D">
              <w:rPr>
                <w:sz w:val="22"/>
                <w:szCs w:val="22"/>
              </w:rPr>
              <w:t>Грузовые автомобили</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r>
      <w:tr w:rsidR="00526DBF"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pPr>
              <w:rPr>
                <w:i/>
                <w:sz w:val="20"/>
              </w:rPr>
            </w:pPr>
            <w:r w:rsidRPr="003C724D">
              <w:rPr>
                <w:sz w:val="22"/>
                <w:szCs w:val="22"/>
              </w:rPr>
              <w:t>Триммер</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r>
      <w:tr w:rsidR="00526DBF"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pPr>
              <w:rPr>
                <w:i/>
                <w:sz w:val="20"/>
              </w:rPr>
            </w:pPr>
            <w:r w:rsidRPr="003C724D">
              <w:rPr>
                <w:sz w:val="22"/>
                <w:szCs w:val="22"/>
              </w:rPr>
              <w:t>Кусторез</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r>
      <w:tr w:rsidR="00526DBF"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r>
              <w:t>7</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pPr>
              <w:rPr>
                <w:i/>
                <w:sz w:val="20"/>
              </w:rPr>
            </w:pPr>
            <w:r w:rsidRPr="003C724D">
              <w:rPr>
                <w:sz w:val="22"/>
                <w:szCs w:val="22"/>
              </w:rPr>
              <w:t>Газонокосилка</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r>
      <w:tr w:rsidR="00432228"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r>
              <w:t>8</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r>
              <w:rPr>
                <w:sz w:val="22"/>
                <w:szCs w:val="22"/>
              </w:rPr>
              <w:t>Водный пылесос</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r>
      <w:tr w:rsidR="00432228"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r>
              <w:t>9</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r w:rsidRPr="003C724D">
              <w:rPr>
                <w:sz w:val="22"/>
                <w:szCs w:val="22"/>
              </w:rPr>
              <w:t>Снегопогрузчик</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r>
      <w:tr w:rsidR="00432228"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r>
              <w:t>10</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r w:rsidRPr="003C724D">
              <w:rPr>
                <w:sz w:val="22"/>
                <w:szCs w:val="22"/>
              </w:rPr>
              <w:t>Снегоуборочный ротор</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r>
      <w:tr w:rsidR="00432228"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r>
              <w:lastRenderedPageBreak/>
              <w:t>11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8484C" w:rsidRDefault="00B8484C" w:rsidP="00F14CA3">
            <w:pPr>
              <w:rPr>
                <w:i/>
                <w:sz w:val="20"/>
                <w:lang w:val="en-US"/>
              </w:rPr>
            </w:pPr>
            <w:r>
              <w:rPr>
                <w:i/>
                <w:sz w:val="20"/>
                <w:lang w:val="en-US"/>
              </w:rPr>
              <w:t>…..</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предыдущи</w:t>
      </w:r>
      <w:r w:rsidR="003F2F98">
        <w:t>й</w:t>
      </w:r>
      <w:r w:rsidRPr="002440E8">
        <w:t xml:space="preserve"> </w:t>
      </w:r>
      <w:r w:rsidR="003F2F98">
        <w:t xml:space="preserve"> полный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297C" w:rsidRDefault="006E297C" w:rsidP="00E10162">
      <w:r>
        <w:separator/>
      </w:r>
    </w:p>
  </w:endnote>
  <w:endnote w:type="continuationSeparator" w:id="0">
    <w:p w:rsidR="006E297C" w:rsidRDefault="006E297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297C" w:rsidRPr="00DF646A" w:rsidRDefault="006E297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B3A93" w:rsidRPr="005B3A93">
      <w:rPr>
        <w:rFonts w:asciiTheme="majorHAnsi" w:eastAsiaTheme="majorEastAsia" w:hAnsiTheme="majorHAnsi" w:cstheme="majorBidi"/>
        <w:noProof/>
        <w:sz w:val="20"/>
        <w:szCs w:val="20"/>
      </w:rPr>
      <w:t>24</w:t>
    </w:r>
    <w:r w:rsidRPr="00DF646A">
      <w:rPr>
        <w:rFonts w:asciiTheme="majorHAnsi" w:eastAsiaTheme="majorEastAsia" w:hAnsiTheme="majorHAnsi" w:cstheme="majorBidi"/>
        <w:sz w:val="20"/>
        <w:szCs w:val="20"/>
      </w:rPr>
      <w:fldChar w:fldCharType="end"/>
    </w:r>
  </w:p>
  <w:p w:rsidR="006E297C" w:rsidRPr="00E10162" w:rsidRDefault="006E297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6E297C" w:rsidRDefault="006E297C">
        <w:pPr>
          <w:pStyle w:val="ae"/>
          <w:jc w:val="center"/>
        </w:pPr>
        <w:r>
          <w:fldChar w:fldCharType="begin"/>
        </w:r>
        <w:r>
          <w:instrText>PAGE   \* MERGEFORMAT</w:instrText>
        </w:r>
        <w:r>
          <w:fldChar w:fldCharType="separate"/>
        </w:r>
        <w:r w:rsidR="005B3A93">
          <w:rPr>
            <w:noProof/>
          </w:rPr>
          <w:t>51</w:t>
        </w:r>
        <w:r>
          <w:fldChar w:fldCharType="end"/>
        </w:r>
      </w:p>
    </w:sdtContent>
  </w:sdt>
  <w:p w:rsidR="006E297C" w:rsidRDefault="006E297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297C" w:rsidRDefault="006E297C" w:rsidP="00E10162">
      <w:r>
        <w:separator/>
      </w:r>
    </w:p>
  </w:footnote>
  <w:footnote w:type="continuationSeparator" w:id="0">
    <w:p w:rsidR="006E297C" w:rsidRDefault="006E297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297C" w:rsidRDefault="006E297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322"/>
        </w:tabs>
        <w:ind w:left="322"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8"/>
  </w:num>
  <w:num w:numId="9">
    <w:abstractNumId w:val="24"/>
  </w:num>
  <w:num w:numId="10">
    <w:abstractNumId w:val="22"/>
  </w:num>
  <w:num w:numId="11">
    <w:abstractNumId w:val="4"/>
  </w:num>
  <w:num w:numId="12">
    <w:abstractNumId w:val="31"/>
  </w:num>
  <w:num w:numId="13">
    <w:abstractNumId w:val="10"/>
  </w:num>
  <w:num w:numId="14">
    <w:abstractNumId w:val="29"/>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29"/>
  </w:num>
  <w:num w:numId="29">
    <w:abstractNumId w:val="20"/>
  </w:num>
  <w:num w:numId="30">
    <w:abstractNumId w:val="26"/>
  </w:num>
  <w:num w:numId="31">
    <w:abstractNumId w:val="8"/>
  </w:num>
  <w:num w:numId="32">
    <w:abstractNumId w:val="13"/>
  </w:num>
  <w:num w:numId="33">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323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57AFB"/>
    <w:rsid w:val="00062257"/>
    <w:rsid w:val="0006272F"/>
    <w:rsid w:val="00062B26"/>
    <w:rsid w:val="00062FB7"/>
    <w:rsid w:val="00063B4D"/>
    <w:rsid w:val="00063FB7"/>
    <w:rsid w:val="0006408F"/>
    <w:rsid w:val="0006496C"/>
    <w:rsid w:val="00064D94"/>
    <w:rsid w:val="000650CE"/>
    <w:rsid w:val="0006528A"/>
    <w:rsid w:val="000665A9"/>
    <w:rsid w:val="00067551"/>
    <w:rsid w:val="0007008E"/>
    <w:rsid w:val="00070129"/>
    <w:rsid w:val="000716EA"/>
    <w:rsid w:val="00072049"/>
    <w:rsid w:val="0007322C"/>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66E"/>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489"/>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060"/>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05D2"/>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886"/>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196"/>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376D"/>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2F98"/>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228"/>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1DD"/>
    <w:rsid w:val="004D5D86"/>
    <w:rsid w:val="004D5ECC"/>
    <w:rsid w:val="004D7B67"/>
    <w:rsid w:val="004D7D2D"/>
    <w:rsid w:val="004E03FD"/>
    <w:rsid w:val="004E07F6"/>
    <w:rsid w:val="004E0A88"/>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6DBF"/>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7F4"/>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A93"/>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B1E"/>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634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AB8"/>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47516"/>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1FAD"/>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97C"/>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379B"/>
    <w:rsid w:val="00754C04"/>
    <w:rsid w:val="00755875"/>
    <w:rsid w:val="007564AA"/>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411"/>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17B44"/>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550"/>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379B"/>
    <w:rsid w:val="00A14BF8"/>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0A4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42"/>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672F"/>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484C"/>
    <w:rsid w:val="00B85DCF"/>
    <w:rsid w:val="00B8641E"/>
    <w:rsid w:val="00B8784A"/>
    <w:rsid w:val="00B92F01"/>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B7568"/>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448"/>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69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3C0F"/>
    <w:rsid w:val="00D34200"/>
    <w:rsid w:val="00D347A7"/>
    <w:rsid w:val="00D357BD"/>
    <w:rsid w:val="00D359D3"/>
    <w:rsid w:val="00D36D09"/>
    <w:rsid w:val="00D36F2C"/>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2FD"/>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336"/>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1A15"/>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5F49"/>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132E"/>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39376D"/>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39376D"/>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0993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1336205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3289202">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Kalimullin@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0E055A-1476-4D94-BD03-20CC71C15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51</Pages>
  <Words>12244</Words>
  <Characters>89610</Characters>
  <Application>Microsoft Office Word</Application>
  <DocSecurity>0</DocSecurity>
  <Lines>746</Lines>
  <Paragraphs>203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101651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3</cp:revision>
  <cp:lastPrinted>2015-05-28T14:47:00Z</cp:lastPrinted>
  <dcterms:created xsi:type="dcterms:W3CDTF">2015-07-09T13:59:00Z</dcterms:created>
  <dcterms:modified xsi:type="dcterms:W3CDTF">2015-07-14T08:00:00Z</dcterms:modified>
</cp:coreProperties>
</file>