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D6B" w:rsidRPr="004F6464" w:rsidRDefault="006B1D6B" w:rsidP="004F6464">
      <w:pPr>
        <w:jc w:val="both"/>
        <w:rPr>
          <w:b/>
          <w:sz w:val="32"/>
        </w:rPr>
      </w:pPr>
      <w:r w:rsidRPr="004F6464">
        <w:rPr>
          <w:b/>
          <w:sz w:val="32"/>
        </w:rPr>
        <w:t>Вопросы</w:t>
      </w:r>
      <w:r w:rsidRPr="004F6464">
        <w:rPr>
          <w:b/>
          <w:sz w:val="32"/>
        </w:rPr>
        <w:t xml:space="preserve"> </w:t>
      </w:r>
      <w:r w:rsidR="004F6464">
        <w:rPr>
          <w:b/>
          <w:sz w:val="32"/>
        </w:rPr>
        <w:t xml:space="preserve">-  </w:t>
      </w:r>
      <w:r w:rsidRPr="004F6464">
        <w:rPr>
          <w:b/>
          <w:sz w:val="32"/>
        </w:rPr>
        <w:t>Ответы</w:t>
      </w:r>
    </w:p>
    <w:p w:rsidR="006B1D6B" w:rsidRDefault="006B1D6B" w:rsidP="004F6464">
      <w:pPr>
        <w:jc w:val="both"/>
      </w:pPr>
    </w:p>
    <w:p w:rsidR="006B1D6B" w:rsidRDefault="006B1D6B" w:rsidP="004F6464">
      <w:pPr>
        <w:jc w:val="both"/>
      </w:pPr>
      <w:r w:rsidRPr="004F6464">
        <w:rPr>
          <w:b/>
          <w:sz w:val="24"/>
        </w:rPr>
        <w:t>Вопрос</w:t>
      </w:r>
      <w:proofErr w:type="gramStart"/>
      <w:r w:rsidRPr="004F6464">
        <w:rPr>
          <w:b/>
          <w:sz w:val="24"/>
        </w:rPr>
        <w:t xml:space="preserve"> :</w:t>
      </w:r>
      <w:proofErr w:type="gramEnd"/>
      <w:r w:rsidRPr="004F6464">
        <w:rPr>
          <w:sz w:val="24"/>
        </w:rPr>
        <w:t xml:space="preserve"> </w:t>
      </w:r>
      <w:r>
        <w:t>В ТЗ указан перечень техники.</w:t>
      </w:r>
      <w:r w:rsidR="004F6464">
        <w:t xml:space="preserve"> </w:t>
      </w:r>
      <w:r>
        <w:t>Мы это все закладываем в обязательном порядке?</w:t>
      </w:r>
      <w:r w:rsidR="004F6464">
        <w:t xml:space="preserve"> </w:t>
      </w:r>
      <w:r>
        <w:t xml:space="preserve">Какие грузовые </w:t>
      </w:r>
      <w:proofErr w:type="gramStart"/>
      <w:r>
        <w:t>автомобили</w:t>
      </w:r>
      <w:proofErr w:type="gramEnd"/>
      <w:r>
        <w:t xml:space="preserve"> нужны и для </w:t>
      </w:r>
      <w:proofErr w:type="gramStart"/>
      <w:r>
        <w:t>каких</w:t>
      </w:r>
      <w:proofErr w:type="gramEnd"/>
      <w:r>
        <w:t xml:space="preserve"> целей?</w:t>
      </w:r>
      <w:r w:rsidR="004F6464">
        <w:t xml:space="preserve"> </w:t>
      </w:r>
      <w:r>
        <w:t>Т.е. очень много техники</w:t>
      </w:r>
      <w:proofErr w:type="gramStart"/>
      <w:r>
        <w:t>.</w:t>
      </w:r>
      <w:proofErr w:type="gramEnd"/>
      <w:r>
        <w:t xml:space="preserve"> </w:t>
      </w:r>
      <w:proofErr w:type="gramStart"/>
      <w:r>
        <w:t>а</w:t>
      </w:r>
      <w:proofErr w:type="gramEnd"/>
      <w:r>
        <w:t xml:space="preserve"> НМЦ в месяц всего 775 </w:t>
      </w:r>
      <w:proofErr w:type="spellStart"/>
      <w:r>
        <w:t>т.р</w:t>
      </w:r>
      <w:proofErr w:type="spellEnd"/>
      <w:r>
        <w:t>.</w:t>
      </w:r>
    </w:p>
    <w:p w:rsidR="006B1D6B" w:rsidRDefault="006B1D6B" w:rsidP="004F6464">
      <w:pPr>
        <w:jc w:val="both"/>
      </w:pPr>
      <w:r>
        <w:t>Поливомоечная машина;</w:t>
      </w:r>
    </w:p>
    <w:p w:rsidR="006B1D6B" w:rsidRDefault="006B1D6B" w:rsidP="004F6464">
      <w:pPr>
        <w:jc w:val="both"/>
      </w:pPr>
      <w:r>
        <w:t>Трактор коммунальный;</w:t>
      </w:r>
    </w:p>
    <w:p w:rsidR="006B1D6B" w:rsidRDefault="006B1D6B" w:rsidP="004F6464">
      <w:pPr>
        <w:jc w:val="both"/>
      </w:pPr>
      <w:r>
        <w:t>Вакуумная машина;</w:t>
      </w:r>
    </w:p>
    <w:p w:rsidR="006B1D6B" w:rsidRDefault="006B1D6B" w:rsidP="004F6464">
      <w:pPr>
        <w:jc w:val="both"/>
      </w:pPr>
      <w:r>
        <w:t xml:space="preserve">Грузовые автомобили;  </w:t>
      </w:r>
    </w:p>
    <w:p w:rsidR="006B1D6B" w:rsidRDefault="006B1D6B" w:rsidP="004F6464">
      <w:pPr>
        <w:jc w:val="both"/>
      </w:pPr>
      <w:r>
        <w:t>Триммер;</w:t>
      </w:r>
    </w:p>
    <w:p w:rsidR="006B1D6B" w:rsidRDefault="006B1D6B" w:rsidP="004F6464">
      <w:pPr>
        <w:jc w:val="both"/>
      </w:pPr>
      <w:r>
        <w:t>Кусторез;</w:t>
      </w:r>
    </w:p>
    <w:p w:rsidR="006B1D6B" w:rsidRDefault="006B1D6B" w:rsidP="004F6464">
      <w:pPr>
        <w:jc w:val="both"/>
      </w:pPr>
      <w:r>
        <w:t xml:space="preserve">Газонокосилка; </w:t>
      </w:r>
    </w:p>
    <w:p w:rsidR="006B1D6B" w:rsidRDefault="006B1D6B" w:rsidP="004F6464">
      <w:pPr>
        <w:jc w:val="both"/>
      </w:pPr>
      <w:r>
        <w:t xml:space="preserve">Водный пылесос </w:t>
      </w:r>
    </w:p>
    <w:p w:rsidR="006B1D6B" w:rsidRDefault="006B1D6B" w:rsidP="004F6464">
      <w:pPr>
        <w:jc w:val="both"/>
      </w:pPr>
      <w:r>
        <w:t xml:space="preserve">Снегопогрузчик; </w:t>
      </w:r>
    </w:p>
    <w:p w:rsidR="006B1D6B" w:rsidRDefault="006B1D6B" w:rsidP="004F6464">
      <w:pPr>
        <w:jc w:val="both"/>
      </w:pPr>
      <w:r>
        <w:t>Снегоуборочный ротор</w:t>
      </w:r>
    </w:p>
    <w:p w:rsidR="006B1D6B" w:rsidRPr="006B1D6B" w:rsidRDefault="006B1D6B" w:rsidP="004F6464">
      <w:pPr>
        <w:jc w:val="both"/>
        <w:rPr>
          <w:color w:val="1F497D"/>
        </w:rPr>
      </w:pPr>
      <w:r w:rsidRPr="004F6464">
        <w:rPr>
          <w:b/>
          <w:color w:val="1F497D"/>
          <w:sz w:val="24"/>
        </w:rPr>
        <w:t>Ответ:</w:t>
      </w:r>
      <w:r w:rsidRPr="006B1D6B">
        <w:rPr>
          <w:color w:val="1F497D"/>
        </w:rPr>
        <w:t xml:space="preserve"> </w:t>
      </w:r>
      <w:r w:rsidRPr="006B1D6B">
        <w:rPr>
          <w:color w:val="1F497D"/>
        </w:rPr>
        <w:t xml:space="preserve">Данный список техники является ориентировочным. Грузовые автомобили нужны для доставки необходимых инструментов/материалов, вывоза снега, других работ по содержанию объекта. </w:t>
      </w:r>
    </w:p>
    <w:p w:rsidR="006B1D6B" w:rsidRDefault="006B1D6B" w:rsidP="004F6464">
      <w:pPr>
        <w:jc w:val="both"/>
      </w:pPr>
    </w:p>
    <w:p w:rsidR="006B1D6B" w:rsidRDefault="006B1D6B" w:rsidP="004F6464">
      <w:pPr>
        <w:jc w:val="both"/>
      </w:pPr>
    </w:p>
    <w:p w:rsidR="006B1D6B" w:rsidRDefault="006B1D6B" w:rsidP="004F6464">
      <w:pPr>
        <w:jc w:val="both"/>
      </w:pPr>
      <w:r w:rsidRPr="004F6464">
        <w:rPr>
          <w:b/>
          <w:color w:val="1F497D"/>
          <w:sz w:val="24"/>
        </w:rPr>
        <w:t>Вопрос:</w:t>
      </w:r>
      <w:r w:rsidR="004F6464">
        <w:t xml:space="preserve"> </w:t>
      </w:r>
      <w:r>
        <w:t xml:space="preserve"> </w:t>
      </w:r>
      <w:r>
        <w:t>Исполнитель обязан выполнять погрузочно-разгрузочные и такелажные работы, перемещение движимых активов вручную и с применением машин и механизмов.</w:t>
      </w:r>
    </w:p>
    <w:p w:rsidR="006B1D6B" w:rsidRDefault="006B1D6B" w:rsidP="004F6464">
      <w:pPr>
        <w:jc w:val="both"/>
      </w:pPr>
      <w:r>
        <w:t xml:space="preserve">С </w:t>
      </w:r>
      <w:proofErr w:type="gramStart"/>
      <w:r>
        <w:t>применением</w:t>
      </w:r>
      <w:proofErr w:type="gramEnd"/>
      <w:r>
        <w:t xml:space="preserve"> каких машин? Какой объем и что перемещать? Сколько грузчиков нужно?</w:t>
      </w:r>
    </w:p>
    <w:p w:rsidR="006B1D6B" w:rsidRPr="006B1D6B" w:rsidRDefault="006B1D6B" w:rsidP="004F6464">
      <w:pPr>
        <w:jc w:val="both"/>
        <w:rPr>
          <w:color w:val="1F497D"/>
        </w:rPr>
      </w:pPr>
      <w:r w:rsidRPr="004F6464">
        <w:rPr>
          <w:b/>
          <w:color w:val="1F497D"/>
          <w:sz w:val="24"/>
        </w:rPr>
        <w:t>Ответ:</w:t>
      </w:r>
      <w:r w:rsidRPr="006B1D6B">
        <w:rPr>
          <w:color w:val="1F497D"/>
        </w:rPr>
        <w:t xml:space="preserve"> </w:t>
      </w:r>
      <w:r w:rsidRPr="006B1D6B">
        <w:rPr>
          <w:color w:val="1F497D"/>
        </w:rPr>
        <w:t xml:space="preserve">Данный вид работ носит разовый характер и представляет собой периодическую необходимость в выполнении погрузочно-разгрузочных и такелажных работ на территории объекта по заявке Заказчика, в которой указываются объемы и другие условия задачи, услуги  оплачиваются   из определенного заказчиком лимита финансирования на выполнение Разовых работ. </w:t>
      </w:r>
    </w:p>
    <w:p w:rsidR="006B1D6B" w:rsidRPr="004F6464" w:rsidRDefault="006B1D6B" w:rsidP="004F6464">
      <w:pPr>
        <w:pStyle w:val="a3"/>
        <w:ind w:left="0"/>
        <w:jc w:val="both"/>
        <w:rPr>
          <w:b/>
          <w:color w:val="1F497D"/>
          <w:sz w:val="24"/>
        </w:rPr>
      </w:pPr>
    </w:p>
    <w:p w:rsidR="006B1D6B" w:rsidRDefault="006B1D6B" w:rsidP="004F6464">
      <w:pPr>
        <w:pStyle w:val="a3"/>
        <w:ind w:left="0"/>
        <w:jc w:val="both"/>
      </w:pPr>
    </w:p>
    <w:p w:rsidR="006B1D6B" w:rsidRDefault="006B1D6B" w:rsidP="004F6464">
      <w:pPr>
        <w:jc w:val="both"/>
      </w:pPr>
      <w:r w:rsidRPr="004F6464">
        <w:rPr>
          <w:b/>
          <w:color w:val="1F497D"/>
          <w:sz w:val="24"/>
        </w:rPr>
        <w:t>Вопрос:</w:t>
      </w:r>
      <w:r>
        <w:t xml:space="preserve"> </w:t>
      </w:r>
      <w:r>
        <w:t xml:space="preserve"> </w:t>
      </w:r>
      <w:r>
        <w:t>Комплексный уход за саженцами</w:t>
      </w:r>
      <w:proofErr w:type="gramStart"/>
      <w:r>
        <w:t xml:space="preserve"> ,</w:t>
      </w:r>
      <w:proofErr w:type="gramEnd"/>
      <w:r>
        <w:t>кустарниками – что в себя включает? Удобрения и  полив? Или сажать надо</w:t>
      </w:r>
      <w:proofErr w:type="gramStart"/>
      <w:r>
        <w:t xml:space="preserve"> ,</w:t>
      </w:r>
      <w:proofErr w:type="gramEnd"/>
      <w:r>
        <w:t>покупать саженцы?</w:t>
      </w:r>
    </w:p>
    <w:p w:rsidR="006B1D6B" w:rsidRPr="006B1D6B" w:rsidRDefault="006B1D6B" w:rsidP="004F6464">
      <w:pPr>
        <w:jc w:val="both"/>
        <w:rPr>
          <w:color w:val="1F497D"/>
        </w:rPr>
      </w:pPr>
      <w:r w:rsidRPr="004F6464">
        <w:rPr>
          <w:b/>
          <w:color w:val="1F497D"/>
          <w:sz w:val="24"/>
        </w:rPr>
        <w:t>Ответ:</w:t>
      </w:r>
      <w:r w:rsidRPr="006B1D6B">
        <w:rPr>
          <w:color w:val="1F497D"/>
        </w:rPr>
        <w:t xml:space="preserve"> </w:t>
      </w:r>
      <w:r w:rsidRPr="006B1D6B">
        <w:rPr>
          <w:color w:val="1F497D"/>
        </w:rPr>
        <w:t xml:space="preserve">Содержание зеленых насаждений производится в соответствии с Правилами создания, содержания и охраны зеленых насаждений и природных сообществ города Москвы, утвержденных Постановлением Правительства г. Москвы  от 10 сентября 2002 года № 743-ПП. Сажать ничего не нужно. </w:t>
      </w:r>
      <w:proofErr w:type="gramStart"/>
      <w:r w:rsidRPr="006B1D6B">
        <w:rPr>
          <w:color w:val="1F497D"/>
        </w:rPr>
        <w:t xml:space="preserve">Только уход, в </w:t>
      </w:r>
      <w:proofErr w:type="spellStart"/>
      <w:r w:rsidRPr="006B1D6B">
        <w:rPr>
          <w:color w:val="1F497D"/>
        </w:rPr>
        <w:t>т.ч</w:t>
      </w:r>
      <w:proofErr w:type="spellEnd"/>
      <w:r w:rsidRPr="006B1D6B">
        <w:rPr>
          <w:color w:val="1F497D"/>
        </w:rPr>
        <w:t>. прополка, рыхление, открытие и закрытие лунок, полив, удобрения.</w:t>
      </w:r>
      <w:proofErr w:type="gramEnd"/>
    </w:p>
    <w:p w:rsidR="006B1D6B" w:rsidRDefault="006B1D6B" w:rsidP="004F6464">
      <w:pPr>
        <w:jc w:val="both"/>
      </w:pPr>
    </w:p>
    <w:p w:rsidR="006B1D6B" w:rsidRDefault="006B1D6B" w:rsidP="004F6464">
      <w:pPr>
        <w:jc w:val="both"/>
      </w:pPr>
      <w:r w:rsidRPr="004F6464">
        <w:rPr>
          <w:b/>
          <w:color w:val="1F497D"/>
          <w:sz w:val="24"/>
        </w:rPr>
        <w:t>Вопрос:</w:t>
      </w:r>
      <w:r>
        <w:t xml:space="preserve"> </w:t>
      </w:r>
      <w:r>
        <w:t xml:space="preserve"> </w:t>
      </w:r>
      <w:r>
        <w:t>Газон – только уход или высаживаем тоже мы?</w:t>
      </w:r>
    </w:p>
    <w:p w:rsidR="006B1D6B" w:rsidRPr="006B1D6B" w:rsidRDefault="006B1D6B" w:rsidP="004F6464">
      <w:pPr>
        <w:jc w:val="both"/>
        <w:rPr>
          <w:color w:val="1F497D"/>
        </w:rPr>
      </w:pPr>
      <w:r w:rsidRPr="004F6464">
        <w:rPr>
          <w:b/>
          <w:color w:val="1F497D"/>
          <w:sz w:val="24"/>
        </w:rPr>
        <w:t>Ответ:</w:t>
      </w:r>
      <w:r w:rsidRPr="006B1D6B">
        <w:rPr>
          <w:color w:val="1F497D"/>
        </w:rPr>
        <w:t xml:space="preserve"> </w:t>
      </w:r>
      <w:r w:rsidRPr="006B1D6B">
        <w:rPr>
          <w:color w:val="1F497D"/>
        </w:rPr>
        <w:t xml:space="preserve">Содержание зеленых насаждений производится в соответствии с Правилами создания, содержания и охраны зеленых насаждений и природных сообществ города Москвы, утвержденных Постановлением Правительства г. Москвы  от 10 сентября 2002 года № 743-ПП. Сажать ничего не нужно. Только уход, в </w:t>
      </w:r>
      <w:proofErr w:type="spellStart"/>
      <w:r w:rsidRPr="006B1D6B">
        <w:rPr>
          <w:color w:val="1F497D"/>
        </w:rPr>
        <w:t>т.ч</w:t>
      </w:r>
      <w:proofErr w:type="spellEnd"/>
      <w:r w:rsidRPr="006B1D6B">
        <w:rPr>
          <w:color w:val="1F497D"/>
        </w:rPr>
        <w:t>. прополка, полив.</w:t>
      </w:r>
    </w:p>
    <w:p w:rsidR="006B1D6B" w:rsidRDefault="006B1D6B" w:rsidP="004F6464">
      <w:pPr>
        <w:pStyle w:val="a3"/>
        <w:ind w:left="0"/>
        <w:jc w:val="both"/>
      </w:pPr>
    </w:p>
    <w:p w:rsidR="006B1D6B" w:rsidRDefault="006B1D6B" w:rsidP="004F6464">
      <w:pPr>
        <w:jc w:val="both"/>
      </w:pPr>
      <w:r w:rsidRPr="004F6464">
        <w:rPr>
          <w:b/>
          <w:color w:val="1F497D"/>
          <w:sz w:val="24"/>
        </w:rPr>
        <w:t>Вопрос:</w:t>
      </w:r>
      <w:r>
        <w:t xml:space="preserve"> </w:t>
      </w:r>
      <w:r>
        <w:t xml:space="preserve"> </w:t>
      </w:r>
      <w:r>
        <w:t xml:space="preserve">Вывоз снега 160 </w:t>
      </w:r>
      <w:proofErr w:type="spellStart"/>
      <w:r>
        <w:t>куб.м</w:t>
      </w:r>
      <w:proofErr w:type="spellEnd"/>
      <w:r>
        <w:t xml:space="preserve">., периодичность 1 раз в 2 дня – это за раз? В форме КП указано 50 раз за зимний период. Т.е. в месяц 10 раз. (160 </w:t>
      </w:r>
      <w:proofErr w:type="spellStart"/>
      <w:r>
        <w:t>куб.м</w:t>
      </w:r>
      <w:proofErr w:type="spellEnd"/>
      <w:r>
        <w:t xml:space="preserve">. х 10 раз х 550р = 880 000р.) Это только вывоз снега а НМЦ в месяц всего 775 </w:t>
      </w:r>
      <w:proofErr w:type="spellStart"/>
      <w:r>
        <w:t>т.р</w:t>
      </w:r>
      <w:proofErr w:type="spellEnd"/>
      <w:r>
        <w:t>.</w:t>
      </w:r>
      <w:proofErr w:type="gramStart"/>
      <w:r w:rsidRPr="006B1D6B">
        <w:rPr>
          <w:color w:val="1F497D"/>
        </w:rPr>
        <w:t xml:space="preserve"> </w:t>
      </w:r>
      <w:r>
        <w:t>.</w:t>
      </w:r>
      <w:proofErr w:type="gramEnd"/>
      <w:r>
        <w:t xml:space="preserve"> </w:t>
      </w:r>
    </w:p>
    <w:p w:rsidR="006B1D6B" w:rsidRPr="006B1D6B" w:rsidRDefault="006B1D6B" w:rsidP="004F6464">
      <w:pPr>
        <w:jc w:val="both"/>
        <w:rPr>
          <w:color w:val="1F497D"/>
        </w:rPr>
      </w:pPr>
      <w:r w:rsidRPr="004F6464">
        <w:rPr>
          <w:b/>
          <w:color w:val="1F497D"/>
          <w:sz w:val="24"/>
        </w:rPr>
        <w:t>Ответ:</w:t>
      </w:r>
      <w:r w:rsidRPr="006B1D6B">
        <w:rPr>
          <w:color w:val="1F497D"/>
        </w:rPr>
        <w:t xml:space="preserve">  </w:t>
      </w:r>
      <w:r w:rsidRPr="006B1D6B">
        <w:rPr>
          <w:color w:val="1F497D"/>
        </w:rPr>
        <w:t xml:space="preserve">Да, это за раз. Объем рассчитан исходя из максимального количество снега. Стоимость вывоза и утилизации зависит от объема транспортного средства и близости </w:t>
      </w:r>
      <w:proofErr w:type="spellStart"/>
      <w:r w:rsidRPr="006B1D6B">
        <w:rPr>
          <w:color w:val="1F497D"/>
        </w:rPr>
        <w:t>снегоплавильного</w:t>
      </w:r>
      <w:proofErr w:type="spellEnd"/>
      <w:r w:rsidRPr="006B1D6B">
        <w:rPr>
          <w:color w:val="1F497D"/>
        </w:rPr>
        <w:t xml:space="preserve"> пункта.</w:t>
      </w:r>
    </w:p>
    <w:p w:rsidR="006B1D6B" w:rsidRDefault="006B1D6B" w:rsidP="004F6464">
      <w:pPr>
        <w:jc w:val="both"/>
      </w:pPr>
    </w:p>
    <w:p w:rsidR="006B1D6B" w:rsidRDefault="006B1D6B" w:rsidP="004F6464">
      <w:pPr>
        <w:jc w:val="both"/>
      </w:pPr>
      <w:bookmarkStart w:id="0" w:name="_GoBack"/>
      <w:bookmarkEnd w:id="0"/>
      <w:r w:rsidRPr="004F6464">
        <w:rPr>
          <w:b/>
          <w:color w:val="1F497D"/>
          <w:sz w:val="24"/>
        </w:rPr>
        <w:t>Вопрос:</w:t>
      </w:r>
      <w:r>
        <w:t xml:space="preserve"> </w:t>
      </w:r>
      <w:r>
        <w:t xml:space="preserve"> </w:t>
      </w:r>
      <w:r>
        <w:t>График работы какой? Ежедневно, 5/2, 6/1</w:t>
      </w:r>
      <w:proofErr w:type="gramStart"/>
      <w:r>
        <w:t xml:space="preserve"> ?</w:t>
      </w:r>
      <w:proofErr w:type="gramEnd"/>
      <w:r>
        <w:t xml:space="preserve"> По сколько часов?</w:t>
      </w:r>
    </w:p>
    <w:p w:rsidR="006B1D6B" w:rsidRPr="006B1D6B" w:rsidRDefault="006B1D6B" w:rsidP="004F6464">
      <w:pPr>
        <w:jc w:val="both"/>
        <w:rPr>
          <w:color w:val="1F497D"/>
        </w:rPr>
      </w:pPr>
      <w:r w:rsidRPr="004F6464">
        <w:rPr>
          <w:b/>
          <w:color w:val="1F497D"/>
          <w:sz w:val="24"/>
        </w:rPr>
        <w:t>Ответ:</w:t>
      </w:r>
      <w:r w:rsidRPr="006B1D6B">
        <w:rPr>
          <w:color w:val="1F497D"/>
        </w:rPr>
        <w:t xml:space="preserve"> </w:t>
      </w:r>
      <w:r w:rsidRPr="006B1D6B">
        <w:rPr>
          <w:color w:val="1F497D"/>
        </w:rPr>
        <w:t xml:space="preserve">График работы ежедневно с 6 утра до 18 вечера, в ежедневном режиме объект к 8:00 должен быть готов к контрольной проверке качества. </w:t>
      </w:r>
      <w:proofErr w:type="gramStart"/>
      <w:r w:rsidRPr="006B1D6B">
        <w:rPr>
          <w:color w:val="1F497D"/>
        </w:rPr>
        <w:t xml:space="preserve">Кроме того, во время снегопада (при необходимости) персонал должен находиться на объекте круглосуточно). </w:t>
      </w:r>
      <w:proofErr w:type="gramEnd"/>
    </w:p>
    <w:p w:rsidR="006B1D6B" w:rsidRDefault="006B1D6B" w:rsidP="004F6464">
      <w:pPr>
        <w:jc w:val="both"/>
        <w:rPr>
          <w:color w:val="1F497D"/>
        </w:rPr>
      </w:pPr>
    </w:p>
    <w:p w:rsidR="006B1D6B" w:rsidRDefault="006B1D6B" w:rsidP="004F6464">
      <w:pPr>
        <w:jc w:val="both"/>
      </w:pPr>
    </w:p>
    <w:sectPr w:rsidR="006B1D6B" w:rsidSect="004F6464">
      <w:pgSz w:w="11906" w:h="16838"/>
      <w:pgMar w:top="568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5509D"/>
    <w:multiLevelType w:val="hybridMultilevel"/>
    <w:tmpl w:val="386CF0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534AF5"/>
    <w:multiLevelType w:val="hybridMultilevel"/>
    <w:tmpl w:val="D40ECF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F54D1D"/>
    <w:multiLevelType w:val="hybridMultilevel"/>
    <w:tmpl w:val="98FC8D8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A66"/>
    <w:rsid w:val="004F6464"/>
    <w:rsid w:val="006B1D6B"/>
    <w:rsid w:val="00AC2AF3"/>
    <w:rsid w:val="00DF5A66"/>
    <w:rsid w:val="00DF5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D6B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1D6B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D6B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1D6B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2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412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dcterms:created xsi:type="dcterms:W3CDTF">2015-07-17T10:01:00Z</dcterms:created>
  <dcterms:modified xsi:type="dcterms:W3CDTF">2015-07-17T10:14:00Z</dcterms:modified>
</cp:coreProperties>
</file>