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9B6350">
        <w:rPr>
          <w:b/>
          <w:sz w:val="28"/>
          <w:szCs w:val="28"/>
          <w:lang w:val="ru-RU" w:eastAsia="ru-RU"/>
        </w:rPr>
        <w:t>60105</w:t>
      </w:r>
      <w:r w:rsidR="00B03712">
        <w:rPr>
          <w:b/>
          <w:sz w:val="28"/>
          <w:szCs w:val="28"/>
          <w:lang w:val="ru-RU" w:eastAsia="ru-RU"/>
        </w:rPr>
        <w:t>/0</w:t>
      </w:r>
      <w:r w:rsidR="009B6350">
        <w:rPr>
          <w:b/>
          <w:sz w:val="28"/>
          <w:szCs w:val="28"/>
          <w:lang w:val="ru-RU" w:eastAsia="ru-RU"/>
        </w:rPr>
        <w:t>2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4C5396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</w:t>
      </w:r>
      <w:r w:rsidR="004C5396">
        <w:rPr>
          <w:rFonts w:eastAsia="Calibri"/>
          <w:sz w:val="28"/>
          <w:szCs w:val="28"/>
          <w:lang w:val="ru-RU" w:eastAsia="ru-RU"/>
        </w:rPr>
        <w:t>выполнения работ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</w:t>
      </w:r>
      <w:r w:rsidR="001A7575" w:rsidRPr="001A7575">
        <w:rPr>
          <w:rFonts w:eastAsia="Calibri"/>
          <w:sz w:val="28"/>
          <w:szCs w:val="28"/>
          <w:lang w:val="ru-RU" w:eastAsia="ru-RU"/>
        </w:rPr>
        <w:t xml:space="preserve">по доработке </w:t>
      </w:r>
      <w:r w:rsidR="009B6350" w:rsidRPr="009B6350">
        <w:rPr>
          <w:rFonts w:eastAsia="Calibri"/>
          <w:sz w:val="28"/>
          <w:szCs w:val="28"/>
          <w:lang w:val="ru-RU" w:eastAsia="ru-RU"/>
        </w:rPr>
        <w:t>раздела «Сообщество»</w:t>
      </w:r>
      <w:r w:rsidR="001A7575" w:rsidRP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9B6350" w:rsidRPr="009B6350">
        <w:rPr>
          <w:rFonts w:eastAsia="Calibri"/>
          <w:sz w:val="28"/>
          <w:szCs w:val="28"/>
          <w:lang w:val="ru-RU" w:eastAsia="ru-RU"/>
        </w:rPr>
        <w:t xml:space="preserve">Интегрированной  автоматизированной системы «Виртуальное </w:t>
      </w:r>
      <w:proofErr w:type="spellStart"/>
      <w:r w:rsidR="009B6350" w:rsidRPr="009B6350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9B6350" w:rsidRPr="009B6350">
        <w:rPr>
          <w:rFonts w:eastAsia="Calibri"/>
          <w:sz w:val="28"/>
          <w:szCs w:val="28"/>
          <w:lang w:val="ru-RU" w:eastAsia="ru-RU"/>
        </w:rPr>
        <w:t>»</w:t>
      </w:r>
      <w:r w:rsidR="0021304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</w:t>
      </w:r>
      <w:r w:rsidR="001A7575">
        <w:rPr>
          <w:rFonts w:eastAsia="Calibri"/>
          <w:sz w:val="28"/>
          <w:szCs w:val="28"/>
          <w:lang w:val="ru-RU" w:eastAsia="ru-RU"/>
        </w:rPr>
        <w:t xml:space="preserve">для нужд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B72F2A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A07958" w:rsidRPr="00A0795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A07958" w:rsidRPr="00A0795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07958" w:rsidRPr="00A07958">
        <w:rPr>
          <w:rFonts w:eastAsia="Calibri"/>
          <w:sz w:val="28"/>
          <w:szCs w:val="28"/>
          <w:lang w:val="ru-RU" w:eastAsia="ru-RU"/>
        </w:rPr>
        <w:t xml:space="preserve">»,  </w:t>
      </w:r>
      <w:r w:rsidR="00B72F2A" w:rsidRPr="00B72F2A">
        <w:rPr>
          <w:rFonts w:eastAsia="Calibri"/>
          <w:sz w:val="28"/>
          <w:szCs w:val="28"/>
          <w:lang w:val="ru-RU" w:eastAsia="ru-RU"/>
        </w:rPr>
        <w:t>4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4C5396" w:rsidRDefault="00520262" w:rsidP="005C0FB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4C5396" w:rsidRPr="004C5396">
        <w:rPr>
          <w:rFonts w:eastAsia="Calibri"/>
          <w:sz w:val="28"/>
          <w:szCs w:val="28"/>
          <w:lang w:val="ru-RU" w:eastAsia="ru-RU"/>
        </w:rPr>
        <w:t>Выполнение работ</w:t>
      </w:r>
      <w:r w:rsidR="00213045" w:rsidRPr="004C5396">
        <w:rPr>
          <w:rFonts w:eastAsia="Calibri"/>
          <w:sz w:val="28"/>
          <w:szCs w:val="28"/>
          <w:lang w:val="ru-RU" w:eastAsia="ru-RU"/>
        </w:rPr>
        <w:t xml:space="preserve"> </w:t>
      </w:r>
      <w:r w:rsidR="001A7575" w:rsidRPr="004C5396">
        <w:rPr>
          <w:rFonts w:eastAsia="Calibri"/>
          <w:sz w:val="28"/>
          <w:szCs w:val="28"/>
          <w:lang w:val="ru-RU" w:eastAsia="ru-RU"/>
        </w:rPr>
        <w:t xml:space="preserve">по </w:t>
      </w:r>
      <w:r w:rsidR="004C5396" w:rsidRPr="004C5396">
        <w:rPr>
          <w:rFonts w:eastAsia="Calibri"/>
          <w:sz w:val="28"/>
          <w:szCs w:val="28"/>
          <w:lang w:val="ru-RU" w:eastAsia="ru-RU"/>
        </w:rPr>
        <w:t xml:space="preserve">доработке раздела «Сообщество» Интегрированной  автоматизированной системы «Виртуальное </w:t>
      </w:r>
      <w:proofErr w:type="spellStart"/>
      <w:r w:rsidR="004C5396" w:rsidRPr="004C5396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4C5396" w:rsidRPr="004C5396">
        <w:rPr>
          <w:rFonts w:eastAsia="Calibri"/>
          <w:sz w:val="28"/>
          <w:szCs w:val="28"/>
          <w:lang w:val="ru-RU" w:eastAsia="ru-RU"/>
        </w:rPr>
        <w:t>»</w:t>
      </w:r>
      <w:r w:rsidR="001A7575" w:rsidRPr="004C5396">
        <w:rPr>
          <w:rFonts w:eastAsia="Calibri"/>
          <w:sz w:val="28"/>
          <w:szCs w:val="28"/>
          <w:lang w:val="ru-RU" w:eastAsia="ru-RU"/>
        </w:rPr>
        <w:t xml:space="preserve">  для нужд Некоммерческой организации Фонд</w:t>
      </w:r>
      <w:r w:rsidRPr="004C5396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46205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C5396">
        <w:rPr>
          <w:rFonts w:eastAsia="Calibri"/>
          <w:sz w:val="28"/>
          <w:szCs w:val="28"/>
          <w:lang w:val="ru-RU" w:eastAsia="ru-RU"/>
        </w:rPr>
        <w:t xml:space="preserve">6 </w:t>
      </w:r>
      <w:r w:rsidR="001A7575">
        <w:rPr>
          <w:rFonts w:eastAsia="Calibri"/>
          <w:sz w:val="28"/>
          <w:szCs w:val="28"/>
          <w:lang w:val="ru-RU" w:eastAsia="ru-RU"/>
        </w:rPr>
        <w:t>0</w:t>
      </w:r>
      <w:r w:rsidR="0046205E">
        <w:rPr>
          <w:rFonts w:eastAsia="Calibri"/>
          <w:sz w:val="28"/>
          <w:szCs w:val="28"/>
          <w:lang w:val="ru-RU" w:eastAsia="ru-RU"/>
        </w:rPr>
        <w:t>00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000,00 руб. (</w:t>
      </w:r>
      <w:r w:rsidR="004C5396">
        <w:rPr>
          <w:rFonts w:eastAsia="Calibri"/>
          <w:sz w:val="28"/>
          <w:szCs w:val="28"/>
          <w:lang w:val="ru-RU" w:eastAsia="ru-RU"/>
        </w:rPr>
        <w:t xml:space="preserve">Шесть </w:t>
      </w:r>
      <w:r w:rsidR="0046205E" w:rsidRPr="0046205E">
        <w:rPr>
          <w:rFonts w:eastAsia="Calibri"/>
          <w:sz w:val="28"/>
          <w:szCs w:val="28"/>
          <w:lang w:val="ru-RU" w:eastAsia="ru-RU"/>
        </w:rPr>
        <w:t>миллион</w:t>
      </w:r>
      <w:r w:rsidR="001A7575">
        <w:rPr>
          <w:rFonts w:eastAsia="Calibri"/>
          <w:sz w:val="28"/>
          <w:szCs w:val="28"/>
          <w:lang w:val="ru-RU" w:eastAsia="ru-RU"/>
        </w:rPr>
        <w:t>ов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9C2EB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9C2EBE" w:rsidRPr="009C2EB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9C2EBE" w:rsidRPr="009C2EB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9C2EBE" w:rsidRPr="009C2EBE">
        <w:rPr>
          <w:rFonts w:eastAsia="Calibri"/>
          <w:sz w:val="28"/>
          <w:szCs w:val="28"/>
          <w:lang w:val="ru-RU" w:eastAsia="ru-RU"/>
        </w:rPr>
        <w:t xml:space="preserve">»,  </w:t>
      </w:r>
      <w:r w:rsidR="00B72F2A">
        <w:rPr>
          <w:rFonts w:eastAsia="Calibri"/>
          <w:sz w:val="28"/>
          <w:szCs w:val="28"/>
          <w:lang w:val="ru-RU" w:eastAsia="ru-RU"/>
        </w:rPr>
        <w:t>ул. Нобеля 5</w:t>
      </w:r>
      <w:r w:rsidR="009C2EBE" w:rsidRPr="009C2EBE">
        <w:rPr>
          <w:rFonts w:eastAsia="Calibri"/>
          <w:sz w:val="28"/>
          <w:szCs w:val="28"/>
          <w:lang w:val="ru-RU" w:eastAsia="ru-RU"/>
        </w:rPr>
        <w:t>, ОЦ Технопарк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136C61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701C97" w:rsidRPr="00701C97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01C97" w:rsidRPr="00701C97">
        <w:rPr>
          <w:rFonts w:eastAsia="Calibri"/>
          <w:sz w:val="28"/>
          <w:szCs w:val="28"/>
          <w:lang w:val="ru-RU" w:eastAsia="ru-RU"/>
        </w:rPr>
        <w:t xml:space="preserve">»,  </w:t>
      </w:r>
      <w:r w:rsidR="00136C61" w:rsidRPr="00136C61">
        <w:rPr>
          <w:rFonts w:eastAsia="Calibri"/>
          <w:sz w:val="28"/>
          <w:szCs w:val="28"/>
          <w:lang w:val="ru-RU" w:eastAsia="ru-RU"/>
        </w:rPr>
        <w:t>4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BF3B6E">
        <w:rPr>
          <w:rFonts w:eastAsia="Calibri"/>
          <w:b/>
          <w:sz w:val="28"/>
          <w:szCs w:val="28"/>
          <w:lang w:val="ru-RU" w:eastAsia="ru-RU"/>
        </w:rPr>
        <w:t>Договора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F364D8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</w:p>
    <w:p w:rsidR="00E20E2B" w:rsidRPr="00520262" w:rsidRDefault="00E20E2B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Срок выполнения работ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>
        <w:rPr>
          <w:rFonts w:eastAsia="Calibri"/>
          <w:sz w:val="28"/>
          <w:szCs w:val="28"/>
          <w:lang w:val="ru-RU" w:eastAsia="ru-RU"/>
        </w:rPr>
        <w:t>1</w:t>
      </w:r>
      <w:r w:rsidR="00BB5BA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%)</w:t>
      </w:r>
    </w:p>
    <w:p w:rsidR="00520262" w:rsidRPr="00520262" w:rsidRDefault="00283179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(вес критерия </w:t>
      </w:r>
      <w:r w:rsidR="00BB5BA1">
        <w:rPr>
          <w:rFonts w:eastAsia="Calibri"/>
          <w:sz w:val="28"/>
          <w:szCs w:val="28"/>
          <w:lang w:val="ru-RU" w:eastAsia="ru-RU"/>
        </w:rPr>
        <w:t>25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%), оценивается максимально в 100 баллов, из них: </w:t>
      </w:r>
    </w:p>
    <w:p w:rsidR="00520262" w:rsidRDefault="00254EC4" w:rsidP="00680D16">
      <w:pPr>
        <w:ind w:left="426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.</w:t>
      </w:r>
      <w:r w:rsidR="00360D5D">
        <w:rPr>
          <w:rFonts w:eastAsia="Calibri"/>
          <w:b/>
          <w:sz w:val="28"/>
          <w:szCs w:val="28"/>
          <w:lang w:val="ru-RU" w:eastAsia="ru-RU"/>
        </w:rPr>
        <w:t>1</w:t>
      </w:r>
      <w:r w:rsidR="00680D16">
        <w:rPr>
          <w:rFonts w:eastAsia="Calibri"/>
          <w:b/>
          <w:sz w:val="28"/>
          <w:szCs w:val="28"/>
          <w:lang w:val="ru-RU" w:eastAsia="ru-RU"/>
        </w:rPr>
        <w:t xml:space="preserve">. </w:t>
      </w:r>
      <w:r w:rsidR="00283179" w:rsidRPr="00283179">
        <w:rPr>
          <w:rFonts w:eastAsia="Calibri"/>
          <w:b/>
          <w:sz w:val="28"/>
          <w:szCs w:val="28"/>
          <w:lang w:val="ru-RU" w:eastAsia="ru-RU"/>
        </w:rPr>
        <w:t xml:space="preserve">Опыт Участника Процедуры закупки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33588A">
        <w:rPr>
          <w:rFonts w:eastAsia="Calibri"/>
          <w:sz w:val="28"/>
          <w:szCs w:val="28"/>
          <w:lang w:val="ru-RU" w:eastAsia="ru-RU"/>
        </w:rPr>
        <w:t>6</w:t>
      </w:r>
      <w:r w:rsidR="007D778D">
        <w:rPr>
          <w:rFonts w:eastAsia="Calibri"/>
          <w:sz w:val="28"/>
          <w:szCs w:val="28"/>
          <w:lang w:val="ru-RU" w:eastAsia="ru-RU"/>
        </w:rPr>
        <w:t>0 баллов;</w:t>
      </w:r>
    </w:p>
    <w:p w:rsidR="00680D16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2.</w:t>
      </w:r>
      <w:r w:rsidR="00360D5D">
        <w:rPr>
          <w:rFonts w:eastAsia="Calibri"/>
          <w:b/>
          <w:sz w:val="28"/>
          <w:szCs w:val="28"/>
          <w:lang w:val="ru-RU" w:eastAsia="ru-RU"/>
        </w:rPr>
        <w:t>2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Pr="007D778D">
        <w:rPr>
          <w:sz w:val="28"/>
          <w:lang w:val="ru-RU"/>
        </w:rPr>
        <w:t xml:space="preserve"> </w:t>
      </w:r>
      <w:r w:rsidR="0033588A" w:rsidRPr="0033588A">
        <w:rPr>
          <w:b/>
          <w:sz w:val="28"/>
          <w:lang w:val="ru-RU"/>
        </w:rPr>
        <w:t>Опыт работы и квалификация участников проектной команды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7D778D" w:rsidRDefault="007D778D" w:rsidP="007D778D">
      <w:pPr>
        <w:tabs>
          <w:tab w:val="left" w:pos="993"/>
          <w:tab w:val="left" w:pos="1134"/>
        </w:tabs>
        <w:ind w:left="426"/>
        <w:rPr>
          <w:rFonts w:eastAsia="Calibri"/>
          <w:sz w:val="28"/>
          <w:szCs w:val="28"/>
          <w:lang w:val="ru-RU" w:eastAsia="ru-RU"/>
        </w:rPr>
      </w:pPr>
      <w:r w:rsidRPr="007D778D">
        <w:rPr>
          <w:rFonts w:eastAsia="Calibri"/>
          <w:sz w:val="28"/>
          <w:szCs w:val="28"/>
          <w:lang w:val="ru-RU" w:eastAsia="ru-RU"/>
        </w:rPr>
        <w:t xml:space="preserve">оценивается от 0 до </w:t>
      </w:r>
      <w:r w:rsidR="0033588A">
        <w:rPr>
          <w:rFonts w:eastAsia="Calibri"/>
          <w:sz w:val="28"/>
          <w:szCs w:val="28"/>
          <w:lang w:val="ru-RU" w:eastAsia="ru-RU"/>
        </w:rPr>
        <w:t>4</w:t>
      </w:r>
      <w:r w:rsidRPr="007D778D">
        <w:rPr>
          <w:rFonts w:eastAsia="Calibri"/>
          <w:sz w:val="28"/>
          <w:szCs w:val="28"/>
          <w:lang w:val="ru-RU" w:eastAsia="ru-RU"/>
        </w:rPr>
        <w:t>0 баллов</w:t>
      </w:r>
      <w:r w:rsidR="00360D5D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0D6331">
        <w:rPr>
          <w:rFonts w:eastAsia="Calibri"/>
          <w:sz w:val="28"/>
          <w:szCs w:val="28"/>
          <w:lang w:val="ru-RU" w:eastAsia="ru-RU"/>
        </w:rPr>
        <w:t>25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0D6331">
        <w:rPr>
          <w:rFonts w:eastAsia="Calibri"/>
          <w:sz w:val="28"/>
          <w:szCs w:val="28"/>
          <w:lang w:val="ru-RU" w:eastAsia="ru-RU"/>
        </w:rPr>
        <w:t>июня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520262" w:rsidRPr="00520262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0D6331">
        <w:rPr>
          <w:rFonts w:eastAsia="Calibri"/>
          <w:sz w:val="28"/>
          <w:szCs w:val="28"/>
          <w:lang w:val="ru-RU" w:eastAsia="ru-RU"/>
        </w:rPr>
        <w:t>09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0D6331">
        <w:rPr>
          <w:rFonts w:eastAsia="Calibri"/>
          <w:sz w:val="28"/>
          <w:szCs w:val="28"/>
          <w:lang w:val="ru-RU" w:eastAsia="ru-RU"/>
        </w:rPr>
        <w:t>июля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5CD" w:rsidRDefault="00D005CD" w:rsidP="001C1B8B">
      <w:r>
        <w:separator/>
      </w:r>
    </w:p>
  </w:endnote>
  <w:endnote w:type="continuationSeparator" w:id="0">
    <w:p w:rsidR="00D005CD" w:rsidRDefault="00D005C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5CD" w:rsidRDefault="00D005CD" w:rsidP="001C1B8B">
      <w:r>
        <w:separator/>
      </w:r>
    </w:p>
  </w:footnote>
  <w:footnote w:type="continuationSeparator" w:id="0">
    <w:p w:rsidR="00D005CD" w:rsidRDefault="00D005C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7575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0D5D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5E8A"/>
    <w:rsid w:val="005E7988"/>
    <w:rsid w:val="005F09EE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16D8"/>
    <w:rsid w:val="009058B1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29F2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3ED2766-40BC-49E2-A0CF-6B4D211BC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21</cp:revision>
  <cp:lastPrinted>2012-04-02T08:11:00Z</cp:lastPrinted>
  <dcterms:created xsi:type="dcterms:W3CDTF">2015-05-21T12:56:00Z</dcterms:created>
  <dcterms:modified xsi:type="dcterms:W3CDTF">2015-06-15T07:58:00Z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