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CEC91E2" wp14:editId="2AA56072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03084E" w:rsidRPr="0003084E" w:rsidRDefault="0003084E" w:rsidP="0003084E">
      <w:pPr>
        <w:jc w:val="right"/>
        <w:rPr>
          <w:rFonts w:eastAsia="Calibri"/>
          <w:b/>
          <w:sz w:val="24"/>
          <w:szCs w:val="24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B93AE3" w:rsidRDefault="00B93AE3" w:rsidP="00F50D61">
      <w:pPr>
        <w:jc w:val="right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bookmarkStart w:id="0" w:name="_GoBack"/>
      <w:r w:rsidR="00A91F69" w:rsidRPr="00A91F69">
        <w:rPr>
          <w:b/>
          <w:bCs/>
          <w:sz w:val="28"/>
          <w:szCs w:val="28"/>
          <w:lang w:val="ru-RU"/>
        </w:rPr>
        <w:t>15-50204/67</w:t>
      </w:r>
      <w:r w:rsidR="00A91F69">
        <w:rPr>
          <w:b/>
          <w:bCs/>
          <w:sz w:val="28"/>
          <w:szCs w:val="28"/>
          <w:lang w:val="ru-RU"/>
        </w:rPr>
        <w:t xml:space="preserve"> от 22.05.2015</w:t>
      </w:r>
      <w:bookmarkEnd w:id="0"/>
    </w:p>
    <w:p w:rsidR="00C32EF0" w:rsidRPr="00C32EF0" w:rsidRDefault="009522E5" w:rsidP="001C1124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1C1124" w:rsidRPr="001C1124">
        <w:rPr>
          <w:rFonts w:eastAsia="Calibri"/>
          <w:b/>
          <w:sz w:val="28"/>
          <w:szCs w:val="28"/>
          <w:lang w:val="ru-RU"/>
        </w:rPr>
        <w:t xml:space="preserve">на </w:t>
      </w:r>
      <w:r w:rsidR="00E43C5A" w:rsidRPr="00E43C5A">
        <w:rPr>
          <w:rFonts w:eastAsia="Calibri"/>
          <w:b/>
          <w:sz w:val="28"/>
          <w:szCs w:val="28"/>
          <w:lang w:val="ru-RU"/>
        </w:rPr>
        <w:t xml:space="preserve">выполнение строительно-монтажных и пусконаладочных работ по </w:t>
      </w:r>
      <w:r w:rsidR="00E43C5A">
        <w:rPr>
          <w:rFonts w:eastAsia="Calibri"/>
          <w:b/>
          <w:sz w:val="28"/>
          <w:szCs w:val="28"/>
          <w:lang w:val="ru-RU"/>
        </w:rPr>
        <w:t>у</w:t>
      </w:r>
      <w:r w:rsidR="00E43C5A" w:rsidRPr="00E43C5A">
        <w:rPr>
          <w:rFonts w:eastAsia="Calibri"/>
          <w:b/>
          <w:sz w:val="28"/>
          <w:szCs w:val="28"/>
          <w:lang w:val="ru-RU"/>
        </w:rPr>
        <w:t>стройству системы в</w:t>
      </w:r>
      <w:r w:rsidR="00E43C5A">
        <w:rPr>
          <w:rFonts w:eastAsia="Calibri"/>
          <w:b/>
          <w:sz w:val="28"/>
          <w:szCs w:val="28"/>
          <w:lang w:val="ru-RU"/>
        </w:rPr>
        <w:t>н</w:t>
      </w:r>
      <w:r w:rsidR="00E43C5A" w:rsidRPr="00E43C5A">
        <w:rPr>
          <w:rFonts w:eastAsia="Calibri"/>
          <w:b/>
          <w:sz w:val="28"/>
          <w:szCs w:val="28"/>
          <w:lang w:val="ru-RU"/>
        </w:rPr>
        <w:t xml:space="preserve">ешнего электроснабжения </w:t>
      </w:r>
      <w:r w:rsidR="00E43C5A">
        <w:rPr>
          <w:rFonts w:eastAsia="Calibri"/>
          <w:b/>
          <w:sz w:val="28"/>
          <w:szCs w:val="28"/>
          <w:lang w:val="ru-RU"/>
        </w:rPr>
        <w:t>Центра городского развития (</w:t>
      </w:r>
      <w:r w:rsidR="00E43C5A" w:rsidRPr="00E43C5A">
        <w:rPr>
          <w:rFonts w:eastAsia="Calibri"/>
          <w:b/>
          <w:sz w:val="28"/>
          <w:szCs w:val="28"/>
          <w:lang w:val="ru-RU"/>
        </w:rPr>
        <w:t>Гиперкуба</w:t>
      </w:r>
      <w:r w:rsidR="00E43C5A">
        <w:rPr>
          <w:rFonts w:eastAsia="Calibri"/>
          <w:b/>
          <w:sz w:val="28"/>
          <w:szCs w:val="28"/>
          <w:lang w:val="ru-RU"/>
        </w:rPr>
        <w:t>)</w:t>
      </w:r>
      <w:r w:rsidR="00E43C5A" w:rsidRPr="00E43C5A">
        <w:rPr>
          <w:rFonts w:eastAsia="Calibri"/>
          <w:b/>
          <w:sz w:val="28"/>
          <w:szCs w:val="28"/>
          <w:lang w:val="ru-RU"/>
        </w:rPr>
        <w:t xml:space="preserve"> на территори</w:t>
      </w:r>
      <w:r w:rsidR="00AE309A">
        <w:rPr>
          <w:rFonts w:eastAsia="Calibri"/>
          <w:b/>
          <w:sz w:val="28"/>
          <w:szCs w:val="28"/>
          <w:lang w:val="ru-RU"/>
        </w:rPr>
        <w:t>и</w:t>
      </w:r>
      <w:r w:rsidR="00E43C5A" w:rsidRPr="00E43C5A">
        <w:rPr>
          <w:rFonts w:eastAsia="Calibri"/>
          <w:b/>
          <w:sz w:val="28"/>
          <w:szCs w:val="28"/>
          <w:lang w:val="ru-RU"/>
        </w:rPr>
        <w:t xml:space="preserve"> </w:t>
      </w:r>
      <w:r w:rsidR="00E43C5A">
        <w:rPr>
          <w:rFonts w:eastAsia="Calibri"/>
          <w:b/>
          <w:sz w:val="28"/>
          <w:szCs w:val="28"/>
          <w:lang w:val="ru-RU"/>
        </w:rPr>
        <w:t>инновационного центра «Сколково»,</w:t>
      </w:r>
      <w:r w:rsidR="00E6595D" w:rsidRPr="00E6595D">
        <w:rPr>
          <w:rFonts w:eastAsia="Calibri"/>
          <w:b/>
          <w:sz w:val="28"/>
          <w:szCs w:val="28"/>
          <w:lang w:val="ru-RU"/>
        </w:rPr>
        <w:t xml:space="preserve">   расположенн</w:t>
      </w:r>
      <w:r w:rsidR="00E43C5A">
        <w:rPr>
          <w:rFonts w:eastAsia="Calibri"/>
          <w:b/>
          <w:sz w:val="28"/>
          <w:szCs w:val="28"/>
          <w:lang w:val="ru-RU"/>
        </w:rPr>
        <w:t>ого</w:t>
      </w:r>
      <w:r w:rsidR="00E6595D" w:rsidRPr="00E6595D">
        <w:rPr>
          <w:rFonts w:eastAsia="Calibri"/>
          <w:b/>
          <w:sz w:val="28"/>
          <w:szCs w:val="28"/>
          <w:lang w:val="ru-RU"/>
        </w:rPr>
        <w:t xml:space="preserve">  по адресу: Р</w:t>
      </w:r>
      <w:r w:rsidR="00E6595D">
        <w:rPr>
          <w:rFonts w:eastAsia="Calibri"/>
          <w:b/>
          <w:sz w:val="28"/>
          <w:szCs w:val="28"/>
          <w:lang w:val="ru-RU"/>
        </w:rPr>
        <w:t>Ф</w:t>
      </w:r>
      <w:r w:rsidR="00E6595D" w:rsidRPr="00E6595D">
        <w:rPr>
          <w:rFonts w:eastAsia="Calibri"/>
          <w:b/>
          <w:sz w:val="28"/>
          <w:szCs w:val="28"/>
          <w:lang w:val="ru-RU"/>
        </w:rPr>
        <w:t xml:space="preserve">,  г. Москва, территория инновационного центра «Сколково», </w:t>
      </w:r>
      <w:r w:rsidR="00E43C5A">
        <w:rPr>
          <w:rFonts w:eastAsia="Calibri"/>
          <w:b/>
          <w:sz w:val="28"/>
          <w:szCs w:val="28"/>
          <w:lang w:val="ru-RU"/>
        </w:rPr>
        <w:t>д.</w:t>
      </w:r>
      <w:r w:rsidR="00E6595D" w:rsidRPr="00E6595D">
        <w:rPr>
          <w:rFonts w:eastAsia="Calibri"/>
          <w:b/>
          <w:sz w:val="28"/>
          <w:szCs w:val="28"/>
          <w:lang w:val="ru-RU"/>
        </w:rPr>
        <w:t xml:space="preserve"> </w:t>
      </w:r>
      <w:r w:rsidR="00E43C5A">
        <w:rPr>
          <w:rFonts w:eastAsia="Calibri"/>
          <w:b/>
          <w:sz w:val="28"/>
          <w:szCs w:val="28"/>
          <w:lang w:val="ru-RU"/>
        </w:rPr>
        <w:t>1</w:t>
      </w:r>
      <w:r w:rsidR="00E6595D" w:rsidRPr="00E6595D">
        <w:rPr>
          <w:rFonts w:eastAsia="Calibri"/>
          <w:b/>
          <w:sz w:val="28"/>
          <w:szCs w:val="28"/>
          <w:lang w:val="ru-RU"/>
        </w:rPr>
        <w:t>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AB1C0D" w:rsidRDefault="00AB1C0D" w:rsidP="00AB1C0D">
      <w:pPr>
        <w:pStyle w:val="af0"/>
        <w:numPr>
          <w:ilvl w:val="1"/>
          <w:numId w:val="12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 / Заказчике: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4</w:t>
      </w:r>
      <w:r w:rsidR="007D583B">
        <w:rPr>
          <w:rFonts w:ascii="Times New Roman" w:hAnsi="Times New Roman" w:cs="Times New Roman"/>
          <w:sz w:val="28"/>
          <w:szCs w:val="28"/>
        </w:rPr>
        <w:t xml:space="preserve"> (ОЦ Технопарк)</w:t>
      </w:r>
    </w:p>
    <w:p w:rsidR="00AB1C0D" w:rsidRPr="00AE309A" w:rsidRDefault="00AB1C0D" w:rsidP="00AB1C0D">
      <w:pPr>
        <w:pStyle w:val="af0"/>
        <w:numPr>
          <w:ilvl w:val="2"/>
          <w:numId w:val="12"/>
        </w:numPr>
        <w:ind w:hanging="930"/>
        <w:rPr>
          <w:rStyle w:val="ac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Pr="007D583B">
          <w:rPr>
            <w:rStyle w:val="ac"/>
            <w:rFonts w:ascii="Times New Roman" w:hAnsi="Times New Roman"/>
            <w:sz w:val="28"/>
            <w:szCs w:val="28"/>
            <w:lang w:val="en-US"/>
          </w:rPr>
          <w:t>skzakupki</w:t>
        </w:r>
        <w:r w:rsidRPr="00AE309A">
          <w:rPr>
            <w:rStyle w:val="ac"/>
            <w:rFonts w:ascii="Times New Roman" w:hAnsi="Times New Roman"/>
            <w:sz w:val="28"/>
            <w:szCs w:val="28"/>
          </w:rPr>
          <w:t>@</w:t>
        </w:r>
        <w:r w:rsidRPr="007D583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AE309A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Pr="007D583B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Pr="00AE309A">
        <w:rPr>
          <w:rStyle w:val="ac"/>
        </w:rPr>
        <w:t xml:space="preserve"> 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>Калимуллин Ринат  – (495) 956-00-33 доб. 2148</w:t>
      </w:r>
    </w:p>
    <w:p w:rsidR="00195A95" w:rsidRPr="0025453D" w:rsidRDefault="00AB1C0D" w:rsidP="00AB1C0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Заказчика: </w:t>
      </w:r>
      <w:r w:rsidRPr="00AB1C0D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местонахождения, почтовый адрес Заказчика: </w:t>
      </w:r>
      <w:r w:rsidRPr="00AB1C0D">
        <w:rPr>
          <w:rFonts w:ascii="Times New Roman" w:hAnsi="Times New Roman" w:cs="Times New Roman"/>
          <w:sz w:val="28"/>
          <w:szCs w:val="28"/>
        </w:rPr>
        <w:t>1430</w:t>
      </w:r>
      <w:r w:rsidR="00CF2366" w:rsidRPr="00AB1C0D">
        <w:rPr>
          <w:rFonts w:ascii="Times New Roman" w:hAnsi="Times New Roman" w:cs="Times New Roman"/>
          <w:sz w:val="28"/>
          <w:szCs w:val="28"/>
        </w:rPr>
        <w:t>26</w:t>
      </w:r>
      <w:r w:rsidRPr="00AB1C0D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AB1C0D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AB1C0D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AB1C0D">
        <w:rPr>
          <w:rFonts w:ascii="Times New Roman" w:hAnsi="Times New Roman" w:cs="Times New Roman"/>
          <w:sz w:val="28"/>
          <w:szCs w:val="28"/>
        </w:rPr>
        <w:t>кор</w:t>
      </w:r>
      <w:r w:rsidR="005531DB" w:rsidRPr="00AB1C0D">
        <w:rPr>
          <w:rFonts w:ascii="Times New Roman" w:hAnsi="Times New Roman" w:cs="Times New Roman"/>
          <w:sz w:val="28"/>
          <w:szCs w:val="28"/>
        </w:rPr>
        <w:t>п</w:t>
      </w:r>
      <w:r w:rsidR="00CF2366" w:rsidRPr="00AB1C0D">
        <w:rPr>
          <w:rFonts w:ascii="Times New Roman" w:hAnsi="Times New Roman" w:cs="Times New Roman"/>
          <w:sz w:val="28"/>
          <w:szCs w:val="28"/>
        </w:rPr>
        <w:t>.2</w:t>
      </w:r>
      <w:r w:rsidRPr="00AB1C0D">
        <w:rPr>
          <w:rFonts w:ascii="Times New Roman" w:hAnsi="Times New Roman" w:cs="Times New Roman"/>
          <w:sz w:val="28"/>
          <w:szCs w:val="28"/>
        </w:rPr>
        <w:t>.</w:t>
      </w:r>
    </w:p>
    <w:p w:rsidR="007D70F8" w:rsidRPr="00AB1C0D" w:rsidRDefault="007D70F8" w:rsidP="00AB1C0D">
      <w:pPr>
        <w:pStyle w:val="af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D30A52" w:rsidRDefault="007D583B" w:rsidP="00D30A5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D583B">
        <w:rPr>
          <w:rFonts w:ascii="Times New Roman" w:hAnsi="Times New Roman" w:cs="Times New Roman"/>
          <w:sz w:val="28"/>
          <w:szCs w:val="28"/>
        </w:rPr>
        <w:t>ыполнение строительно-монтажных и пусконаладочных работ по устройству системы внешнего электроснабжения Центра городского развития (Гиперкуба) на территория инновационного центра «Сколково»</w:t>
      </w:r>
      <w:r w:rsidR="00D30A52" w:rsidRPr="00D30A52">
        <w:rPr>
          <w:rFonts w:ascii="Times New Roman" w:hAnsi="Times New Roman" w:cs="Times New Roman"/>
          <w:sz w:val="28"/>
          <w:szCs w:val="28"/>
        </w:rPr>
        <w:t>.</w:t>
      </w:r>
    </w:p>
    <w:p w:rsidR="00D30A52" w:rsidRPr="00D30A52" w:rsidRDefault="00D30A52" w:rsidP="00D30A5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D30A52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C1124" w:rsidRDefault="00924997" w:rsidP="00D30A52">
      <w:pPr>
        <w:ind w:left="360"/>
        <w:jc w:val="both"/>
        <w:rPr>
          <w:rFonts w:eastAsia="Calibri"/>
          <w:b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>Начальная (максимальная) цена Договора</w:t>
      </w:r>
      <w:r w:rsidR="00ED1786">
        <w:rPr>
          <w:rFonts w:eastAsia="Calibri"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sz w:val="28"/>
          <w:szCs w:val="28"/>
          <w:lang w:val="ru-RU"/>
        </w:rPr>
        <w:t xml:space="preserve">составляет </w:t>
      </w:r>
      <w:r w:rsidR="007D583B">
        <w:rPr>
          <w:rFonts w:eastAsia="Calibri"/>
          <w:b/>
          <w:sz w:val="28"/>
          <w:szCs w:val="28"/>
          <w:lang w:val="ru-RU"/>
        </w:rPr>
        <w:t>846 825,25</w:t>
      </w:r>
      <w:r w:rsidR="00D30A52" w:rsidRPr="00D30A52">
        <w:rPr>
          <w:rFonts w:eastAsia="Calibri"/>
          <w:b/>
          <w:sz w:val="28"/>
          <w:szCs w:val="28"/>
          <w:lang w:val="ru-RU"/>
        </w:rPr>
        <w:t xml:space="preserve"> </w:t>
      </w:r>
      <w:r w:rsidR="001C1124" w:rsidRPr="001C1124">
        <w:rPr>
          <w:rFonts w:eastAsia="Calibri"/>
          <w:b/>
          <w:sz w:val="28"/>
          <w:szCs w:val="28"/>
          <w:lang w:val="ru-RU"/>
        </w:rPr>
        <w:t>(</w:t>
      </w:r>
      <w:r w:rsidR="007D583B">
        <w:rPr>
          <w:rFonts w:eastAsia="Calibri"/>
          <w:b/>
          <w:sz w:val="28"/>
          <w:szCs w:val="28"/>
          <w:lang w:val="ru-RU"/>
        </w:rPr>
        <w:t>восемьсот сорок шесть</w:t>
      </w:r>
      <w:r w:rsidR="001C1124" w:rsidRPr="001C1124">
        <w:rPr>
          <w:rFonts w:eastAsia="Calibri"/>
          <w:b/>
          <w:sz w:val="28"/>
          <w:szCs w:val="28"/>
          <w:lang w:val="ru-RU"/>
        </w:rPr>
        <w:t xml:space="preserve"> тысяч </w:t>
      </w:r>
      <w:r w:rsidR="007D583B">
        <w:rPr>
          <w:rFonts w:eastAsia="Calibri"/>
          <w:b/>
          <w:sz w:val="28"/>
          <w:szCs w:val="28"/>
          <w:lang w:val="ru-RU"/>
        </w:rPr>
        <w:t>восемьсот двадцать пять</w:t>
      </w:r>
      <w:r w:rsidR="00D30A52">
        <w:rPr>
          <w:rFonts w:eastAsia="Calibri"/>
          <w:b/>
          <w:sz w:val="28"/>
          <w:szCs w:val="28"/>
          <w:lang w:val="ru-RU"/>
        </w:rPr>
        <w:t xml:space="preserve"> </w:t>
      </w:r>
      <w:r w:rsidR="007D583B">
        <w:rPr>
          <w:rFonts w:eastAsia="Calibri"/>
          <w:b/>
          <w:sz w:val="28"/>
          <w:szCs w:val="28"/>
          <w:lang w:val="ru-RU"/>
        </w:rPr>
        <w:t>и 25</w:t>
      </w:r>
      <w:r w:rsidR="007A38C9">
        <w:rPr>
          <w:rFonts w:eastAsia="Calibri"/>
          <w:b/>
          <w:sz w:val="28"/>
          <w:szCs w:val="28"/>
          <w:lang w:val="ru-RU"/>
        </w:rPr>
        <w:t>/100) рублей, включая НДС 18%</w:t>
      </w:r>
      <w:r w:rsidR="00D30A52">
        <w:rPr>
          <w:rFonts w:eastAsia="Calibri"/>
          <w:b/>
          <w:sz w:val="28"/>
          <w:szCs w:val="28"/>
          <w:lang w:val="ru-RU"/>
        </w:rPr>
        <w:t>.</w:t>
      </w:r>
    </w:p>
    <w:p w:rsidR="00D30A52" w:rsidRPr="001C1124" w:rsidRDefault="00D30A52" w:rsidP="00D30A52">
      <w:pPr>
        <w:ind w:left="360"/>
        <w:jc w:val="both"/>
        <w:rPr>
          <w:rFonts w:eastAsia="Calibri"/>
          <w:b/>
          <w:sz w:val="28"/>
          <w:szCs w:val="28"/>
          <w:lang w:val="ru-RU"/>
        </w:rPr>
      </w:pP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4B669E" w:rsidRDefault="006A584E" w:rsidP="00ED1786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Не более</w:t>
      </w:r>
      <w:r w:rsidR="007E79BA">
        <w:rPr>
          <w:sz w:val="28"/>
          <w:szCs w:val="28"/>
          <w:lang w:val="ru-RU"/>
        </w:rPr>
        <w:t xml:space="preserve"> </w:t>
      </w:r>
      <w:r w:rsidR="009C61A2">
        <w:rPr>
          <w:sz w:val="28"/>
          <w:szCs w:val="28"/>
          <w:lang w:val="ru-RU"/>
        </w:rPr>
        <w:t>30</w:t>
      </w:r>
      <w:r w:rsidR="00D30A52">
        <w:rPr>
          <w:sz w:val="28"/>
          <w:szCs w:val="28"/>
          <w:lang w:val="ru-RU"/>
        </w:rPr>
        <w:t xml:space="preserve"> (</w:t>
      </w:r>
      <w:r w:rsidR="009C61A2">
        <w:rPr>
          <w:sz w:val="28"/>
          <w:szCs w:val="28"/>
          <w:lang w:val="ru-RU"/>
        </w:rPr>
        <w:t>тридцат</w:t>
      </w:r>
      <w:r w:rsidR="007E79BA">
        <w:rPr>
          <w:sz w:val="28"/>
          <w:szCs w:val="28"/>
          <w:lang w:val="ru-RU"/>
        </w:rPr>
        <w:t>и</w:t>
      </w:r>
      <w:r w:rsidR="00D30A52">
        <w:rPr>
          <w:sz w:val="28"/>
          <w:szCs w:val="28"/>
          <w:lang w:val="ru-RU"/>
        </w:rPr>
        <w:t>) календарны</w:t>
      </w:r>
      <w:r w:rsidR="009C61A2">
        <w:rPr>
          <w:sz w:val="28"/>
          <w:szCs w:val="28"/>
          <w:lang w:val="ru-RU"/>
        </w:rPr>
        <w:t>х</w:t>
      </w:r>
      <w:r w:rsidR="00D30A52">
        <w:rPr>
          <w:sz w:val="28"/>
          <w:szCs w:val="28"/>
          <w:lang w:val="ru-RU"/>
        </w:rPr>
        <w:t xml:space="preserve"> д</w:t>
      </w:r>
      <w:r w:rsidR="009C61A2">
        <w:rPr>
          <w:sz w:val="28"/>
          <w:szCs w:val="28"/>
          <w:lang w:val="ru-RU"/>
        </w:rPr>
        <w:t>ней</w:t>
      </w:r>
      <w:r w:rsidR="004B669E" w:rsidRPr="004B669E">
        <w:rPr>
          <w:sz w:val="28"/>
          <w:szCs w:val="28"/>
          <w:lang w:val="ru-RU"/>
        </w:rPr>
        <w:t xml:space="preserve"> </w:t>
      </w:r>
      <w:proofErr w:type="gramStart"/>
      <w:r w:rsidR="004B669E">
        <w:rPr>
          <w:sz w:val="28"/>
          <w:szCs w:val="28"/>
          <w:lang w:val="ru-RU"/>
        </w:rPr>
        <w:t xml:space="preserve">с </w:t>
      </w:r>
      <w:r w:rsidR="00B702D6">
        <w:rPr>
          <w:sz w:val="28"/>
          <w:szCs w:val="28"/>
          <w:lang w:val="ru-RU"/>
        </w:rPr>
        <w:t>даты подписания</w:t>
      </w:r>
      <w:proofErr w:type="gramEnd"/>
      <w:r w:rsidR="004B669E">
        <w:rPr>
          <w:sz w:val="28"/>
          <w:szCs w:val="28"/>
          <w:lang w:val="ru-RU"/>
        </w:rPr>
        <w:t xml:space="preserve"> договора</w:t>
      </w:r>
    </w:p>
    <w:p w:rsidR="008E4B3E" w:rsidRPr="008E4B3E" w:rsidRDefault="008E4B3E" w:rsidP="008E4B3E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C1124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4 (ОЦ Технопарк), 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</w:t>
      </w:r>
      <w:r w:rsidR="0024639C"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 w:rsidR="0024639C"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 w:rsidR="0024639C"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</w:t>
      </w:r>
      <w:r w:rsidR="003855D5">
        <w:rPr>
          <w:rFonts w:ascii="Times New Roman" w:hAnsi="Times New Roman" w:cs="Times New Roman"/>
          <w:b/>
          <w:i/>
          <w:color w:val="FF0000"/>
          <w:sz w:val="28"/>
          <w:szCs w:val="28"/>
        </w:rPr>
        <w:t>2</w:t>
      </w:r>
      <w:r w:rsidR="00F50DE0">
        <w:rPr>
          <w:rFonts w:ascii="Times New Roman" w:hAnsi="Times New Roman" w:cs="Times New Roman"/>
          <w:b/>
          <w:i/>
          <w:color w:val="FF0000"/>
          <w:sz w:val="28"/>
          <w:szCs w:val="28"/>
        </w:rPr>
        <w:t>148, 2418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1DB7" w:rsidRDefault="00C01DB7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Сроки выполнения работ;</w:t>
      </w:r>
    </w:p>
    <w:p w:rsidR="000F08E0" w:rsidRPr="000F08E0" w:rsidRDefault="000F08E0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8E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Качество </w:t>
      </w:r>
      <w:r w:rsidR="00F329B2">
        <w:rPr>
          <w:rFonts w:ascii="Times New Roman" w:eastAsia="Calibri" w:hAnsi="Times New Roman" w:cs="Times New Roman"/>
          <w:sz w:val="28"/>
          <w:szCs w:val="28"/>
        </w:rPr>
        <w:t>технического</w:t>
      </w:r>
      <w:r w:rsidRPr="000F08E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="00F329B2">
        <w:rPr>
          <w:rFonts w:ascii="Times New Roman" w:eastAsia="Calibri" w:hAnsi="Times New Roman" w:cs="Times New Roman"/>
          <w:sz w:val="28"/>
          <w:szCs w:val="28"/>
        </w:rPr>
        <w:t>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321D0" w:rsidRDefault="00F329B2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9321D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F08E0" w:rsidRPr="000F08E0" w:rsidRDefault="000F08E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8E0">
        <w:rPr>
          <w:rFonts w:ascii="Times New Roman" w:eastAsia="Calibri" w:hAnsi="Times New Roman" w:cs="Times New Roman"/>
          <w:sz w:val="28"/>
          <w:szCs w:val="28"/>
        </w:rPr>
        <w:t>Гарантийный срок на выполненные работы.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91F6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329B2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D7C5F">
        <w:rPr>
          <w:rFonts w:ascii="Times New Roman" w:hAnsi="Times New Roman" w:cs="Times New Roman"/>
          <w:color w:val="FF0000"/>
          <w:sz w:val="28"/>
          <w:szCs w:val="28"/>
        </w:rPr>
        <w:t>июн</w:t>
      </w:r>
      <w:r w:rsidR="009C61A2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0B09C3" w:rsidRPr="000B09C3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A91F6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CA2B9B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Технопарк),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329B2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A91F6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7C5F">
        <w:rPr>
          <w:rFonts w:ascii="Times New Roman" w:hAnsi="Times New Roman" w:cs="Times New Roman"/>
          <w:color w:val="FF0000"/>
          <w:sz w:val="28"/>
          <w:szCs w:val="28"/>
        </w:rPr>
        <w:t>июн</w:t>
      </w:r>
      <w:r w:rsidR="000932C9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CA2B9B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4 (ОЦ Технопарк);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329B2">
        <w:rPr>
          <w:rFonts w:ascii="Times New Roman" w:hAnsi="Times New Roman" w:cs="Times New Roman"/>
          <w:color w:val="FF0000"/>
          <w:sz w:val="28"/>
          <w:szCs w:val="28"/>
        </w:rPr>
        <w:t>07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B09C3" w:rsidRPr="000B09C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329B2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839" w:rsidRDefault="00135839" w:rsidP="001C1B8B">
      <w:r>
        <w:separator/>
      </w:r>
    </w:p>
  </w:endnote>
  <w:endnote w:type="continuationSeparator" w:id="0">
    <w:p w:rsidR="00135839" w:rsidRDefault="0013583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839" w:rsidRDefault="00135839" w:rsidP="001C1B8B">
      <w:r>
        <w:separator/>
      </w:r>
    </w:p>
  </w:footnote>
  <w:footnote w:type="continuationSeparator" w:id="0">
    <w:p w:rsidR="00135839" w:rsidRDefault="0013583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0A6881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31B"/>
    <w:rsid w:val="00027A13"/>
    <w:rsid w:val="00030306"/>
    <w:rsid w:val="0003084E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932C9"/>
    <w:rsid w:val="000A1839"/>
    <w:rsid w:val="000A4D63"/>
    <w:rsid w:val="000A51FC"/>
    <w:rsid w:val="000A5F58"/>
    <w:rsid w:val="000A70DD"/>
    <w:rsid w:val="000A71E7"/>
    <w:rsid w:val="000B09C3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08E0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40741"/>
    <w:rsid w:val="001467CB"/>
    <w:rsid w:val="00154297"/>
    <w:rsid w:val="001544C1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124"/>
    <w:rsid w:val="001C1B8B"/>
    <w:rsid w:val="001D664C"/>
    <w:rsid w:val="001D7AC4"/>
    <w:rsid w:val="001D7C5F"/>
    <w:rsid w:val="001F185A"/>
    <w:rsid w:val="001F28F1"/>
    <w:rsid w:val="001F3CEB"/>
    <w:rsid w:val="001F57D9"/>
    <w:rsid w:val="002019DB"/>
    <w:rsid w:val="002105F7"/>
    <w:rsid w:val="00215CCD"/>
    <w:rsid w:val="00221AB9"/>
    <w:rsid w:val="00230CD2"/>
    <w:rsid w:val="00230DD7"/>
    <w:rsid w:val="0023528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5F91"/>
    <w:rsid w:val="003B3EA4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A5F66"/>
    <w:rsid w:val="004B15B2"/>
    <w:rsid w:val="004B3D38"/>
    <w:rsid w:val="004B549B"/>
    <w:rsid w:val="004B669E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204FF"/>
    <w:rsid w:val="005220CA"/>
    <w:rsid w:val="0052552E"/>
    <w:rsid w:val="005267AC"/>
    <w:rsid w:val="00531648"/>
    <w:rsid w:val="00535206"/>
    <w:rsid w:val="00544204"/>
    <w:rsid w:val="0054481E"/>
    <w:rsid w:val="005531DB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74CF"/>
    <w:rsid w:val="005C5A2A"/>
    <w:rsid w:val="005C6CF5"/>
    <w:rsid w:val="005C750F"/>
    <w:rsid w:val="005C7E35"/>
    <w:rsid w:val="005D04BB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A584E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1B14"/>
    <w:rsid w:val="00794FD4"/>
    <w:rsid w:val="007A17FF"/>
    <w:rsid w:val="007A38C9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83B"/>
    <w:rsid w:val="007D6264"/>
    <w:rsid w:val="007D688E"/>
    <w:rsid w:val="007D70F8"/>
    <w:rsid w:val="007D764C"/>
    <w:rsid w:val="007E3E04"/>
    <w:rsid w:val="007E79BA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C61A2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69"/>
    <w:rsid w:val="00A91FB2"/>
    <w:rsid w:val="00A92E53"/>
    <w:rsid w:val="00A95B23"/>
    <w:rsid w:val="00A96F0F"/>
    <w:rsid w:val="00A97991"/>
    <w:rsid w:val="00AA3BEB"/>
    <w:rsid w:val="00AB1C0D"/>
    <w:rsid w:val="00AB743D"/>
    <w:rsid w:val="00AC6595"/>
    <w:rsid w:val="00AC7BAD"/>
    <w:rsid w:val="00AC7EF1"/>
    <w:rsid w:val="00AD2F14"/>
    <w:rsid w:val="00AD3BC9"/>
    <w:rsid w:val="00AD5D1E"/>
    <w:rsid w:val="00AD7370"/>
    <w:rsid w:val="00AE309A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662B"/>
    <w:rsid w:val="00B674E4"/>
    <w:rsid w:val="00B702D6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1DB7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2B9B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A52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219C"/>
    <w:rsid w:val="00D747F3"/>
    <w:rsid w:val="00D77F5C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599"/>
    <w:rsid w:val="00E31F8A"/>
    <w:rsid w:val="00E32F0F"/>
    <w:rsid w:val="00E36CA6"/>
    <w:rsid w:val="00E42684"/>
    <w:rsid w:val="00E43C5A"/>
    <w:rsid w:val="00E44246"/>
    <w:rsid w:val="00E457D9"/>
    <w:rsid w:val="00E46702"/>
    <w:rsid w:val="00E4689F"/>
    <w:rsid w:val="00E50A00"/>
    <w:rsid w:val="00E50EA6"/>
    <w:rsid w:val="00E56345"/>
    <w:rsid w:val="00E6023C"/>
    <w:rsid w:val="00E61EE6"/>
    <w:rsid w:val="00E6595D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9B2"/>
    <w:rsid w:val="00F32C04"/>
    <w:rsid w:val="00F33FA7"/>
    <w:rsid w:val="00F340DE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2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74E07-57B7-44A7-91E1-04541079D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4824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28</cp:revision>
  <cp:lastPrinted>2014-03-04T12:58:00Z</cp:lastPrinted>
  <dcterms:created xsi:type="dcterms:W3CDTF">2014-11-07T12:34:00Z</dcterms:created>
  <dcterms:modified xsi:type="dcterms:W3CDTF">2015-06-08T16:26:00Z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