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351960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44CA" w:rsidRPr="00234996" w:rsidRDefault="009D28D5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рассмотрения</w:t>
      </w:r>
      <w:r w:rsidR="00CA6418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и оценки</w:t>
      </w:r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="003C3897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заявок</w:t>
      </w:r>
      <w:r w:rsidR="005008AF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участников</w:t>
      </w:r>
      <w:r w:rsidR="003C3897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="008F20D6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Открытого запроса предложений </w:t>
      </w:r>
      <w:r w:rsidR="00A9761E" w:rsidRPr="00234996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на </w:t>
      </w:r>
      <w:r w:rsidR="002F44CA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право заключения договора на выполнение строительно-монтажных и пусконаладочных работ по устройству системы внешнего электроснабжения Центра городского развития (Гиперкуба) на территории инновационного центра «</w:t>
      </w:r>
      <w:proofErr w:type="spellStart"/>
      <w:r w:rsidR="002F44CA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Сколково</w:t>
      </w:r>
      <w:proofErr w:type="spellEnd"/>
      <w:r w:rsidR="002F44CA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»,   расположенного  по адресу: РФ,  г. Москва, территория инновационного центра «</w:t>
      </w:r>
      <w:proofErr w:type="spellStart"/>
      <w:r w:rsidR="002F44CA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Сколково</w:t>
      </w:r>
      <w:proofErr w:type="spellEnd"/>
      <w:r w:rsidR="002F44CA"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», д. 1.</w:t>
      </w:r>
    </w:p>
    <w:p w:rsidR="002F44CA" w:rsidRPr="00234996" w:rsidRDefault="002F44CA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для нужд</w:t>
      </w:r>
    </w:p>
    <w:p w:rsidR="00A9761E" w:rsidRPr="00234996" w:rsidRDefault="002F44CA" w:rsidP="002349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Сколково</w:t>
      </w:r>
      <w:proofErr w:type="spellEnd"/>
      <w:r w:rsidRPr="0023499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»)»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2F44C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F44CA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C50AD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6507D9" w:rsidRDefault="00940C91" w:rsidP="00234996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Общие сведения</w:t>
      </w:r>
      <w:r w:rsidR="00CB23F8" w:rsidRPr="006507D9">
        <w:rPr>
          <w:rFonts w:ascii="Times New Roman" w:hAnsi="Times New Roman" w:cs="Times New Roman"/>
          <w:sz w:val="26"/>
          <w:szCs w:val="26"/>
        </w:rPr>
        <w:t>:</w:t>
      </w:r>
    </w:p>
    <w:p w:rsidR="00CB23F8" w:rsidRPr="006507D9" w:rsidRDefault="00CB23F8" w:rsidP="00234996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Способ Процедуры закупки: открытый Запрос предложений.</w:t>
      </w:r>
    </w:p>
    <w:p w:rsidR="006507D9" w:rsidRPr="006507D9" w:rsidRDefault="00CB23F8" w:rsidP="00234996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>Наименование Заказчика: Общество с ограниченной ответственностью «</w:t>
      </w:r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Сколково</w:t>
      </w:r>
      <w:proofErr w:type="spellEnd"/>
      <w:r w:rsidR="006C50AD" w:rsidRPr="006507D9">
        <w:rPr>
          <w:rFonts w:ascii="Times New Roman" w:eastAsia="Times New Roman" w:hAnsi="Times New Roman" w:cs="Times New Roman"/>
          <w:sz w:val="26"/>
          <w:szCs w:val="26"/>
          <w:lang w:eastAsia="ru-RU"/>
        </w:rPr>
        <w:t>»)»</w:t>
      </w:r>
    </w:p>
    <w:p w:rsidR="006507D9" w:rsidRPr="006507D9" w:rsidRDefault="002F44CA" w:rsidP="00234996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2F44CA">
        <w:rPr>
          <w:rFonts w:ascii="Times New Roman" w:eastAsia="Times New Roman" w:hAnsi="Times New Roman" w:cs="Times New Roman"/>
          <w:sz w:val="26"/>
          <w:szCs w:val="26"/>
          <w:lang w:eastAsia="ru-RU"/>
        </w:rPr>
        <w:t>Начальная (максимальная) цена Договора составляет 846 825,25 (восемьсот сорок шесть тысяч восемьсот двадцать пять и 25/100) рублей, включая НДС 18%.</w:t>
      </w:r>
    </w:p>
    <w:p w:rsidR="006C50AD" w:rsidRPr="006507D9" w:rsidRDefault="00CB23F8" w:rsidP="00234996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6507D9">
        <w:rPr>
          <w:rFonts w:ascii="Times New Roman" w:hAnsi="Times New Roman" w:cs="Times New Roman"/>
          <w:sz w:val="26"/>
          <w:szCs w:val="26"/>
        </w:rPr>
        <w:t xml:space="preserve">Сроки выполнения работ: </w:t>
      </w:r>
      <w:r w:rsidR="006C50AD" w:rsidRPr="006507D9">
        <w:rPr>
          <w:rFonts w:ascii="Times New Roman" w:hAnsi="Times New Roman" w:cs="Times New Roman"/>
          <w:sz w:val="26"/>
          <w:szCs w:val="26"/>
          <w:lang w:eastAsia="ru-RU"/>
        </w:rPr>
        <w:t>Срок выполнения работ: 30 календарных дней (1 месяц) с момента заключения договора.</w:t>
      </w:r>
    </w:p>
    <w:p w:rsidR="000D5C0F" w:rsidRPr="006507D9" w:rsidRDefault="00DA2041" w:rsidP="00234996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Ко времени и дате, установленным 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 xml:space="preserve">уведомлением о проведении Переторжки по 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A6418" w:rsidRPr="006507D9">
        <w:rPr>
          <w:rFonts w:ascii="Times New Roman" w:eastAsia="Calibri" w:hAnsi="Times New Roman" w:cs="Times New Roman"/>
          <w:sz w:val="26"/>
          <w:szCs w:val="26"/>
        </w:rPr>
        <w:t>Запрос</w:t>
      </w:r>
      <w:r w:rsidR="006C50AD" w:rsidRPr="006507D9">
        <w:rPr>
          <w:rFonts w:ascii="Times New Roman" w:eastAsia="Calibri" w:hAnsi="Times New Roman" w:cs="Times New Roman"/>
          <w:sz w:val="26"/>
          <w:szCs w:val="26"/>
        </w:rPr>
        <w:t>у</w:t>
      </w:r>
      <w:r w:rsidR="00CA6418" w:rsidRPr="006507D9">
        <w:rPr>
          <w:rFonts w:ascii="Times New Roman" w:eastAsia="Calibri" w:hAnsi="Times New Roman" w:cs="Times New Roman"/>
          <w:sz w:val="26"/>
          <w:szCs w:val="26"/>
        </w:rPr>
        <w:t xml:space="preserve"> предложений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 xml:space="preserve">, поступили заявки от следующих </w:t>
      </w:r>
      <w:r w:rsidR="000D5C0F" w:rsidRPr="006507D9">
        <w:rPr>
          <w:rFonts w:ascii="Times New Roman" w:eastAsia="Calibri" w:hAnsi="Times New Roman" w:cs="Times New Roman"/>
          <w:sz w:val="26"/>
          <w:szCs w:val="26"/>
          <w:lang w:eastAsia="ru-RU"/>
        </w:rPr>
        <w:t>участников</w:t>
      </w:r>
      <w:r w:rsidR="000D5C0F" w:rsidRPr="006507D9">
        <w:rPr>
          <w:rFonts w:ascii="Times New Roman" w:eastAsia="Calibri" w:hAnsi="Times New Roman" w:cs="Times New Roman"/>
          <w:sz w:val="26"/>
          <w:szCs w:val="26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616"/>
        <w:gridCol w:w="4905"/>
      </w:tblGrid>
      <w:tr w:rsidR="005D55F1" w:rsidRPr="00A934CE" w:rsidTr="002F44CA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2F44CA" w:rsidRPr="00A934CE" w:rsidTr="002F44CA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ВиТэС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7731647526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143300.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аро-Фоминск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ул. Володарского, д.176</w:t>
            </w:r>
          </w:p>
        </w:tc>
      </w:tr>
      <w:tr w:rsidR="002F44CA" w:rsidRPr="00A934CE" w:rsidTr="002F44CA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ИнжСтройком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5008058330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141707 МО, Долгопрудный, Лихачевский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пр-кт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д18, стр.1</w:t>
            </w:r>
          </w:p>
        </w:tc>
      </w:tr>
      <w:tr w:rsidR="002F44CA" w:rsidRPr="00A934CE" w:rsidTr="002F44CA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A934CE" w:rsidRDefault="002F44CA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7718517278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2F44CA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107113, Москва,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Сокольническая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пл</w:t>
            </w:r>
            <w:proofErr w:type="spellEnd"/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, д.4А</w:t>
            </w:r>
          </w:p>
        </w:tc>
      </w:tr>
    </w:tbl>
    <w:p w:rsidR="002F44CA" w:rsidRPr="002F44CA" w:rsidRDefault="002F44CA" w:rsidP="00234996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F44CA">
        <w:rPr>
          <w:rFonts w:ascii="Times New Roman" w:eastAsia="Calibri" w:hAnsi="Times New Roman" w:cs="Times New Roman"/>
          <w:sz w:val="26"/>
          <w:szCs w:val="26"/>
        </w:rPr>
        <w:t xml:space="preserve"> Комиссия, на основании предварительного рассмотрения экспертами заявок участников Запроса предложений приняла решение:</w:t>
      </w:r>
    </w:p>
    <w:p w:rsidR="002F44CA" w:rsidRPr="002F44CA" w:rsidRDefault="002F44CA" w:rsidP="00234996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F44CA">
        <w:rPr>
          <w:rFonts w:ascii="Times New Roman" w:eastAsia="Calibri" w:hAnsi="Times New Roman" w:cs="Times New Roman"/>
          <w:sz w:val="26"/>
          <w:szCs w:val="26"/>
        </w:rPr>
        <w:t>провести полную переторжку между  следующими Участниками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616"/>
        <w:gridCol w:w="4905"/>
      </w:tblGrid>
      <w:tr w:rsidR="006C50AD" w:rsidRPr="00A934CE" w:rsidTr="00234996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0AD" w:rsidRPr="00A934CE" w:rsidRDefault="006C50AD" w:rsidP="0056491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2F44CA" w:rsidRPr="00A934CE" w:rsidTr="00234996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56491C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ВиТэС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7731647526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143300.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аро-Фоминск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ул. Володарского, д.176</w:t>
            </w:r>
          </w:p>
        </w:tc>
      </w:tr>
      <w:tr w:rsidR="002F44CA" w:rsidRPr="00A934CE" w:rsidTr="0023499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56491C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ИнжСтройком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5008058330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141707 МО, Долгопрудный, Лихачевский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пр-кт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д18, стр.1</w:t>
            </w:r>
          </w:p>
        </w:tc>
      </w:tr>
      <w:tr w:rsidR="002F44CA" w:rsidRPr="00A934CE" w:rsidTr="00234996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A934CE" w:rsidRDefault="002F44CA" w:rsidP="0056491C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7718517278</w:t>
            </w: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107113, Москва,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Сокольническая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пл</w:t>
            </w:r>
            <w:proofErr w:type="spellEnd"/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, д.4А</w:t>
            </w:r>
          </w:p>
        </w:tc>
      </w:tr>
    </w:tbl>
    <w:p w:rsidR="002F44CA" w:rsidRPr="00670718" w:rsidRDefault="002F44CA" w:rsidP="00234996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0718">
        <w:rPr>
          <w:rFonts w:ascii="Times New Roman" w:eastAsia="Calibri" w:hAnsi="Times New Roman" w:cs="Times New Roman"/>
          <w:sz w:val="26"/>
          <w:szCs w:val="26"/>
        </w:rPr>
        <w:t xml:space="preserve"> 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2F44CA" w:rsidRPr="00A934CE" w:rsidTr="004468ED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2F44CA" w:rsidRPr="00A934CE" w:rsidTr="004468ED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lastRenderedPageBreak/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ВиТэС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7731647526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143300.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г</w:t>
            </w:r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аро-Фоминск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ул. Володарского, д.176</w:t>
            </w:r>
          </w:p>
        </w:tc>
      </w:tr>
      <w:tr w:rsidR="002F44CA" w:rsidRPr="00A934CE" w:rsidTr="004468E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F44CA" w:rsidRPr="00A934CE" w:rsidRDefault="002F44CA" w:rsidP="004468ED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ИнжСтройком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5008058330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141707 МО, Долгопрудный, Лихачевский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пр-кт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, д18, стр.1</w:t>
            </w:r>
          </w:p>
        </w:tc>
      </w:tr>
      <w:tr w:rsidR="002F44CA" w:rsidRPr="00A934CE" w:rsidTr="004468ED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A934CE" w:rsidRDefault="002F44CA" w:rsidP="004468ED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7718517278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4CA" w:rsidRPr="002F44CA" w:rsidRDefault="002F44CA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107113, Москва, 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Сокольническая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F44CA">
              <w:rPr>
                <w:rFonts w:cs="Times New Roman"/>
                <w:color w:val="000000"/>
                <w:sz w:val="24"/>
                <w:szCs w:val="24"/>
              </w:rPr>
              <w:t>пл</w:t>
            </w:r>
            <w:proofErr w:type="spellEnd"/>
            <w:proofErr w:type="gramEnd"/>
            <w:r w:rsidRPr="002F44CA">
              <w:rPr>
                <w:rFonts w:cs="Times New Roman"/>
                <w:color w:val="000000"/>
                <w:sz w:val="24"/>
                <w:szCs w:val="24"/>
              </w:rPr>
              <w:t>, д.4А</w:t>
            </w:r>
          </w:p>
        </w:tc>
      </w:tr>
    </w:tbl>
    <w:p w:rsidR="00670718" w:rsidRPr="00670718" w:rsidRDefault="00670718" w:rsidP="00234996">
      <w:pPr>
        <w:pStyle w:val="a3"/>
        <w:widowControl w:val="0"/>
        <w:numPr>
          <w:ilvl w:val="0"/>
          <w:numId w:val="4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70718">
        <w:rPr>
          <w:rFonts w:ascii="Times New Roman" w:eastAsia="Calibri" w:hAnsi="Times New Roman" w:cs="Times New Roman"/>
          <w:sz w:val="26"/>
          <w:szCs w:val="26"/>
        </w:rPr>
        <w:t>На основании оценки Заявок Участников процедуры закупки, допущенных к участию в Запросе цен, члены комиссии определили оценки по критериям, предусмотренным Документацией процедуры закупки:</w:t>
      </w:r>
    </w:p>
    <w:tbl>
      <w:tblPr>
        <w:tblStyle w:val="1"/>
        <w:tblW w:w="10051" w:type="dxa"/>
        <w:tblInd w:w="108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834D3F" w:rsidRPr="00A934CE" w:rsidTr="00834D3F">
        <w:trPr>
          <w:trHeight w:val="539"/>
        </w:trPr>
        <w:tc>
          <w:tcPr>
            <w:tcW w:w="6096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834D3F" w:rsidRPr="00A934CE" w:rsidRDefault="00834D3F" w:rsidP="007E1760">
            <w:pPr>
              <w:spacing w:before="120" w:after="120" w:line="276" w:lineRule="auto"/>
              <w:ind w:left="34" w:hanging="34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70718" w:rsidRPr="00A934CE" w:rsidTr="00E17AAE">
        <w:trPr>
          <w:trHeight w:val="280"/>
        </w:trPr>
        <w:tc>
          <w:tcPr>
            <w:tcW w:w="6096" w:type="dxa"/>
            <w:vAlign w:val="center"/>
          </w:tcPr>
          <w:p w:rsidR="00670718" w:rsidRPr="002F44CA" w:rsidRDefault="00670718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ВиТэС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088" w:type="dxa"/>
            <w:vAlign w:val="center"/>
          </w:tcPr>
          <w:p w:rsidR="00670718" w:rsidRPr="00A934CE" w:rsidRDefault="00670718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14,00</w:t>
            </w:r>
          </w:p>
        </w:tc>
        <w:tc>
          <w:tcPr>
            <w:tcW w:w="1867" w:type="dxa"/>
            <w:vAlign w:val="center"/>
          </w:tcPr>
          <w:p w:rsidR="00670718" w:rsidRPr="00A934CE" w:rsidRDefault="00670718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70718" w:rsidRPr="00A934CE" w:rsidTr="00E17AAE">
        <w:tc>
          <w:tcPr>
            <w:tcW w:w="6096" w:type="dxa"/>
            <w:vAlign w:val="center"/>
          </w:tcPr>
          <w:p w:rsidR="00670718" w:rsidRPr="002F44CA" w:rsidRDefault="00670718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2F44CA">
              <w:rPr>
                <w:rFonts w:cs="Times New Roman"/>
                <w:color w:val="000000"/>
                <w:sz w:val="24"/>
                <w:szCs w:val="24"/>
              </w:rPr>
              <w:t>ИнжСтройком</w:t>
            </w:r>
            <w:proofErr w:type="spellEnd"/>
            <w:r w:rsidRPr="002F44CA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088" w:type="dxa"/>
            <w:vAlign w:val="center"/>
          </w:tcPr>
          <w:p w:rsidR="00670718" w:rsidRPr="00A934CE" w:rsidRDefault="00670718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15,00</w:t>
            </w:r>
          </w:p>
        </w:tc>
        <w:tc>
          <w:tcPr>
            <w:tcW w:w="1867" w:type="dxa"/>
            <w:vAlign w:val="center"/>
          </w:tcPr>
          <w:p w:rsidR="00670718" w:rsidRPr="00A934CE" w:rsidRDefault="00670718" w:rsidP="00834D3F">
            <w:pPr>
              <w:spacing w:line="276" w:lineRule="auto"/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670718" w:rsidRPr="00A934CE" w:rsidTr="00E17AAE">
        <w:tc>
          <w:tcPr>
            <w:tcW w:w="6096" w:type="dxa"/>
            <w:vAlign w:val="center"/>
          </w:tcPr>
          <w:p w:rsidR="00670718" w:rsidRPr="002F44CA" w:rsidRDefault="00670718" w:rsidP="004468ED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2F44CA">
              <w:rPr>
                <w:rFonts w:cs="Times New Roman"/>
                <w:color w:val="000000"/>
                <w:sz w:val="24"/>
                <w:szCs w:val="24"/>
              </w:rPr>
              <w:t>ООО "Спектр"</w:t>
            </w:r>
          </w:p>
        </w:tc>
        <w:tc>
          <w:tcPr>
            <w:tcW w:w="2088" w:type="dxa"/>
            <w:vAlign w:val="center"/>
          </w:tcPr>
          <w:p w:rsidR="00670718" w:rsidRPr="00A934CE" w:rsidRDefault="00670718" w:rsidP="00834D3F">
            <w:pPr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20,60</w:t>
            </w:r>
          </w:p>
        </w:tc>
        <w:tc>
          <w:tcPr>
            <w:tcW w:w="1867" w:type="dxa"/>
            <w:vAlign w:val="center"/>
          </w:tcPr>
          <w:p w:rsidR="00670718" w:rsidRDefault="00670718" w:rsidP="00834D3F">
            <w:pPr>
              <w:ind w:left="34" w:hanging="34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351960" w:rsidRPr="00351960" w:rsidRDefault="00234FBA" w:rsidP="00234996">
      <w:pPr>
        <w:pStyle w:val="a3"/>
        <w:numPr>
          <w:ilvl w:val="0"/>
          <w:numId w:val="41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По результатам проведения </w:t>
      </w:r>
      <w:r w:rsidR="00834D3F" w:rsidRPr="00351960">
        <w:rPr>
          <w:rFonts w:ascii="Times New Roman" w:eastAsia="Calibri" w:hAnsi="Times New Roman" w:cs="Times New Roman"/>
          <w:sz w:val="26"/>
          <w:szCs w:val="26"/>
        </w:rPr>
        <w:t xml:space="preserve">открытого </w:t>
      </w: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Запроса предложений на право заключения договора 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>на выполнение строительно-монтажных и пусконаладочных работ по устройству системы внешнего электроснабжения Центра городского развития (Гиперкуба) на территории инновационного центра «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»,   расположенного  по адресу: РФ,  г. Москва, территория инновационного центра «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», д. 1</w:t>
      </w: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, признать победителем Участника Процедуры закупки занявшее первое место в рейтинге: </w:t>
      </w:r>
      <w:r w:rsidR="00670718" w:rsidRPr="00351960">
        <w:rPr>
          <w:rFonts w:ascii="Times New Roman" w:hAnsi="Times New Roman" w:cs="Times New Roman"/>
          <w:color w:val="000000"/>
          <w:sz w:val="24"/>
          <w:szCs w:val="24"/>
        </w:rPr>
        <w:t>ООО "Спектр"</w:t>
      </w:r>
      <w:r w:rsidR="00CB23F8" w:rsidRPr="00351960">
        <w:rPr>
          <w:rFonts w:ascii="Times New Roman" w:eastAsia="Calibri" w:hAnsi="Times New Roman" w:cs="Times New Roman"/>
          <w:sz w:val="26"/>
          <w:szCs w:val="26"/>
        </w:rPr>
        <w:t xml:space="preserve">, ИНН </w:t>
      </w:r>
      <w:r w:rsidR="00670718" w:rsidRPr="00351960">
        <w:rPr>
          <w:rFonts w:ascii="Times New Roman" w:hAnsi="Times New Roman" w:cs="Times New Roman"/>
          <w:color w:val="000000"/>
          <w:sz w:val="24"/>
          <w:szCs w:val="24"/>
        </w:rPr>
        <w:t>7718517278</w:t>
      </w: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, адрес: </w:t>
      </w:r>
      <w:r w:rsidR="00670718" w:rsidRPr="00351960">
        <w:rPr>
          <w:rFonts w:ascii="Times New Roman" w:hAnsi="Times New Roman" w:cs="Times New Roman"/>
          <w:color w:val="000000"/>
          <w:sz w:val="24"/>
          <w:szCs w:val="24"/>
        </w:rPr>
        <w:t>107113, Москва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 xml:space="preserve">, 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Сокольническая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пл</w:t>
      </w:r>
      <w:proofErr w:type="spellEnd"/>
      <w:proofErr w:type="gram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, д.4А</w:t>
      </w:r>
      <w:r w:rsidR="00351960">
        <w:rPr>
          <w:rFonts w:ascii="Times New Roman" w:eastAsia="Calibri" w:hAnsi="Times New Roman" w:cs="Times New Roman"/>
          <w:sz w:val="26"/>
          <w:szCs w:val="26"/>
        </w:rPr>
        <w:t>.</w:t>
      </w:r>
    </w:p>
    <w:p w:rsidR="0059218F" w:rsidRPr="00351960" w:rsidRDefault="00234FBA" w:rsidP="00351960">
      <w:pPr>
        <w:pStyle w:val="a3"/>
        <w:numPr>
          <w:ilvl w:val="0"/>
          <w:numId w:val="41"/>
        </w:num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Участником, занявшим второе место после победителя, по результатам проведения </w:t>
      </w:r>
      <w:r w:rsidR="00574B15" w:rsidRPr="00351960">
        <w:rPr>
          <w:rFonts w:ascii="Times New Roman" w:eastAsia="Calibri" w:hAnsi="Times New Roman" w:cs="Times New Roman"/>
          <w:sz w:val="26"/>
          <w:szCs w:val="26"/>
        </w:rPr>
        <w:t>открытого</w:t>
      </w: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 Запроса предложений </w:t>
      </w:r>
      <w:r w:rsidR="00113944" w:rsidRPr="00351960">
        <w:rPr>
          <w:rFonts w:ascii="Times New Roman" w:eastAsia="Calibri" w:hAnsi="Times New Roman" w:cs="Times New Roman"/>
          <w:sz w:val="26"/>
          <w:szCs w:val="26"/>
        </w:rPr>
        <w:t xml:space="preserve">на право заключения договора 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>на выполнение строительно-монтажных и пусконаладочных работ по устройству системы внешнего электроснабжения Центра городского развития (Гиперкуба) на территории инновационного центра «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»,   расположенного  по адресу: РФ,  г. Москва, территория инновационного центра «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», д. 1</w:t>
      </w:r>
      <w:r w:rsidRPr="00351960">
        <w:rPr>
          <w:rFonts w:ascii="Times New Roman" w:eastAsia="Calibri" w:hAnsi="Times New Roman" w:cs="Times New Roman"/>
          <w:sz w:val="26"/>
          <w:szCs w:val="26"/>
        </w:rPr>
        <w:t>, признать:</w:t>
      </w:r>
      <w:r w:rsidR="009806C9" w:rsidRPr="00351960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>ООО "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ИнжСтройком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"</w:t>
      </w:r>
      <w:r w:rsidR="00CB23F8" w:rsidRPr="00351960">
        <w:rPr>
          <w:rFonts w:ascii="Times New Roman" w:eastAsia="Calibri" w:hAnsi="Times New Roman" w:cs="Times New Roman"/>
          <w:sz w:val="26"/>
          <w:szCs w:val="26"/>
        </w:rPr>
        <w:t xml:space="preserve">,   ИНН 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>5008058330</w:t>
      </w:r>
      <w:r w:rsidRPr="00351960">
        <w:rPr>
          <w:rFonts w:ascii="Times New Roman" w:eastAsia="Calibri" w:hAnsi="Times New Roman" w:cs="Times New Roman"/>
          <w:sz w:val="26"/>
          <w:szCs w:val="26"/>
        </w:rPr>
        <w:t xml:space="preserve">, адрес: </w:t>
      </w:r>
      <w:r w:rsidR="00670718" w:rsidRPr="00351960">
        <w:rPr>
          <w:rFonts w:ascii="Times New Roman" w:eastAsia="Calibri" w:hAnsi="Times New Roman" w:cs="Times New Roman"/>
          <w:sz w:val="26"/>
          <w:szCs w:val="26"/>
        </w:rPr>
        <w:t xml:space="preserve">141707 МО, Долгопрудный, Лихачевский </w:t>
      </w:r>
      <w:proofErr w:type="spellStart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пр-кт</w:t>
      </w:r>
      <w:proofErr w:type="spellEnd"/>
      <w:r w:rsidR="00670718" w:rsidRPr="00351960">
        <w:rPr>
          <w:rFonts w:ascii="Times New Roman" w:eastAsia="Calibri" w:hAnsi="Times New Roman" w:cs="Times New Roman"/>
          <w:sz w:val="26"/>
          <w:szCs w:val="26"/>
        </w:rPr>
        <w:t>, д18, стр.1</w:t>
      </w:r>
    </w:p>
    <w:p w:rsidR="00351960" w:rsidRPr="006507D9" w:rsidRDefault="00351960" w:rsidP="00351960">
      <w:pPr>
        <w:pStyle w:val="a3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bookmarkEnd w:id="0"/>
    </w:p>
    <w:sectPr w:rsidR="00351960" w:rsidRPr="006507D9" w:rsidSect="006507D9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960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83A2B"/>
    <w:multiLevelType w:val="hybridMultilevel"/>
    <w:tmpl w:val="61F8F3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28"/>
  </w:num>
  <w:num w:numId="7">
    <w:abstractNumId w:val="0"/>
  </w:num>
  <w:num w:numId="8">
    <w:abstractNumId w:val="3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9"/>
  </w:num>
  <w:num w:numId="15">
    <w:abstractNumId w:val="6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20"/>
  </w:num>
  <w:num w:numId="23">
    <w:abstractNumId w:val="17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1"/>
  </w:num>
  <w:num w:numId="39">
    <w:abstractNumId w:val="12"/>
  </w:num>
  <w:num w:numId="40">
    <w:abstractNumId w:val="18"/>
  </w:num>
  <w:num w:numId="41">
    <w:abstractNumId w:val="38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125D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996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1D51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44CA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1960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18F"/>
    <w:rsid w:val="00592AA3"/>
    <w:rsid w:val="0059750B"/>
    <w:rsid w:val="005A187B"/>
    <w:rsid w:val="005A1E89"/>
    <w:rsid w:val="005A21BC"/>
    <w:rsid w:val="005A3811"/>
    <w:rsid w:val="005A5279"/>
    <w:rsid w:val="005A6737"/>
    <w:rsid w:val="005B217C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07D9"/>
    <w:rsid w:val="00653B0B"/>
    <w:rsid w:val="00655058"/>
    <w:rsid w:val="006568AD"/>
    <w:rsid w:val="00670718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50AD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8F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34D3F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C53C9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1061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E00DA-1739-407B-89B8-3AF49A381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2015-06-09T07:58:00Z</cp:lastPrinted>
  <dcterms:created xsi:type="dcterms:W3CDTF">2015-07-14T14:04:00Z</dcterms:created>
  <dcterms:modified xsi:type="dcterms:W3CDTF">2015-07-14T14:05:00Z</dcterms:modified>
</cp:coreProperties>
</file>