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7BC" w:rsidRDefault="00EC57BC" w:rsidP="00A93F67">
      <w:pPr>
        <w:pStyle w:val="24"/>
        <w:rPr>
          <w:i/>
          <w:iCs/>
          <w:sz w:val="40"/>
          <w:szCs w:val="40"/>
          <w:lang w:val="en-US"/>
        </w:rPr>
      </w:pPr>
      <w:bookmarkStart w:id="0" w:name="_Toc15890873"/>
    </w:p>
    <w:p w:rsidR="0096693E" w:rsidRDefault="0096693E" w:rsidP="0096693E">
      <w:pPr>
        <w:rPr>
          <w:lang w:val="en-US"/>
        </w:rPr>
      </w:pPr>
    </w:p>
    <w:p w:rsidR="0096693E" w:rsidRDefault="0096693E" w:rsidP="0096693E">
      <w:pPr>
        <w:rPr>
          <w:lang w:val="en-US"/>
        </w:rPr>
      </w:pPr>
    </w:p>
    <w:p w:rsidR="0096693E" w:rsidRDefault="0096693E" w:rsidP="0096693E">
      <w:pPr>
        <w:rPr>
          <w:lang w:val="en-US"/>
        </w:rPr>
      </w:pPr>
    </w:p>
    <w:p w:rsidR="0096693E" w:rsidRDefault="0096693E" w:rsidP="0096693E">
      <w:pPr>
        <w:rPr>
          <w:lang w:val="en-US"/>
        </w:rPr>
      </w:pPr>
    </w:p>
    <w:p w:rsidR="0096693E" w:rsidRDefault="0096693E" w:rsidP="0096693E">
      <w:pPr>
        <w:rPr>
          <w:lang w:val="en-US"/>
        </w:rPr>
      </w:pPr>
    </w:p>
    <w:p w:rsidR="0096693E" w:rsidRPr="0096693E" w:rsidRDefault="0096693E" w:rsidP="0096693E">
      <w:pPr>
        <w:rPr>
          <w:lang w:val="en-US"/>
        </w:rPr>
      </w:pPr>
    </w:p>
    <w:p w:rsidR="00A93F67" w:rsidRPr="00C362A3" w:rsidRDefault="006D5B46" w:rsidP="00A93F67">
      <w:pPr>
        <w:pStyle w:val="24"/>
        <w:rPr>
          <w:i/>
          <w:iCs/>
          <w:sz w:val="40"/>
          <w:szCs w:val="40"/>
        </w:rPr>
      </w:pPr>
      <w:r w:rsidRPr="00C362A3">
        <w:rPr>
          <w:i/>
          <w:iCs/>
          <w:sz w:val="40"/>
          <w:szCs w:val="40"/>
        </w:rPr>
        <w:t>Конкур</w:t>
      </w:r>
      <w:r w:rsidR="00A93F67" w:rsidRPr="00C362A3">
        <w:rPr>
          <w:i/>
          <w:iCs/>
          <w:sz w:val="40"/>
          <w:szCs w:val="40"/>
        </w:rPr>
        <w:t>сная документация</w:t>
      </w:r>
    </w:p>
    <w:p w:rsidR="00A93F67" w:rsidRPr="00C362A3" w:rsidRDefault="00490554" w:rsidP="00A93F67">
      <w:pPr>
        <w:pStyle w:val="24"/>
        <w:rPr>
          <w:i/>
          <w:iCs/>
          <w:sz w:val="40"/>
          <w:szCs w:val="40"/>
        </w:rPr>
      </w:pPr>
      <w:r w:rsidRPr="008D02B6">
        <w:rPr>
          <w:i/>
          <w:iCs/>
          <w:sz w:val="40"/>
          <w:szCs w:val="40"/>
          <w:lang w:val="en-US"/>
        </w:rPr>
        <w:fldChar w:fldCharType="begin"/>
      </w:r>
      <w:r w:rsidRPr="008D02B6">
        <w:rPr>
          <w:i/>
          <w:iCs/>
          <w:sz w:val="40"/>
          <w:szCs w:val="40"/>
        </w:rPr>
        <w:instrText xml:space="preserve"> </w:instrText>
      </w:r>
      <w:r w:rsidRPr="008D02B6">
        <w:rPr>
          <w:i/>
          <w:iCs/>
          <w:sz w:val="40"/>
          <w:szCs w:val="40"/>
          <w:lang w:val="en-US"/>
        </w:rPr>
        <w:instrText>DOCVARIABLE</w:instrText>
      </w:r>
      <w:r w:rsidRPr="008D02B6">
        <w:rPr>
          <w:i/>
          <w:iCs/>
          <w:sz w:val="40"/>
          <w:szCs w:val="40"/>
        </w:rPr>
        <w:instrText xml:space="preserve">  </w:instrText>
      </w:r>
      <w:r w:rsidRPr="008D02B6">
        <w:rPr>
          <w:i/>
          <w:iCs/>
          <w:sz w:val="40"/>
          <w:szCs w:val="40"/>
          <w:lang w:val="en-US"/>
        </w:rPr>
        <w:instrText>KonkursTypeBig</w:instrText>
      </w:r>
      <w:r w:rsidRPr="008D02B6">
        <w:rPr>
          <w:i/>
          <w:iCs/>
          <w:sz w:val="40"/>
          <w:szCs w:val="40"/>
        </w:rPr>
        <w:instrText xml:space="preserve">  \* </w:instrText>
      </w:r>
      <w:r w:rsidRPr="008D02B6">
        <w:rPr>
          <w:i/>
          <w:iCs/>
          <w:sz w:val="40"/>
          <w:szCs w:val="40"/>
          <w:lang w:val="en-US"/>
        </w:rPr>
        <w:instrText>MERGEFORMAT</w:instrText>
      </w:r>
      <w:r w:rsidRPr="008D02B6">
        <w:rPr>
          <w:i/>
          <w:iCs/>
          <w:sz w:val="40"/>
          <w:szCs w:val="40"/>
        </w:rPr>
        <w:instrText xml:space="preserve"> </w:instrText>
      </w:r>
      <w:r w:rsidRPr="008D02B6">
        <w:rPr>
          <w:i/>
          <w:iCs/>
          <w:sz w:val="40"/>
          <w:szCs w:val="40"/>
          <w:lang w:val="en-US"/>
        </w:rPr>
        <w:fldChar w:fldCharType="separate"/>
      </w:r>
      <w:proofErr w:type="gramStart"/>
      <w:r w:rsidR="008F58A2" w:rsidRPr="008D02B6">
        <w:rPr>
          <w:i/>
          <w:iCs/>
          <w:sz w:val="40"/>
          <w:szCs w:val="40"/>
        </w:rPr>
        <w:t>Открыт</w:t>
      </w:r>
      <w:r w:rsidRPr="008D02B6">
        <w:rPr>
          <w:i/>
          <w:iCs/>
          <w:sz w:val="40"/>
          <w:szCs w:val="40"/>
          <w:lang w:val="en-US"/>
        </w:rPr>
        <w:fldChar w:fldCharType="end"/>
      </w:r>
      <w:r w:rsidRPr="00C362A3">
        <w:rPr>
          <w:i/>
          <w:iCs/>
          <w:sz w:val="40"/>
          <w:szCs w:val="40"/>
        </w:rPr>
        <w:t>ый</w:t>
      </w:r>
      <w:proofErr w:type="gramEnd"/>
      <w:r w:rsidRPr="00C362A3">
        <w:rPr>
          <w:i/>
          <w:iCs/>
          <w:sz w:val="40"/>
          <w:szCs w:val="40"/>
        </w:rPr>
        <w:t xml:space="preserve">  </w:t>
      </w:r>
      <w:r w:rsidR="006D5B46" w:rsidRPr="00C362A3">
        <w:rPr>
          <w:i/>
          <w:iCs/>
          <w:sz w:val="40"/>
          <w:szCs w:val="40"/>
        </w:rPr>
        <w:t>Конкур</w:t>
      </w:r>
      <w:r w:rsidR="00A93F67" w:rsidRPr="00C362A3">
        <w:rPr>
          <w:i/>
          <w:iCs/>
          <w:sz w:val="40"/>
          <w:szCs w:val="40"/>
        </w:rPr>
        <w:t xml:space="preserve">с </w:t>
      </w:r>
    </w:p>
    <w:p w:rsidR="00DE4026" w:rsidRPr="00C362A3" w:rsidRDefault="00A93F67" w:rsidP="00DE4026">
      <w:pPr>
        <w:jc w:val="center"/>
        <w:rPr>
          <w:b/>
          <w:sz w:val="28"/>
          <w:szCs w:val="28"/>
        </w:rPr>
      </w:pPr>
      <w:r w:rsidRPr="00C362A3">
        <w:rPr>
          <w:b/>
          <w:sz w:val="28"/>
          <w:szCs w:val="28"/>
        </w:rPr>
        <w:t>на</w:t>
      </w:r>
      <w:r w:rsidR="00490554" w:rsidRPr="00C362A3">
        <w:rPr>
          <w:b/>
          <w:sz w:val="28"/>
          <w:szCs w:val="28"/>
        </w:rPr>
        <w:t xml:space="preserve"> </w:t>
      </w:r>
      <w:r w:rsidR="00490554" w:rsidRPr="008D02B6">
        <w:rPr>
          <w:b/>
          <w:sz w:val="28"/>
          <w:szCs w:val="28"/>
        </w:rPr>
        <w:fldChar w:fldCharType="begin"/>
      </w:r>
      <w:r w:rsidR="00490554" w:rsidRPr="008D02B6">
        <w:rPr>
          <w:b/>
          <w:sz w:val="28"/>
          <w:szCs w:val="28"/>
        </w:rPr>
        <w:instrText xml:space="preserve"> DOCVARIABLE  PredmetKonkurs  \* MERGEFORMAT </w:instrText>
      </w:r>
      <w:r w:rsidR="00490554" w:rsidRPr="008D02B6">
        <w:rPr>
          <w:b/>
          <w:sz w:val="28"/>
          <w:szCs w:val="28"/>
        </w:rPr>
        <w:fldChar w:fldCharType="separate"/>
      </w:r>
      <w:r w:rsidR="008F58A2" w:rsidRPr="008D02B6">
        <w:rPr>
          <w:b/>
          <w:sz w:val="28"/>
          <w:szCs w:val="28"/>
        </w:rPr>
        <w:t>право заключения договора аренды земельного участка с инвестиционными условиями, направленного на осуществление инвестиционной деятельности  по организации и последующей эксплуатации с предоставлением услуг автомойки на территории Инновационного центра "</w:t>
      </w:r>
      <w:proofErr w:type="spellStart"/>
      <w:r w:rsidR="008F58A2" w:rsidRPr="008D02B6">
        <w:rPr>
          <w:b/>
          <w:sz w:val="28"/>
          <w:szCs w:val="28"/>
        </w:rPr>
        <w:t>Сколково</w:t>
      </w:r>
      <w:proofErr w:type="spellEnd"/>
      <w:r w:rsidR="008F58A2" w:rsidRPr="008D02B6">
        <w:rPr>
          <w:b/>
          <w:sz w:val="28"/>
          <w:szCs w:val="28"/>
        </w:rPr>
        <w:t xml:space="preserve">", расположенной на части земельного участка с кадастровым номером </w:t>
      </w:r>
      <w:r w:rsidR="00BC38F8" w:rsidRPr="00BC38F8">
        <w:rPr>
          <w:b/>
          <w:sz w:val="28"/>
          <w:szCs w:val="28"/>
        </w:rPr>
        <w:t>77:15:0020321:306</w:t>
      </w:r>
      <w:r w:rsidR="00490554" w:rsidRPr="008D02B6">
        <w:rPr>
          <w:b/>
          <w:sz w:val="28"/>
          <w:szCs w:val="28"/>
        </w:rPr>
        <w:fldChar w:fldCharType="end"/>
      </w:r>
      <w:r w:rsidR="00636824" w:rsidRPr="00C362A3">
        <w:rPr>
          <w:b/>
          <w:sz w:val="28"/>
          <w:szCs w:val="28"/>
        </w:rPr>
        <w:t>,</w:t>
      </w:r>
    </w:p>
    <w:p w:rsidR="00636824" w:rsidRPr="00C362A3" w:rsidRDefault="00636824" w:rsidP="00DE4026">
      <w:pPr>
        <w:jc w:val="center"/>
        <w:rPr>
          <w:b/>
          <w:sz w:val="28"/>
          <w:szCs w:val="28"/>
        </w:rPr>
      </w:pPr>
      <w:r w:rsidRPr="00C362A3">
        <w:rPr>
          <w:b/>
          <w:sz w:val="28"/>
          <w:szCs w:val="28"/>
        </w:rPr>
        <w:t>проводимый</w:t>
      </w:r>
    </w:p>
    <w:p w:rsidR="00DE4026" w:rsidRPr="00C362A3" w:rsidRDefault="00DE4026" w:rsidP="00DE4026">
      <w:pPr>
        <w:jc w:val="center"/>
        <w:rPr>
          <w:b/>
          <w:sz w:val="28"/>
          <w:szCs w:val="28"/>
        </w:rPr>
      </w:pPr>
      <w:r w:rsidRPr="00C362A3">
        <w:rPr>
          <w:b/>
          <w:sz w:val="28"/>
          <w:szCs w:val="28"/>
        </w:rPr>
        <w:t>Некоммерческой организацией Фонд развития Центра разработки и коммерциализации новых технологий</w:t>
      </w:r>
    </w:p>
    <w:p w:rsidR="00A93F67" w:rsidRPr="00C362A3" w:rsidRDefault="00A93F67" w:rsidP="00A93F67">
      <w:pPr>
        <w:jc w:val="center"/>
        <w:rPr>
          <w:b/>
          <w:sz w:val="28"/>
          <w:szCs w:val="28"/>
        </w:rPr>
      </w:pPr>
    </w:p>
    <w:p w:rsidR="00A93F67" w:rsidRPr="00C362A3" w:rsidRDefault="00A93F67" w:rsidP="00A93F67">
      <w:pPr>
        <w:jc w:val="center"/>
        <w:rPr>
          <w:b/>
          <w:sz w:val="28"/>
          <w:szCs w:val="28"/>
        </w:rPr>
      </w:pPr>
    </w:p>
    <w:p w:rsidR="00A93F67" w:rsidRPr="00C362A3" w:rsidRDefault="00A93F67" w:rsidP="00A93F67">
      <w:pPr>
        <w:jc w:val="center"/>
        <w:rPr>
          <w:b/>
          <w:sz w:val="28"/>
          <w:szCs w:val="28"/>
        </w:rPr>
      </w:pPr>
    </w:p>
    <w:p w:rsidR="00A93F67" w:rsidRPr="00C362A3" w:rsidRDefault="00A93F67" w:rsidP="00A93F67">
      <w:pPr>
        <w:jc w:val="center"/>
        <w:rPr>
          <w:b/>
          <w:sz w:val="28"/>
          <w:szCs w:val="28"/>
        </w:rPr>
      </w:pPr>
    </w:p>
    <w:p w:rsidR="002256F2" w:rsidRPr="00C362A3" w:rsidRDefault="00634BFE" w:rsidP="00E140DA">
      <w:pPr>
        <w:pStyle w:val="11"/>
        <w:jc w:val="both"/>
        <w:rPr>
          <w:b w:val="0"/>
          <w:szCs w:val="36"/>
        </w:rPr>
      </w:pPr>
      <w:bookmarkStart w:id="1" w:name="_Ref119427146"/>
      <w:bookmarkStart w:id="2" w:name="_Ref119427151"/>
      <w:bookmarkStart w:id="3" w:name="_Ref119427154"/>
      <w:bookmarkStart w:id="4" w:name="_Ref119427161"/>
      <w:bookmarkStart w:id="5" w:name="_Ref119427169"/>
      <w:bookmarkStart w:id="6" w:name="_Ref119427177"/>
      <w:bookmarkStart w:id="7" w:name="_Ref119427224"/>
      <w:bookmarkStart w:id="8" w:name="_Toc119988598"/>
      <w:bookmarkEnd w:id="0"/>
      <w:r w:rsidRPr="00C362A3">
        <w:br w:type="page"/>
      </w:r>
    </w:p>
    <w:p w:rsidR="00C047F8" w:rsidRPr="00C362A3" w:rsidRDefault="00C047F8" w:rsidP="008E010D">
      <w:pPr>
        <w:pStyle w:val="27"/>
        <w:tabs>
          <w:tab w:val="left" w:pos="540"/>
        </w:tabs>
        <w:spacing w:before="20" w:line="240" w:lineRule="auto"/>
        <w:ind w:left="540" w:hanging="540"/>
        <w:jc w:val="center"/>
        <w:rPr>
          <w:b/>
          <w:sz w:val="28"/>
          <w:szCs w:val="28"/>
        </w:rPr>
      </w:pPr>
      <w:bookmarkStart w:id="9" w:name="_РАЗДЕЛ_I.2._ОБЩИЕ_УСЛОВИЯ_ПРОВЕДЕНИ"/>
      <w:bookmarkStart w:id="10" w:name="_Toc119940997"/>
      <w:bookmarkEnd w:id="1"/>
      <w:bookmarkEnd w:id="2"/>
      <w:bookmarkEnd w:id="3"/>
      <w:bookmarkEnd w:id="4"/>
      <w:bookmarkEnd w:id="5"/>
      <w:bookmarkEnd w:id="6"/>
      <w:bookmarkEnd w:id="7"/>
      <w:bookmarkEnd w:id="8"/>
      <w:bookmarkEnd w:id="9"/>
    </w:p>
    <w:bookmarkEnd w:id="10"/>
    <w:p w:rsidR="00230315" w:rsidRPr="00C362A3" w:rsidRDefault="00230315" w:rsidP="006E0AAC">
      <w:pPr>
        <w:numPr>
          <w:ilvl w:val="0"/>
          <w:numId w:val="22"/>
        </w:numPr>
        <w:rPr>
          <w:b/>
        </w:rPr>
      </w:pPr>
      <w:r w:rsidRPr="00C362A3">
        <w:rPr>
          <w:b/>
        </w:rPr>
        <w:t>Основные положения</w:t>
      </w:r>
    </w:p>
    <w:p w:rsidR="0071354D" w:rsidRPr="00C362A3" w:rsidRDefault="006D5B46" w:rsidP="006E0AAC">
      <w:pPr>
        <w:numPr>
          <w:ilvl w:val="1"/>
          <w:numId w:val="22"/>
        </w:numPr>
        <w:shd w:val="clear" w:color="auto" w:fill="FFFFFF"/>
        <w:spacing w:before="134"/>
        <w:rPr>
          <w:spacing w:val="13"/>
        </w:rPr>
      </w:pPr>
      <w:bookmarkStart w:id="11" w:name="_Ref11225299"/>
      <w:r w:rsidRPr="00C362A3">
        <w:rPr>
          <w:spacing w:val="-5"/>
        </w:rPr>
        <w:t>Конкур</w:t>
      </w:r>
      <w:r w:rsidR="001A01C9" w:rsidRPr="00C362A3">
        <w:rPr>
          <w:spacing w:val="-5"/>
        </w:rPr>
        <w:t>с</w:t>
      </w:r>
      <w:r w:rsidR="008B68A2" w:rsidRPr="00C362A3">
        <w:rPr>
          <w:color w:val="FF0000"/>
          <w:spacing w:val="-5"/>
        </w:rPr>
        <w:t xml:space="preserve"> </w:t>
      </w:r>
      <w:r w:rsidR="008B68A2" w:rsidRPr="00C362A3">
        <w:rPr>
          <w:spacing w:val="-5"/>
        </w:rPr>
        <w:t>п</w:t>
      </w:r>
      <w:r w:rsidR="007001D0" w:rsidRPr="00C362A3">
        <w:rPr>
          <w:spacing w:val="-5"/>
        </w:rPr>
        <w:t>роводится в  соответствии</w:t>
      </w:r>
      <w:r w:rsidR="008B68A2" w:rsidRPr="00C362A3">
        <w:rPr>
          <w:spacing w:val="-5"/>
        </w:rPr>
        <w:t xml:space="preserve"> с</w:t>
      </w:r>
      <w:r w:rsidR="00BC1CBE" w:rsidRPr="00C362A3">
        <w:rPr>
          <w:spacing w:val="-5"/>
        </w:rPr>
        <w:t xml:space="preserve"> </w:t>
      </w:r>
      <w:r w:rsidR="007001D0" w:rsidRPr="00C362A3">
        <w:rPr>
          <w:spacing w:val="-5"/>
        </w:rPr>
        <w:t>Гражданским</w:t>
      </w:r>
      <w:r w:rsidR="008B68A2" w:rsidRPr="00C362A3">
        <w:rPr>
          <w:spacing w:val="-5"/>
        </w:rPr>
        <w:t xml:space="preserve"> </w:t>
      </w:r>
      <w:r w:rsidR="007001D0" w:rsidRPr="00C362A3">
        <w:rPr>
          <w:spacing w:val="13"/>
        </w:rPr>
        <w:t>кодексом Российской</w:t>
      </w:r>
      <w:r w:rsidR="008B68A2" w:rsidRPr="00C362A3">
        <w:rPr>
          <w:spacing w:val="13"/>
        </w:rPr>
        <w:t xml:space="preserve"> Федерации, </w:t>
      </w:r>
      <w:r w:rsidR="00BC1CBE" w:rsidRPr="00C362A3">
        <w:rPr>
          <w:spacing w:val="13"/>
        </w:rPr>
        <w:t xml:space="preserve">другими </w:t>
      </w:r>
      <w:r w:rsidR="0000436F" w:rsidRPr="00C362A3">
        <w:rPr>
          <w:spacing w:val="-5"/>
        </w:rPr>
        <w:t>нормативными правовыми актами Российской Федерации</w:t>
      </w:r>
      <w:r w:rsidR="00BC1CBE" w:rsidRPr="00C362A3">
        <w:rPr>
          <w:spacing w:val="-5"/>
        </w:rPr>
        <w:t>, а также локальными нормативными актами Фонда</w:t>
      </w:r>
      <w:r w:rsidR="008B68A2" w:rsidRPr="00C362A3">
        <w:rPr>
          <w:spacing w:val="13"/>
        </w:rPr>
        <w:t>.</w:t>
      </w:r>
    </w:p>
    <w:p w:rsidR="00D627BF" w:rsidRPr="00C362A3" w:rsidRDefault="00D627BF" w:rsidP="006E0AAC">
      <w:pPr>
        <w:numPr>
          <w:ilvl w:val="1"/>
          <w:numId w:val="22"/>
        </w:numPr>
        <w:shd w:val="clear" w:color="auto" w:fill="FFFFFF"/>
        <w:spacing w:before="134"/>
        <w:rPr>
          <w:spacing w:val="-5"/>
        </w:rPr>
      </w:pPr>
      <w:r w:rsidRPr="00C362A3">
        <w:rPr>
          <w:spacing w:val="-5"/>
        </w:rPr>
        <w:t xml:space="preserve">Предметом </w:t>
      </w:r>
      <w:r w:rsidR="006D5B46" w:rsidRPr="00C362A3">
        <w:rPr>
          <w:spacing w:val="-5"/>
        </w:rPr>
        <w:t>Конкур</w:t>
      </w:r>
      <w:r w:rsidRPr="00C362A3">
        <w:rPr>
          <w:spacing w:val="-5"/>
        </w:rPr>
        <w:t xml:space="preserve">са является право заключения </w:t>
      </w:r>
      <w:r w:rsidR="00BF746B" w:rsidRPr="00C362A3">
        <w:rPr>
          <w:spacing w:val="-5"/>
        </w:rPr>
        <w:t>Договора</w:t>
      </w:r>
      <w:r w:rsidRPr="00C362A3">
        <w:rPr>
          <w:spacing w:val="-5"/>
        </w:rPr>
        <w:t>.</w:t>
      </w:r>
      <w:r w:rsidR="00F67DB6" w:rsidRPr="00C362A3">
        <w:rPr>
          <w:spacing w:val="-5"/>
        </w:rPr>
        <w:t xml:space="preserve"> </w:t>
      </w:r>
      <w:r w:rsidRPr="00C362A3">
        <w:rPr>
          <w:spacing w:val="-5"/>
        </w:rPr>
        <w:t xml:space="preserve"> </w:t>
      </w:r>
    </w:p>
    <w:p w:rsidR="004B5FA3" w:rsidRPr="00C362A3" w:rsidRDefault="006D5B46" w:rsidP="006E0AAC">
      <w:pPr>
        <w:numPr>
          <w:ilvl w:val="1"/>
          <w:numId w:val="22"/>
        </w:numPr>
        <w:shd w:val="clear" w:color="auto" w:fill="FFFFFF"/>
        <w:spacing w:before="134"/>
        <w:rPr>
          <w:spacing w:val="-5"/>
        </w:rPr>
      </w:pPr>
      <w:r w:rsidRPr="00C362A3">
        <w:rPr>
          <w:spacing w:val="-5"/>
        </w:rPr>
        <w:t>Конкур</w:t>
      </w:r>
      <w:r w:rsidR="004B5FA3" w:rsidRPr="00C362A3">
        <w:rPr>
          <w:spacing w:val="-5"/>
        </w:rPr>
        <w:t xml:space="preserve">с проводится </w:t>
      </w:r>
      <w:r w:rsidR="004E7CF9" w:rsidRPr="008D02B6">
        <w:rPr>
          <w:spacing w:val="-5"/>
        </w:rPr>
        <w:fldChar w:fldCharType="begin"/>
      </w:r>
      <w:r w:rsidR="004E7CF9" w:rsidRPr="008D02B6">
        <w:rPr>
          <w:spacing w:val="-5"/>
        </w:rPr>
        <w:instrText xml:space="preserve"> DOCVARIABLE  </w:instrText>
      </w:r>
      <w:r w:rsidR="00BC2A60" w:rsidRPr="008D02B6">
        <w:rPr>
          <w:spacing w:val="-5"/>
          <w:lang w:val="en-US"/>
        </w:rPr>
        <w:instrText>KonkursTypeSmall</w:instrText>
      </w:r>
      <w:r w:rsidR="004E7CF9" w:rsidRPr="008D02B6">
        <w:rPr>
          <w:spacing w:val="-5"/>
        </w:rPr>
        <w:instrText xml:space="preserve">  \* MERGEFORMAT </w:instrText>
      </w:r>
      <w:r w:rsidR="004E7CF9" w:rsidRPr="008D02B6">
        <w:rPr>
          <w:spacing w:val="-5"/>
        </w:rPr>
        <w:fldChar w:fldCharType="separate"/>
      </w:r>
      <w:proofErr w:type="gramStart"/>
      <w:r w:rsidR="008F58A2" w:rsidRPr="008D02B6">
        <w:rPr>
          <w:spacing w:val="-5"/>
        </w:rPr>
        <w:t>открыт</w:t>
      </w:r>
      <w:r w:rsidR="004E7CF9" w:rsidRPr="008D02B6">
        <w:rPr>
          <w:spacing w:val="-5"/>
        </w:rPr>
        <w:fldChar w:fldCharType="end"/>
      </w:r>
      <w:r w:rsidR="004B5FA3" w:rsidRPr="00C362A3">
        <w:rPr>
          <w:spacing w:val="-5"/>
        </w:rPr>
        <w:t>ым</w:t>
      </w:r>
      <w:proofErr w:type="gramEnd"/>
      <w:r w:rsidR="004B5FA3" w:rsidRPr="00C362A3">
        <w:rPr>
          <w:spacing w:val="-5"/>
        </w:rPr>
        <w:t xml:space="preserve"> по составу участников и закрытым по форме подачи </w:t>
      </w:r>
      <w:r w:rsidRPr="00C362A3">
        <w:rPr>
          <w:spacing w:val="-5"/>
        </w:rPr>
        <w:t>Конкур</w:t>
      </w:r>
      <w:r w:rsidR="004B5FA3" w:rsidRPr="00C362A3">
        <w:rPr>
          <w:spacing w:val="-5"/>
        </w:rPr>
        <w:t xml:space="preserve">сных предложений Участников </w:t>
      </w:r>
      <w:r w:rsidRPr="00C362A3">
        <w:rPr>
          <w:spacing w:val="-5"/>
        </w:rPr>
        <w:t>Конкур</w:t>
      </w:r>
      <w:r w:rsidR="004B5FA3" w:rsidRPr="00C362A3">
        <w:rPr>
          <w:spacing w:val="-5"/>
        </w:rPr>
        <w:t xml:space="preserve">са. Конкретизирующая информация по предмету и форме проведения настоящего </w:t>
      </w:r>
      <w:r w:rsidRPr="00C362A3">
        <w:rPr>
          <w:spacing w:val="-5"/>
        </w:rPr>
        <w:t>Конкур</w:t>
      </w:r>
      <w:r w:rsidR="004B5FA3" w:rsidRPr="00C362A3">
        <w:rPr>
          <w:spacing w:val="-5"/>
        </w:rPr>
        <w:t>са со</w:t>
      </w:r>
      <w:r w:rsidR="000B3C62" w:rsidRPr="00C362A3">
        <w:rPr>
          <w:spacing w:val="-5"/>
        </w:rPr>
        <w:t xml:space="preserve">держится в </w:t>
      </w:r>
      <w:r w:rsidR="00182DF8" w:rsidRPr="00C362A3">
        <w:rPr>
          <w:spacing w:val="-5"/>
        </w:rPr>
        <w:t xml:space="preserve">Извещении и </w:t>
      </w:r>
      <w:r w:rsidR="000B3C62" w:rsidRPr="00C362A3">
        <w:rPr>
          <w:spacing w:val="-5"/>
        </w:rPr>
        <w:t>Информационной карте</w:t>
      </w:r>
      <w:r w:rsidR="004B5FA3" w:rsidRPr="00C362A3">
        <w:rPr>
          <w:spacing w:val="-5"/>
        </w:rPr>
        <w:t xml:space="preserve"> настоящей </w:t>
      </w:r>
      <w:r w:rsidR="002A5CD2" w:rsidRPr="00C362A3">
        <w:rPr>
          <w:spacing w:val="-5"/>
        </w:rPr>
        <w:t>Конкурсной д</w:t>
      </w:r>
      <w:r w:rsidR="004B5FA3" w:rsidRPr="00C362A3">
        <w:rPr>
          <w:spacing w:val="-5"/>
        </w:rPr>
        <w:t>окументации.</w:t>
      </w:r>
    </w:p>
    <w:p w:rsidR="00E933A8" w:rsidRPr="00C362A3" w:rsidRDefault="00E933A8" w:rsidP="006E0AAC">
      <w:pPr>
        <w:numPr>
          <w:ilvl w:val="1"/>
          <w:numId w:val="22"/>
        </w:numPr>
        <w:shd w:val="clear" w:color="auto" w:fill="FFFFFF"/>
        <w:spacing w:before="134"/>
        <w:rPr>
          <w:spacing w:val="-5"/>
        </w:rPr>
      </w:pPr>
      <w:r w:rsidRPr="00C362A3">
        <w:rPr>
          <w:spacing w:val="-5"/>
        </w:rPr>
        <w:t xml:space="preserve">Победивший Участник </w:t>
      </w:r>
      <w:r w:rsidR="006D5B46" w:rsidRPr="00C362A3">
        <w:rPr>
          <w:spacing w:val="-5"/>
        </w:rPr>
        <w:t>Конкур</w:t>
      </w:r>
      <w:r w:rsidRPr="00C362A3">
        <w:rPr>
          <w:spacing w:val="-5"/>
        </w:rPr>
        <w:t xml:space="preserve">са должен будет заключить </w:t>
      </w:r>
      <w:r w:rsidR="005945C3" w:rsidRPr="00C362A3">
        <w:rPr>
          <w:spacing w:val="-5"/>
        </w:rPr>
        <w:t>Договор</w:t>
      </w:r>
      <w:r w:rsidR="006121A1" w:rsidRPr="00C362A3">
        <w:rPr>
          <w:spacing w:val="-5"/>
        </w:rPr>
        <w:t xml:space="preserve"> </w:t>
      </w:r>
      <w:r w:rsidR="00BC1CBE" w:rsidRPr="00C362A3">
        <w:rPr>
          <w:spacing w:val="-5"/>
        </w:rPr>
        <w:t xml:space="preserve">в соответствии с </w:t>
      </w:r>
      <w:r w:rsidRPr="00C362A3">
        <w:rPr>
          <w:spacing w:val="-5"/>
        </w:rPr>
        <w:t>требования</w:t>
      </w:r>
      <w:r w:rsidR="00BC1CBE" w:rsidRPr="00C362A3">
        <w:rPr>
          <w:spacing w:val="-5"/>
        </w:rPr>
        <w:t>ми</w:t>
      </w:r>
      <w:r w:rsidRPr="00C362A3">
        <w:rPr>
          <w:spacing w:val="-5"/>
        </w:rPr>
        <w:t xml:space="preserve"> и условия</w:t>
      </w:r>
      <w:r w:rsidR="00BC1CBE" w:rsidRPr="00C362A3">
        <w:rPr>
          <w:spacing w:val="-5"/>
        </w:rPr>
        <w:t>ми</w:t>
      </w:r>
      <w:r w:rsidRPr="00C362A3">
        <w:rPr>
          <w:spacing w:val="-5"/>
        </w:rPr>
        <w:t xml:space="preserve"> </w:t>
      </w:r>
      <w:r w:rsidR="001D28F3" w:rsidRPr="00C362A3">
        <w:rPr>
          <w:spacing w:val="-5"/>
        </w:rPr>
        <w:t xml:space="preserve">Организатора </w:t>
      </w:r>
      <w:r w:rsidR="006D5B46" w:rsidRPr="00C362A3">
        <w:rPr>
          <w:spacing w:val="-5"/>
        </w:rPr>
        <w:t>Конкур</w:t>
      </w:r>
      <w:r w:rsidR="001D28F3" w:rsidRPr="00C362A3">
        <w:rPr>
          <w:spacing w:val="-5"/>
        </w:rPr>
        <w:t>с</w:t>
      </w:r>
      <w:r w:rsidRPr="00C362A3">
        <w:rPr>
          <w:spacing w:val="-5"/>
        </w:rPr>
        <w:t>а</w:t>
      </w:r>
      <w:r w:rsidR="009A4D4C" w:rsidRPr="00C362A3">
        <w:rPr>
          <w:spacing w:val="-5"/>
        </w:rPr>
        <w:t>,</w:t>
      </w:r>
      <w:r w:rsidRPr="00C362A3">
        <w:rPr>
          <w:spacing w:val="-5"/>
        </w:rPr>
        <w:t xml:space="preserve"> указанн</w:t>
      </w:r>
      <w:r w:rsidR="00BC1CBE" w:rsidRPr="00C362A3">
        <w:rPr>
          <w:spacing w:val="-5"/>
        </w:rPr>
        <w:t>ыми</w:t>
      </w:r>
      <w:r w:rsidRPr="00C362A3">
        <w:rPr>
          <w:spacing w:val="-5"/>
        </w:rPr>
        <w:t xml:space="preserve"> в </w:t>
      </w:r>
      <w:hyperlink w:anchor="_РАЗДЕЛ_I.3_ИНФОРМАЦИОННАЯ_КАРТА КОН" w:history="1">
        <w:r w:rsidRPr="00C362A3">
          <w:rPr>
            <w:spacing w:val="-5"/>
          </w:rPr>
          <w:t xml:space="preserve">Информационной карте </w:t>
        </w:r>
        <w:r w:rsidR="006D5B46" w:rsidRPr="00C362A3">
          <w:rPr>
            <w:spacing w:val="-5"/>
          </w:rPr>
          <w:t>Конкур</w:t>
        </w:r>
        <w:r w:rsidRPr="00C362A3">
          <w:rPr>
            <w:spacing w:val="-5"/>
          </w:rPr>
          <w:t>са</w:t>
        </w:r>
      </w:hyperlink>
      <w:r w:rsidR="00BC1CBE" w:rsidRPr="00C362A3">
        <w:rPr>
          <w:spacing w:val="-5"/>
        </w:rPr>
        <w:t>.</w:t>
      </w:r>
    </w:p>
    <w:p w:rsidR="005161F6" w:rsidRPr="00C362A3" w:rsidRDefault="005161F6" w:rsidP="005161F6">
      <w:pPr>
        <w:numPr>
          <w:ilvl w:val="1"/>
          <w:numId w:val="22"/>
        </w:numPr>
        <w:shd w:val="clear" w:color="auto" w:fill="FFFFFF"/>
        <w:spacing w:before="134"/>
        <w:rPr>
          <w:spacing w:val="-5"/>
        </w:rPr>
      </w:pPr>
      <w:proofErr w:type="gramStart"/>
      <w:r w:rsidRPr="00C362A3">
        <w:rPr>
          <w:spacing w:val="-5"/>
        </w:rPr>
        <w:t>Содержание терминов и определений, используемых в настоящей Конкурсной документации, установлено Положением о порядке проведения Конкурсов на право заключения договоров аренды земельных участков, расположенных в границах территории Инновационного центра «</w:t>
      </w:r>
      <w:proofErr w:type="spellStart"/>
      <w:r w:rsidRPr="00C362A3">
        <w:rPr>
          <w:spacing w:val="-5"/>
        </w:rPr>
        <w:t>Сколково</w:t>
      </w:r>
      <w:proofErr w:type="spellEnd"/>
      <w:r w:rsidRPr="00C362A3">
        <w:rPr>
          <w:spacing w:val="-5"/>
        </w:rPr>
        <w:t>», утвержденным приказом Президента Фонда от  26 декабря 2012 г. № 185 «О правилах проекта в сфере использования земельных участков»</w:t>
      </w:r>
      <w:r w:rsidR="0098294C" w:rsidRPr="008D02B6">
        <w:rPr>
          <w:spacing w:val="-5"/>
        </w:rPr>
        <w:t xml:space="preserve"> в редакции Приказа №</w:t>
      </w:r>
      <w:r w:rsidR="00E41A5A" w:rsidRPr="008D02B6">
        <w:rPr>
          <w:spacing w:val="-5"/>
        </w:rPr>
        <w:t>56</w:t>
      </w:r>
      <w:r w:rsidR="0098294C" w:rsidRPr="008D02B6">
        <w:rPr>
          <w:spacing w:val="-5"/>
        </w:rPr>
        <w:t xml:space="preserve">-Пр от </w:t>
      </w:r>
      <w:r w:rsidR="00E41A5A" w:rsidRPr="008D02B6">
        <w:rPr>
          <w:spacing w:val="-5"/>
        </w:rPr>
        <w:t>24.02.2015</w:t>
      </w:r>
      <w:r w:rsidRPr="008D02B6">
        <w:rPr>
          <w:spacing w:val="-5"/>
        </w:rPr>
        <w:t>, а также настоящим пунктом:</w:t>
      </w:r>
      <w:proofErr w:type="gramEnd"/>
    </w:p>
    <w:p w:rsidR="005161F6" w:rsidRPr="00C362A3" w:rsidRDefault="005161F6" w:rsidP="00006ACB">
      <w:pPr>
        <w:widowControl w:val="0"/>
        <w:numPr>
          <w:ilvl w:val="0"/>
          <w:numId w:val="60"/>
        </w:numPr>
        <w:spacing w:after="120" w:line="276" w:lineRule="auto"/>
        <w:contextualSpacing/>
      </w:pPr>
      <w:r w:rsidRPr="00C362A3">
        <w:rPr>
          <w:b/>
        </w:rPr>
        <w:t xml:space="preserve">ИЦ </w:t>
      </w:r>
      <w:proofErr w:type="spellStart"/>
      <w:r w:rsidRPr="00C362A3">
        <w:rPr>
          <w:b/>
        </w:rPr>
        <w:t>Сколково</w:t>
      </w:r>
      <w:proofErr w:type="spellEnd"/>
      <w:r w:rsidRPr="00C362A3">
        <w:rPr>
          <w:rStyle w:val="af5"/>
          <w:b/>
        </w:rPr>
        <w:footnoteReference w:id="1"/>
      </w:r>
      <w:r w:rsidRPr="00C362A3">
        <w:t xml:space="preserve"> – Инновационный центр «</w:t>
      </w:r>
      <w:proofErr w:type="spellStart"/>
      <w:r w:rsidRPr="00C362A3">
        <w:t>Сколково</w:t>
      </w:r>
      <w:proofErr w:type="spellEnd"/>
      <w:r w:rsidRPr="00C362A3">
        <w:t>».</w:t>
      </w:r>
    </w:p>
    <w:p w:rsidR="005161F6" w:rsidRPr="00C362A3" w:rsidRDefault="005161F6" w:rsidP="00006ACB">
      <w:pPr>
        <w:widowControl w:val="0"/>
        <w:numPr>
          <w:ilvl w:val="0"/>
          <w:numId w:val="60"/>
        </w:numPr>
        <w:spacing w:after="120" w:line="276" w:lineRule="auto"/>
        <w:contextualSpacing/>
      </w:pPr>
      <w:r w:rsidRPr="00C362A3">
        <w:rPr>
          <w:b/>
        </w:rPr>
        <w:t xml:space="preserve">Фонд, Фонд </w:t>
      </w:r>
      <w:proofErr w:type="spellStart"/>
      <w:r w:rsidRPr="00C362A3">
        <w:rPr>
          <w:b/>
        </w:rPr>
        <w:t>Сколково</w:t>
      </w:r>
      <w:proofErr w:type="spellEnd"/>
      <w:r w:rsidRPr="00C362A3">
        <w:rPr>
          <w:b/>
        </w:rPr>
        <w:t>, Управляющая компания</w:t>
      </w:r>
      <w:proofErr w:type="gramStart"/>
      <w:r w:rsidRPr="00C362A3">
        <w:rPr>
          <w:b/>
          <w:vertAlign w:val="superscript"/>
        </w:rPr>
        <w:t>1</w:t>
      </w:r>
      <w:proofErr w:type="gramEnd"/>
      <w:r w:rsidRPr="00C362A3">
        <w:rPr>
          <w:b/>
        </w:rPr>
        <w:t xml:space="preserve"> </w:t>
      </w:r>
      <w:r w:rsidRPr="00C362A3">
        <w:t>– Некоммерческая организация Фонд развития Центра разработки и коммерциализации новых технологий, на которую в порядке, установленном Федеральным законом «Об инновационном центре «</w:t>
      </w:r>
      <w:proofErr w:type="spellStart"/>
      <w:r w:rsidRPr="00C362A3">
        <w:t>Сколково</w:t>
      </w:r>
      <w:proofErr w:type="spellEnd"/>
      <w:r w:rsidRPr="00C362A3">
        <w:t>», возложена реализация проекта создания и обеспечения функционирования Инновационного центра «</w:t>
      </w:r>
      <w:proofErr w:type="spellStart"/>
      <w:r w:rsidRPr="00C362A3">
        <w:t>Сколково</w:t>
      </w:r>
      <w:proofErr w:type="spellEnd"/>
      <w:r w:rsidRPr="00C362A3">
        <w:t>».</w:t>
      </w:r>
    </w:p>
    <w:p w:rsidR="0098294C" w:rsidRPr="00C362A3" w:rsidRDefault="0098294C" w:rsidP="00006ACB">
      <w:pPr>
        <w:widowControl w:val="0"/>
        <w:numPr>
          <w:ilvl w:val="0"/>
          <w:numId w:val="60"/>
        </w:numPr>
        <w:spacing w:after="120" w:line="276" w:lineRule="auto"/>
        <w:contextualSpacing/>
      </w:pPr>
      <w:r w:rsidRPr="00C362A3">
        <w:rPr>
          <w:b/>
        </w:rPr>
        <w:t xml:space="preserve">ООО «ОДАС </w:t>
      </w:r>
      <w:proofErr w:type="spellStart"/>
      <w:r w:rsidRPr="00C362A3">
        <w:rPr>
          <w:b/>
        </w:rPr>
        <w:t>Сколково</w:t>
      </w:r>
      <w:proofErr w:type="spellEnd"/>
      <w:r w:rsidRPr="00C362A3">
        <w:rPr>
          <w:b/>
        </w:rPr>
        <w:t xml:space="preserve">» </w:t>
      </w:r>
      <w:r w:rsidRPr="00C362A3">
        <w:t>- дочернее общество Фонда, занимающ</w:t>
      </w:r>
      <w:r w:rsidR="00416A58" w:rsidRPr="00C362A3">
        <w:t>ее</w:t>
      </w:r>
      <w:r w:rsidRPr="00C362A3">
        <w:t xml:space="preserve">ся управлением активами и сервисами ИЦ </w:t>
      </w:r>
      <w:proofErr w:type="spellStart"/>
      <w:r w:rsidRPr="00C362A3">
        <w:t>Сколково</w:t>
      </w:r>
      <w:proofErr w:type="spellEnd"/>
    </w:p>
    <w:p w:rsidR="005161F6" w:rsidRPr="00C362A3" w:rsidRDefault="005161F6" w:rsidP="00006ACB">
      <w:pPr>
        <w:widowControl w:val="0"/>
        <w:numPr>
          <w:ilvl w:val="0"/>
          <w:numId w:val="60"/>
        </w:numPr>
        <w:spacing w:after="120" w:line="276" w:lineRule="auto"/>
        <w:contextualSpacing/>
      </w:pPr>
      <w:r w:rsidRPr="00C362A3">
        <w:rPr>
          <w:b/>
        </w:rPr>
        <w:t xml:space="preserve">Объект инвестиций / Объект – </w:t>
      </w:r>
      <w:r w:rsidR="00D37D01">
        <w:fldChar w:fldCharType="begin"/>
      </w:r>
      <w:r w:rsidR="00D37D01">
        <w:instrText xml:space="preserve"> DOCVARIABLE  ObjectInv  \* MERGEFORMAT </w:instrText>
      </w:r>
      <w:r w:rsidR="00D37D01">
        <w:fldChar w:fldCharType="separate"/>
      </w:r>
      <w:r w:rsidR="008F58A2" w:rsidRPr="008D02B6">
        <w:rPr>
          <w:bCs/>
        </w:rPr>
        <w:t>Автомойка в планировочном районе Z2.1</w:t>
      </w:r>
      <w:r w:rsidR="008F58A2" w:rsidRPr="008D02B6">
        <w:t xml:space="preserve"> на территории Инновационного центра "</w:t>
      </w:r>
      <w:proofErr w:type="spellStart"/>
      <w:r w:rsidR="008F58A2" w:rsidRPr="008D02B6">
        <w:t>Сколково</w:t>
      </w:r>
      <w:proofErr w:type="spellEnd"/>
      <w:r w:rsidR="008F58A2" w:rsidRPr="008D02B6">
        <w:t xml:space="preserve">".  </w:t>
      </w:r>
      <w:proofErr w:type="gramStart"/>
      <w:r w:rsidR="008F58A2" w:rsidRPr="008D02B6">
        <w:t>Функциональное назначение - временное строение автомойки с сопутствующей инфраструктурой, предназначенное для создания комфортных условий пользования парковочным пространством на территории ИЦ "</w:t>
      </w:r>
      <w:proofErr w:type="spellStart"/>
      <w:r w:rsidR="008F58A2" w:rsidRPr="008D02B6">
        <w:t>Сколково</w:t>
      </w:r>
      <w:proofErr w:type="spellEnd"/>
      <w:r w:rsidR="008F58A2" w:rsidRPr="008D02B6">
        <w:t>" для сотрудников Фонда, дочерних обществ Фонда, резидентов, гостей ИЦ "</w:t>
      </w:r>
      <w:proofErr w:type="spellStart"/>
      <w:r w:rsidR="008F58A2" w:rsidRPr="008D02B6">
        <w:t>Сколково</w:t>
      </w:r>
      <w:proofErr w:type="spellEnd"/>
      <w:r w:rsidR="008F58A2" w:rsidRPr="008D02B6">
        <w:t xml:space="preserve">" и Участников проекта путем выполнения комплекса услуг по мойке </w:t>
      </w:r>
      <w:r w:rsidR="00D450B0" w:rsidRPr="008D02B6">
        <w:t>авто</w:t>
      </w:r>
      <w:r w:rsidR="00111941" w:rsidRPr="008D02B6">
        <w:t>транспортных средств</w:t>
      </w:r>
      <w:r w:rsidR="008F58A2" w:rsidRPr="008D02B6">
        <w:t xml:space="preserve"> и другим дополнительным работам и услугам; услуги автомойки предоставляются на платной основе.</w:t>
      </w:r>
      <w:r w:rsidR="00D37D01">
        <w:fldChar w:fldCharType="end"/>
      </w:r>
      <w:proofErr w:type="gramEnd"/>
    </w:p>
    <w:p w:rsidR="00CC31C0" w:rsidRPr="008D02B6" w:rsidRDefault="00CC31C0" w:rsidP="00006ACB">
      <w:pPr>
        <w:widowControl w:val="0"/>
        <w:numPr>
          <w:ilvl w:val="0"/>
          <w:numId w:val="60"/>
        </w:numPr>
        <w:spacing w:after="120" w:line="276" w:lineRule="auto"/>
        <w:contextualSpacing/>
      </w:pPr>
      <w:r w:rsidRPr="008D02B6">
        <w:rPr>
          <w:b/>
        </w:rPr>
        <w:t>Автомойка</w:t>
      </w:r>
      <w:r w:rsidRPr="008D02B6">
        <w:t xml:space="preserve"> – </w:t>
      </w:r>
      <w:r w:rsidR="00414277" w:rsidRPr="008D02B6">
        <w:t xml:space="preserve">временный </w:t>
      </w:r>
      <w:r w:rsidR="00D450B0" w:rsidRPr="008D02B6">
        <w:t>комплекс имущества</w:t>
      </w:r>
      <w:r w:rsidRPr="008D02B6">
        <w:t>, размещаем</w:t>
      </w:r>
      <w:r w:rsidR="00D33A4C" w:rsidRPr="008D02B6">
        <w:t>ый</w:t>
      </w:r>
      <w:r w:rsidRPr="008D02B6">
        <w:t xml:space="preserve"> на территории ИЦ «</w:t>
      </w:r>
      <w:proofErr w:type="spellStart"/>
      <w:r w:rsidRPr="008D02B6">
        <w:t>Сколково</w:t>
      </w:r>
      <w:proofErr w:type="spellEnd"/>
      <w:r w:rsidRPr="008D02B6">
        <w:t xml:space="preserve">» Инвестором, </w:t>
      </w:r>
      <w:r w:rsidR="00D450B0" w:rsidRPr="008D02B6">
        <w:t>предназначенный для оказания услуг по мойке</w:t>
      </w:r>
      <w:r w:rsidRPr="008D02B6">
        <w:t xml:space="preserve"> </w:t>
      </w:r>
      <w:r w:rsidR="00D450B0" w:rsidRPr="008D02B6">
        <w:t>авто</w:t>
      </w:r>
      <w:r w:rsidR="00841FFE" w:rsidRPr="008D02B6">
        <w:t xml:space="preserve">транспортных средств </w:t>
      </w:r>
      <w:r w:rsidRPr="008D02B6">
        <w:t xml:space="preserve">и </w:t>
      </w:r>
      <w:r w:rsidR="00D33A4C" w:rsidRPr="008D02B6">
        <w:t xml:space="preserve"> </w:t>
      </w:r>
      <w:r w:rsidRPr="008D02B6">
        <w:t>сопутствующи</w:t>
      </w:r>
      <w:r w:rsidR="00D450B0" w:rsidRPr="008D02B6">
        <w:t>х</w:t>
      </w:r>
      <w:r w:rsidRPr="008D02B6">
        <w:t xml:space="preserve"> услуг в объеме, </w:t>
      </w:r>
      <w:r w:rsidR="00D33A4C" w:rsidRPr="008D02B6">
        <w:t xml:space="preserve">предусмотренном </w:t>
      </w:r>
      <w:r w:rsidRPr="008D02B6">
        <w:t xml:space="preserve">настоящей Конкурсной документацией.  Включает </w:t>
      </w:r>
      <w:r w:rsidR="00D33A4C" w:rsidRPr="008D02B6">
        <w:t>временное строение</w:t>
      </w:r>
      <w:r w:rsidRPr="008D02B6">
        <w:t xml:space="preserve"> автомойки </w:t>
      </w:r>
      <w:r w:rsidRPr="008D02B6">
        <w:lastRenderedPageBreak/>
        <w:t>(временное сооружение, не являющееся объектом недвижимости), а также иные временные сооружения и объекты инфраструктуры в объеме, предусмотренном настоящей Конкурсной документацией.</w:t>
      </w:r>
    </w:p>
    <w:p w:rsidR="00CC31C0" w:rsidRPr="008D02B6" w:rsidRDefault="00CC31C0" w:rsidP="00006ACB">
      <w:pPr>
        <w:widowControl w:val="0"/>
        <w:numPr>
          <w:ilvl w:val="0"/>
          <w:numId w:val="60"/>
        </w:numPr>
        <w:spacing w:after="120" w:line="276" w:lineRule="auto"/>
        <w:contextualSpacing/>
      </w:pPr>
      <w:r w:rsidRPr="008D02B6">
        <w:rPr>
          <w:b/>
        </w:rPr>
        <w:t>Единая карта резидента ИЦ «</w:t>
      </w:r>
      <w:proofErr w:type="spellStart"/>
      <w:r w:rsidRPr="008D02B6">
        <w:rPr>
          <w:b/>
        </w:rPr>
        <w:t>Сколково</w:t>
      </w:r>
      <w:proofErr w:type="spellEnd"/>
      <w:r w:rsidRPr="008D02B6">
        <w:rPr>
          <w:b/>
        </w:rPr>
        <w:t xml:space="preserve">» </w:t>
      </w:r>
      <w:r w:rsidRPr="008D02B6">
        <w:t>- пластиковая электронная карта, которую в соответствии с Правилами проекта может ввести на территории ИЦ «</w:t>
      </w:r>
      <w:proofErr w:type="spellStart"/>
      <w:r w:rsidRPr="008D02B6">
        <w:t>Сколково</w:t>
      </w:r>
      <w:proofErr w:type="spellEnd"/>
      <w:r w:rsidRPr="008D02B6">
        <w:t>» Управляющая компания.  Единая карта резидента может  объединять в себе электронный пропуск, дисконтную карту, идентификационное и платежное средство.</w:t>
      </w:r>
      <w:r w:rsidR="000D268A" w:rsidRPr="008D02B6">
        <w:t xml:space="preserve">  Карта резидента является собственностью Управляющей компании и выдается в соответствии с Правилами проекта.</w:t>
      </w:r>
    </w:p>
    <w:p w:rsidR="00CC31C0" w:rsidRPr="00C362A3" w:rsidRDefault="00CC31C0" w:rsidP="00006ACB">
      <w:pPr>
        <w:widowControl w:val="0"/>
        <w:numPr>
          <w:ilvl w:val="0"/>
          <w:numId w:val="60"/>
        </w:numPr>
        <w:spacing w:after="120" w:line="276" w:lineRule="auto"/>
        <w:contextualSpacing/>
      </w:pPr>
      <w:r w:rsidRPr="00C362A3">
        <w:rPr>
          <w:b/>
        </w:rPr>
        <w:t>Правила проекта</w:t>
      </w:r>
      <w:r w:rsidRPr="00C362A3">
        <w:t xml:space="preserve"> – термин имеет значение, указанное в статье 2 Федерального закона от 28.09.2010 № 244-ФЗ «Об инновационном центре «</w:t>
      </w:r>
      <w:proofErr w:type="spellStart"/>
      <w:r w:rsidRPr="00C362A3">
        <w:t>Сколково</w:t>
      </w:r>
      <w:proofErr w:type="spellEnd"/>
      <w:r w:rsidRPr="00C362A3">
        <w:t>»</w:t>
      </w:r>
    </w:p>
    <w:p w:rsidR="005161F6" w:rsidRPr="00C362A3" w:rsidRDefault="005161F6" w:rsidP="00006ACB">
      <w:pPr>
        <w:widowControl w:val="0"/>
        <w:numPr>
          <w:ilvl w:val="0"/>
          <w:numId w:val="60"/>
        </w:numPr>
        <w:spacing w:after="120" w:line="276" w:lineRule="auto"/>
        <w:contextualSpacing/>
      </w:pPr>
      <w:r w:rsidRPr="00C362A3">
        <w:rPr>
          <w:b/>
        </w:rPr>
        <w:t>Проект</w:t>
      </w:r>
      <w:r w:rsidRPr="00C362A3">
        <w:t xml:space="preserve"> - Разработка проектной документации</w:t>
      </w:r>
      <w:r w:rsidR="000D268A" w:rsidRPr="00C362A3">
        <w:t xml:space="preserve">, работы по </w:t>
      </w:r>
      <w:r w:rsidR="000A7056" w:rsidRPr="00C362A3">
        <w:t>монтажу (</w:t>
      </w:r>
      <w:r w:rsidR="000D268A" w:rsidRPr="00C362A3">
        <w:t>организации</w:t>
      </w:r>
      <w:r w:rsidR="000A7056" w:rsidRPr="00C362A3">
        <w:t>)</w:t>
      </w:r>
      <w:r w:rsidR="000D268A" w:rsidRPr="00C362A3">
        <w:t xml:space="preserve"> Объекта,</w:t>
      </w:r>
      <w:r w:rsidRPr="00C362A3">
        <w:t xml:space="preserve"> последующая эксплуатаци</w:t>
      </w:r>
      <w:r w:rsidR="000D268A" w:rsidRPr="00C362A3">
        <w:t>я</w:t>
      </w:r>
      <w:r w:rsidRPr="00C362A3">
        <w:t xml:space="preserve"> Объекта</w:t>
      </w:r>
      <w:r w:rsidR="000D268A" w:rsidRPr="00C362A3">
        <w:t xml:space="preserve"> и демонтаж Объекта</w:t>
      </w:r>
      <w:r w:rsidRPr="00C362A3">
        <w:t>.</w:t>
      </w:r>
    </w:p>
    <w:p w:rsidR="005161F6" w:rsidRPr="00C362A3" w:rsidRDefault="005161F6" w:rsidP="00006ACB">
      <w:pPr>
        <w:widowControl w:val="0"/>
        <w:numPr>
          <w:ilvl w:val="0"/>
          <w:numId w:val="60"/>
        </w:numPr>
        <w:spacing w:after="120" w:line="276" w:lineRule="auto"/>
        <w:contextualSpacing/>
      </w:pPr>
      <w:r w:rsidRPr="00C362A3">
        <w:rPr>
          <w:b/>
        </w:rPr>
        <w:t>Заявка</w:t>
      </w:r>
      <w:r w:rsidRPr="00C362A3">
        <w:t xml:space="preserve"> – комплект документов, направленный Участником Конкурса в адрес </w:t>
      </w:r>
      <w:r w:rsidR="00D410DD" w:rsidRPr="00C362A3">
        <w:t>Организатора Конкурса</w:t>
      </w:r>
      <w:r w:rsidRPr="00C362A3">
        <w:t>, с выражением намерения участвовать в Конкурсе.</w:t>
      </w:r>
    </w:p>
    <w:p w:rsidR="005161F6" w:rsidRPr="00C362A3" w:rsidRDefault="005161F6" w:rsidP="00006ACB">
      <w:pPr>
        <w:widowControl w:val="0"/>
        <w:numPr>
          <w:ilvl w:val="0"/>
          <w:numId w:val="60"/>
        </w:numPr>
        <w:spacing w:after="120" w:line="276" w:lineRule="auto"/>
        <w:contextualSpacing/>
      </w:pPr>
      <w:proofErr w:type="gramStart"/>
      <w:r w:rsidRPr="00C362A3">
        <w:rPr>
          <w:b/>
        </w:rPr>
        <w:t>Земельный участок/Участок</w:t>
      </w:r>
      <w:r w:rsidRPr="00C362A3">
        <w:t xml:space="preserve"> – земельный участок или группа земельных участков, выделенные для реализации Проекта и указанные в настоящей Конкурсной документации. </w:t>
      </w:r>
      <w:proofErr w:type="gramEnd"/>
    </w:p>
    <w:p w:rsidR="005161F6" w:rsidRPr="00C362A3" w:rsidRDefault="005161F6" w:rsidP="00006ACB">
      <w:pPr>
        <w:widowControl w:val="0"/>
        <w:numPr>
          <w:ilvl w:val="0"/>
          <w:numId w:val="60"/>
        </w:numPr>
        <w:spacing w:after="120" w:line="276" w:lineRule="auto"/>
        <w:contextualSpacing/>
      </w:pPr>
      <w:r w:rsidRPr="00C362A3">
        <w:rPr>
          <w:b/>
        </w:rPr>
        <w:t>Договор</w:t>
      </w:r>
      <w:r w:rsidRPr="00C362A3">
        <w:t xml:space="preserve"> – договор аренды  Земельного участка с инвестиционными условиями -  смешанный договор, направленный на осуществление инвестиционной деятельности в отношении Участка и содержащий обязательства сторон по аренде Земельного участка, выполнению инвестиционных условий.</w:t>
      </w:r>
    </w:p>
    <w:p w:rsidR="005161F6" w:rsidRPr="00C362A3" w:rsidRDefault="005161F6" w:rsidP="00006ACB">
      <w:pPr>
        <w:widowControl w:val="0"/>
        <w:numPr>
          <w:ilvl w:val="0"/>
          <w:numId w:val="60"/>
        </w:numPr>
        <w:spacing w:after="120" w:line="276" w:lineRule="auto"/>
        <w:contextualSpacing/>
      </w:pPr>
      <w:r w:rsidRPr="00C362A3">
        <w:rPr>
          <w:b/>
        </w:rPr>
        <w:t xml:space="preserve">Инвестиционная комиссия/комиссия </w:t>
      </w:r>
      <w:r w:rsidRPr="00C362A3">
        <w:t xml:space="preserve">– комиссия, сформированная из должностных лиц Фонда </w:t>
      </w:r>
      <w:proofErr w:type="spellStart"/>
      <w:r w:rsidRPr="00C362A3">
        <w:t>Сколково</w:t>
      </w:r>
      <w:proofErr w:type="spellEnd"/>
      <w:r w:rsidRPr="00C362A3">
        <w:t xml:space="preserve"> и его дочерних обще</w:t>
      </w:r>
      <w:proofErr w:type="gramStart"/>
      <w:r w:rsidRPr="00C362A3">
        <w:t>ств дл</w:t>
      </w:r>
      <w:proofErr w:type="gramEnd"/>
      <w:r w:rsidRPr="00C362A3">
        <w:t>я проведения конкурсов по предоставлению земельных участков в аренду и предварительных отборов на участие в конкурсах.</w:t>
      </w:r>
    </w:p>
    <w:p w:rsidR="00416A58" w:rsidRPr="00C362A3" w:rsidRDefault="00416A58" w:rsidP="00006ACB">
      <w:pPr>
        <w:widowControl w:val="0"/>
        <w:numPr>
          <w:ilvl w:val="0"/>
          <w:numId w:val="60"/>
        </w:numPr>
        <w:spacing w:after="120" w:line="276" w:lineRule="auto"/>
        <w:contextualSpacing/>
      </w:pPr>
      <w:r w:rsidRPr="00C362A3">
        <w:rPr>
          <w:b/>
        </w:rPr>
        <w:t>Инвестор</w:t>
      </w:r>
      <w:r w:rsidRPr="00C362A3">
        <w:t xml:space="preserve"> </w:t>
      </w:r>
      <w:r w:rsidRPr="00C362A3">
        <w:rPr>
          <w:b/>
        </w:rPr>
        <w:t>/ Арендатор</w:t>
      </w:r>
      <w:r w:rsidRPr="00C362A3">
        <w:t xml:space="preserve"> – лицо, заключившее с Фондом Договор по итогам Конкурса.</w:t>
      </w:r>
    </w:p>
    <w:p w:rsidR="005161F6" w:rsidRPr="00C362A3" w:rsidRDefault="005161F6" w:rsidP="00006ACB">
      <w:pPr>
        <w:widowControl w:val="0"/>
        <w:numPr>
          <w:ilvl w:val="0"/>
          <w:numId w:val="60"/>
        </w:numPr>
        <w:spacing w:after="120" w:line="276" w:lineRule="auto"/>
        <w:contextualSpacing/>
      </w:pPr>
      <w:r w:rsidRPr="00C362A3">
        <w:rPr>
          <w:b/>
        </w:rPr>
        <w:t xml:space="preserve">Конкурс – </w:t>
      </w:r>
      <w:r w:rsidRPr="00C362A3">
        <w:t>процедура торгов на право заключения Договора аренды Земельного участка, в ходе которой Инвестиционная комиссия на основании критериев и порядка оценки заявок на участие в Конкурсе, установленных в настоящей Конкурсной документации, определяет участника Конкурса, предложившего лучш</w:t>
      </w:r>
      <w:r w:rsidR="0009743E" w:rsidRPr="00C362A3">
        <w:t>ие условия по предмету Конкурса.</w:t>
      </w:r>
    </w:p>
    <w:p w:rsidR="005161F6" w:rsidRPr="00C362A3" w:rsidRDefault="005161F6" w:rsidP="00006ACB">
      <w:pPr>
        <w:widowControl w:val="0"/>
        <w:numPr>
          <w:ilvl w:val="0"/>
          <w:numId w:val="60"/>
        </w:numPr>
        <w:spacing w:after="120" w:line="276" w:lineRule="auto"/>
        <w:contextualSpacing/>
      </w:pPr>
      <w:proofErr w:type="gramStart"/>
      <w:r w:rsidRPr="00C362A3">
        <w:rPr>
          <w:b/>
        </w:rPr>
        <w:t xml:space="preserve">Конкурсная документация – </w:t>
      </w:r>
      <w:r w:rsidRPr="00C362A3">
        <w:t>настоящий</w:t>
      </w:r>
      <w:r w:rsidRPr="00C362A3">
        <w:rPr>
          <w:b/>
        </w:rPr>
        <w:t xml:space="preserve"> </w:t>
      </w:r>
      <w:r w:rsidRPr="00C362A3">
        <w:t>комплект документов, содержащий полную информацию о предмете, условиях участия и правилах проведения Конкурса, правилах подготовки, оформления и подачи Заявки Участником Конкурса, правилах выбора победителя Конкурса, об Инвестиционных условиях, требованиях, предъявляемых к лицам, участвующим в Конкурсе, об условиях заключаемого по результатам проведения Конкурса Договора, а также иные сведения в с</w:t>
      </w:r>
      <w:r w:rsidR="0009743E" w:rsidRPr="00C362A3">
        <w:t>оответствии с Правилами проекта.</w:t>
      </w:r>
      <w:proofErr w:type="gramEnd"/>
    </w:p>
    <w:p w:rsidR="005161F6" w:rsidRPr="00C362A3" w:rsidRDefault="005161F6" w:rsidP="00006ACB">
      <w:pPr>
        <w:widowControl w:val="0"/>
        <w:numPr>
          <w:ilvl w:val="0"/>
          <w:numId w:val="60"/>
        </w:numPr>
        <w:spacing w:after="120" w:line="276" w:lineRule="auto"/>
        <w:contextualSpacing/>
      </w:pPr>
      <w:r w:rsidRPr="00C362A3">
        <w:rPr>
          <w:b/>
        </w:rPr>
        <w:t xml:space="preserve">Конкурсное предложение – </w:t>
      </w:r>
      <w:r w:rsidRPr="00C362A3">
        <w:t>часть Заявки Участника Конкурса, содержащая предложение Участник</w:t>
      </w:r>
      <w:r w:rsidR="0009743E" w:rsidRPr="00C362A3">
        <w:t>а Конкурса по предмету Конкурса.</w:t>
      </w:r>
    </w:p>
    <w:p w:rsidR="00467E2F" w:rsidRPr="00C362A3" w:rsidRDefault="00467E2F" w:rsidP="00006ACB">
      <w:pPr>
        <w:widowControl w:val="0"/>
        <w:numPr>
          <w:ilvl w:val="0"/>
          <w:numId w:val="60"/>
        </w:numPr>
        <w:spacing w:after="120" w:line="276" w:lineRule="auto"/>
        <w:contextualSpacing/>
      </w:pPr>
      <w:r w:rsidRPr="00C362A3">
        <w:rPr>
          <w:b/>
        </w:rPr>
        <w:t>Оператор</w:t>
      </w:r>
      <w:r w:rsidRPr="00C362A3">
        <w:t xml:space="preserve"> – физическое или юридическое лицо, которое </w:t>
      </w:r>
      <w:r w:rsidR="004B44E9" w:rsidRPr="00C362A3">
        <w:t xml:space="preserve">управляет </w:t>
      </w:r>
      <w:r w:rsidRPr="00C362A3">
        <w:t>Объект</w:t>
      </w:r>
      <w:r w:rsidR="004B44E9" w:rsidRPr="00C362A3">
        <w:t>ом</w:t>
      </w:r>
      <w:r w:rsidRPr="00C362A3">
        <w:t>.</w:t>
      </w:r>
    </w:p>
    <w:p w:rsidR="005161F6" w:rsidRPr="00C362A3" w:rsidRDefault="005161F6" w:rsidP="00006ACB">
      <w:pPr>
        <w:widowControl w:val="0"/>
        <w:numPr>
          <w:ilvl w:val="0"/>
          <w:numId w:val="60"/>
        </w:numPr>
        <w:spacing w:after="120" w:line="276" w:lineRule="auto"/>
        <w:contextualSpacing/>
      </w:pPr>
      <w:r w:rsidRPr="00C362A3">
        <w:rPr>
          <w:b/>
        </w:rPr>
        <w:lastRenderedPageBreak/>
        <w:t xml:space="preserve">«Технические Условия» или «ТУ» </w:t>
      </w:r>
      <w:r w:rsidRPr="00C362A3">
        <w:t>- технические условия на подключение Объекта к общегородским системам инженерно-технического обеспечения, комплексной системе обеспечения безопасности и антитеррористической защищенности на территории ИЦ «</w:t>
      </w:r>
      <w:proofErr w:type="spellStart"/>
      <w:r w:rsidRPr="00C362A3">
        <w:t>Сколк</w:t>
      </w:r>
      <w:r w:rsidR="00FB382A" w:rsidRPr="00C362A3">
        <w:t>ово</w:t>
      </w:r>
      <w:proofErr w:type="spellEnd"/>
      <w:r w:rsidR="00FB382A" w:rsidRPr="00C362A3">
        <w:t>»</w:t>
      </w:r>
      <w:r w:rsidR="0009743E" w:rsidRPr="00C362A3">
        <w:t>.</w:t>
      </w:r>
    </w:p>
    <w:p w:rsidR="005161F6" w:rsidRPr="00C362A3" w:rsidRDefault="005161F6" w:rsidP="00006ACB">
      <w:pPr>
        <w:widowControl w:val="0"/>
        <w:numPr>
          <w:ilvl w:val="0"/>
          <w:numId w:val="60"/>
        </w:numPr>
        <w:spacing w:after="120" w:line="276" w:lineRule="auto"/>
        <w:contextualSpacing/>
      </w:pPr>
      <w:r w:rsidRPr="00C362A3">
        <w:rPr>
          <w:b/>
        </w:rPr>
        <w:t xml:space="preserve">Участник / </w:t>
      </w:r>
      <w:proofErr w:type="gramStart"/>
      <w:r w:rsidRPr="00C362A3">
        <w:rPr>
          <w:b/>
        </w:rPr>
        <w:t>Участник</w:t>
      </w:r>
      <w:proofErr w:type="gramEnd"/>
      <w:r w:rsidRPr="00C362A3">
        <w:rPr>
          <w:b/>
        </w:rPr>
        <w:t xml:space="preserve"> Конкурса –  </w:t>
      </w:r>
      <w:r w:rsidRPr="00C362A3">
        <w:t>юридическое лицо независимо от его организационно-правовой формы и формы собственности, иностранное лицо, а также объединение юридических лиц</w:t>
      </w:r>
      <w:r w:rsidR="004B56B6" w:rsidRPr="00C362A3">
        <w:t>,</w:t>
      </w:r>
      <w:r w:rsidRPr="00C362A3">
        <w:t xml:space="preserve"> создаваем</w:t>
      </w:r>
      <w:r w:rsidR="004B56B6" w:rsidRPr="00C362A3">
        <w:t>о</w:t>
      </w:r>
      <w:r w:rsidRPr="00C362A3">
        <w:t>е на основе договора о совместной деятельности без образования юридического лица, подавшее Заявку на участие в Конкурсе.</w:t>
      </w:r>
    </w:p>
    <w:p w:rsidR="005161F6" w:rsidRPr="00C362A3" w:rsidRDefault="005161F6" w:rsidP="00006ACB">
      <w:pPr>
        <w:widowControl w:val="0"/>
        <w:numPr>
          <w:ilvl w:val="0"/>
          <w:numId w:val="60"/>
        </w:numPr>
        <w:spacing w:after="120" w:line="276" w:lineRule="auto"/>
      </w:pPr>
      <w:r w:rsidRPr="00C362A3">
        <w:rPr>
          <w:b/>
        </w:rPr>
        <w:t>Участник проекта</w:t>
      </w:r>
      <w:r w:rsidRPr="00C362A3">
        <w:t xml:space="preserve"> - </w:t>
      </w:r>
      <w:proofErr w:type="spellStart"/>
      <w:r w:rsidRPr="00C362A3">
        <w:t>российское</w:t>
      </w:r>
      <w:proofErr w:type="spellEnd"/>
      <w:r w:rsidRPr="00C362A3">
        <w:t xml:space="preserve"> юридическое лицо, созданное исключительно в целях осуществления исследовательской деятельности в соответствии с Федеральным законом №244-ФЗ от 28.09.2010 и получившее в соответствии с данным Федеральным з</w:t>
      </w:r>
      <w:r w:rsidR="0009743E" w:rsidRPr="00C362A3">
        <w:t>аконом статус участника проекта.</w:t>
      </w:r>
    </w:p>
    <w:p w:rsidR="005161F6" w:rsidRPr="00C362A3" w:rsidRDefault="005161F6" w:rsidP="00006ACB">
      <w:pPr>
        <w:widowControl w:val="0"/>
        <w:numPr>
          <w:ilvl w:val="0"/>
          <w:numId w:val="60"/>
        </w:numPr>
        <w:spacing w:after="120" w:line="276" w:lineRule="auto"/>
      </w:pPr>
      <w:proofErr w:type="gramStart"/>
      <w:r w:rsidRPr="00C362A3">
        <w:rPr>
          <w:b/>
        </w:rPr>
        <w:t>Лица, участвующие в реализации проекта</w:t>
      </w:r>
      <w:r w:rsidRPr="00C362A3">
        <w:t xml:space="preserve"> - управляющая компания, дочернее общество управляющей компании, Участник проекта, иное юридическое лицо или индивидуальный предприниматель, осуществляющие деятельность по реализации проекта на основании сделок, заключенных с управляющей компанией, дочерним обществом управляющей компании, участником проекта, за исключением органа государственной власти, органа местного самоуправления, а также физическое лицо, осуществляющее трудовую деятельность на территории ИЦ «</w:t>
      </w:r>
      <w:proofErr w:type="spellStart"/>
      <w:r w:rsidRPr="00C362A3">
        <w:t>Сколково</w:t>
      </w:r>
      <w:proofErr w:type="spellEnd"/>
      <w:r w:rsidRPr="00C362A3">
        <w:t>».</w:t>
      </w:r>
      <w:proofErr w:type="gramEnd"/>
      <w:r w:rsidRPr="00C362A3">
        <w:t xml:space="preserve">  В целях данного определения под проектом подразумевается совокупность мероприятий, направленных на достижение цели по созданию и обеспечению функционирования ИЦ «</w:t>
      </w:r>
      <w:proofErr w:type="spellStart"/>
      <w:r w:rsidRPr="00C362A3">
        <w:t>Сколково</w:t>
      </w:r>
      <w:proofErr w:type="spellEnd"/>
      <w:r w:rsidRPr="00C362A3">
        <w:t>».</w:t>
      </w:r>
    </w:p>
    <w:p w:rsidR="00FC468F" w:rsidRPr="00C362A3" w:rsidRDefault="00FC468F" w:rsidP="00FC468F">
      <w:pPr>
        <w:widowControl w:val="0"/>
        <w:spacing w:after="120" w:line="276" w:lineRule="auto"/>
        <w:ind w:left="1068"/>
      </w:pPr>
    </w:p>
    <w:p w:rsidR="00644124" w:rsidRPr="00C362A3" w:rsidRDefault="00644124" w:rsidP="00644124">
      <w:pPr>
        <w:shd w:val="clear" w:color="auto" w:fill="FFFFFF"/>
        <w:spacing w:before="134"/>
        <w:ind w:left="540"/>
        <w:rPr>
          <w:spacing w:val="-5"/>
        </w:rPr>
      </w:pPr>
    </w:p>
    <w:p w:rsidR="0071354D" w:rsidRPr="00C362A3" w:rsidRDefault="004B5FA3" w:rsidP="009E5C25">
      <w:pPr>
        <w:pStyle w:val="23"/>
        <w:numPr>
          <w:ilvl w:val="0"/>
          <w:numId w:val="22"/>
        </w:numPr>
      </w:pPr>
      <w:bookmarkStart w:id="12" w:name="_Ref119429807"/>
      <w:bookmarkStart w:id="13" w:name="_Toc119941003"/>
      <w:r w:rsidRPr="00C362A3">
        <w:t xml:space="preserve">Требования к </w:t>
      </w:r>
      <w:r w:rsidR="00E933A8" w:rsidRPr="00C362A3">
        <w:t>У</w:t>
      </w:r>
      <w:r w:rsidR="0071354D" w:rsidRPr="00C362A3">
        <w:t>частник</w:t>
      </w:r>
      <w:r w:rsidRPr="00C362A3">
        <w:t>ам</w:t>
      </w:r>
      <w:r w:rsidR="0071354D" w:rsidRPr="00C362A3">
        <w:t xml:space="preserve"> </w:t>
      </w:r>
      <w:r w:rsidR="006D5B46" w:rsidRPr="00C362A3">
        <w:t>Конкур</w:t>
      </w:r>
      <w:r w:rsidR="00205357" w:rsidRPr="00C362A3">
        <w:t>са</w:t>
      </w:r>
      <w:bookmarkEnd w:id="12"/>
      <w:bookmarkEnd w:id="13"/>
    </w:p>
    <w:p w:rsidR="00E23166" w:rsidRPr="00C362A3" w:rsidRDefault="00DA5571" w:rsidP="00CB6F5F">
      <w:pPr>
        <w:numPr>
          <w:ilvl w:val="1"/>
          <w:numId w:val="22"/>
        </w:numPr>
        <w:shd w:val="clear" w:color="auto" w:fill="FFFFFF"/>
        <w:spacing w:before="134"/>
        <w:rPr>
          <w:spacing w:val="-5"/>
        </w:rPr>
      </w:pPr>
      <w:r>
        <w:fldChar w:fldCharType="begin"/>
      </w:r>
      <w:r>
        <w:instrText xml:space="preserve"> DOCVARIABLE  Part  \* MERGEFORMAT </w:instrText>
      </w:r>
      <w:r>
        <w:fldChar w:fldCharType="separate"/>
      </w:r>
      <w:r w:rsidR="008F58A2" w:rsidRPr="008D02B6">
        <w:t>Участником Конкурса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w:t>
      </w:r>
      <w:r>
        <w:fldChar w:fldCharType="end"/>
      </w:r>
      <w:r w:rsidR="00E23166" w:rsidRPr="00C362A3">
        <w:t>.</w:t>
      </w:r>
    </w:p>
    <w:p w:rsidR="003A306F" w:rsidRPr="00C362A3" w:rsidRDefault="00D627BF" w:rsidP="009E5C25">
      <w:pPr>
        <w:numPr>
          <w:ilvl w:val="1"/>
          <w:numId w:val="22"/>
        </w:numPr>
        <w:shd w:val="clear" w:color="auto" w:fill="FFFFFF"/>
        <w:spacing w:before="134"/>
        <w:rPr>
          <w:spacing w:val="-5"/>
        </w:rPr>
      </w:pPr>
      <w:r w:rsidRPr="00C362A3">
        <w:rPr>
          <w:spacing w:val="-5"/>
        </w:rPr>
        <w:t xml:space="preserve">Для участия в </w:t>
      </w:r>
      <w:r w:rsidR="006D5B46" w:rsidRPr="00C362A3">
        <w:rPr>
          <w:spacing w:val="-5"/>
        </w:rPr>
        <w:t>Конкур</w:t>
      </w:r>
      <w:r w:rsidRPr="00C362A3">
        <w:rPr>
          <w:spacing w:val="-5"/>
        </w:rPr>
        <w:t xml:space="preserve">се лица, указанные в п. </w:t>
      </w:r>
      <w:r w:rsidR="009B3EEA" w:rsidRPr="00C362A3">
        <w:rPr>
          <w:spacing w:val="-5"/>
        </w:rPr>
        <w:t>2.1.</w:t>
      </w:r>
      <w:r w:rsidRPr="00C362A3">
        <w:rPr>
          <w:spacing w:val="-5"/>
        </w:rPr>
        <w:t xml:space="preserve"> настоящей </w:t>
      </w:r>
      <w:r w:rsidR="00DE001D" w:rsidRPr="00C362A3">
        <w:rPr>
          <w:spacing w:val="-5"/>
        </w:rPr>
        <w:t xml:space="preserve">Конкурсной </w:t>
      </w:r>
      <w:r w:rsidRPr="00C362A3">
        <w:rPr>
          <w:spacing w:val="-5"/>
        </w:rPr>
        <w:t>документации должны удовлетворять следующим требованиям</w:t>
      </w:r>
      <w:r w:rsidR="00902AB1" w:rsidRPr="00C362A3">
        <w:rPr>
          <w:spacing w:val="-5"/>
        </w:rPr>
        <w:t>:</w:t>
      </w:r>
    </w:p>
    <w:p w:rsidR="003A306F" w:rsidRPr="00C362A3" w:rsidRDefault="00D627BF" w:rsidP="00DD0BFE">
      <w:pPr>
        <w:numPr>
          <w:ilvl w:val="2"/>
          <w:numId w:val="22"/>
        </w:numPr>
        <w:shd w:val="clear" w:color="auto" w:fill="FFFFFF"/>
        <w:spacing w:before="134"/>
        <w:ind w:left="1276"/>
        <w:rPr>
          <w:spacing w:val="-5"/>
        </w:rPr>
      </w:pPr>
      <w:r w:rsidRPr="00C362A3">
        <w:rPr>
          <w:spacing w:val="-5"/>
        </w:rPr>
        <w:t xml:space="preserve">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985F59" w:rsidRPr="00C362A3">
        <w:rPr>
          <w:spacing w:val="-5"/>
        </w:rPr>
        <w:t>для заключения Д</w:t>
      </w:r>
      <w:r w:rsidRPr="00C362A3">
        <w:rPr>
          <w:spacing w:val="-5"/>
        </w:rPr>
        <w:t>оговора</w:t>
      </w:r>
      <w:r w:rsidR="00565131" w:rsidRPr="00C362A3">
        <w:rPr>
          <w:spacing w:val="-5"/>
        </w:rPr>
        <w:t>;</w:t>
      </w:r>
    </w:p>
    <w:p w:rsidR="003A306F" w:rsidRPr="00C362A3" w:rsidRDefault="00D627BF" w:rsidP="00DD0BFE">
      <w:pPr>
        <w:numPr>
          <w:ilvl w:val="2"/>
          <w:numId w:val="22"/>
        </w:numPr>
        <w:shd w:val="clear" w:color="auto" w:fill="FFFFFF"/>
        <w:spacing w:before="134"/>
        <w:ind w:left="1276"/>
        <w:rPr>
          <w:spacing w:val="-5"/>
        </w:rPr>
      </w:pPr>
      <w:r w:rsidRPr="00C362A3">
        <w:rPr>
          <w:spacing w:val="-5"/>
        </w:rPr>
        <w:t>Не находиться в процессе ликвидации (для юридического лица) и не быть признанным по решению суда несостоятельным (банкротом);</w:t>
      </w:r>
    </w:p>
    <w:p w:rsidR="003A306F" w:rsidRPr="00C362A3" w:rsidRDefault="00D627BF" w:rsidP="00DD0BFE">
      <w:pPr>
        <w:numPr>
          <w:ilvl w:val="2"/>
          <w:numId w:val="22"/>
        </w:numPr>
        <w:shd w:val="clear" w:color="auto" w:fill="FFFFFF"/>
        <w:spacing w:before="134"/>
        <w:ind w:left="1276"/>
        <w:rPr>
          <w:spacing w:val="-5"/>
        </w:rPr>
      </w:pPr>
      <w:r w:rsidRPr="00C362A3">
        <w:rPr>
          <w:spacing w:val="-5"/>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3A306F" w:rsidRPr="00C362A3" w:rsidRDefault="00D627BF" w:rsidP="00DD0BFE">
      <w:pPr>
        <w:numPr>
          <w:ilvl w:val="2"/>
          <w:numId w:val="22"/>
        </w:numPr>
        <w:shd w:val="clear" w:color="auto" w:fill="FFFFFF"/>
        <w:spacing w:before="134"/>
        <w:ind w:left="1276"/>
        <w:rPr>
          <w:spacing w:val="-5"/>
        </w:rPr>
      </w:pPr>
      <w:proofErr w:type="gramStart"/>
      <w:r w:rsidRPr="00C362A3">
        <w:rPr>
          <w:spacing w:val="-5"/>
        </w:rPr>
        <w:lastRenderedPageBreak/>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742C2" w:rsidRPr="00C362A3" w:rsidRDefault="00DA5571" w:rsidP="00DD0BFE">
      <w:pPr>
        <w:pStyle w:val="afffc"/>
        <w:numPr>
          <w:ilvl w:val="2"/>
          <w:numId w:val="22"/>
        </w:numPr>
        <w:spacing w:before="120" w:after="0"/>
        <w:ind w:left="1276"/>
        <w:contextualSpacing w:val="0"/>
      </w:pPr>
      <w:r>
        <w:fldChar w:fldCharType="begin"/>
      </w:r>
      <w:r>
        <w:instrText xml:space="preserve"> DOCVARIABLE  KvalBeg  \* MERGEFORMAT </w:instrText>
      </w:r>
      <w:r>
        <w:fldChar w:fldCharType="separate"/>
      </w:r>
      <w:r w:rsidR="008F58A2" w:rsidRPr="008D02B6">
        <w:rPr>
          <w:bCs/>
        </w:rPr>
        <w:t>Иметь опыт реализации проектов по управлению</w:t>
      </w:r>
      <w:r w:rsidR="008F58A2" w:rsidRPr="008D02B6">
        <w:t xml:space="preserve"> объектами аналогичного назначения (автомойки) (далее – «Аналогичные объекты), при этом:</w:t>
      </w:r>
      <w:r>
        <w:fldChar w:fldCharType="end"/>
      </w:r>
    </w:p>
    <w:p w:rsidR="008F58A2" w:rsidRPr="008D02B6" w:rsidRDefault="00EF6101" w:rsidP="00006ACB">
      <w:pPr>
        <w:pStyle w:val="afffc"/>
        <w:numPr>
          <w:ilvl w:val="5"/>
          <w:numId w:val="33"/>
        </w:numPr>
        <w:spacing w:before="120" w:after="0"/>
        <w:ind w:left="1560" w:hanging="284"/>
        <w:contextualSpacing w:val="0"/>
      </w:pPr>
      <w:r w:rsidRPr="008D02B6">
        <w:fldChar w:fldCharType="begin"/>
      </w:r>
      <w:r w:rsidR="00FB6693" w:rsidRPr="008D02B6">
        <w:instrText xml:space="preserve"> DOCVARIABLE  Kval</w:instrText>
      </w:r>
      <w:r w:rsidR="00FB6693" w:rsidRPr="008D02B6">
        <w:rPr>
          <w:lang w:val="en-US"/>
        </w:rPr>
        <w:instrText>List</w:instrText>
      </w:r>
      <w:r w:rsidRPr="008D02B6">
        <w:instrText xml:space="preserve">  \* MERGEFORMAT </w:instrText>
      </w:r>
      <w:r w:rsidRPr="008D02B6">
        <w:fldChar w:fldCharType="separate"/>
      </w:r>
      <w:r w:rsidR="008F58A2" w:rsidRPr="008D02B6">
        <w:rPr>
          <w:bCs/>
        </w:rPr>
        <w:t>Опыт работы по предоставлению услуг автомойки</w:t>
      </w:r>
      <w:r w:rsidR="008F58A2" w:rsidRPr="008D02B6">
        <w:t xml:space="preserve"> не менее 2-х лет</w:t>
      </w:r>
    </w:p>
    <w:p w:rsidR="008F58A2" w:rsidRPr="008D02B6" w:rsidRDefault="008F58A2" w:rsidP="00006ACB">
      <w:pPr>
        <w:pStyle w:val="afffc"/>
        <w:numPr>
          <w:ilvl w:val="5"/>
          <w:numId w:val="33"/>
        </w:numPr>
        <w:spacing w:before="120" w:after="0"/>
        <w:ind w:left="1560" w:hanging="284"/>
        <w:contextualSpacing w:val="0"/>
      </w:pPr>
      <w:r w:rsidRPr="008D02B6">
        <w:t>Наличие ресурсов и оборудования, необходимых для обеспечения организации Объекта на территории ИЦ "</w:t>
      </w:r>
      <w:proofErr w:type="spellStart"/>
      <w:r w:rsidRPr="008D02B6">
        <w:t>Сколково</w:t>
      </w:r>
      <w:proofErr w:type="spellEnd"/>
      <w:r w:rsidRPr="008D02B6">
        <w:t>", соответствующего требованиям настоящей Конкурсной документации.</w:t>
      </w:r>
    </w:p>
    <w:p w:rsidR="00A742C2" w:rsidRPr="00C362A3" w:rsidRDefault="008F58A2" w:rsidP="00006ACB">
      <w:pPr>
        <w:pStyle w:val="afffc"/>
        <w:numPr>
          <w:ilvl w:val="5"/>
          <w:numId w:val="33"/>
        </w:numPr>
        <w:spacing w:before="120" w:after="0"/>
        <w:ind w:left="1560" w:hanging="284"/>
        <w:contextualSpacing w:val="0"/>
      </w:pPr>
      <w:r w:rsidRPr="008D02B6">
        <w:t>Наличие материально-технической базы для технического обслуживания, текущего ремонта оборудования Объекта с целью обеспечения его бесперебойной работы.</w:t>
      </w:r>
      <w:r w:rsidR="00EF6101" w:rsidRPr="008D02B6">
        <w:fldChar w:fldCharType="end"/>
      </w:r>
    </w:p>
    <w:p w:rsidR="002F69CD" w:rsidRPr="00C362A3" w:rsidRDefault="002F69CD" w:rsidP="002F69CD">
      <w:pPr>
        <w:pStyle w:val="afffc"/>
        <w:spacing w:before="120" w:after="0"/>
        <w:ind w:left="1560"/>
        <w:contextualSpacing w:val="0"/>
      </w:pPr>
    </w:p>
    <w:p w:rsidR="002F69CD" w:rsidRPr="00C362A3" w:rsidRDefault="002F69CD" w:rsidP="002F69CD">
      <w:pPr>
        <w:spacing w:before="120"/>
        <w:ind w:left="1276"/>
      </w:pPr>
      <w:r w:rsidRPr="00C362A3">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Закона РФ «О конкуренции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Участника в произвольной форме, подтверждающая </w:t>
      </w:r>
      <w:proofErr w:type="spellStart"/>
      <w:r w:rsidRPr="00C362A3">
        <w:t>аффилированность</w:t>
      </w:r>
      <w:proofErr w:type="spellEnd"/>
      <w:r w:rsidRPr="00C362A3">
        <w:t xml:space="preserve"> указанного лица с Участником.</w:t>
      </w:r>
    </w:p>
    <w:p w:rsidR="002F69CD" w:rsidRPr="00C362A3" w:rsidRDefault="002F69CD" w:rsidP="002F69CD">
      <w:pPr>
        <w:pStyle w:val="afffc"/>
        <w:spacing w:before="120" w:after="0"/>
        <w:ind w:left="1560"/>
        <w:contextualSpacing w:val="0"/>
      </w:pPr>
    </w:p>
    <w:p w:rsidR="002739F5" w:rsidRPr="00C362A3" w:rsidRDefault="000648C4" w:rsidP="002F69CD">
      <w:pPr>
        <w:spacing w:before="120"/>
        <w:ind w:left="1276"/>
      </w:pPr>
      <w:r w:rsidRPr="008D02B6">
        <w:t xml:space="preserve">Участник имеет право подтвердить опыт работы по представлению услуг автомойки и наличие материально-технической базы для технического обслуживания и технического ремонта оборудования Объекта путем предоставления соглашения с компанией, имеющей данный опыт. В таком случае предоставляется нотариально заверенная копия соответствующего соглашения о сотрудничестве, срок действия которого должен начинаться не позднее даты начала приема заявок и заканчиваться не ранее срока расторжения Договора и возврата участка Фонду, указанного в п.12.2 настоящей Конкурсной документации. </w:t>
      </w:r>
      <w:r w:rsidR="002F69CD" w:rsidRPr="00C362A3">
        <w:t xml:space="preserve"> </w:t>
      </w:r>
    </w:p>
    <w:p w:rsidR="002F69CD" w:rsidRPr="00C362A3" w:rsidRDefault="002F69CD" w:rsidP="008E2A38">
      <w:pPr>
        <w:spacing w:before="120"/>
        <w:ind w:left="1276"/>
      </w:pPr>
      <w:r w:rsidRPr="00C362A3">
        <w:t xml:space="preserve">Данное соглашение в обязательном порядке должно включать следующие условия: </w:t>
      </w:r>
    </w:p>
    <w:p w:rsidR="002F69CD" w:rsidRPr="00C362A3" w:rsidRDefault="002F69CD" w:rsidP="00006ACB">
      <w:pPr>
        <w:pStyle w:val="afffc"/>
        <w:numPr>
          <w:ilvl w:val="0"/>
          <w:numId w:val="71"/>
        </w:numPr>
        <w:spacing w:before="120"/>
      </w:pPr>
      <w:r w:rsidRPr="00C362A3">
        <w:t>наименование Проекта</w:t>
      </w:r>
    </w:p>
    <w:p w:rsidR="002F69CD" w:rsidRPr="00C362A3" w:rsidRDefault="002F69CD" w:rsidP="00006ACB">
      <w:pPr>
        <w:pStyle w:val="afffc"/>
        <w:numPr>
          <w:ilvl w:val="0"/>
          <w:numId w:val="71"/>
        </w:numPr>
        <w:spacing w:before="120"/>
      </w:pPr>
      <w:r w:rsidRPr="00C362A3">
        <w:t>местоположение Проекта</w:t>
      </w:r>
    </w:p>
    <w:p w:rsidR="002F69CD" w:rsidRPr="00C362A3" w:rsidRDefault="002F69CD" w:rsidP="00006ACB">
      <w:pPr>
        <w:pStyle w:val="afffc"/>
        <w:numPr>
          <w:ilvl w:val="0"/>
          <w:numId w:val="71"/>
        </w:numPr>
        <w:spacing w:before="120"/>
      </w:pPr>
      <w:r w:rsidRPr="00C362A3">
        <w:t>сведения о Конкурсе (номер, дата, название)</w:t>
      </w:r>
    </w:p>
    <w:p w:rsidR="002F69CD" w:rsidRPr="00C362A3" w:rsidRDefault="002F69CD" w:rsidP="00006ACB">
      <w:pPr>
        <w:pStyle w:val="afffc"/>
        <w:numPr>
          <w:ilvl w:val="0"/>
          <w:numId w:val="71"/>
        </w:numPr>
        <w:spacing w:before="120"/>
      </w:pPr>
      <w:r w:rsidRPr="00C362A3">
        <w:t>предмет сотрудничества</w:t>
      </w:r>
    </w:p>
    <w:p w:rsidR="002F69CD" w:rsidRPr="00C362A3" w:rsidRDefault="002F69CD" w:rsidP="00006ACB">
      <w:pPr>
        <w:pStyle w:val="afffc"/>
        <w:numPr>
          <w:ilvl w:val="0"/>
          <w:numId w:val="71"/>
        </w:numPr>
        <w:spacing w:before="120"/>
      </w:pPr>
      <w:r w:rsidRPr="00C362A3">
        <w:t>срок начала и срок окончания сотрудничества</w:t>
      </w:r>
    </w:p>
    <w:p w:rsidR="002F69CD" w:rsidRPr="00C362A3" w:rsidRDefault="002F69CD" w:rsidP="00006ACB">
      <w:pPr>
        <w:pStyle w:val="afffc"/>
        <w:numPr>
          <w:ilvl w:val="0"/>
          <w:numId w:val="71"/>
        </w:numPr>
        <w:spacing w:before="120"/>
      </w:pPr>
      <w:r w:rsidRPr="00C362A3">
        <w:t>основные функции каждой из сторон в рамках сотрудничества</w:t>
      </w:r>
    </w:p>
    <w:p w:rsidR="002F69CD" w:rsidRPr="00C362A3" w:rsidRDefault="002F69CD" w:rsidP="00006ACB">
      <w:pPr>
        <w:pStyle w:val="afffc"/>
        <w:numPr>
          <w:ilvl w:val="0"/>
          <w:numId w:val="71"/>
        </w:numPr>
        <w:spacing w:before="120"/>
      </w:pPr>
      <w:r w:rsidRPr="00C362A3">
        <w:t>обязательства сторон по заключению договора, направленного на сотрудничество по реализации Проекта, в случае признания Участника Победителем конкурса.</w:t>
      </w:r>
    </w:p>
    <w:p w:rsidR="004B44E9" w:rsidRPr="00C362A3" w:rsidRDefault="004B44E9" w:rsidP="004B44E9">
      <w:pPr>
        <w:spacing w:before="120" w:after="0"/>
        <w:ind w:left="1276"/>
      </w:pPr>
      <w:r w:rsidRPr="00C362A3">
        <w:lastRenderedPageBreak/>
        <w:t>При этом весь опыт Участника, представленный в составе Заявки, должен быть либо опытом аффилированного лица, либо опытом лица, с которым у Участника имеется соглашение о сотрудничестве согласно условиям настоящей Конкурсной документации.</w:t>
      </w:r>
    </w:p>
    <w:p w:rsidR="002F69CD" w:rsidRPr="00C362A3" w:rsidRDefault="002F69CD" w:rsidP="002F69CD">
      <w:pPr>
        <w:pStyle w:val="afffc"/>
        <w:spacing w:before="120" w:after="0"/>
        <w:ind w:left="1276"/>
        <w:contextualSpacing w:val="0"/>
      </w:pPr>
    </w:p>
    <w:p w:rsidR="00175A3A" w:rsidRPr="00C362A3" w:rsidRDefault="00175A3A" w:rsidP="00175A3A">
      <w:pPr>
        <w:numPr>
          <w:ilvl w:val="2"/>
          <w:numId w:val="22"/>
        </w:numPr>
        <w:shd w:val="clear" w:color="auto" w:fill="FFFFFF"/>
        <w:spacing w:before="134"/>
        <w:ind w:left="1276"/>
        <w:rPr>
          <w:spacing w:val="-5"/>
        </w:rPr>
      </w:pPr>
      <w:r w:rsidRPr="00C362A3">
        <w:t>Участник в состоянии финансово обеспечить реализацию Проекта за счет собственных средств или за счет совокупного использования собственных и привлеченных средств</w:t>
      </w:r>
      <w:r w:rsidR="00EC1B9A" w:rsidRPr="00C362A3">
        <w:t xml:space="preserve"> (при условии, что доля собственных средств составит не менее 20% от общей суммы финансирования Инвестиционного проекта)</w:t>
      </w:r>
      <w:r w:rsidRPr="00C362A3">
        <w:rPr>
          <w:spacing w:val="-5"/>
        </w:rPr>
        <w:t>.</w:t>
      </w:r>
      <w:r w:rsidR="00EC1B9A" w:rsidRPr="00C362A3">
        <w:rPr>
          <w:spacing w:val="-5"/>
        </w:rPr>
        <w:t xml:space="preserve"> </w:t>
      </w:r>
    </w:p>
    <w:p w:rsidR="00175A3A" w:rsidRPr="00C362A3" w:rsidRDefault="00175A3A" w:rsidP="00175A3A">
      <w:pPr>
        <w:pStyle w:val="afffc"/>
        <w:spacing w:after="120"/>
        <w:ind w:left="1418"/>
      </w:pPr>
      <w:r w:rsidRPr="00C362A3">
        <w:t>Участник представляет:</w:t>
      </w:r>
    </w:p>
    <w:p w:rsidR="00175A3A" w:rsidRPr="00C362A3" w:rsidRDefault="00175A3A" w:rsidP="00006ACB">
      <w:pPr>
        <w:pStyle w:val="afffc"/>
        <w:numPr>
          <w:ilvl w:val="0"/>
          <w:numId w:val="56"/>
        </w:numPr>
        <w:spacing w:after="120"/>
        <w:contextualSpacing w:val="0"/>
      </w:pPr>
      <w:r w:rsidRPr="00C362A3">
        <w:t xml:space="preserve"> График реализации Инвестиционного проекта в соответствии с требованиями п.18 раздела 10 «Информационная карта» настоящей конкурсной документации</w:t>
      </w:r>
    </w:p>
    <w:p w:rsidR="00175A3A" w:rsidRPr="00C362A3" w:rsidRDefault="00175A3A" w:rsidP="00006ACB">
      <w:pPr>
        <w:pStyle w:val="afffc"/>
        <w:numPr>
          <w:ilvl w:val="0"/>
          <w:numId w:val="56"/>
        </w:numPr>
        <w:spacing w:after="120"/>
        <w:contextualSpacing w:val="0"/>
      </w:pPr>
      <w:r w:rsidRPr="00C362A3">
        <w:t>График (с указанием сумм и сроков) финансирования Инвестиционного проекта с разбивкой по источникам финансирования.</w:t>
      </w:r>
    </w:p>
    <w:p w:rsidR="00175A3A" w:rsidRPr="00C362A3" w:rsidRDefault="003A371B" w:rsidP="00006ACB">
      <w:pPr>
        <w:pStyle w:val="afffc"/>
        <w:numPr>
          <w:ilvl w:val="0"/>
          <w:numId w:val="56"/>
        </w:numPr>
        <w:spacing w:after="120"/>
        <w:contextualSpacing w:val="0"/>
      </w:pPr>
      <w:r w:rsidRPr="00C362A3">
        <w:t>Прогноз денежных потоков (развернуто: поступления и расходование денежных сре</w:t>
      </w:r>
      <w:proofErr w:type="gramStart"/>
      <w:r w:rsidRPr="00C362A3">
        <w:t>дств с д</w:t>
      </w:r>
      <w:proofErr w:type="gramEnd"/>
      <w:r w:rsidRPr="00C362A3">
        <w:t>етализацией по основным статьям) по Проекту на операционной фазе (после ввода объекта в эксплуатацию) в течение срока его реализации, а также денежные потоки, требуемые на демонтаж Объекта по окончании периода эксплуатации</w:t>
      </w:r>
      <w:r w:rsidR="00175A3A" w:rsidRPr="00C362A3">
        <w:t>.</w:t>
      </w:r>
    </w:p>
    <w:p w:rsidR="00175A3A" w:rsidRPr="00C362A3" w:rsidRDefault="00175A3A" w:rsidP="00006ACB">
      <w:pPr>
        <w:pStyle w:val="afffc"/>
        <w:numPr>
          <w:ilvl w:val="0"/>
          <w:numId w:val="56"/>
        </w:numPr>
        <w:spacing w:after="120"/>
        <w:contextualSpacing w:val="0"/>
      </w:pPr>
      <w:r w:rsidRPr="00C362A3">
        <w:t>Документы, подтверждающие готовность участника финансово обеспечить реализацию Проекта:</w:t>
      </w:r>
    </w:p>
    <w:p w:rsidR="00175A3A" w:rsidRPr="00C362A3" w:rsidRDefault="00175A3A" w:rsidP="00006ACB">
      <w:pPr>
        <w:pStyle w:val="afffc"/>
        <w:numPr>
          <w:ilvl w:val="1"/>
          <w:numId w:val="56"/>
        </w:numPr>
        <w:spacing w:after="120"/>
        <w:contextualSpacing w:val="0"/>
      </w:pPr>
      <w:r w:rsidRPr="00C362A3">
        <w:t>В случае обеспечения реализации Проекта за счет собственных средств:</w:t>
      </w:r>
    </w:p>
    <w:p w:rsidR="00175A3A" w:rsidRPr="00C362A3" w:rsidRDefault="00175A3A" w:rsidP="00006ACB">
      <w:pPr>
        <w:pStyle w:val="afffc"/>
        <w:numPr>
          <w:ilvl w:val="4"/>
          <w:numId w:val="48"/>
        </w:numPr>
        <w:spacing w:after="120"/>
        <w:ind w:left="2977" w:hanging="425"/>
        <w:contextualSpacing w:val="0"/>
      </w:pPr>
      <w:r w:rsidRPr="00C362A3">
        <w:t>Бухгалтерскую отчетность Участника либо Поручителя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rsidR="00175A3A" w:rsidRPr="00C362A3" w:rsidRDefault="00175A3A" w:rsidP="00006ACB">
      <w:pPr>
        <w:pStyle w:val="afffc"/>
        <w:numPr>
          <w:ilvl w:val="4"/>
          <w:numId w:val="48"/>
        </w:numPr>
        <w:spacing w:after="120"/>
        <w:ind w:left="2977" w:hanging="425"/>
        <w:contextualSpacing w:val="0"/>
      </w:pPr>
      <w:r w:rsidRPr="00C362A3">
        <w:t>В случае</w:t>
      </w:r>
      <w:proofErr w:type="gramStart"/>
      <w:r w:rsidRPr="00C362A3">
        <w:t>,</w:t>
      </w:r>
      <w:proofErr w:type="gramEnd"/>
      <w:r w:rsidRPr="00C362A3">
        <w:t xml:space="preserve"> если чистые активы составляют менее общей суммы, требуемой для финансирования Инвестиционного проекта в соответствии с представленным Участником Графиком финансирования, дополнительно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Инвестиционного проекта в соответствии с представленным Участником Графиком финансирования.</w:t>
      </w:r>
    </w:p>
    <w:p w:rsidR="00175A3A" w:rsidRPr="00C362A3" w:rsidRDefault="00175A3A" w:rsidP="00006ACB">
      <w:pPr>
        <w:pStyle w:val="afffc"/>
        <w:numPr>
          <w:ilvl w:val="1"/>
          <w:numId w:val="56"/>
        </w:numPr>
        <w:spacing w:after="120"/>
        <w:contextualSpacing w:val="0"/>
      </w:pPr>
      <w:r w:rsidRPr="00C362A3">
        <w:t>В случае обеспечения реализации Проекта за счет совокупного использования собственных и привлеченных средств:</w:t>
      </w:r>
    </w:p>
    <w:p w:rsidR="00175A3A" w:rsidRPr="00C362A3" w:rsidRDefault="00175A3A" w:rsidP="00006ACB">
      <w:pPr>
        <w:pStyle w:val="afffc"/>
        <w:numPr>
          <w:ilvl w:val="4"/>
          <w:numId w:val="48"/>
        </w:numPr>
        <w:spacing w:after="120"/>
        <w:ind w:left="2977" w:hanging="425"/>
        <w:contextualSpacing w:val="0"/>
      </w:pPr>
      <w:r w:rsidRPr="00C362A3">
        <w:t>Документы, указанные в подпункте (</w:t>
      </w:r>
      <w:r w:rsidRPr="00C362A3">
        <w:rPr>
          <w:lang w:val="en-US"/>
        </w:rPr>
        <w:t>a</w:t>
      </w:r>
      <w:r w:rsidRPr="00C362A3">
        <w:t xml:space="preserve">) настоящего пункта в части собственных средств на сумму не меньшую, чем </w:t>
      </w:r>
      <w:proofErr w:type="gramStart"/>
      <w:r w:rsidRPr="00C362A3">
        <w:t>указанная</w:t>
      </w:r>
      <w:proofErr w:type="gramEnd"/>
      <w:r w:rsidRPr="00C362A3">
        <w:t xml:space="preserve"> </w:t>
      </w:r>
      <w:r w:rsidRPr="00C362A3">
        <w:lastRenderedPageBreak/>
        <w:t>Участником в Графике финансирования Инвестиционного проекта в качестве собственных средств</w:t>
      </w:r>
    </w:p>
    <w:p w:rsidR="00175A3A" w:rsidRPr="00C362A3" w:rsidRDefault="00175A3A" w:rsidP="00006ACB">
      <w:pPr>
        <w:pStyle w:val="afffc"/>
        <w:numPr>
          <w:ilvl w:val="4"/>
          <w:numId w:val="48"/>
        </w:numPr>
        <w:spacing w:after="120"/>
        <w:ind w:left="2977" w:hanging="425"/>
        <w:contextualSpacing w:val="0"/>
      </w:pPr>
      <w:r w:rsidRPr="00C362A3">
        <w:t xml:space="preserve">Письмо либо письма из кредитных организаций о готовности финансировать проект на сумму не меньшую, чем </w:t>
      </w:r>
      <w:proofErr w:type="gramStart"/>
      <w:r w:rsidRPr="00C362A3">
        <w:t>указанная</w:t>
      </w:r>
      <w:proofErr w:type="gramEnd"/>
      <w:r w:rsidRPr="00C362A3">
        <w:t xml:space="preserve"> Участником в Графике финансирования Инвестиционного проекта в качестве привлеченных средств.</w:t>
      </w:r>
    </w:p>
    <w:p w:rsidR="00175A3A" w:rsidRPr="00C362A3" w:rsidRDefault="00175A3A" w:rsidP="00006ACB">
      <w:pPr>
        <w:pStyle w:val="afffc"/>
        <w:numPr>
          <w:ilvl w:val="4"/>
          <w:numId w:val="48"/>
        </w:numPr>
        <w:spacing w:after="120"/>
        <w:ind w:left="2977" w:hanging="425"/>
        <w:contextualSpacing w:val="0"/>
      </w:pPr>
      <w:r w:rsidRPr="00C362A3">
        <w:t>График долгового финансирования с указанием его основных условий:</w:t>
      </w:r>
    </w:p>
    <w:p w:rsidR="00175A3A" w:rsidRPr="00C362A3" w:rsidRDefault="00175A3A" w:rsidP="00006ACB">
      <w:pPr>
        <w:pStyle w:val="afffc"/>
        <w:numPr>
          <w:ilvl w:val="5"/>
          <w:numId w:val="51"/>
        </w:numPr>
        <w:spacing w:after="120"/>
        <w:ind w:left="3544" w:hanging="567"/>
        <w:contextualSpacing w:val="0"/>
      </w:pPr>
      <w:r w:rsidRPr="00C362A3">
        <w:t xml:space="preserve"> срок предоставления долгового финансирования</w:t>
      </w:r>
    </w:p>
    <w:p w:rsidR="00175A3A" w:rsidRPr="00C362A3" w:rsidRDefault="00175A3A" w:rsidP="00006ACB">
      <w:pPr>
        <w:pStyle w:val="afffc"/>
        <w:numPr>
          <w:ilvl w:val="5"/>
          <w:numId w:val="51"/>
        </w:numPr>
        <w:spacing w:after="120"/>
        <w:ind w:left="3544" w:hanging="567"/>
        <w:contextualSpacing w:val="0"/>
      </w:pPr>
      <w:r w:rsidRPr="00C362A3">
        <w:t>график возврата основного долга</w:t>
      </w:r>
    </w:p>
    <w:p w:rsidR="00175A3A" w:rsidRPr="00C362A3" w:rsidRDefault="00175A3A" w:rsidP="00006ACB">
      <w:pPr>
        <w:pStyle w:val="afffc"/>
        <w:numPr>
          <w:ilvl w:val="5"/>
          <w:numId w:val="51"/>
        </w:numPr>
        <w:spacing w:after="120"/>
        <w:ind w:left="3544" w:hanging="567"/>
        <w:contextualSpacing w:val="0"/>
      </w:pPr>
      <w:r w:rsidRPr="00C362A3">
        <w:t>процентная ставка</w:t>
      </w:r>
    </w:p>
    <w:p w:rsidR="00175A3A" w:rsidRPr="00C362A3" w:rsidRDefault="00175A3A" w:rsidP="00006ACB">
      <w:pPr>
        <w:pStyle w:val="afffc"/>
        <w:numPr>
          <w:ilvl w:val="5"/>
          <w:numId w:val="51"/>
        </w:numPr>
        <w:spacing w:after="120"/>
        <w:ind w:left="3544" w:hanging="567"/>
        <w:contextualSpacing w:val="0"/>
      </w:pPr>
      <w:r w:rsidRPr="00C362A3">
        <w:t>график выплаты процентов.</w:t>
      </w:r>
    </w:p>
    <w:p w:rsidR="00175A3A" w:rsidRPr="00C362A3" w:rsidRDefault="00175A3A" w:rsidP="00175A3A">
      <w:pPr>
        <w:pStyle w:val="afffc"/>
        <w:spacing w:after="120"/>
        <w:ind w:left="1418"/>
      </w:pPr>
      <w:r w:rsidRPr="00C362A3">
        <w:t>В случае если общая сумма финансирования Инвестиционного проекта, указанная в Графике финансирования, меньше или равна сумме следующих величин:</w:t>
      </w:r>
    </w:p>
    <w:p w:rsidR="00175A3A" w:rsidRPr="00C362A3" w:rsidRDefault="00175A3A" w:rsidP="00006ACB">
      <w:pPr>
        <w:pStyle w:val="afffc"/>
        <w:numPr>
          <w:ilvl w:val="0"/>
          <w:numId w:val="57"/>
        </w:numPr>
        <w:spacing w:after="120"/>
        <w:contextualSpacing w:val="0"/>
      </w:pPr>
      <w:r w:rsidRPr="00C362A3">
        <w:t>чистые активы Участника и Поручителя;</w:t>
      </w:r>
    </w:p>
    <w:p w:rsidR="00175A3A" w:rsidRPr="00C362A3" w:rsidRDefault="00175A3A" w:rsidP="00006ACB">
      <w:pPr>
        <w:pStyle w:val="afffc"/>
        <w:numPr>
          <w:ilvl w:val="0"/>
          <w:numId w:val="57"/>
        </w:numPr>
        <w:spacing w:after="120"/>
        <w:contextualSpacing w:val="0"/>
      </w:pPr>
      <w:r w:rsidRPr="00C362A3">
        <w:t>планируемое привлечение сре</w:t>
      </w:r>
      <w:proofErr w:type="gramStart"/>
      <w:r w:rsidRPr="00C362A3">
        <w:t>дств в с</w:t>
      </w:r>
      <w:proofErr w:type="gramEnd"/>
      <w:r w:rsidRPr="00C362A3">
        <w:t>обственный капитал;</w:t>
      </w:r>
    </w:p>
    <w:p w:rsidR="00175A3A" w:rsidRPr="00C362A3" w:rsidRDefault="00175A3A" w:rsidP="00006ACB">
      <w:pPr>
        <w:pStyle w:val="afffc"/>
        <w:numPr>
          <w:ilvl w:val="0"/>
          <w:numId w:val="57"/>
        </w:numPr>
        <w:spacing w:after="120"/>
        <w:contextualSpacing w:val="0"/>
      </w:pPr>
      <w:r w:rsidRPr="00C362A3">
        <w:t>объем планируемых привлеченных средств, указанных в письме (письмах) кредитных организаций,</w:t>
      </w:r>
    </w:p>
    <w:p w:rsidR="00175A3A" w:rsidRPr="00C362A3" w:rsidRDefault="00175A3A" w:rsidP="00175A3A">
      <w:pPr>
        <w:spacing w:after="120"/>
        <w:ind w:left="1416"/>
      </w:pPr>
      <w:r w:rsidRPr="00C362A3">
        <w:t>признается, что Участник в состоянии финансово обеспечить реализацию Проекта, и данное требования для участия в Конкурсе признается выполненным.</w:t>
      </w:r>
    </w:p>
    <w:p w:rsidR="00175A3A" w:rsidRPr="00C362A3" w:rsidRDefault="00175A3A" w:rsidP="00175A3A">
      <w:pPr>
        <w:numPr>
          <w:ilvl w:val="2"/>
          <w:numId w:val="22"/>
        </w:numPr>
        <w:shd w:val="clear" w:color="auto" w:fill="FFFFFF"/>
        <w:spacing w:before="134"/>
        <w:ind w:left="1276"/>
        <w:rPr>
          <w:spacing w:val="-5"/>
        </w:rPr>
      </w:pPr>
      <w:r w:rsidRPr="00C362A3">
        <w:rPr>
          <w:spacing w:val="-5"/>
        </w:rPr>
        <w:t>Участник готов обеспечить установленный в Конкурсной документации срок реализации Проекта.</w:t>
      </w:r>
    </w:p>
    <w:p w:rsidR="00175A3A" w:rsidRPr="00C362A3" w:rsidRDefault="00175A3A" w:rsidP="00006ACB">
      <w:pPr>
        <w:pStyle w:val="afffc"/>
        <w:numPr>
          <w:ilvl w:val="3"/>
          <w:numId w:val="49"/>
        </w:numPr>
        <w:spacing w:after="120"/>
        <w:ind w:left="1701" w:hanging="425"/>
        <w:contextualSpacing w:val="0"/>
      </w:pPr>
      <w:r w:rsidRPr="00C362A3">
        <w:t>Данную готовность Участник подтверждает путем направления Заявки, в пункте 1 которой указывает срок реализации Проекта.</w:t>
      </w:r>
    </w:p>
    <w:p w:rsidR="00175A3A" w:rsidRPr="00C362A3" w:rsidRDefault="00175A3A" w:rsidP="00175A3A">
      <w:pPr>
        <w:numPr>
          <w:ilvl w:val="2"/>
          <w:numId w:val="22"/>
        </w:numPr>
        <w:shd w:val="clear" w:color="auto" w:fill="FFFFFF"/>
        <w:spacing w:before="134"/>
        <w:ind w:left="1276"/>
        <w:rPr>
          <w:spacing w:val="-5"/>
        </w:rPr>
      </w:pPr>
      <w:r w:rsidRPr="00C362A3">
        <w:rPr>
          <w:spacing w:val="-5"/>
        </w:rPr>
        <w:t xml:space="preserve">Участник будет готов заключить Договор с Фондом на условиях, которые определены Фондом при размещении Конкурсной документации для проведения Конкурса, и который содержит условия, указанные </w:t>
      </w:r>
      <w:r w:rsidRPr="00C362A3">
        <w:t xml:space="preserve">в </w:t>
      </w:r>
      <w:r w:rsidR="009E19C4" w:rsidRPr="00C362A3">
        <w:t>разделах 11, 12 и 13</w:t>
      </w:r>
      <w:r w:rsidR="00790A19" w:rsidRPr="00C362A3">
        <w:t xml:space="preserve"> </w:t>
      </w:r>
      <w:r w:rsidRPr="00C362A3">
        <w:rPr>
          <w:spacing w:val="-5"/>
        </w:rPr>
        <w:t>настоящей Конкурсной документации.</w:t>
      </w:r>
    </w:p>
    <w:p w:rsidR="00175A3A" w:rsidRPr="00C362A3" w:rsidRDefault="00175A3A" w:rsidP="00006ACB">
      <w:pPr>
        <w:pStyle w:val="afffc"/>
        <w:numPr>
          <w:ilvl w:val="3"/>
          <w:numId w:val="50"/>
        </w:numPr>
        <w:spacing w:after="120"/>
        <w:ind w:left="1701" w:hanging="425"/>
        <w:contextualSpacing w:val="0"/>
      </w:pPr>
      <w:r w:rsidRPr="00C362A3">
        <w:t>Данную готовность Участник подтверждает путем направления Заявки, в пункте 6 которой берет на себя обязательства подписать со своей стороны Договор в соответствии с требованиями Конкурсной документации.</w:t>
      </w:r>
    </w:p>
    <w:p w:rsidR="00175A3A" w:rsidRPr="00C362A3" w:rsidRDefault="00175A3A" w:rsidP="00175A3A">
      <w:pPr>
        <w:numPr>
          <w:ilvl w:val="2"/>
          <w:numId w:val="22"/>
        </w:numPr>
        <w:shd w:val="clear" w:color="auto" w:fill="FFFFFF"/>
        <w:spacing w:before="134"/>
        <w:ind w:left="1276"/>
        <w:rPr>
          <w:spacing w:val="-5"/>
        </w:rPr>
      </w:pPr>
      <w:r w:rsidRPr="00C362A3">
        <w:rPr>
          <w:spacing w:val="-5"/>
        </w:rPr>
        <w:t xml:space="preserve">В случае участия на стороне Участника нескольких лиц каждое из них должно соответствовать требованиям </w:t>
      </w:r>
      <w:proofErr w:type="spellStart"/>
      <w:r w:rsidRPr="00C362A3">
        <w:rPr>
          <w:spacing w:val="-5"/>
        </w:rPr>
        <w:t>п.п</w:t>
      </w:r>
      <w:proofErr w:type="spellEnd"/>
      <w:r w:rsidRPr="00C362A3">
        <w:rPr>
          <w:spacing w:val="-5"/>
        </w:rPr>
        <w:t>.</w:t>
      </w:r>
      <w:r w:rsidR="004B7782" w:rsidRPr="00C362A3">
        <w:rPr>
          <w:spacing w:val="-5"/>
        </w:rPr>
        <w:t xml:space="preserve"> </w:t>
      </w:r>
      <w:r w:rsidRPr="00C362A3">
        <w:rPr>
          <w:spacing w:val="-5"/>
        </w:rPr>
        <w:t>2.2.1, 2.2.2, 2.2.3, 2.2.4 настоящей Конкурсной документации.</w:t>
      </w:r>
    </w:p>
    <w:p w:rsidR="00D627BF" w:rsidRPr="00C362A3" w:rsidRDefault="00175A3A" w:rsidP="00175A3A">
      <w:pPr>
        <w:numPr>
          <w:ilvl w:val="2"/>
          <w:numId w:val="22"/>
        </w:numPr>
        <w:shd w:val="clear" w:color="auto" w:fill="FFFFFF"/>
        <w:spacing w:before="134"/>
        <w:ind w:left="1276"/>
        <w:rPr>
          <w:spacing w:val="-5"/>
        </w:rPr>
      </w:pPr>
      <w:r w:rsidRPr="00C362A3">
        <w:rPr>
          <w:spacing w:val="-5"/>
        </w:rPr>
        <w:t>Соответствовать иным требованиям, установленным в настоящей Конкурсной документации.</w:t>
      </w:r>
    </w:p>
    <w:p w:rsidR="00D627BF" w:rsidRPr="00C362A3" w:rsidRDefault="00D627BF" w:rsidP="009E5C25">
      <w:pPr>
        <w:numPr>
          <w:ilvl w:val="1"/>
          <w:numId w:val="22"/>
        </w:numPr>
        <w:shd w:val="clear" w:color="auto" w:fill="FFFFFF"/>
        <w:spacing w:before="134"/>
        <w:rPr>
          <w:spacing w:val="-5"/>
        </w:rPr>
      </w:pPr>
      <w:r w:rsidRPr="00C362A3">
        <w:rPr>
          <w:spacing w:val="-5"/>
        </w:rPr>
        <w:t xml:space="preserve">Для участия в </w:t>
      </w:r>
      <w:r w:rsidR="006D5B46" w:rsidRPr="00C362A3">
        <w:rPr>
          <w:spacing w:val="-5"/>
        </w:rPr>
        <w:t>Конкур</w:t>
      </w:r>
      <w:r w:rsidR="00A40739" w:rsidRPr="00C362A3">
        <w:rPr>
          <w:spacing w:val="-5"/>
        </w:rPr>
        <w:t>се заинтересованное лицо, соответствующее требованиям</w:t>
      </w:r>
      <w:r w:rsidR="009A4D4C" w:rsidRPr="00C362A3">
        <w:rPr>
          <w:spacing w:val="-5"/>
        </w:rPr>
        <w:t>,</w:t>
      </w:r>
      <w:r w:rsidR="00A40739" w:rsidRPr="00C362A3">
        <w:rPr>
          <w:spacing w:val="-5"/>
        </w:rPr>
        <w:t xml:space="preserve"> изложенным в настоящей </w:t>
      </w:r>
      <w:r w:rsidR="00387167" w:rsidRPr="00C362A3">
        <w:rPr>
          <w:spacing w:val="-5"/>
        </w:rPr>
        <w:t>Конкурсной документации</w:t>
      </w:r>
      <w:r w:rsidR="009A4D4C" w:rsidRPr="00C362A3">
        <w:rPr>
          <w:spacing w:val="-5"/>
        </w:rPr>
        <w:t>,</w:t>
      </w:r>
      <w:r w:rsidR="00A40739" w:rsidRPr="00C362A3">
        <w:rPr>
          <w:spacing w:val="-5"/>
        </w:rPr>
        <w:t xml:space="preserve"> должно</w:t>
      </w:r>
      <w:r w:rsidRPr="00C362A3">
        <w:rPr>
          <w:spacing w:val="-5"/>
        </w:rPr>
        <w:t xml:space="preserve"> своевременно  подготовить и подать </w:t>
      </w:r>
      <w:r w:rsidR="00C81FD8" w:rsidRPr="00C362A3">
        <w:rPr>
          <w:spacing w:val="-5"/>
        </w:rPr>
        <w:t xml:space="preserve">надлежащим образом оформленную </w:t>
      </w:r>
      <w:r w:rsidR="00D9684C" w:rsidRPr="00C362A3">
        <w:rPr>
          <w:spacing w:val="-5"/>
        </w:rPr>
        <w:t>Заявк</w:t>
      </w:r>
      <w:r w:rsidRPr="00C362A3">
        <w:rPr>
          <w:spacing w:val="-5"/>
        </w:rPr>
        <w:t>у</w:t>
      </w:r>
      <w:r w:rsidR="009A4D4C" w:rsidRPr="00C362A3">
        <w:rPr>
          <w:spacing w:val="-5"/>
        </w:rPr>
        <w:t>,</w:t>
      </w:r>
      <w:r w:rsidRPr="00C362A3">
        <w:rPr>
          <w:spacing w:val="-5"/>
        </w:rPr>
        <w:t xml:space="preserve"> </w:t>
      </w:r>
      <w:r w:rsidR="00C81FD8" w:rsidRPr="00C362A3">
        <w:rPr>
          <w:spacing w:val="-5"/>
        </w:rPr>
        <w:t xml:space="preserve">включающую </w:t>
      </w:r>
      <w:r w:rsidR="006D5B46" w:rsidRPr="00C362A3">
        <w:rPr>
          <w:spacing w:val="-5"/>
        </w:rPr>
        <w:t>Конкур</w:t>
      </w:r>
      <w:r w:rsidR="00C81FD8" w:rsidRPr="00C362A3">
        <w:rPr>
          <w:spacing w:val="-5"/>
        </w:rPr>
        <w:t xml:space="preserve">сное предложение и документы, представленные </w:t>
      </w:r>
      <w:r w:rsidRPr="00C362A3">
        <w:rPr>
          <w:spacing w:val="-5"/>
        </w:rPr>
        <w:t>в соответствии с</w:t>
      </w:r>
      <w:r w:rsidR="00A40739" w:rsidRPr="00C362A3">
        <w:rPr>
          <w:spacing w:val="-5"/>
        </w:rPr>
        <w:t xml:space="preserve"> настоящей </w:t>
      </w:r>
      <w:r w:rsidR="00387167" w:rsidRPr="00C362A3">
        <w:rPr>
          <w:spacing w:val="-5"/>
        </w:rPr>
        <w:t>Конкурсной д</w:t>
      </w:r>
      <w:r w:rsidR="00A40739" w:rsidRPr="00C362A3">
        <w:rPr>
          <w:spacing w:val="-5"/>
        </w:rPr>
        <w:t>окументацией.</w:t>
      </w:r>
    </w:p>
    <w:p w:rsidR="00E933A8" w:rsidRPr="00C362A3" w:rsidRDefault="00C81FD8" w:rsidP="009C6D97">
      <w:pPr>
        <w:numPr>
          <w:ilvl w:val="1"/>
          <w:numId w:val="22"/>
        </w:numPr>
        <w:shd w:val="clear" w:color="auto" w:fill="FFFFFF"/>
        <w:spacing w:before="134"/>
        <w:rPr>
          <w:spacing w:val="-5"/>
        </w:rPr>
      </w:pPr>
      <w:r w:rsidRPr="00C362A3">
        <w:rPr>
          <w:spacing w:val="-5"/>
        </w:rPr>
        <w:lastRenderedPageBreak/>
        <w:t xml:space="preserve">Дополнительные требования к Участникам </w:t>
      </w:r>
      <w:r w:rsidR="006D5B46" w:rsidRPr="00C362A3">
        <w:rPr>
          <w:spacing w:val="-5"/>
        </w:rPr>
        <w:t>Конкур</w:t>
      </w:r>
      <w:r w:rsidRPr="00C362A3">
        <w:rPr>
          <w:spacing w:val="-5"/>
        </w:rPr>
        <w:t xml:space="preserve">са могут быть установлены в Информационной карте настоящей </w:t>
      </w:r>
      <w:r w:rsidR="00366355" w:rsidRPr="00C362A3">
        <w:rPr>
          <w:spacing w:val="-5"/>
        </w:rPr>
        <w:t>Конкурсной д</w:t>
      </w:r>
      <w:r w:rsidRPr="00C362A3">
        <w:rPr>
          <w:spacing w:val="-5"/>
        </w:rPr>
        <w:t>окументации.</w:t>
      </w:r>
      <w:bookmarkStart w:id="14" w:name="_Ref11495519"/>
    </w:p>
    <w:p w:rsidR="00E933A8" w:rsidRPr="00C362A3" w:rsidRDefault="00262FDB" w:rsidP="009E5C25">
      <w:pPr>
        <w:numPr>
          <w:ilvl w:val="1"/>
          <w:numId w:val="22"/>
        </w:numPr>
        <w:shd w:val="clear" w:color="auto" w:fill="FFFFFF"/>
        <w:spacing w:before="134"/>
        <w:rPr>
          <w:spacing w:val="-5"/>
        </w:rPr>
      </w:pPr>
      <w:bookmarkStart w:id="15" w:name="_Ref370734664"/>
      <w:r w:rsidRPr="00C362A3">
        <w:rPr>
          <w:spacing w:val="-5"/>
        </w:rPr>
        <w:t xml:space="preserve">Участник </w:t>
      </w:r>
      <w:r w:rsidR="006D5B46" w:rsidRPr="00C362A3">
        <w:rPr>
          <w:spacing w:val="-5"/>
        </w:rPr>
        <w:t>Конкур</w:t>
      </w:r>
      <w:r w:rsidR="0045016C" w:rsidRPr="00C362A3">
        <w:rPr>
          <w:spacing w:val="-5"/>
        </w:rPr>
        <w:t>са берет на себя обязательства</w:t>
      </w:r>
      <w:r w:rsidRPr="00C362A3">
        <w:rPr>
          <w:spacing w:val="-5"/>
        </w:rPr>
        <w:t xml:space="preserve"> </w:t>
      </w:r>
      <w:r w:rsidR="00E933A8" w:rsidRPr="00C362A3">
        <w:rPr>
          <w:spacing w:val="-5"/>
        </w:rPr>
        <w:t xml:space="preserve"> выполнить </w:t>
      </w:r>
      <w:r w:rsidRPr="00C362A3">
        <w:rPr>
          <w:spacing w:val="-5"/>
        </w:rPr>
        <w:t>инвестиционный проект</w:t>
      </w:r>
      <w:r w:rsidR="00B27C72" w:rsidRPr="00C362A3">
        <w:rPr>
          <w:spacing w:val="-5"/>
        </w:rPr>
        <w:t xml:space="preserve"> </w:t>
      </w:r>
      <w:r w:rsidR="00E933A8" w:rsidRPr="00C362A3">
        <w:rPr>
          <w:spacing w:val="-5"/>
        </w:rPr>
        <w:t xml:space="preserve">в соответствии с </w:t>
      </w:r>
      <w:r w:rsidRPr="00C362A3">
        <w:rPr>
          <w:spacing w:val="-5"/>
        </w:rPr>
        <w:t xml:space="preserve">условиями настоящей </w:t>
      </w:r>
      <w:r w:rsidR="00985F59" w:rsidRPr="00C362A3">
        <w:rPr>
          <w:spacing w:val="-5"/>
        </w:rPr>
        <w:t>Конкурсной д</w:t>
      </w:r>
      <w:r w:rsidRPr="00C362A3">
        <w:rPr>
          <w:spacing w:val="-5"/>
        </w:rPr>
        <w:t>окументации</w:t>
      </w:r>
      <w:r w:rsidR="00E27B09" w:rsidRPr="00C362A3">
        <w:rPr>
          <w:spacing w:val="-5"/>
        </w:rPr>
        <w:t xml:space="preserve"> и Д</w:t>
      </w:r>
      <w:r w:rsidR="009E5C25" w:rsidRPr="00C362A3">
        <w:rPr>
          <w:spacing w:val="-5"/>
        </w:rPr>
        <w:t xml:space="preserve">оговором </w:t>
      </w:r>
      <w:r w:rsidR="009B3EEA" w:rsidRPr="00C362A3">
        <w:rPr>
          <w:spacing w:val="-5"/>
        </w:rPr>
        <w:t>(далее – «Инвестиционный проект»)</w:t>
      </w:r>
      <w:r w:rsidR="009E5C25" w:rsidRPr="00C362A3">
        <w:rPr>
          <w:spacing w:val="-5"/>
        </w:rPr>
        <w:t>.</w:t>
      </w:r>
      <w:bookmarkEnd w:id="15"/>
    </w:p>
    <w:p w:rsidR="0071354D" w:rsidRPr="00C362A3" w:rsidRDefault="0059722D" w:rsidP="009C6D97">
      <w:pPr>
        <w:numPr>
          <w:ilvl w:val="1"/>
          <w:numId w:val="22"/>
        </w:numPr>
        <w:shd w:val="clear" w:color="auto" w:fill="FFFFFF"/>
        <w:spacing w:before="134"/>
        <w:rPr>
          <w:spacing w:val="-5"/>
        </w:rPr>
      </w:pPr>
      <w:r w:rsidRPr="00C362A3">
        <w:rPr>
          <w:spacing w:val="-5"/>
        </w:rPr>
        <w:t xml:space="preserve">Участник </w:t>
      </w:r>
      <w:r w:rsidR="006D5B46" w:rsidRPr="00C362A3">
        <w:rPr>
          <w:spacing w:val="-5"/>
        </w:rPr>
        <w:t>Конкур</w:t>
      </w:r>
      <w:r w:rsidRPr="00C362A3">
        <w:rPr>
          <w:spacing w:val="-5"/>
        </w:rPr>
        <w:t>са</w:t>
      </w:r>
      <w:r w:rsidR="0071354D" w:rsidRPr="00C362A3">
        <w:rPr>
          <w:spacing w:val="-5"/>
        </w:rPr>
        <w:t xml:space="preserve"> вправе подать только одну </w:t>
      </w:r>
      <w:r w:rsidR="00D9684C" w:rsidRPr="00C362A3">
        <w:rPr>
          <w:spacing w:val="-5"/>
        </w:rPr>
        <w:t>Заявк</w:t>
      </w:r>
      <w:r w:rsidR="0071354D" w:rsidRPr="00C362A3">
        <w:rPr>
          <w:spacing w:val="-5"/>
        </w:rPr>
        <w:t xml:space="preserve">у на участие в </w:t>
      </w:r>
      <w:r w:rsidR="006D5B46" w:rsidRPr="00C362A3">
        <w:rPr>
          <w:spacing w:val="-5"/>
        </w:rPr>
        <w:t>Конкур</w:t>
      </w:r>
      <w:r w:rsidR="00205357" w:rsidRPr="00C362A3">
        <w:rPr>
          <w:spacing w:val="-5"/>
        </w:rPr>
        <w:t>се</w:t>
      </w:r>
      <w:r w:rsidR="0071354D" w:rsidRPr="00C362A3">
        <w:rPr>
          <w:spacing w:val="-5"/>
        </w:rPr>
        <w:t xml:space="preserve">. </w:t>
      </w:r>
    </w:p>
    <w:p w:rsidR="0071354D" w:rsidRPr="00C362A3" w:rsidRDefault="00483C22" w:rsidP="00483C22">
      <w:pPr>
        <w:numPr>
          <w:ilvl w:val="1"/>
          <w:numId w:val="22"/>
        </w:numPr>
        <w:shd w:val="clear" w:color="auto" w:fill="FFFFFF"/>
        <w:spacing w:before="134"/>
        <w:rPr>
          <w:spacing w:val="-5"/>
        </w:rPr>
      </w:pPr>
      <w:r w:rsidRPr="00C362A3">
        <w:rPr>
          <w:spacing w:val="-5"/>
        </w:rPr>
        <w:t xml:space="preserve">Участник Конкурса в случае если </w:t>
      </w:r>
      <w:r w:rsidR="0062563C" w:rsidRPr="00C362A3">
        <w:rPr>
          <w:spacing w:val="-5"/>
        </w:rPr>
        <w:t>иное не предусмотрено</w:t>
      </w:r>
      <w:r w:rsidRPr="00C362A3">
        <w:rPr>
          <w:spacing w:val="-5"/>
        </w:rPr>
        <w:t xml:space="preserve"> Договором вправе для выполнения установленных требований и условий по предмету Конкурса привлечь </w:t>
      </w:r>
      <w:proofErr w:type="spellStart"/>
      <w:r w:rsidRPr="00C362A3">
        <w:rPr>
          <w:spacing w:val="-5"/>
        </w:rPr>
        <w:t>соинвесторов</w:t>
      </w:r>
      <w:proofErr w:type="spellEnd"/>
      <w:r w:rsidR="005A0C88" w:rsidRPr="00C362A3">
        <w:rPr>
          <w:spacing w:val="-5"/>
        </w:rPr>
        <w:t>.</w:t>
      </w:r>
      <w:r w:rsidR="00616D78" w:rsidRPr="00C362A3">
        <w:rPr>
          <w:spacing w:val="-5"/>
        </w:rPr>
        <w:t xml:space="preserve"> </w:t>
      </w:r>
    </w:p>
    <w:p w:rsidR="0000436F" w:rsidRPr="00C362A3" w:rsidRDefault="0000436F" w:rsidP="009C6D97">
      <w:pPr>
        <w:numPr>
          <w:ilvl w:val="1"/>
          <w:numId w:val="22"/>
        </w:numPr>
        <w:shd w:val="clear" w:color="auto" w:fill="FFFFFF"/>
        <w:spacing w:before="134"/>
        <w:rPr>
          <w:spacing w:val="-5"/>
        </w:rPr>
      </w:pPr>
      <w:r w:rsidRPr="00C362A3">
        <w:rPr>
          <w:spacing w:val="-5"/>
        </w:rPr>
        <w:t xml:space="preserve">Переуступка прав и обязанностей инвестора третьему лицу осуществляется по согласованию </w:t>
      </w:r>
      <w:r w:rsidR="00DD3DDA" w:rsidRPr="00C362A3">
        <w:rPr>
          <w:spacing w:val="-5"/>
        </w:rPr>
        <w:t xml:space="preserve">с </w:t>
      </w:r>
      <w:r w:rsidR="006140A7" w:rsidRPr="00C362A3">
        <w:rPr>
          <w:spacing w:val="-5"/>
        </w:rPr>
        <w:t>Фондом</w:t>
      </w:r>
      <w:r w:rsidR="00723E2E" w:rsidRPr="00C362A3">
        <w:rPr>
          <w:spacing w:val="-5"/>
        </w:rPr>
        <w:t>.</w:t>
      </w:r>
    </w:p>
    <w:bookmarkEnd w:id="14"/>
    <w:p w:rsidR="0071354D" w:rsidRPr="00C362A3" w:rsidRDefault="00DD3DDA" w:rsidP="009C6D97">
      <w:pPr>
        <w:numPr>
          <w:ilvl w:val="1"/>
          <w:numId w:val="22"/>
        </w:numPr>
        <w:shd w:val="clear" w:color="auto" w:fill="FFFFFF"/>
        <w:spacing w:before="134"/>
        <w:rPr>
          <w:spacing w:val="-5"/>
        </w:rPr>
      </w:pPr>
      <w:r w:rsidRPr="00C362A3">
        <w:rPr>
          <w:spacing w:val="-5"/>
        </w:rPr>
        <w:t>У</w:t>
      </w:r>
      <w:r w:rsidR="0071354D" w:rsidRPr="00C362A3">
        <w:rPr>
          <w:spacing w:val="-5"/>
        </w:rPr>
        <w:t>частник</w:t>
      </w:r>
      <w:r w:rsidR="009A71F1" w:rsidRPr="00C362A3">
        <w:rPr>
          <w:spacing w:val="-5"/>
        </w:rPr>
        <w:t>и</w:t>
      </w:r>
      <w:r w:rsidR="0071354D" w:rsidRPr="00C362A3">
        <w:rPr>
          <w:spacing w:val="-5"/>
        </w:rPr>
        <w:t xml:space="preserve"> </w:t>
      </w:r>
      <w:r w:rsidR="006D5B46" w:rsidRPr="00C362A3">
        <w:rPr>
          <w:spacing w:val="-5"/>
        </w:rPr>
        <w:t>Конкур</w:t>
      </w:r>
      <w:r w:rsidR="00205357" w:rsidRPr="00C362A3">
        <w:rPr>
          <w:spacing w:val="-5"/>
        </w:rPr>
        <w:t>са</w:t>
      </w:r>
      <w:r w:rsidR="0071354D" w:rsidRPr="00C362A3">
        <w:rPr>
          <w:spacing w:val="-5"/>
        </w:rPr>
        <w:t xml:space="preserve"> нес</w:t>
      </w:r>
      <w:r w:rsidR="009A71F1" w:rsidRPr="00C362A3">
        <w:rPr>
          <w:spacing w:val="-5"/>
        </w:rPr>
        <w:t>у</w:t>
      </w:r>
      <w:r w:rsidR="0071354D" w:rsidRPr="00C362A3">
        <w:rPr>
          <w:spacing w:val="-5"/>
        </w:rPr>
        <w:t xml:space="preserve">т все расходы, связанные с подготовкой </w:t>
      </w:r>
      <w:r w:rsidR="00D9684C" w:rsidRPr="00C362A3">
        <w:rPr>
          <w:spacing w:val="-5"/>
        </w:rPr>
        <w:t>Заявк</w:t>
      </w:r>
      <w:r w:rsidR="0071354D" w:rsidRPr="00C362A3">
        <w:rPr>
          <w:spacing w:val="-5"/>
        </w:rPr>
        <w:t xml:space="preserve">и и участием в </w:t>
      </w:r>
      <w:r w:rsidR="006D5B46" w:rsidRPr="00C362A3">
        <w:rPr>
          <w:spacing w:val="-5"/>
        </w:rPr>
        <w:t>Конкур</w:t>
      </w:r>
      <w:r w:rsidR="00205357" w:rsidRPr="00C362A3">
        <w:rPr>
          <w:spacing w:val="-5"/>
        </w:rPr>
        <w:t>се</w:t>
      </w:r>
      <w:r w:rsidR="0071354D" w:rsidRPr="00C362A3">
        <w:rPr>
          <w:spacing w:val="-5"/>
        </w:rPr>
        <w:t xml:space="preserve">, </w:t>
      </w:r>
      <w:r w:rsidR="001D28F3" w:rsidRPr="00C362A3">
        <w:rPr>
          <w:spacing w:val="-5"/>
        </w:rPr>
        <w:t xml:space="preserve">Организатор </w:t>
      </w:r>
      <w:r w:rsidR="006D5B46" w:rsidRPr="00C362A3">
        <w:rPr>
          <w:spacing w:val="-5"/>
        </w:rPr>
        <w:t>Конкур</w:t>
      </w:r>
      <w:r w:rsidR="001D28F3" w:rsidRPr="00C362A3">
        <w:rPr>
          <w:spacing w:val="-5"/>
        </w:rPr>
        <w:t xml:space="preserve">са, Комиссия </w:t>
      </w:r>
      <w:r w:rsidR="0071354D" w:rsidRPr="00C362A3">
        <w:rPr>
          <w:spacing w:val="-5"/>
        </w:rPr>
        <w:t>ни в коем случае не буд</w:t>
      </w:r>
      <w:r w:rsidR="001D28F3" w:rsidRPr="00C362A3">
        <w:rPr>
          <w:spacing w:val="-5"/>
        </w:rPr>
        <w:t>у</w:t>
      </w:r>
      <w:r w:rsidR="0071354D" w:rsidRPr="00C362A3">
        <w:rPr>
          <w:spacing w:val="-5"/>
        </w:rPr>
        <w:t>т нести ответственности или иметь обязательства в связи с такими расходами независимо от того, как проводится и чем завершается процесс торгов.</w:t>
      </w:r>
    </w:p>
    <w:p w:rsidR="004D7027" w:rsidRPr="00C362A3" w:rsidRDefault="004D7027">
      <w:pPr>
        <w:keepNext/>
        <w:keepLines/>
        <w:widowControl w:val="0"/>
        <w:suppressLineNumbers/>
        <w:suppressAutoHyphens/>
      </w:pPr>
    </w:p>
    <w:p w:rsidR="0071354D" w:rsidRPr="00C362A3" w:rsidRDefault="0071354D" w:rsidP="009C6D97">
      <w:pPr>
        <w:pStyle w:val="23"/>
        <w:numPr>
          <w:ilvl w:val="0"/>
          <w:numId w:val="22"/>
        </w:numPr>
      </w:pPr>
      <w:bookmarkStart w:id="16" w:name="_Ref11225592"/>
      <w:bookmarkStart w:id="17" w:name="_Toc13035844"/>
      <w:bookmarkStart w:id="18" w:name="_Toc119941008"/>
      <w:bookmarkEnd w:id="11"/>
      <w:r w:rsidRPr="00C362A3">
        <w:t xml:space="preserve">Содержание </w:t>
      </w:r>
      <w:r w:rsidR="006D5B46" w:rsidRPr="00C362A3">
        <w:t>Конкур</w:t>
      </w:r>
      <w:r w:rsidRPr="00C362A3">
        <w:t>сной документации</w:t>
      </w:r>
      <w:bookmarkEnd w:id="16"/>
      <w:bookmarkEnd w:id="17"/>
      <w:bookmarkEnd w:id="18"/>
    </w:p>
    <w:p w:rsidR="0071354D" w:rsidRPr="00C362A3" w:rsidRDefault="0059722D" w:rsidP="009C6D97">
      <w:pPr>
        <w:numPr>
          <w:ilvl w:val="1"/>
          <w:numId w:val="22"/>
        </w:numPr>
        <w:shd w:val="clear" w:color="auto" w:fill="FFFFFF"/>
        <w:spacing w:before="134"/>
        <w:rPr>
          <w:spacing w:val="-5"/>
        </w:rPr>
      </w:pPr>
      <w:r w:rsidRPr="00C362A3">
        <w:rPr>
          <w:spacing w:val="-5"/>
        </w:rPr>
        <w:t xml:space="preserve">Участник </w:t>
      </w:r>
      <w:r w:rsidR="006D5B46" w:rsidRPr="00C362A3">
        <w:rPr>
          <w:spacing w:val="-5"/>
        </w:rPr>
        <w:t>Конкур</w:t>
      </w:r>
      <w:r w:rsidRPr="00C362A3">
        <w:rPr>
          <w:spacing w:val="-5"/>
        </w:rPr>
        <w:t xml:space="preserve">са </w:t>
      </w:r>
      <w:r w:rsidR="0071354D" w:rsidRPr="00C362A3">
        <w:rPr>
          <w:spacing w:val="-5"/>
        </w:rPr>
        <w:t xml:space="preserve">обязан изучить </w:t>
      </w:r>
      <w:r w:rsidR="006D5B46" w:rsidRPr="00C362A3">
        <w:rPr>
          <w:spacing w:val="-5"/>
        </w:rPr>
        <w:t>Конкур</w:t>
      </w:r>
      <w:r w:rsidR="0071354D" w:rsidRPr="00C362A3">
        <w:rPr>
          <w:spacing w:val="-5"/>
        </w:rPr>
        <w:t xml:space="preserve">сную документацию, включая все инструкции, формы, условия и спецификации. </w:t>
      </w:r>
      <w:r w:rsidR="00990AD9" w:rsidRPr="00C362A3">
        <w:rPr>
          <w:spacing w:val="-5"/>
        </w:rPr>
        <w:t xml:space="preserve">Участникам </w:t>
      </w:r>
      <w:r w:rsidR="006D5B46" w:rsidRPr="00C362A3">
        <w:rPr>
          <w:spacing w:val="-5"/>
        </w:rPr>
        <w:t>Конкур</w:t>
      </w:r>
      <w:r w:rsidR="00990AD9" w:rsidRPr="00C362A3">
        <w:rPr>
          <w:spacing w:val="-5"/>
        </w:rPr>
        <w:t>с</w:t>
      </w:r>
      <w:r w:rsidR="00343DE4" w:rsidRPr="00C362A3">
        <w:rPr>
          <w:spacing w:val="-5"/>
        </w:rPr>
        <w:t>а</w:t>
      </w:r>
      <w:r w:rsidR="00990AD9" w:rsidRPr="00C362A3">
        <w:rPr>
          <w:spacing w:val="-5"/>
        </w:rPr>
        <w:t xml:space="preserve"> недопустимо указывать в </w:t>
      </w:r>
      <w:r w:rsidR="00D9684C" w:rsidRPr="00C362A3">
        <w:rPr>
          <w:spacing w:val="-5"/>
        </w:rPr>
        <w:t>Заявк</w:t>
      </w:r>
      <w:r w:rsidR="00990AD9" w:rsidRPr="00C362A3">
        <w:rPr>
          <w:spacing w:val="-5"/>
        </w:rPr>
        <w:t xml:space="preserve">ах неверные или неточные сведения. </w:t>
      </w:r>
      <w:proofErr w:type="gramStart"/>
      <w:r w:rsidR="00990AD9" w:rsidRPr="00C362A3">
        <w:rPr>
          <w:spacing w:val="-5"/>
        </w:rPr>
        <w:t xml:space="preserve">Указание неверных или неточных сведений, наличие разночтений и противоречий в </w:t>
      </w:r>
      <w:r w:rsidR="00D9684C" w:rsidRPr="00C362A3">
        <w:rPr>
          <w:spacing w:val="-5"/>
        </w:rPr>
        <w:t>Заявк</w:t>
      </w:r>
      <w:r w:rsidR="00A35461" w:rsidRPr="00C362A3">
        <w:rPr>
          <w:spacing w:val="-5"/>
        </w:rPr>
        <w:t>е и приложениях к ней, а так</w:t>
      </w:r>
      <w:r w:rsidR="00990AD9" w:rsidRPr="00C362A3">
        <w:rPr>
          <w:spacing w:val="-5"/>
        </w:rPr>
        <w:t>же неполное представление документов или представление документов с отклонением от</w:t>
      </w:r>
      <w:r w:rsidR="00343DE4" w:rsidRPr="00C362A3">
        <w:rPr>
          <w:spacing w:val="-5"/>
        </w:rPr>
        <w:t xml:space="preserve"> требований</w:t>
      </w:r>
      <w:r w:rsidR="004B56B6" w:rsidRPr="00C362A3">
        <w:rPr>
          <w:spacing w:val="-5"/>
        </w:rPr>
        <w:t>,</w:t>
      </w:r>
      <w:r w:rsidR="00990AD9" w:rsidRPr="00C362A3">
        <w:rPr>
          <w:spacing w:val="-5"/>
        </w:rPr>
        <w:t xml:space="preserve"> установленных </w:t>
      </w:r>
      <w:r w:rsidR="00343DE4" w:rsidRPr="00C362A3">
        <w:rPr>
          <w:spacing w:val="-5"/>
        </w:rPr>
        <w:t xml:space="preserve">в </w:t>
      </w:r>
      <w:r w:rsidR="00947D55" w:rsidRPr="00C362A3">
        <w:rPr>
          <w:spacing w:val="-5"/>
        </w:rPr>
        <w:t xml:space="preserve">настоящей </w:t>
      </w:r>
      <w:r w:rsidR="00B727D6" w:rsidRPr="00C362A3">
        <w:rPr>
          <w:spacing w:val="-5"/>
        </w:rPr>
        <w:t>Конкурсной документации</w:t>
      </w:r>
      <w:r w:rsidR="00910C1F" w:rsidRPr="00C362A3">
        <w:rPr>
          <w:spacing w:val="-5"/>
        </w:rPr>
        <w:t>,</w:t>
      </w:r>
      <w:r w:rsidR="00230315" w:rsidRPr="00C362A3">
        <w:rPr>
          <w:spacing w:val="-5"/>
        </w:rPr>
        <w:t xml:space="preserve"> </w:t>
      </w:r>
      <w:r w:rsidR="00990AD9" w:rsidRPr="00C362A3">
        <w:rPr>
          <w:spacing w:val="-5"/>
        </w:rPr>
        <w:t xml:space="preserve">может быть расценено Комиссией как несоответствие </w:t>
      </w:r>
      <w:r w:rsidR="00D9684C" w:rsidRPr="00C362A3">
        <w:rPr>
          <w:spacing w:val="-5"/>
        </w:rPr>
        <w:t>Заявк</w:t>
      </w:r>
      <w:r w:rsidR="00990AD9" w:rsidRPr="00C362A3">
        <w:rPr>
          <w:spacing w:val="-5"/>
        </w:rPr>
        <w:t xml:space="preserve">и требованиям, установленным в настоящей </w:t>
      </w:r>
      <w:r w:rsidR="00B727D6" w:rsidRPr="00C362A3">
        <w:rPr>
          <w:spacing w:val="-5"/>
        </w:rPr>
        <w:t>Конкурсной документации</w:t>
      </w:r>
      <w:r w:rsidR="00910C1F" w:rsidRPr="00C362A3">
        <w:rPr>
          <w:spacing w:val="-5"/>
        </w:rPr>
        <w:t>,</w:t>
      </w:r>
      <w:r w:rsidR="00990AD9" w:rsidRPr="00C362A3">
        <w:rPr>
          <w:spacing w:val="-5"/>
        </w:rPr>
        <w:t xml:space="preserve"> и</w:t>
      </w:r>
      <w:r w:rsidR="0071354D" w:rsidRPr="00C362A3">
        <w:rPr>
          <w:spacing w:val="-5"/>
        </w:rPr>
        <w:t xml:space="preserve"> привести к </w:t>
      </w:r>
      <w:r w:rsidR="007B2357" w:rsidRPr="00C362A3">
        <w:rPr>
          <w:spacing w:val="-5"/>
        </w:rPr>
        <w:t>принятию решения о</w:t>
      </w:r>
      <w:r w:rsidR="0039341F" w:rsidRPr="00C362A3">
        <w:rPr>
          <w:spacing w:val="-5"/>
        </w:rPr>
        <w:t xml:space="preserve">б отказе в </w:t>
      </w:r>
      <w:r w:rsidR="007B2357" w:rsidRPr="00C362A3">
        <w:rPr>
          <w:spacing w:val="-5"/>
        </w:rPr>
        <w:t xml:space="preserve">допуске Участника </w:t>
      </w:r>
      <w:r w:rsidR="006D5B46" w:rsidRPr="00C362A3">
        <w:rPr>
          <w:spacing w:val="-5"/>
        </w:rPr>
        <w:t>Конкур</w:t>
      </w:r>
      <w:r w:rsidR="007B2357" w:rsidRPr="00C362A3">
        <w:rPr>
          <w:spacing w:val="-5"/>
        </w:rPr>
        <w:t xml:space="preserve">са к участию в </w:t>
      </w:r>
      <w:r w:rsidR="006D5B46" w:rsidRPr="00C362A3">
        <w:rPr>
          <w:spacing w:val="-5"/>
        </w:rPr>
        <w:t>Конкур</w:t>
      </w:r>
      <w:r w:rsidR="007B2357" w:rsidRPr="00C362A3">
        <w:rPr>
          <w:spacing w:val="-5"/>
        </w:rPr>
        <w:t>се</w:t>
      </w:r>
      <w:r w:rsidR="0071354D" w:rsidRPr="00C362A3">
        <w:rPr>
          <w:spacing w:val="-5"/>
        </w:rPr>
        <w:t>.</w:t>
      </w:r>
      <w:proofErr w:type="gramEnd"/>
    </w:p>
    <w:p w:rsidR="00990AD9" w:rsidRPr="00C362A3" w:rsidRDefault="001D28F3" w:rsidP="009C6D97">
      <w:pPr>
        <w:numPr>
          <w:ilvl w:val="1"/>
          <w:numId w:val="22"/>
        </w:numPr>
        <w:shd w:val="clear" w:color="auto" w:fill="FFFFFF"/>
        <w:spacing w:before="134"/>
        <w:rPr>
          <w:spacing w:val="-5"/>
        </w:rPr>
      </w:pPr>
      <w:r w:rsidRPr="00C362A3">
        <w:rPr>
          <w:spacing w:val="-5"/>
        </w:rPr>
        <w:t xml:space="preserve">Организатор </w:t>
      </w:r>
      <w:r w:rsidR="006D5B46" w:rsidRPr="00C362A3">
        <w:rPr>
          <w:spacing w:val="-5"/>
        </w:rPr>
        <w:t>Конкур</w:t>
      </w:r>
      <w:r w:rsidRPr="00C362A3">
        <w:rPr>
          <w:spacing w:val="-5"/>
        </w:rPr>
        <w:t>с</w:t>
      </w:r>
      <w:r w:rsidR="009A4D4C" w:rsidRPr="00C362A3">
        <w:rPr>
          <w:spacing w:val="-5"/>
        </w:rPr>
        <w:t>а</w:t>
      </w:r>
      <w:r w:rsidR="00990AD9" w:rsidRPr="00C362A3">
        <w:rPr>
          <w:spacing w:val="-5"/>
        </w:rPr>
        <w:t xml:space="preserve">, Комиссия оставляют за собой право проверять достоверность любой представленной Участником </w:t>
      </w:r>
      <w:r w:rsidR="006D5B46" w:rsidRPr="00C362A3">
        <w:rPr>
          <w:spacing w:val="-5"/>
        </w:rPr>
        <w:t>Конкур</w:t>
      </w:r>
      <w:r w:rsidR="00990AD9" w:rsidRPr="00C362A3">
        <w:rPr>
          <w:spacing w:val="-5"/>
        </w:rPr>
        <w:t>са информации, в том числе с привлечением третьих лиц.</w:t>
      </w:r>
    </w:p>
    <w:p w:rsidR="007619A9" w:rsidRPr="00C362A3" w:rsidRDefault="00990AD9" w:rsidP="009C6D97">
      <w:pPr>
        <w:numPr>
          <w:ilvl w:val="1"/>
          <w:numId w:val="22"/>
        </w:numPr>
        <w:shd w:val="clear" w:color="auto" w:fill="FFFFFF"/>
        <w:spacing w:before="134"/>
        <w:rPr>
          <w:spacing w:val="-5"/>
        </w:rPr>
      </w:pPr>
      <w:r w:rsidRPr="00C362A3">
        <w:rPr>
          <w:spacing w:val="-5"/>
        </w:rPr>
        <w:t xml:space="preserve">Часть документов, относящихся к </w:t>
      </w:r>
      <w:r w:rsidR="006D5B46" w:rsidRPr="00C362A3">
        <w:rPr>
          <w:spacing w:val="-5"/>
        </w:rPr>
        <w:t>Конкур</w:t>
      </w:r>
      <w:r w:rsidR="009A4D4C" w:rsidRPr="00C362A3">
        <w:rPr>
          <w:spacing w:val="-5"/>
        </w:rPr>
        <w:t xml:space="preserve">су </w:t>
      </w:r>
      <w:r w:rsidR="003D525C" w:rsidRPr="00C362A3">
        <w:rPr>
          <w:spacing w:val="-5"/>
        </w:rPr>
        <w:t>и содержащих сведения, подлежащие защите на предмет неразглашения</w:t>
      </w:r>
      <w:r w:rsidR="009A4D4C" w:rsidRPr="00C362A3">
        <w:rPr>
          <w:spacing w:val="-5"/>
        </w:rPr>
        <w:t>,</w:t>
      </w:r>
      <w:r w:rsidRPr="00C362A3">
        <w:rPr>
          <w:spacing w:val="-5"/>
        </w:rPr>
        <w:t xml:space="preserve"> может быть предоставлена только после подписания Участником соответ</w:t>
      </w:r>
      <w:r w:rsidR="003D525C" w:rsidRPr="00C362A3">
        <w:rPr>
          <w:spacing w:val="-5"/>
        </w:rPr>
        <w:t>ствующего документа о неразглашении информации. Перечень подобных документов и условия их предоставления предост</w:t>
      </w:r>
      <w:r w:rsidR="00D96921" w:rsidRPr="00C362A3">
        <w:rPr>
          <w:spacing w:val="-5"/>
        </w:rPr>
        <w:t>авляются в Информационной карте</w:t>
      </w:r>
      <w:r w:rsidR="003D525C" w:rsidRPr="00C362A3">
        <w:rPr>
          <w:spacing w:val="-5"/>
        </w:rPr>
        <w:t xml:space="preserve"> настоящей </w:t>
      </w:r>
      <w:r w:rsidR="00B727D6" w:rsidRPr="00C362A3">
        <w:rPr>
          <w:spacing w:val="-5"/>
        </w:rPr>
        <w:t>Конкурсной документации</w:t>
      </w:r>
      <w:r w:rsidR="003D525C" w:rsidRPr="00C362A3">
        <w:rPr>
          <w:spacing w:val="-5"/>
        </w:rPr>
        <w:t>.</w:t>
      </w:r>
      <w:r w:rsidRPr="00C362A3">
        <w:rPr>
          <w:spacing w:val="-5"/>
        </w:rPr>
        <w:t xml:space="preserve">  </w:t>
      </w:r>
    </w:p>
    <w:p w:rsidR="0071354D" w:rsidRPr="00C362A3" w:rsidRDefault="0062563C" w:rsidP="009C6D97">
      <w:pPr>
        <w:numPr>
          <w:ilvl w:val="1"/>
          <w:numId w:val="22"/>
        </w:numPr>
        <w:shd w:val="clear" w:color="auto" w:fill="FFFFFF"/>
        <w:spacing w:before="134"/>
        <w:rPr>
          <w:spacing w:val="-5"/>
        </w:rPr>
      </w:pPr>
      <w:r w:rsidRPr="00C362A3">
        <w:rPr>
          <w:spacing w:val="-5"/>
        </w:rPr>
        <w:t>Участник Конкурса</w:t>
      </w:r>
      <w:r w:rsidR="00A64D4F" w:rsidRPr="00C362A3">
        <w:rPr>
          <w:spacing w:val="-5"/>
        </w:rPr>
        <w:t xml:space="preserve"> </w:t>
      </w:r>
      <w:r w:rsidR="0071354D" w:rsidRPr="00C362A3">
        <w:rPr>
          <w:spacing w:val="-5"/>
        </w:rPr>
        <w:t xml:space="preserve">вправе направить в письменной форме, в том числе в форме электронного документа, </w:t>
      </w:r>
      <w:r w:rsidR="001D28F3" w:rsidRPr="00C362A3">
        <w:rPr>
          <w:spacing w:val="-5"/>
        </w:rPr>
        <w:t xml:space="preserve">Организатору </w:t>
      </w:r>
      <w:r w:rsidR="006D5B46" w:rsidRPr="00C362A3">
        <w:rPr>
          <w:spacing w:val="-5"/>
        </w:rPr>
        <w:t>Конкур</w:t>
      </w:r>
      <w:r w:rsidR="001D28F3" w:rsidRPr="00C362A3">
        <w:rPr>
          <w:spacing w:val="-5"/>
        </w:rPr>
        <w:t>са</w:t>
      </w:r>
      <w:r w:rsidR="0071354D" w:rsidRPr="00C362A3">
        <w:rPr>
          <w:spacing w:val="-5"/>
        </w:rPr>
        <w:t xml:space="preserve"> </w:t>
      </w:r>
      <w:r w:rsidR="00A03B54" w:rsidRPr="00C362A3">
        <w:rPr>
          <w:spacing w:val="-5"/>
        </w:rPr>
        <w:t>по адресу</w:t>
      </w:r>
      <w:r w:rsidR="00910C1F" w:rsidRPr="00C362A3">
        <w:rPr>
          <w:spacing w:val="-5"/>
        </w:rPr>
        <w:t>,</w:t>
      </w:r>
      <w:r w:rsidR="00A03B54" w:rsidRPr="00C362A3">
        <w:rPr>
          <w:spacing w:val="-5"/>
        </w:rPr>
        <w:t xml:space="preserve"> указанному в Информационной карте настоящей </w:t>
      </w:r>
      <w:r w:rsidR="00B727D6" w:rsidRPr="00C362A3">
        <w:rPr>
          <w:spacing w:val="-5"/>
        </w:rPr>
        <w:t>Конкурсной документации</w:t>
      </w:r>
      <w:r w:rsidR="00910C1F" w:rsidRPr="00C362A3">
        <w:rPr>
          <w:spacing w:val="-5"/>
        </w:rPr>
        <w:t>,</w:t>
      </w:r>
      <w:r w:rsidR="00A03B54" w:rsidRPr="00C362A3">
        <w:rPr>
          <w:spacing w:val="-5"/>
        </w:rPr>
        <w:t xml:space="preserve"> </w:t>
      </w:r>
      <w:r w:rsidR="0071354D" w:rsidRPr="00C362A3">
        <w:rPr>
          <w:spacing w:val="-5"/>
        </w:rPr>
        <w:t xml:space="preserve">запрос о разъяснении положений </w:t>
      </w:r>
      <w:r w:rsidR="006D5B46" w:rsidRPr="00C362A3">
        <w:rPr>
          <w:spacing w:val="-5"/>
        </w:rPr>
        <w:t>Конкур</w:t>
      </w:r>
      <w:r w:rsidR="0071354D" w:rsidRPr="00C362A3">
        <w:rPr>
          <w:spacing w:val="-5"/>
        </w:rPr>
        <w:t xml:space="preserve">сной документации. В течение </w:t>
      </w:r>
      <w:r w:rsidR="00BB4D93" w:rsidRPr="00C362A3">
        <w:rPr>
          <w:spacing w:val="-5"/>
        </w:rPr>
        <w:t>трех</w:t>
      </w:r>
      <w:r w:rsidR="0071354D" w:rsidRPr="00C362A3">
        <w:rPr>
          <w:spacing w:val="-5"/>
        </w:rPr>
        <w:t xml:space="preserve"> рабочих дней со дня поступления указанного запроса </w:t>
      </w:r>
      <w:r w:rsidR="001D28F3" w:rsidRPr="00C362A3">
        <w:rPr>
          <w:spacing w:val="-5"/>
        </w:rPr>
        <w:t xml:space="preserve">Организатор </w:t>
      </w:r>
      <w:r w:rsidR="006D5B46" w:rsidRPr="00C362A3">
        <w:rPr>
          <w:spacing w:val="-5"/>
        </w:rPr>
        <w:t>Конкур</w:t>
      </w:r>
      <w:r w:rsidR="001D28F3" w:rsidRPr="00C362A3">
        <w:rPr>
          <w:spacing w:val="-5"/>
        </w:rPr>
        <w:t>са</w:t>
      </w:r>
      <w:r w:rsidR="0071354D" w:rsidRPr="00C362A3">
        <w:rPr>
          <w:spacing w:val="-5"/>
        </w:rPr>
        <w:t xml:space="preserve"> обязан направить в письменной форме или в форме электронного документа разъяснения положений </w:t>
      </w:r>
      <w:r w:rsidR="006D5B46" w:rsidRPr="00C362A3">
        <w:rPr>
          <w:spacing w:val="-5"/>
        </w:rPr>
        <w:t>Конкур</w:t>
      </w:r>
      <w:r w:rsidR="0071354D" w:rsidRPr="00C362A3">
        <w:rPr>
          <w:spacing w:val="-5"/>
        </w:rPr>
        <w:t xml:space="preserve">сной документации, если указанный запрос поступил к </w:t>
      </w:r>
      <w:r w:rsidR="001D28F3" w:rsidRPr="00C362A3">
        <w:rPr>
          <w:spacing w:val="-5"/>
        </w:rPr>
        <w:t xml:space="preserve">Организатору </w:t>
      </w:r>
      <w:r w:rsidR="006D5B46" w:rsidRPr="00C362A3">
        <w:rPr>
          <w:spacing w:val="-5"/>
        </w:rPr>
        <w:t>Конкур</w:t>
      </w:r>
      <w:r w:rsidR="001D28F3" w:rsidRPr="00C362A3">
        <w:rPr>
          <w:spacing w:val="-5"/>
        </w:rPr>
        <w:t xml:space="preserve">са </w:t>
      </w:r>
      <w:r w:rsidR="0071354D" w:rsidRPr="00C362A3">
        <w:rPr>
          <w:spacing w:val="-5"/>
        </w:rPr>
        <w:t>не позднее</w:t>
      </w:r>
      <w:r w:rsidR="00B51A59" w:rsidRPr="00C362A3">
        <w:rPr>
          <w:spacing w:val="-5"/>
        </w:rPr>
        <w:t>,</w:t>
      </w:r>
      <w:r w:rsidR="0071354D" w:rsidRPr="00C362A3">
        <w:rPr>
          <w:spacing w:val="-5"/>
        </w:rPr>
        <w:t xml:space="preserve"> чем за пять </w:t>
      </w:r>
      <w:r w:rsidR="0088125B" w:rsidRPr="00C362A3">
        <w:rPr>
          <w:spacing w:val="-5"/>
        </w:rPr>
        <w:t xml:space="preserve">рабочих </w:t>
      </w:r>
      <w:r w:rsidR="0071354D" w:rsidRPr="00C362A3">
        <w:rPr>
          <w:spacing w:val="-5"/>
        </w:rPr>
        <w:t xml:space="preserve">дней до дня окончания подачи заявок на участие в </w:t>
      </w:r>
      <w:r w:rsidR="006D5B46" w:rsidRPr="00C362A3">
        <w:rPr>
          <w:spacing w:val="-5"/>
        </w:rPr>
        <w:t>Конкур</w:t>
      </w:r>
      <w:r w:rsidR="00205357" w:rsidRPr="00C362A3">
        <w:rPr>
          <w:spacing w:val="-5"/>
        </w:rPr>
        <w:t>се</w:t>
      </w:r>
      <w:r w:rsidR="0071354D" w:rsidRPr="00C362A3">
        <w:rPr>
          <w:spacing w:val="-5"/>
        </w:rPr>
        <w:t>.</w:t>
      </w:r>
    </w:p>
    <w:p w:rsidR="00FF312D" w:rsidRPr="00C362A3" w:rsidRDefault="001D28F3" w:rsidP="009C6D97">
      <w:pPr>
        <w:numPr>
          <w:ilvl w:val="1"/>
          <w:numId w:val="22"/>
        </w:numPr>
        <w:shd w:val="clear" w:color="auto" w:fill="FFFFFF"/>
        <w:spacing w:before="134"/>
        <w:rPr>
          <w:spacing w:val="-5"/>
        </w:rPr>
      </w:pPr>
      <w:r w:rsidRPr="00C362A3">
        <w:rPr>
          <w:spacing w:val="-5"/>
        </w:rPr>
        <w:t xml:space="preserve">Организатор </w:t>
      </w:r>
      <w:r w:rsidR="006D5B46" w:rsidRPr="00C362A3">
        <w:rPr>
          <w:spacing w:val="-5"/>
        </w:rPr>
        <w:t>Конкур</w:t>
      </w:r>
      <w:r w:rsidRPr="00C362A3">
        <w:rPr>
          <w:spacing w:val="-5"/>
        </w:rPr>
        <w:t>са</w:t>
      </w:r>
      <w:r w:rsidR="00C80872" w:rsidRPr="00C362A3">
        <w:rPr>
          <w:spacing w:val="-5"/>
        </w:rPr>
        <w:t>,</w:t>
      </w:r>
      <w:r w:rsidR="0071354D" w:rsidRPr="00C362A3">
        <w:rPr>
          <w:spacing w:val="-5"/>
        </w:rPr>
        <w:t xml:space="preserve"> по собственной инициативе или в соответствии с </w:t>
      </w:r>
      <w:r w:rsidR="00A64D4F" w:rsidRPr="00C362A3">
        <w:rPr>
          <w:spacing w:val="-5"/>
        </w:rPr>
        <w:t xml:space="preserve">поступившим </w:t>
      </w:r>
      <w:r w:rsidR="0071354D" w:rsidRPr="00C362A3">
        <w:rPr>
          <w:spacing w:val="-5"/>
        </w:rPr>
        <w:t xml:space="preserve">запросом вправе внести изменения в </w:t>
      </w:r>
      <w:r w:rsidR="006D5B46" w:rsidRPr="00C362A3">
        <w:rPr>
          <w:spacing w:val="-5"/>
        </w:rPr>
        <w:t>Конкур</w:t>
      </w:r>
      <w:r w:rsidR="0071354D" w:rsidRPr="00C362A3">
        <w:rPr>
          <w:spacing w:val="-5"/>
        </w:rPr>
        <w:t>сную документацию не позднее</w:t>
      </w:r>
      <w:r w:rsidR="00B51A59" w:rsidRPr="00C362A3">
        <w:rPr>
          <w:spacing w:val="-5"/>
        </w:rPr>
        <w:t>,</w:t>
      </w:r>
      <w:r w:rsidR="0071354D" w:rsidRPr="00C362A3">
        <w:rPr>
          <w:spacing w:val="-5"/>
        </w:rPr>
        <w:t xml:space="preserve"> чем за </w:t>
      </w:r>
      <w:r w:rsidR="00E970E1" w:rsidRPr="00C362A3">
        <w:rPr>
          <w:spacing w:val="-5"/>
        </w:rPr>
        <w:t>пять</w:t>
      </w:r>
      <w:r w:rsidR="0071354D" w:rsidRPr="00C362A3">
        <w:rPr>
          <w:spacing w:val="-5"/>
        </w:rPr>
        <w:t xml:space="preserve"> дней до дня окончания </w:t>
      </w:r>
      <w:r w:rsidR="0051161D" w:rsidRPr="00C362A3">
        <w:rPr>
          <w:spacing w:val="-5"/>
        </w:rPr>
        <w:t xml:space="preserve">срока </w:t>
      </w:r>
      <w:r w:rsidR="0071354D" w:rsidRPr="00C362A3">
        <w:rPr>
          <w:spacing w:val="-5"/>
        </w:rPr>
        <w:t xml:space="preserve">подачи заявок на участие в </w:t>
      </w:r>
      <w:r w:rsidR="006D5B46" w:rsidRPr="00C362A3">
        <w:rPr>
          <w:spacing w:val="-5"/>
        </w:rPr>
        <w:t>Конкур</w:t>
      </w:r>
      <w:r w:rsidR="00205357" w:rsidRPr="00C362A3">
        <w:rPr>
          <w:spacing w:val="-5"/>
        </w:rPr>
        <w:t>се</w:t>
      </w:r>
      <w:r w:rsidR="0071354D" w:rsidRPr="00C362A3">
        <w:rPr>
          <w:spacing w:val="-5"/>
        </w:rPr>
        <w:t>.</w:t>
      </w:r>
      <w:r w:rsidR="00A64D4F" w:rsidRPr="00C362A3">
        <w:rPr>
          <w:spacing w:val="-5"/>
        </w:rPr>
        <w:t xml:space="preserve"> При этом срок подачи заявок продлевается таким образом, чтобы со дня </w:t>
      </w:r>
      <w:r w:rsidR="004F7F74" w:rsidRPr="00C362A3">
        <w:rPr>
          <w:spacing w:val="-5"/>
        </w:rPr>
        <w:t xml:space="preserve">уведомления Участников </w:t>
      </w:r>
      <w:r w:rsidR="006D5B46" w:rsidRPr="00C362A3">
        <w:rPr>
          <w:spacing w:val="-5"/>
        </w:rPr>
        <w:t>Конкур</w:t>
      </w:r>
      <w:r w:rsidR="004F7F74" w:rsidRPr="00C362A3">
        <w:rPr>
          <w:spacing w:val="-5"/>
        </w:rPr>
        <w:t xml:space="preserve">са о </w:t>
      </w:r>
      <w:r w:rsidR="004F7F74" w:rsidRPr="00C362A3">
        <w:rPr>
          <w:spacing w:val="-5"/>
        </w:rPr>
        <w:lastRenderedPageBreak/>
        <w:t xml:space="preserve">внесенных изменениях </w:t>
      </w:r>
      <w:r w:rsidR="00A64D4F" w:rsidRPr="00C362A3">
        <w:rPr>
          <w:spacing w:val="-5"/>
        </w:rPr>
        <w:t xml:space="preserve">до дня окончания подачи заявок осталось </w:t>
      </w:r>
      <w:r w:rsidR="006E040C" w:rsidRPr="00C362A3">
        <w:rPr>
          <w:spacing w:val="-5"/>
        </w:rPr>
        <w:t xml:space="preserve">не менее </w:t>
      </w:r>
      <w:r w:rsidR="00902AB1" w:rsidRPr="00C362A3">
        <w:rPr>
          <w:spacing w:val="-5"/>
        </w:rPr>
        <w:t xml:space="preserve">20 </w:t>
      </w:r>
      <w:r w:rsidR="00343DE4" w:rsidRPr="00C362A3">
        <w:rPr>
          <w:spacing w:val="-5"/>
        </w:rPr>
        <w:t>календарных</w:t>
      </w:r>
      <w:r w:rsidR="00A64D4F" w:rsidRPr="00C362A3">
        <w:rPr>
          <w:spacing w:val="-5"/>
        </w:rPr>
        <w:t xml:space="preserve"> дней.</w:t>
      </w:r>
    </w:p>
    <w:p w:rsidR="001C41ED" w:rsidRPr="00C362A3" w:rsidRDefault="001D28F3" w:rsidP="009C6D97">
      <w:pPr>
        <w:numPr>
          <w:ilvl w:val="1"/>
          <w:numId w:val="22"/>
        </w:numPr>
        <w:shd w:val="clear" w:color="auto" w:fill="FFFFFF"/>
        <w:spacing w:before="134"/>
        <w:rPr>
          <w:spacing w:val="-5"/>
        </w:rPr>
      </w:pPr>
      <w:r w:rsidRPr="00C362A3">
        <w:rPr>
          <w:spacing w:val="-5"/>
        </w:rPr>
        <w:t xml:space="preserve">Организатор </w:t>
      </w:r>
      <w:r w:rsidR="006D5B46" w:rsidRPr="00C362A3">
        <w:rPr>
          <w:spacing w:val="-5"/>
        </w:rPr>
        <w:t>Конкур</w:t>
      </w:r>
      <w:r w:rsidRPr="00C362A3">
        <w:rPr>
          <w:spacing w:val="-5"/>
        </w:rPr>
        <w:t>са</w:t>
      </w:r>
      <w:r w:rsidR="0005703E" w:rsidRPr="00C362A3">
        <w:rPr>
          <w:spacing w:val="-5"/>
        </w:rPr>
        <w:t xml:space="preserve"> вправе отказаться от проведения </w:t>
      </w:r>
      <w:r w:rsidR="006D5B46" w:rsidRPr="00C362A3">
        <w:rPr>
          <w:spacing w:val="-5"/>
        </w:rPr>
        <w:t>Конкур</w:t>
      </w:r>
      <w:r w:rsidR="0005703E" w:rsidRPr="00C362A3">
        <w:rPr>
          <w:spacing w:val="-5"/>
        </w:rPr>
        <w:t>са на любом этапе</w:t>
      </w:r>
      <w:r w:rsidR="00902AB1" w:rsidRPr="00C362A3">
        <w:rPr>
          <w:spacing w:val="-5"/>
        </w:rPr>
        <w:t xml:space="preserve">, </w:t>
      </w:r>
      <w:r w:rsidR="007F1267" w:rsidRPr="00C362A3">
        <w:rPr>
          <w:spacing w:val="-5"/>
        </w:rPr>
        <w:t xml:space="preserve">уведомив Участников Конкурса, </w:t>
      </w:r>
      <w:r w:rsidR="00902AB1" w:rsidRPr="00C362A3">
        <w:rPr>
          <w:spacing w:val="-5"/>
        </w:rPr>
        <w:t>но не позднее</w:t>
      </w:r>
      <w:r w:rsidR="00D6594E" w:rsidRPr="00C362A3">
        <w:rPr>
          <w:spacing w:val="-5"/>
        </w:rPr>
        <w:t>,</w:t>
      </w:r>
      <w:r w:rsidR="00902AB1" w:rsidRPr="00C362A3">
        <w:rPr>
          <w:spacing w:val="-5"/>
        </w:rPr>
        <w:t xml:space="preserve"> чем за 3 рабочих дня до даты окончания срока подачи Заявок на участие в </w:t>
      </w:r>
      <w:r w:rsidR="006D5B46" w:rsidRPr="00C362A3">
        <w:rPr>
          <w:spacing w:val="-5"/>
        </w:rPr>
        <w:t>Конкур</w:t>
      </w:r>
      <w:r w:rsidR="00902AB1" w:rsidRPr="00C362A3">
        <w:rPr>
          <w:spacing w:val="-5"/>
        </w:rPr>
        <w:t xml:space="preserve">се, </w:t>
      </w:r>
      <w:r w:rsidR="0005703E" w:rsidRPr="00C362A3">
        <w:rPr>
          <w:spacing w:val="-5"/>
        </w:rPr>
        <w:t xml:space="preserve">не неся никакой ответственности перед Участниками </w:t>
      </w:r>
      <w:r w:rsidR="006D5B46" w:rsidRPr="00C362A3">
        <w:rPr>
          <w:spacing w:val="-5"/>
        </w:rPr>
        <w:t>Конкур</w:t>
      </w:r>
      <w:r w:rsidR="0005703E" w:rsidRPr="00C362A3">
        <w:rPr>
          <w:spacing w:val="-5"/>
        </w:rPr>
        <w:t>са</w:t>
      </w:r>
      <w:bookmarkStart w:id="19" w:name="_Toc13035847"/>
      <w:bookmarkStart w:id="20" w:name="_Toc15890879"/>
      <w:r w:rsidR="007B5779" w:rsidRPr="00C362A3">
        <w:rPr>
          <w:spacing w:val="-5"/>
        </w:rPr>
        <w:t>.</w:t>
      </w:r>
    </w:p>
    <w:p w:rsidR="00DD49B0" w:rsidRPr="00C362A3" w:rsidRDefault="001C41ED" w:rsidP="00DD49B0">
      <w:pPr>
        <w:numPr>
          <w:ilvl w:val="1"/>
          <w:numId w:val="22"/>
        </w:numPr>
        <w:shd w:val="clear" w:color="auto" w:fill="FFFFFF"/>
        <w:spacing w:before="134"/>
        <w:rPr>
          <w:spacing w:val="-5"/>
        </w:rPr>
      </w:pPr>
      <w:r w:rsidRPr="00C362A3">
        <w:rPr>
          <w:spacing w:val="-5"/>
        </w:rPr>
        <w:t xml:space="preserve">Условия реализации </w:t>
      </w:r>
      <w:r w:rsidR="005642C6" w:rsidRPr="00C362A3">
        <w:rPr>
          <w:spacing w:val="-5"/>
        </w:rPr>
        <w:t>И</w:t>
      </w:r>
      <w:r w:rsidRPr="00C362A3">
        <w:rPr>
          <w:spacing w:val="-5"/>
        </w:rPr>
        <w:t xml:space="preserve">нвестиционного проекта содержатся в </w:t>
      </w:r>
      <w:r w:rsidR="00343DE4" w:rsidRPr="00C362A3">
        <w:rPr>
          <w:spacing w:val="-5"/>
        </w:rPr>
        <w:t xml:space="preserve">разделе </w:t>
      </w:r>
      <w:r w:rsidRPr="00C362A3">
        <w:rPr>
          <w:spacing w:val="-5"/>
        </w:rPr>
        <w:t>«Технические условия</w:t>
      </w:r>
      <w:r w:rsidR="00343DE4" w:rsidRPr="00C362A3">
        <w:rPr>
          <w:spacing w:val="-5"/>
        </w:rPr>
        <w:t xml:space="preserve"> реализации </w:t>
      </w:r>
      <w:r w:rsidR="005642C6" w:rsidRPr="00C362A3">
        <w:rPr>
          <w:spacing w:val="-5"/>
        </w:rPr>
        <w:t>И</w:t>
      </w:r>
      <w:r w:rsidR="00343DE4" w:rsidRPr="00C362A3">
        <w:rPr>
          <w:spacing w:val="-5"/>
        </w:rPr>
        <w:t>нвестиционного проекта</w:t>
      </w:r>
      <w:r w:rsidRPr="00C362A3">
        <w:rPr>
          <w:spacing w:val="-5"/>
        </w:rPr>
        <w:t xml:space="preserve">» </w:t>
      </w:r>
      <w:r w:rsidR="009A4D4C" w:rsidRPr="00C362A3">
        <w:rPr>
          <w:spacing w:val="-5"/>
        </w:rPr>
        <w:t>н</w:t>
      </w:r>
      <w:r w:rsidRPr="00C362A3">
        <w:rPr>
          <w:spacing w:val="-5"/>
        </w:rPr>
        <w:t xml:space="preserve">астоящей </w:t>
      </w:r>
      <w:r w:rsidR="00B727D6" w:rsidRPr="00C362A3">
        <w:rPr>
          <w:spacing w:val="-5"/>
        </w:rPr>
        <w:t>Конкурсной документации</w:t>
      </w:r>
      <w:r w:rsidRPr="00C362A3">
        <w:rPr>
          <w:spacing w:val="-5"/>
        </w:rPr>
        <w:t xml:space="preserve">. </w:t>
      </w:r>
    </w:p>
    <w:p w:rsidR="001C3F70" w:rsidRPr="00C362A3" w:rsidRDefault="001C3F70" w:rsidP="00F76921">
      <w:pPr>
        <w:pStyle w:val="33"/>
        <w:numPr>
          <w:ilvl w:val="0"/>
          <w:numId w:val="0"/>
        </w:numPr>
      </w:pPr>
    </w:p>
    <w:p w:rsidR="0071354D" w:rsidRPr="00C362A3" w:rsidRDefault="003A306F" w:rsidP="003A1BB5">
      <w:pPr>
        <w:pStyle w:val="24"/>
        <w:numPr>
          <w:ilvl w:val="0"/>
          <w:numId w:val="22"/>
        </w:numPr>
        <w:spacing w:after="120"/>
        <w:jc w:val="left"/>
        <w:rPr>
          <w:sz w:val="24"/>
          <w:szCs w:val="24"/>
        </w:rPr>
      </w:pPr>
      <w:bookmarkStart w:id="21" w:name="_Toc119941012"/>
      <w:bookmarkStart w:id="22" w:name="_Toc335944512"/>
      <w:bookmarkEnd w:id="19"/>
      <w:bookmarkEnd w:id="20"/>
      <w:r w:rsidRPr="00C362A3">
        <w:rPr>
          <w:sz w:val="24"/>
          <w:szCs w:val="24"/>
        </w:rPr>
        <w:t xml:space="preserve">Подготовка </w:t>
      </w:r>
      <w:r w:rsidR="00D9684C" w:rsidRPr="00C362A3">
        <w:rPr>
          <w:sz w:val="24"/>
          <w:szCs w:val="24"/>
        </w:rPr>
        <w:t>Заявк</w:t>
      </w:r>
      <w:r w:rsidRPr="00C362A3">
        <w:rPr>
          <w:sz w:val="24"/>
          <w:szCs w:val="24"/>
        </w:rPr>
        <w:t xml:space="preserve">и на участие в </w:t>
      </w:r>
      <w:r w:rsidR="006D5B46" w:rsidRPr="00C362A3">
        <w:rPr>
          <w:sz w:val="24"/>
          <w:szCs w:val="24"/>
        </w:rPr>
        <w:t>Конкур</w:t>
      </w:r>
      <w:r w:rsidRPr="00C362A3">
        <w:rPr>
          <w:sz w:val="24"/>
          <w:szCs w:val="24"/>
        </w:rPr>
        <w:t>се</w:t>
      </w:r>
      <w:bookmarkEnd w:id="21"/>
      <w:bookmarkEnd w:id="22"/>
    </w:p>
    <w:p w:rsidR="0071354D" w:rsidRPr="00C362A3" w:rsidRDefault="0071354D" w:rsidP="003A1BB5">
      <w:pPr>
        <w:pStyle w:val="23"/>
        <w:numPr>
          <w:ilvl w:val="1"/>
          <w:numId w:val="22"/>
        </w:numPr>
        <w:spacing w:after="120"/>
        <w:rPr>
          <w:b w:val="0"/>
        </w:rPr>
      </w:pPr>
      <w:bookmarkStart w:id="23" w:name="_Toc119941013"/>
      <w:r w:rsidRPr="00C362A3">
        <w:rPr>
          <w:b w:val="0"/>
        </w:rPr>
        <w:t xml:space="preserve">Формы </w:t>
      </w:r>
      <w:r w:rsidR="00D9684C" w:rsidRPr="00C362A3">
        <w:rPr>
          <w:b w:val="0"/>
        </w:rPr>
        <w:t>Заявк</w:t>
      </w:r>
      <w:r w:rsidRPr="00C362A3">
        <w:rPr>
          <w:b w:val="0"/>
        </w:rPr>
        <w:t xml:space="preserve">и на участие в </w:t>
      </w:r>
      <w:r w:rsidR="006D5B46" w:rsidRPr="00C362A3">
        <w:rPr>
          <w:b w:val="0"/>
        </w:rPr>
        <w:t>Конкур</w:t>
      </w:r>
      <w:r w:rsidR="00205357" w:rsidRPr="00C362A3">
        <w:rPr>
          <w:b w:val="0"/>
        </w:rPr>
        <w:t>се</w:t>
      </w:r>
      <w:bookmarkEnd w:id="23"/>
    </w:p>
    <w:p w:rsidR="0071354D" w:rsidRPr="00C362A3" w:rsidRDefault="0059722D" w:rsidP="003A1BB5">
      <w:pPr>
        <w:pStyle w:val="33"/>
        <w:numPr>
          <w:ilvl w:val="2"/>
          <w:numId w:val="22"/>
        </w:numPr>
        <w:spacing w:after="120"/>
        <w:ind w:left="1276" w:hanging="709"/>
      </w:pPr>
      <w:r w:rsidRPr="00C362A3">
        <w:t xml:space="preserve">Участник </w:t>
      </w:r>
      <w:r w:rsidR="006D5B46" w:rsidRPr="00C362A3">
        <w:t>Конкур</w:t>
      </w:r>
      <w:r w:rsidRPr="00C362A3">
        <w:t xml:space="preserve">са </w:t>
      </w:r>
      <w:r w:rsidR="0071354D" w:rsidRPr="00C362A3">
        <w:t xml:space="preserve">подает </w:t>
      </w:r>
      <w:r w:rsidR="00D9684C" w:rsidRPr="00C362A3">
        <w:t>Заявк</w:t>
      </w:r>
      <w:r w:rsidR="0071354D" w:rsidRPr="00C362A3">
        <w:t xml:space="preserve">у на участие в </w:t>
      </w:r>
      <w:r w:rsidR="006D5B46" w:rsidRPr="00C362A3">
        <w:t>Конкур</w:t>
      </w:r>
      <w:r w:rsidR="00205357" w:rsidRPr="00C362A3">
        <w:t>се</w:t>
      </w:r>
      <w:r w:rsidR="0071354D" w:rsidRPr="00C362A3">
        <w:t xml:space="preserve"> в письменной форме</w:t>
      </w:r>
      <w:r w:rsidR="005642C6" w:rsidRPr="00C362A3">
        <w:t>,</w:t>
      </w:r>
      <w:r w:rsidR="0071354D" w:rsidRPr="00C362A3">
        <w:t xml:space="preserve"> </w:t>
      </w:r>
      <w:r w:rsidR="00311031" w:rsidRPr="00C362A3">
        <w:t>в соответствии с ук</w:t>
      </w:r>
      <w:r w:rsidR="0071354D" w:rsidRPr="00C362A3">
        <w:t>азан</w:t>
      </w:r>
      <w:r w:rsidR="00311031" w:rsidRPr="00C362A3">
        <w:t xml:space="preserve">иями </w:t>
      </w:r>
      <w:r w:rsidR="0071354D" w:rsidRPr="00C362A3">
        <w:t xml:space="preserve">в </w:t>
      </w:r>
      <w:r w:rsidR="00126AF5" w:rsidRPr="00C362A3">
        <w:t xml:space="preserve">Информационной карте </w:t>
      </w:r>
      <w:r w:rsidR="006D5B46" w:rsidRPr="00C362A3">
        <w:t>Конкур</w:t>
      </w:r>
      <w:r w:rsidR="00205357" w:rsidRPr="00C362A3">
        <w:t>са</w:t>
      </w:r>
      <w:r w:rsidR="0071354D" w:rsidRPr="00C362A3">
        <w:t>.</w:t>
      </w:r>
    </w:p>
    <w:p w:rsidR="002350A8" w:rsidRPr="00C362A3" w:rsidRDefault="002350A8" w:rsidP="002350A8">
      <w:pPr>
        <w:pStyle w:val="33"/>
        <w:numPr>
          <w:ilvl w:val="2"/>
          <w:numId w:val="22"/>
        </w:numPr>
        <w:spacing w:after="120"/>
        <w:ind w:left="1276" w:hanging="709"/>
      </w:pPr>
      <w:r w:rsidRPr="00C362A3">
        <w:t>Все документы, входящие в состав Заявки Участника (в том числе от каждого лица, входящего в состав Участника), должны быть сшиты, пронумерованы и скреплены печатью Участника и помещены в конверт, на котором должна быть надпись, содержащая информацию о наименовании Организатора Конкурса, наименовании Конкурса, наименовании Участника. К Заявке должен быть приложен электронный носитель с отсканированными документами, входящими в состав Заявки.</w:t>
      </w:r>
    </w:p>
    <w:p w:rsidR="002350A8" w:rsidRPr="00C362A3" w:rsidRDefault="002350A8" w:rsidP="00385F28">
      <w:pPr>
        <w:pStyle w:val="33"/>
        <w:numPr>
          <w:ilvl w:val="0"/>
          <w:numId w:val="0"/>
        </w:numPr>
        <w:spacing w:after="120"/>
        <w:ind w:left="1276"/>
      </w:pPr>
    </w:p>
    <w:p w:rsidR="0071354D" w:rsidRPr="00C362A3" w:rsidRDefault="0071354D" w:rsidP="003A1BB5">
      <w:pPr>
        <w:pStyle w:val="23"/>
        <w:numPr>
          <w:ilvl w:val="1"/>
          <w:numId w:val="22"/>
        </w:numPr>
        <w:spacing w:after="120"/>
        <w:rPr>
          <w:b w:val="0"/>
        </w:rPr>
      </w:pPr>
      <w:bookmarkStart w:id="24" w:name="_Toc119941014"/>
      <w:r w:rsidRPr="00C362A3">
        <w:rPr>
          <w:b w:val="0"/>
        </w:rPr>
        <w:t xml:space="preserve">Язык документов, входящих в состав </w:t>
      </w:r>
      <w:r w:rsidR="00D9684C" w:rsidRPr="00C362A3">
        <w:rPr>
          <w:b w:val="0"/>
        </w:rPr>
        <w:t>Заявк</w:t>
      </w:r>
      <w:r w:rsidRPr="00C362A3">
        <w:rPr>
          <w:b w:val="0"/>
        </w:rPr>
        <w:t xml:space="preserve">и на участие в </w:t>
      </w:r>
      <w:r w:rsidR="006D5B46" w:rsidRPr="00C362A3">
        <w:rPr>
          <w:b w:val="0"/>
        </w:rPr>
        <w:t>Конкур</w:t>
      </w:r>
      <w:r w:rsidR="00205357" w:rsidRPr="00C362A3">
        <w:rPr>
          <w:b w:val="0"/>
        </w:rPr>
        <w:t>се</w:t>
      </w:r>
      <w:bookmarkEnd w:id="24"/>
      <w:r w:rsidR="005642C6" w:rsidRPr="00C362A3">
        <w:rPr>
          <w:b w:val="0"/>
        </w:rPr>
        <w:t>.</w:t>
      </w:r>
    </w:p>
    <w:p w:rsidR="00342DB3" w:rsidRPr="00C362A3" w:rsidRDefault="00D9684C" w:rsidP="003A1BB5">
      <w:pPr>
        <w:pStyle w:val="33"/>
        <w:numPr>
          <w:ilvl w:val="2"/>
          <w:numId w:val="22"/>
        </w:numPr>
        <w:spacing w:after="120"/>
        <w:ind w:left="1276" w:hanging="709"/>
      </w:pPr>
      <w:r w:rsidRPr="00C362A3">
        <w:t>Заявк</w:t>
      </w:r>
      <w:r w:rsidR="0071354D" w:rsidRPr="00C362A3">
        <w:t xml:space="preserve">а на участие в </w:t>
      </w:r>
      <w:r w:rsidR="006D5B46" w:rsidRPr="00C362A3">
        <w:t>Конкур</w:t>
      </w:r>
      <w:r w:rsidR="00205357" w:rsidRPr="00C362A3">
        <w:t>се</w:t>
      </w:r>
      <w:r w:rsidR="0071354D" w:rsidRPr="00C362A3">
        <w:t xml:space="preserve">, все документы и корреспонденция между </w:t>
      </w:r>
      <w:r w:rsidR="001D28F3" w:rsidRPr="00C362A3">
        <w:t xml:space="preserve">Организатором </w:t>
      </w:r>
      <w:r w:rsidR="006D5B46" w:rsidRPr="00C362A3">
        <w:t>Конкур</w:t>
      </w:r>
      <w:r w:rsidR="001D28F3" w:rsidRPr="00C362A3">
        <w:t>са</w:t>
      </w:r>
      <w:r w:rsidR="0071354D" w:rsidRPr="00C362A3">
        <w:t xml:space="preserve"> и </w:t>
      </w:r>
      <w:r w:rsidR="0059722D" w:rsidRPr="00C362A3">
        <w:t xml:space="preserve">Участником </w:t>
      </w:r>
      <w:r w:rsidR="006D5B46" w:rsidRPr="00C362A3">
        <w:t>Конкур</w:t>
      </w:r>
      <w:r w:rsidR="0059722D" w:rsidRPr="00C362A3">
        <w:t>са</w:t>
      </w:r>
      <w:r w:rsidR="0071354D" w:rsidRPr="00C362A3">
        <w:t xml:space="preserve">, относящиеся к </w:t>
      </w:r>
      <w:r w:rsidRPr="00C362A3">
        <w:t>Заявк</w:t>
      </w:r>
      <w:r w:rsidR="0071354D" w:rsidRPr="00C362A3">
        <w:t xml:space="preserve">е, должны быть </w:t>
      </w:r>
      <w:r w:rsidR="00311031" w:rsidRPr="00C362A3">
        <w:t xml:space="preserve">составлены </w:t>
      </w:r>
      <w:r w:rsidR="0071354D" w:rsidRPr="00C362A3">
        <w:t xml:space="preserve">на </w:t>
      </w:r>
      <w:r w:rsidR="00311031" w:rsidRPr="00C362A3">
        <w:t xml:space="preserve">русском </w:t>
      </w:r>
      <w:r w:rsidR="0071354D" w:rsidRPr="00C362A3">
        <w:t xml:space="preserve">языке. Любые вспомогательные документы и печатные материалы, представленные Участником </w:t>
      </w:r>
      <w:r w:rsidR="006D5B46" w:rsidRPr="00C362A3">
        <w:t>Конкур</w:t>
      </w:r>
      <w:r w:rsidR="00311031" w:rsidRPr="00C362A3">
        <w:t>с</w:t>
      </w:r>
      <w:r w:rsidR="00E27B09" w:rsidRPr="00C362A3">
        <w:t>а</w:t>
      </w:r>
      <w:r w:rsidR="0071354D" w:rsidRPr="00C362A3">
        <w:t xml:space="preserve">, могут быть написаны на другом языке, если такие материалы сопровождаются точным переводом на </w:t>
      </w:r>
      <w:r w:rsidR="00311031" w:rsidRPr="00C362A3">
        <w:t xml:space="preserve">русский </w:t>
      </w:r>
      <w:r w:rsidR="0071354D" w:rsidRPr="00C362A3">
        <w:t xml:space="preserve">язык, и в таком случае в целях интерпретации </w:t>
      </w:r>
      <w:r w:rsidRPr="00C362A3">
        <w:t>Заявк</w:t>
      </w:r>
      <w:r w:rsidR="0071354D" w:rsidRPr="00C362A3">
        <w:t>и такой перевод будет превалировать.</w:t>
      </w:r>
    </w:p>
    <w:p w:rsidR="0071354D" w:rsidRPr="00C362A3" w:rsidRDefault="0071354D" w:rsidP="003A1BB5">
      <w:pPr>
        <w:pStyle w:val="23"/>
        <w:numPr>
          <w:ilvl w:val="1"/>
          <w:numId w:val="22"/>
        </w:numPr>
        <w:spacing w:after="120"/>
        <w:rPr>
          <w:b w:val="0"/>
        </w:rPr>
      </w:pPr>
      <w:bookmarkStart w:id="25" w:name="_Ref119429784"/>
      <w:bookmarkStart w:id="26" w:name="_Ref119429817"/>
      <w:bookmarkStart w:id="27" w:name="_Ref119430333"/>
      <w:bookmarkStart w:id="28" w:name="_Toc119941015"/>
      <w:r w:rsidRPr="00C362A3">
        <w:rPr>
          <w:b w:val="0"/>
        </w:rPr>
        <w:t xml:space="preserve">Требования к содержанию документов, входящих в состав </w:t>
      </w:r>
      <w:r w:rsidR="00D9684C" w:rsidRPr="00C362A3">
        <w:rPr>
          <w:b w:val="0"/>
        </w:rPr>
        <w:t>Заявк</w:t>
      </w:r>
      <w:r w:rsidRPr="00C362A3">
        <w:rPr>
          <w:b w:val="0"/>
        </w:rPr>
        <w:t xml:space="preserve">и на участие в </w:t>
      </w:r>
      <w:r w:rsidR="006D5B46" w:rsidRPr="00C362A3">
        <w:rPr>
          <w:b w:val="0"/>
        </w:rPr>
        <w:t>Конкур</w:t>
      </w:r>
      <w:r w:rsidR="00205357" w:rsidRPr="00C362A3">
        <w:rPr>
          <w:b w:val="0"/>
        </w:rPr>
        <w:t>се</w:t>
      </w:r>
      <w:bookmarkEnd w:id="25"/>
      <w:bookmarkEnd w:id="26"/>
      <w:bookmarkEnd w:id="27"/>
      <w:bookmarkEnd w:id="28"/>
      <w:r w:rsidR="00030097" w:rsidRPr="00C362A3">
        <w:rPr>
          <w:b w:val="0"/>
        </w:rPr>
        <w:t>:</w:t>
      </w:r>
    </w:p>
    <w:p w:rsidR="0071354D" w:rsidRPr="00C362A3" w:rsidRDefault="00D9684C" w:rsidP="003A1BB5">
      <w:pPr>
        <w:pStyle w:val="33"/>
        <w:numPr>
          <w:ilvl w:val="2"/>
          <w:numId w:val="22"/>
        </w:numPr>
        <w:spacing w:after="120"/>
        <w:ind w:left="1276"/>
      </w:pPr>
      <w:r w:rsidRPr="00C362A3">
        <w:t>Заявк</w:t>
      </w:r>
      <w:r w:rsidR="0071354D" w:rsidRPr="00C362A3">
        <w:t xml:space="preserve">а на участие в </w:t>
      </w:r>
      <w:r w:rsidR="006D5B46" w:rsidRPr="00C362A3">
        <w:t>Конкур</w:t>
      </w:r>
      <w:r w:rsidR="00205357" w:rsidRPr="00C362A3">
        <w:t>се</w:t>
      </w:r>
      <w:r w:rsidR="0071354D" w:rsidRPr="00C362A3">
        <w:t xml:space="preserve">, которую представляет </w:t>
      </w:r>
      <w:r w:rsidR="0059722D" w:rsidRPr="00C362A3">
        <w:t xml:space="preserve">Участник </w:t>
      </w:r>
      <w:r w:rsidR="006D5B46" w:rsidRPr="00C362A3">
        <w:t>Конкур</w:t>
      </w:r>
      <w:r w:rsidR="0059722D" w:rsidRPr="00C362A3">
        <w:t xml:space="preserve">са </w:t>
      </w:r>
      <w:r w:rsidR="0071354D" w:rsidRPr="00C362A3">
        <w:t xml:space="preserve">в соответствии с настоящей </w:t>
      </w:r>
      <w:r w:rsidR="006D5B46" w:rsidRPr="00C362A3">
        <w:t>Конкур</w:t>
      </w:r>
      <w:r w:rsidR="0071354D" w:rsidRPr="00C362A3">
        <w:t>сной документацией, должна быть подготовлена по форме, представленной в</w:t>
      </w:r>
      <w:r w:rsidR="00343DE4" w:rsidRPr="00C362A3">
        <w:t xml:space="preserve"> </w:t>
      </w:r>
      <w:r w:rsidR="0071354D" w:rsidRPr="00C362A3">
        <w:t xml:space="preserve">настоящей </w:t>
      </w:r>
      <w:r w:rsidR="006D5B46" w:rsidRPr="00C362A3">
        <w:t>Конкур</w:t>
      </w:r>
      <w:r w:rsidR="0071354D" w:rsidRPr="00C362A3">
        <w:t xml:space="preserve">сной документации, и содержать </w:t>
      </w:r>
      <w:r w:rsidR="00A53FC7" w:rsidRPr="00C362A3">
        <w:t xml:space="preserve">сведения и документы, указанные в </w:t>
      </w:r>
      <w:hyperlink w:anchor="_РАЗДЕЛ_I.3_ИНФОРМАЦИОННАЯ_КАРТА КОН" w:history="1">
        <w:r w:rsidR="00F22836" w:rsidRPr="00C362A3">
          <w:t xml:space="preserve">Информационной карте </w:t>
        </w:r>
        <w:r w:rsidR="006D5B46" w:rsidRPr="00C362A3">
          <w:t>Конкур</w:t>
        </w:r>
        <w:r w:rsidR="00205357" w:rsidRPr="00C362A3">
          <w:t>са</w:t>
        </w:r>
      </w:hyperlink>
      <w:r w:rsidR="000B6D94" w:rsidRPr="00C362A3">
        <w:t>.</w:t>
      </w:r>
    </w:p>
    <w:p w:rsidR="0071354D" w:rsidRPr="00C362A3" w:rsidRDefault="0059722D" w:rsidP="003A1BB5">
      <w:pPr>
        <w:pStyle w:val="33"/>
        <w:numPr>
          <w:ilvl w:val="2"/>
          <w:numId w:val="22"/>
        </w:numPr>
        <w:spacing w:after="120"/>
        <w:ind w:left="1276"/>
      </w:pPr>
      <w:r w:rsidRPr="00C362A3">
        <w:t xml:space="preserve">Участники </w:t>
      </w:r>
      <w:r w:rsidR="006D5B46" w:rsidRPr="00C362A3">
        <w:t>Конкур</w:t>
      </w:r>
      <w:r w:rsidRPr="00C362A3">
        <w:t xml:space="preserve">са </w:t>
      </w:r>
      <w:r w:rsidR="0071354D" w:rsidRPr="00C362A3">
        <w:t xml:space="preserve">подают </w:t>
      </w:r>
      <w:r w:rsidR="00D9684C" w:rsidRPr="00C362A3">
        <w:t>Заявк</w:t>
      </w:r>
      <w:r w:rsidR="0071354D" w:rsidRPr="00C362A3">
        <w:t xml:space="preserve">и, которые отвечают требованиям настоящей </w:t>
      </w:r>
      <w:r w:rsidR="006D5B46" w:rsidRPr="00C362A3">
        <w:t>Конкур</w:t>
      </w:r>
      <w:r w:rsidR="0071354D" w:rsidRPr="00C362A3">
        <w:t xml:space="preserve">сной документации. </w:t>
      </w:r>
    </w:p>
    <w:p w:rsidR="00F27A53" w:rsidRPr="00C362A3" w:rsidRDefault="00F27A53" w:rsidP="00F27A53">
      <w:pPr>
        <w:pStyle w:val="33"/>
        <w:numPr>
          <w:ilvl w:val="2"/>
          <w:numId w:val="22"/>
        </w:numPr>
        <w:spacing w:after="120"/>
        <w:ind w:left="1276"/>
      </w:pPr>
      <w:r w:rsidRPr="00C362A3">
        <w:rPr>
          <w:szCs w:val="24"/>
        </w:rPr>
        <w:t>Документы, входящие в состав Заявки Участника, должны включать информацию о соответствии Участника каждому из требований и критериев Конкурса, указанных в Конкурсной документации.</w:t>
      </w:r>
    </w:p>
    <w:p w:rsidR="00C61247" w:rsidRPr="00C362A3" w:rsidRDefault="0071354D" w:rsidP="003A1BB5">
      <w:pPr>
        <w:pStyle w:val="33"/>
        <w:numPr>
          <w:ilvl w:val="2"/>
          <w:numId w:val="22"/>
        </w:numPr>
        <w:spacing w:after="120"/>
        <w:ind w:left="1276"/>
      </w:pPr>
      <w:r w:rsidRPr="00C362A3">
        <w:t xml:space="preserve">При подготовке </w:t>
      </w:r>
      <w:r w:rsidR="00D9684C" w:rsidRPr="00C362A3">
        <w:t>Заявк</w:t>
      </w:r>
      <w:r w:rsidRPr="00C362A3">
        <w:t xml:space="preserve">и на участие в </w:t>
      </w:r>
      <w:r w:rsidR="006D5B46" w:rsidRPr="00C362A3">
        <w:t>Конкур</w:t>
      </w:r>
      <w:r w:rsidR="00205357" w:rsidRPr="00C362A3">
        <w:t>се</w:t>
      </w:r>
      <w:r w:rsidRPr="00C362A3">
        <w:t xml:space="preserve"> и документов, прилагаемых к </w:t>
      </w:r>
      <w:r w:rsidR="00D9684C" w:rsidRPr="00C362A3">
        <w:t>Заявк</w:t>
      </w:r>
      <w:r w:rsidRPr="00C362A3">
        <w:t>е, не допускается п</w:t>
      </w:r>
      <w:r w:rsidR="003A1BB5" w:rsidRPr="00C362A3">
        <w:t>рименение факсимильных подписей.</w:t>
      </w:r>
    </w:p>
    <w:p w:rsidR="0071354D" w:rsidRPr="00C362A3" w:rsidRDefault="0071354D" w:rsidP="003A1BB5">
      <w:pPr>
        <w:pStyle w:val="23"/>
        <w:numPr>
          <w:ilvl w:val="1"/>
          <w:numId w:val="22"/>
        </w:numPr>
        <w:spacing w:after="120"/>
        <w:rPr>
          <w:b w:val="0"/>
        </w:rPr>
      </w:pPr>
      <w:bookmarkStart w:id="29" w:name="_Toc119941016"/>
      <w:r w:rsidRPr="00C362A3">
        <w:rPr>
          <w:b w:val="0"/>
        </w:rPr>
        <w:lastRenderedPageBreak/>
        <w:t xml:space="preserve">Требования к </w:t>
      </w:r>
      <w:r w:rsidR="00380460" w:rsidRPr="00C362A3">
        <w:rPr>
          <w:b w:val="0"/>
        </w:rPr>
        <w:t xml:space="preserve">оформлению </w:t>
      </w:r>
      <w:r w:rsidR="006D5B46" w:rsidRPr="00C362A3">
        <w:rPr>
          <w:b w:val="0"/>
        </w:rPr>
        <w:t>Конкур</w:t>
      </w:r>
      <w:r w:rsidR="00380460" w:rsidRPr="00C362A3">
        <w:rPr>
          <w:b w:val="0"/>
        </w:rPr>
        <w:t xml:space="preserve">сного </w:t>
      </w:r>
      <w:r w:rsidRPr="00C362A3">
        <w:rPr>
          <w:b w:val="0"/>
        </w:rPr>
        <w:t>предложения</w:t>
      </w:r>
      <w:bookmarkEnd w:id="29"/>
      <w:r w:rsidR="00380460" w:rsidRPr="00C362A3">
        <w:rPr>
          <w:b w:val="0"/>
        </w:rPr>
        <w:t>.</w:t>
      </w:r>
    </w:p>
    <w:p w:rsidR="005012FF" w:rsidRPr="00C362A3" w:rsidRDefault="00CA6944" w:rsidP="003A1BB5">
      <w:pPr>
        <w:pStyle w:val="33"/>
        <w:numPr>
          <w:ilvl w:val="2"/>
          <w:numId w:val="22"/>
        </w:numPr>
        <w:spacing w:after="120"/>
        <w:ind w:left="1276" w:hanging="709"/>
      </w:pPr>
      <w:bookmarkStart w:id="30" w:name="_Ref11560130"/>
      <w:r w:rsidRPr="00C362A3">
        <w:t>Условия</w:t>
      </w:r>
      <w:r w:rsidR="005012FF" w:rsidRPr="00C362A3">
        <w:t>, предлагаем</w:t>
      </w:r>
      <w:r w:rsidRPr="00C362A3">
        <w:t>ые</w:t>
      </w:r>
      <w:r w:rsidR="0059722D" w:rsidRPr="00C362A3">
        <w:t xml:space="preserve"> Участником </w:t>
      </w:r>
      <w:r w:rsidR="006D5B46" w:rsidRPr="00C362A3">
        <w:t>Конкур</w:t>
      </w:r>
      <w:r w:rsidR="0059722D" w:rsidRPr="00C362A3">
        <w:t>са</w:t>
      </w:r>
      <w:r w:rsidR="005012FF" w:rsidRPr="00C362A3">
        <w:t>, не мо</w:t>
      </w:r>
      <w:r w:rsidRPr="00C362A3">
        <w:t>гу</w:t>
      </w:r>
      <w:r w:rsidR="005012FF" w:rsidRPr="00C362A3">
        <w:t xml:space="preserve">т </w:t>
      </w:r>
      <w:r w:rsidR="00380460" w:rsidRPr="00C362A3">
        <w:t xml:space="preserve">быть </w:t>
      </w:r>
      <w:r w:rsidR="009C6D97" w:rsidRPr="00C362A3">
        <w:t xml:space="preserve">хуже </w:t>
      </w:r>
      <w:r w:rsidRPr="00C362A3">
        <w:t>начальных условий</w:t>
      </w:r>
      <w:r w:rsidR="005012FF" w:rsidRPr="00C362A3">
        <w:t>, указанн</w:t>
      </w:r>
      <w:r w:rsidRPr="00C362A3">
        <w:t>ых</w:t>
      </w:r>
      <w:r w:rsidR="005012FF" w:rsidRPr="00C362A3">
        <w:t xml:space="preserve"> в</w:t>
      </w:r>
      <w:r w:rsidR="0059722D" w:rsidRPr="00C362A3">
        <w:t xml:space="preserve"> </w:t>
      </w:r>
      <w:r w:rsidR="006D5B46" w:rsidRPr="00C362A3">
        <w:t>Конкур</w:t>
      </w:r>
      <w:r w:rsidR="0059722D" w:rsidRPr="00C362A3">
        <w:t>с</w:t>
      </w:r>
      <w:hyperlink w:anchor="_РАЗДЕЛ_I.3_ИНФОРМАЦИОННАЯ_КАРТА КОН" w:history="1">
        <w:r w:rsidR="0059722D" w:rsidRPr="00C362A3">
          <w:t>ной</w:t>
        </w:r>
      </w:hyperlink>
      <w:r w:rsidR="0059722D" w:rsidRPr="00C362A3">
        <w:t xml:space="preserve"> документации</w:t>
      </w:r>
      <w:r w:rsidRPr="00C362A3">
        <w:t>.</w:t>
      </w:r>
    </w:p>
    <w:p w:rsidR="005012FF" w:rsidRPr="00C362A3" w:rsidRDefault="0059722D" w:rsidP="003A1BB5">
      <w:pPr>
        <w:pStyle w:val="33"/>
        <w:numPr>
          <w:ilvl w:val="2"/>
          <w:numId w:val="22"/>
        </w:numPr>
        <w:spacing w:after="120"/>
        <w:ind w:left="1276" w:hanging="709"/>
      </w:pPr>
      <w:r w:rsidRPr="00C362A3">
        <w:t xml:space="preserve">Участник </w:t>
      </w:r>
      <w:r w:rsidR="006D5B46" w:rsidRPr="00C362A3">
        <w:t>Конкур</w:t>
      </w:r>
      <w:r w:rsidRPr="00C362A3">
        <w:t xml:space="preserve">са </w:t>
      </w:r>
      <w:r w:rsidR="004E471B" w:rsidRPr="00C362A3">
        <w:t>оформл</w:t>
      </w:r>
      <w:r w:rsidR="00140EFD" w:rsidRPr="00C362A3">
        <w:t>яет</w:t>
      </w:r>
      <w:r w:rsidR="004E471B" w:rsidRPr="00C362A3">
        <w:t xml:space="preserve"> </w:t>
      </w:r>
      <w:r w:rsidR="006D5B46" w:rsidRPr="00C362A3">
        <w:t>Конкур</w:t>
      </w:r>
      <w:r w:rsidR="004E471B" w:rsidRPr="00C362A3">
        <w:t>сно</w:t>
      </w:r>
      <w:r w:rsidR="00140EFD" w:rsidRPr="00C362A3">
        <w:t>е</w:t>
      </w:r>
      <w:r w:rsidR="004E471B" w:rsidRPr="00C362A3">
        <w:t xml:space="preserve"> </w:t>
      </w:r>
      <w:r w:rsidR="007B2357" w:rsidRPr="00C362A3">
        <w:t xml:space="preserve">предложение </w:t>
      </w:r>
      <w:r w:rsidR="00FA667C" w:rsidRPr="00C362A3">
        <w:t>в соответствии с</w:t>
      </w:r>
      <w:r w:rsidR="00C61247" w:rsidRPr="00C362A3">
        <w:t xml:space="preserve"> требованиями </w:t>
      </w:r>
      <w:r w:rsidR="00B30646" w:rsidRPr="00C362A3">
        <w:t xml:space="preserve">настоящей </w:t>
      </w:r>
      <w:r w:rsidR="00B727D6" w:rsidRPr="00C362A3">
        <w:rPr>
          <w:spacing w:val="-5"/>
        </w:rPr>
        <w:t>Конкурсной документации</w:t>
      </w:r>
      <w:r w:rsidR="00B30646" w:rsidRPr="00C362A3">
        <w:t xml:space="preserve"> </w:t>
      </w:r>
      <w:r w:rsidR="00C61247" w:rsidRPr="00C362A3">
        <w:t xml:space="preserve">и предоставляет </w:t>
      </w:r>
      <w:r w:rsidR="006D5B46" w:rsidRPr="00C362A3">
        <w:t>Конкур</w:t>
      </w:r>
      <w:r w:rsidR="007B2357" w:rsidRPr="00C362A3">
        <w:t xml:space="preserve">сное </w:t>
      </w:r>
      <w:r w:rsidR="00C61247" w:rsidRPr="00C362A3">
        <w:t xml:space="preserve">предложение </w:t>
      </w:r>
      <w:r w:rsidR="00B2754B" w:rsidRPr="00C362A3">
        <w:t>в запечатанном конверте</w:t>
      </w:r>
      <w:r w:rsidR="0097510B" w:rsidRPr="00C362A3">
        <w:t>,</w:t>
      </w:r>
      <w:r w:rsidR="00B2754B" w:rsidRPr="00C362A3">
        <w:t xml:space="preserve"> заверенном печатью и подписью уполномоченного лица.</w:t>
      </w:r>
    </w:p>
    <w:p w:rsidR="00942AC6" w:rsidRPr="00C362A3" w:rsidRDefault="00942AC6" w:rsidP="003A1BB5">
      <w:pPr>
        <w:pStyle w:val="33"/>
        <w:numPr>
          <w:ilvl w:val="2"/>
          <w:numId w:val="22"/>
        </w:numPr>
        <w:spacing w:after="120"/>
        <w:ind w:left="1276" w:hanging="709"/>
      </w:pPr>
      <w:r w:rsidRPr="00C362A3">
        <w:t xml:space="preserve">Все документы, входящие в состав </w:t>
      </w:r>
      <w:r w:rsidR="00910C1F" w:rsidRPr="00C362A3">
        <w:t xml:space="preserve">Конкурсного предложения </w:t>
      </w:r>
      <w:r w:rsidR="00176183" w:rsidRPr="00C362A3">
        <w:t>Участника</w:t>
      </w:r>
      <w:r w:rsidR="0059722D" w:rsidRPr="00C362A3">
        <w:t xml:space="preserve"> </w:t>
      </w:r>
      <w:r w:rsidR="006D5B46" w:rsidRPr="00C362A3">
        <w:t>Конкур</w:t>
      </w:r>
      <w:r w:rsidR="0059722D" w:rsidRPr="00C362A3">
        <w:t>са</w:t>
      </w:r>
      <w:r w:rsidR="00176183" w:rsidRPr="00C362A3">
        <w:t xml:space="preserve"> (</w:t>
      </w:r>
      <w:r w:rsidRPr="00C362A3">
        <w:t>в том числе  от каждого лица, входящего в состав Участника), должны быть сшиты, пронумерованы и скреплены печатью Участника</w:t>
      </w:r>
      <w:r w:rsidR="0059722D" w:rsidRPr="00C362A3">
        <w:t xml:space="preserve"> </w:t>
      </w:r>
      <w:r w:rsidR="006D5B46" w:rsidRPr="00C362A3">
        <w:t>Конкур</w:t>
      </w:r>
      <w:r w:rsidR="0059722D" w:rsidRPr="00C362A3">
        <w:t>са</w:t>
      </w:r>
      <w:r w:rsidRPr="00C362A3">
        <w:t xml:space="preserve"> и помещены  в конверт, на котором должна быть надпись, содержащая информацию о наименовании </w:t>
      </w:r>
      <w:r w:rsidR="001D28F3" w:rsidRPr="00C362A3">
        <w:t xml:space="preserve">Организатора </w:t>
      </w:r>
      <w:r w:rsidR="006D5B46" w:rsidRPr="00C362A3">
        <w:t>Конкур</w:t>
      </w:r>
      <w:r w:rsidR="001D28F3" w:rsidRPr="00C362A3">
        <w:t>с</w:t>
      </w:r>
      <w:r w:rsidRPr="00C362A3">
        <w:t xml:space="preserve">а, наименовании </w:t>
      </w:r>
      <w:r w:rsidR="006D5B46" w:rsidRPr="00C362A3">
        <w:t>Конкур</w:t>
      </w:r>
      <w:r w:rsidRPr="00C362A3">
        <w:t>са,  наименовании Участника</w:t>
      </w:r>
      <w:r w:rsidR="0059722D" w:rsidRPr="00C362A3">
        <w:t xml:space="preserve"> </w:t>
      </w:r>
      <w:r w:rsidR="006D5B46" w:rsidRPr="00C362A3">
        <w:t>Конкур</w:t>
      </w:r>
      <w:r w:rsidR="0059722D" w:rsidRPr="00C362A3">
        <w:t>са</w:t>
      </w:r>
      <w:r w:rsidR="00D96921" w:rsidRPr="00C362A3">
        <w:t xml:space="preserve">. </w:t>
      </w:r>
      <w:r w:rsidRPr="00C362A3">
        <w:t xml:space="preserve">К </w:t>
      </w:r>
      <w:r w:rsidR="00F27A53" w:rsidRPr="00C362A3">
        <w:t xml:space="preserve">Конкурсному предложению </w:t>
      </w:r>
      <w:r w:rsidRPr="00C362A3">
        <w:t xml:space="preserve">должен быть приложен электронный носитель с отсканированными документами, входящими в состав </w:t>
      </w:r>
      <w:r w:rsidR="00F27A53" w:rsidRPr="00C362A3">
        <w:t>Конкурсного предложения</w:t>
      </w:r>
      <w:r w:rsidRPr="00C362A3">
        <w:t>.</w:t>
      </w:r>
    </w:p>
    <w:p w:rsidR="0071354D" w:rsidRPr="00C362A3" w:rsidRDefault="0071354D" w:rsidP="003A1BB5">
      <w:pPr>
        <w:pStyle w:val="23"/>
        <w:numPr>
          <w:ilvl w:val="1"/>
          <w:numId w:val="22"/>
        </w:numPr>
        <w:spacing w:after="120"/>
        <w:ind w:left="539" w:hanging="539"/>
        <w:rPr>
          <w:b w:val="0"/>
        </w:rPr>
      </w:pPr>
      <w:bookmarkStart w:id="31" w:name="_Toc119941017"/>
      <w:bookmarkEnd w:id="30"/>
      <w:r w:rsidRPr="00C362A3">
        <w:rPr>
          <w:b w:val="0"/>
        </w:rPr>
        <w:t xml:space="preserve">Требования к описанию </w:t>
      </w:r>
      <w:bookmarkEnd w:id="31"/>
      <w:r w:rsidR="004D7E6B" w:rsidRPr="00C362A3">
        <w:rPr>
          <w:b w:val="0"/>
        </w:rPr>
        <w:t xml:space="preserve">предложений по предмету </w:t>
      </w:r>
      <w:r w:rsidR="006D5B46" w:rsidRPr="00C362A3">
        <w:rPr>
          <w:b w:val="0"/>
        </w:rPr>
        <w:t>Конкур</w:t>
      </w:r>
      <w:r w:rsidR="00205357" w:rsidRPr="00C362A3">
        <w:rPr>
          <w:b w:val="0"/>
        </w:rPr>
        <w:t>са</w:t>
      </w:r>
    </w:p>
    <w:p w:rsidR="0071354D" w:rsidRPr="00C362A3" w:rsidRDefault="004E471B" w:rsidP="003A1BB5">
      <w:pPr>
        <w:pStyle w:val="33"/>
        <w:numPr>
          <w:ilvl w:val="2"/>
          <w:numId w:val="22"/>
        </w:numPr>
        <w:spacing w:after="120"/>
        <w:ind w:left="1276" w:hanging="709"/>
      </w:pPr>
      <w:r w:rsidRPr="00C362A3">
        <w:t xml:space="preserve">Предложения по предмету </w:t>
      </w:r>
      <w:r w:rsidR="006D5B46" w:rsidRPr="00C362A3">
        <w:t>Конкур</w:t>
      </w:r>
      <w:r w:rsidR="00205357" w:rsidRPr="00C362A3">
        <w:t>са</w:t>
      </w:r>
      <w:r w:rsidRPr="00C362A3">
        <w:t xml:space="preserve"> представляются </w:t>
      </w:r>
      <w:r w:rsidR="00FA667C" w:rsidRPr="00C362A3">
        <w:t xml:space="preserve"> в соответствии с </w:t>
      </w:r>
      <w:r w:rsidR="004B73C7" w:rsidRPr="00C362A3">
        <w:t>требованиями, указанными в</w:t>
      </w:r>
      <w:r w:rsidR="0059722D" w:rsidRPr="00C362A3">
        <w:t xml:space="preserve"> настоящей </w:t>
      </w:r>
      <w:r w:rsidR="006D5B46" w:rsidRPr="00C362A3">
        <w:t>Конкур</w:t>
      </w:r>
      <w:r w:rsidR="0059722D" w:rsidRPr="00C362A3">
        <w:t>сной документации.</w:t>
      </w:r>
    </w:p>
    <w:p w:rsidR="0071354D" w:rsidRPr="00C362A3" w:rsidRDefault="0071354D" w:rsidP="003A1BB5">
      <w:pPr>
        <w:pStyle w:val="23"/>
        <w:numPr>
          <w:ilvl w:val="1"/>
          <w:numId w:val="22"/>
        </w:numPr>
        <w:spacing w:after="120"/>
        <w:rPr>
          <w:b w:val="0"/>
        </w:rPr>
      </w:pPr>
      <w:bookmarkStart w:id="32" w:name="_Ref119429571"/>
      <w:bookmarkStart w:id="33" w:name="_Ref119429636"/>
      <w:bookmarkStart w:id="34" w:name="_Toc119941018"/>
      <w:r w:rsidRPr="00C362A3">
        <w:rPr>
          <w:b w:val="0"/>
        </w:rPr>
        <w:t xml:space="preserve">Требования к оформлению заявок на участие в </w:t>
      </w:r>
      <w:r w:rsidR="006D5B46" w:rsidRPr="00C362A3">
        <w:rPr>
          <w:b w:val="0"/>
        </w:rPr>
        <w:t>Конкур</w:t>
      </w:r>
      <w:r w:rsidR="00205357" w:rsidRPr="00C362A3">
        <w:rPr>
          <w:b w:val="0"/>
        </w:rPr>
        <w:t>се</w:t>
      </w:r>
      <w:bookmarkEnd w:id="32"/>
      <w:bookmarkEnd w:id="33"/>
      <w:bookmarkEnd w:id="34"/>
      <w:r w:rsidR="00030097" w:rsidRPr="00C362A3">
        <w:rPr>
          <w:b w:val="0"/>
        </w:rPr>
        <w:t>:</w:t>
      </w:r>
    </w:p>
    <w:p w:rsidR="0071354D" w:rsidRPr="00C362A3" w:rsidRDefault="0071354D" w:rsidP="003A1BB5">
      <w:pPr>
        <w:pStyle w:val="33"/>
        <w:numPr>
          <w:ilvl w:val="2"/>
          <w:numId w:val="22"/>
        </w:numPr>
        <w:spacing w:after="120"/>
        <w:ind w:left="1276" w:hanging="709"/>
      </w:pPr>
      <w:r w:rsidRPr="00C362A3">
        <w:t xml:space="preserve">При описании условий и предложений </w:t>
      </w:r>
      <w:r w:rsidR="00230315" w:rsidRPr="00C362A3">
        <w:t xml:space="preserve">Участника </w:t>
      </w:r>
      <w:r w:rsidR="006D5B46" w:rsidRPr="00C362A3">
        <w:t>Конкур</w:t>
      </w:r>
      <w:r w:rsidR="00230315" w:rsidRPr="00C362A3">
        <w:t xml:space="preserve">са </w:t>
      </w:r>
      <w:r w:rsidRPr="00C362A3">
        <w:t>должны приниматься общепринятые обозначения и наименования в соответствии с требованиями действующих нормативных документов.</w:t>
      </w:r>
    </w:p>
    <w:p w:rsidR="0071354D" w:rsidRPr="00C362A3" w:rsidRDefault="0071354D" w:rsidP="003A1BB5">
      <w:pPr>
        <w:pStyle w:val="33"/>
        <w:numPr>
          <w:ilvl w:val="2"/>
          <w:numId w:val="22"/>
        </w:numPr>
        <w:spacing w:after="120"/>
        <w:ind w:left="1276" w:hanging="709"/>
      </w:pPr>
      <w:r w:rsidRPr="00C362A3">
        <w:t xml:space="preserve">Сведения, которые содержатся в </w:t>
      </w:r>
      <w:r w:rsidR="00D9684C" w:rsidRPr="00C362A3">
        <w:t>Заявк</w:t>
      </w:r>
      <w:r w:rsidRPr="00C362A3">
        <w:t xml:space="preserve">ах </w:t>
      </w:r>
      <w:r w:rsidR="0059722D" w:rsidRPr="00C362A3">
        <w:t xml:space="preserve">Участников </w:t>
      </w:r>
      <w:r w:rsidR="006D5B46" w:rsidRPr="00C362A3">
        <w:t>Конкур</w:t>
      </w:r>
      <w:r w:rsidR="0059722D" w:rsidRPr="00C362A3">
        <w:t>са</w:t>
      </w:r>
      <w:r w:rsidRPr="00C362A3">
        <w:t>, не должны допускать двусмысленных толкований.</w:t>
      </w:r>
    </w:p>
    <w:p w:rsidR="0071354D" w:rsidRPr="00C362A3" w:rsidRDefault="0071354D" w:rsidP="003A1BB5">
      <w:pPr>
        <w:pStyle w:val="33"/>
        <w:numPr>
          <w:ilvl w:val="2"/>
          <w:numId w:val="22"/>
        </w:numPr>
        <w:spacing w:after="120"/>
        <w:ind w:left="1276" w:hanging="709"/>
      </w:pPr>
      <w:r w:rsidRPr="00C362A3">
        <w:t xml:space="preserve">Все документы, представленные </w:t>
      </w:r>
      <w:r w:rsidR="0059722D" w:rsidRPr="00C362A3">
        <w:t xml:space="preserve">Участниками </w:t>
      </w:r>
      <w:r w:rsidR="006D5B46" w:rsidRPr="00C362A3">
        <w:t>Конкур</w:t>
      </w:r>
      <w:r w:rsidR="0059722D" w:rsidRPr="00C362A3">
        <w:t>са</w:t>
      </w:r>
      <w:r w:rsidRPr="00C362A3">
        <w:t>, должны быть подписаны руководителями (уполномоченными лицами) и скреплены соответствующей печатью. Подчистки и исправления не допускаются, за исключением исправлений</w:t>
      </w:r>
      <w:r w:rsidR="0051161D" w:rsidRPr="00C362A3">
        <w:t>,</w:t>
      </w:r>
      <w:r w:rsidRPr="00C362A3">
        <w:t xml:space="preserve"> парафированны</w:t>
      </w:r>
      <w:r w:rsidR="0051161D" w:rsidRPr="00C362A3">
        <w:t>х</w:t>
      </w:r>
      <w:r w:rsidRPr="00C362A3">
        <w:t xml:space="preserve"> лицами, подписавшими </w:t>
      </w:r>
      <w:r w:rsidR="00D9684C" w:rsidRPr="00C362A3">
        <w:t>Заявк</w:t>
      </w:r>
      <w:r w:rsidRPr="00C362A3">
        <w:t xml:space="preserve">у на участие в </w:t>
      </w:r>
      <w:r w:rsidR="006D5B46" w:rsidRPr="00C362A3">
        <w:t>Конкур</w:t>
      </w:r>
      <w:r w:rsidR="00205357" w:rsidRPr="00C362A3">
        <w:t>се</w:t>
      </w:r>
      <w:r w:rsidRPr="00C362A3">
        <w:t xml:space="preserve"> (или лицами, действующими по доверенности). Все экземпляры документации должны иметь четкую печать текстов.</w:t>
      </w:r>
    </w:p>
    <w:p w:rsidR="00617A5F" w:rsidRPr="00C362A3" w:rsidRDefault="00617A5F" w:rsidP="003A1BB5">
      <w:pPr>
        <w:pStyle w:val="33"/>
        <w:numPr>
          <w:ilvl w:val="2"/>
          <w:numId w:val="22"/>
        </w:numPr>
        <w:spacing w:after="120"/>
        <w:ind w:left="1276" w:hanging="709"/>
      </w:pPr>
      <w:r w:rsidRPr="00C362A3">
        <w:t xml:space="preserve">Все документы, представленные в </w:t>
      </w:r>
      <w:r w:rsidR="00D9684C" w:rsidRPr="00C362A3">
        <w:t>Заявк</w:t>
      </w:r>
      <w:r w:rsidRPr="00C362A3">
        <w:t>е</w:t>
      </w:r>
      <w:r w:rsidR="00C968D3" w:rsidRPr="00C362A3">
        <w:t>,</w:t>
      </w:r>
      <w:r w:rsidRPr="00C362A3">
        <w:t xml:space="preserve"> должны быть четко отпечатаны или написаны чернилами.</w:t>
      </w:r>
    </w:p>
    <w:p w:rsidR="00473E0B" w:rsidRPr="00C362A3" w:rsidRDefault="00473E0B" w:rsidP="003A1BB5">
      <w:pPr>
        <w:pStyle w:val="33"/>
        <w:numPr>
          <w:ilvl w:val="2"/>
          <w:numId w:val="22"/>
        </w:numPr>
        <w:spacing w:after="120"/>
        <w:ind w:left="1276" w:hanging="709"/>
      </w:pPr>
      <w:r w:rsidRPr="00C362A3">
        <w:t xml:space="preserve">При нумерации листов </w:t>
      </w:r>
      <w:r w:rsidR="00D9684C" w:rsidRPr="00C362A3">
        <w:t>Заявк</w:t>
      </w:r>
      <w:r w:rsidRPr="00C362A3">
        <w:t xml:space="preserve">и номера на оригиналах официальных документов, выданных Участнику </w:t>
      </w:r>
      <w:r w:rsidR="006D5B46" w:rsidRPr="00C362A3">
        <w:t>Конкур</w:t>
      </w:r>
      <w:r w:rsidR="00230315" w:rsidRPr="00C362A3">
        <w:t xml:space="preserve">са </w:t>
      </w:r>
      <w:r w:rsidRPr="00C362A3">
        <w:t xml:space="preserve">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73E0B" w:rsidRPr="00C362A3" w:rsidRDefault="00473E0B" w:rsidP="003A1BB5">
      <w:pPr>
        <w:pStyle w:val="33"/>
        <w:numPr>
          <w:ilvl w:val="2"/>
          <w:numId w:val="22"/>
        </w:numPr>
        <w:spacing w:after="120"/>
        <w:ind w:left="1276" w:hanging="709"/>
      </w:pPr>
      <w:r w:rsidRPr="00C362A3">
        <w:t xml:space="preserve">Никакие исправления не будут иметь силу, за исключением тех случаев, когда они заверены лицом или лицами, имеющими право подписывать </w:t>
      </w:r>
      <w:r w:rsidR="00D9684C" w:rsidRPr="00C362A3">
        <w:t>Заявк</w:t>
      </w:r>
      <w:r w:rsidRPr="00C362A3">
        <w:t>у.</w:t>
      </w:r>
    </w:p>
    <w:p w:rsidR="0071354D" w:rsidRPr="00C362A3" w:rsidRDefault="0071354D" w:rsidP="003A1BB5">
      <w:pPr>
        <w:pStyle w:val="33"/>
        <w:numPr>
          <w:ilvl w:val="2"/>
          <w:numId w:val="22"/>
        </w:numPr>
        <w:spacing w:after="120"/>
        <w:ind w:left="1276" w:hanging="709"/>
      </w:pPr>
      <w:r w:rsidRPr="00C362A3">
        <w:t xml:space="preserve">Все документы, представляемые </w:t>
      </w:r>
      <w:r w:rsidR="0059722D" w:rsidRPr="00C362A3">
        <w:t xml:space="preserve">Участниками </w:t>
      </w:r>
      <w:r w:rsidR="006D5B46" w:rsidRPr="00C362A3">
        <w:t>Конкур</w:t>
      </w:r>
      <w:r w:rsidR="0059722D" w:rsidRPr="00C362A3">
        <w:t xml:space="preserve">са </w:t>
      </w:r>
      <w:r w:rsidRPr="00C362A3">
        <w:t xml:space="preserve">в составе </w:t>
      </w:r>
      <w:r w:rsidR="00D9684C" w:rsidRPr="00C362A3">
        <w:t>Заявк</w:t>
      </w:r>
      <w:r w:rsidRPr="00C362A3">
        <w:t xml:space="preserve">и на участие в </w:t>
      </w:r>
      <w:r w:rsidR="006D5B46" w:rsidRPr="00C362A3">
        <w:t>Конкур</w:t>
      </w:r>
      <w:r w:rsidR="00205357" w:rsidRPr="00C362A3">
        <w:t>се</w:t>
      </w:r>
      <w:r w:rsidRPr="00C362A3">
        <w:t>, должны быть заполнены по всем пунктам</w:t>
      </w:r>
      <w:r w:rsidR="00383611" w:rsidRPr="00C362A3">
        <w:t xml:space="preserve"> и оформлены в соответствии с</w:t>
      </w:r>
      <w:r w:rsidR="00585EA0" w:rsidRPr="00C362A3">
        <w:t xml:space="preserve"> требованиями настоящей </w:t>
      </w:r>
      <w:r w:rsidR="00B727D6" w:rsidRPr="00C362A3">
        <w:rPr>
          <w:spacing w:val="-5"/>
        </w:rPr>
        <w:t>Конкурсной документации</w:t>
      </w:r>
      <w:r w:rsidR="00076F8E" w:rsidRPr="00C362A3">
        <w:t>.</w:t>
      </w:r>
    </w:p>
    <w:p w:rsidR="0071354D" w:rsidRPr="00C362A3" w:rsidRDefault="00D9684C" w:rsidP="003A1BB5">
      <w:pPr>
        <w:pStyle w:val="33"/>
        <w:numPr>
          <w:ilvl w:val="2"/>
          <w:numId w:val="22"/>
        </w:numPr>
        <w:spacing w:after="120"/>
        <w:ind w:left="1276" w:hanging="709"/>
      </w:pPr>
      <w:r w:rsidRPr="00C362A3">
        <w:t>Заявк</w:t>
      </w:r>
      <w:r w:rsidR="0071354D" w:rsidRPr="00C362A3">
        <w:t xml:space="preserve">а на участие в </w:t>
      </w:r>
      <w:r w:rsidR="006D5B46" w:rsidRPr="00C362A3">
        <w:t>Конкур</w:t>
      </w:r>
      <w:r w:rsidR="00205357" w:rsidRPr="00C362A3">
        <w:t>се</w:t>
      </w:r>
      <w:r w:rsidR="0071354D" w:rsidRPr="00C362A3">
        <w:t xml:space="preserve">, поданная </w:t>
      </w:r>
      <w:r w:rsidR="0059722D" w:rsidRPr="00C362A3">
        <w:t xml:space="preserve">Участником </w:t>
      </w:r>
      <w:r w:rsidR="006D5B46" w:rsidRPr="00C362A3">
        <w:t>Конкур</w:t>
      </w:r>
      <w:r w:rsidR="0059722D" w:rsidRPr="00C362A3">
        <w:t xml:space="preserve">са </w:t>
      </w:r>
      <w:r w:rsidR="0071354D" w:rsidRPr="00C362A3">
        <w:t>в письменной форме</w:t>
      </w:r>
      <w:r w:rsidR="004C5E38" w:rsidRPr="00C362A3">
        <w:t xml:space="preserve"> </w:t>
      </w:r>
      <w:r w:rsidR="0071354D" w:rsidRPr="00C362A3">
        <w:t xml:space="preserve">оформляется </w:t>
      </w:r>
      <w:r w:rsidR="004C5E38" w:rsidRPr="00C362A3">
        <w:t xml:space="preserve">в соответствии с </w:t>
      </w:r>
      <w:r w:rsidR="00076F8E" w:rsidRPr="00C362A3">
        <w:t xml:space="preserve">требованиями, указанными в </w:t>
      </w:r>
      <w:hyperlink w:anchor="_РАЗДЕЛ_I.3_ИНФОРМАЦИОННАЯ_КАРТА КОН" w:history="1">
        <w:r w:rsidR="00F22836" w:rsidRPr="00C362A3">
          <w:t xml:space="preserve">Информационной карте </w:t>
        </w:r>
        <w:r w:rsidR="006D5B46" w:rsidRPr="00C362A3">
          <w:t>Конкур</w:t>
        </w:r>
        <w:r w:rsidR="00205357" w:rsidRPr="00C362A3">
          <w:t>са</w:t>
        </w:r>
      </w:hyperlink>
      <w:r w:rsidR="004C5E38" w:rsidRPr="00C362A3">
        <w:t>.</w:t>
      </w:r>
    </w:p>
    <w:p w:rsidR="00617A5F" w:rsidRPr="00C362A3" w:rsidRDefault="00617A5F" w:rsidP="003A1BB5">
      <w:pPr>
        <w:pStyle w:val="33"/>
        <w:numPr>
          <w:ilvl w:val="2"/>
          <w:numId w:val="22"/>
        </w:numPr>
        <w:spacing w:after="120"/>
        <w:ind w:left="1276" w:hanging="709"/>
      </w:pPr>
      <w:r w:rsidRPr="00C362A3">
        <w:lastRenderedPageBreak/>
        <w:t xml:space="preserve">К </w:t>
      </w:r>
      <w:r w:rsidR="00D9684C" w:rsidRPr="00C362A3">
        <w:t>Заявк</w:t>
      </w:r>
      <w:r w:rsidRPr="00C362A3">
        <w:t xml:space="preserve">е, подаваемой в бумажном виде, должна быть приложена копия документов </w:t>
      </w:r>
      <w:r w:rsidR="00D9684C" w:rsidRPr="00C362A3">
        <w:t>Заявк</w:t>
      </w:r>
      <w:r w:rsidRPr="00C362A3">
        <w:t>и в электронном отсканированном виде.</w:t>
      </w:r>
    </w:p>
    <w:p w:rsidR="00C83D41" w:rsidRPr="00C362A3" w:rsidRDefault="00310967" w:rsidP="003A1BB5">
      <w:pPr>
        <w:pStyle w:val="33"/>
        <w:numPr>
          <w:ilvl w:val="2"/>
          <w:numId w:val="22"/>
        </w:numPr>
        <w:spacing w:after="120"/>
        <w:ind w:left="1276" w:hanging="709"/>
      </w:pPr>
      <w:r w:rsidRPr="00C362A3">
        <w:t xml:space="preserve">После окончания срока подачи заявок не допускается внесение </w:t>
      </w:r>
      <w:r w:rsidR="0071354D" w:rsidRPr="00C362A3">
        <w:t>изменени</w:t>
      </w:r>
      <w:r w:rsidRPr="00C362A3">
        <w:t>й</w:t>
      </w:r>
      <w:r w:rsidR="0071354D" w:rsidRPr="00C362A3">
        <w:t xml:space="preserve"> в </w:t>
      </w:r>
      <w:r w:rsidR="00D9684C" w:rsidRPr="00C362A3">
        <w:t>Заявк</w:t>
      </w:r>
      <w:r w:rsidRPr="00C362A3">
        <w:t>и</w:t>
      </w:r>
      <w:r w:rsidR="0071354D" w:rsidRPr="00C362A3">
        <w:t xml:space="preserve"> на участие в </w:t>
      </w:r>
      <w:r w:rsidR="006D5B46" w:rsidRPr="00C362A3">
        <w:t>Конкур</w:t>
      </w:r>
      <w:r w:rsidR="00205357" w:rsidRPr="00C362A3">
        <w:t>се</w:t>
      </w:r>
      <w:r w:rsidR="005C6D4A" w:rsidRPr="00C362A3">
        <w:t>.</w:t>
      </w:r>
    </w:p>
    <w:p w:rsidR="00C37E78" w:rsidRPr="00C362A3" w:rsidRDefault="0071354D" w:rsidP="00C37E78">
      <w:pPr>
        <w:pStyle w:val="33"/>
        <w:numPr>
          <w:ilvl w:val="2"/>
          <w:numId w:val="22"/>
        </w:numPr>
        <w:spacing w:after="120"/>
        <w:ind w:left="1276" w:hanging="709"/>
      </w:pPr>
      <w:r w:rsidRPr="00C362A3">
        <w:t xml:space="preserve">Представленные в составе </w:t>
      </w:r>
      <w:r w:rsidR="00D9684C" w:rsidRPr="00C362A3">
        <w:t>Заявк</w:t>
      </w:r>
      <w:r w:rsidRPr="00C362A3">
        <w:t xml:space="preserve">и на участие в </w:t>
      </w:r>
      <w:r w:rsidR="006D5B46" w:rsidRPr="00C362A3">
        <w:t>Конкур</w:t>
      </w:r>
      <w:r w:rsidR="00205357" w:rsidRPr="00C362A3">
        <w:t>се</w:t>
      </w:r>
      <w:r w:rsidRPr="00C362A3">
        <w:t xml:space="preserve"> документы не возвращаютс</w:t>
      </w:r>
      <w:r w:rsidR="00FD793B" w:rsidRPr="00C362A3">
        <w:t xml:space="preserve">я </w:t>
      </w:r>
      <w:r w:rsidR="0059722D" w:rsidRPr="00C362A3">
        <w:t xml:space="preserve">Участнику </w:t>
      </w:r>
      <w:r w:rsidR="006D5B46" w:rsidRPr="00C362A3">
        <w:t>Конкур</w:t>
      </w:r>
      <w:r w:rsidR="0059722D" w:rsidRPr="00C362A3">
        <w:t>са</w:t>
      </w:r>
      <w:r w:rsidR="00FD793B" w:rsidRPr="00C362A3">
        <w:t>, за исключением обе</w:t>
      </w:r>
      <w:r w:rsidR="00325743" w:rsidRPr="00C362A3">
        <w:t>с</w:t>
      </w:r>
      <w:r w:rsidRPr="00C362A3">
        <w:t xml:space="preserve">печения </w:t>
      </w:r>
      <w:r w:rsidR="00D9684C" w:rsidRPr="00C362A3">
        <w:t>Заявк</w:t>
      </w:r>
      <w:r w:rsidRPr="00C362A3">
        <w:t xml:space="preserve">и на участие в </w:t>
      </w:r>
      <w:r w:rsidR="006D5B46" w:rsidRPr="00C362A3">
        <w:t>Конкур</w:t>
      </w:r>
      <w:r w:rsidR="00205357" w:rsidRPr="00C362A3">
        <w:t>се</w:t>
      </w:r>
      <w:r w:rsidRPr="00C362A3">
        <w:t xml:space="preserve"> в порядке и случаях, предусмотренных</w:t>
      </w:r>
      <w:r w:rsidR="00343DE4" w:rsidRPr="00C362A3">
        <w:t xml:space="preserve"> настоящей </w:t>
      </w:r>
      <w:r w:rsidR="00B727D6" w:rsidRPr="00C362A3">
        <w:t>Конкурсной д</w:t>
      </w:r>
      <w:r w:rsidR="00343DE4" w:rsidRPr="00C362A3">
        <w:t>окументацией</w:t>
      </w:r>
      <w:r w:rsidR="00BE6B64" w:rsidRPr="00C362A3">
        <w:t>.</w:t>
      </w:r>
    </w:p>
    <w:p w:rsidR="00473E0B" w:rsidRPr="00C362A3" w:rsidRDefault="007312E5">
      <w:pPr>
        <w:pStyle w:val="27"/>
        <w:widowControl w:val="0"/>
        <w:tabs>
          <w:tab w:val="num" w:pos="960"/>
        </w:tabs>
        <w:adjustRightInd w:val="0"/>
        <w:spacing w:after="0" w:line="240" w:lineRule="auto"/>
        <w:ind w:left="0"/>
        <w:textAlignment w:val="baseline"/>
      </w:pPr>
      <w:r w:rsidRPr="00C362A3">
        <w:t>Неполное представление документов или представление документов с отклонением от установленных в Конкурсной документации форм может быть рассмотрено Комиссией как несоответствие Заявки требованиям, установленным в Конкурсной документации.</w:t>
      </w:r>
    </w:p>
    <w:p w:rsidR="009E52B4" w:rsidRPr="00C362A3" w:rsidRDefault="009E52B4">
      <w:pPr>
        <w:pStyle w:val="27"/>
        <w:widowControl w:val="0"/>
        <w:tabs>
          <w:tab w:val="num" w:pos="960"/>
        </w:tabs>
        <w:adjustRightInd w:val="0"/>
        <w:spacing w:after="0" w:line="240" w:lineRule="auto"/>
        <w:ind w:left="0"/>
        <w:textAlignment w:val="baseline"/>
        <w:rPr>
          <w:b/>
          <w:bCs/>
          <w:szCs w:val="24"/>
        </w:rPr>
      </w:pPr>
    </w:p>
    <w:p w:rsidR="0071354D" w:rsidRPr="00C362A3" w:rsidRDefault="003A306F" w:rsidP="00E27B09">
      <w:pPr>
        <w:pStyle w:val="24"/>
        <w:numPr>
          <w:ilvl w:val="0"/>
          <w:numId w:val="22"/>
        </w:numPr>
        <w:jc w:val="left"/>
        <w:rPr>
          <w:sz w:val="24"/>
          <w:szCs w:val="24"/>
        </w:rPr>
      </w:pPr>
      <w:bookmarkStart w:id="35" w:name="_Toc119941019"/>
      <w:bookmarkStart w:id="36" w:name="_Toc335944513"/>
      <w:r w:rsidRPr="00C362A3">
        <w:rPr>
          <w:sz w:val="24"/>
          <w:szCs w:val="24"/>
        </w:rPr>
        <w:t xml:space="preserve">Подача </w:t>
      </w:r>
      <w:r w:rsidR="00D9684C" w:rsidRPr="00C362A3">
        <w:rPr>
          <w:sz w:val="24"/>
          <w:szCs w:val="24"/>
        </w:rPr>
        <w:t>Заявк</w:t>
      </w:r>
      <w:r w:rsidRPr="00C362A3">
        <w:rPr>
          <w:sz w:val="24"/>
          <w:szCs w:val="24"/>
        </w:rPr>
        <w:t xml:space="preserve">и на участие в </w:t>
      </w:r>
      <w:r w:rsidR="006D5B46" w:rsidRPr="00C362A3">
        <w:rPr>
          <w:sz w:val="24"/>
          <w:szCs w:val="24"/>
        </w:rPr>
        <w:t>Конкур</w:t>
      </w:r>
      <w:r w:rsidRPr="00C362A3">
        <w:rPr>
          <w:sz w:val="24"/>
          <w:szCs w:val="24"/>
        </w:rPr>
        <w:t>се</w:t>
      </w:r>
      <w:bookmarkEnd w:id="35"/>
      <w:bookmarkEnd w:id="36"/>
    </w:p>
    <w:p w:rsidR="0071354D" w:rsidRPr="00C362A3" w:rsidRDefault="0071354D">
      <w:pPr>
        <w:keepNext/>
        <w:keepLines/>
        <w:widowControl w:val="0"/>
        <w:suppressLineNumbers/>
        <w:suppressAutoHyphens/>
      </w:pPr>
    </w:p>
    <w:p w:rsidR="0071354D" w:rsidRPr="00C362A3" w:rsidRDefault="0071354D" w:rsidP="003A1BB5">
      <w:pPr>
        <w:pStyle w:val="23"/>
        <w:numPr>
          <w:ilvl w:val="1"/>
          <w:numId w:val="22"/>
        </w:numPr>
        <w:spacing w:after="120"/>
        <w:rPr>
          <w:b w:val="0"/>
        </w:rPr>
      </w:pPr>
      <w:bookmarkStart w:id="37" w:name="_Ref119429644"/>
      <w:bookmarkStart w:id="38" w:name="_Toc119941020"/>
      <w:r w:rsidRPr="00C362A3">
        <w:rPr>
          <w:b w:val="0"/>
        </w:rPr>
        <w:t xml:space="preserve">Срок подачи и регистрации </w:t>
      </w:r>
      <w:r w:rsidR="003849B9" w:rsidRPr="00C362A3">
        <w:rPr>
          <w:b w:val="0"/>
        </w:rPr>
        <w:t>З</w:t>
      </w:r>
      <w:r w:rsidRPr="00C362A3">
        <w:rPr>
          <w:b w:val="0"/>
        </w:rPr>
        <w:t xml:space="preserve">аявок на участие в </w:t>
      </w:r>
      <w:r w:rsidR="006D5B46" w:rsidRPr="00C362A3">
        <w:rPr>
          <w:b w:val="0"/>
        </w:rPr>
        <w:t>Конкур</w:t>
      </w:r>
      <w:r w:rsidR="00205357" w:rsidRPr="00C362A3">
        <w:rPr>
          <w:b w:val="0"/>
        </w:rPr>
        <w:t>се</w:t>
      </w:r>
      <w:bookmarkEnd w:id="37"/>
      <w:bookmarkEnd w:id="38"/>
    </w:p>
    <w:p w:rsidR="0071354D" w:rsidRPr="00C362A3" w:rsidRDefault="00520A40" w:rsidP="003A1BB5">
      <w:pPr>
        <w:pStyle w:val="33"/>
        <w:numPr>
          <w:ilvl w:val="2"/>
          <w:numId w:val="22"/>
        </w:numPr>
        <w:spacing w:after="120"/>
        <w:ind w:left="1276"/>
      </w:pPr>
      <w:bookmarkStart w:id="39" w:name="_Ref119429546"/>
      <w:proofErr w:type="gramStart"/>
      <w:r w:rsidRPr="00C362A3">
        <w:t xml:space="preserve">Прием </w:t>
      </w:r>
      <w:r w:rsidR="003849B9" w:rsidRPr="00C362A3">
        <w:t>З</w:t>
      </w:r>
      <w:r w:rsidRPr="00C362A3">
        <w:t xml:space="preserve">аявок от </w:t>
      </w:r>
      <w:r w:rsidR="0059722D" w:rsidRPr="00C362A3">
        <w:t xml:space="preserve">Участников </w:t>
      </w:r>
      <w:r w:rsidR="006D5B46" w:rsidRPr="00C362A3">
        <w:t>Конкур</w:t>
      </w:r>
      <w:r w:rsidR="0059722D" w:rsidRPr="00C362A3">
        <w:t xml:space="preserve">са </w:t>
      </w:r>
      <w:r w:rsidRPr="00C362A3">
        <w:t xml:space="preserve">на участие в </w:t>
      </w:r>
      <w:r w:rsidR="006D5B46" w:rsidRPr="00C362A3">
        <w:t>Конкур</w:t>
      </w:r>
      <w:r w:rsidR="00205357" w:rsidRPr="00C362A3">
        <w:t>се</w:t>
      </w:r>
      <w:r w:rsidRPr="00C362A3">
        <w:t xml:space="preserve"> осуществляется </w:t>
      </w:r>
      <w:r w:rsidR="001D28F3" w:rsidRPr="00C362A3">
        <w:t xml:space="preserve">Организатором </w:t>
      </w:r>
      <w:r w:rsidR="006D5B46" w:rsidRPr="00C362A3">
        <w:t>Конкур</w:t>
      </w:r>
      <w:r w:rsidR="001D28F3" w:rsidRPr="00C362A3">
        <w:t>са</w:t>
      </w:r>
      <w:r w:rsidRPr="00C362A3">
        <w:t xml:space="preserve"> в течение не менее </w:t>
      </w:r>
      <w:r w:rsidR="0000531F" w:rsidRPr="00C362A3">
        <w:t xml:space="preserve">20 </w:t>
      </w:r>
      <w:r w:rsidR="00A35461" w:rsidRPr="00C362A3">
        <w:t>календарных дней,</w:t>
      </w:r>
      <w:r w:rsidRPr="00C362A3">
        <w:t xml:space="preserve"> начиная с даты (включительно), </w:t>
      </w:r>
      <w:r w:rsidR="00342DB3" w:rsidRPr="00C362A3">
        <w:t>указанной</w:t>
      </w:r>
      <w:r w:rsidRPr="00C362A3">
        <w:t xml:space="preserve"> в </w:t>
      </w:r>
      <w:r w:rsidR="00895C13" w:rsidRPr="00C362A3">
        <w:t>Извещении</w:t>
      </w:r>
      <w:r w:rsidR="00A35461" w:rsidRPr="00C362A3">
        <w:t xml:space="preserve"> </w:t>
      </w:r>
      <w:r w:rsidRPr="00C362A3">
        <w:t xml:space="preserve">о проведении </w:t>
      </w:r>
      <w:r w:rsidR="006D5B46" w:rsidRPr="00C362A3">
        <w:t>Конкур</w:t>
      </w:r>
      <w:r w:rsidR="00205357" w:rsidRPr="00C362A3">
        <w:t>са</w:t>
      </w:r>
      <w:r w:rsidR="008008ED" w:rsidRPr="00C362A3">
        <w:t>,</w:t>
      </w:r>
      <w:r w:rsidRPr="00C362A3">
        <w:t xml:space="preserve"> и заканчивается </w:t>
      </w:r>
      <w:r w:rsidR="00265EF4" w:rsidRPr="00C362A3">
        <w:t xml:space="preserve">в </w:t>
      </w:r>
      <w:r w:rsidR="00383611" w:rsidRPr="00C362A3">
        <w:t>дату</w:t>
      </w:r>
      <w:r w:rsidRPr="00C362A3">
        <w:t xml:space="preserve"> </w:t>
      </w:r>
      <w:r w:rsidR="00383611" w:rsidRPr="00C362A3">
        <w:t>и</w:t>
      </w:r>
      <w:r w:rsidR="0071354D" w:rsidRPr="00C362A3">
        <w:t xml:space="preserve"> врем</w:t>
      </w:r>
      <w:r w:rsidR="00383611" w:rsidRPr="00C362A3">
        <w:t>я</w:t>
      </w:r>
      <w:r w:rsidR="0071354D" w:rsidRPr="00C362A3">
        <w:t>, указанн</w:t>
      </w:r>
      <w:r w:rsidR="00383611" w:rsidRPr="00C362A3">
        <w:t>ые</w:t>
      </w:r>
      <w:r w:rsidR="0071354D" w:rsidRPr="00C362A3">
        <w:t xml:space="preserve"> в</w:t>
      </w:r>
      <w:r w:rsidR="008E5668" w:rsidRPr="00C362A3">
        <w:t xml:space="preserve"> Извещении и</w:t>
      </w:r>
      <w:r w:rsidR="0071354D" w:rsidRPr="00C362A3">
        <w:t xml:space="preserve"> </w:t>
      </w:r>
      <w:hyperlink w:anchor="_РАЗДЕЛ_I.3_ИНФОРМАЦИОННАЯ_КАРТА КОН" w:history="1">
        <w:r w:rsidR="00F22836" w:rsidRPr="00C362A3">
          <w:t xml:space="preserve">Информационной карте </w:t>
        </w:r>
        <w:r w:rsidR="006D5B46" w:rsidRPr="00C362A3">
          <w:t>Конкур</w:t>
        </w:r>
        <w:r w:rsidR="00205357" w:rsidRPr="00C362A3">
          <w:t>са</w:t>
        </w:r>
      </w:hyperlink>
      <w:r w:rsidR="0071354D" w:rsidRPr="00C362A3">
        <w:t>.</w:t>
      </w:r>
      <w:bookmarkEnd w:id="39"/>
      <w:proofErr w:type="gramEnd"/>
    </w:p>
    <w:p w:rsidR="0071354D" w:rsidRPr="00C362A3" w:rsidRDefault="00D9684C" w:rsidP="003A1BB5">
      <w:pPr>
        <w:pStyle w:val="33"/>
        <w:numPr>
          <w:ilvl w:val="2"/>
          <w:numId w:val="22"/>
        </w:numPr>
        <w:spacing w:after="120"/>
        <w:ind w:left="1276" w:hanging="709"/>
      </w:pPr>
      <w:r w:rsidRPr="00C362A3">
        <w:t>Заявк</w:t>
      </w:r>
      <w:r w:rsidR="0071354D" w:rsidRPr="00C362A3">
        <w:t xml:space="preserve">и на участие в </w:t>
      </w:r>
      <w:r w:rsidR="006D5B46" w:rsidRPr="00C362A3">
        <w:t>Конкур</w:t>
      </w:r>
      <w:r w:rsidR="00205357" w:rsidRPr="00C362A3">
        <w:t>се</w:t>
      </w:r>
      <w:r w:rsidR="0071354D" w:rsidRPr="00C362A3">
        <w:t xml:space="preserve"> должны быть поданы по адресу, указанному в </w:t>
      </w:r>
      <w:hyperlink w:anchor="_РАЗДЕЛ_I.3_ИНФОРМАЦИОННАЯ_КАРТА КОН" w:history="1">
        <w:r w:rsidR="00F22836" w:rsidRPr="00C362A3">
          <w:t xml:space="preserve">Информационной карте </w:t>
        </w:r>
        <w:r w:rsidR="006D5B46" w:rsidRPr="00C362A3">
          <w:t>Конкур</w:t>
        </w:r>
        <w:r w:rsidR="00205357" w:rsidRPr="00C362A3">
          <w:t>са</w:t>
        </w:r>
      </w:hyperlink>
      <w:r w:rsidR="0071354D" w:rsidRPr="00C362A3">
        <w:t>.</w:t>
      </w:r>
      <w:r w:rsidR="001149DB" w:rsidRPr="00C362A3">
        <w:t xml:space="preserve">  При подаче Заявки на конверте, в котором она направляется, указывается наименование Конкурса. Заявка может быть подана потенциальным Участником лично (курьером) либо посредством почтовой связи.</w:t>
      </w:r>
    </w:p>
    <w:p w:rsidR="0071354D" w:rsidRPr="00C362A3" w:rsidRDefault="0071354D" w:rsidP="003A1BB5">
      <w:pPr>
        <w:pStyle w:val="33"/>
        <w:numPr>
          <w:ilvl w:val="2"/>
          <w:numId w:val="22"/>
        </w:numPr>
        <w:spacing w:after="120"/>
        <w:ind w:left="1276" w:hanging="709"/>
      </w:pPr>
      <w:r w:rsidRPr="00C362A3">
        <w:t>Кажд</w:t>
      </w:r>
      <w:r w:rsidR="00D962DA" w:rsidRPr="00C362A3">
        <w:t>ая</w:t>
      </w:r>
      <w:r w:rsidRPr="00C362A3">
        <w:t xml:space="preserve"> </w:t>
      </w:r>
      <w:r w:rsidR="00D9684C" w:rsidRPr="00C362A3">
        <w:t>Заявк</w:t>
      </w:r>
      <w:r w:rsidR="00D962DA" w:rsidRPr="00C362A3">
        <w:t>а</w:t>
      </w:r>
      <w:r w:rsidRPr="00C362A3">
        <w:t xml:space="preserve"> на участие в </w:t>
      </w:r>
      <w:r w:rsidR="006D5B46" w:rsidRPr="00C362A3">
        <w:t>Конкур</w:t>
      </w:r>
      <w:r w:rsidR="00205357" w:rsidRPr="00C362A3">
        <w:t>се</w:t>
      </w:r>
      <w:r w:rsidRPr="00C362A3">
        <w:t>, поступивш</w:t>
      </w:r>
      <w:r w:rsidR="00857634" w:rsidRPr="00C362A3">
        <w:t>ая</w:t>
      </w:r>
      <w:r w:rsidRPr="00C362A3">
        <w:t xml:space="preserve"> в срок, указанный в</w:t>
      </w:r>
      <w:r w:rsidR="00343DE4" w:rsidRPr="00C362A3">
        <w:t xml:space="preserve"> настоящей </w:t>
      </w:r>
      <w:r w:rsidR="00B727D6" w:rsidRPr="00C362A3">
        <w:rPr>
          <w:spacing w:val="-5"/>
        </w:rPr>
        <w:t>Конкурсной документации</w:t>
      </w:r>
      <w:r w:rsidRPr="00C362A3">
        <w:t>, регистриру</w:t>
      </w:r>
      <w:r w:rsidR="00857634" w:rsidRPr="00C362A3">
        <w:t>е</w:t>
      </w:r>
      <w:r w:rsidRPr="00C362A3">
        <w:t xml:space="preserve">тся </w:t>
      </w:r>
      <w:r w:rsidR="001D28F3" w:rsidRPr="00C362A3">
        <w:t xml:space="preserve">Организатором </w:t>
      </w:r>
      <w:r w:rsidR="006D5B46" w:rsidRPr="00C362A3">
        <w:t>Конкур</w:t>
      </w:r>
      <w:r w:rsidR="001D28F3" w:rsidRPr="00C362A3">
        <w:t>са</w:t>
      </w:r>
      <w:r w:rsidRPr="00C362A3">
        <w:t xml:space="preserve">. </w:t>
      </w:r>
      <w:r w:rsidR="005979DC" w:rsidRPr="00C362A3">
        <w:t xml:space="preserve">При получении </w:t>
      </w:r>
      <w:r w:rsidR="001D28F3" w:rsidRPr="00C362A3">
        <w:t xml:space="preserve">Организатором </w:t>
      </w:r>
      <w:r w:rsidR="006D5B46" w:rsidRPr="00C362A3">
        <w:t>Конкур</w:t>
      </w:r>
      <w:r w:rsidR="001D28F3" w:rsidRPr="00C362A3">
        <w:t>са</w:t>
      </w:r>
      <w:r w:rsidR="005979DC" w:rsidRPr="00C362A3">
        <w:t xml:space="preserve"> </w:t>
      </w:r>
      <w:r w:rsidR="00D9684C" w:rsidRPr="00C362A3">
        <w:t>Заявк</w:t>
      </w:r>
      <w:r w:rsidR="005979DC" w:rsidRPr="00C362A3">
        <w:t xml:space="preserve">и </w:t>
      </w:r>
      <w:r w:rsidR="0059722D" w:rsidRPr="00C362A3">
        <w:t xml:space="preserve">Участника </w:t>
      </w:r>
      <w:r w:rsidR="006D5B46" w:rsidRPr="00C362A3">
        <w:t>Конкур</w:t>
      </w:r>
      <w:r w:rsidR="0059722D" w:rsidRPr="00C362A3">
        <w:t xml:space="preserve">са </w:t>
      </w:r>
      <w:r w:rsidR="005979DC" w:rsidRPr="00C362A3">
        <w:t xml:space="preserve">в журнале регистрации проставляется порядковый номер полученной </w:t>
      </w:r>
      <w:r w:rsidR="00D9684C" w:rsidRPr="00C362A3">
        <w:t>Заявк</w:t>
      </w:r>
      <w:r w:rsidR="005979DC" w:rsidRPr="00C362A3">
        <w:t xml:space="preserve">и. Представитель </w:t>
      </w:r>
      <w:r w:rsidR="0059722D" w:rsidRPr="00C362A3">
        <w:t xml:space="preserve">Участника </w:t>
      </w:r>
      <w:r w:rsidR="006D5B46" w:rsidRPr="00C362A3">
        <w:t>Конкур</w:t>
      </w:r>
      <w:r w:rsidR="0059722D" w:rsidRPr="00C362A3">
        <w:t>са</w:t>
      </w:r>
      <w:r w:rsidR="00700564" w:rsidRPr="00C362A3">
        <w:t xml:space="preserve">, доставивший </w:t>
      </w:r>
      <w:r w:rsidR="00D9684C" w:rsidRPr="00C362A3">
        <w:t>Заявк</w:t>
      </w:r>
      <w:r w:rsidR="001F57EE" w:rsidRPr="00C362A3">
        <w:t>у</w:t>
      </w:r>
      <w:r w:rsidR="00700564" w:rsidRPr="00C362A3">
        <w:t>,</w:t>
      </w:r>
      <w:r w:rsidR="002431A3" w:rsidRPr="00C362A3">
        <w:t xml:space="preserve"> регистрируется </w:t>
      </w:r>
      <w:r w:rsidR="005979DC" w:rsidRPr="00C362A3">
        <w:t xml:space="preserve">в журнале регистрации </w:t>
      </w:r>
      <w:r w:rsidR="00700564" w:rsidRPr="00C362A3">
        <w:t>с</w:t>
      </w:r>
      <w:r w:rsidR="005979DC" w:rsidRPr="00C362A3">
        <w:t xml:space="preserve"> предоставлени</w:t>
      </w:r>
      <w:r w:rsidR="00700564" w:rsidRPr="00C362A3">
        <w:t>ем</w:t>
      </w:r>
      <w:r w:rsidR="005979DC" w:rsidRPr="00C362A3">
        <w:t xml:space="preserve"> идентифицирующих данных.</w:t>
      </w:r>
      <w:r w:rsidR="002431A3" w:rsidRPr="00C362A3">
        <w:t xml:space="preserve"> </w:t>
      </w:r>
      <w:r w:rsidRPr="00C362A3">
        <w:t>По требованию</w:t>
      </w:r>
      <w:r w:rsidR="0059722D" w:rsidRPr="00C362A3">
        <w:t xml:space="preserve"> Участника </w:t>
      </w:r>
      <w:r w:rsidR="006D5B46" w:rsidRPr="00C362A3">
        <w:t>Конкур</w:t>
      </w:r>
      <w:r w:rsidR="0059722D" w:rsidRPr="00C362A3">
        <w:t>са</w:t>
      </w:r>
      <w:r w:rsidRPr="00C362A3">
        <w:t xml:space="preserve">, подавшего </w:t>
      </w:r>
      <w:r w:rsidR="00D9684C" w:rsidRPr="00C362A3">
        <w:t>Заявк</w:t>
      </w:r>
      <w:r w:rsidR="00857634" w:rsidRPr="00C362A3">
        <w:t>у</w:t>
      </w:r>
      <w:r w:rsidRPr="00C362A3">
        <w:t xml:space="preserve"> на участие в </w:t>
      </w:r>
      <w:r w:rsidR="006D5B46" w:rsidRPr="00C362A3">
        <w:t>Конкур</w:t>
      </w:r>
      <w:r w:rsidR="00205357" w:rsidRPr="00C362A3">
        <w:t>се</w:t>
      </w:r>
      <w:r w:rsidRPr="00C362A3">
        <w:t xml:space="preserve">, </w:t>
      </w:r>
      <w:r w:rsidR="001D28F3" w:rsidRPr="00C362A3">
        <w:t xml:space="preserve">Организатор </w:t>
      </w:r>
      <w:r w:rsidR="006D5B46" w:rsidRPr="00C362A3">
        <w:t>Конкур</w:t>
      </w:r>
      <w:r w:rsidR="001D28F3" w:rsidRPr="00C362A3">
        <w:t>са</w:t>
      </w:r>
      <w:r w:rsidR="00700564" w:rsidRPr="00C362A3">
        <w:t xml:space="preserve"> </w:t>
      </w:r>
      <w:r w:rsidRPr="00C362A3">
        <w:t>выда</w:t>
      </w:r>
      <w:r w:rsidR="00857634" w:rsidRPr="00C362A3">
        <w:t>е</w:t>
      </w:r>
      <w:r w:rsidRPr="00C362A3">
        <w:t xml:space="preserve">т расписку в получении конверта с такой </w:t>
      </w:r>
      <w:r w:rsidR="00D9684C" w:rsidRPr="00C362A3">
        <w:t>Заявк</w:t>
      </w:r>
      <w:r w:rsidRPr="00C362A3">
        <w:t>ой с указание</w:t>
      </w:r>
      <w:r w:rsidR="00A35461" w:rsidRPr="00C362A3">
        <w:t>м даты и времени его получения.</w:t>
      </w:r>
    </w:p>
    <w:p w:rsidR="00F92CE0" w:rsidRPr="00C362A3" w:rsidRDefault="00F92CE0" w:rsidP="00F92CE0">
      <w:pPr>
        <w:pStyle w:val="33"/>
        <w:numPr>
          <w:ilvl w:val="2"/>
          <w:numId w:val="22"/>
        </w:numPr>
        <w:spacing w:after="120"/>
        <w:ind w:left="1276" w:hanging="709"/>
      </w:pPr>
      <w:r w:rsidRPr="00C362A3">
        <w:rPr>
          <w:szCs w:val="24"/>
        </w:rPr>
        <w:t>Полученные после окончания срока подачи Заявки на участие в Конкурсе не рассматриваются и не возвращаются Участнику</w:t>
      </w:r>
      <w:r w:rsidRPr="00C362A3">
        <w:t>.</w:t>
      </w:r>
    </w:p>
    <w:p w:rsidR="0071354D" w:rsidRPr="00C362A3" w:rsidRDefault="0071354D" w:rsidP="003A1BB5">
      <w:pPr>
        <w:pStyle w:val="23"/>
        <w:numPr>
          <w:ilvl w:val="1"/>
          <w:numId w:val="22"/>
        </w:numPr>
        <w:spacing w:after="120"/>
        <w:rPr>
          <w:b w:val="0"/>
        </w:rPr>
      </w:pPr>
      <w:bookmarkStart w:id="40" w:name="_Toc119941021"/>
      <w:r w:rsidRPr="00C362A3">
        <w:rPr>
          <w:b w:val="0"/>
        </w:rPr>
        <w:t xml:space="preserve">Порядок подачи </w:t>
      </w:r>
      <w:r w:rsidR="003849B9" w:rsidRPr="00C362A3">
        <w:rPr>
          <w:b w:val="0"/>
        </w:rPr>
        <w:t>З</w:t>
      </w:r>
      <w:r w:rsidRPr="00C362A3">
        <w:rPr>
          <w:b w:val="0"/>
        </w:rPr>
        <w:t xml:space="preserve">аявок на участие в </w:t>
      </w:r>
      <w:r w:rsidR="006D5B46" w:rsidRPr="00C362A3">
        <w:rPr>
          <w:b w:val="0"/>
        </w:rPr>
        <w:t>Конкур</w:t>
      </w:r>
      <w:r w:rsidR="00205357" w:rsidRPr="00C362A3">
        <w:rPr>
          <w:b w:val="0"/>
        </w:rPr>
        <w:t>се</w:t>
      </w:r>
      <w:bookmarkEnd w:id="40"/>
    </w:p>
    <w:p w:rsidR="00F92CE0" w:rsidRPr="00C362A3" w:rsidRDefault="00F92CE0" w:rsidP="00F92CE0">
      <w:pPr>
        <w:pStyle w:val="33"/>
        <w:numPr>
          <w:ilvl w:val="2"/>
          <w:numId w:val="22"/>
        </w:numPr>
        <w:spacing w:after="120"/>
        <w:ind w:left="1276"/>
      </w:pPr>
      <w:r w:rsidRPr="00C362A3">
        <w:rPr>
          <w:bCs/>
          <w:szCs w:val="24"/>
        </w:rPr>
        <w:t>Участник вправе подать только одну Заявку.</w:t>
      </w:r>
    </w:p>
    <w:p w:rsidR="00E376D2" w:rsidRPr="00C362A3" w:rsidRDefault="00D9684C" w:rsidP="003A1BB5">
      <w:pPr>
        <w:pStyle w:val="33"/>
        <w:numPr>
          <w:ilvl w:val="2"/>
          <w:numId w:val="22"/>
        </w:numPr>
        <w:spacing w:after="120"/>
        <w:ind w:left="1276"/>
      </w:pPr>
      <w:r w:rsidRPr="00C362A3">
        <w:t>Заявк</w:t>
      </w:r>
      <w:r w:rsidR="0071354D" w:rsidRPr="00C362A3">
        <w:t xml:space="preserve">и на участие в </w:t>
      </w:r>
      <w:r w:rsidR="006D5B46" w:rsidRPr="00C362A3">
        <w:t>Конкур</w:t>
      </w:r>
      <w:r w:rsidR="00205357" w:rsidRPr="00C362A3">
        <w:t>се</w:t>
      </w:r>
      <w:r w:rsidR="0071354D" w:rsidRPr="00C362A3">
        <w:t xml:space="preserve"> </w:t>
      </w:r>
      <w:r w:rsidR="000B5EAA" w:rsidRPr="00C362A3">
        <w:t xml:space="preserve">в письменной форме, </w:t>
      </w:r>
      <w:r w:rsidR="0071354D" w:rsidRPr="00C362A3">
        <w:t xml:space="preserve">оформленные в соответствии с </w:t>
      </w:r>
      <w:r w:rsidR="00343DE4" w:rsidRPr="00C362A3">
        <w:t xml:space="preserve">требованиями настоящей </w:t>
      </w:r>
      <w:r w:rsidR="00B727D6" w:rsidRPr="00C362A3">
        <w:rPr>
          <w:spacing w:val="-5"/>
        </w:rPr>
        <w:t>Конкурсной документации</w:t>
      </w:r>
      <w:r w:rsidR="00343DE4" w:rsidRPr="00C362A3">
        <w:t xml:space="preserve"> </w:t>
      </w:r>
      <w:r w:rsidR="0039341F" w:rsidRPr="00C362A3">
        <w:t xml:space="preserve">подаются </w:t>
      </w:r>
      <w:r w:rsidR="0071354D" w:rsidRPr="00C362A3">
        <w:t xml:space="preserve">до окончания </w:t>
      </w:r>
      <w:r w:rsidR="003849B9" w:rsidRPr="00C362A3">
        <w:t>срока подачи З</w:t>
      </w:r>
      <w:r w:rsidR="0071354D" w:rsidRPr="00C362A3">
        <w:t xml:space="preserve">аявок, </w:t>
      </w:r>
      <w:r w:rsidR="00385402" w:rsidRPr="00C362A3">
        <w:t xml:space="preserve">в </w:t>
      </w:r>
      <w:r w:rsidR="006E2C72" w:rsidRPr="00C362A3">
        <w:t xml:space="preserve">срок и </w:t>
      </w:r>
      <w:r w:rsidR="00385402" w:rsidRPr="00C362A3">
        <w:t xml:space="preserve">порядке, изложенном в </w:t>
      </w:r>
      <w:hyperlink w:anchor="_РАЗДЕЛ_I.3_ИНФОРМАЦИОННАЯ_КАРТА КОН" w:history="1">
        <w:r w:rsidR="00F22836" w:rsidRPr="00C362A3">
          <w:t xml:space="preserve">Информационной карте </w:t>
        </w:r>
        <w:r w:rsidR="006D5B46" w:rsidRPr="00C362A3">
          <w:t>Конкур</w:t>
        </w:r>
        <w:r w:rsidR="00205357" w:rsidRPr="00C362A3">
          <w:t>са</w:t>
        </w:r>
      </w:hyperlink>
      <w:r w:rsidR="00385402" w:rsidRPr="00C362A3">
        <w:t>.</w:t>
      </w:r>
    </w:p>
    <w:p w:rsidR="0071354D" w:rsidRPr="00C362A3" w:rsidRDefault="0059722D" w:rsidP="003A1BB5">
      <w:pPr>
        <w:pStyle w:val="33"/>
        <w:numPr>
          <w:ilvl w:val="2"/>
          <w:numId w:val="22"/>
        </w:numPr>
        <w:spacing w:after="120"/>
        <w:ind w:left="1276"/>
        <w:rPr>
          <w:szCs w:val="26"/>
        </w:rPr>
      </w:pPr>
      <w:r w:rsidRPr="00C362A3">
        <w:t xml:space="preserve">Участники </w:t>
      </w:r>
      <w:r w:rsidR="006D5B46" w:rsidRPr="00C362A3">
        <w:t>Конкур</w:t>
      </w:r>
      <w:r w:rsidRPr="00C362A3">
        <w:t xml:space="preserve">са </w:t>
      </w:r>
      <w:r w:rsidR="006E2C72" w:rsidRPr="00C362A3">
        <w:t>и</w:t>
      </w:r>
      <w:r w:rsidR="0071354D" w:rsidRPr="00C362A3">
        <w:t xml:space="preserve"> </w:t>
      </w:r>
      <w:r w:rsidR="001D28F3" w:rsidRPr="00C362A3">
        <w:rPr>
          <w:color w:val="000000"/>
          <w:szCs w:val="24"/>
        </w:rPr>
        <w:t xml:space="preserve">Организатор </w:t>
      </w:r>
      <w:r w:rsidR="006D5B46" w:rsidRPr="00C362A3">
        <w:rPr>
          <w:color w:val="000000"/>
          <w:szCs w:val="24"/>
        </w:rPr>
        <w:t>Конкур</w:t>
      </w:r>
      <w:r w:rsidR="001D28F3" w:rsidRPr="00C362A3">
        <w:rPr>
          <w:color w:val="000000"/>
          <w:szCs w:val="24"/>
        </w:rPr>
        <w:t>са</w:t>
      </w:r>
      <w:r w:rsidR="0071354D" w:rsidRPr="00C362A3">
        <w:t xml:space="preserve"> обязаны обеспечить конфиденциальность сведений, содержащихся в таких </w:t>
      </w:r>
      <w:r w:rsidR="00D9684C" w:rsidRPr="00C362A3">
        <w:t>Заявк</w:t>
      </w:r>
      <w:r w:rsidR="00A35461" w:rsidRPr="00C362A3">
        <w:t>ах</w:t>
      </w:r>
      <w:r w:rsidR="00F92CE0" w:rsidRPr="00C362A3">
        <w:t xml:space="preserve">. Заявка от Участника принимается после подписания таким Участником обязательства о </w:t>
      </w:r>
      <w:r w:rsidR="00F92CE0" w:rsidRPr="00C362A3">
        <w:lastRenderedPageBreak/>
        <w:t>неразглашении информации третьим лицам</w:t>
      </w:r>
      <w:r w:rsidR="00A35461" w:rsidRPr="00C362A3">
        <w:t>.</w:t>
      </w:r>
    </w:p>
    <w:p w:rsidR="0071354D" w:rsidRPr="00C362A3" w:rsidRDefault="0071354D" w:rsidP="003A1BB5">
      <w:pPr>
        <w:pStyle w:val="23"/>
        <w:numPr>
          <w:ilvl w:val="1"/>
          <w:numId w:val="22"/>
        </w:numPr>
        <w:spacing w:after="120"/>
        <w:rPr>
          <w:b w:val="0"/>
        </w:rPr>
      </w:pPr>
      <w:bookmarkStart w:id="41" w:name="_Ref119429670"/>
      <w:bookmarkStart w:id="42" w:name="_Toc119941022"/>
      <w:r w:rsidRPr="00C362A3">
        <w:rPr>
          <w:b w:val="0"/>
        </w:rPr>
        <w:t>Изме</w:t>
      </w:r>
      <w:r w:rsidR="003849B9" w:rsidRPr="00C362A3">
        <w:rPr>
          <w:b w:val="0"/>
        </w:rPr>
        <w:t>нения и отзыв З</w:t>
      </w:r>
      <w:r w:rsidRPr="00C362A3">
        <w:rPr>
          <w:b w:val="0"/>
        </w:rPr>
        <w:t xml:space="preserve">аявок на участие в </w:t>
      </w:r>
      <w:r w:rsidR="006D5B46" w:rsidRPr="00C362A3">
        <w:rPr>
          <w:b w:val="0"/>
        </w:rPr>
        <w:t>Конкур</w:t>
      </w:r>
      <w:r w:rsidR="00205357" w:rsidRPr="00C362A3">
        <w:rPr>
          <w:b w:val="0"/>
        </w:rPr>
        <w:t>се</w:t>
      </w:r>
      <w:bookmarkEnd w:id="41"/>
      <w:bookmarkEnd w:id="42"/>
    </w:p>
    <w:p w:rsidR="0071354D" w:rsidRPr="00C362A3" w:rsidRDefault="00A35461" w:rsidP="003A1BB5">
      <w:pPr>
        <w:pStyle w:val="33"/>
        <w:numPr>
          <w:ilvl w:val="2"/>
          <w:numId w:val="22"/>
        </w:numPr>
        <w:spacing w:after="120"/>
        <w:ind w:left="1276" w:hanging="709"/>
      </w:pPr>
      <w:r w:rsidRPr="00C362A3">
        <w:t>До завершения   приема</w:t>
      </w:r>
      <w:r w:rsidR="005F1C7D" w:rsidRPr="00C362A3">
        <w:t xml:space="preserve"> документов </w:t>
      </w:r>
      <w:r w:rsidR="0059722D" w:rsidRPr="00C362A3">
        <w:t xml:space="preserve">Участник </w:t>
      </w:r>
      <w:r w:rsidR="006D5B46" w:rsidRPr="00C362A3">
        <w:t>Конкур</w:t>
      </w:r>
      <w:r w:rsidR="0059722D" w:rsidRPr="00C362A3">
        <w:t>са</w:t>
      </w:r>
      <w:r w:rsidR="005F1C7D" w:rsidRPr="00C362A3">
        <w:t xml:space="preserve"> имеет право </w:t>
      </w:r>
      <w:r w:rsidR="007F3CBE" w:rsidRPr="00C362A3">
        <w:t xml:space="preserve">изменить или </w:t>
      </w:r>
      <w:r w:rsidR="005F1C7D" w:rsidRPr="00C362A3">
        <w:t xml:space="preserve">отозвать  зарегистрированную </w:t>
      </w:r>
      <w:r w:rsidR="00D9684C" w:rsidRPr="00C362A3">
        <w:t>Заявк</w:t>
      </w:r>
      <w:r w:rsidR="005F1C7D" w:rsidRPr="00C362A3">
        <w:t xml:space="preserve">у и   комплект  документов,   путем   письменного уведомления </w:t>
      </w:r>
      <w:r w:rsidR="001D28F3" w:rsidRPr="00C362A3">
        <w:t>Организатор</w:t>
      </w:r>
      <w:r w:rsidR="00F01FC0" w:rsidRPr="00C362A3">
        <w:t>а</w:t>
      </w:r>
      <w:r w:rsidR="001D28F3" w:rsidRPr="00C362A3">
        <w:t xml:space="preserve"> </w:t>
      </w:r>
      <w:r w:rsidR="006D5B46" w:rsidRPr="00C362A3">
        <w:t>Конкур</w:t>
      </w:r>
      <w:r w:rsidR="001D28F3" w:rsidRPr="00C362A3">
        <w:t>с</w:t>
      </w:r>
      <w:r w:rsidR="00983DA8" w:rsidRPr="00C362A3">
        <w:t xml:space="preserve">а </w:t>
      </w:r>
      <w:r w:rsidRPr="00C362A3">
        <w:t xml:space="preserve">с последующим </w:t>
      </w:r>
      <w:r w:rsidR="005F1C7D" w:rsidRPr="00C362A3">
        <w:t xml:space="preserve">представлением </w:t>
      </w:r>
      <w:r w:rsidR="001D28F3" w:rsidRPr="00C362A3">
        <w:t xml:space="preserve">Организатором </w:t>
      </w:r>
      <w:r w:rsidR="006D5B46" w:rsidRPr="00C362A3">
        <w:t>Конкур</w:t>
      </w:r>
      <w:r w:rsidR="001D28F3" w:rsidRPr="00C362A3">
        <w:t>са</w:t>
      </w:r>
      <w:r w:rsidR="005F1C7D" w:rsidRPr="00C362A3">
        <w:t xml:space="preserve">  копии этого уведомления в </w:t>
      </w:r>
      <w:r w:rsidR="006D5B46" w:rsidRPr="00C362A3">
        <w:t>Конкур</w:t>
      </w:r>
      <w:r w:rsidR="005F1C7D" w:rsidRPr="00C362A3">
        <w:t>сную Комиссию</w:t>
      </w:r>
      <w:r w:rsidR="004D606C" w:rsidRPr="00C362A3">
        <w:t xml:space="preserve"> по проведению </w:t>
      </w:r>
      <w:r w:rsidR="006D5B46" w:rsidRPr="00C362A3">
        <w:t>Конкур</w:t>
      </w:r>
      <w:r w:rsidR="00205357" w:rsidRPr="00C362A3">
        <w:t>са</w:t>
      </w:r>
      <w:r w:rsidR="005F1C7D" w:rsidRPr="00C362A3">
        <w:t xml:space="preserve"> (далее Комиссия).</w:t>
      </w:r>
    </w:p>
    <w:p w:rsidR="009D6922" w:rsidRPr="00C362A3" w:rsidRDefault="0059722D" w:rsidP="003A1BB5">
      <w:pPr>
        <w:pStyle w:val="33"/>
        <w:numPr>
          <w:ilvl w:val="2"/>
          <w:numId w:val="22"/>
        </w:numPr>
        <w:spacing w:after="120"/>
        <w:ind w:left="1276" w:hanging="709"/>
      </w:pPr>
      <w:r w:rsidRPr="00C362A3">
        <w:t xml:space="preserve">Участник </w:t>
      </w:r>
      <w:r w:rsidR="006D5B46" w:rsidRPr="00C362A3">
        <w:t>Конкур</w:t>
      </w:r>
      <w:r w:rsidRPr="00C362A3">
        <w:t xml:space="preserve">са </w:t>
      </w:r>
      <w:r w:rsidR="00B30646" w:rsidRPr="00C362A3">
        <w:t xml:space="preserve">в любое время до окончания срока подачи Заявок на участие в </w:t>
      </w:r>
      <w:r w:rsidR="006D5B46" w:rsidRPr="00C362A3">
        <w:t>Конкур</w:t>
      </w:r>
      <w:r w:rsidR="00B30646" w:rsidRPr="00C362A3">
        <w:t xml:space="preserve">се вправе изменить поданную </w:t>
      </w:r>
      <w:r w:rsidR="00D9684C" w:rsidRPr="00C362A3">
        <w:t>Заявк</w:t>
      </w:r>
      <w:r w:rsidR="00B30646" w:rsidRPr="00C362A3">
        <w:t xml:space="preserve">у, направив измененную </w:t>
      </w:r>
      <w:r w:rsidR="00D9684C" w:rsidRPr="00C362A3">
        <w:t>Заявк</w:t>
      </w:r>
      <w:r w:rsidR="00B30646" w:rsidRPr="00C362A3">
        <w:t xml:space="preserve">у в порядке, </w:t>
      </w:r>
      <w:r w:rsidR="00D6594E" w:rsidRPr="00C362A3">
        <w:t xml:space="preserve">предусмотренном </w:t>
      </w:r>
      <w:r w:rsidR="00B30646" w:rsidRPr="00C362A3">
        <w:t xml:space="preserve">настоящей </w:t>
      </w:r>
      <w:r w:rsidR="00B727D6" w:rsidRPr="00C362A3">
        <w:t>Конкурсной д</w:t>
      </w:r>
      <w:r w:rsidR="00B30646" w:rsidRPr="00C362A3">
        <w:t xml:space="preserve">окументацией для подачи Заявок на участие в </w:t>
      </w:r>
      <w:r w:rsidR="006D5B46" w:rsidRPr="00C362A3">
        <w:t>Конкур</w:t>
      </w:r>
      <w:r w:rsidR="00B30646" w:rsidRPr="00C362A3">
        <w:t>се.</w:t>
      </w:r>
    </w:p>
    <w:p w:rsidR="0071354D" w:rsidRPr="00C362A3" w:rsidRDefault="0059722D" w:rsidP="003A1BB5">
      <w:pPr>
        <w:pStyle w:val="33"/>
        <w:numPr>
          <w:ilvl w:val="2"/>
          <w:numId w:val="22"/>
        </w:numPr>
        <w:spacing w:after="120"/>
        <w:ind w:left="1276" w:hanging="709"/>
      </w:pPr>
      <w:r w:rsidRPr="00C362A3">
        <w:t xml:space="preserve">Участник </w:t>
      </w:r>
      <w:r w:rsidR="006D5B46" w:rsidRPr="00C362A3">
        <w:t>Конкур</w:t>
      </w:r>
      <w:r w:rsidRPr="00C362A3">
        <w:t>са</w:t>
      </w:r>
      <w:r w:rsidR="009D6922" w:rsidRPr="00C362A3">
        <w:t xml:space="preserve">, желающий отозвать свою </w:t>
      </w:r>
      <w:r w:rsidR="00D9684C" w:rsidRPr="00C362A3">
        <w:t>Заявк</w:t>
      </w:r>
      <w:r w:rsidR="009D6922" w:rsidRPr="00C362A3">
        <w:t xml:space="preserve">у, уведомляет </w:t>
      </w:r>
      <w:r w:rsidR="001D28F3" w:rsidRPr="00C362A3">
        <w:t xml:space="preserve">Организатора </w:t>
      </w:r>
      <w:r w:rsidR="006D5B46" w:rsidRPr="00C362A3">
        <w:t>Конкур</w:t>
      </w:r>
      <w:r w:rsidR="001D28F3" w:rsidRPr="00C362A3">
        <w:t>с</w:t>
      </w:r>
      <w:r w:rsidR="009D6922" w:rsidRPr="00C362A3">
        <w:t xml:space="preserve">а в письменной форме до наступления последнего срока </w:t>
      </w:r>
      <w:r w:rsidR="008536BE" w:rsidRPr="00C362A3">
        <w:t>подачи</w:t>
      </w:r>
      <w:r w:rsidR="009D6922" w:rsidRPr="00C362A3">
        <w:t xml:space="preserve"> </w:t>
      </w:r>
      <w:r w:rsidR="006D5B46" w:rsidRPr="00C362A3">
        <w:t>З</w:t>
      </w:r>
      <w:r w:rsidR="009D6922" w:rsidRPr="00C362A3">
        <w:t>аявок.</w:t>
      </w:r>
      <w:r w:rsidR="00534F74" w:rsidRPr="00C362A3">
        <w:t xml:space="preserve"> В уведомлении </w:t>
      </w:r>
      <w:r w:rsidR="008536BE" w:rsidRPr="00C362A3">
        <w:t>в обязательном порядке должно указываться наименование организации-участника, отзывающе</w:t>
      </w:r>
      <w:r w:rsidR="00D6594E" w:rsidRPr="00C362A3">
        <w:t>й</w:t>
      </w:r>
      <w:r w:rsidR="008536BE" w:rsidRPr="00C362A3">
        <w:t xml:space="preserve"> </w:t>
      </w:r>
      <w:r w:rsidR="00D9684C" w:rsidRPr="00C362A3">
        <w:t>Заявк</w:t>
      </w:r>
      <w:r w:rsidR="008536BE" w:rsidRPr="00C362A3">
        <w:t xml:space="preserve">у. </w:t>
      </w:r>
    </w:p>
    <w:p w:rsidR="0071354D" w:rsidRPr="00C362A3" w:rsidRDefault="0071354D" w:rsidP="003A1BB5">
      <w:pPr>
        <w:pStyle w:val="23"/>
        <w:numPr>
          <w:ilvl w:val="1"/>
          <w:numId w:val="22"/>
        </w:numPr>
        <w:spacing w:after="120"/>
        <w:rPr>
          <w:b w:val="0"/>
        </w:rPr>
      </w:pPr>
      <w:bookmarkStart w:id="43" w:name="_Toc119941024"/>
      <w:r w:rsidRPr="00C362A3">
        <w:rPr>
          <w:b w:val="0"/>
        </w:rPr>
        <w:t xml:space="preserve">Срок действия </w:t>
      </w:r>
      <w:r w:rsidR="003849B9" w:rsidRPr="00C362A3">
        <w:rPr>
          <w:b w:val="0"/>
        </w:rPr>
        <w:t>З</w:t>
      </w:r>
      <w:r w:rsidRPr="00C362A3">
        <w:rPr>
          <w:b w:val="0"/>
        </w:rPr>
        <w:t xml:space="preserve">аявок на участие в </w:t>
      </w:r>
      <w:r w:rsidR="006D5B46" w:rsidRPr="00C362A3">
        <w:rPr>
          <w:b w:val="0"/>
        </w:rPr>
        <w:t>Конкур</w:t>
      </w:r>
      <w:r w:rsidR="00205357" w:rsidRPr="00C362A3">
        <w:rPr>
          <w:b w:val="0"/>
        </w:rPr>
        <w:t>се</w:t>
      </w:r>
      <w:bookmarkEnd w:id="43"/>
    </w:p>
    <w:p w:rsidR="003A306F" w:rsidRPr="00C362A3" w:rsidRDefault="00D9684C" w:rsidP="003A1BB5">
      <w:pPr>
        <w:pStyle w:val="33"/>
        <w:numPr>
          <w:ilvl w:val="2"/>
          <w:numId w:val="22"/>
        </w:numPr>
        <w:spacing w:after="120"/>
        <w:ind w:left="1276"/>
      </w:pPr>
      <w:r w:rsidRPr="00C362A3">
        <w:t>Заявк</w:t>
      </w:r>
      <w:r w:rsidR="0071354D" w:rsidRPr="00C362A3">
        <w:t xml:space="preserve">и на участие в </w:t>
      </w:r>
      <w:r w:rsidR="006D5B46" w:rsidRPr="00C362A3">
        <w:t>Конкур</w:t>
      </w:r>
      <w:r w:rsidR="00205357" w:rsidRPr="00C362A3">
        <w:t>се</w:t>
      </w:r>
      <w:r w:rsidR="0071354D" w:rsidRPr="00C362A3">
        <w:t xml:space="preserve"> должны сохраня</w:t>
      </w:r>
      <w:r w:rsidR="009F7A27" w:rsidRPr="00C362A3">
        <w:t>ть</w:t>
      </w:r>
      <w:r w:rsidR="0071354D" w:rsidRPr="00C362A3">
        <w:t xml:space="preserve"> свое действие в течение срока</w:t>
      </w:r>
      <w:r w:rsidR="007D561E" w:rsidRPr="00C362A3">
        <w:t xml:space="preserve"> проведения процедуры </w:t>
      </w:r>
      <w:r w:rsidR="006D5B46" w:rsidRPr="00C362A3">
        <w:t>Конкур</w:t>
      </w:r>
      <w:r w:rsidR="00205357" w:rsidRPr="00C362A3">
        <w:t>са</w:t>
      </w:r>
      <w:r w:rsidR="007D561E" w:rsidRPr="00C362A3">
        <w:t xml:space="preserve"> и действовать </w:t>
      </w:r>
      <w:r w:rsidR="00585EA0" w:rsidRPr="00C362A3">
        <w:t xml:space="preserve">не менее </w:t>
      </w:r>
      <w:r w:rsidR="00F936D7" w:rsidRPr="00C362A3">
        <w:t>9</w:t>
      </w:r>
      <w:r w:rsidR="00585EA0" w:rsidRPr="00C362A3">
        <w:t xml:space="preserve">0 </w:t>
      </w:r>
      <w:r w:rsidR="006E040C" w:rsidRPr="00C362A3">
        <w:t xml:space="preserve">календарных </w:t>
      </w:r>
      <w:r w:rsidR="00585EA0" w:rsidRPr="00C362A3">
        <w:t xml:space="preserve">дней </w:t>
      </w:r>
      <w:r w:rsidR="003849B9" w:rsidRPr="00C362A3">
        <w:t>со дня окончания срока подачи З</w:t>
      </w:r>
      <w:r w:rsidR="00F936D7" w:rsidRPr="00C362A3">
        <w:t xml:space="preserve">аявок на участие в </w:t>
      </w:r>
      <w:r w:rsidR="006D5B46" w:rsidRPr="00C362A3">
        <w:t>Конкур</w:t>
      </w:r>
      <w:r w:rsidR="00F936D7" w:rsidRPr="00C362A3">
        <w:t>се</w:t>
      </w:r>
      <w:r w:rsidR="00D35C6D" w:rsidRPr="00C362A3">
        <w:t>.</w:t>
      </w:r>
    </w:p>
    <w:p w:rsidR="00CD2E82" w:rsidRPr="00C362A3" w:rsidRDefault="003849B9" w:rsidP="003A1BB5">
      <w:pPr>
        <w:pStyle w:val="23"/>
        <w:numPr>
          <w:ilvl w:val="1"/>
          <w:numId w:val="22"/>
        </w:numPr>
        <w:spacing w:after="120"/>
        <w:rPr>
          <w:b w:val="0"/>
        </w:rPr>
      </w:pPr>
      <w:bookmarkStart w:id="44" w:name="_Ref119429503"/>
      <w:bookmarkStart w:id="45" w:name="_Toc119941025"/>
      <w:r w:rsidRPr="00C362A3">
        <w:rPr>
          <w:b w:val="0"/>
        </w:rPr>
        <w:t>Обеспечение З</w:t>
      </w:r>
      <w:r w:rsidR="0071354D" w:rsidRPr="00C362A3">
        <w:rPr>
          <w:b w:val="0"/>
        </w:rPr>
        <w:t xml:space="preserve">аявок на участие в </w:t>
      </w:r>
      <w:r w:rsidR="006D5B46" w:rsidRPr="00C362A3">
        <w:rPr>
          <w:b w:val="0"/>
        </w:rPr>
        <w:t>Конкур</w:t>
      </w:r>
      <w:r w:rsidR="00205357" w:rsidRPr="00C362A3">
        <w:rPr>
          <w:b w:val="0"/>
        </w:rPr>
        <w:t>се</w:t>
      </w:r>
      <w:bookmarkEnd w:id="44"/>
      <w:bookmarkEnd w:id="45"/>
    </w:p>
    <w:p w:rsidR="00CD2E82" w:rsidRPr="00C362A3" w:rsidRDefault="00A43CAA" w:rsidP="003A1BB5">
      <w:pPr>
        <w:pStyle w:val="33"/>
        <w:numPr>
          <w:ilvl w:val="2"/>
          <w:numId w:val="22"/>
        </w:numPr>
        <w:spacing w:after="120"/>
        <w:ind w:left="1276"/>
      </w:pPr>
      <w:r w:rsidRPr="00C362A3">
        <w:t xml:space="preserve">Величина суммы задатка, сроки и порядок его внесения Участником </w:t>
      </w:r>
      <w:r w:rsidR="006D5B46" w:rsidRPr="00C362A3">
        <w:t>Конкур</w:t>
      </w:r>
      <w:r w:rsidRPr="00C362A3">
        <w:t xml:space="preserve">са устанавливается </w:t>
      </w:r>
      <w:r w:rsidR="006D5B46" w:rsidRPr="00C362A3">
        <w:t>Конкур</w:t>
      </w:r>
      <w:r w:rsidRPr="00C362A3">
        <w:t>сной документацией.</w:t>
      </w:r>
    </w:p>
    <w:p w:rsidR="00CD2E82" w:rsidRPr="00C362A3" w:rsidRDefault="00A43CAA" w:rsidP="003A1BB5">
      <w:pPr>
        <w:pStyle w:val="27"/>
        <w:widowControl w:val="0"/>
        <w:numPr>
          <w:ilvl w:val="2"/>
          <w:numId w:val="22"/>
        </w:numPr>
        <w:adjustRightInd w:val="0"/>
        <w:spacing w:line="240" w:lineRule="auto"/>
        <w:ind w:left="1276"/>
        <w:textAlignment w:val="baseline"/>
      </w:pPr>
      <w:r w:rsidRPr="00C362A3">
        <w:t xml:space="preserve"> В случае</w:t>
      </w:r>
      <w:proofErr w:type="gramStart"/>
      <w:r w:rsidRPr="00C362A3">
        <w:t>,</w:t>
      </w:r>
      <w:proofErr w:type="gramEnd"/>
      <w:r w:rsidRPr="00C362A3">
        <w:t xml:space="preserve"> если </w:t>
      </w:r>
      <w:r w:rsidR="006D5B46" w:rsidRPr="00C362A3">
        <w:t>Конкур</w:t>
      </w:r>
      <w:r w:rsidRPr="00C362A3">
        <w:t xml:space="preserve">с признан несостоявшимся, задаток подлежит возврату Участникам </w:t>
      </w:r>
      <w:r w:rsidR="006D5B46" w:rsidRPr="00C362A3">
        <w:t>Конкур</w:t>
      </w:r>
      <w:r w:rsidRPr="00C362A3">
        <w:t xml:space="preserve">са в течение 7 рабочих дней со дня </w:t>
      </w:r>
      <w:r w:rsidR="00095209" w:rsidRPr="00C362A3">
        <w:t>направления Участника</w:t>
      </w:r>
      <w:r w:rsidR="00F01FC0" w:rsidRPr="00C362A3">
        <w:t>м</w:t>
      </w:r>
      <w:r w:rsidR="00095209" w:rsidRPr="00C362A3">
        <w:t xml:space="preserve"> </w:t>
      </w:r>
      <w:r w:rsidR="006D5B46" w:rsidRPr="00C362A3">
        <w:t>Конкур</w:t>
      </w:r>
      <w:r w:rsidR="00095209" w:rsidRPr="00C362A3">
        <w:t>са</w:t>
      </w:r>
      <w:r w:rsidRPr="00C362A3">
        <w:t xml:space="preserve"> протокола, которым </w:t>
      </w:r>
      <w:r w:rsidR="006D5B46" w:rsidRPr="00C362A3">
        <w:t>Конкур</w:t>
      </w:r>
      <w:r w:rsidRPr="00C362A3">
        <w:t xml:space="preserve">с признан несостоявшимся, за исключением случая принятия Комиссией решения о заключении Договора с Единственным участником </w:t>
      </w:r>
      <w:r w:rsidR="006D5B46" w:rsidRPr="00C362A3">
        <w:t>Конкур</w:t>
      </w:r>
      <w:r w:rsidRPr="00C362A3">
        <w:t xml:space="preserve">са. </w:t>
      </w:r>
    </w:p>
    <w:p w:rsidR="00CD2E82" w:rsidRPr="00C362A3" w:rsidRDefault="00A43CAA" w:rsidP="003A1BB5">
      <w:pPr>
        <w:pStyle w:val="27"/>
        <w:widowControl w:val="0"/>
        <w:numPr>
          <w:ilvl w:val="2"/>
          <w:numId w:val="22"/>
        </w:numPr>
        <w:adjustRightInd w:val="0"/>
        <w:spacing w:line="240" w:lineRule="auto"/>
        <w:ind w:left="1276"/>
        <w:textAlignment w:val="baseline"/>
      </w:pPr>
      <w:r w:rsidRPr="00C362A3">
        <w:t xml:space="preserve">В течение 7 рабочих дней после подписания протокола, которым подводятся итоги соответствующего </w:t>
      </w:r>
      <w:r w:rsidR="006D5B46" w:rsidRPr="00C362A3">
        <w:t>Конкур</w:t>
      </w:r>
      <w:r w:rsidRPr="00C362A3">
        <w:t xml:space="preserve">са, задаток возвращается всем Участникам </w:t>
      </w:r>
      <w:r w:rsidR="006D5B46" w:rsidRPr="00C362A3">
        <w:t>Конкур</w:t>
      </w:r>
      <w:r w:rsidRPr="00C362A3">
        <w:t xml:space="preserve">са, кроме Победителя </w:t>
      </w:r>
      <w:r w:rsidR="006D5B46" w:rsidRPr="00C362A3">
        <w:t>Конкур</w:t>
      </w:r>
      <w:r w:rsidRPr="00C362A3">
        <w:t>са и Участника, занявшего второе место.</w:t>
      </w:r>
    </w:p>
    <w:p w:rsidR="00CD2E82" w:rsidRPr="00C362A3" w:rsidRDefault="00A43CAA" w:rsidP="003A1BB5">
      <w:pPr>
        <w:pStyle w:val="27"/>
        <w:widowControl w:val="0"/>
        <w:numPr>
          <w:ilvl w:val="2"/>
          <w:numId w:val="22"/>
        </w:numPr>
        <w:adjustRightInd w:val="0"/>
        <w:spacing w:line="240" w:lineRule="auto"/>
        <w:ind w:left="1276"/>
        <w:textAlignment w:val="baseline"/>
      </w:pPr>
      <w:r w:rsidRPr="00C362A3">
        <w:t>Участнику, занявшему второе место, задаток возвращается в течение 7 рабочих дней после подписания Договора с Победителем.</w:t>
      </w:r>
    </w:p>
    <w:p w:rsidR="00CD2E82" w:rsidRPr="00C362A3" w:rsidRDefault="00094D8B" w:rsidP="003A1BB5">
      <w:pPr>
        <w:pStyle w:val="27"/>
        <w:widowControl w:val="0"/>
        <w:numPr>
          <w:ilvl w:val="2"/>
          <w:numId w:val="22"/>
        </w:numPr>
        <w:adjustRightInd w:val="0"/>
        <w:spacing w:line="240" w:lineRule="auto"/>
        <w:ind w:left="1276"/>
        <w:textAlignment w:val="baseline"/>
      </w:pPr>
      <w:r w:rsidRPr="00C362A3">
        <w:t>При заключении Д</w:t>
      </w:r>
      <w:r w:rsidR="00A43CAA" w:rsidRPr="00C362A3">
        <w:t xml:space="preserve">оговора с Победителем или Участником, занявшим по итогам проведения </w:t>
      </w:r>
      <w:r w:rsidR="006D5B46" w:rsidRPr="00C362A3">
        <w:t>Конкур</w:t>
      </w:r>
      <w:r w:rsidR="00A43CAA" w:rsidRPr="00C362A3">
        <w:t>са второе место, Единственным Участником, сумма внесенного задатка засчитывается в счет исполнения обязательств по заключенному Договору.</w:t>
      </w:r>
    </w:p>
    <w:p w:rsidR="00A43CAA" w:rsidRPr="00C362A3" w:rsidRDefault="00A43CAA" w:rsidP="003A1BB5">
      <w:pPr>
        <w:pStyle w:val="27"/>
        <w:widowControl w:val="0"/>
        <w:numPr>
          <w:ilvl w:val="2"/>
          <w:numId w:val="22"/>
        </w:numPr>
        <w:adjustRightInd w:val="0"/>
        <w:spacing w:line="240" w:lineRule="auto"/>
        <w:ind w:left="1276"/>
        <w:textAlignment w:val="baseline"/>
      </w:pPr>
      <w:proofErr w:type="gramStart"/>
      <w:r w:rsidRPr="00C362A3">
        <w:t xml:space="preserve">В случае принятия Комиссией решения о признании Победителя </w:t>
      </w:r>
      <w:r w:rsidR="006D5B46" w:rsidRPr="00C362A3">
        <w:t>Конкур</w:t>
      </w:r>
      <w:r w:rsidRPr="00C362A3">
        <w:t xml:space="preserve">са, Участника, занявшего по итогам проведения </w:t>
      </w:r>
      <w:r w:rsidR="006D5B46" w:rsidRPr="00C362A3">
        <w:t>Конкур</w:t>
      </w:r>
      <w:r w:rsidRPr="00C362A3">
        <w:t xml:space="preserve">са второе место, Единственного Участника уклонившимся от заключения Договора, денежные средства, внесенные в качестве задатка уклонившимся Победителем </w:t>
      </w:r>
      <w:r w:rsidR="006D5B46" w:rsidRPr="00C362A3">
        <w:t>Конкур</w:t>
      </w:r>
      <w:r w:rsidRPr="00C362A3">
        <w:t xml:space="preserve">са, Участником, занявшим по итогам проведения </w:t>
      </w:r>
      <w:r w:rsidR="006D5B46" w:rsidRPr="00C362A3">
        <w:t>Конкур</w:t>
      </w:r>
      <w:r w:rsidRPr="00C362A3">
        <w:t xml:space="preserve">са второе место, Единственным участником, таким Участникам не возвращаются и поступают в распоряжение </w:t>
      </w:r>
      <w:r w:rsidR="001D28F3" w:rsidRPr="00C362A3">
        <w:t xml:space="preserve">Организатора </w:t>
      </w:r>
      <w:r w:rsidR="006D5B46" w:rsidRPr="00C362A3">
        <w:t>Конкур</w:t>
      </w:r>
      <w:r w:rsidR="001D28F3" w:rsidRPr="00C362A3">
        <w:t>с</w:t>
      </w:r>
      <w:r w:rsidR="00343DE4" w:rsidRPr="00C362A3">
        <w:t>а</w:t>
      </w:r>
      <w:r w:rsidRPr="00C362A3">
        <w:t>.</w:t>
      </w:r>
      <w:proofErr w:type="gramEnd"/>
    </w:p>
    <w:p w:rsidR="00A43CAA" w:rsidRPr="00C362A3" w:rsidRDefault="00A43CAA" w:rsidP="00A43CAA">
      <w:pPr>
        <w:pStyle w:val="23"/>
        <w:numPr>
          <w:ilvl w:val="0"/>
          <w:numId w:val="0"/>
        </w:numPr>
        <w:ind w:left="540"/>
        <w:rPr>
          <w:b w:val="0"/>
        </w:rPr>
      </w:pPr>
    </w:p>
    <w:p w:rsidR="000F06B0" w:rsidRPr="00C362A3" w:rsidRDefault="003A306F" w:rsidP="003A1BB5">
      <w:pPr>
        <w:pStyle w:val="33"/>
        <w:numPr>
          <w:ilvl w:val="0"/>
          <w:numId w:val="22"/>
        </w:numPr>
        <w:spacing w:after="120"/>
        <w:rPr>
          <w:b/>
        </w:rPr>
      </w:pPr>
      <w:bookmarkStart w:id="46" w:name="_Toc119941026"/>
      <w:bookmarkStart w:id="47" w:name="_Toc335944514"/>
      <w:r w:rsidRPr="00C362A3">
        <w:rPr>
          <w:b/>
        </w:rPr>
        <w:t xml:space="preserve">Порядок проведения </w:t>
      </w:r>
      <w:r w:rsidR="006D5B46" w:rsidRPr="00C362A3">
        <w:rPr>
          <w:b/>
        </w:rPr>
        <w:t>Конкур</w:t>
      </w:r>
      <w:r w:rsidRPr="00C362A3">
        <w:rPr>
          <w:b/>
        </w:rPr>
        <w:t>са</w:t>
      </w:r>
    </w:p>
    <w:p w:rsidR="000F06B0" w:rsidRPr="00C362A3" w:rsidRDefault="007E0AC2" w:rsidP="003A1BB5">
      <w:pPr>
        <w:pStyle w:val="33"/>
        <w:numPr>
          <w:ilvl w:val="1"/>
          <w:numId w:val="22"/>
        </w:numPr>
        <w:spacing w:after="120"/>
      </w:pPr>
      <w:r w:rsidRPr="00C362A3">
        <w:t xml:space="preserve">Первый этап проведения </w:t>
      </w:r>
      <w:r w:rsidR="006D5B46" w:rsidRPr="00C362A3">
        <w:t>Конкур</w:t>
      </w:r>
      <w:r w:rsidRPr="00C362A3">
        <w:t>са</w:t>
      </w:r>
      <w:r w:rsidR="000F06B0" w:rsidRPr="00C362A3">
        <w:t>:</w:t>
      </w:r>
    </w:p>
    <w:p w:rsidR="000F06B0" w:rsidRPr="00C362A3" w:rsidRDefault="000F06B0" w:rsidP="003A1BB5">
      <w:pPr>
        <w:pStyle w:val="33"/>
        <w:numPr>
          <w:ilvl w:val="2"/>
          <w:numId w:val="22"/>
        </w:numPr>
        <w:spacing w:after="120"/>
        <w:ind w:left="1276"/>
      </w:pPr>
      <w:r w:rsidRPr="00C362A3">
        <w:t xml:space="preserve">Комиссия, в день указанный в Извещении, приступает к рассмотрению Заявок в части соответствия документов Участников </w:t>
      </w:r>
      <w:r w:rsidR="006D5B46" w:rsidRPr="00C362A3">
        <w:t>Конкур</w:t>
      </w:r>
      <w:r w:rsidRPr="00C362A3">
        <w:t xml:space="preserve">са требованиям к </w:t>
      </w:r>
      <w:r w:rsidR="00095209" w:rsidRPr="00C362A3">
        <w:t>У</w:t>
      </w:r>
      <w:r w:rsidRPr="00C362A3">
        <w:t xml:space="preserve">частникам </w:t>
      </w:r>
      <w:r w:rsidR="006D5B46" w:rsidRPr="00C362A3">
        <w:t>Конкур</w:t>
      </w:r>
      <w:r w:rsidRPr="00C362A3">
        <w:t xml:space="preserve">са. При этом конверты с </w:t>
      </w:r>
      <w:r w:rsidR="006D5B46" w:rsidRPr="00C362A3">
        <w:t>Конкур</w:t>
      </w:r>
      <w:r w:rsidRPr="00C362A3">
        <w:t>сными предложениями не вскрываются.</w:t>
      </w:r>
    </w:p>
    <w:p w:rsidR="000F06B0" w:rsidRPr="00C362A3" w:rsidRDefault="000F06B0" w:rsidP="003A1BB5">
      <w:pPr>
        <w:pStyle w:val="33"/>
        <w:numPr>
          <w:ilvl w:val="2"/>
          <w:numId w:val="22"/>
        </w:numPr>
        <w:spacing w:after="120"/>
        <w:ind w:left="1276"/>
      </w:pPr>
      <w:r w:rsidRPr="00C362A3">
        <w:t xml:space="preserve">Рассмотрение Заявок осуществляется в срок не более </w:t>
      </w:r>
      <w:r w:rsidR="00DA5571">
        <w:fldChar w:fldCharType="begin"/>
      </w:r>
      <w:r w:rsidR="00DA5571">
        <w:instrText xml:space="preserve"> DOCVARIABLE  RasDays  \</w:instrText>
      </w:r>
      <w:r w:rsidR="00DA5571">
        <w:instrText xml:space="preserve">* MERGEFORMAT </w:instrText>
      </w:r>
      <w:r w:rsidR="00DA5571">
        <w:fldChar w:fldCharType="separate"/>
      </w:r>
      <w:r w:rsidR="008F58A2" w:rsidRPr="008D02B6">
        <w:rPr>
          <w:bCs/>
        </w:rPr>
        <w:t>5</w:t>
      </w:r>
      <w:r w:rsidR="00DA5571">
        <w:rPr>
          <w:bCs/>
        </w:rPr>
        <w:fldChar w:fldCharType="end"/>
      </w:r>
      <w:r w:rsidRPr="00C362A3">
        <w:t xml:space="preserve"> календарных дней со дня вскрытия конвертов с </w:t>
      </w:r>
      <w:r w:rsidR="00D9684C" w:rsidRPr="00C362A3">
        <w:t>Заявк</w:t>
      </w:r>
      <w:r w:rsidRPr="00C362A3">
        <w:t>ами. Срок рассмотрения Заявок может быть продлен на основании решения Комиссии, которое оформляется протоколом о продлении срока рассмотрения Заявок.</w:t>
      </w:r>
    </w:p>
    <w:p w:rsidR="000F06B0" w:rsidRPr="00C362A3" w:rsidRDefault="000F06B0" w:rsidP="003A1BB5">
      <w:pPr>
        <w:pStyle w:val="33"/>
        <w:numPr>
          <w:ilvl w:val="2"/>
          <w:numId w:val="22"/>
        </w:numPr>
        <w:spacing w:after="120"/>
        <w:ind w:left="1276"/>
      </w:pPr>
      <w:r w:rsidRPr="00C362A3">
        <w:t xml:space="preserve">По результатам рассмотрения документов Участников </w:t>
      </w:r>
      <w:r w:rsidR="006D5B46" w:rsidRPr="00C362A3">
        <w:t>Конкур</w:t>
      </w:r>
      <w:r w:rsidRPr="00C362A3">
        <w:t xml:space="preserve">са, Комиссия принимает решение о допуске Участника </w:t>
      </w:r>
      <w:r w:rsidR="006D5B46" w:rsidRPr="00C362A3">
        <w:t>Конкур</w:t>
      </w:r>
      <w:r w:rsidRPr="00C362A3">
        <w:t xml:space="preserve">са к участию в </w:t>
      </w:r>
      <w:r w:rsidR="006D5B46" w:rsidRPr="00C362A3">
        <w:t>Конкур</w:t>
      </w:r>
      <w:r w:rsidRPr="00C362A3">
        <w:t xml:space="preserve">се или об отказе в допуске Участника </w:t>
      </w:r>
      <w:r w:rsidR="006D5B46" w:rsidRPr="00C362A3">
        <w:t>Конкур</w:t>
      </w:r>
      <w:r w:rsidRPr="00C362A3">
        <w:t xml:space="preserve">са к участию в </w:t>
      </w:r>
      <w:r w:rsidR="006D5B46" w:rsidRPr="00C362A3">
        <w:t>Конкур</w:t>
      </w:r>
      <w:r w:rsidRPr="00C362A3">
        <w:t>се.</w:t>
      </w:r>
    </w:p>
    <w:p w:rsidR="000F06B0" w:rsidRPr="00C362A3" w:rsidRDefault="000F06B0" w:rsidP="003A1BB5">
      <w:pPr>
        <w:pStyle w:val="33"/>
        <w:numPr>
          <w:ilvl w:val="2"/>
          <w:numId w:val="22"/>
        </w:numPr>
        <w:spacing w:after="120"/>
        <w:ind w:left="1276"/>
      </w:pPr>
      <w:r w:rsidRPr="00C362A3">
        <w:t xml:space="preserve">Решение Комиссии об итогах рассмотрения документов и допуске Участников </w:t>
      </w:r>
      <w:r w:rsidR="006D5B46" w:rsidRPr="00C362A3">
        <w:t>Конкур</w:t>
      </w:r>
      <w:r w:rsidRPr="00C362A3">
        <w:t xml:space="preserve">са к участию в </w:t>
      </w:r>
      <w:r w:rsidR="006D5B46" w:rsidRPr="00C362A3">
        <w:t>Конкур</w:t>
      </w:r>
      <w:r w:rsidRPr="00C362A3">
        <w:t>се оформляется протоколом рассмотрения Заявок.</w:t>
      </w:r>
    </w:p>
    <w:p w:rsidR="000F06B0" w:rsidRPr="00C362A3" w:rsidRDefault="000F06B0" w:rsidP="003A1BB5">
      <w:pPr>
        <w:pStyle w:val="33"/>
        <w:numPr>
          <w:ilvl w:val="2"/>
          <w:numId w:val="22"/>
        </w:numPr>
        <w:spacing w:after="120"/>
        <w:ind w:left="1276"/>
      </w:pPr>
      <w:r w:rsidRPr="00C362A3">
        <w:t xml:space="preserve">Участник </w:t>
      </w:r>
      <w:r w:rsidR="006D5B46" w:rsidRPr="00C362A3">
        <w:t>Конкур</w:t>
      </w:r>
      <w:r w:rsidRPr="00C362A3">
        <w:t xml:space="preserve">са не допускается Комиссией к участию в </w:t>
      </w:r>
      <w:r w:rsidR="006D5B46" w:rsidRPr="00C362A3">
        <w:t>Конкур</w:t>
      </w:r>
      <w:r w:rsidRPr="00C362A3">
        <w:t>се в случаях, если:</w:t>
      </w:r>
    </w:p>
    <w:p w:rsidR="000F06B0" w:rsidRPr="00C362A3" w:rsidRDefault="000F06B0" w:rsidP="003A1BB5">
      <w:pPr>
        <w:pStyle w:val="33"/>
        <w:numPr>
          <w:ilvl w:val="0"/>
          <w:numId w:val="0"/>
        </w:numPr>
        <w:spacing w:after="120"/>
        <w:ind w:left="1276"/>
      </w:pPr>
      <w:r w:rsidRPr="00C362A3">
        <w:t xml:space="preserve">1. представлены не все документы, указанные в </w:t>
      </w:r>
      <w:r w:rsidR="006D5B46" w:rsidRPr="00C362A3">
        <w:t>Конкур</w:t>
      </w:r>
      <w:r w:rsidRPr="00C362A3">
        <w:t>сной документации;</w:t>
      </w:r>
    </w:p>
    <w:p w:rsidR="000F06B0" w:rsidRPr="00C362A3" w:rsidRDefault="000F06B0" w:rsidP="003A1BB5">
      <w:pPr>
        <w:pStyle w:val="33"/>
        <w:numPr>
          <w:ilvl w:val="0"/>
          <w:numId w:val="0"/>
        </w:numPr>
        <w:spacing w:after="120"/>
        <w:ind w:left="1276"/>
      </w:pPr>
      <w:r w:rsidRPr="00C362A3">
        <w:t xml:space="preserve">2. представленные Участником </w:t>
      </w:r>
      <w:r w:rsidR="006D5B46" w:rsidRPr="00C362A3">
        <w:t>Конкур</w:t>
      </w:r>
      <w:r w:rsidRPr="00C362A3">
        <w:t xml:space="preserve">са документы оформлены ненадлежащим образом либо их оформление не соответствует требованиям </w:t>
      </w:r>
      <w:r w:rsidR="00514D34" w:rsidRPr="00C362A3">
        <w:t xml:space="preserve">настоящей </w:t>
      </w:r>
      <w:r w:rsidR="006D5B46" w:rsidRPr="00C362A3">
        <w:t>Конкур</w:t>
      </w:r>
      <w:r w:rsidRPr="00C362A3">
        <w:t>сной документации</w:t>
      </w:r>
      <w:r w:rsidR="001D28F3" w:rsidRPr="00C362A3">
        <w:t xml:space="preserve"> </w:t>
      </w:r>
      <w:r w:rsidRPr="00C362A3">
        <w:t>и (или) законодательства Российской Федерации;</w:t>
      </w:r>
    </w:p>
    <w:p w:rsidR="000F06B0" w:rsidRPr="00C362A3" w:rsidRDefault="000F06B0" w:rsidP="003A1BB5">
      <w:pPr>
        <w:pStyle w:val="33"/>
        <w:numPr>
          <w:ilvl w:val="0"/>
          <w:numId w:val="0"/>
        </w:numPr>
        <w:spacing w:after="120"/>
        <w:ind w:left="1276"/>
      </w:pPr>
      <w:r w:rsidRPr="00C362A3">
        <w:t xml:space="preserve">3. документы подписаны лицом, не уполномоченным Участником </w:t>
      </w:r>
      <w:r w:rsidR="006D5B46" w:rsidRPr="00C362A3">
        <w:t>Конкур</w:t>
      </w:r>
      <w:r w:rsidRPr="00C362A3">
        <w:t>са на осуществление таких действий;</w:t>
      </w:r>
    </w:p>
    <w:p w:rsidR="000F06B0" w:rsidRPr="00C362A3" w:rsidRDefault="007E0AC2" w:rsidP="003A1BB5">
      <w:pPr>
        <w:pStyle w:val="33"/>
        <w:numPr>
          <w:ilvl w:val="0"/>
          <w:numId w:val="0"/>
        </w:numPr>
        <w:spacing w:after="120"/>
        <w:ind w:left="1276"/>
      </w:pPr>
      <w:r w:rsidRPr="00C362A3">
        <w:t xml:space="preserve">4. </w:t>
      </w:r>
      <w:r w:rsidR="000F06B0" w:rsidRPr="00C362A3">
        <w:t xml:space="preserve">Участник </w:t>
      </w:r>
      <w:r w:rsidR="006D5B46" w:rsidRPr="00C362A3">
        <w:t>Конкур</w:t>
      </w:r>
      <w:r w:rsidR="000F06B0" w:rsidRPr="00C362A3">
        <w:t xml:space="preserve">са не соответствует требованиям, установленным в </w:t>
      </w:r>
      <w:r w:rsidR="006D5B46" w:rsidRPr="00C362A3">
        <w:t>Конкур</w:t>
      </w:r>
      <w:r w:rsidR="000F06B0" w:rsidRPr="00C362A3">
        <w:t>сной документации.</w:t>
      </w:r>
    </w:p>
    <w:p w:rsidR="000F06B0" w:rsidRPr="00C362A3" w:rsidRDefault="000F06B0" w:rsidP="003A1BB5">
      <w:pPr>
        <w:pStyle w:val="33"/>
        <w:numPr>
          <w:ilvl w:val="2"/>
          <w:numId w:val="22"/>
        </w:numPr>
        <w:spacing w:after="120"/>
        <w:ind w:left="1276" w:hanging="709"/>
      </w:pPr>
      <w:r w:rsidRPr="00C362A3">
        <w:t xml:space="preserve">Участники </w:t>
      </w:r>
      <w:r w:rsidR="006D5B46" w:rsidRPr="00C362A3">
        <w:t>Конкур</w:t>
      </w:r>
      <w:r w:rsidRPr="00C362A3">
        <w:t xml:space="preserve">са, допущенные к участию в </w:t>
      </w:r>
      <w:r w:rsidR="006D5B46" w:rsidRPr="00C362A3">
        <w:t>Конкур</w:t>
      </w:r>
      <w:r w:rsidRPr="00C362A3">
        <w:t xml:space="preserve">се, и Участники </w:t>
      </w:r>
      <w:r w:rsidR="006D5B46" w:rsidRPr="00C362A3">
        <w:t>Конкур</w:t>
      </w:r>
      <w:r w:rsidRPr="00C362A3">
        <w:t xml:space="preserve">са, не допущенные к участию в </w:t>
      </w:r>
      <w:r w:rsidR="006D5B46" w:rsidRPr="00C362A3">
        <w:t>Конкур</w:t>
      </w:r>
      <w:r w:rsidRPr="00C362A3">
        <w:t xml:space="preserve">се, уведомляются о принятом решении путем </w:t>
      </w:r>
      <w:r w:rsidR="00F176FD" w:rsidRPr="008D02B6">
        <w:fldChar w:fldCharType="begin"/>
      </w:r>
      <w:r w:rsidR="00F176FD" w:rsidRPr="008D02B6">
        <w:instrText xml:space="preserve"> DOCVARIABLE  </w:instrText>
      </w:r>
      <w:r w:rsidR="004B4770" w:rsidRPr="008D02B6">
        <w:rPr>
          <w:lang w:val="en-US"/>
        </w:rPr>
        <w:instrText>Dopusk</w:instrText>
      </w:r>
      <w:r w:rsidR="00F176FD" w:rsidRPr="008D02B6">
        <w:instrText xml:space="preserve">  \* MERGEFORMAT </w:instrText>
      </w:r>
      <w:r w:rsidR="00F176FD" w:rsidRPr="008D02B6">
        <w:fldChar w:fldCharType="separate"/>
      </w:r>
      <w:r w:rsidR="008F58A2" w:rsidRPr="008D02B6">
        <w:rPr>
          <w:bCs/>
        </w:rPr>
        <w:t>размещения</w:t>
      </w:r>
      <w:r w:rsidR="008F58A2" w:rsidRPr="008D02B6">
        <w:t xml:space="preserve"> выписки из Протокола о рассмотрении Заявок на сайте www.sk.ru.</w:t>
      </w:r>
      <w:r w:rsidR="00F176FD" w:rsidRPr="008D02B6">
        <w:fldChar w:fldCharType="end"/>
      </w:r>
    </w:p>
    <w:p w:rsidR="000F06B0" w:rsidRPr="00C362A3" w:rsidRDefault="000F06B0" w:rsidP="003A1BB5">
      <w:pPr>
        <w:pStyle w:val="33"/>
        <w:numPr>
          <w:ilvl w:val="2"/>
          <w:numId w:val="22"/>
        </w:numPr>
        <w:spacing w:after="120"/>
        <w:ind w:left="1276" w:hanging="709"/>
      </w:pPr>
      <w:r w:rsidRPr="00C362A3">
        <w:t xml:space="preserve"> Участник </w:t>
      </w:r>
      <w:r w:rsidR="006D5B46" w:rsidRPr="00C362A3">
        <w:t>Конкур</w:t>
      </w:r>
      <w:r w:rsidRPr="00C362A3">
        <w:t xml:space="preserve">са приобретает статус Участника </w:t>
      </w:r>
      <w:r w:rsidR="006D5B46" w:rsidRPr="00C362A3">
        <w:t>Конкур</w:t>
      </w:r>
      <w:r w:rsidRPr="00C362A3">
        <w:t xml:space="preserve">са, допущенного к участию в </w:t>
      </w:r>
      <w:r w:rsidR="006D5B46" w:rsidRPr="00C362A3">
        <w:t>Конкур</w:t>
      </w:r>
      <w:r w:rsidRPr="00C362A3">
        <w:t>се, с момента оформления Комиссией протокола рассмотрения Заявок.</w:t>
      </w:r>
    </w:p>
    <w:p w:rsidR="000F06B0" w:rsidRPr="00C362A3" w:rsidRDefault="007E0AC2" w:rsidP="003A1BB5">
      <w:pPr>
        <w:pStyle w:val="33"/>
        <w:numPr>
          <w:ilvl w:val="1"/>
          <w:numId w:val="22"/>
        </w:numPr>
        <w:spacing w:after="120"/>
      </w:pPr>
      <w:r w:rsidRPr="00C362A3">
        <w:t xml:space="preserve">Второй этап проведения </w:t>
      </w:r>
      <w:r w:rsidR="006D5B46" w:rsidRPr="00C362A3">
        <w:t>Конкур</w:t>
      </w:r>
      <w:r w:rsidRPr="00C362A3">
        <w:t>са</w:t>
      </w:r>
      <w:r w:rsidR="000F06B0" w:rsidRPr="00C362A3">
        <w:t>:</w:t>
      </w:r>
    </w:p>
    <w:p w:rsidR="000F06B0" w:rsidRPr="00C362A3" w:rsidRDefault="000F06B0" w:rsidP="003A1BB5">
      <w:pPr>
        <w:pStyle w:val="33"/>
        <w:numPr>
          <w:ilvl w:val="2"/>
          <w:numId w:val="22"/>
        </w:numPr>
        <w:spacing w:after="120"/>
        <w:ind w:left="1276"/>
      </w:pPr>
      <w:r w:rsidRPr="00C362A3">
        <w:t xml:space="preserve">Комиссия в срок, указанный в Извещении, приступает к рассмотрению </w:t>
      </w:r>
      <w:r w:rsidR="006D5B46" w:rsidRPr="00C362A3">
        <w:t>Конкур</w:t>
      </w:r>
      <w:r w:rsidRPr="00C362A3">
        <w:t xml:space="preserve">сных предложений Участников </w:t>
      </w:r>
      <w:r w:rsidR="006D5B46" w:rsidRPr="00C362A3">
        <w:t>Конкур</w:t>
      </w:r>
      <w:r w:rsidRPr="00C362A3">
        <w:t xml:space="preserve">са, допущенных к участию в </w:t>
      </w:r>
      <w:r w:rsidR="006D5B46" w:rsidRPr="00C362A3">
        <w:t>Конкур</w:t>
      </w:r>
      <w:r w:rsidRPr="00C362A3">
        <w:t xml:space="preserve">се. Перед вскрытием конвертов с </w:t>
      </w:r>
      <w:r w:rsidR="006D5B46" w:rsidRPr="00C362A3">
        <w:t>Конкур</w:t>
      </w:r>
      <w:r w:rsidRPr="00C362A3">
        <w:t xml:space="preserve">сными предложениями Участников </w:t>
      </w:r>
      <w:r w:rsidR="006D5B46" w:rsidRPr="00C362A3">
        <w:t>Конкур</w:t>
      </w:r>
      <w:r w:rsidRPr="00C362A3">
        <w:t>са Комиссия проверяет их целостность, что фиксируется в протоколе оценки Заявок.</w:t>
      </w:r>
    </w:p>
    <w:p w:rsidR="000F06B0" w:rsidRPr="00C362A3" w:rsidRDefault="000F06B0" w:rsidP="003A1BB5">
      <w:pPr>
        <w:pStyle w:val="33"/>
        <w:numPr>
          <w:ilvl w:val="2"/>
          <w:numId w:val="22"/>
        </w:numPr>
        <w:spacing w:after="120"/>
        <w:ind w:left="1276"/>
      </w:pPr>
      <w:r w:rsidRPr="00C362A3">
        <w:t xml:space="preserve">Рассмотрение и оценка </w:t>
      </w:r>
      <w:r w:rsidR="006D5B46" w:rsidRPr="00C362A3">
        <w:t>Конкур</w:t>
      </w:r>
      <w:r w:rsidRPr="00C362A3">
        <w:t xml:space="preserve">сных предложений, поданных Участниками </w:t>
      </w:r>
      <w:r w:rsidR="006D5B46" w:rsidRPr="00C362A3">
        <w:t>Конкур</w:t>
      </w:r>
      <w:r w:rsidRPr="00C362A3">
        <w:t xml:space="preserve">са в составе Заявок, осуществляется в срок не более </w:t>
      </w:r>
      <w:r w:rsidR="00F22E7B" w:rsidRPr="008D02B6">
        <w:fldChar w:fldCharType="begin"/>
      </w:r>
      <w:r w:rsidR="00F22E7B" w:rsidRPr="008D02B6">
        <w:instrText xml:space="preserve"> DOCVARIABLE  </w:instrText>
      </w:r>
      <w:r w:rsidR="00F22E7B" w:rsidRPr="008D02B6">
        <w:rPr>
          <w:lang w:val="en-US"/>
        </w:rPr>
        <w:instrText>Val</w:instrText>
      </w:r>
      <w:r w:rsidR="00F22E7B" w:rsidRPr="008D02B6">
        <w:instrText xml:space="preserve">Days  \* MERGEFORMAT </w:instrText>
      </w:r>
      <w:r w:rsidR="00F22E7B" w:rsidRPr="008D02B6">
        <w:fldChar w:fldCharType="separate"/>
      </w:r>
      <w:r w:rsidR="008F58A2" w:rsidRPr="008D02B6">
        <w:rPr>
          <w:bCs/>
        </w:rPr>
        <w:t>5</w:t>
      </w:r>
      <w:r w:rsidR="00F22E7B" w:rsidRPr="008D02B6">
        <w:fldChar w:fldCharType="end"/>
      </w:r>
      <w:r w:rsidRPr="00C362A3">
        <w:t xml:space="preserve"> календарных дней со дня вскрытия конвертов с </w:t>
      </w:r>
      <w:r w:rsidR="006D5B46" w:rsidRPr="00C362A3">
        <w:t>Конкур</w:t>
      </w:r>
      <w:r w:rsidRPr="00C362A3">
        <w:t xml:space="preserve">сными предложениями. Срок рассмотрения и оценки </w:t>
      </w:r>
      <w:r w:rsidR="006D5B46" w:rsidRPr="00C362A3">
        <w:t>Конкур</w:t>
      </w:r>
      <w:r w:rsidRPr="00C362A3">
        <w:t>сных предложений может быть продлен на основании решения Комиссии.</w:t>
      </w:r>
    </w:p>
    <w:p w:rsidR="000F06B0" w:rsidRPr="00C362A3" w:rsidRDefault="000F06B0" w:rsidP="003A1BB5">
      <w:pPr>
        <w:pStyle w:val="33"/>
        <w:numPr>
          <w:ilvl w:val="2"/>
          <w:numId w:val="22"/>
        </w:numPr>
        <w:spacing w:after="120"/>
        <w:ind w:left="1276"/>
      </w:pPr>
      <w:r w:rsidRPr="00C362A3">
        <w:lastRenderedPageBreak/>
        <w:t xml:space="preserve">Комиссия на заседании вскрывает конверты с </w:t>
      </w:r>
      <w:r w:rsidR="006D5B46" w:rsidRPr="00C362A3">
        <w:t>Конкур</w:t>
      </w:r>
      <w:r w:rsidRPr="00C362A3">
        <w:t>сными предложениями.</w:t>
      </w:r>
    </w:p>
    <w:p w:rsidR="000F06B0" w:rsidRPr="00C362A3" w:rsidRDefault="000F06B0" w:rsidP="003A1BB5">
      <w:pPr>
        <w:pStyle w:val="33"/>
        <w:numPr>
          <w:ilvl w:val="2"/>
          <w:numId w:val="22"/>
        </w:numPr>
        <w:spacing w:after="120"/>
        <w:ind w:left="1276"/>
      </w:pPr>
      <w:r w:rsidRPr="00C362A3">
        <w:t xml:space="preserve">Комиссия изучает документы в составе </w:t>
      </w:r>
      <w:r w:rsidR="006D5B46" w:rsidRPr="00C362A3">
        <w:t>Конкур</w:t>
      </w:r>
      <w:r w:rsidRPr="00C362A3">
        <w:t xml:space="preserve">сного предложения Участников </w:t>
      </w:r>
      <w:r w:rsidR="006D5B46" w:rsidRPr="00C362A3">
        <w:t>Конкур</w:t>
      </w:r>
      <w:r w:rsidRPr="00C362A3">
        <w:t xml:space="preserve">са, в том числе на предмет соответствия </w:t>
      </w:r>
      <w:r w:rsidR="006D5B46" w:rsidRPr="00C362A3">
        <w:t>Конкур</w:t>
      </w:r>
      <w:r w:rsidRPr="00C362A3">
        <w:t xml:space="preserve">сных предложений требованиям и условиям </w:t>
      </w:r>
      <w:r w:rsidR="006D5B46" w:rsidRPr="00C362A3">
        <w:t>Конкур</w:t>
      </w:r>
      <w:r w:rsidRPr="00C362A3">
        <w:t>сной документации.</w:t>
      </w:r>
      <w:r w:rsidR="002A5762" w:rsidRPr="00C362A3">
        <w:t xml:space="preserve">  В случае отсутствия в составе Конкурсного предложения какого-либо из документов, установленных в </w:t>
      </w:r>
      <w:proofErr w:type="spellStart"/>
      <w:r w:rsidR="002A5762" w:rsidRPr="00C362A3">
        <w:t>пп</w:t>
      </w:r>
      <w:proofErr w:type="spellEnd"/>
      <w:r w:rsidR="002A5762" w:rsidRPr="00C362A3">
        <w:t>.</w:t>
      </w:r>
      <w:r w:rsidR="00E87059" w:rsidRPr="00C362A3">
        <w:t xml:space="preserve"> 11.1.</w:t>
      </w:r>
      <w:r w:rsidR="00111941" w:rsidRPr="00C362A3">
        <w:t xml:space="preserve">17 </w:t>
      </w:r>
      <w:r w:rsidR="002A0B69" w:rsidRPr="00C362A3">
        <w:t>– 11.1.2</w:t>
      </w:r>
      <w:r w:rsidR="00111941" w:rsidRPr="00C362A3">
        <w:t>1</w:t>
      </w:r>
      <w:r w:rsidR="002A5762" w:rsidRPr="00C362A3">
        <w:t xml:space="preserve"> настоящей Конкурсной документации, Заявка участника отклоняется.</w:t>
      </w:r>
    </w:p>
    <w:p w:rsidR="000F06B0" w:rsidRPr="00C362A3" w:rsidRDefault="000F06B0" w:rsidP="003A1BB5">
      <w:pPr>
        <w:pStyle w:val="33"/>
        <w:numPr>
          <w:ilvl w:val="2"/>
          <w:numId w:val="22"/>
        </w:numPr>
        <w:spacing w:after="120"/>
        <w:ind w:left="1276"/>
      </w:pPr>
      <w:r w:rsidRPr="00C362A3">
        <w:t xml:space="preserve">Комиссия оценивает документы, представленные Участниками </w:t>
      </w:r>
      <w:r w:rsidR="006D5B46" w:rsidRPr="00C362A3">
        <w:t>Конкур</w:t>
      </w:r>
      <w:r w:rsidRPr="00C362A3">
        <w:t xml:space="preserve">са, включая </w:t>
      </w:r>
      <w:r w:rsidR="006D5B46" w:rsidRPr="00C362A3">
        <w:t>Конкур</w:t>
      </w:r>
      <w:r w:rsidRPr="00C362A3">
        <w:t xml:space="preserve">сные предложения, исходя из критериев отбора Победителя </w:t>
      </w:r>
      <w:r w:rsidR="006D5B46" w:rsidRPr="00C362A3">
        <w:t>Конкур</w:t>
      </w:r>
      <w:r w:rsidRPr="00C362A3">
        <w:t xml:space="preserve">са, определенных в </w:t>
      </w:r>
      <w:r w:rsidR="006D5B46" w:rsidRPr="00C362A3">
        <w:t>Конкур</w:t>
      </w:r>
      <w:r w:rsidRPr="00C362A3">
        <w:t>сной документации.</w:t>
      </w:r>
    </w:p>
    <w:p w:rsidR="000F06B0" w:rsidRPr="00C362A3" w:rsidRDefault="000F06B0" w:rsidP="003A1BB5">
      <w:pPr>
        <w:pStyle w:val="33"/>
        <w:numPr>
          <w:ilvl w:val="2"/>
          <w:numId w:val="22"/>
        </w:numPr>
        <w:spacing w:after="120"/>
        <w:ind w:left="1276"/>
      </w:pPr>
      <w:r w:rsidRPr="00C362A3">
        <w:t xml:space="preserve">По окончании оценки Заявок, проведенной Комиссией в соответствии с Методикой оценки Заявок на участие в </w:t>
      </w:r>
      <w:r w:rsidR="006D5B46" w:rsidRPr="00C362A3">
        <w:t>Конкур</w:t>
      </w:r>
      <w:r w:rsidRPr="00C362A3">
        <w:t xml:space="preserve">се на право заключения </w:t>
      </w:r>
      <w:r w:rsidR="00D9684C" w:rsidRPr="00C362A3">
        <w:t>Договора</w:t>
      </w:r>
      <w:r w:rsidR="00D6594E" w:rsidRPr="00C362A3">
        <w:t>,</w:t>
      </w:r>
      <w:r w:rsidRPr="00C362A3">
        <w:t xml:space="preserve"> Комиссия производит подсчет баллов, набранных каждым Участником </w:t>
      </w:r>
      <w:r w:rsidR="006D5B46" w:rsidRPr="00C362A3">
        <w:t>Конкур</w:t>
      </w:r>
      <w:r w:rsidRPr="00C362A3">
        <w:t xml:space="preserve">са. </w:t>
      </w:r>
    </w:p>
    <w:p w:rsidR="000F06B0" w:rsidRPr="00C362A3" w:rsidRDefault="000F06B0" w:rsidP="003A1BB5">
      <w:pPr>
        <w:pStyle w:val="33"/>
        <w:numPr>
          <w:ilvl w:val="2"/>
          <w:numId w:val="22"/>
        </w:numPr>
        <w:spacing w:after="120"/>
        <w:ind w:left="1276"/>
      </w:pPr>
      <w:r w:rsidRPr="00C362A3">
        <w:t xml:space="preserve">Комиссия присваивает каждой </w:t>
      </w:r>
      <w:r w:rsidR="00D9684C" w:rsidRPr="00C362A3">
        <w:t>Заявк</w:t>
      </w:r>
      <w:r w:rsidRPr="00C362A3">
        <w:t xml:space="preserve">е порядковый номер, определяемый относительно других Заявок по мере уменьшения степени привлекательности содержащихся в них условий исполнения Договора. </w:t>
      </w:r>
      <w:r w:rsidR="00D9684C" w:rsidRPr="00C362A3">
        <w:t>Заявк</w:t>
      </w:r>
      <w:r w:rsidRPr="00C362A3">
        <w:t xml:space="preserve">е, в которой содержатся лучшие условия исполнения Договора, присваивается первый номер. </w:t>
      </w:r>
    </w:p>
    <w:p w:rsidR="000F06B0" w:rsidRPr="00C362A3" w:rsidRDefault="000F06B0" w:rsidP="003A1BB5">
      <w:pPr>
        <w:pStyle w:val="33"/>
        <w:numPr>
          <w:ilvl w:val="2"/>
          <w:numId w:val="22"/>
        </w:numPr>
        <w:spacing w:after="120"/>
        <w:ind w:left="1276"/>
      </w:pPr>
      <w:r w:rsidRPr="00C362A3">
        <w:t xml:space="preserve">Решением Комиссии определяются Победитель </w:t>
      </w:r>
      <w:r w:rsidR="006D5B46" w:rsidRPr="00C362A3">
        <w:t>Конкур</w:t>
      </w:r>
      <w:r w:rsidRPr="00C362A3">
        <w:t xml:space="preserve">са и Участник </w:t>
      </w:r>
      <w:r w:rsidR="006D5B46" w:rsidRPr="00C362A3">
        <w:t>Конкур</w:t>
      </w:r>
      <w:r w:rsidRPr="00C362A3">
        <w:t xml:space="preserve">са, набравший наибольшую после Победителя </w:t>
      </w:r>
      <w:r w:rsidR="006D5B46" w:rsidRPr="00C362A3">
        <w:t>Конкур</w:t>
      </w:r>
      <w:r w:rsidRPr="00C362A3">
        <w:t xml:space="preserve">са сумму баллов и занявший второе место по итогам проведения </w:t>
      </w:r>
      <w:r w:rsidR="006D5B46" w:rsidRPr="00C362A3">
        <w:t>Конкур</w:t>
      </w:r>
      <w:r w:rsidRPr="00C362A3">
        <w:t>са. Решение Комиссии оформляется протоколом оценки Заявок.</w:t>
      </w:r>
    </w:p>
    <w:p w:rsidR="000F06B0" w:rsidRPr="00C362A3" w:rsidRDefault="007E0AC2" w:rsidP="003A1BB5">
      <w:pPr>
        <w:pStyle w:val="33"/>
        <w:numPr>
          <w:ilvl w:val="2"/>
          <w:numId w:val="22"/>
        </w:numPr>
        <w:spacing w:after="120"/>
        <w:ind w:left="1276"/>
      </w:pPr>
      <w:r w:rsidRPr="00C362A3">
        <w:t xml:space="preserve">По результатам второго этапа </w:t>
      </w:r>
      <w:r w:rsidR="006D5B46" w:rsidRPr="00C362A3">
        <w:t>Конкур</w:t>
      </w:r>
      <w:r w:rsidRPr="00C362A3">
        <w:t xml:space="preserve">са Комиссией </w:t>
      </w:r>
      <w:r w:rsidR="001D6843" w:rsidRPr="00C362A3">
        <w:t xml:space="preserve">оформляется </w:t>
      </w:r>
      <w:r w:rsidR="000F06B0" w:rsidRPr="00C362A3">
        <w:t xml:space="preserve">Протокол оценки Заявок. </w:t>
      </w:r>
      <w:r w:rsidR="00DD0D6B" w:rsidRPr="00C362A3">
        <w:t xml:space="preserve">Выписка из протокола оценки направляется всем допущенным к участию в </w:t>
      </w:r>
      <w:r w:rsidR="006D5B46" w:rsidRPr="00C362A3">
        <w:t>Конкур</w:t>
      </w:r>
      <w:r w:rsidR="00667936" w:rsidRPr="00C362A3">
        <w:t>се</w:t>
      </w:r>
      <w:r w:rsidR="00DD0D6B" w:rsidRPr="00C362A3">
        <w:t xml:space="preserve"> участникам </w:t>
      </w:r>
      <w:r w:rsidR="006D5B46" w:rsidRPr="00C362A3">
        <w:t>Конкур</w:t>
      </w:r>
      <w:r w:rsidR="00DD0D6B" w:rsidRPr="00C362A3">
        <w:t>са</w:t>
      </w:r>
      <w:r w:rsidR="00667936" w:rsidRPr="00C362A3">
        <w:t xml:space="preserve"> и размещается на сайте </w:t>
      </w:r>
      <w:r w:rsidR="00667936" w:rsidRPr="00C362A3">
        <w:rPr>
          <w:lang w:val="en-US"/>
        </w:rPr>
        <w:t>www</w:t>
      </w:r>
      <w:r w:rsidR="00667936" w:rsidRPr="00C362A3">
        <w:t>.</w:t>
      </w:r>
      <w:proofErr w:type="spellStart"/>
      <w:r w:rsidR="00667936" w:rsidRPr="00C362A3">
        <w:rPr>
          <w:lang w:val="en-US"/>
        </w:rPr>
        <w:t>sk</w:t>
      </w:r>
      <w:proofErr w:type="spellEnd"/>
      <w:r w:rsidR="00667936" w:rsidRPr="00C362A3">
        <w:t>.</w:t>
      </w:r>
      <w:proofErr w:type="spellStart"/>
      <w:r w:rsidR="00667936" w:rsidRPr="00C362A3">
        <w:rPr>
          <w:lang w:val="en-US"/>
        </w:rPr>
        <w:t>ru</w:t>
      </w:r>
      <w:proofErr w:type="spellEnd"/>
      <w:r w:rsidR="00DD0D6B" w:rsidRPr="00C362A3">
        <w:t>.</w:t>
      </w:r>
    </w:p>
    <w:p w:rsidR="000F06B0" w:rsidRPr="00C362A3" w:rsidRDefault="000F06B0" w:rsidP="003A1BB5">
      <w:pPr>
        <w:pStyle w:val="33"/>
        <w:numPr>
          <w:ilvl w:val="2"/>
          <w:numId w:val="22"/>
        </w:numPr>
        <w:spacing w:after="120"/>
        <w:ind w:left="1276" w:hanging="709"/>
      </w:pPr>
      <w:r w:rsidRPr="00C362A3">
        <w:t xml:space="preserve">Уведомление о признании Участника </w:t>
      </w:r>
      <w:r w:rsidR="006D5B46" w:rsidRPr="00C362A3">
        <w:t>Конкур</w:t>
      </w:r>
      <w:r w:rsidRPr="00C362A3">
        <w:t xml:space="preserve">са победителем и экземпляр протокола оценки Заявок </w:t>
      </w:r>
      <w:r w:rsidR="006D5B46" w:rsidRPr="00C362A3">
        <w:t>Конкур</w:t>
      </w:r>
      <w:r w:rsidRPr="00C362A3">
        <w:t xml:space="preserve">са выдаются Победителю </w:t>
      </w:r>
      <w:r w:rsidR="006D5B46" w:rsidRPr="00C362A3">
        <w:t>Конкур</w:t>
      </w:r>
      <w:r w:rsidRPr="00C362A3">
        <w:t>са или его полномочному представителю Комиссией под расписку либо направляются по почте, с уведомлением о вручении.</w:t>
      </w:r>
    </w:p>
    <w:p w:rsidR="00E374AC" w:rsidRPr="00C362A3" w:rsidRDefault="000F06B0" w:rsidP="003A1BB5">
      <w:pPr>
        <w:pStyle w:val="33"/>
        <w:numPr>
          <w:ilvl w:val="1"/>
          <w:numId w:val="22"/>
        </w:numPr>
        <w:spacing w:after="120"/>
      </w:pPr>
      <w:r w:rsidRPr="00C362A3">
        <w:t xml:space="preserve">На любом этапе проведения </w:t>
      </w:r>
      <w:r w:rsidR="006D5B46" w:rsidRPr="00C362A3">
        <w:t>Конкур</w:t>
      </w:r>
      <w:r w:rsidRPr="00C362A3">
        <w:t xml:space="preserve">са до подведения его итогов Комиссией могут быть затребованы сведения, уточняющие, разъясняющие, дополняющие информацию, содержащуюся в </w:t>
      </w:r>
      <w:r w:rsidR="00D9684C" w:rsidRPr="00C362A3">
        <w:t>Заявк</w:t>
      </w:r>
      <w:r w:rsidRPr="00C362A3">
        <w:t xml:space="preserve">е Участника </w:t>
      </w:r>
      <w:r w:rsidR="006D5B46" w:rsidRPr="00C362A3">
        <w:t>Конкур</w:t>
      </w:r>
      <w:r w:rsidRPr="00C362A3">
        <w:t xml:space="preserve">са, в том числе в </w:t>
      </w:r>
      <w:r w:rsidR="006D5B46" w:rsidRPr="00C362A3">
        <w:t>Конкур</w:t>
      </w:r>
      <w:r w:rsidRPr="00C362A3">
        <w:t>сном предложении.</w:t>
      </w:r>
      <w:bookmarkStart w:id="48" w:name="_Ref119429773"/>
      <w:bookmarkStart w:id="49" w:name="_Ref119430371"/>
      <w:bookmarkStart w:id="50" w:name="_Toc119941030"/>
      <w:bookmarkEnd w:id="46"/>
      <w:bookmarkEnd w:id="47"/>
    </w:p>
    <w:p w:rsidR="00030097" w:rsidRPr="00C362A3" w:rsidRDefault="00030097" w:rsidP="003A1BB5">
      <w:pPr>
        <w:pStyle w:val="33"/>
        <w:numPr>
          <w:ilvl w:val="0"/>
          <w:numId w:val="0"/>
        </w:numPr>
        <w:spacing w:after="120"/>
        <w:ind w:left="540"/>
      </w:pPr>
    </w:p>
    <w:p w:rsidR="00030097" w:rsidRPr="00C362A3" w:rsidRDefault="00A03B54" w:rsidP="003A1BB5">
      <w:pPr>
        <w:pStyle w:val="33"/>
        <w:numPr>
          <w:ilvl w:val="0"/>
          <w:numId w:val="22"/>
        </w:numPr>
        <w:spacing w:after="120"/>
        <w:rPr>
          <w:b/>
        </w:rPr>
      </w:pPr>
      <w:r w:rsidRPr="00C362A3">
        <w:rPr>
          <w:b/>
        </w:rPr>
        <w:t>К</w:t>
      </w:r>
      <w:r w:rsidR="0071354D" w:rsidRPr="00C362A3">
        <w:rPr>
          <w:b/>
        </w:rPr>
        <w:t>ритерии</w:t>
      </w:r>
      <w:r w:rsidR="00C97623" w:rsidRPr="00C362A3">
        <w:rPr>
          <w:b/>
        </w:rPr>
        <w:t xml:space="preserve"> и порядок</w:t>
      </w:r>
      <w:r w:rsidR="0071354D" w:rsidRPr="00C362A3">
        <w:rPr>
          <w:b/>
        </w:rPr>
        <w:t xml:space="preserve"> оценки заявок на участие в </w:t>
      </w:r>
      <w:r w:rsidR="006D5B46" w:rsidRPr="00C362A3">
        <w:rPr>
          <w:b/>
        </w:rPr>
        <w:t>Конкур</w:t>
      </w:r>
      <w:r w:rsidR="00205357" w:rsidRPr="00C362A3">
        <w:rPr>
          <w:b/>
        </w:rPr>
        <w:t>се</w:t>
      </w:r>
      <w:bookmarkEnd w:id="48"/>
      <w:bookmarkEnd w:id="49"/>
      <w:bookmarkEnd w:id="50"/>
      <w:r w:rsidR="00D8265C" w:rsidRPr="00C362A3">
        <w:rPr>
          <w:b/>
        </w:rPr>
        <w:t xml:space="preserve"> </w:t>
      </w:r>
    </w:p>
    <w:p w:rsidR="00030097" w:rsidRPr="00C362A3" w:rsidRDefault="003A1BB5" w:rsidP="003A1BB5">
      <w:pPr>
        <w:pStyle w:val="33"/>
        <w:numPr>
          <w:ilvl w:val="1"/>
          <w:numId w:val="22"/>
        </w:numPr>
        <w:spacing w:after="120"/>
      </w:pPr>
      <w:r w:rsidRPr="00C362A3">
        <w:t>К</w:t>
      </w:r>
      <w:r w:rsidR="00D8265C" w:rsidRPr="00C362A3">
        <w:t xml:space="preserve">омиссия оценивает </w:t>
      </w:r>
      <w:r w:rsidR="006D5B46" w:rsidRPr="00C362A3">
        <w:t>Конкур</w:t>
      </w:r>
      <w:r w:rsidR="00D8265C" w:rsidRPr="00C362A3">
        <w:t xml:space="preserve">сное предложение в составе </w:t>
      </w:r>
      <w:r w:rsidR="00D9684C" w:rsidRPr="00C362A3">
        <w:t>Заявк</w:t>
      </w:r>
      <w:r w:rsidR="00D8265C" w:rsidRPr="00C362A3">
        <w:t xml:space="preserve">и Участника </w:t>
      </w:r>
      <w:r w:rsidR="006D5B46" w:rsidRPr="00C362A3">
        <w:t>Конкур</w:t>
      </w:r>
      <w:r w:rsidR="00D8265C" w:rsidRPr="00C362A3">
        <w:t xml:space="preserve">са по каждому из критериев, установленных в </w:t>
      </w:r>
      <w:r w:rsidR="006D5B46" w:rsidRPr="00C362A3">
        <w:t>Конкур</w:t>
      </w:r>
      <w:r w:rsidR="00D8265C" w:rsidRPr="00C362A3">
        <w:t xml:space="preserve">сной документации. </w:t>
      </w:r>
    </w:p>
    <w:p w:rsidR="00030097" w:rsidRPr="00C362A3" w:rsidRDefault="00D8265C" w:rsidP="003A1BB5">
      <w:pPr>
        <w:pStyle w:val="33"/>
        <w:numPr>
          <w:ilvl w:val="1"/>
          <w:numId w:val="22"/>
        </w:numPr>
        <w:spacing w:after="120"/>
      </w:pPr>
      <w:r w:rsidRPr="00C362A3">
        <w:t xml:space="preserve">В </w:t>
      </w:r>
      <w:r w:rsidR="006D5B46" w:rsidRPr="00C362A3">
        <w:t>Конкур</w:t>
      </w:r>
      <w:r w:rsidRPr="00C362A3">
        <w:t xml:space="preserve">сной документации может быть предусмотрено разделение любого критерия на подкритерии и в таком случае балльная оценка по такому  критерию  формируется суммированием полученных Участником </w:t>
      </w:r>
      <w:r w:rsidR="006D5B46" w:rsidRPr="00C362A3">
        <w:t>Конкур</w:t>
      </w:r>
      <w:r w:rsidRPr="00C362A3">
        <w:t>са оценок по всем подкритериям. Сумма баллов по каждому из подкритериев не может превышать установленное количес</w:t>
      </w:r>
      <w:r w:rsidR="00301DBF" w:rsidRPr="00C362A3">
        <w:t>тво баллов для такого критерия.</w:t>
      </w:r>
    </w:p>
    <w:p w:rsidR="00030097" w:rsidRPr="00C362A3" w:rsidRDefault="00D8265C" w:rsidP="003A1BB5">
      <w:pPr>
        <w:pStyle w:val="33"/>
        <w:numPr>
          <w:ilvl w:val="1"/>
          <w:numId w:val="22"/>
        </w:numPr>
        <w:spacing w:after="120"/>
      </w:pPr>
      <w:r w:rsidRPr="00C362A3">
        <w:t xml:space="preserve">Итоговое значение оценки </w:t>
      </w:r>
      <w:r w:rsidR="006D5B46" w:rsidRPr="00C362A3">
        <w:t>Конкур</w:t>
      </w:r>
      <w:r w:rsidRPr="00C362A3">
        <w:t xml:space="preserve">сного предложения в баллах определяется путем суммирования полученных Участником </w:t>
      </w:r>
      <w:r w:rsidR="006D5B46" w:rsidRPr="00C362A3">
        <w:t>Конкур</w:t>
      </w:r>
      <w:r w:rsidRPr="00C362A3">
        <w:t>са оценок по всем критериям в баллах, умноженных на коэффициенты значимости соответствующих критериев.</w:t>
      </w:r>
      <w:r w:rsidR="00030097" w:rsidRPr="00C362A3">
        <w:tab/>
      </w:r>
    </w:p>
    <w:p w:rsidR="00030097" w:rsidRPr="00C362A3" w:rsidRDefault="00D8265C" w:rsidP="003A1BB5">
      <w:pPr>
        <w:pStyle w:val="33"/>
        <w:numPr>
          <w:ilvl w:val="1"/>
          <w:numId w:val="22"/>
        </w:numPr>
        <w:spacing w:after="120"/>
      </w:pPr>
      <w:r w:rsidRPr="00C362A3">
        <w:t xml:space="preserve">На основании присвоенных баллов Комиссия производит ранжирование </w:t>
      </w:r>
      <w:r w:rsidR="006D5B46" w:rsidRPr="00C362A3">
        <w:t>Конкур</w:t>
      </w:r>
      <w:r w:rsidRPr="00C362A3">
        <w:t xml:space="preserve">сных </w:t>
      </w:r>
      <w:r w:rsidRPr="00C362A3">
        <w:lastRenderedPageBreak/>
        <w:t xml:space="preserve">предложений (итоговый рейтинг). Первое место присваивается </w:t>
      </w:r>
      <w:r w:rsidR="006D5B46" w:rsidRPr="00C362A3">
        <w:t>Конкур</w:t>
      </w:r>
      <w:r w:rsidRPr="00C362A3">
        <w:t>сному предложению, набравшему наибольшее количество баллов.</w:t>
      </w:r>
      <w:r w:rsidR="00030097" w:rsidRPr="00C362A3">
        <w:tab/>
      </w:r>
    </w:p>
    <w:p w:rsidR="00D8265C" w:rsidRPr="00C362A3" w:rsidRDefault="00D8265C" w:rsidP="003A1BB5">
      <w:pPr>
        <w:pStyle w:val="33"/>
        <w:numPr>
          <w:ilvl w:val="1"/>
          <w:numId w:val="22"/>
        </w:numPr>
        <w:spacing w:after="120"/>
      </w:pPr>
      <w:r w:rsidRPr="00C362A3">
        <w:t xml:space="preserve">Несогласие с выполнением Участником требований и условий </w:t>
      </w:r>
      <w:r w:rsidR="006D5B46" w:rsidRPr="00C362A3">
        <w:t>Конкур</w:t>
      </w:r>
      <w:r w:rsidR="00A35461" w:rsidRPr="00C362A3">
        <w:t>са полностью или в части</w:t>
      </w:r>
      <w:r w:rsidRPr="00C362A3">
        <w:t xml:space="preserve"> может привести к принятию комиссией решения о признании </w:t>
      </w:r>
      <w:r w:rsidR="006D5B46" w:rsidRPr="00C362A3">
        <w:t>Конкур</w:t>
      </w:r>
      <w:r w:rsidRPr="00C362A3">
        <w:t xml:space="preserve">сного предложения, </w:t>
      </w:r>
      <w:r w:rsidR="00D9684C" w:rsidRPr="00C362A3">
        <w:t>Заявк</w:t>
      </w:r>
      <w:r w:rsidRPr="00C362A3">
        <w:t xml:space="preserve">и указанного Участника </w:t>
      </w:r>
      <w:r w:rsidR="006D5B46" w:rsidRPr="00C362A3">
        <w:t>Конкур</w:t>
      </w:r>
      <w:r w:rsidRPr="00C362A3">
        <w:t xml:space="preserve">са </w:t>
      </w:r>
      <w:proofErr w:type="gramStart"/>
      <w:r w:rsidRPr="00C362A3">
        <w:t>несоответствующими</w:t>
      </w:r>
      <w:proofErr w:type="gramEnd"/>
      <w:r w:rsidRPr="00C362A3">
        <w:t xml:space="preserve"> требованиям и условиям </w:t>
      </w:r>
      <w:r w:rsidR="006D5B46" w:rsidRPr="00C362A3">
        <w:t>Конкур</w:t>
      </w:r>
      <w:r w:rsidRPr="00C362A3">
        <w:t>сной документации.</w:t>
      </w:r>
    </w:p>
    <w:p w:rsidR="00D8265C" w:rsidRPr="00C362A3" w:rsidRDefault="00D8265C" w:rsidP="003A1BB5">
      <w:pPr>
        <w:pStyle w:val="33"/>
        <w:numPr>
          <w:ilvl w:val="1"/>
          <w:numId w:val="22"/>
        </w:numPr>
        <w:spacing w:after="120"/>
      </w:pPr>
      <w:r w:rsidRPr="00C362A3">
        <w:t xml:space="preserve">Победителем </w:t>
      </w:r>
      <w:r w:rsidR="006D5B46" w:rsidRPr="00C362A3">
        <w:t>Конкур</w:t>
      </w:r>
      <w:r w:rsidRPr="00C362A3">
        <w:t xml:space="preserve">са признается Участник </w:t>
      </w:r>
      <w:r w:rsidR="006D5B46" w:rsidRPr="00C362A3">
        <w:t>Конкур</w:t>
      </w:r>
      <w:r w:rsidRPr="00C362A3">
        <w:t xml:space="preserve">са, </w:t>
      </w:r>
      <w:r w:rsidR="006D5B46" w:rsidRPr="00C362A3">
        <w:t>Конкур</w:t>
      </w:r>
      <w:r w:rsidRPr="00C362A3">
        <w:t>сному предложению которого присвоено первое место.</w:t>
      </w:r>
    </w:p>
    <w:p w:rsidR="00010151" w:rsidRPr="00C362A3" w:rsidRDefault="00010151" w:rsidP="003A1BB5">
      <w:pPr>
        <w:pStyle w:val="23"/>
        <w:numPr>
          <w:ilvl w:val="0"/>
          <w:numId w:val="0"/>
        </w:numPr>
        <w:spacing w:after="120"/>
        <w:ind w:left="540"/>
      </w:pPr>
    </w:p>
    <w:p w:rsidR="004E50D1" w:rsidRPr="00C362A3" w:rsidRDefault="004E50D1" w:rsidP="003A1BB5">
      <w:pPr>
        <w:pStyle w:val="23"/>
        <w:numPr>
          <w:ilvl w:val="0"/>
          <w:numId w:val="22"/>
        </w:numPr>
        <w:spacing w:after="120"/>
      </w:pPr>
      <w:r w:rsidRPr="00C362A3">
        <w:t xml:space="preserve">Итоги </w:t>
      </w:r>
      <w:r w:rsidR="006D5B46" w:rsidRPr="00C362A3">
        <w:t>Конкур</w:t>
      </w:r>
      <w:r w:rsidRPr="00C362A3">
        <w:t>са, Заключение Договора.</w:t>
      </w:r>
    </w:p>
    <w:p w:rsidR="00CD2E82" w:rsidRPr="00C362A3" w:rsidRDefault="004E50D1" w:rsidP="003A1BB5">
      <w:pPr>
        <w:pStyle w:val="23"/>
        <w:numPr>
          <w:ilvl w:val="1"/>
          <w:numId w:val="22"/>
        </w:numPr>
        <w:spacing w:after="120"/>
        <w:rPr>
          <w:b w:val="0"/>
        </w:rPr>
      </w:pPr>
      <w:r w:rsidRPr="00C362A3">
        <w:rPr>
          <w:b w:val="0"/>
        </w:rPr>
        <w:t xml:space="preserve">Договор подписывается Фондом с Победителем </w:t>
      </w:r>
      <w:r w:rsidR="006D5B46" w:rsidRPr="00C362A3">
        <w:rPr>
          <w:b w:val="0"/>
        </w:rPr>
        <w:t>Конкур</w:t>
      </w:r>
      <w:r w:rsidRPr="00C362A3">
        <w:rPr>
          <w:b w:val="0"/>
        </w:rPr>
        <w:t xml:space="preserve">са в срок не позднее </w:t>
      </w:r>
      <w:r w:rsidR="00F22E7B" w:rsidRPr="008D02B6">
        <w:rPr>
          <w:b w:val="0"/>
        </w:rPr>
        <w:fldChar w:fldCharType="begin"/>
      </w:r>
      <w:r w:rsidR="00F22E7B" w:rsidRPr="008D02B6">
        <w:rPr>
          <w:b w:val="0"/>
        </w:rPr>
        <w:instrText xml:space="preserve"> DOCVARIABLE  </w:instrText>
      </w:r>
      <w:r w:rsidR="00F22E7B" w:rsidRPr="008D02B6">
        <w:rPr>
          <w:b w:val="0"/>
          <w:lang w:val="en-US"/>
        </w:rPr>
        <w:instrText>Agree</w:instrText>
      </w:r>
      <w:r w:rsidR="00F22E7B" w:rsidRPr="008D02B6">
        <w:rPr>
          <w:b w:val="0"/>
        </w:rPr>
        <w:instrText xml:space="preserve">Days  \* MERGEFORMAT </w:instrText>
      </w:r>
      <w:r w:rsidR="00F22E7B" w:rsidRPr="008D02B6">
        <w:rPr>
          <w:b w:val="0"/>
        </w:rPr>
        <w:fldChar w:fldCharType="separate"/>
      </w:r>
      <w:r w:rsidR="008F58A2" w:rsidRPr="008D02B6">
        <w:rPr>
          <w:b w:val="0"/>
          <w:bCs/>
        </w:rPr>
        <w:t>30</w:t>
      </w:r>
      <w:r w:rsidR="00F22E7B" w:rsidRPr="008D02B6">
        <w:rPr>
          <w:b w:val="0"/>
        </w:rPr>
        <w:fldChar w:fldCharType="end"/>
      </w:r>
      <w:r w:rsidR="000770E8" w:rsidRPr="00C362A3">
        <w:rPr>
          <w:b w:val="0"/>
        </w:rPr>
        <w:t xml:space="preserve"> </w:t>
      </w:r>
      <w:r w:rsidRPr="00C362A3">
        <w:rPr>
          <w:b w:val="0"/>
        </w:rPr>
        <w:t xml:space="preserve">календарных дней со дня </w:t>
      </w:r>
      <w:proofErr w:type="gramStart"/>
      <w:r w:rsidRPr="00C362A3">
        <w:rPr>
          <w:b w:val="0"/>
        </w:rPr>
        <w:t xml:space="preserve">оформления Протокола оценки Заявок </w:t>
      </w:r>
      <w:r w:rsidR="006D5B46" w:rsidRPr="00C362A3">
        <w:rPr>
          <w:b w:val="0"/>
        </w:rPr>
        <w:t>Конкур</w:t>
      </w:r>
      <w:r w:rsidRPr="00C362A3">
        <w:rPr>
          <w:b w:val="0"/>
        </w:rPr>
        <w:t>са</w:t>
      </w:r>
      <w:proofErr w:type="gramEnd"/>
      <w:r w:rsidRPr="00C362A3">
        <w:rPr>
          <w:b w:val="0"/>
        </w:rPr>
        <w:t xml:space="preserve"> или иного, указанного в </w:t>
      </w:r>
      <w:r w:rsidR="006D5B46" w:rsidRPr="00C362A3">
        <w:rPr>
          <w:b w:val="0"/>
        </w:rPr>
        <w:t>Конкур</w:t>
      </w:r>
      <w:r w:rsidRPr="00C362A3">
        <w:rPr>
          <w:b w:val="0"/>
        </w:rPr>
        <w:t xml:space="preserve">сной документации срока. </w:t>
      </w:r>
    </w:p>
    <w:p w:rsidR="00CD2E82" w:rsidRPr="00C362A3" w:rsidRDefault="004E50D1" w:rsidP="003A1BB5">
      <w:pPr>
        <w:pStyle w:val="23"/>
        <w:numPr>
          <w:ilvl w:val="1"/>
          <w:numId w:val="22"/>
        </w:numPr>
        <w:spacing w:after="120"/>
        <w:rPr>
          <w:b w:val="0"/>
        </w:rPr>
      </w:pPr>
      <w:proofErr w:type="gramStart"/>
      <w:r w:rsidRPr="00C362A3">
        <w:rPr>
          <w:b w:val="0"/>
        </w:rPr>
        <w:t xml:space="preserve">В случае принятия решения Комиссией о признании Победителя </w:t>
      </w:r>
      <w:r w:rsidR="006D5B46" w:rsidRPr="00C362A3">
        <w:rPr>
          <w:b w:val="0"/>
        </w:rPr>
        <w:t>Конкур</w:t>
      </w:r>
      <w:r w:rsidRPr="00C362A3">
        <w:rPr>
          <w:b w:val="0"/>
        </w:rPr>
        <w:t xml:space="preserve">са уклонившимся от заключения Договора, Договор заключается с Участником, занявшим второе место по итогам проведения </w:t>
      </w:r>
      <w:r w:rsidR="006D5B46" w:rsidRPr="00C362A3">
        <w:rPr>
          <w:b w:val="0"/>
        </w:rPr>
        <w:t>Конкур</w:t>
      </w:r>
      <w:r w:rsidRPr="00C362A3">
        <w:rPr>
          <w:b w:val="0"/>
        </w:rPr>
        <w:t xml:space="preserve">са, в срок не позднее </w:t>
      </w:r>
      <w:r w:rsidR="00F22E7B" w:rsidRPr="008D02B6">
        <w:rPr>
          <w:b w:val="0"/>
        </w:rPr>
        <w:fldChar w:fldCharType="begin"/>
      </w:r>
      <w:r w:rsidR="00F22E7B" w:rsidRPr="008D02B6">
        <w:rPr>
          <w:b w:val="0"/>
        </w:rPr>
        <w:instrText xml:space="preserve"> DOCVARIABLE  </w:instrText>
      </w:r>
      <w:r w:rsidR="00F22E7B" w:rsidRPr="008D02B6">
        <w:rPr>
          <w:b w:val="0"/>
          <w:lang w:val="en-US"/>
        </w:rPr>
        <w:instrText>Agree</w:instrText>
      </w:r>
      <w:r w:rsidR="00F22E7B" w:rsidRPr="008D02B6">
        <w:rPr>
          <w:b w:val="0"/>
        </w:rPr>
        <w:instrText xml:space="preserve">Days  \* MERGEFORMAT </w:instrText>
      </w:r>
      <w:r w:rsidR="00F22E7B" w:rsidRPr="008D02B6">
        <w:rPr>
          <w:b w:val="0"/>
        </w:rPr>
        <w:fldChar w:fldCharType="separate"/>
      </w:r>
      <w:r w:rsidR="008F58A2" w:rsidRPr="008D02B6">
        <w:rPr>
          <w:b w:val="0"/>
          <w:bCs/>
        </w:rPr>
        <w:t>30</w:t>
      </w:r>
      <w:r w:rsidR="00F22E7B" w:rsidRPr="008D02B6">
        <w:rPr>
          <w:b w:val="0"/>
        </w:rPr>
        <w:fldChar w:fldCharType="end"/>
      </w:r>
      <w:r w:rsidR="00751FE0" w:rsidRPr="00C362A3">
        <w:rPr>
          <w:b w:val="0"/>
        </w:rPr>
        <w:t xml:space="preserve"> </w:t>
      </w:r>
      <w:r w:rsidRPr="00C362A3">
        <w:rPr>
          <w:b w:val="0"/>
        </w:rPr>
        <w:t xml:space="preserve">календарных дней со дня принятия Комиссией решения о признании Победителя </w:t>
      </w:r>
      <w:r w:rsidR="006D5B46" w:rsidRPr="00C362A3">
        <w:rPr>
          <w:b w:val="0"/>
        </w:rPr>
        <w:t>Конкур</w:t>
      </w:r>
      <w:r w:rsidRPr="00C362A3">
        <w:rPr>
          <w:b w:val="0"/>
        </w:rPr>
        <w:t xml:space="preserve">са уклонившимся от заключения Договора. </w:t>
      </w:r>
      <w:proofErr w:type="gramEnd"/>
    </w:p>
    <w:p w:rsidR="00CD2E82" w:rsidRPr="00C362A3" w:rsidRDefault="004E50D1" w:rsidP="003A1BB5">
      <w:pPr>
        <w:pStyle w:val="23"/>
        <w:numPr>
          <w:ilvl w:val="1"/>
          <w:numId w:val="22"/>
        </w:numPr>
        <w:spacing w:after="120"/>
        <w:rPr>
          <w:b w:val="0"/>
        </w:rPr>
      </w:pPr>
      <w:r w:rsidRPr="00C362A3">
        <w:rPr>
          <w:b w:val="0"/>
        </w:rPr>
        <w:t xml:space="preserve">В случае принятия Комиссией решения о признании </w:t>
      </w:r>
      <w:r w:rsidR="006D5B46" w:rsidRPr="00C362A3">
        <w:rPr>
          <w:b w:val="0"/>
        </w:rPr>
        <w:t>Конкур</w:t>
      </w:r>
      <w:r w:rsidRPr="00C362A3">
        <w:rPr>
          <w:b w:val="0"/>
        </w:rPr>
        <w:t xml:space="preserve">са несостоявшимся Комиссия вправе принять решение о заключении Договора с Единственным Участником, в срок не позднее </w:t>
      </w:r>
      <w:r w:rsidR="00F22E7B" w:rsidRPr="008D02B6">
        <w:rPr>
          <w:b w:val="0"/>
        </w:rPr>
        <w:fldChar w:fldCharType="begin"/>
      </w:r>
      <w:r w:rsidR="00F22E7B" w:rsidRPr="008D02B6">
        <w:rPr>
          <w:b w:val="0"/>
        </w:rPr>
        <w:instrText xml:space="preserve"> DOCVARIABLE  </w:instrText>
      </w:r>
      <w:r w:rsidR="00F22E7B" w:rsidRPr="008D02B6">
        <w:rPr>
          <w:b w:val="0"/>
          <w:lang w:val="en-US"/>
        </w:rPr>
        <w:instrText>Agree</w:instrText>
      </w:r>
      <w:r w:rsidR="00F22E7B" w:rsidRPr="008D02B6">
        <w:rPr>
          <w:b w:val="0"/>
        </w:rPr>
        <w:instrText xml:space="preserve">Days  \* MERGEFORMAT </w:instrText>
      </w:r>
      <w:r w:rsidR="00F22E7B" w:rsidRPr="008D02B6">
        <w:rPr>
          <w:b w:val="0"/>
        </w:rPr>
        <w:fldChar w:fldCharType="separate"/>
      </w:r>
      <w:r w:rsidR="008F58A2" w:rsidRPr="008D02B6">
        <w:rPr>
          <w:b w:val="0"/>
          <w:bCs/>
        </w:rPr>
        <w:t>30</w:t>
      </w:r>
      <w:r w:rsidR="00F22E7B" w:rsidRPr="008D02B6">
        <w:rPr>
          <w:b w:val="0"/>
        </w:rPr>
        <w:fldChar w:fldCharType="end"/>
      </w:r>
      <w:r w:rsidR="000770E8" w:rsidRPr="00C362A3">
        <w:rPr>
          <w:b w:val="0"/>
        </w:rPr>
        <w:t xml:space="preserve"> </w:t>
      </w:r>
      <w:r w:rsidRPr="00C362A3">
        <w:rPr>
          <w:b w:val="0"/>
        </w:rPr>
        <w:t xml:space="preserve">календарных дней со дня подписания протокола, которым </w:t>
      </w:r>
      <w:r w:rsidR="006D5B46" w:rsidRPr="00C362A3">
        <w:rPr>
          <w:b w:val="0"/>
        </w:rPr>
        <w:t>Конкур</w:t>
      </w:r>
      <w:r w:rsidRPr="00C362A3">
        <w:rPr>
          <w:b w:val="0"/>
        </w:rPr>
        <w:t>с признан несостоявшимся.</w:t>
      </w:r>
    </w:p>
    <w:p w:rsidR="00CD2E82" w:rsidRPr="00C362A3" w:rsidRDefault="004E50D1" w:rsidP="003A1BB5">
      <w:pPr>
        <w:pStyle w:val="23"/>
        <w:numPr>
          <w:ilvl w:val="1"/>
          <w:numId w:val="22"/>
        </w:numPr>
        <w:spacing w:after="120"/>
        <w:rPr>
          <w:b w:val="0"/>
        </w:rPr>
      </w:pPr>
      <w:r w:rsidRPr="00C362A3">
        <w:rPr>
          <w:b w:val="0"/>
        </w:rPr>
        <w:t xml:space="preserve">Договор с Участником, занявшим второе место по итогам проведения </w:t>
      </w:r>
      <w:r w:rsidR="006D5B46" w:rsidRPr="00C362A3">
        <w:rPr>
          <w:b w:val="0"/>
        </w:rPr>
        <w:t>Конкур</w:t>
      </w:r>
      <w:r w:rsidRPr="00C362A3">
        <w:rPr>
          <w:b w:val="0"/>
        </w:rPr>
        <w:t xml:space="preserve">са, Единственным Участником заключается на условиях, указанных в </w:t>
      </w:r>
      <w:r w:rsidR="00D9684C" w:rsidRPr="00C362A3">
        <w:rPr>
          <w:b w:val="0"/>
        </w:rPr>
        <w:t>Заявк</w:t>
      </w:r>
      <w:r w:rsidRPr="00C362A3">
        <w:rPr>
          <w:b w:val="0"/>
        </w:rPr>
        <w:t xml:space="preserve">е такого Участника. </w:t>
      </w:r>
    </w:p>
    <w:p w:rsidR="00CD2E82" w:rsidRPr="00C362A3" w:rsidRDefault="004E50D1" w:rsidP="003A1BB5">
      <w:pPr>
        <w:pStyle w:val="23"/>
        <w:numPr>
          <w:ilvl w:val="1"/>
          <w:numId w:val="22"/>
        </w:numPr>
        <w:spacing w:after="120"/>
        <w:rPr>
          <w:b w:val="0"/>
        </w:rPr>
      </w:pPr>
      <w:r w:rsidRPr="00C362A3">
        <w:rPr>
          <w:b w:val="0"/>
        </w:rPr>
        <w:t xml:space="preserve">Участник </w:t>
      </w:r>
      <w:r w:rsidR="006D5B46" w:rsidRPr="00C362A3">
        <w:rPr>
          <w:b w:val="0"/>
        </w:rPr>
        <w:t>Конкур</w:t>
      </w:r>
      <w:r w:rsidRPr="00C362A3">
        <w:rPr>
          <w:b w:val="0"/>
        </w:rPr>
        <w:t xml:space="preserve">са обязан подписать и направить в адрес Фонда подписанный Участником </w:t>
      </w:r>
      <w:r w:rsidR="006D5B46" w:rsidRPr="00C362A3">
        <w:rPr>
          <w:b w:val="0"/>
        </w:rPr>
        <w:t>Конкур</w:t>
      </w:r>
      <w:r w:rsidRPr="00C362A3">
        <w:rPr>
          <w:b w:val="0"/>
        </w:rPr>
        <w:t xml:space="preserve">са </w:t>
      </w:r>
      <w:r w:rsidR="006E040C" w:rsidRPr="00C362A3">
        <w:rPr>
          <w:b w:val="0"/>
        </w:rPr>
        <w:t>текст</w:t>
      </w:r>
      <w:r w:rsidRPr="00C362A3">
        <w:rPr>
          <w:b w:val="0"/>
        </w:rPr>
        <w:t xml:space="preserve"> Договора, полученный от Фонда, в течение 7 рабочих дней со дня получения проекта Договора от Фонда.</w:t>
      </w:r>
    </w:p>
    <w:p w:rsidR="004E50D1" w:rsidRPr="00C362A3" w:rsidRDefault="004E50D1" w:rsidP="003A1BB5">
      <w:pPr>
        <w:pStyle w:val="23"/>
        <w:numPr>
          <w:ilvl w:val="1"/>
          <w:numId w:val="22"/>
        </w:numPr>
        <w:spacing w:after="120"/>
        <w:rPr>
          <w:b w:val="0"/>
        </w:rPr>
      </w:pPr>
      <w:r w:rsidRPr="00C362A3">
        <w:rPr>
          <w:b w:val="0"/>
        </w:rPr>
        <w:t xml:space="preserve">Уклонившийся от заключения Договора Участник </w:t>
      </w:r>
      <w:r w:rsidR="006D5B46" w:rsidRPr="00C362A3">
        <w:rPr>
          <w:b w:val="0"/>
        </w:rPr>
        <w:t>Конкур</w:t>
      </w:r>
      <w:r w:rsidRPr="00C362A3">
        <w:rPr>
          <w:b w:val="0"/>
        </w:rPr>
        <w:t>са теряет право на его заключение.</w:t>
      </w:r>
    </w:p>
    <w:p w:rsidR="006E040C" w:rsidRPr="00C362A3" w:rsidRDefault="006E040C" w:rsidP="003A1BB5">
      <w:pPr>
        <w:pStyle w:val="23"/>
        <w:numPr>
          <w:ilvl w:val="0"/>
          <w:numId w:val="0"/>
        </w:numPr>
        <w:spacing w:after="120"/>
        <w:rPr>
          <w:b w:val="0"/>
        </w:rPr>
      </w:pPr>
    </w:p>
    <w:p w:rsidR="004E50D1" w:rsidRPr="00C362A3" w:rsidRDefault="004E50D1" w:rsidP="003A1BB5">
      <w:pPr>
        <w:pStyle w:val="23"/>
        <w:numPr>
          <w:ilvl w:val="0"/>
          <w:numId w:val="22"/>
        </w:numPr>
        <w:spacing w:after="120"/>
      </w:pPr>
      <w:r w:rsidRPr="00C362A3">
        <w:t xml:space="preserve">Условия, порядок и последствия признания </w:t>
      </w:r>
      <w:r w:rsidR="006D5B46" w:rsidRPr="00C362A3">
        <w:t>Конкур</w:t>
      </w:r>
      <w:r w:rsidRPr="00C362A3">
        <w:t xml:space="preserve">са </w:t>
      </w:r>
      <w:proofErr w:type="gramStart"/>
      <w:r w:rsidRPr="00C362A3">
        <w:t>несостоявшимся</w:t>
      </w:r>
      <w:proofErr w:type="gramEnd"/>
      <w:r w:rsidRPr="00C362A3">
        <w:t>.</w:t>
      </w:r>
    </w:p>
    <w:p w:rsidR="00CD2E82" w:rsidRPr="00C362A3" w:rsidRDefault="006D5B46" w:rsidP="003A1BB5">
      <w:pPr>
        <w:pStyle w:val="33"/>
        <w:numPr>
          <w:ilvl w:val="1"/>
          <w:numId w:val="22"/>
        </w:numPr>
        <w:spacing w:after="120"/>
      </w:pPr>
      <w:r w:rsidRPr="00C362A3">
        <w:t>Конкур</w:t>
      </w:r>
      <w:r w:rsidR="004E50D1" w:rsidRPr="00C362A3">
        <w:t>с признается несостоявшимся:</w:t>
      </w:r>
    </w:p>
    <w:p w:rsidR="00CD2E82" w:rsidRPr="00C362A3" w:rsidRDefault="004E50D1" w:rsidP="003A1BB5">
      <w:pPr>
        <w:pStyle w:val="23"/>
        <w:numPr>
          <w:ilvl w:val="2"/>
          <w:numId w:val="22"/>
        </w:numPr>
        <w:spacing w:after="120"/>
        <w:ind w:left="1276" w:hanging="709"/>
        <w:rPr>
          <w:b w:val="0"/>
        </w:rPr>
      </w:pPr>
      <w:r w:rsidRPr="00C362A3">
        <w:rPr>
          <w:b w:val="0"/>
        </w:rPr>
        <w:t xml:space="preserve">в случае если на участие в </w:t>
      </w:r>
      <w:r w:rsidR="006D5B46" w:rsidRPr="00C362A3">
        <w:rPr>
          <w:b w:val="0"/>
        </w:rPr>
        <w:t>Конкур</w:t>
      </w:r>
      <w:r w:rsidRPr="00C362A3">
        <w:rPr>
          <w:b w:val="0"/>
        </w:rPr>
        <w:t>се подано менее двух Заявок;</w:t>
      </w:r>
    </w:p>
    <w:p w:rsidR="00CD2E82" w:rsidRPr="00C362A3" w:rsidRDefault="004E50D1" w:rsidP="003A1BB5">
      <w:pPr>
        <w:pStyle w:val="23"/>
        <w:numPr>
          <w:ilvl w:val="2"/>
          <w:numId w:val="22"/>
        </w:numPr>
        <w:spacing w:after="120"/>
        <w:ind w:left="1276" w:hanging="709"/>
        <w:rPr>
          <w:b w:val="0"/>
        </w:rPr>
      </w:pPr>
      <w:r w:rsidRPr="00C362A3">
        <w:rPr>
          <w:b w:val="0"/>
        </w:rPr>
        <w:t xml:space="preserve">в случае если </w:t>
      </w:r>
      <w:proofErr w:type="gramStart"/>
      <w:r w:rsidRPr="00C362A3">
        <w:rPr>
          <w:b w:val="0"/>
        </w:rPr>
        <w:t xml:space="preserve">по итогам рассмотрения Заявок на участие в </w:t>
      </w:r>
      <w:r w:rsidR="006D5B46" w:rsidRPr="00C362A3">
        <w:rPr>
          <w:b w:val="0"/>
        </w:rPr>
        <w:t>Конкур</w:t>
      </w:r>
      <w:r w:rsidRPr="00C362A3">
        <w:rPr>
          <w:b w:val="0"/>
        </w:rPr>
        <w:t xml:space="preserve">се признано допущенными к участию в </w:t>
      </w:r>
      <w:r w:rsidR="006D5B46" w:rsidRPr="00C362A3">
        <w:rPr>
          <w:b w:val="0"/>
        </w:rPr>
        <w:t>Конкур</w:t>
      </w:r>
      <w:r w:rsidRPr="00C362A3">
        <w:rPr>
          <w:b w:val="0"/>
        </w:rPr>
        <w:t>се</w:t>
      </w:r>
      <w:proofErr w:type="gramEnd"/>
      <w:r w:rsidRPr="00C362A3">
        <w:rPr>
          <w:b w:val="0"/>
        </w:rPr>
        <w:t xml:space="preserve"> менее двух </w:t>
      </w:r>
      <w:r w:rsidR="008008ED" w:rsidRPr="00C362A3">
        <w:rPr>
          <w:b w:val="0"/>
        </w:rPr>
        <w:t xml:space="preserve">Участников </w:t>
      </w:r>
      <w:r w:rsidR="006D5B46" w:rsidRPr="00C362A3">
        <w:rPr>
          <w:b w:val="0"/>
        </w:rPr>
        <w:t>Конкур</w:t>
      </w:r>
      <w:r w:rsidRPr="00C362A3">
        <w:rPr>
          <w:b w:val="0"/>
        </w:rPr>
        <w:t>са;</w:t>
      </w:r>
    </w:p>
    <w:p w:rsidR="00343DE4" w:rsidRPr="00C362A3" w:rsidRDefault="007F5AB9" w:rsidP="003A1BB5">
      <w:pPr>
        <w:pStyle w:val="23"/>
        <w:numPr>
          <w:ilvl w:val="2"/>
          <w:numId w:val="22"/>
        </w:numPr>
        <w:spacing w:after="120"/>
        <w:ind w:left="1276" w:hanging="709"/>
        <w:rPr>
          <w:b w:val="0"/>
        </w:rPr>
      </w:pPr>
      <w:r w:rsidRPr="00C362A3">
        <w:rPr>
          <w:b w:val="0"/>
        </w:rPr>
        <w:t>в случае</w:t>
      </w:r>
      <w:r w:rsidR="004E50D1" w:rsidRPr="00C362A3">
        <w:rPr>
          <w:b w:val="0"/>
        </w:rPr>
        <w:t xml:space="preserve"> если по итогам оценки Заявок Участников </w:t>
      </w:r>
      <w:r w:rsidR="006D5B46" w:rsidRPr="00C362A3">
        <w:rPr>
          <w:b w:val="0"/>
        </w:rPr>
        <w:t>Конкур</w:t>
      </w:r>
      <w:r w:rsidR="004E50D1" w:rsidRPr="00C362A3">
        <w:rPr>
          <w:b w:val="0"/>
        </w:rPr>
        <w:t xml:space="preserve">са, менее двух Заявок (в том числе в части соответствия требованиям </w:t>
      </w:r>
      <w:r w:rsidR="006D5B46" w:rsidRPr="00C362A3">
        <w:rPr>
          <w:b w:val="0"/>
        </w:rPr>
        <w:t>Конкур</w:t>
      </w:r>
      <w:r w:rsidR="004E50D1" w:rsidRPr="00C362A3">
        <w:rPr>
          <w:b w:val="0"/>
        </w:rPr>
        <w:t xml:space="preserve">сных предложений) признано </w:t>
      </w:r>
      <w:proofErr w:type="gramStart"/>
      <w:r w:rsidR="004E50D1" w:rsidRPr="00C362A3">
        <w:rPr>
          <w:b w:val="0"/>
        </w:rPr>
        <w:t>соответствующими</w:t>
      </w:r>
      <w:proofErr w:type="gramEnd"/>
      <w:r w:rsidR="004E50D1" w:rsidRPr="00C362A3">
        <w:rPr>
          <w:b w:val="0"/>
        </w:rPr>
        <w:t xml:space="preserve"> требованиям </w:t>
      </w:r>
      <w:r w:rsidR="006D5B46" w:rsidRPr="00C362A3">
        <w:rPr>
          <w:b w:val="0"/>
        </w:rPr>
        <w:t>Конкур</w:t>
      </w:r>
      <w:r w:rsidR="004E50D1" w:rsidRPr="00C362A3">
        <w:rPr>
          <w:b w:val="0"/>
        </w:rPr>
        <w:t xml:space="preserve">сной документации. </w:t>
      </w:r>
    </w:p>
    <w:p w:rsidR="00343DE4" w:rsidRPr="00C362A3" w:rsidRDefault="004E50D1" w:rsidP="003A1BB5">
      <w:pPr>
        <w:pStyle w:val="33"/>
        <w:numPr>
          <w:ilvl w:val="1"/>
          <w:numId w:val="22"/>
        </w:numPr>
        <w:spacing w:after="120"/>
      </w:pPr>
      <w:r w:rsidRPr="00C362A3">
        <w:t xml:space="preserve">В случае принятия решения о признания </w:t>
      </w:r>
      <w:r w:rsidR="006D5B46" w:rsidRPr="00C362A3">
        <w:t>Конкур</w:t>
      </w:r>
      <w:r w:rsidRPr="00C362A3">
        <w:t>са несостоявшимся в соо</w:t>
      </w:r>
      <w:r w:rsidR="00B62EB2" w:rsidRPr="00C362A3">
        <w:t xml:space="preserve">тветствии с пунктом </w:t>
      </w:r>
      <w:r w:rsidR="00CF2A98" w:rsidRPr="00C362A3">
        <w:t>9.1.</w:t>
      </w:r>
      <w:r w:rsidR="00B62EB2" w:rsidRPr="00C362A3">
        <w:t>1. пун</w:t>
      </w:r>
      <w:r w:rsidR="009B3EEA" w:rsidRPr="00C362A3">
        <w:t xml:space="preserve">кта 9.1. настоящей </w:t>
      </w:r>
      <w:r w:rsidR="007C189F" w:rsidRPr="00C362A3">
        <w:rPr>
          <w:spacing w:val="-5"/>
        </w:rPr>
        <w:t>Конкурсной документации</w:t>
      </w:r>
      <w:r w:rsidRPr="00C362A3">
        <w:t xml:space="preserve">, Комиссия вскрывает </w:t>
      </w:r>
      <w:r w:rsidR="00D9684C" w:rsidRPr="00C362A3">
        <w:t>Заявк</w:t>
      </w:r>
      <w:r w:rsidRPr="00C362A3">
        <w:t xml:space="preserve">у Единственного участника </w:t>
      </w:r>
      <w:r w:rsidR="006D5B46" w:rsidRPr="00C362A3">
        <w:t>Конкур</w:t>
      </w:r>
      <w:r w:rsidRPr="00C362A3">
        <w:t xml:space="preserve">са, в том числе </w:t>
      </w:r>
      <w:r w:rsidR="006D5B46" w:rsidRPr="00C362A3">
        <w:t>Конкур</w:t>
      </w:r>
      <w:r w:rsidRPr="00C362A3">
        <w:t xml:space="preserve">сное предложение, и </w:t>
      </w:r>
      <w:r w:rsidRPr="00C362A3">
        <w:lastRenderedPageBreak/>
        <w:t xml:space="preserve">рассматривает ее на предмет соответствия требованиям </w:t>
      </w:r>
      <w:r w:rsidR="006D5B46" w:rsidRPr="00C362A3">
        <w:t>Конкур</w:t>
      </w:r>
      <w:r w:rsidRPr="00C362A3">
        <w:t>сной документации.</w:t>
      </w:r>
    </w:p>
    <w:p w:rsidR="00343DE4" w:rsidRPr="00C362A3" w:rsidRDefault="004E50D1" w:rsidP="003A1BB5">
      <w:pPr>
        <w:pStyle w:val="33"/>
        <w:numPr>
          <w:ilvl w:val="1"/>
          <w:numId w:val="22"/>
        </w:numPr>
        <w:spacing w:after="120"/>
      </w:pPr>
      <w:r w:rsidRPr="00C362A3">
        <w:t xml:space="preserve">В случае соответствия </w:t>
      </w:r>
      <w:r w:rsidR="00D9684C" w:rsidRPr="00C362A3">
        <w:t>Заявк</w:t>
      </w:r>
      <w:r w:rsidRPr="00C362A3">
        <w:t xml:space="preserve">и Единственного участника (в том числе </w:t>
      </w:r>
      <w:r w:rsidR="006D5B46" w:rsidRPr="00C362A3">
        <w:t>Конкур</w:t>
      </w:r>
      <w:r w:rsidRPr="00C362A3">
        <w:t xml:space="preserve">сного предложения), требованиям </w:t>
      </w:r>
      <w:r w:rsidR="006D5B46" w:rsidRPr="00C362A3">
        <w:t>Конкур</w:t>
      </w:r>
      <w:r w:rsidRPr="00C362A3">
        <w:t xml:space="preserve">сной документации, что отражается в протоколе рассмотрения Заявок, Комиссия вправе принять решение о заключении Договора с Единственным участником. </w:t>
      </w:r>
    </w:p>
    <w:p w:rsidR="00343DE4" w:rsidRPr="00C362A3" w:rsidRDefault="004E50D1" w:rsidP="003A1BB5">
      <w:pPr>
        <w:pStyle w:val="33"/>
        <w:numPr>
          <w:ilvl w:val="1"/>
          <w:numId w:val="22"/>
        </w:numPr>
        <w:spacing w:after="120"/>
      </w:pPr>
      <w:r w:rsidRPr="00C362A3">
        <w:t xml:space="preserve">В случае если </w:t>
      </w:r>
      <w:r w:rsidR="006D5B46" w:rsidRPr="00C362A3">
        <w:t>Конкур</w:t>
      </w:r>
      <w:r w:rsidRPr="00C362A3">
        <w:t>с признан несостоявшимся в со</w:t>
      </w:r>
      <w:r w:rsidR="00B62EB2" w:rsidRPr="00C362A3">
        <w:t xml:space="preserve">ответствии с пунктом </w:t>
      </w:r>
      <w:r w:rsidR="00950E0A" w:rsidRPr="00C362A3">
        <w:t>9.1.</w:t>
      </w:r>
      <w:r w:rsidR="00B62EB2" w:rsidRPr="00C362A3">
        <w:t>2 пункта 9</w:t>
      </w:r>
      <w:r w:rsidRPr="00C362A3">
        <w:t>.1. настояще</w:t>
      </w:r>
      <w:r w:rsidR="00B62EB2" w:rsidRPr="00C362A3">
        <w:t xml:space="preserve">й </w:t>
      </w:r>
      <w:r w:rsidR="007C189F" w:rsidRPr="00C362A3">
        <w:rPr>
          <w:spacing w:val="-5"/>
        </w:rPr>
        <w:t>Конкурсной документации</w:t>
      </w:r>
      <w:r w:rsidR="005720DA" w:rsidRPr="00C362A3">
        <w:rPr>
          <w:spacing w:val="-5"/>
        </w:rPr>
        <w:t>,</w:t>
      </w:r>
      <w:r w:rsidRPr="00C362A3">
        <w:t xml:space="preserve"> Комиссия на стадии первого этапа вскрывает </w:t>
      </w:r>
      <w:r w:rsidR="006D5B46" w:rsidRPr="00C362A3">
        <w:t>Конкур</w:t>
      </w:r>
      <w:r w:rsidRPr="00C362A3">
        <w:t xml:space="preserve">сное предложение Единственного Участника. В случае соответствия </w:t>
      </w:r>
      <w:r w:rsidR="00D9684C" w:rsidRPr="00C362A3">
        <w:t>Заявк</w:t>
      </w:r>
      <w:r w:rsidRPr="00C362A3">
        <w:t xml:space="preserve">и (в том числе </w:t>
      </w:r>
      <w:r w:rsidR="006D5B46" w:rsidRPr="00C362A3">
        <w:t>Конкур</w:t>
      </w:r>
      <w:r w:rsidRPr="00C362A3">
        <w:t xml:space="preserve">сного предложения) требованиям </w:t>
      </w:r>
      <w:r w:rsidR="006D5B46" w:rsidRPr="00C362A3">
        <w:t>Конкур</w:t>
      </w:r>
      <w:r w:rsidRPr="00C362A3">
        <w:t xml:space="preserve">сной документации, что отражается в протоколе рассмотрения Заявок, Комиссия вправе принять решение о заключении Договора с указанным Участником </w:t>
      </w:r>
      <w:r w:rsidR="006D5B46" w:rsidRPr="00C362A3">
        <w:t>Конкур</w:t>
      </w:r>
      <w:r w:rsidRPr="00C362A3">
        <w:t>са.</w:t>
      </w:r>
    </w:p>
    <w:p w:rsidR="002067E9" w:rsidRPr="00C362A3" w:rsidRDefault="004E50D1" w:rsidP="003A1BB5">
      <w:pPr>
        <w:pStyle w:val="33"/>
        <w:numPr>
          <w:ilvl w:val="1"/>
          <w:numId w:val="22"/>
        </w:numPr>
        <w:spacing w:after="120"/>
      </w:pPr>
      <w:r w:rsidRPr="00C362A3">
        <w:t xml:space="preserve">В случае если </w:t>
      </w:r>
      <w:r w:rsidR="006D5B46" w:rsidRPr="00C362A3">
        <w:t>Конкур</w:t>
      </w:r>
      <w:r w:rsidRPr="00C362A3">
        <w:t>с признан несостоявшимся в со</w:t>
      </w:r>
      <w:r w:rsidR="00B62EB2" w:rsidRPr="00C362A3">
        <w:t xml:space="preserve">ответствии с пунктом </w:t>
      </w:r>
      <w:r w:rsidR="00950E0A" w:rsidRPr="00C362A3">
        <w:t>9.1.</w:t>
      </w:r>
      <w:r w:rsidR="00B62EB2" w:rsidRPr="00C362A3">
        <w:t xml:space="preserve">3 пункта 9.1. настоящей </w:t>
      </w:r>
      <w:r w:rsidR="007C189F" w:rsidRPr="00C362A3">
        <w:rPr>
          <w:spacing w:val="-5"/>
        </w:rPr>
        <w:t>Конкурсной документации</w:t>
      </w:r>
      <w:r w:rsidR="00780445" w:rsidRPr="00C362A3">
        <w:rPr>
          <w:spacing w:val="-5"/>
        </w:rPr>
        <w:t>,</w:t>
      </w:r>
      <w:r w:rsidRPr="00C362A3">
        <w:t xml:space="preserve"> Комиссия вправе принять решение о заключении Договора с Участником </w:t>
      </w:r>
      <w:r w:rsidR="006D5B46" w:rsidRPr="00C362A3">
        <w:t>Конкур</w:t>
      </w:r>
      <w:r w:rsidRPr="00C362A3">
        <w:t>са</w:t>
      </w:r>
      <w:r w:rsidR="008008ED" w:rsidRPr="00C362A3">
        <w:t xml:space="preserve">, </w:t>
      </w:r>
      <w:r w:rsidR="00D9684C" w:rsidRPr="00C362A3">
        <w:t>Заявк</w:t>
      </w:r>
      <w:r w:rsidR="008008ED" w:rsidRPr="00C362A3">
        <w:t xml:space="preserve">а (в том числе в части соответствия требованиям </w:t>
      </w:r>
      <w:r w:rsidR="006D5B46" w:rsidRPr="00C362A3">
        <w:t>Конкур</w:t>
      </w:r>
      <w:r w:rsidR="008008ED" w:rsidRPr="00C362A3">
        <w:t xml:space="preserve">сного предложения) которого признана соответствующей требованиям </w:t>
      </w:r>
      <w:r w:rsidR="006D5B46" w:rsidRPr="00C362A3">
        <w:t>Конкур</w:t>
      </w:r>
      <w:r w:rsidR="008008ED" w:rsidRPr="00C362A3">
        <w:t>сной документации</w:t>
      </w:r>
      <w:r w:rsidRPr="00C362A3">
        <w:t>.</w:t>
      </w:r>
    </w:p>
    <w:p w:rsidR="001E59ED" w:rsidRPr="00C362A3" w:rsidRDefault="001E59ED" w:rsidP="003A1BB5">
      <w:pPr>
        <w:pStyle w:val="33"/>
        <w:numPr>
          <w:ilvl w:val="1"/>
          <w:numId w:val="22"/>
        </w:numPr>
        <w:spacing w:after="120"/>
        <w:sectPr w:rsidR="001E59ED" w:rsidRPr="00C362A3" w:rsidSect="00672B7A">
          <w:headerReference w:type="default" r:id="rId9"/>
          <w:footerReference w:type="even" r:id="rId10"/>
          <w:footerReference w:type="default" r:id="rId11"/>
          <w:pgSz w:w="11906" w:h="16838" w:code="9"/>
          <w:pgMar w:top="1134" w:right="851" w:bottom="1134" w:left="1276" w:header="709" w:footer="709" w:gutter="0"/>
          <w:cols w:space="708"/>
          <w:docGrid w:linePitch="360"/>
        </w:sectPr>
      </w:pPr>
    </w:p>
    <w:p w:rsidR="00576BA8" w:rsidRPr="00C362A3" w:rsidRDefault="00DB2AB3" w:rsidP="00AA5A3A">
      <w:pPr>
        <w:pStyle w:val="23"/>
        <w:numPr>
          <w:ilvl w:val="0"/>
          <w:numId w:val="22"/>
        </w:numPr>
      </w:pPr>
      <w:bookmarkStart w:id="51" w:name="_Ref119427269"/>
      <w:bookmarkStart w:id="52" w:name="_Toc119988600"/>
      <w:bookmarkStart w:id="53" w:name="_Toc335944169"/>
      <w:bookmarkStart w:id="54" w:name="_Toc335944518"/>
      <w:r w:rsidRPr="00C362A3">
        <w:lastRenderedPageBreak/>
        <w:t>Информационная карта</w:t>
      </w:r>
      <w:bookmarkEnd w:id="51"/>
      <w:bookmarkEnd w:id="52"/>
      <w:bookmarkEnd w:id="53"/>
      <w:bookmarkEnd w:id="54"/>
    </w:p>
    <w:tbl>
      <w:tblPr>
        <w:tblW w:w="10035" w:type="dxa"/>
        <w:tblLayout w:type="fixed"/>
        <w:tblLook w:val="0000" w:firstRow="0" w:lastRow="0" w:firstColumn="0" w:lastColumn="0" w:noHBand="0" w:noVBand="0"/>
      </w:tblPr>
      <w:tblGrid>
        <w:gridCol w:w="675"/>
        <w:gridCol w:w="2552"/>
        <w:gridCol w:w="6808"/>
      </w:tblGrid>
      <w:tr w:rsidR="00343DE4" w:rsidRPr="00C362A3" w:rsidTr="009440E1">
        <w:trPr>
          <w:tblHeader/>
        </w:trPr>
        <w:tc>
          <w:tcPr>
            <w:tcW w:w="675" w:type="dxa"/>
            <w:tcBorders>
              <w:top w:val="single" w:sz="4" w:space="0" w:color="auto"/>
              <w:left w:val="single" w:sz="4" w:space="0" w:color="auto"/>
              <w:bottom w:val="single" w:sz="4" w:space="0" w:color="auto"/>
              <w:right w:val="single" w:sz="4" w:space="0" w:color="auto"/>
            </w:tcBorders>
          </w:tcPr>
          <w:p w:rsidR="00343DE4" w:rsidRPr="00C362A3" w:rsidRDefault="00343DE4" w:rsidP="004B1FA4">
            <w:pPr>
              <w:keepNext/>
              <w:keepLines/>
              <w:widowControl w:val="0"/>
              <w:suppressLineNumbers/>
              <w:suppressAutoHyphens/>
              <w:rPr>
                <w:b/>
                <w:i/>
              </w:rPr>
            </w:pPr>
            <w:r w:rsidRPr="00C362A3">
              <w:rPr>
                <w:b/>
                <w:i/>
              </w:rPr>
              <w:t>№</w:t>
            </w:r>
          </w:p>
          <w:p w:rsidR="00343DE4" w:rsidRPr="00C362A3" w:rsidRDefault="00343DE4" w:rsidP="004B1FA4">
            <w:pPr>
              <w:keepNext/>
              <w:keepLines/>
              <w:widowControl w:val="0"/>
              <w:suppressLineNumbers/>
              <w:suppressAutoHyphens/>
              <w:rPr>
                <w:b/>
                <w:i/>
              </w:rPr>
            </w:pPr>
            <w:proofErr w:type="gramStart"/>
            <w:r w:rsidRPr="00C362A3">
              <w:rPr>
                <w:b/>
                <w:i/>
              </w:rPr>
              <w:t>п</w:t>
            </w:r>
            <w:proofErr w:type="gramEnd"/>
            <w:r w:rsidRPr="00C362A3">
              <w:rPr>
                <w:b/>
                <w:i/>
              </w:rPr>
              <w:t>/п</w:t>
            </w:r>
          </w:p>
        </w:tc>
        <w:tc>
          <w:tcPr>
            <w:tcW w:w="2552" w:type="dxa"/>
            <w:tcBorders>
              <w:top w:val="single" w:sz="4" w:space="0" w:color="auto"/>
              <w:left w:val="single" w:sz="4" w:space="0" w:color="auto"/>
              <w:bottom w:val="single" w:sz="4" w:space="0" w:color="auto"/>
              <w:right w:val="single" w:sz="4" w:space="0" w:color="auto"/>
            </w:tcBorders>
          </w:tcPr>
          <w:p w:rsidR="00343DE4" w:rsidRPr="00C362A3" w:rsidRDefault="00343DE4" w:rsidP="004B1FA4">
            <w:pPr>
              <w:keepNext/>
              <w:keepLines/>
              <w:widowControl w:val="0"/>
              <w:suppressLineNumbers/>
              <w:suppressAutoHyphens/>
              <w:rPr>
                <w:b/>
                <w:i/>
              </w:rPr>
            </w:pPr>
            <w:r w:rsidRPr="00C362A3">
              <w:rPr>
                <w:b/>
                <w:i/>
              </w:rPr>
              <w:t>Наименование пункта</w:t>
            </w:r>
          </w:p>
        </w:tc>
        <w:tc>
          <w:tcPr>
            <w:tcW w:w="6808" w:type="dxa"/>
            <w:tcBorders>
              <w:top w:val="single" w:sz="4" w:space="0" w:color="auto"/>
              <w:left w:val="single" w:sz="4" w:space="0" w:color="auto"/>
              <w:bottom w:val="single" w:sz="4" w:space="0" w:color="auto"/>
              <w:right w:val="single" w:sz="4" w:space="0" w:color="auto"/>
            </w:tcBorders>
          </w:tcPr>
          <w:p w:rsidR="00343DE4" w:rsidRPr="00C362A3" w:rsidRDefault="00343DE4" w:rsidP="004B1FA4">
            <w:pPr>
              <w:keepNext/>
              <w:keepLines/>
              <w:widowControl w:val="0"/>
              <w:suppressLineNumbers/>
              <w:suppressAutoHyphens/>
              <w:rPr>
                <w:b/>
                <w:i/>
              </w:rPr>
            </w:pPr>
            <w:r w:rsidRPr="00C362A3">
              <w:rPr>
                <w:b/>
                <w:i/>
              </w:rPr>
              <w:t>Текст пояснений</w:t>
            </w:r>
          </w:p>
        </w:tc>
      </w:tr>
      <w:tr w:rsidR="00343DE4" w:rsidRPr="00C362A3" w:rsidTr="009440E1">
        <w:tc>
          <w:tcPr>
            <w:tcW w:w="675" w:type="dxa"/>
            <w:tcBorders>
              <w:top w:val="single" w:sz="4" w:space="0" w:color="auto"/>
              <w:left w:val="single" w:sz="4" w:space="0" w:color="auto"/>
              <w:bottom w:val="single" w:sz="4" w:space="0" w:color="auto"/>
              <w:right w:val="single" w:sz="4" w:space="0" w:color="auto"/>
            </w:tcBorders>
          </w:tcPr>
          <w:p w:rsidR="00343DE4" w:rsidRPr="00C362A3" w:rsidRDefault="00343DE4"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1D28F3" w:rsidRPr="00C362A3" w:rsidRDefault="001D28F3" w:rsidP="00956C99">
            <w:pPr>
              <w:keepNext/>
              <w:keepLines/>
              <w:widowControl w:val="0"/>
              <w:suppressLineNumbers/>
              <w:suppressAutoHyphens/>
            </w:pPr>
            <w:r w:rsidRPr="00C362A3">
              <w:t xml:space="preserve">Организатор </w:t>
            </w:r>
            <w:r w:rsidR="006D5B46" w:rsidRPr="00C362A3">
              <w:t>Конкур</w:t>
            </w:r>
            <w:r w:rsidRPr="00C362A3">
              <w:t>са, Фонд</w:t>
            </w:r>
          </w:p>
          <w:p w:rsidR="00343DE4" w:rsidRPr="00C362A3" w:rsidRDefault="00343DE4" w:rsidP="00956C99">
            <w:pPr>
              <w:keepNext/>
              <w:keepLines/>
              <w:widowControl w:val="0"/>
              <w:suppressLineNumbers/>
              <w:suppressAutoHyphens/>
            </w:pPr>
            <w:r w:rsidRPr="00C362A3">
              <w:t xml:space="preserve">Предмет </w:t>
            </w:r>
            <w:r w:rsidR="006D5B46" w:rsidRPr="00C362A3">
              <w:t>Конкур</w:t>
            </w:r>
            <w:r w:rsidRPr="00C362A3">
              <w:t>са</w:t>
            </w:r>
          </w:p>
          <w:p w:rsidR="00343DE4" w:rsidRPr="00C362A3" w:rsidRDefault="00343DE4" w:rsidP="00956C99">
            <w:pPr>
              <w:keepNext/>
              <w:keepLines/>
              <w:widowControl w:val="0"/>
              <w:suppressLineNumbers/>
              <w:suppressAutoHyphens/>
            </w:pPr>
            <w:r w:rsidRPr="00C362A3">
              <w:t>Форма его проведения</w:t>
            </w:r>
          </w:p>
          <w:p w:rsidR="00CD2523" w:rsidRPr="00C362A3" w:rsidRDefault="00CD2523" w:rsidP="00956C99">
            <w:pPr>
              <w:keepNext/>
              <w:keepLines/>
              <w:widowControl w:val="0"/>
              <w:suppressLineNumbers/>
              <w:suppressAutoHyphens/>
            </w:pPr>
            <w:r w:rsidRPr="00C362A3">
              <w:t xml:space="preserve">Порядок направления </w:t>
            </w:r>
            <w:r w:rsidR="006D5B46" w:rsidRPr="00C362A3">
              <w:t>Конкур</w:t>
            </w:r>
            <w:r w:rsidRPr="00C362A3">
              <w:t>сной документации</w:t>
            </w:r>
          </w:p>
          <w:p w:rsidR="00343DE4" w:rsidRPr="00C362A3" w:rsidRDefault="00343DE4" w:rsidP="004B1FA4">
            <w:pPr>
              <w:keepNext/>
              <w:keepLines/>
              <w:widowControl w:val="0"/>
              <w:suppressLineNumbers/>
              <w:suppressAutoHyphens/>
            </w:pPr>
          </w:p>
        </w:tc>
        <w:tc>
          <w:tcPr>
            <w:tcW w:w="6808" w:type="dxa"/>
            <w:tcBorders>
              <w:top w:val="single" w:sz="4" w:space="0" w:color="auto"/>
              <w:left w:val="single" w:sz="4" w:space="0" w:color="auto"/>
              <w:bottom w:val="single" w:sz="4" w:space="0" w:color="auto"/>
              <w:right w:val="single" w:sz="4" w:space="0" w:color="auto"/>
            </w:tcBorders>
          </w:tcPr>
          <w:p w:rsidR="001D28F3" w:rsidRPr="00C362A3" w:rsidRDefault="001D28F3" w:rsidP="00956C99">
            <w:pPr>
              <w:keepNext/>
              <w:keepLines/>
              <w:widowControl w:val="0"/>
              <w:suppressLineNumbers/>
              <w:suppressAutoHyphens/>
              <w:rPr>
                <w:b/>
              </w:rPr>
            </w:pPr>
            <w:r w:rsidRPr="00C362A3">
              <w:rPr>
                <w:b/>
              </w:rPr>
              <w:t xml:space="preserve">Организатор </w:t>
            </w:r>
            <w:r w:rsidR="006D5B46" w:rsidRPr="00C362A3">
              <w:rPr>
                <w:b/>
              </w:rPr>
              <w:t>Конкур</w:t>
            </w:r>
            <w:r w:rsidRPr="00C362A3">
              <w:rPr>
                <w:b/>
              </w:rPr>
              <w:t>са:</w:t>
            </w:r>
          </w:p>
          <w:p w:rsidR="001D28F3" w:rsidRPr="00C362A3" w:rsidRDefault="001D28F3" w:rsidP="00956C99">
            <w:pPr>
              <w:keepNext/>
              <w:keepLines/>
              <w:widowControl w:val="0"/>
              <w:suppressLineNumbers/>
              <w:suppressAutoHyphens/>
            </w:pPr>
            <w:r w:rsidRPr="00C362A3">
              <w:t>Некоммерческая организация Фонд развития Центра разраб</w:t>
            </w:r>
            <w:r w:rsidR="008A71EF" w:rsidRPr="00C362A3">
              <w:t>о</w:t>
            </w:r>
            <w:r w:rsidRPr="00C362A3">
              <w:t>тки и коммерциализации новых технологий</w:t>
            </w:r>
          </w:p>
          <w:p w:rsidR="00074629" w:rsidRPr="00C362A3" w:rsidRDefault="00074629" w:rsidP="00956C99">
            <w:pPr>
              <w:keepNext/>
              <w:keepLines/>
              <w:widowControl w:val="0"/>
              <w:suppressLineNumbers/>
              <w:suppressAutoHyphens/>
              <w:rPr>
                <w:b/>
              </w:rPr>
            </w:pPr>
            <w:r w:rsidRPr="00C362A3">
              <w:rPr>
                <w:b/>
              </w:rPr>
              <w:t>Адрес:</w:t>
            </w:r>
            <w:r w:rsidRPr="00C362A3">
              <w:t xml:space="preserve"> </w:t>
            </w:r>
            <w:r w:rsidR="00417832" w:rsidRPr="00C362A3">
              <w:t>143026, г. Москва,   территория инновационного   центра «</w:t>
            </w:r>
            <w:proofErr w:type="spellStart"/>
            <w:r w:rsidR="00417832" w:rsidRPr="00C362A3">
              <w:t>Сколково</w:t>
            </w:r>
            <w:proofErr w:type="spellEnd"/>
            <w:r w:rsidR="00417832" w:rsidRPr="00C362A3">
              <w:t>», дом 4, 3й этаж</w:t>
            </w:r>
          </w:p>
          <w:p w:rsidR="00343DE4" w:rsidRPr="00C362A3" w:rsidRDefault="00343DE4" w:rsidP="00956C99">
            <w:pPr>
              <w:keepNext/>
              <w:keepLines/>
              <w:widowControl w:val="0"/>
              <w:suppressLineNumbers/>
              <w:suppressAutoHyphens/>
              <w:rPr>
                <w:b/>
              </w:rPr>
            </w:pPr>
            <w:r w:rsidRPr="00C362A3">
              <w:rPr>
                <w:b/>
              </w:rPr>
              <w:t xml:space="preserve">Предмет </w:t>
            </w:r>
            <w:r w:rsidR="00F83A53" w:rsidRPr="008D02B6">
              <w:rPr>
                <w:b/>
              </w:rPr>
              <w:fldChar w:fldCharType="begin"/>
            </w:r>
            <w:r w:rsidR="00F83A53" w:rsidRPr="00C362A3">
              <w:rPr>
                <w:b/>
              </w:rPr>
              <w:instrText xml:space="preserve"> DOCVARIABLE  </w:instrText>
            </w:r>
            <w:r w:rsidR="00F83A53" w:rsidRPr="00C362A3">
              <w:rPr>
                <w:b/>
                <w:lang w:val="en-US"/>
              </w:rPr>
              <w:instrText>KonkursTypeBig</w:instrText>
            </w:r>
            <w:r w:rsidR="00F83A53" w:rsidRPr="00C362A3">
              <w:rPr>
                <w:b/>
              </w:rPr>
              <w:instrText xml:space="preserve">  \* MERGEFORMAT </w:instrText>
            </w:r>
            <w:r w:rsidR="00F83A53" w:rsidRPr="008D02B6">
              <w:rPr>
                <w:b/>
              </w:rPr>
              <w:fldChar w:fldCharType="separate"/>
            </w:r>
            <w:r w:rsidR="008F58A2" w:rsidRPr="00C362A3">
              <w:rPr>
                <w:b/>
                <w:bCs/>
              </w:rPr>
              <w:t>Открыт</w:t>
            </w:r>
            <w:r w:rsidR="00F83A53" w:rsidRPr="008D02B6">
              <w:rPr>
                <w:b/>
              </w:rPr>
              <w:fldChar w:fldCharType="end"/>
            </w:r>
            <w:proofErr w:type="gramStart"/>
            <w:r w:rsidR="008C61B8" w:rsidRPr="00C362A3">
              <w:rPr>
                <w:b/>
              </w:rPr>
              <w:t>ого</w:t>
            </w:r>
            <w:proofErr w:type="gramEnd"/>
            <w:r w:rsidR="008C61B8" w:rsidRPr="00C362A3">
              <w:rPr>
                <w:b/>
              </w:rPr>
              <w:t xml:space="preserve"> </w:t>
            </w:r>
            <w:r w:rsidR="006D5B46" w:rsidRPr="00C362A3">
              <w:rPr>
                <w:b/>
              </w:rPr>
              <w:t>Конкур</w:t>
            </w:r>
            <w:r w:rsidRPr="00C362A3">
              <w:rPr>
                <w:b/>
              </w:rPr>
              <w:t>са.</w:t>
            </w:r>
          </w:p>
          <w:p w:rsidR="0052302E" w:rsidRPr="00C362A3" w:rsidRDefault="00212845" w:rsidP="00956C99">
            <w:pPr>
              <w:keepNext/>
              <w:keepLines/>
              <w:widowControl w:val="0"/>
              <w:suppressLineNumbers/>
              <w:suppressAutoHyphens/>
            </w:pPr>
            <w:r w:rsidRPr="008D02B6">
              <w:fldChar w:fldCharType="begin"/>
            </w:r>
            <w:r w:rsidRPr="008D02B6">
              <w:instrText xml:space="preserve"> DOCVARIABLE  </w:instrText>
            </w:r>
            <w:r w:rsidRPr="008D02B6">
              <w:rPr>
                <w:lang w:val="en-US"/>
              </w:rPr>
              <w:instrText>PredmetKonkurs</w:instrText>
            </w:r>
            <w:r w:rsidRPr="008D02B6">
              <w:instrText xml:space="preserve">  \* MERGEFORMAT </w:instrText>
            </w:r>
            <w:r w:rsidRPr="008D02B6">
              <w:fldChar w:fldCharType="separate"/>
            </w:r>
            <w:r w:rsidR="008F58A2" w:rsidRPr="008D02B6">
              <w:rPr>
                <w:bCs/>
              </w:rPr>
              <w:t>право заключения договора аренды земельного участка</w:t>
            </w:r>
            <w:r w:rsidR="008F58A2" w:rsidRPr="008D02B6">
              <w:t xml:space="preserve"> с инвестиционными условиями, направленного на осуществление инвестиционной деятельности  по организации и последующей эксплуатации с предоставлением услуг автомойки на территории Инновационного центра "</w:t>
            </w:r>
            <w:proofErr w:type="spellStart"/>
            <w:r w:rsidR="008F58A2" w:rsidRPr="008D02B6">
              <w:t>Сколково</w:t>
            </w:r>
            <w:proofErr w:type="spellEnd"/>
            <w:r w:rsidR="008F58A2" w:rsidRPr="008D02B6">
              <w:t xml:space="preserve">", расположенной на части земельного участка с кадастровым номером </w:t>
            </w:r>
            <w:r w:rsidR="00BC38F8" w:rsidRPr="00A512EA">
              <w:rPr>
                <w:bCs/>
              </w:rPr>
              <w:t>77</w:t>
            </w:r>
            <w:r w:rsidR="00BC38F8" w:rsidRPr="00A512EA">
              <w:t>:15:0020321:306</w:t>
            </w:r>
            <w:r w:rsidRPr="008D02B6">
              <w:fldChar w:fldCharType="end"/>
            </w:r>
            <w:r w:rsidR="001C67AB" w:rsidRPr="00C362A3">
              <w:t>.</w:t>
            </w:r>
          </w:p>
          <w:p w:rsidR="00E050D9" w:rsidRPr="00C362A3" w:rsidRDefault="00CD2523" w:rsidP="00F0409C">
            <w:pPr>
              <w:keepNext/>
              <w:keepLines/>
              <w:widowControl w:val="0"/>
              <w:suppressLineNumbers/>
              <w:suppressAutoHyphens/>
              <w:rPr>
                <w:b/>
              </w:rPr>
            </w:pPr>
            <w:r w:rsidRPr="00C362A3">
              <w:rPr>
                <w:b/>
              </w:rPr>
              <w:t xml:space="preserve">Порядок направления </w:t>
            </w:r>
            <w:r w:rsidR="006D5B46" w:rsidRPr="00C362A3">
              <w:rPr>
                <w:b/>
              </w:rPr>
              <w:t>Конкур</w:t>
            </w:r>
            <w:r w:rsidRPr="00C362A3">
              <w:rPr>
                <w:b/>
              </w:rPr>
              <w:t xml:space="preserve">сной документации: </w:t>
            </w:r>
          </w:p>
          <w:p w:rsidR="00CD2523" w:rsidRPr="00C362A3" w:rsidRDefault="00CD2523" w:rsidP="00F0409C">
            <w:pPr>
              <w:keepNext/>
              <w:keepLines/>
              <w:widowControl w:val="0"/>
              <w:suppressLineNumbers/>
              <w:suppressAutoHyphens/>
            </w:pPr>
            <w:r w:rsidRPr="00C362A3">
              <w:t>Извещение</w:t>
            </w:r>
            <w:r w:rsidR="00D231E1" w:rsidRPr="00C362A3">
              <w:t xml:space="preserve">,  </w:t>
            </w:r>
            <w:r w:rsidR="006D5B46" w:rsidRPr="00C362A3">
              <w:t>Конкур</w:t>
            </w:r>
            <w:r w:rsidR="00F0409C" w:rsidRPr="00C362A3">
              <w:t xml:space="preserve">сная документация </w:t>
            </w:r>
            <w:r w:rsidR="006E040C" w:rsidRPr="00C362A3">
              <w:t xml:space="preserve">и </w:t>
            </w:r>
            <w:r w:rsidR="00D231E1" w:rsidRPr="00C362A3">
              <w:t>ф</w:t>
            </w:r>
            <w:r w:rsidR="006E040C" w:rsidRPr="00C362A3">
              <w:t>о</w:t>
            </w:r>
            <w:r w:rsidR="00D231E1" w:rsidRPr="00C362A3">
              <w:t xml:space="preserve">рма обязательства о неразглашении информации третьим лицам </w:t>
            </w:r>
            <w:r w:rsidR="00A979D8" w:rsidRPr="008D02B6">
              <w:fldChar w:fldCharType="begin"/>
            </w:r>
            <w:r w:rsidR="00A979D8" w:rsidRPr="008D02B6">
              <w:instrText xml:space="preserve"> DOCVARIABLE  </w:instrText>
            </w:r>
            <w:r w:rsidR="00A979D8" w:rsidRPr="008D02B6">
              <w:rPr>
                <w:lang w:val="en-US"/>
              </w:rPr>
              <w:instrText>WhereKD</w:instrText>
            </w:r>
            <w:r w:rsidR="00A979D8" w:rsidRPr="008D02B6">
              <w:instrText xml:space="preserve">  \* MERGEFORMAT </w:instrText>
            </w:r>
            <w:r w:rsidR="00A979D8" w:rsidRPr="008D02B6">
              <w:fldChar w:fldCharType="separate"/>
            </w:r>
            <w:r w:rsidR="008F58A2" w:rsidRPr="008D02B6">
              <w:rPr>
                <w:bCs/>
              </w:rPr>
              <w:t>публикуются на официальном сайте Фонда www</w:t>
            </w:r>
            <w:r w:rsidR="008F58A2" w:rsidRPr="008D02B6">
              <w:t>.sk.ru</w:t>
            </w:r>
            <w:r w:rsidR="00A979D8" w:rsidRPr="008D02B6">
              <w:fldChar w:fldCharType="end"/>
            </w:r>
            <w:r w:rsidR="001F3CDE" w:rsidRPr="00C362A3">
              <w:t>;</w:t>
            </w:r>
            <w:r w:rsidRPr="00C362A3">
              <w:rPr>
                <w:b/>
              </w:rPr>
              <w:t xml:space="preserve"> </w:t>
            </w:r>
            <w:r w:rsidRPr="00C362A3">
              <w:t xml:space="preserve"> другие документы</w:t>
            </w:r>
            <w:r w:rsidR="008C61B8" w:rsidRPr="00C362A3">
              <w:t xml:space="preserve"> предоставляются</w:t>
            </w:r>
            <w:r w:rsidR="001C67AB" w:rsidRPr="00C362A3">
              <w:t xml:space="preserve"> Участнику </w:t>
            </w:r>
            <w:r w:rsidR="006A0CA6" w:rsidRPr="00C362A3">
              <w:t xml:space="preserve"> после предоставления Участником </w:t>
            </w:r>
            <w:r w:rsidR="006E040C" w:rsidRPr="00C362A3">
              <w:t xml:space="preserve">Фонду </w:t>
            </w:r>
            <w:r w:rsidR="006A0CA6" w:rsidRPr="00C362A3">
              <w:t xml:space="preserve">подписанного </w:t>
            </w:r>
            <w:r w:rsidR="003D1011" w:rsidRPr="00C362A3">
              <w:t>О</w:t>
            </w:r>
            <w:r w:rsidRPr="00C362A3">
              <w:t>бязательства о неразглашении информации</w:t>
            </w:r>
            <w:r w:rsidR="006A0CA6" w:rsidRPr="00C362A3">
              <w:t xml:space="preserve"> третьим лицам</w:t>
            </w:r>
            <w:r w:rsidR="00301DBF" w:rsidRPr="00C362A3">
              <w:t xml:space="preserve"> в соответствии с п. 10.10.</w:t>
            </w:r>
          </w:p>
          <w:p w:rsidR="0040337F" w:rsidRPr="00C362A3" w:rsidRDefault="0040337F" w:rsidP="00F0409C">
            <w:pPr>
              <w:keepNext/>
              <w:keepLines/>
              <w:widowControl w:val="0"/>
              <w:suppressLineNumbers/>
              <w:suppressAutoHyphens/>
            </w:pPr>
          </w:p>
        </w:tc>
      </w:tr>
      <w:tr w:rsidR="00343DE4" w:rsidRPr="00C362A3" w:rsidTr="009440E1">
        <w:tc>
          <w:tcPr>
            <w:tcW w:w="675" w:type="dxa"/>
            <w:tcBorders>
              <w:top w:val="single" w:sz="4" w:space="0" w:color="auto"/>
              <w:left w:val="single" w:sz="4" w:space="0" w:color="auto"/>
              <w:bottom w:val="single" w:sz="4" w:space="0" w:color="auto"/>
              <w:right w:val="single" w:sz="4" w:space="0" w:color="auto"/>
            </w:tcBorders>
          </w:tcPr>
          <w:p w:rsidR="00343DE4" w:rsidRPr="00C362A3" w:rsidRDefault="00343DE4"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343DE4" w:rsidRPr="00C362A3" w:rsidRDefault="00C37E78" w:rsidP="00981BEF">
            <w:pPr>
              <w:keepNext/>
              <w:keepLines/>
              <w:widowControl w:val="0"/>
              <w:suppressLineNumbers/>
              <w:suppressAutoHyphens/>
            </w:pPr>
            <w:r w:rsidRPr="00C362A3">
              <w:t>Порядок и м</w:t>
            </w:r>
            <w:r w:rsidR="00343DE4" w:rsidRPr="00C362A3">
              <w:t xml:space="preserve">есто подачи заявок на участие в </w:t>
            </w:r>
            <w:r w:rsidR="006D5B46" w:rsidRPr="00C362A3">
              <w:t>Конкур</w:t>
            </w:r>
            <w:r w:rsidR="00343DE4" w:rsidRPr="00C362A3">
              <w:t>се (адрес),</w:t>
            </w:r>
          </w:p>
          <w:p w:rsidR="00343DE4" w:rsidRPr="00C362A3" w:rsidRDefault="00343DE4" w:rsidP="00981BEF">
            <w:pPr>
              <w:keepNext/>
              <w:keepLines/>
              <w:widowControl w:val="0"/>
              <w:suppressLineNumbers/>
              <w:suppressAutoHyphens/>
            </w:pPr>
            <w:r w:rsidRPr="00C362A3">
              <w:t xml:space="preserve"> ФИО Контактного лица, номер телефона </w:t>
            </w:r>
          </w:p>
          <w:p w:rsidR="00343DE4" w:rsidRPr="00C362A3" w:rsidRDefault="00343DE4" w:rsidP="00981BEF">
            <w:pPr>
              <w:keepNext/>
              <w:keepLines/>
              <w:widowControl w:val="0"/>
              <w:suppressLineNumbers/>
              <w:suppressAutoHyphens/>
            </w:pPr>
            <w:r w:rsidRPr="00C362A3">
              <w:t xml:space="preserve">Срок подачи заявок на участие в </w:t>
            </w:r>
            <w:r w:rsidR="006D5B46" w:rsidRPr="00C362A3">
              <w:t>Конкур</w:t>
            </w:r>
            <w:r w:rsidRPr="00C362A3">
              <w:t>се</w:t>
            </w:r>
            <w:r w:rsidRPr="00C362A3">
              <w:tab/>
              <w:t xml:space="preserve"> </w:t>
            </w:r>
          </w:p>
          <w:p w:rsidR="00722ECA" w:rsidRPr="00C362A3" w:rsidRDefault="00722ECA" w:rsidP="00981BEF">
            <w:pPr>
              <w:keepNext/>
              <w:keepLines/>
              <w:widowControl w:val="0"/>
              <w:suppressLineNumbers/>
              <w:suppressAutoHyphens/>
            </w:pPr>
          </w:p>
          <w:p w:rsidR="00343DE4" w:rsidRPr="00C362A3" w:rsidRDefault="00343DE4" w:rsidP="00981BEF">
            <w:pPr>
              <w:keepNext/>
              <w:keepLines/>
              <w:widowControl w:val="0"/>
              <w:suppressLineNumbers/>
              <w:suppressAutoHyphens/>
            </w:pPr>
            <w:r w:rsidRPr="00C362A3">
              <w:tab/>
            </w:r>
            <w:r w:rsidRPr="00C362A3">
              <w:tab/>
            </w:r>
          </w:p>
        </w:tc>
        <w:tc>
          <w:tcPr>
            <w:tcW w:w="6808" w:type="dxa"/>
            <w:tcBorders>
              <w:top w:val="single" w:sz="4" w:space="0" w:color="auto"/>
              <w:left w:val="single" w:sz="4" w:space="0" w:color="auto"/>
              <w:bottom w:val="single" w:sz="4" w:space="0" w:color="auto"/>
              <w:right w:val="single" w:sz="4" w:space="0" w:color="auto"/>
            </w:tcBorders>
          </w:tcPr>
          <w:p w:rsidR="00417832" w:rsidRPr="00C362A3" w:rsidRDefault="00417832" w:rsidP="00417832">
            <w:pPr>
              <w:keepNext/>
              <w:keepLines/>
              <w:widowControl w:val="0"/>
              <w:suppressLineNumbers/>
              <w:suppressAutoHyphens/>
              <w:rPr>
                <w:b/>
              </w:rPr>
            </w:pPr>
            <w:r w:rsidRPr="00C362A3">
              <w:t>143026, г. Москва, территория  инновационного центра «</w:t>
            </w:r>
            <w:proofErr w:type="spellStart"/>
            <w:r w:rsidRPr="00C362A3">
              <w:t>Сколково</w:t>
            </w:r>
            <w:proofErr w:type="spellEnd"/>
            <w:r w:rsidRPr="00C362A3">
              <w:t xml:space="preserve">», дом 4, </w:t>
            </w:r>
            <w:r w:rsidR="00D450B0" w:rsidRPr="00C362A3">
              <w:t xml:space="preserve">Офисный центр «Технопарк», </w:t>
            </w:r>
            <w:r w:rsidRPr="00C362A3">
              <w:t>3й этаж</w:t>
            </w:r>
          </w:p>
          <w:p w:rsidR="00417832" w:rsidRPr="00C362A3" w:rsidRDefault="00417832" w:rsidP="00417832">
            <w:pPr>
              <w:keepNext/>
              <w:keepLines/>
              <w:widowControl w:val="0"/>
              <w:suppressLineNumbers/>
              <w:suppressAutoHyphens/>
            </w:pPr>
            <w:r w:rsidRPr="00C362A3">
              <w:t xml:space="preserve"> </w:t>
            </w:r>
          </w:p>
          <w:p w:rsidR="00417832" w:rsidRPr="00C362A3" w:rsidRDefault="00417832" w:rsidP="00417832">
            <w:pPr>
              <w:keepNext/>
              <w:keepLines/>
              <w:widowControl w:val="0"/>
              <w:suppressLineNumbers/>
              <w:suppressAutoHyphens/>
            </w:pPr>
            <w:proofErr w:type="spellStart"/>
            <w:r w:rsidRPr="00C362A3">
              <w:t>Шакова</w:t>
            </w:r>
            <w:proofErr w:type="spellEnd"/>
            <w:r w:rsidRPr="00C362A3">
              <w:t xml:space="preserve"> К.В. 7 495 956 00 33</w:t>
            </w:r>
            <w:r w:rsidR="00A361C4" w:rsidRPr="00C362A3">
              <w:t xml:space="preserve"> </w:t>
            </w:r>
            <w:r w:rsidRPr="00C362A3">
              <w:t>доб. 23-86</w:t>
            </w:r>
          </w:p>
          <w:p w:rsidR="002B77B8" w:rsidRPr="00C362A3" w:rsidRDefault="00343DE4" w:rsidP="00981BEF">
            <w:pPr>
              <w:keepNext/>
              <w:keepLines/>
              <w:widowControl w:val="0"/>
              <w:suppressLineNumbers/>
              <w:suppressAutoHyphens/>
            </w:pPr>
            <w:r w:rsidRPr="00C362A3">
              <w:t xml:space="preserve"> </w:t>
            </w:r>
          </w:p>
          <w:p w:rsidR="00343DE4" w:rsidRPr="00C362A3" w:rsidRDefault="00B96F63" w:rsidP="007F5922">
            <w:pPr>
              <w:keepNext/>
              <w:keepLines/>
              <w:widowControl w:val="0"/>
              <w:suppressLineNumbers/>
              <w:suppressAutoHyphens/>
            </w:pPr>
            <w:r w:rsidRPr="00C362A3">
              <w:t xml:space="preserve">С </w:t>
            </w:r>
            <w:r w:rsidR="003C19A7" w:rsidRPr="00B25595">
              <w:t>"</w:t>
            </w:r>
            <w:r w:rsidR="009E1F4D" w:rsidRPr="009E1F4D">
              <w:t>09</w:t>
            </w:r>
            <w:r w:rsidR="003C19A7" w:rsidRPr="00B25595">
              <w:t>"</w:t>
            </w:r>
            <w:r w:rsidR="009E1F4D">
              <w:t>июня</w:t>
            </w:r>
            <w:r w:rsidR="003C19A7" w:rsidRPr="00B25595">
              <w:t xml:space="preserve"> </w:t>
            </w:r>
            <w:r w:rsidR="00722E59" w:rsidRPr="00C362A3">
              <w:t xml:space="preserve"> 2015 года</w:t>
            </w:r>
            <w:r w:rsidR="00343DE4" w:rsidRPr="00C362A3">
              <w:t xml:space="preserve"> по </w:t>
            </w:r>
            <w:r w:rsidR="003C19A7" w:rsidRPr="00B25595">
              <w:t>"</w:t>
            </w:r>
            <w:r w:rsidR="009E1F4D">
              <w:t>30</w:t>
            </w:r>
            <w:r w:rsidR="003C19A7" w:rsidRPr="00B25595">
              <w:t>"</w:t>
            </w:r>
            <w:r w:rsidR="009E1F4D">
              <w:t xml:space="preserve"> июня</w:t>
            </w:r>
            <w:r w:rsidR="00722E59" w:rsidRPr="00C362A3">
              <w:t>2015 года</w:t>
            </w:r>
            <w:r w:rsidR="00873CB4" w:rsidRPr="00C362A3">
              <w:t xml:space="preserve"> </w:t>
            </w:r>
            <w:r w:rsidR="00343DE4" w:rsidRPr="00C362A3">
              <w:t>по рабочим дням с 09.00 до 18.00</w:t>
            </w:r>
            <w:r w:rsidR="00C37E78" w:rsidRPr="00C362A3">
              <w:t>.</w:t>
            </w:r>
          </w:p>
          <w:p w:rsidR="00C37E78" w:rsidRPr="00C362A3" w:rsidRDefault="00417832" w:rsidP="007F5922">
            <w:pPr>
              <w:keepNext/>
              <w:keepLines/>
              <w:widowControl w:val="0"/>
              <w:suppressLineNumbers/>
              <w:suppressAutoHyphens/>
              <w:rPr>
                <w:b/>
              </w:rPr>
            </w:pPr>
            <w:r w:rsidRPr="00C362A3">
              <w:t>В целях доступа в здание для подачи Заявки потенциальный Участник должен заказать пропуск, позвонив по тел. 7 495 956 00 33</w:t>
            </w:r>
            <w:r w:rsidR="00D53DF9" w:rsidRPr="00C362A3">
              <w:t xml:space="preserve"> (</w:t>
            </w:r>
            <w:r w:rsidRPr="00C362A3">
              <w:t>Экспедиция</w:t>
            </w:r>
            <w:r w:rsidR="00D53DF9" w:rsidRPr="00C362A3">
              <w:t>)</w:t>
            </w:r>
            <w:r w:rsidRPr="00C362A3">
              <w:t>.</w:t>
            </w:r>
          </w:p>
        </w:tc>
      </w:tr>
      <w:tr w:rsidR="002B77B8" w:rsidRPr="00C362A3" w:rsidTr="009440E1">
        <w:tc>
          <w:tcPr>
            <w:tcW w:w="675" w:type="dxa"/>
            <w:tcBorders>
              <w:top w:val="single" w:sz="4" w:space="0" w:color="auto"/>
              <w:left w:val="single" w:sz="4" w:space="0" w:color="auto"/>
              <w:bottom w:val="single" w:sz="4" w:space="0" w:color="auto"/>
              <w:right w:val="single" w:sz="4" w:space="0" w:color="auto"/>
            </w:tcBorders>
          </w:tcPr>
          <w:p w:rsidR="002B77B8" w:rsidRPr="00C362A3" w:rsidRDefault="002B77B8"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2B77B8" w:rsidRPr="00C362A3" w:rsidRDefault="002B77B8" w:rsidP="002B77B8">
            <w:pPr>
              <w:keepNext/>
              <w:keepLines/>
              <w:widowControl w:val="0"/>
              <w:suppressLineNumbers/>
              <w:suppressAutoHyphens/>
            </w:pPr>
            <w:r w:rsidRPr="00C362A3">
              <w:t xml:space="preserve">Срок рассмотрения Заявок на участие в </w:t>
            </w:r>
            <w:r w:rsidR="006D5B46" w:rsidRPr="00C362A3">
              <w:t>Конкур</w:t>
            </w:r>
            <w:r w:rsidRPr="00C362A3">
              <w:t>се</w:t>
            </w:r>
          </w:p>
        </w:tc>
        <w:tc>
          <w:tcPr>
            <w:tcW w:w="6808" w:type="dxa"/>
            <w:tcBorders>
              <w:top w:val="single" w:sz="4" w:space="0" w:color="auto"/>
              <w:left w:val="single" w:sz="4" w:space="0" w:color="auto"/>
              <w:bottom w:val="single" w:sz="4" w:space="0" w:color="auto"/>
              <w:right w:val="single" w:sz="4" w:space="0" w:color="auto"/>
            </w:tcBorders>
          </w:tcPr>
          <w:p w:rsidR="002B77B8" w:rsidRPr="00C362A3" w:rsidRDefault="00E224AA" w:rsidP="00BB5592">
            <w:pPr>
              <w:keepNext/>
              <w:keepLines/>
              <w:widowControl w:val="0"/>
              <w:suppressLineNumbers/>
              <w:suppressAutoHyphens/>
            </w:pPr>
            <w:r w:rsidRPr="00C362A3">
              <w:t>Окончание с</w:t>
            </w:r>
            <w:r w:rsidR="00B96F63" w:rsidRPr="00C362A3">
              <w:t>рок</w:t>
            </w:r>
            <w:r w:rsidRPr="00C362A3">
              <w:t>а</w:t>
            </w:r>
            <w:r w:rsidR="00B96F63" w:rsidRPr="00C362A3">
              <w:t xml:space="preserve"> рассмотрения Заявок не позднее чем </w:t>
            </w:r>
            <w:r w:rsidR="003C19A7" w:rsidRPr="00B25595">
              <w:t>"</w:t>
            </w:r>
            <w:r w:rsidR="009E1F4D">
              <w:t>07</w:t>
            </w:r>
            <w:r w:rsidR="003C19A7" w:rsidRPr="00B25595">
              <w:t xml:space="preserve">" </w:t>
            </w:r>
            <w:r w:rsidR="009E1F4D">
              <w:t xml:space="preserve">июля </w:t>
            </w:r>
            <w:r w:rsidR="00B612DE" w:rsidRPr="00C362A3">
              <w:t xml:space="preserve"> </w:t>
            </w:r>
            <w:r w:rsidR="00722E59" w:rsidRPr="00C362A3">
              <w:t>2015 года</w:t>
            </w:r>
            <w:r w:rsidR="00B96F63" w:rsidRPr="00C362A3">
              <w:t xml:space="preserve"> </w:t>
            </w:r>
            <w:r w:rsidR="00C61A37" w:rsidRPr="00C362A3">
              <w:t>(срок рассмотрения З</w:t>
            </w:r>
            <w:r w:rsidR="001C67AB" w:rsidRPr="00C362A3">
              <w:t>аявок может быть продлен)</w:t>
            </w:r>
          </w:p>
          <w:p w:rsidR="0040337F" w:rsidRPr="00C362A3" w:rsidRDefault="0040337F" w:rsidP="00BB5592">
            <w:pPr>
              <w:keepNext/>
              <w:keepLines/>
              <w:widowControl w:val="0"/>
              <w:suppressLineNumbers/>
              <w:suppressAutoHyphens/>
            </w:pPr>
          </w:p>
        </w:tc>
      </w:tr>
      <w:tr w:rsidR="002B77B8" w:rsidRPr="00C362A3" w:rsidTr="009440E1">
        <w:tc>
          <w:tcPr>
            <w:tcW w:w="675" w:type="dxa"/>
            <w:tcBorders>
              <w:top w:val="single" w:sz="4" w:space="0" w:color="auto"/>
              <w:left w:val="single" w:sz="4" w:space="0" w:color="auto"/>
              <w:bottom w:val="single" w:sz="4" w:space="0" w:color="auto"/>
              <w:right w:val="single" w:sz="4" w:space="0" w:color="auto"/>
            </w:tcBorders>
          </w:tcPr>
          <w:p w:rsidR="002B77B8" w:rsidRPr="00C362A3" w:rsidRDefault="002B77B8"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2B77B8" w:rsidRPr="00C362A3" w:rsidRDefault="00E224AA" w:rsidP="00E224AA">
            <w:pPr>
              <w:keepNext/>
              <w:keepLines/>
              <w:widowControl w:val="0"/>
              <w:suppressLineNumbers/>
              <w:suppressAutoHyphens/>
            </w:pPr>
            <w:r w:rsidRPr="00C362A3">
              <w:t xml:space="preserve">Срок оценки Заявок на участие в </w:t>
            </w:r>
            <w:r w:rsidR="006D5B46" w:rsidRPr="00C362A3">
              <w:t>Конкур</w:t>
            </w:r>
            <w:r w:rsidRPr="00C362A3">
              <w:t>се</w:t>
            </w:r>
          </w:p>
        </w:tc>
        <w:tc>
          <w:tcPr>
            <w:tcW w:w="6808" w:type="dxa"/>
            <w:tcBorders>
              <w:top w:val="single" w:sz="4" w:space="0" w:color="auto"/>
              <w:left w:val="single" w:sz="4" w:space="0" w:color="auto"/>
              <w:bottom w:val="single" w:sz="4" w:space="0" w:color="auto"/>
              <w:right w:val="single" w:sz="4" w:space="0" w:color="auto"/>
            </w:tcBorders>
          </w:tcPr>
          <w:p w:rsidR="002B77B8" w:rsidRPr="00C362A3" w:rsidRDefault="00E224AA" w:rsidP="00BB5592">
            <w:pPr>
              <w:keepNext/>
              <w:keepLines/>
              <w:widowControl w:val="0"/>
              <w:suppressLineNumbers/>
              <w:suppressAutoHyphens/>
            </w:pPr>
            <w:r w:rsidRPr="00C362A3">
              <w:t xml:space="preserve">Окончание срока оценки Заявок </w:t>
            </w:r>
            <w:r w:rsidR="001C67AB" w:rsidRPr="00C362A3">
              <w:t xml:space="preserve">– </w:t>
            </w:r>
            <w:r w:rsidR="006D5B46" w:rsidRPr="00C362A3">
              <w:t>Конкур</w:t>
            </w:r>
            <w:r w:rsidR="001C67AB" w:rsidRPr="00C362A3">
              <w:t xml:space="preserve">сных предложений Участников - </w:t>
            </w:r>
            <w:r w:rsidRPr="00C362A3">
              <w:t xml:space="preserve">не позднее чем </w:t>
            </w:r>
            <w:r w:rsidR="003C19A7" w:rsidRPr="00B25595">
              <w:t>"</w:t>
            </w:r>
            <w:r w:rsidR="009E1F4D">
              <w:t>14</w:t>
            </w:r>
            <w:r w:rsidR="003C19A7" w:rsidRPr="00B25595">
              <w:t>"</w:t>
            </w:r>
            <w:r w:rsidR="009E1F4D">
              <w:t>июля</w:t>
            </w:r>
            <w:r w:rsidR="00722E59" w:rsidRPr="00C362A3">
              <w:t>2015 года</w:t>
            </w:r>
            <w:r w:rsidR="001C67AB" w:rsidRPr="00C362A3">
              <w:t xml:space="preserve"> (срок </w:t>
            </w:r>
            <w:r w:rsidR="009E1F4D">
              <w:t>оценки</w:t>
            </w:r>
            <w:r w:rsidR="009E1F4D" w:rsidRPr="00C362A3">
              <w:t xml:space="preserve"> </w:t>
            </w:r>
            <w:r w:rsidR="001C67AB" w:rsidRPr="00C362A3">
              <w:t>заявок может быть продлен)</w:t>
            </w:r>
          </w:p>
          <w:p w:rsidR="0040337F" w:rsidRPr="00C362A3" w:rsidRDefault="0040337F" w:rsidP="00BB5592">
            <w:pPr>
              <w:keepNext/>
              <w:keepLines/>
              <w:widowControl w:val="0"/>
              <w:suppressLineNumbers/>
              <w:suppressAutoHyphens/>
            </w:pPr>
          </w:p>
        </w:tc>
      </w:tr>
      <w:tr w:rsidR="00E27B09" w:rsidRPr="00C362A3" w:rsidTr="009440E1">
        <w:tc>
          <w:tcPr>
            <w:tcW w:w="675" w:type="dxa"/>
            <w:tcBorders>
              <w:top w:val="single" w:sz="4" w:space="0" w:color="auto"/>
              <w:left w:val="single" w:sz="4" w:space="0" w:color="auto"/>
              <w:bottom w:val="single" w:sz="4" w:space="0" w:color="auto"/>
              <w:right w:val="single" w:sz="4" w:space="0" w:color="auto"/>
            </w:tcBorders>
          </w:tcPr>
          <w:p w:rsidR="00E27B09" w:rsidRPr="00C362A3" w:rsidRDefault="00E27B09"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E27B09" w:rsidRPr="00C362A3" w:rsidRDefault="001F4B2B" w:rsidP="001F4B2B">
            <w:pPr>
              <w:keepNext/>
              <w:keepLines/>
              <w:widowControl w:val="0"/>
              <w:suppressLineNumbers/>
              <w:suppressAutoHyphens/>
            </w:pPr>
            <w:r w:rsidRPr="00C362A3">
              <w:t xml:space="preserve">Проведение </w:t>
            </w:r>
            <w:r w:rsidR="00C44D68" w:rsidRPr="00C362A3">
              <w:t xml:space="preserve">встреч </w:t>
            </w:r>
            <w:r w:rsidRPr="00C362A3">
              <w:t xml:space="preserve">с Участниками </w:t>
            </w:r>
            <w:r w:rsidR="006D5B46" w:rsidRPr="00C362A3">
              <w:lastRenderedPageBreak/>
              <w:t>Конкур</w:t>
            </w:r>
            <w:r w:rsidRPr="00C362A3">
              <w:t xml:space="preserve">са для разъяснения условий </w:t>
            </w:r>
            <w:r w:rsidR="006D5B46" w:rsidRPr="00C362A3">
              <w:t>Конкур</w:t>
            </w:r>
            <w:r w:rsidRPr="00C362A3">
              <w:t>са</w:t>
            </w:r>
          </w:p>
        </w:tc>
        <w:tc>
          <w:tcPr>
            <w:tcW w:w="6808" w:type="dxa"/>
            <w:tcBorders>
              <w:top w:val="single" w:sz="4" w:space="0" w:color="auto"/>
              <w:left w:val="single" w:sz="4" w:space="0" w:color="auto"/>
              <w:bottom w:val="single" w:sz="4" w:space="0" w:color="auto"/>
              <w:right w:val="single" w:sz="4" w:space="0" w:color="auto"/>
            </w:tcBorders>
          </w:tcPr>
          <w:p w:rsidR="001F4B2B" w:rsidRPr="00C362A3" w:rsidRDefault="002775FD" w:rsidP="001F4B2B">
            <w:pPr>
              <w:keepNext/>
              <w:keepLines/>
              <w:widowControl w:val="0"/>
              <w:suppressLineNumbers/>
              <w:suppressAutoHyphens/>
            </w:pPr>
            <w:r w:rsidRPr="00C362A3">
              <w:lastRenderedPageBreak/>
              <w:t xml:space="preserve">С </w:t>
            </w:r>
            <w:r w:rsidR="003C19A7" w:rsidRPr="00B25595">
              <w:t>"</w:t>
            </w:r>
            <w:r w:rsidR="009E1F4D">
              <w:t>10</w:t>
            </w:r>
            <w:r w:rsidR="003C19A7" w:rsidRPr="00B25595">
              <w:t>"</w:t>
            </w:r>
            <w:r w:rsidR="009E1F4D">
              <w:t>июня</w:t>
            </w:r>
            <w:r w:rsidR="003C19A7" w:rsidRPr="00B25595">
              <w:t xml:space="preserve"> </w:t>
            </w:r>
            <w:r w:rsidR="00722E59" w:rsidRPr="00C362A3">
              <w:t>2015 года</w:t>
            </w:r>
            <w:r w:rsidR="007A768C" w:rsidRPr="00C362A3">
              <w:t xml:space="preserve"> </w:t>
            </w:r>
            <w:r w:rsidR="00FE0A94" w:rsidRPr="00C362A3">
              <w:t xml:space="preserve">по </w:t>
            </w:r>
            <w:r w:rsidR="003C19A7" w:rsidRPr="00B25595">
              <w:t>"</w:t>
            </w:r>
            <w:r w:rsidR="009E1F4D">
              <w:t>26</w:t>
            </w:r>
            <w:r w:rsidR="003C19A7" w:rsidRPr="00B25595">
              <w:t xml:space="preserve">" </w:t>
            </w:r>
            <w:r w:rsidR="009E1F4D">
              <w:t>июня</w:t>
            </w:r>
            <w:r w:rsidR="00B612DE">
              <w:t xml:space="preserve"> </w:t>
            </w:r>
            <w:r w:rsidR="00722E59" w:rsidRPr="00C362A3">
              <w:t>2015 года</w:t>
            </w:r>
            <w:r w:rsidR="007A768C" w:rsidRPr="00C362A3">
              <w:t xml:space="preserve"> </w:t>
            </w:r>
            <w:r w:rsidR="001F4B2B" w:rsidRPr="00C362A3">
              <w:t xml:space="preserve">по адресу </w:t>
            </w:r>
            <w:r w:rsidR="00417832" w:rsidRPr="00C362A3">
              <w:t xml:space="preserve">143026, г. Москва,   территория инновационного   центра </w:t>
            </w:r>
            <w:r w:rsidR="00417832" w:rsidRPr="00C362A3">
              <w:lastRenderedPageBreak/>
              <w:t>«</w:t>
            </w:r>
            <w:proofErr w:type="spellStart"/>
            <w:r w:rsidR="00417832" w:rsidRPr="00C362A3">
              <w:t>Сколково</w:t>
            </w:r>
            <w:proofErr w:type="spellEnd"/>
            <w:r w:rsidR="00417832" w:rsidRPr="00C362A3">
              <w:t>», дом 4</w:t>
            </w:r>
            <w:r w:rsidR="00D450B0" w:rsidRPr="00C362A3">
              <w:t>, Офисный центр «Технопарк»</w:t>
            </w:r>
            <w:r w:rsidR="000478A2" w:rsidRPr="00C362A3">
              <w:t>.</w:t>
            </w:r>
          </w:p>
          <w:p w:rsidR="001F4B2B" w:rsidRPr="00C362A3" w:rsidRDefault="001F4B2B" w:rsidP="001F4B2B">
            <w:pPr>
              <w:keepNext/>
              <w:keepLines/>
              <w:widowControl w:val="0"/>
              <w:suppressLineNumbers/>
              <w:suppressAutoHyphens/>
            </w:pPr>
            <w:proofErr w:type="gramStart"/>
            <w:r w:rsidRPr="00C362A3">
              <w:t>Номер переговорной уточняется при предоставлении ФИО лиц, делегированных для участия в указанной встрече.</w:t>
            </w:r>
            <w:proofErr w:type="gramEnd"/>
          </w:p>
          <w:p w:rsidR="00FE0A94" w:rsidRPr="00C362A3" w:rsidRDefault="00FE0A94" w:rsidP="00A914CC">
            <w:proofErr w:type="gramStart"/>
            <w:r w:rsidRPr="00C362A3">
              <w:t xml:space="preserve">В целях участия во встрече Участники должны предоставить ФИО лиц, делегированных для участия в указанной встрече на электронной адрес: investkonkurs@sk.ru, не позднее </w:t>
            </w:r>
            <w:r w:rsidR="00CD3ECA" w:rsidRPr="00C362A3">
              <w:t xml:space="preserve">12:00 за </w:t>
            </w:r>
            <w:r w:rsidRPr="00C362A3">
              <w:t>дв</w:t>
            </w:r>
            <w:r w:rsidR="00CD3ECA" w:rsidRPr="00C362A3">
              <w:t>а</w:t>
            </w:r>
            <w:r w:rsidRPr="00C362A3">
              <w:t xml:space="preserve"> рабочих дн</w:t>
            </w:r>
            <w:r w:rsidR="00CD3ECA" w:rsidRPr="00C362A3">
              <w:t>я</w:t>
            </w:r>
            <w:r w:rsidRPr="00C362A3">
              <w:t xml:space="preserve"> до предлагаемой Участником даты встречи.</w:t>
            </w:r>
            <w:proofErr w:type="gramEnd"/>
          </w:p>
          <w:p w:rsidR="00E27B09" w:rsidRPr="00C362A3" w:rsidRDefault="00E27B09" w:rsidP="008A1C98">
            <w:pPr>
              <w:keepNext/>
              <w:keepLines/>
              <w:widowControl w:val="0"/>
              <w:suppressLineNumbers/>
              <w:suppressAutoHyphens/>
            </w:pPr>
          </w:p>
        </w:tc>
      </w:tr>
      <w:tr w:rsidR="0076261B" w:rsidRPr="00C362A3" w:rsidTr="009440E1">
        <w:tc>
          <w:tcPr>
            <w:tcW w:w="675" w:type="dxa"/>
            <w:tcBorders>
              <w:top w:val="single" w:sz="4" w:space="0" w:color="auto"/>
              <w:left w:val="single" w:sz="4" w:space="0" w:color="auto"/>
              <w:bottom w:val="single" w:sz="4" w:space="0" w:color="auto"/>
              <w:right w:val="single" w:sz="4" w:space="0" w:color="auto"/>
            </w:tcBorders>
          </w:tcPr>
          <w:p w:rsidR="0076261B" w:rsidRPr="00C362A3" w:rsidRDefault="0076261B"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76261B" w:rsidRPr="00C362A3" w:rsidRDefault="0052302E" w:rsidP="0076261B">
            <w:pPr>
              <w:keepNext/>
              <w:keepLines/>
              <w:widowControl w:val="0"/>
              <w:suppressLineNumbers/>
              <w:suppressAutoHyphens/>
            </w:pPr>
            <w:r w:rsidRPr="00C362A3">
              <w:t>Обязательство о неразглашении информации третьим лицам</w:t>
            </w:r>
          </w:p>
        </w:tc>
        <w:tc>
          <w:tcPr>
            <w:tcW w:w="6808" w:type="dxa"/>
            <w:tcBorders>
              <w:top w:val="single" w:sz="4" w:space="0" w:color="auto"/>
              <w:left w:val="single" w:sz="4" w:space="0" w:color="auto"/>
              <w:bottom w:val="single" w:sz="4" w:space="0" w:color="auto"/>
              <w:right w:val="single" w:sz="4" w:space="0" w:color="auto"/>
            </w:tcBorders>
          </w:tcPr>
          <w:p w:rsidR="0076261B" w:rsidRPr="00C362A3" w:rsidRDefault="0052302E" w:rsidP="0052302E">
            <w:pPr>
              <w:keepNext/>
              <w:keepLines/>
              <w:widowControl w:val="0"/>
              <w:suppressLineNumbers/>
              <w:suppressAutoHyphens/>
            </w:pPr>
            <w:r w:rsidRPr="00C362A3">
              <w:t>Обязательство о неразглашении информации</w:t>
            </w:r>
            <w:r w:rsidRPr="00C362A3" w:rsidDel="0052302E">
              <w:t xml:space="preserve"> </w:t>
            </w:r>
            <w:r w:rsidR="0076261B" w:rsidRPr="00C362A3">
              <w:t xml:space="preserve">подписывается уполномоченным представителем Участника </w:t>
            </w:r>
            <w:r w:rsidR="006D5B46" w:rsidRPr="00C362A3">
              <w:t>Конкур</w:t>
            </w:r>
            <w:r w:rsidR="0076261B" w:rsidRPr="00C362A3">
              <w:t xml:space="preserve">са в любой момент после получения Извещения о начале </w:t>
            </w:r>
            <w:r w:rsidR="006D5B46" w:rsidRPr="00C362A3">
              <w:t>Конкур</w:t>
            </w:r>
            <w:r w:rsidR="0076261B" w:rsidRPr="00C362A3">
              <w:t>са и передается Контактному лиц</w:t>
            </w:r>
            <w:r w:rsidR="00AC1FEE" w:rsidRPr="00C362A3">
              <w:t>у</w:t>
            </w:r>
            <w:r w:rsidR="0076261B" w:rsidRPr="00C362A3">
              <w:t xml:space="preserve"> Фонда, указанному в п.2 Информационной карты. </w:t>
            </w:r>
          </w:p>
          <w:p w:rsidR="0040337F" w:rsidRPr="00C362A3" w:rsidRDefault="0040337F" w:rsidP="0052302E">
            <w:pPr>
              <w:keepNext/>
              <w:keepLines/>
              <w:widowControl w:val="0"/>
              <w:suppressLineNumbers/>
              <w:suppressAutoHyphens/>
            </w:pPr>
          </w:p>
        </w:tc>
      </w:tr>
      <w:tr w:rsidR="00722ECA" w:rsidRPr="00C362A3" w:rsidTr="009440E1">
        <w:tc>
          <w:tcPr>
            <w:tcW w:w="675" w:type="dxa"/>
            <w:tcBorders>
              <w:top w:val="single" w:sz="4" w:space="0" w:color="auto"/>
              <w:left w:val="single" w:sz="4" w:space="0" w:color="auto"/>
              <w:bottom w:val="single" w:sz="4" w:space="0" w:color="auto"/>
              <w:right w:val="single" w:sz="4" w:space="0" w:color="auto"/>
            </w:tcBorders>
          </w:tcPr>
          <w:p w:rsidR="00722ECA" w:rsidRPr="00C362A3" w:rsidRDefault="00722ECA"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722ECA" w:rsidRPr="00C362A3" w:rsidRDefault="0076261B" w:rsidP="0076261B">
            <w:pPr>
              <w:keepNext/>
              <w:keepLines/>
              <w:widowControl w:val="0"/>
              <w:suppressLineNumbers/>
              <w:suppressAutoHyphens/>
            </w:pPr>
            <w:r w:rsidRPr="00C362A3">
              <w:t xml:space="preserve">Подписание договоров о задатке </w:t>
            </w:r>
          </w:p>
        </w:tc>
        <w:tc>
          <w:tcPr>
            <w:tcW w:w="6808" w:type="dxa"/>
            <w:tcBorders>
              <w:top w:val="single" w:sz="4" w:space="0" w:color="auto"/>
              <w:left w:val="single" w:sz="4" w:space="0" w:color="auto"/>
              <w:bottom w:val="single" w:sz="4" w:space="0" w:color="auto"/>
              <w:right w:val="single" w:sz="4" w:space="0" w:color="auto"/>
            </w:tcBorders>
          </w:tcPr>
          <w:p w:rsidR="00DC6447" w:rsidRPr="00C362A3" w:rsidRDefault="00DC6447" w:rsidP="00DC6447">
            <w:pPr>
              <w:keepNext/>
              <w:keepLines/>
              <w:widowControl w:val="0"/>
              <w:suppressLineNumbers/>
              <w:suppressAutoHyphens/>
            </w:pPr>
            <w:r w:rsidRPr="00C362A3">
              <w:t xml:space="preserve">Договор о задатке заключается в форме единого документа, подписанного сторонами в соответствии с настоящим пунктом Конкурсной документации. </w:t>
            </w:r>
          </w:p>
          <w:p w:rsidR="00ED5794" w:rsidRPr="00C362A3" w:rsidRDefault="00DC6447" w:rsidP="00DC6447">
            <w:pPr>
              <w:keepNext/>
              <w:keepLines/>
              <w:widowControl w:val="0"/>
              <w:suppressLineNumbers/>
              <w:suppressAutoHyphens/>
            </w:pPr>
            <w:proofErr w:type="gramStart"/>
            <w:r w:rsidRPr="00C362A3">
              <w:t>Указанный договор о задатке считается заключенным в письменной форме на условиях формы договора о задатке (договора присоединения), установленной п.11.7 Конкурсной документации, в случае подачи Участником  Заявки на участие в Конкурсе в соответствии с требованиями Конкурсной документации и перечисления задатка на счет Фонда по реквизитам, указанным в настоящей Конкурсной документации (п. 3 ст. 438 Гражданского кодекса РФ).</w:t>
            </w:r>
            <w:proofErr w:type="gramEnd"/>
          </w:p>
        </w:tc>
      </w:tr>
      <w:tr w:rsidR="00343DE4" w:rsidRPr="00C362A3" w:rsidTr="009440E1">
        <w:tc>
          <w:tcPr>
            <w:tcW w:w="675" w:type="dxa"/>
            <w:tcBorders>
              <w:top w:val="single" w:sz="4" w:space="0" w:color="auto"/>
              <w:left w:val="single" w:sz="4" w:space="0" w:color="auto"/>
              <w:bottom w:val="single" w:sz="4" w:space="0" w:color="auto"/>
              <w:right w:val="single" w:sz="4" w:space="0" w:color="auto"/>
            </w:tcBorders>
          </w:tcPr>
          <w:p w:rsidR="00343DE4" w:rsidRPr="00C362A3" w:rsidRDefault="00343DE4"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343DE4" w:rsidRPr="00C362A3" w:rsidRDefault="00343DE4" w:rsidP="00D9684C">
            <w:pPr>
              <w:keepNext/>
              <w:keepLines/>
              <w:widowControl w:val="0"/>
              <w:suppressLineNumbers/>
              <w:suppressAutoHyphens/>
            </w:pPr>
            <w:r w:rsidRPr="00C362A3">
              <w:t xml:space="preserve">Данные </w:t>
            </w:r>
            <w:r w:rsidR="00D9684C" w:rsidRPr="00C362A3">
              <w:t>З</w:t>
            </w:r>
            <w:r w:rsidRPr="00C362A3">
              <w:t>емельного участка</w:t>
            </w:r>
          </w:p>
        </w:tc>
        <w:tc>
          <w:tcPr>
            <w:tcW w:w="6808" w:type="dxa"/>
            <w:tcBorders>
              <w:top w:val="single" w:sz="4" w:space="0" w:color="auto"/>
              <w:left w:val="single" w:sz="4" w:space="0" w:color="auto"/>
              <w:bottom w:val="single" w:sz="4" w:space="0" w:color="auto"/>
              <w:right w:val="single" w:sz="4" w:space="0" w:color="auto"/>
            </w:tcBorders>
          </w:tcPr>
          <w:p w:rsidR="00C51CDB" w:rsidRPr="00C362A3" w:rsidRDefault="00E418B8" w:rsidP="005C5F7A">
            <w:pPr>
              <w:keepNext/>
              <w:keepLines/>
              <w:widowControl w:val="0"/>
              <w:suppressLineNumbers/>
              <w:suppressAutoHyphens/>
            </w:pPr>
            <w:r w:rsidRPr="008D02B6">
              <w:rPr>
                <w:lang w:val="en-US"/>
              </w:rPr>
              <w:fldChar w:fldCharType="begin"/>
            </w:r>
            <w:r w:rsidRPr="008D02B6">
              <w:instrText xml:space="preserve"> </w:instrText>
            </w:r>
            <w:r w:rsidRPr="008D02B6">
              <w:rPr>
                <w:lang w:val="en-US"/>
              </w:rPr>
              <w:instrText>DOCVARIABLE</w:instrText>
            </w:r>
            <w:r w:rsidRPr="008D02B6">
              <w:instrText xml:space="preserve">  </w:instrText>
            </w:r>
            <w:r w:rsidRPr="008D02B6">
              <w:rPr>
                <w:lang w:val="en-US"/>
              </w:rPr>
              <w:instrText>LandNumber</w:instrText>
            </w:r>
            <w:r w:rsidRPr="008D02B6">
              <w:instrText xml:space="preserve">  \* </w:instrText>
            </w:r>
            <w:r w:rsidRPr="008D02B6">
              <w:rPr>
                <w:lang w:val="en-US"/>
              </w:rPr>
              <w:instrText>MERGEFORMAT</w:instrText>
            </w:r>
            <w:r w:rsidRPr="008D02B6">
              <w:instrText xml:space="preserve"> </w:instrText>
            </w:r>
            <w:r w:rsidRPr="008D02B6">
              <w:rPr>
                <w:lang w:val="en-US"/>
              </w:rPr>
              <w:fldChar w:fldCharType="separate"/>
            </w:r>
            <w:r w:rsidR="008F58A2" w:rsidRPr="008D02B6">
              <w:rPr>
                <w:bCs/>
              </w:rPr>
              <w:t>Площадь Земельного участка - 0,0740 Га</w:t>
            </w:r>
            <w:r w:rsidRPr="008D02B6">
              <w:rPr>
                <w:lang w:val="en-US"/>
              </w:rPr>
              <w:fldChar w:fldCharType="end"/>
            </w:r>
          </w:p>
          <w:p w:rsidR="00FD283A" w:rsidRPr="00C362A3" w:rsidRDefault="00FD283A" w:rsidP="005C5F7A">
            <w:pPr>
              <w:keepNext/>
              <w:keepLines/>
              <w:widowControl w:val="0"/>
              <w:suppressLineNumbers/>
              <w:suppressAutoHyphens/>
            </w:pPr>
            <w:r w:rsidRPr="00C362A3">
              <w:t xml:space="preserve">Земельный участок является частью участка с кадастровым номером </w:t>
            </w:r>
            <w:r w:rsidR="00BC38F8" w:rsidRPr="00A512EA">
              <w:rPr>
                <w:bCs/>
              </w:rPr>
              <w:t>77</w:t>
            </w:r>
            <w:r w:rsidR="00BC38F8" w:rsidRPr="00A512EA">
              <w:t>:15:0020321:306</w:t>
            </w:r>
            <w:r w:rsidRPr="00C362A3">
              <w:t>.</w:t>
            </w:r>
          </w:p>
          <w:p w:rsidR="00C53D81" w:rsidRPr="00C362A3" w:rsidRDefault="00C53D81" w:rsidP="00FD283A">
            <w:pPr>
              <w:pStyle w:val="afffc"/>
              <w:keepNext/>
              <w:keepLines/>
              <w:widowControl w:val="0"/>
              <w:suppressLineNumbers/>
              <w:suppressAutoHyphens/>
            </w:pPr>
          </w:p>
          <w:p w:rsidR="0040337F" w:rsidRPr="00C362A3" w:rsidRDefault="006F3E08" w:rsidP="00A361C4">
            <w:pPr>
              <w:keepNext/>
              <w:keepLines/>
              <w:widowControl w:val="0"/>
              <w:suppressLineNumbers/>
              <w:suppressAutoHyphens/>
            </w:pPr>
            <w:r w:rsidRPr="00C362A3">
              <w:t>Адрес:</w:t>
            </w:r>
            <w:r w:rsidR="00074A80" w:rsidRPr="00C362A3">
              <w:t xml:space="preserve"> </w:t>
            </w:r>
            <w:r w:rsidR="00C10A04" w:rsidRPr="00C362A3">
              <w:t>г.</w:t>
            </w:r>
            <w:r w:rsidR="004160A3" w:rsidRPr="00C362A3">
              <w:t> </w:t>
            </w:r>
            <w:r w:rsidR="00C10A04" w:rsidRPr="00C362A3">
              <w:t xml:space="preserve">Москва, </w:t>
            </w:r>
            <w:r w:rsidR="00A361C4" w:rsidRPr="00C362A3">
              <w:t>территория ИЦ</w:t>
            </w:r>
            <w:r w:rsidR="004160A3" w:rsidRPr="00C362A3">
              <w:t> </w:t>
            </w:r>
            <w:r w:rsidR="00A361C4" w:rsidRPr="00C362A3">
              <w:t>«</w:t>
            </w:r>
            <w:proofErr w:type="spellStart"/>
            <w:r w:rsidR="00C10A04" w:rsidRPr="00C362A3">
              <w:t>Сколково</w:t>
            </w:r>
            <w:proofErr w:type="spellEnd"/>
            <w:r w:rsidR="00A361C4" w:rsidRPr="00C362A3">
              <w:t>»</w:t>
            </w:r>
            <w:r w:rsidR="0040337F" w:rsidRPr="00C362A3">
              <w:t>.</w:t>
            </w:r>
          </w:p>
        </w:tc>
      </w:tr>
      <w:tr w:rsidR="00343DE4" w:rsidRPr="00C362A3" w:rsidTr="009440E1">
        <w:tc>
          <w:tcPr>
            <w:tcW w:w="675" w:type="dxa"/>
            <w:tcBorders>
              <w:top w:val="single" w:sz="4" w:space="0" w:color="auto"/>
              <w:left w:val="single" w:sz="4" w:space="0" w:color="auto"/>
              <w:bottom w:val="single" w:sz="4" w:space="0" w:color="auto"/>
              <w:right w:val="single" w:sz="4" w:space="0" w:color="auto"/>
            </w:tcBorders>
          </w:tcPr>
          <w:p w:rsidR="00343DE4" w:rsidRPr="00C362A3" w:rsidRDefault="00343DE4"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343DE4" w:rsidRPr="00C362A3" w:rsidRDefault="00343DE4" w:rsidP="00094D8B">
            <w:pPr>
              <w:keepNext/>
              <w:keepLines/>
              <w:widowControl w:val="0"/>
              <w:suppressLineNumbers/>
              <w:suppressAutoHyphens/>
            </w:pPr>
            <w:r w:rsidRPr="00C362A3">
              <w:t xml:space="preserve">Условия </w:t>
            </w:r>
            <w:r w:rsidR="00094D8B" w:rsidRPr="00C362A3">
              <w:t>Договора</w:t>
            </w:r>
          </w:p>
        </w:tc>
        <w:tc>
          <w:tcPr>
            <w:tcW w:w="6808" w:type="dxa"/>
            <w:tcBorders>
              <w:top w:val="single" w:sz="4" w:space="0" w:color="auto"/>
              <w:left w:val="single" w:sz="4" w:space="0" w:color="auto"/>
              <w:bottom w:val="single" w:sz="4" w:space="0" w:color="auto"/>
              <w:right w:val="single" w:sz="4" w:space="0" w:color="auto"/>
            </w:tcBorders>
          </w:tcPr>
          <w:p w:rsidR="0040337F" w:rsidRPr="00C362A3" w:rsidRDefault="00D254F2" w:rsidP="005642C6">
            <w:r w:rsidRPr="00C362A3">
              <w:t>Определяются Договор</w:t>
            </w:r>
            <w:r w:rsidR="002B1BE0" w:rsidRPr="00C362A3">
              <w:t>ом</w:t>
            </w:r>
            <w:r w:rsidRPr="00C362A3">
              <w:t xml:space="preserve"> </w:t>
            </w:r>
            <w:r w:rsidR="005E0AD8" w:rsidRPr="00C362A3">
              <w:t>(см. раздел 13 «Основные условия Договора»)</w:t>
            </w:r>
            <w:r w:rsidRPr="00C362A3">
              <w:t xml:space="preserve"> </w:t>
            </w:r>
            <w:r w:rsidR="00E374AC" w:rsidRPr="00C362A3">
              <w:t xml:space="preserve">и настоящей </w:t>
            </w:r>
            <w:r w:rsidR="00094D8B" w:rsidRPr="00C362A3">
              <w:t>Конкурсной д</w:t>
            </w:r>
            <w:r w:rsidR="00E374AC" w:rsidRPr="00C362A3">
              <w:t>окументацией</w:t>
            </w:r>
            <w:r w:rsidR="009B349E" w:rsidRPr="00C362A3">
              <w:t>.</w:t>
            </w:r>
          </w:p>
        </w:tc>
      </w:tr>
      <w:tr w:rsidR="00343DE4" w:rsidRPr="00C362A3" w:rsidTr="009440E1">
        <w:tc>
          <w:tcPr>
            <w:tcW w:w="675" w:type="dxa"/>
            <w:tcBorders>
              <w:top w:val="single" w:sz="4" w:space="0" w:color="auto"/>
              <w:left w:val="single" w:sz="4" w:space="0" w:color="auto"/>
              <w:bottom w:val="single" w:sz="4" w:space="0" w:color="auto"/>
              <w:right w:val="single" w:sz="4" w:space="0" w:color="auto"/>
            </w:tcBorders>
          </w:tcPr>
          <w:p w:rsidR="00343DE4" w:rsidRPr="00C362A3" w:rsidRDefault="00343DE4"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343DE4" w:rsidRPr="00C362A3" w:rsidRDefault="00343DE4" w:rsidP="00A43CAA">
            <w:pPr>
              <w:keepNext/>
              <w:keepLines/>
              <w:widowControl w:val="0"/>
              <w:suppressLineNumbers/>
              <w:suppressAutoHyphens/>
              <w:jc w:val="left"/>
            </w:pPr>
            <w:r w:rsidRPr="00C362A3">
              <w:t xml:space="preserve">Документы, предоставляемые </w:t>
            </w:r>
            <w:r w:rsidR="00D80965" w:rsidRPr="00C362A3">
              <w:t xml:space="preserve">Организатором </w:t>
            </w:r>
            <w:r w:rsidR="006D5B46" w:rsidRPr="00C362A3">
              <w:t>Конкур</w:t>
            </w:r>
            <w:r w:rsidR="00D80965" w:rsidRPr="00C362A3">
              <w:t xml:space="preserve">са </w:t>
            </w:r>
            <w:r w:rsidRPr="00C362A3">
              <w:t xml:space="preserve">на основании подписанного Участником </w:t>
            </w:r>
            <w:r w:rsidR="006D5B46" w:rsidRPr="00C362A3">
              <w:t>Конкур</w:t>
            </w:r>
            <w:r w:rsidRPr="00C362A3">
              <w:t>са документа о неразглашении конфиденциальной информации</w:t>
            </w:r>
            <w:r w:rsidRPr="00C362A3">
              <w:tab/>
            </w:r>
            <w:r w:rsidR="00AB78EE" w:rsidRPr="00C362A3">
              <w:t xml:space="preserve">и условия их </w:t>
            </w:r>
            <w:r w:rsidR="00AB78EE" w:rsidRPr="00C362A3">
              <w:lastRenderedPageBreak/>
              <w:t>предоставления</w:t>
            </w:r>
          </w:p>
        </w:tc>
        <w:tc>
          <w:tcPr>
            <w:tcW w:w="6808" w:type="dxa"/>
            <w:tcBorders>
              <w:top w:val="single" w:sz="4" w:space="0" w:color="auto"/>
              <w:left w:val="single" w:sz="4" w:space="0" w:color="auto"/>
              <w:bottom w:val="single" w:sz="4" w:space="0" w:color="auto"/>
              <w:right w:val="single" w:sz="4" w:space="0" w:color="auto"/>
            </w:tcBorders>
          </w:tcPr>
          <w:p w:rsidR="00343DE4" w:rsidRPr="00C362A3" w:rsidRDefault="00343DE4" w:rsidP="00D6109E">
            <w:pPr>
              <w:keepNext/>
              <w:keepLines/>
              <w:widowControl w:val="0"/>
              <w:suppressLineNumbers/>
              <w:suppressAutoHyphens/>
              <w:jc w:val="left"/>
            </w:pPr>
            <w:r w:rsidRPr="00C362A3">
              <w:lastRenderedPageBreak/>
              <w:t xml:space="preserve">Перечень документов: </w:t>
            </w:r>
          </w:p>
          <w:p w:rsidR="00D93795" w:rsidRPr="00C362A3" w:rsidRDefault="00DA5571" w:rsidP="00006ACB">
            <w:pPr>
              <w:pStyle w:val="afffc"/>
              <w:keepNext/>
              <w:keepLines/>
              <w:widowControl w:val="0"/>
              <w:numPr>
                <w:ilvl w:val="0"/>
                <w:numId w:val="28"/>
              </w:numPr>
              <w:suppressLineNumbers/>
              <w:suppressAutoHyphens/>
              <w:jc w:val="left"/>
            </w:pPr>
            <w:r>
              <w:fldChar w:fldCharType="begin"/>
            </w:r>
            <w:r>
              <w:instrText xml:space="preserve"> DOCVARIABLE  Vypiska  \* MERGEFORMAT </w:instrText>
            </w:r>
            <w:r>
              <w:fldChar w:fldCharType="separate"/>
            </w:r>
            <w:r w:rsidR="00D33A4C" w:rsidRPr="008D02B6">
              <w:rPr>
                <w:bCs/>
              </w:rPr>
              <w:t>Копия выписки из государственного земельного кадастра</w:t>
            </w:r>
            <w:r w:rsidR="00D33A4C" w:rsidRPr="008D02B6">
              <w:t xml:space="preserve"> на участок с кадастровым номером </w:t>
            </w:r>
            <w:r w:rsidR="00BC38F8" w:rsidRPr="00A512EA">
              <w:rPr>
                <w:bCs/>
              </w:rPr>
              <w:t>77</w:t>
            </w:r>
            <w:r w:rsidR="00BC38F8" w:rsidRPr="00A512EA">
              <w:t>:15:0020321:306</w:t>
            </w:r>
            <w:r>
              <w:fldChar w:fldCharType="end"/>
            </w:r>
            <w:r w:rsidR="00C87F24" w:rsidRPr="00C362A3">
              <w:t>.</w:t>
            </w:r>
            <w:r w:rsidR="00DC7E6A" w:rsidRPr="00C362A3">
              <w:t xml:space="preserve"> </w:t>
            </w:r>
          </w:p>
          <w:p w:rsidR="00310662" w:rsidRPr="00C362A3" w:rsidRDefault="00381FC1" w:rsidP="00006ACB">
            <w:pPr>
              <w:pStyle w:val="afffc"/>
              <w:keepNext/>
              <w:keepLines/>
              <w:widowControl w:val="0"/>
              <w:numPr>
                <w:ilvl w:val="0"/>
                <w:numId w:val="28"/>
              </w:numPr>
              <w:suppressLineNumbers/>
              <w:suppressAutoHyphens/>
              <w:jc w:val="left"/>
            </w:pPr>
            <w:r w:rsidRPr="008D02B6">
              <w:fldChar w:fldCharType="begin"/>
            </w:r>
            <w:r w:rsidRPr="008D02B6">
              <w:instrText xml:space="preserve"> DOCVARIABLE  </w:instrText>
            </w:r>
            <w:r w:rsidRPr="008D02B6">
              <w:rPr>
                <w:lang w:val="en-US"/>
              </w:rPr>
              <w:instrText>AddDocsP</w:instrText>
            </w:r>
            <w:r w:rsidRPr="008D02B6">
              <w:instrText xml:space="preserve">  \* MERGEFORMAT </w:instrText>
            </w:r>
            <w:r w:rsidRPr="008D02B6">
              <w:fldChar w:fldCharType="separate"/>
            </w:r>
            <w:r w:rsidR="00D33A4C" w:rsidRPr="008D02B6">
              <w:rPr>
                <w:bCs/>
              </w:rPr>
              <w:t>Проект</w:t>
            </w:r>
            <w:r w:rsidR="00D33A4C" w:rsidRPr="008D02B6">
              <w:t xml:space="preserve"> Договора.</w:t>
            </w:r>
            <w:r w:rsidRPr="008D02B6">
              <w:fldChar w:fldCharType="end"/>
            </w:r>
          </w:p>
          <w:p w:rsidR="003A00FB" w:rsidRPr="00C362A3" w:rsidRDefault="00343DE4" w:rsidP="00527DA4">
            <w:pPr>
              <w:keepNext/>
              <w:keepLines/>
              <w:widowControl w:val="0"/>
              <w:suppressLineNumbers/>
              <w:suppressAutoHyphens/>
            </w:pPr>
            <w:r w:rsidRPr="00C362A3">
              <w:t>Условия выдачи документов:</w:t>
            </w:r>
            <w:r w:rsidR="00AB78EE" w:rsidRPr="00C362A3">
              <w:t xml:space="preserve"> документы предоставляются после</w:t>
            </w:r>
            <w:r w:rsidRPr="00C362A3">
              <w:t xml:space="preserve"> </w:t>
            </w:r>
            <w:r w:rsidR="00441519" w:rsidRPr="00C362A3">
              <w:t xml:space="preserve">предоставления </w:t>
            </w:r>
            <w:r w:rsidR="00D96921" w:rsidRPr="00C362A3">
              <w:t xml:space="preserve">подписанного </w:t>
            </w:r>
            <w:r w:rsidR="008F61BB" w:rsidRPr="00C362A3">
              <w:t xml:space="preserve">потенциальным </w:t>
            </w:r>
            <w:r w:rsidR="00D96921" w:rsidRPr="00C362A3">
              <w:t xml:space="preserve">Участником </w:t>
            </w:r>
            <w:r w:rsidR="00441519" w:rsidRPr="00C362A3">
              <w:t xml:space="preserve">обязательства о неразглашении информации третьим лицам </w:t>
            </w:r>
            <w:r w:rsidR="006B413E" w:rsidRPr="00C362A3">
              <w:t>по адресу</w:t>
            </w:r>
            <w:r w:rsidR="00AB78EE" w:rsidRPr="00C362A3">
              <w:t>:</w:t>
            </w:r>
            <w:r w:rsidR="006B413E" w:rsidRPr="00C362A3">
              <w:t xml:space="preserve"> </w:t>
            </w:r>
            <w:r w:rsidR="00417832" w:rsidRPr="00C362A3">
              <w:t>143026, г. Москва,   территория инновационного   центра «</w:t>
            </w:r>
            <w:proofErr w:type="spellStart"/>
            <w:r w:rsidR="00417832" w:rsidRPr="00C362A3">
              <w:t>Сколково</w:t>
            </w:r>
            <w:proofErr w:type="spellEnd"/>
            <w:r w:rsidR="00417832" w:rsidRPr="00C362A3">
              <w:t xml:space="preserve">», дом 4, </w:t>
            </w:r>
            <w:r w:rsidR="00444894" w:rsidRPr="00C362A3">
              <w:t xml:space="preserve">Офисный центр «Технопарк», </w:t>
            </w:r>
            <w:r w:rsidR="00417832" w:rsidRPr="00C362A3">
              <w:t>3й этаж</w:t>
            </w:r>
            <w:r w:rsidR="00527DA4" w:rsidRPr="00C362A3">
              <w:t xml:space="preserve">. </w:t>
            </w:r>
          </w:p>
          <w:p w:rsidR="003A70D1" w:rsidRPr="00C362A3" w:rsidRDefault="003A00FB" w:rsidP="00AF4EFC">
            <w:pPr>
              <w:keepNext/>
              <w:keepLines/>
              <w:widowControl w:val="0"/>
              <w:suppressLineNumbers/>
              <w:suppressAutoHyphens/>
            </w:pPr>
            <w:r w:rsidRPr="00C362A3">
              <w:t xml:space="preserve">Документы предоставляются </w:t>
            </w:r>
            <w:r w:rsidR="00AB78EE" w:rsidRPr="00C362A3">
              <w:t xml:space="preserve">с </w:t>
            </w:r>
            <w:r w:rsidR="00527DA4" w:rsidRPr="00C362A3">
              <w:t>10-00</w:t>
            </w:r>
            <w:r w:rsidR="00AB78EE" w:rsidRPr="00C362A3">
              <w:t xml:space="preserve"> по </w:t>
            </w:r>
            <w:r w:rsidR="00527DA4" w:rsidRPr="00C362A3">
              <w:t>18-00</w:t>
            </w:r>
            <w:r w:rsidR="00AB78EE" w:rsidRPr="00C362A3">
              <w:t xml:space="preserve"> часов с </w:t>
            </w:r>
            <w:r w:rsidR="003C19A7" w:rsidRPr="00B25595">
              <w:t>"</w:t>
            </w:r>
            <w:r w:rsidR="009E1F4D">
              <w:t>09</w:t>
            </w:r>
            <w:r w:rsidR="003C19A7" w:rsidRPr="00B25595">
              <w:t xml:space="preserve">" </w:t>
            </w:r>
            <w:r w:rsidR="009E1F4D">
              <w:lastRenderedPageBreak/>
              <w:t>июня</w:t>
            </w:r>
            <w:r w:rsidR="00B612DE" w:rsidRPr="00C362A3">
              <w:t xml:space="preserve"> </w:t>
            </w:r>
            <w:r w:rsidR="001A427A" w:rsidRPr="00C362A3">
              <w:t>2015 года</w:t>
            </w:r>
            <w:r w:rsidR="00C6778E" w:rsidRPr="00C362A3">
              <w:t xml:space="preserve"> </w:t>
            </w:r>
            <w:r w:rsidR="00AB78EE" w:rsidRPr="00C362A3">
              <w:t xml:space="preserve">по </w:t>
            </w:r>
            <w:r w:rsidR="003C19A7" w:rsidRPr="00B25595">
              <w:t>"</w:t>
            </w:r>
            <w:r w:rsidR="009E1F4D">
              <w:t>30</w:t>
            </w:r>
            <w:r w:rsidR="003C19A7" w:rsidRPr="00B25595">
              <w:t>"</w:t>
            </w:r>
            <w:r w:rsidR="009E1F4D">
              <w:t xml:space="preserve">июня </w:t>
            </w:r>
            <w:r w:rsidR="001A427A" w:rsidRPr="00C362A3">
              <w:t>2015 года</w:t>
            </w:r>
            <w:r w:rsidR="00C6778E" w:rsidRPr="00C362A3">
              <w:t>.</w:t>
            </w:r>
            <w:r w:rsidR="00AB78EE" w:rsidRPr="00C362A3">
              <w:t xml:space="preserve"> </w:t>
            </w:r>
          </w:p>
          <w:p w:rsidR="004F0FB7" w:rsidRPr="00C362A3" w:rsidRDefault="004F0FB7" w:rsidP="00DF45E5">
            <w:pPr>
              <w:keepNext/>
              <w:keepLines/>
              <w:widowControl w:val="0"/>
              <w:suppressLineNumbers/>
              <w:suppressAutoHyphens/>
              <w:jc w:val="left"/>
            </w:pPr>
          </w:p>
        </w:tc>
      </w:tr>
    </w:tbl>
    <w:p w:rsidR="00AC0A80" w:rsidRPr="00C362A3" w:rsidRDefault="00AC0A80" w:rsidP="00492A91">
      <w:pPr>
        <w:pStyle w:val="afffc"/>
        <w:keepNext/>
        <w:keepLines/>
        <w:widowControl w:val="0"/>
        <w:numPr>
          <w:ilvl w:val="0"/>
          <w:numId w:val="24"/>
        </w:numPr>
        <w:suppressLineNumbers/>
        <w:suppressAutoHyphens/>
        <w:ind w:left="284" w:hanging="284"/>
        <w:jc w:val="left"/>
        <w:sectPr w:rsidR="00AC0A80" w:rsidRPr="00C362A3" w:rsidSect="00F55491">
          <w:pgSz w:w="11906" w:h="16838" w:code="9"/>
          <w:pgMar w:top="1134" w:right="851" w:bottom="1134" w:left="1701" w:header="709" w:footer="709" w:gutter="0"/>
          <w:cols w:space="708"/>
          <w:docGrid w:linePitch="360"/>
        </w:sectPr>
      </w:pPr>
    </w:p>
    <w:tbl>
      <w:tblPr>
        <w:tblW w:w="10035" w:type="dxa"/>
        <w:tblLayout w:type="fixed"/>
        <w:tblLook w:val="0000" w:firstRow="0" w:lastRow="0" w:firstColumn="0" w:lastColumn="0" w:noHBand="0" w:noVBand="0"/>
      </w:tblPr>
      <w:tblGrid>
        <w:gridCol w:w="675"/>
        <w:gridCol w:w="2552"/>
        <w:gridCol w:w="6808"/>
      </w:tblGrid>
      <w:tr w:rsidR="00343DE4" w:rsidRPr="00C362A3" w:rsidTr="00276843">
        <w:tc>
          <w:tcPr>
            <w:tcW w:w="675" w:type="dxa"/>
            <w:tcBorders>
              <w:top w:val="single" w:sz="4" w:space="0" w:color="auto"/>
              <w:left w:val="single" w:sz="4" w:space="0" w:color="auto"/>
              <w:bottom w:val="single" w:sz="4" w:space="0" w:color="auto"/>
              <w:right w:val="single" w:sz="4" w:space="0" w:color="auto"/>
            </w:tcBorders>
            <w:shd w:val="clear" w:color="auto" w:fill="auto"/>
          </w:tcPr>
          <w:p w:rsidR="00343DE4" w:rsidRPr="00C362A3" w:rsidRDefault="00FE0837" w:rsidP="00492A91">
            <w:pPr>
              <w:pStyle w:val="afffc"/>
              <w:keepNext/>
              <w:keepLines/>
              <w:widowControl w:val="0"/>
              <w:numPr>
                <w:ilvl w:val="0"/>
                <w:numId w:val="24"/>
              </w:numPr>
              <w:suppressLineNumbers/>
              <w:suppressAutoHyphens/>
              <w:ind w:left="284" w:hanging="284"/>
              <w:jc w:val="left"/>
            </w:pPr>
            <w:r w:rsidRPr="00C362A3">
              <w:lastRenderedPageBreak/>
              <w:br w:type="page"/>
            </w:r>
          </w:p>
        </w:tc>
        <w:tc>
          <w:tcPr>
            <w:tcW w:w="9360" w:type="dxa"/>
            <w:gridSpan w:val="2"/>
            <w:tcBorders>
              <w:top w:val="single" w:sz="4" w:space="0" w:color="auto"/>
              <w:left w:val="single" w:sz="4" w:space="0" w:color="auto"/>
              <w:bottom w:val="single" w:sz="4" w:space="0" w:color="auto"/>
              <w:right w:val="single" w:sz="4" w:space="0" w:color="auto"/>
            </w:tcBorders>
            <w:shd w:val="clear" w:color="auto" w:fill="auto"/>
          </w:tcPr>
          <w:p w:rsidR="00A55F74" w:rsidRPr="00C362A3" w:rsidRDefault="00343DE4" w:rsidP="00BB431B">
            <w:pPr>
              <w:keepNext/>
              <w:keepLines/>
              <w:widowControl w:val="0"/>
              <w:suppressLineNumbers/>
              <w:suppressAutoHyphens/>
            </w:pPr>
            <w:r w:rsidRPr="00C362A3">
              <w:t xml:space="preserve">Критерии и порядок оценки заявок Участников </w:t>
            </w:r>
            <w:r w:rsidR="006D5B46" w:rsidRPr="00C362A3">
              <w:t>Конкур</w:t>
            </w:r>
            <w:r w:rsidRPr="00C362A3">
              <w:t>са</w:t>
            </w:r>
          </w:p>
          <w:tbl>
            <w:tblPr>
              <w:tblW w:w="5000" w:type="pct"/>
              <w:tblLayout w:type="fixed"/>
              <w:tblLook w:val="04A0" w:firstRow="1" w:lastRow="0" w:firstColumn="1" w:lastColumn="0" w:noHBand="0" w:noVBand="1"/>
            </w:tblPr>
            <w:tblGrid>
              <w:gridCol w:w="6494"/>
              <w:gridCol w:w="1615"/>
              <w:gridCol w:w="1025"/>
            </w:tblGrid>
            <w:tr w:rsidR="00E61473" w:rsidRPr="00C362A3" w:rsidTr="004A6277">
              <w:trPr>
                <w:trHeight w:val="1440"/>
              </w:trPr>
              <w:tc>
                <w:tcPr>
                  <w:tcW w:w="6494" w:type="dxa"/>
                  <w:tcBorders>
                    <w:top w:val="single" w:sz="4" w:space="0" w:color="auto"/>
                    <w:left w:val="single" w:sz="4" w:space="0" w:color="auto"/>
                    <w:bottom w:val="single" w:sz="12" w:space="0" w:color="FFFFFF"/>
                    <w:right w:val="single" w:sz="8" w:space="0" w:color="FFFFFF"/>
                  </w:tcBorders>
                  <w:shd w:val="clear" w:color="000000" w:fill="1F497D"/>
                  <w:vAlign w:val="center"/>
                  <w:hideMark/>
                </w:tcPr>
                <w:p w:rsidR="00E61473" w:rsidRPr="00C362A3" w:rsidRDefault="00E61473" w:rsidP="00E61473">
                  <w:pPr>
                    <w:spacing w:after="0"/>
                    <w:jc w:val="center"/>
                    <w:rPr>
                      <w:b/>
                      <w:bCs/>
                      <w:color w:val="FFFFFF"/>
                      <w:lang w:eastAsia="en-US"/>
                    </w:rPr>
                  </w:pPr>
                  <w:r w:rsidRPr="00C362A3">
                    <w:rPr>
                      <w:b/>
                      <w:bCs/>
                      <w:color w:val="FFFFFF"/>
                      <w:lang w:eastAsia="en-US"/>
                    </w:rPr>
                    <w:t>Критерии и подкритерии оценки заявок на участие в Конкурсе</w:t>
                  </w:r>
                </w:p>
              </w:tc>
              <w:tc>
                <w:tcPr>
                  <w:tcW w:w="1615" w:type="dxa"/>
                  <w:tcBorders>
                    <w:top w:val="single" w:sz="4" w:space="0" w:color="auto"/>
                    <w:left w:val="nil"/>
                    <w:bottom w:val="single" w:sz="12" w:space="0" w:color="FFFFFF"/>
                    <w:right w:val="single" w:sz="8" w:space="0" w:color="FFFFFF"/>
                  </w:tcBorders>
                  <w:shd w:val="clear" w:color="000000" w:fill="1F497D"/>
                  <w:vAlign w:val="center"/>
                  <w:hideMark/>
                </w:tcPr>
                <w:p w:rsidR="00E61473" w:rsidRPr="00C362A3" w:rsidRDefault="00E61473" w:rsidP="00E61473">
                  <w:pPr>
                    <w:spacing w:after="0"/>
                    <w:jc w:val="center"/>
                    <w:rPr>
                      <w:b/>
                      <w:bCs/>
                      <w:color w:val="FFFFFF"/>
                      <w:lang w:val="en-US" w:eastAsia="en-US"/>
                    </w:rPr>
                  </w:pPr>
                  <w:proofErr w:type="spellStart"/>
                  <w:r w:rsidRPr="00C362A3">
                    <w:rPr>
                      <w:b/>
                      <w:bCs/>
                      <w:color w:val="FFFFFF"/>
                      <w:lang w:val="en-US" w:eastAsia="en-US"/>
                    </w:rPr>
                    <w:t>Содержание</w:t>
                  </w:r>
                  <w:proofErr w:type="spellEnd"/>
                  <w:r w:rsidRPr="00C362A3">
                    <w:rPr>
                      <w:b/>
                      <w:bCs/>
                      <w:color w:val="FFFFFF"/>
                      <w:lang w:val="en-US" w:eastAsia="en-US"/>
                    </w:rPr>
                    <w:t xml:space="preserve"> </w:t>
                  </w:r>
                  <w:proofErr w:type="spellStart"/>
                  <w:r w:rsidRPr="00C362A3">
                    <w:rPr>
                      <w:b/>
                      <w:bCs/>
                      <w:color w:val="FFFFFF"/>
                      <w:lang w:val="en-US" w:eastAsia="en-US"/>
                    </w:rPr>
                    <w:t>критериев</w:t>
                  </w:r>
                  <w:proofErr w:type="spellEnd"/>
                  <w:r w:rsidRPr="00C362A3">
                    <w:rPr>
                      <w:b/>
                      <w:bCs/>
                      <w:color w:val="FFFFFF"/>
                      <w:lang w:val="en-US" w:eastAsia="en-US"/>
                    </w:rPr>
                    <w:t xml:space="preserve"> </w:t>
                  </w:r>
                  <w:proofErr w:type="spellStart"/>
                  <w:r w:rsidRPr="00C362A3">
                    <w:rPr>
                      <w:b/>
                      <w:bCs/>
                      <w:color w:val="FFFFFF"/>
                      <w:lang w:val="en-US" w:eastAsia="en-US"/>
                    </w:rPr>
                    <w:t>оценки</w:t>
                  </w:r>
                  <w:proofErr w:type="spellEnd"/>
                </w:p>
              </w:tc>
              <w:tc>
                <w:tcPr>
                  <w:tcW w:w="1025" w:type="dxa"/>
                  <w:tcBorders>
                    <w:top w:val="single" w:sz="4" w:space="0" w:color="auto"/>
                    <w:left w:val="nil"/>
                    <w:bottom w:val="single" w:sz="12" w:space="0" w:color="FFFFFF"/>
                    <w:right w:val="single" w:sz="4" w:space="0" w:color="auto"/>
                  </w:tcBorders>
                  <w:shd w:val="clear" w:color="000000" w:fill="1F497D"/>
                  <w:vAlign w:val="center"/>
                  <w:hideMark/>
                </w:tcPr>
                <w:p w:rsidR="00E61473" w:rsidRPr="00C362A3" w:rsidRDefault="00E61473" w:rsidP="00E61473">
                  <w:pPr>
                    <w:spacing w:after="0"/>
                    <w:jc w:val="center"/>
                    <w:rPr>
                      <w:b/>
                      <w:bCs/>
                      <w:color w:val="FFFFFF"/>
                      <w:lang w:val="en-US" w:eastAsia="en-US"/>
                    </w:rPr>
                  </w:pPr>
                  <w:proofErr w:type="spellStart"/>
                  <w:r w:rsidRPr="00C362A3">
                    <w:rPr>
                      <w:b/>
                      <w:bCs/>
                      <w:color w:val="FFFFFF"/>
                      <w:lang w:val="en-US" w:eastAsia="en-US"/>
                    </w:rPr>
                    <w:t>Значимость</w:t>
                  </w:r>
                  <w:proofErr w:type="spellEnd"/>
                  <w:r w:rsidRPr="00C362A3">
                    <w:rPr>
                      <w:b/>
                      <w:bCs/>
                      <w:color w:val="FFFFFF"/>
                      <w:lang w:val="en-US" w:eastAsia="en-US"/>
                    </w:rPr>
                    <w:t xml:space="preserve"> </w:t>
                  </w:r>
                  <w:proofErr w:type="spellStart"/>
                  <w:r w:rsidRPr="00C362A3">
                    <w:rPr>
                      <w:b/>
                      <w:bCs/>
                      <w:color w:val="FFFFFF"/>
                      <w:lang w:val="en-US" w:eastAsia="en-US"/>
                    </w:rPr>
                    <w:t>критериев</w:t>
                  </w:r>
                  <w:proofErr w:type="spellEnd"/>
                  <w:r w:rsidRPr="00C362A3">
                    <w:rPr>
                      <w:b/>
                      <w:bCs/>
                      <w:color w:val="FFFFFF"/>
                      <w:lang w:val="en-US" w:eastAsia="en-US"/>
                    </w:rPr>
                    <w:t xml:space="preserve"> </w:t>
                  </w:r>
                  <w:proofErr w:type="spellStart"/>
                  <w:r w:rsidRPr="00C362A3">
                    <w:rPr>
                      <w:b/>
                      <w:bCs/>
                      <w:color w:val="FFFFFF"/>
                      <w:lang w:val="en-US" w:eastAsia="en-US"/>
                    </w:rPr>
                    <w:t>оценки</w:t>
                  </w:r>
                  <w:proofErr w:type="spellEnd"/>
                  <w:r w:rsidRPr="00C362A3">
                    <w:rPr>
                      <w:b/>
                      <w:bCs/>
                      <w:color w:val="FFFFFF"/>
                      <w:lang w:val="en-US" w:eastAsia="en-US"/>
                    </w:rPr>
                    <w:t xml:space="preserve"> </w:t>
                  </w:r>
                </w:p>
              </w:tc>
            </w:tr>
            <w:tr w:rsidR="00E61473" w:rsidRPr="00C362A3" w:rsidTr="00886085">
              <w:trPr>
                <w:trHeight w:val="2730"/>
              </w:trPr>
              <w:tc>
                <w:tcPr>
                  <w:tcW w:w="6494" w:type="dxa"/>
                  <w:tcBorders>
                    <w:top w:val="nil"/>
                    <w:left w:val="single" w:sz="4" w:space="0" w:color="auto"/>
                    <w:bottom w:val="single" w:sz="8" w:space="0" w:color="000000"/>
                    <w:right w:val="single" w:sz="8" w:space="0" w:color="FFFFFF"/>
                  </w:tcBorders>
                  <w:shd w:val="clear" w:color="000000" w:fill="CCCFD7"/>
                  <w:vAlign w:val="center"/>
                  <w:hideMark/>
                </w:tcPr>
                <w:p w:rsidR="00F458D0" w:rsidRPr="00C362A3" w:rsidRDefault="006A729C" w:rsidP="00F458D0">
                  <w:pPr>
                    <w:rPr>
                      <w:rFonts w:eastAsia="Arial Unicode MS"/>
                      <w:b/>
                      <w:bCs/>
                      <w:color w:val="000000"/>
                    </w:rPr>
                  </w:pPr>
                  <w:proofErr w:type="spellStart"/>
                  <w:r w:rsidRPr="00C362A3">
                    <w:rPr>
                      <w:rFonts w:eastAsia="Arial Unicode MS"/>
                      <w:b/>
                      <w:bCs/>
                    </w:rPr>
                    <w:t>I.</w:t>
                  </w:r>
                  <w:r w:rsidRPr="00C362A3">
                    <w:rPr>
                      <w:rFonts w:eastAsia="Arial Unicode MS"/>
                      <w:b/>
                      <w:bCs/>
                      <w:color w:val="000000"/>
                    </w:rPr>
                    <w:t>Критерий</w:t>
                  </w:r>
                  <w:proofErr w:type="spellEnd"/>
                  <w:r w:rsidRPr="00C362A3">
                    <w:rPr>
                      <w:rFonts w:eastAsia="Arial Unicode MS"/>
                      <w:b/>
                      <w:bCs/>
                      <w:color w:val="000000"/>
                    </w:rPr>
                    <w:t xml:space="preserve"> 1 – Сумма баллов, набранных по опыту </w:t>
                  </w:r>
                  <w:r w:rsidR="002805A3" w:rsidRPr="00C362A3">
                    <w:rPr>
                      <w:rFonts w:eastAsia="Arial Unicode MS"/>
                      <w:b/>
                      <w:bCs/>
                      <w:color w:val="000000"/>
                    </w:rPr>
                    <w:t>управлению объектами</w:t>
                  </w:r>
                  <w:r w:rsidRPr="00C362A3">
                    <w:rPr>
                      <w:rFonts w:eastAsia="Arial Unicode MS"/>
                      <w:b/>
                      <w:bCs/>
                      <w:color w:val="000000"/>
                    </w:rPr>
                    <w:t xml:space="preserve"> аналогичного назначения (</w:t>
                  </w:r>
                  <w:r w:rsidR="00D771C6" w:rsidRPr="00C362A3">
                    <w:rPr>
                      <w:rFonts w:eastAsia="Arial Unicode MS"/>
                      <w:b/>
                      <w:bCs/>
                      <w:color w:val="000000"/>
                    </w:rPr>
                    <w:t>автомойки</w:t>
                  </w:r>
                  <w:r w:rsidRPr="00C362A3">
                    <w:rPr>
                      <w:rFonts w:eastAsia="Arial Unicode MS"/>
                      <w:b/>
                      <w:bCs/>
                      <w:color w:val="000000"/>
                    </w:rPr>
                    <w:t>) (далее - "Аналогичные объекты") и финансовой состоятельности</w:t>
                  </w:r>
                  <w:r w:rsidR="00F458D0" w:rsidRPr="00C362A3">
                    <w:rPr>
                      <w:rFonts w:eastAsia="Arial Unicode MS"/>
                      <w:b/>
                      <w:bCs/>
                      <w:color w:val="000000"/>
                    </w:rPr>
                    <w:t>.</w:t>
                  </w:r>
                </w:p>
                <w:p w:rsidR="00E61473" w:rsidRPr="00C362A3" w:rsidRDefault="006A729C" w:rsidP="00F458D0">
                  <w:pPr>
                    <w:rPr>
                      <w:rFonts w:eastAsia="Arial Unicode MS"/>
                      <w:b/>
                      <w:bCs/>
                    </w:rPr>
                  </w:pPr>
                  <w:r w:rsidRPr="00C362A3">
                    <w:rPr>
                      <w:rFonts w:eastAsia="Arial Unicode MS"/>
                      <w:color w:val="000000"/>
                    </w:rPr>
                    <w:t>Определяется на базе информации, предоставленной в соответствии с заполненной анкетой "Опыт Участника" (п. 11.6)</w:t>
                  </w:r>
                </w:p>
              </w:tc>
              <w:tc>
                <w:tcPr>
                  <w:tcW w:w="1615" w:type="dxa"/>
                  <w:tcBorders>
                    <w:top w:val="nil"/>
                    <w:left w:val="nil"/>
                    <w:bottom w:val="single" w:sz="8" w:space="0" w:color="000000"/>
                    <w:right w:val="single" w:sz="8" w:space="0" w:color="FFFFFF"/>
                  </w:tcBorders>
                  <w:shd w:val="clear" w:color="000000" w:fill="CCCFD7"/>
                  <w:vAlign w:val="center"/>
                  <w:hideMark/>
                </w:tcPr>
                <w:p w:rsidR="00E61473" w:rsidRPr="00C362A3" w:rsidRDefault="00E61473" w:rsidP="00E61473">
                  <w:pPr>
                    <w:spacing w:after="0"/>
                    <w:jc w:val="center"/>
                    <w:rPr>
                      <w:b/>
                      <w:bCs/>
                      <w:color w:val="000000"/>
                      <w:lang w:val="en-US" w:eastAsia="en-US"/>
                    </w:rPr>
                  </w:pPr>
                  <w:r w:rsidRPr="00C362A3">
                    <w:rPr>
                      <w:b/>
                      <w:bCs/>
                      <w:color w:val="000000"/>
                      <w:lang w:val="en-US" w:eastAsia="en-US"/>
                    </w:rPr>
                    <w:t>MAX 100</w:t>
                  </w:r>
                </w:p>
              </w:tc>
              <w:tc>
                <w:tcPr>
                  <w:tcW w:w="1025" w:type="dxa"/>
                  <w:tcBorders>
                    <w:top w:val="nil"/>
                    <w:left w:val="nil"/>
                    <w:bottom w:val="single" w:sz="8" w:space="0" w:color="000000"/>
                    <w:right w:val="single" w:sz="4" w:space="0" w:color="auto"/>
                  </w:tcBorders>
                  <w:shd w:val="clear" w:color="000000" w:fill="CCCFD7"/>
                  <w:vAlign w:val="center"/>
                  <w:hideMark/>
                </w:tcPr>
                <w:p w:rsidR="00E61473" w:rsidRPr="00C362A3" w:rsidRDefault="00E61473" w:rsidP="00E61473">
                  <w:pPr>
                    <w:spacing w:after="0"/>
                    <w:jc w:val="center"/>
                    <w:rPr>
                      <w:b/>
                      <w:bCs/>
                      <w:color w:val="000000"/>
                      <w:lang w:val="en-US" w:eastAsia="en-US"/>
                    </w:rPr>
                  </w:pPr>
                  <w:r w:rsidRPr="00C362A3">
                    <w:rPr>
                      <w:b/>
                      <w:bCs/>
                      <w:color w:val="000000"/>
                      <w:lang w:val="en-US" w:eastAsia="en-US"/>
                    </w:rPr>
                    <w:t>20%</w:t>
                  </w:r>
                </w:p>
              </w:tc>
            </w:tr>
            <w:tr w:rsidR="00E61473" w:rsidRPr="00C362A3" w:rsidTr="002805A3">
              <w:trPr>
                <w:trHeight w:val="867"/>
              </w:trPr>
              <w:tc>
                <w:tcPr>
                  <w:tcW w:w="6494" w:type="dxa"/>
                  <w:tcBorders>
                    <w:top w:val="nil"/>
                    <w:left w:val="single" w:sz="4" w:space="0" w:color="auto"/>
                    <w:bottom w:val="nil"/>
                    <w:right w:val="single" w:sz="8" w:space="0" w:color="FFFFFF"/>
                  </w:tcBorders>
                  <w:shd w:val="clear" w:color="000000" w:fill="FFFFFF"/>
                  <w:vAlign w:val="center"/>
                  <w:hideMark/>
                </w:tcPr>
                <w:p w:rsidR="00394D0B" w:rsidRPr="008D02B6" w:rsidRDefault="00E61473" w:rsidP="00D771C6">
                  <w:pPr>
                    <w:spacing w:after="0"/>
                    <w:rPr>
                      <w:b/>
                      <w:bCs/>
                      <w:sz w:val="22"/>
                      <w:szCs w:val="22"/>
                      <w:lang w:eastAsia="en-US"/>
                    </w:rPr>
                  </w:pPr>
                  <w:r w:rsidRPr="008D02B6">
                    <w:rPr>
                      <w:b/>
                      <w:bCs/>
                      <w:sz w:val="22"/>
                      <w:szCs w:val="22"/>
                      <w:lang w:eastAsia="en-US"/>
                    </w:rPr>
                    <w:t>1.</w:t>
                  </w:r>
                  <w:r w:rsidRPr="008D02B6">
                    <w:rPr>
                      <w:b/>
                      <w:bCs/>
                      <w:color w:val="000000"/>
                      <w:sz w:val="22"/>
                      <w:szCs w:val="22"/>
                      <w:lang w:eastAsia="en-US"/>
                    </w:rPr>
                    <w:t xml:space="preserve">Опыт </w:t>
                  </w:r>
                  <w:r w:rsidR="00D771C6" w:rsidRPr="008D02B6">
                    <w:rPr>
                      <w:b/>
                      <w:bCs/>
                      <w:color w:val="000000"/>
                      <w:sz w:val="22"/>
                      <w:szCs w:val="22"/>
                      <w:lang w:eastAsia="en-US"/>
                    </w:rPr>
                    <w:t>работы по предоставлению услуг автомойки</w:t>
                  </w:r>
                  <w:r w:rsidR="00394D0B" w:rsidRPr="008D02B6">
                    <w:rPr>
                      <w:b/>
                      <w:bCs/>
                      <w:color w:val="000000"/>
                      <w:sz w:val="22"/>
                      <w:szCs w:val="22"/>
                      <w:lang w:eastAsia="en-US"/>
                    </w:rPr>
                    <w:t>.</w:t>
                  </w:r>
                </w:p>
              </w:tc>
              <w:tc>
                <w:tcPr>
                  <w:tcW w:w="1615" w:type="dxa"/>
                  <w:tcBorders>
                    <w:top w:val="nil"/>
                    <w:left w:val="nil"/>
                    <w:bottom w:val="nil"/>
                    <w:right w:val="single" w:sz="8" w:space="0" w:color="FFFFFF"/>
                  </w:tcBorders>
                  <w:shd w:val="clear" w:color="000000" w:fill="FFFFFF"/>
                  <w:vAlign w:val="center"/>
                  <w:hideMark/>
                </w:tcPr>
                <w:p w:rsidR="00E61473" w:rsidRPr="008D02B6" w:rsidRDefault="00E61473" w:rsidP="002805A3">
                  <w:pPr>
                    <w:spacing w:after="0"/>
                    <w:jc w:val="center"/>
                    <w:rPr>
                      <w:b/>
                      <w:bCs/>
                      <w:color w:val="000000"/>
                      <w:sz w:val="22"/>
                      <w:szCs w:val="22"/>
                      <w:lang w:val="en-US" w:eastAsia="en-US"/>
                    </w:rPr>
                  </w:pPr>
                  <w:r w:rsidRPr="008D02B6">
                    <w:rPr>
                      <w:b/>
                      <w:bCs/>
                      <w:color w:val="000000"/>
                      <w:sz w:val="22"/>
                      <w:szCs w:val="22"/>
                      <w:lang w:val="en-US" w:eastAsia="en-US"/>
                    </w:rPr>
                    <w:t xml:space="preserve">MAX </w:t>
                  </w:r>
                  <w:r w:rsidR="002805A3" w:rsidRPr="008D02B6">
                    <w:rPr>
                      <w:b/>
                      <w:bCs/>
                      <w:color w:val="000000"/>
                      <w:sz w:val="22"/>
                      <w:szCs w:val="22"/>
                      <w:lang w:eastAsia="en-US"/>
                    </w:rPr>
                    <w:t>50</w:t>
                  </w:r>
                  <w:r w:rsidRPr="008D02B6">
                    <w:rPr>
                      <w:b/>
                      <w:bCs/>
                      <w:color w:val="000000"/>
                      <w:sz w:val="22"/>
                      <w:szCs w:val="22"/>
                      <w:lang w:val="en-US" w:eastAsia="en-US"/>
                    </w:rPr>
                    <w:br/>
                    <w:t>(</w:t>
                  </w:r>
                  <w:proofErr w:type="spellStart"/>
                  <w:r w:rsidRPr="008D02B6">
                    <w:rPr>
                      <w:b/>
                      <w:bCs/>
                      <w:color w:val="000000"/>
                      <w:sz w:val="22"/>
                      <w:szCs w:val="22"/>
                      <w:lang w:val="en-US" w:eastAsia="en-US"/>
                    </w:rPr>
                    <w:t>от</w:t>
                  </w:r>
                  <w:proofErr w:type="spellEnd"/>
                  <w:r w:rsidRPr="008D02B6">
                    <w:rPr>
                      <w:b/>
                      <w:bCs/>
                      <w:color w:val="000000"/>
                      <w:sz w:val="22"/>
                      <w:szCs w:val="22"/>
                      <w:lang w:val="en-US" w:eastAsia="en-US"/>
                    </w:rPr>
                    <w:t xml:space="preserve"> 0 </w:t>
                  </w:r>
                  <w:proofErr w:type="spellStart"/>
                  <w:r w:rsidRPr="008D02B6">
                    <w:rPr>
                      <w:b/>
                      <w:bCs/>
                      <w:color w:val="000000"/>
                      <w:sz w:val="22"/>
                      <w:szCs w:val="22"/>
                      <w:lang w:val="en-US" w:eastAsia="en-US"/>
                    </w:rPr>
                    <w:t>до</w:t>
                  </w:r>
                  <w:proofErr w:type="spellEnd"/>
                  <w:r w:rsidRPr="008D02B6">
                    <w:rPr>
                      <w:b/>
                      <w:bCs/>
                      <w:color w:val="000000"/>
                      <w:sz w:val="22"/>
                      <w:szCs w:val="22"/>
                      <w:lang w:val="en-US" w:eastAsia="en-US"/>
                    </w:rPr>
                    <w:t xml:space="preserve"> </w:t>
                  </w:r>
                  <w:r w:rsidR="002805A3" w:rsidRPr="008D02B6">
                    <w:rPr>
                      <w:b/>
                      <w:bCs/>
                      <w:color w:val="000000"/>
                      <w:sz w:val="22"/>
                      <w:szCs w:val="22"/>
                      <w:lang w:eastAsia="en-US"/>
                    </w:rPr>
                    <w:t xml:space="preserve">50 </w:t>
                  </w:r>
                  <w:proofErr w:type="spellStart"/>
                  <w:r w:rsidRPr="008D02B6">
                    <w:rPr>
                      <w:b/>
                      <w:bCs/>
                      <w:color w:val="000000"/>
                      <w:sz w:val="22"/>
                      <w:szCs w:val="22"/>
                      <w:lang w:val="en-US" w:eastAsia="en-US"/>
                    </w:rPr>
                    <w:t>баллов</w:t>
                  </w:r>
                  <w:proofErr w:type="spellEnd"/>
                  <w:r w:rsidRPr="008D02B6">
                    <w:rPr>
                      <w:b/>
                      <w:bCs/>
                      <w:color w:val="000000"/>
                      <w:sz w:val="22"/>
                      <w:szCs w:val="22"/>
                      <w:lang w:val="en-US" w:eastAsia="en-US"/>
                    </w:rPr>
                    <w:t>)</w:t>
                  </w:r>
                </w:p>
              </w:tc>
              <w:tc>
                <w:tcPr>
                  <w:tcW w:w="1025" w:type="dxa"/>
                  <w:tcBorders>
                    <w:top w:val="nil"/>
                    <w:left w:val="nil"/>
                    <w:bottom w:val="nil"/>
                    <w:right w:val="single" w:sz="4" w:space="0" w:color="auto"/>
                  </w:tcBorders>
                  <w:shd w:val="clear" w:color="000000" w:fill="FFFFFF"/>
                  <w:noWrap/>
                  <w:vAlign w:val="bottom"/>
                  <w:hideMark/>
                </w:tcPr>
                <w:p w:rsidR="00E61473" w:rsidRPr="00C362A3" w:rsidRDefault="00E61473" w:rsidP="00E61473">
                  <w:pPr>
                    <w:spacing w:after="0"/>
                    <w:jc w:val="left"/>
                    <w:rPr>
                      <w:color w:val="000000"/>
                      <w:lang w:eastAsia="en-US"/>
                    </w:rPr>
                  </w:pPr>
                </w:p>
              </w:tc>
            </w:tr>
            <w:tr w:rsidR="002805A3" w:rsidRPr="00C362A3" w:rsidTr="004A6277">
              <w:trPr>
                <w:trHeight w:val="360"/>
              </w:trPr>
              <w:tc>
                <w:tcPr>
                  <w:tcW w:w="6494" w:type="dxa"/>
                  <w:tcBorders>
                    <w:top w:val="dotted" w:sz="4" w:space="0" w:color="FFFFFF"/>
                    <w:left w:val="single" w:sz="4" w:space="0" w:color="auto"/>
                    <w:bottom w:val="nil"/>
                    <w:right w:val="single" w:sz="8" w:space="0" w:color="FFFFFF"/>
                  </w:tcBorders>
                  <w:shd w:val="clear" w:color="000000" w:fill="FFFFFF"/>
                  <w:vAlign w:val="center"/>
                  <w:hideMark/>
                </w:tcPr>
                <w:p w:rsidR="002805A3" w:rsidRPr="008D02B6" w:rsidRDefault="002805A3" w:rsidP="00006ACB">
                  <w:pPr>
                    <w:pStyle w:val="afffc"/>
                    <w:numPr>
                      <w:ilvl w:val="0"/>
                      <w:numId w:val="58"/>
                    </w:numPr>
                    <w:spacing w:after="0"/>
                    <w:jc w:val="left"/>
                    <w:rPr>
                      <w:i/>
                      <w:iCs/>
                      <w:sz w:val="22"/>
                      <w:szCs w:val="22"/>
                      <w:lang w:val="en-US" w:eastAsia="en-US"/>
                    </w:rPr>
                  </w:pPr>
                  <w:r w:rsidRPr="008D02B6">
                    <w:rPr>
                      <w:i/>
                      <w:iCs/>
                      <w:color w:val="000000"/>
                      <w:sz w:val="22"/>
                      <w:szCs w:val="22"/>
                      <w:lang w:eastAsia="en-US"/>
                    </w:rPr>
                    <w:t xml:space="preserve"> </w:t>
                  </w:r>
                  <w:proofErr w:type="spellStart"/>
                  <w:r w:rsidR="00D771C6" w:rsidRPr="008D02B6">
                    <w:rPr>
                      <w:i/>
                      <w:iCs/>
                      <w:color w:val="000000"/>
                      <w:sz w:val="22"/>
                      <w:szCs w:val="22"/>
                      <w:lang w:val="en-US" w:eastAsia="en-US"/>
                    </w:rPr>
                    <w:t>менее</w:t>
                  </w:r>
                  <w:proofErr w:type="spellEnd"/>
                  <w:r w:rsidR="00D771C6" w:rsidRPr="008D02B6">
                    <w:rPr>
                      <w:i/>
                      <w:iCs/>
                      <w:color w:val="000000"/>
                      <w:sz w:val="22"/>
                      <w:szCs w:val="22"/>
                      <w:lang w:val="en-US" w:eastAsia="en-US"/>
                    </w:rPr>
                    <w:t xml:space="preserve"> </w:t>
                  </w:r>
                  <w:r w:rsidR="00D771C6" w:rsidRPr="008D02B6">
                    <w:rPr>
                      <w:i/>
                      <w:iCs/>
                      <w:color w:val="000000"/>
                      <w:sz w:val="22"/>
                      <w:szCs w:val="22"/>
                      <w:lang w:eastAsia="en-US"/>
                    </w:rPr>
                    <w:t>2</w:t>
                  </w:r>
                  <w:r w:rsidRPr="008D02B6">
                    <w:rPr>
                      <w:i/>
                      <w:iCs/>
                      <w:color w:val="000000"/>
                      <w:sz w:val="22"/>
                      <w:szCs w:val="22"/>
                      <w:lang w:val="en-US" w:eastAsia="en-US"/>
                    </w:rPr>
                    <w:t xml:space="preserve"> </w:t>
                  </w:r>
                  <w:proofErr w:type="spellStart"/>
                  <w:r w:rsidRPr="008D02B6">
                    <w:rPr>
                      <w:i/>
                      <w:iCs/>
                      <w:color w:val="000000"/>
                      <w:sz w:val="22"/>
                      <w:szCs w:val="22"/>
                      <w:lang w:val="en-US" w:eastAsia="en-US"/>
                    </w:rPr>
                    <w:t>лет</w:t>
                  </w:r>
                  <w:proofErr w:type="spellEnd"/>
                </w:p>
              </w:tc>
              <w:tc>
                <w:tcPr>
                  <w:tcW w:w="1615" w:type="dxa"/>
                  <w:tcBorders>
                    <w:top w:val="single" w:sz="8" w:space="0" w:color="000000"/>
                    <w:left w:val="nil"/>
                    <w:bottom w:val="nil"/>
                    <w:right w:val="single" w:sz="8" w:space="0" w:color="FFFFFF"/>
                  </w:tcBorders>
                  <w:shd w:val="clear" w:color="000000" w:fill="FFFFFF"/>
                  <w:vAlign w:val="center"/>
                  <w:hideMark/>
                </w:tcPr>
                <w:p w:rsidR="002805A3" w:rsidRPr="008D02B6" w:rsidRDefault="002805A3" w:rsidP="00E61473">
                  <w:pPr>
                    <w:spacing w:after="0"/>
                    <w:jc w:val="center"/>
                    <w:rPr>
                      <w:i/>
                      <w:iCs/>
                      <w:color w:val="000000"/>
                      <w:sz w:val="22"/>
                      <w:szCs w:val="22"/>
                      <w:lang w:eastAsia="en-US"/>
                    </w:rPr>
                  </w:pPr>
                  <w:r w:rsidRPr="008D02B6">
                    <w:rPr>
                      <w:i/>
                      <w:iCs/>
                      <w:color w:val="000000"/>
                      <w:sz w:val="22"/>
                      <w:szCs w:val="22"/>
                      <w:lang w:eastAsia="en-US"/>
                    </w:rPr>
                    <w:t xml:space="preserve">не </w:t>
                  </w:r>
                  <w:proofErr w:type="spellStart"/>
                  <w:proofErr w:type="gramStart"/>
                  <w:r w:rsidRPr="008D02B6">
                    <w:rPr>
                      <w:i/>
                      <w:iCs/>
                      <w:color w:val="000000"/>
                      <w:sz w:val="22"/>
                      <w:szCs w:val="22"/>
                      <w:lang w:eastAsia="en-US"/>
                    </w:rPr>
                    <w:t>квалифи-цируется</w:t>
                  </w:r>
                  <w:proofErr w:type="spellEnd"/>
                  <w:proofErr w:type="gramEnd"/>
                </w:p>
              </w:tc>
              <w:tc>
                <w:tcPr>
                  <w:tcW w:w="1025" w:type="dxa"/>
                  <w:tcBorders>
                    <w:top w:val="nil"/>
                    <w:left w:val="nil"/>
                    <w:bottom w:val="nil"/>
                    <w:right w:val="single" w:sz="4" w:space="0" w:color="auto"/>
                  </w:tcBorders>
                  <w:shd w:val="clear" w:color="000000" w:fill="FFFFFF"/>
                  <w:noWrap/>
                  <w:vAlign w:val="bottom"/>
                  <w:hideMark/>
                </w:tcPr>
                <w:p w:rsidR="002805A3" w:rsidRPr="00C362A3" w:rsidRDefault="002805A3" w:rsidP="00E61473">
                  <w:pPr>
                    <w:spacing w:after="0"/>
                    <w:jc w:val="left"/>
                    <w:rPr>
                      <w:color w:val="000000"/>
                      <w:lang w:eastAsia="en-US"/>
                    </w:rPr>
                  </w:pPr>
                  <w:r w:rsidRPr="00C362A3">
                    <w:rPr>
                      <w:color w:val="000000"/>
                      <w:lang w:val="en-US" w:eastAsia="en-US"/>
                    </w:rPr>
                    <w:t> </w:t>
                  </w:r>
                </w:p>
              </w:tc>
            </w:tr>
            <w:tr w:rsidR="002805A3" w:rsidRPr="00C362A3" w:rsidTr="004A6277">
              <w:trPr>
                <w:trHeight w:val="360"/>
              </w:trPr>
              <w:tc>
                <w:tcPr>
                  <w:tcW w:w="6494" w:type="dxa"/>
                  <w:tcBorders>
                    <w:top w:val="nil"/>
                    <w:left w:val="single" w:sz="4" w:space="0" w:color="auto"/>
                    <w:bottom w:val="nil"/>
                    <w:right w:val="single" w:sz="8" w:space="0" w:color="FFFFFF"/>
                  </w:tcBorders>
                  <w:shd w:val="clear" w:color="000000" w:fill="FFFFFF"/>
                  <w:vAlign w:val="center"/>
                  <w:hideMark/>
                </w:tcPr>
                <w:p w:rsidR="002805A3" w:rsidRPr="008D02B6" w:rsidRDefault="002805A3" w:rsidP="00564B4F">
                  <w:pPr>
                    <w:pStyle w:val="afffc"/>
                    <w:numPr>
                      <w:ilvl w:val="0"/>
                      <w:numId w:val="58"/>
                    </w:numPr>
                    <w:spacing w:after="0"/>
                    <w:jc w:val="left"/>
                    <w:rPr>
                      <w:i/>
                      <w:iCs/>
                      <w:sz w:val="22"/>
                      <w:szCs w:val="22"/>
                      <w:lang w:val="en-US" w:eastAsia="en-US"/>
                    </w:rPr>
                  </w:pPr>
                  <w:r w:rsidRPr="008D02B6">
                    <w:rPr>
                      <w:i/>
                      <w:iCs/>
                      <w:color w:val="000000"/>
                      <w:sz w:val="22"/>
                      <w:szCs w:val="22"/>
                      <w:lang w:eastAsia="en-US"/>
                    </w:rPr>
                    <w:t xml:space="preserve"> </w:t>
                  </w:r>
                  <w:proofErr w:type="spellStart"/>
                  <w:r w:rsidRPr="008D02B6">
                    <w:rPr>
                      <w:i/>
                      <w:iCs/>
                      <w:color w:val="000000"/>
                      <w:sz w:val="22"/>
                      <w:szCs w:val="22"/>
                      <w:lang w:val="en-US" w:eastAsia="en-US"/>
                    </w:rPr>
                    <w:t>от</w:t>
                  </w:r>
                  <w:proofErr w:type="spellEnd"/>
                  <w:r w:rsidRPr="008D02B6">
                    <w:rPr>
                      <w:i/>
                      <w:iCs/>
                      <w:color w:val="000000"/>
                      <w:sz w:val="22"/>
                      <w:szCs w:val="22"/>
                      <w:lang w:val="en-US" w:eastAsia="en-US"/>
                    </w:rPr>
                    <w:t xml:space="preserve"> </w:t>
                  </w:r>
                  <w:r w:rsidR="00D771C6" w:rsidRPr="008D02B6">
                    <w:rPr>
                      <w:i/>
                      <w:iCs/>
                      <w:color w:val="000000"/>
                      <w:sz w:val="22"/>
                      <w:szCs w:val="22"/>
                      <w:lang w:eastAsia="en-US"/>
                    </w:rPr>
                    <w:t>2</w:t>
                  </w:r>
                  <w:r w:rsidRPr="008D02B6">
                    <w:rPr>
                      <w:i/>
                      <w:iCs/>
                      <w:color w:val="000000"/>
                      <w:sz w:val="22"/>
                      <w:szCs w:val="22"/>
                      <w:lang w:val="en-US" w:eastAsia="en-US"/>
                    </w:rPr>
                    <w:t xml:space="preserve"> </w:t>
                  </w:r>
                  <w:proofErr w:type="spellStart"/>
                  <w:r w:rsidRPr="008D02B6">
                    <w:rPr>
                      <w:i/>
                      <w:iCs/>
                      <w:color w:val="000000"/>
                      <w:sz w:val="22"/>
                      <w:szCs w:val="22"/>
                      <w:lang w:val="en-US" w:eastAsia="en-US"/>
                    </w:rPr>
                    <w:t>до</w:t>
                  </w:r>
                  <w:proofErr w:type="spellEnd"/>
                  <w:r w:rsidRPr="008D02B6">
                    <w:rPr>
                      <w:i/>
                      <w:iCs/>
                      <w:color w:val="000000"/>
                      <w:sz w:val="22"/>
                      <w:szCs w:val="22"/>
                      <w:lang w:val="en-US" w:eastAsia="en-US"/>
                    </w:rPr>
                    <w:t xml:space="preserve"> </w:t>
                  </w:r>
                  <w:r w:rsidR="00564B4F" w:rsidRPr="008D02B6">
                    <w:rPr>
                      <w:i/>
                      <w:iCs/>
                      <w:color w:val="000000"/>
                      <w:sz w:val="22"/>
                      <w:szCs w:val="22"/>
                      <w:lang w:eastAsia="en-US"/>
                    </w:rPr>
                    <w:t>3</w:t>
                  </w:r>
                  <w:r w:rsidR="00564B4F" w:rsidRPr="008D02B6">
                    <w:rPr>
                      <w:i/>
                      <w:iCs/>
                      <w:color w:val="000000"/>
                      <w:sz w:val="22"/>
                      <w:szCs w:val="22"/>
                      <w:lang w:val="en-US" w:eastAsia="en-US"/>
                    </w:rPr>
                    <w:t xml:space="preserve"> </w:t>
                  </w:r>
                  <w:proofErr w:type="spellStart"/>
                  <w:r w:rsidRPr="008D02B6">
                    <w:rPr>
                      <w:i/>
                      <w:iCs/>
                      <w:color w:val="000000"/>
                      <w:sz w:val="22"/>
                      <w:szCs w:val="22"/>
                      <w:lang w:val="en-US" w:eastAsia="en-US"/>
                    </w:rPr>
                    <w:t>лет</w:t>
                  </w:r>
                  <w:proofErr w:type="spellEnd"/>
                </w:p>
              </w:tc>
              <w:tc>
                <w:tcPr>
                  <w:tcW w:w="1615" w:type="dxa"/>
                  <w:tcBorders>
                    <w:top w:val="nil"/>
                    <w:left w:val="nil"/>
                    <w:bottom w:val="nil"/>
                    <w:right w:val="single" w:sz="8" w:space="0" w:color="FFFFFF"/>
                  </w:tcBorders>
                  <w:shd w:val="clear" w:color="000000" w:fill="FFFFFF"/>
                  <w:vAlign w:val="center"/>
                  <w:hideMark/>
                </w:tcPr>
                <w:p w:rsidR="002805A3" w:rsidRPr="008D02B6" w:rsidRDefault="002805A3" w:rsidP="002805A3">
                  <w:pPr>
                    <w:spacing w:after="0"/>
                    <w:jc w:val="center"/>
                    <w:rPr>
                      <w:i/>
                      <w:iCs/>
                      <w:color w:val="000000"/>
                      <w:sz w:val="22"/>
                      <w:szCs w:val="22"/>
                      <w:lang w:eastAsia="en-US"/>
                    </w:rPr>
                  </w:pPr>
                  <w:r w:rsidRPr="008D02B6">
                    <w:rPr>
                      <w:i/>
                      <w:iCs/>
                      <w:color w:val="000000"/>
                      <w:sz w:val="22"/>
                      <w:szCs w:val="22"/>
                      <w:lang w:eastAsia="en-US"/>
                    </w:rPr>
                    <w:t>1-25</w:t>
                  </w:r>
                </w:p>
              </w:tc>
              <w:tc>
                <w:tcPr>
                  <w:tcW w:w="1025" w:type="dxa"/>
                  <w:tcBorders>
                    <w:top w:val="nil"/>
                    <w:left w:val="nil"/>
                    <w:bottom w:val="nil"/>
                    <w:right w:val="single" w:sz="4" w:space="0" w:color="auto"/>
                  </w:tcBorders>
                  <w:shd w:val="clear" w:color="000000" w:fill="FFFFFF"/>
                  <w:noWrap/>
                  <w:vAlign w:val="bottom"/>
                  <w:hideMark/>
                </w:tcPr>
                <w:p w:rsidR="002805A3" w:rsidRPr="00C362A3" w:rsidRDefault="002805A3" w:rsidP="00E61473">
                  <w:pPr>
                    <w:spacing w:after="0"/>
                    <w:jc w:val="left"/>
                    <w:rPr>
                      <w:color w:val="000000"/>
                      <w:lang w:eastAsia="en-US"/>
                    </w:rPr>
                  </w:pPr>
                  <w:r w:rsidRPr="00C362A3">
                    <w:rPr>
                      <w:color w:val="000000"/>
                      <w:lang w:val="en-US" w:eastAsia="en-US"/>
                    </w:rPr>
                    <w:t> </w:t>
                  </w:r>
                </w:p>
              </w:tc>
            </w:tr>
            <w:tr w:rsidR="002805A3" w:rsidRPr="00C362A3" w:rsidTr="004A6277">
              <w:trPr>
                <w:trHeight w:val="360"/>
              </w:trPr>
              <w:tc>
                <w:tcPr>
                  <w:tcW w:w="6494" w:type="dxa"/>
                  <w:tcBorders>
                    <w:top w:val="nil"/>
                    <w:left w:val="single" w:sz="4" w:space="0" w:color="auto"/>
                    <w:bottom w:val="nil"/>
                    <w:right w:val="single" w:sz="8" w:space="0" w:color="FFFFFF"/>
                  </w:tcBorders>
                  <w:shd w:val="clear" w:color="000000" w:fill="FFFFFF"/>
                  <w:vAlign w:val="center"/>
                  <w:hideMark/>
                </w:tcPr>
                <w:p w:rsidR="002805A3" w:rsidRPr="008D02B6" w:rsidRDefault="002805A3" w:rsidP="00564B4F">
                  <w:pPr>
                    <w:pStyle w:val="afffc"/>
                    <w:numPr>
                      <w:ilvl w:val="0"/>
                      <w:numId w:val="58"/>
                    </w:numPr>
                    <w:spacing w:after="0"/>
                    <w:jc w:val="left"/>
                    <w:rPr>
                      <w:i/>
                      <w:iCs/>
                      <w:sz w:val="22"/>
                      <w:szCs w:val="22"/>
                      <w:lang w:val="en-US" w:eastAsia="en-US"/>
                    </w:rPr>
                  </w:pPr>
                  <w:r w:rsidRPr="008D02B6">
                    <w:rPr>
                      <w:i/>
                      <w:iCs/>
                      <w:color w:val="000000"/>
                      <w:sz w:val="22"/>
                      <w:szCs w:val="22"/>
                      <w:lang w:eastAsia="en-US"/>
                    </w:rPr>
                    <w:t xml:space="preserve"> </w:t>
                  </w:r>
                  <w:proofErr w:type="spellStart"/>
                  <w:r w:rsidRPr="008D02B6">
                    <w:rPr>
                      <w:i/>
                      <w:iCs/>
                      <w:color w:val="000000"/>
                      <w:sz w:val="22"/>
                      <w:szCs w:val="22"/>
                      <w:lang w:val="en-US" w:eastAsia="en-US"/>
                    </w:rPr>
                    <w:t>от</w:t>
                  </w:r>
                  <w:proofErr w:type="spellEnd"/>
                  <w:r w:rsidRPr="008D02B6">
                    <w:rPr>
                      <w:i/>
                      <w:iCs/>
                      <w:color w:val="000000"/>
                      <w:sz w:val="22"/>
                      <w:szCs w:val="22"/>
                      <w:lang w:val="en-US" w:eastAsia="en-US"/>
                    </w:rPr>
                    <w:t xml:space="preserve"> </w:t>
                  </w:r>
                  <w:r w:rsidR="00564B4F" w:rsidRPr="008D02B6">
                    <w:rPr>
                      <w:i/>
                      <w:iCs/>
                      <w:color w:val="000000"/>
                      <w:sz w:val="22"/>
                      <w:szCs w:val="22"/>
                      <w:lang w:eastAsia="en-US"/>
                    </w:rPr>
                    <w:t>3</w:t>
                  </w:r>
                  <w:r w:rsidR="00564B4F" w:rsidRPr="008D02B6">
                    <w:rPr>
                      <w:i/>
                      <w:iCs/>
                      <w:color w:val="000000"/>
                      <w:sz w:val="22"/>
                      <w:szCs w:val="22"/>
                      <w:lang w:val="en-US" w:eastAsia="en-US"/>
                    </w:rPr>
                    <w:t xml:space="preserve"> </w:t>
                  </w:r>
                  <w:proofErr w:type="spellStart"/>
                  <w:r w:rsidRPr="008D02B6">
                    <w:rPr>
                      <w:i/>
                      <w:iCs/>
                      <w:color w:val="000000"/>
                      <w:sz w:val="22"/>
                      <w:szCs w:val="22"/>
                      <w:lang w:val="en-US" w:eastAsia="en-US"/>
                    </w:rPr>
                    <w:t>до</w:t>
                  </w:r>
                  <w:proofErr w:type="spellEnd"/>
                  <w:r w:rsidRPr="008D02B6">
                    <w:rPr>
                      <w:i/>
                      <w:iCs/>
                      <w:color w:val="000000"/>
                      <w:sz w:val="22"/>
                      <w:szCs w:val="22"/>
                      <w:lang w:val="en-US" w:eastAsia="en-US"/>
                    </w:rPr>
                    <w:t xml:space="preserve"> </w:t>
                  </w:r>
                  <w:r w:rsidR="00564B4F" w:rsidRPr="008D02B6">
                    <w:rPr>
                      <w:i/>
                      <w:iCs/>
                      <w:color w:val="000000"/>
                      <w:sz w:val="22"/>
                      <w:szCs w:val="22"/>
                      <w:lang w:eastAsia="en-US"/>
                    </w:rPr>
                    <w:t>5</w:t>
                  </w:r>
                  <w:r w:rsidRPr="008D02B6">
                    <w:rPr>
                      <w:i/>
                      <w:iCs/>
                      <w:color w:val="000000"/>
                      <w:sz w:val="22"/>
                      <w:szCs w:val="22"/>
                      <w:lang w:val="en-US" w:eastAsia="en-US"/>
                    </w:rPr>
                    <w:t xml:space="preserve"> </w:t>
                  </w:r>
                  <w:proofErr w:type="spellStart"/>
                  <w:r w:rsidRPr="008D02B6">
                    <w:rPr>
                      <w:i/>
                      <w:iCs/>
                      <w:color w:val="000000"/>
                      <w:sz w:val="22"/>
                      <w:szCs w:val="22"/>
                      <w:lang w:val="en-US" w:eastAsia="en-US"/>
                    </w:rPr>
                    <w:t>лет</w:t>
                  </w:r>
                  <w:proofErr w:type="spellEnd"/>
                </w:p>
              </w:tc>
              <w:tc>
                <w:tcPr>
                  <w:tcW w:w="1615" w:type="dxa"/>
                  <w:tcBorders>
                    <w:top w:val="nil"/>
                    <w:left w:val="nil"/>
                    <w:bottom w:val="nil"/>
                    <w:right w:val="single" w:sz="8" w:space="0" w:color="FFFFFF"/>
                  </w:tcBorders>
                  <w:shd w:val="clear" w:color="000000" w:fill="FFFFFF"/>
                  <w:vAlign w:val="center"/>
                  <w:hideMark/>
                </w:tcPr>
                <w:p w:rsidR="002805A3" w:rsidRPr="008D02B6" w:rsidRDefault="002805A3" w:rsidP="002805A3">
                  <w:pPr>
                    <w:spacing w:after="0"/>
                    <w:jc w:val="center"/>
                    <w:rPr>
                      <w:i/>
                      <w:iCs/>
                      <w:color w:val="000000"/>
                      <w:sz w:val="22"/>
                      <w:szCs w:val="22"/>
                      <w:lang w:eastAsia="en-US"/>
                    </w:rPr>
                  </w:pPr>
                  <w:r w:rsidRPr="008D02B6">
                    <w:rPr>
                      <w:i/>
                      <w:iCs/>
                      <w:color w:val="000000"/>
                      <w:sz w:val="22"/>
                      <w:szCs w:val="22"/>
                      <w:lang w:eastAsia="en-US"/>
                    </w:rPr>
                    <w:t>26-49</w:t>
                  </w:r>
                </w:p>
              </w:tc>
              <w:tc>
                <w:tcPr>
                  <w:tcW w:w="1025" w:type="dxa"/>
                  <w:tcBorders>
                    <w:top w:val="nil"/>
                    <w:left w:val="nil"/>
                    <w:bottom w:val="nil"/>
                    <w:right w:val="single" w:sz="4" w:space="0" w:color="auto"/>
                  </w:tcBorders>
                  <w:shd w:val="clear" w:color="000000" w:fill="FFFFFF"/>
                  <w:noWrap/>
                  <w:vAlign w:val="bottom"/>
                  <w:hideMark/>
                </w:tcPr>
                <w:p w:rsidR="002805A3" w:rsidRPr="00C362A3" w:rsidRDefault="002805A3" w:rsidP="00E61473">
                  <w:pPr>
                    <w:spacing w:after="0"/>
                    <w:jc w:val="left"/>
                    <w:rPr>
                      <w:color w:val="000000"/>
                      <w:lang w:eastAsia="en-US"/>
                    </w:rPr>
                  </w:pPr>
                  <w:r w:rsidRPr="00C362A3">
                    <w:rPr>
                      <w:color w:val="000000"/>
                      <w:lang w:val="en-US" w:eastAsia="en-US"/>
                    </w:rPr>
                    <w:t> </w:t>
                  </w:r>
                </w:p>
              </w:tc>
            </w:tr>
            <w:tr w:rsidR="002805A3" w:rsidRPr="00C362A3" w:rsidTr="004A6277">
              <w:trPr>
                <w:trHeight w:val="360"/>
              </w:trPr>
              <w:tc>
                <w:tcPr>
                  <w:tcW w:w="6494" w:type="dxa"/>
                  <w:tcBorders>
                    <w:top w:val="nil"/>
                    <w:left w:val="single" w:sz="4" w:space="0" w:color="auto"/>
                    <w:bottom w:val="single" w:sz="4" w:space="0" w:color="000000"/>
                    <w:right w:val="single" w:sz="8" w:space="0" w:color="FFFFFF"/>
                  </w:tcBorders>
                  <w:shd w:val="clear" w:color="000000" w:fill="FFFFFF"/>
                  <w:vAlign w:val="center"/>
                  <w:hideMark/>
                </w:tcPr>
                <w:p w:rsidR="002805A3" w:rsidRPr="008D02B6" w:rsidRDefault="002805A3" w:rsidP="00564B4F">
                  <w:pPr>
                    <w:pStyle w:val="afffc"/>
                    <w:numPr>
                      <w:ilvl w:val="0"/>
                      <w:numId w:val="58"/>
                    </w:numPr>
                    <w:spacing w:after="0"/>
                    <w:jc w:val="left"/>
                    <w:rPr>
                      <w:i/>
                      <w:iCs/>
                      <w:sz w:val="22"/>
                      <w:szCs w:val="22"/>
                      <w:lang w:val="en-US" w:eastAsia="en-US"/>
                    </w:rPr>
                  </w:pPr>
                  <w:proofErr w:type="spellStart"/>
                  <w:r w:rsidRPr="008D02B6">
                    <w:rPr>
                      <w:i/>
                      <w:iCs/>
                      <w:color w:val="000000"/>
                      <w:sz w:val="22"/>
                      <w:szCs w:val="22"/>
                      <w:lang w:val="en-US" w:eastAsia="en-US"/>
                    </w:rPr>
                    <w:t>более</w:t>
                  </w:r>
                  <w:proofErr w:type="spellEnd"/>
                  <w:r w:rsidRPr="008D02B6">
                    <w:rPr>
                      <w:i/>
                      <w:iCs/>
                      <w:color w:val="000000"/>
                      <w:sz w:val="22"/>
                      <w:szCs w:val="22"/>
                      <w:lang w:val="en-US" w:eastAsia="en-US"/>
                    </w:rPr>
                    <w:t xml:space="preserve"> </w:t>
                  </w:r>
                  <w:r w:rsidR="00564B4F" w:rsidRPr="008D02B6">
                    <w:rPr>
                      <w:i/>
                      <w:iCs/>
                      <w:color w:val="000000"/>
                      <w:sz w:val="22"/>
                      <w:szCs w:val="22"/>
                      <w:lang w:eastAsia="en-US"/>
                    </w:rPr>
                    <w:t>5</w:t>
                  </w:r>
                  <w:r w:rsidRPr="008D02B6">
                    <w:rPr>
                      <w:i/>
                      <w:iCs/>
                      <w:color w:val="000000"/>
                      <w:sz w:val="22"/>
                      <w:szCs w:val="22"/>
                      <w:lang w:val="en-US" w:eastAsia="en-US"/>
                    </w:rPr>
                    <w:t xml:space="preserve"> </w:t>
                  </w:r>
                  <w:proofErr w:type="spellStart"/>
                  <w:r w:rsidRPr="008D02B6">
                    <w:rPr>
                      <w:i/>
                      <w:iCs/>
                      <w:color w:val="000000"/>
                      <w:sz w:val="22"/>
                      <w:szCs w:val="22"/>
                      <w:lang w:val="en-US" w:eastAsia="en-US"/>
                    </w:rPr>
                    <w:t>лет</w:t>
                  </w:r>
                  <w:proofErr w:type="spellEnd"/>
                </w:p>
              </w:tc>
              <w:tc>
                <w:tcPr>
                  <w:tcW w:w="1615" w:type="dxa"/>
                  <w:tcBorders>
                    <w:top w:val="nil"/>
                    <w:left w:val="nil"/>
                    <w:bottom w:val="single" w:sz="4" w:space="0" w:color="000000"/>
                    <w:right w:val="single" w:sz="8" w:space="0" w:color="FFFFFF"/>
                  </w:tcBorders>
                  <w:shd w:val="clear" w:color="000000" w:fill="FFFFFF"/>
                  <w:vAlign w:val="center"/>
                  <w:hideMark/>
                </w:tcPr>
                <w:p w:rsidR="002805A3" w:rsidRPr="008D02B6" w:rsidRDefault="002805A3" w:rsidP="002805A3">
                  <w:pPr>
                    <w:spacing w:after="0"/>
                    <w:jc w:val="center"/>
                    <w:rPr>
                      <w:i/>
                      <w:iCs/>
                      <w:color w:val="000000"/>
                      <w:sz w:val="22"/>
                      <w:szCs w:val="22"/>
                      <w:lang w:eastAsia="en-US"/>
                    </w:rPr>
                  </w:pPr>
                  <w:r w:rsidRPr="008D02B6">
                    <w:rPr>
                      <w:i/>
                      <w:iCs/>
                      <w:color w:val="000000"/>
                      <w:sz w:val="22"/>
                      <w:szCs w:val="22"/>
                      <w:lang w:eastAsia="en-US"/>
                    </w:rPr>
                    <w:t>50</w:t>
                  </w:r>
                </w:p>
              </w:tc>
              <w:tc>
                <w:tcPr>
                  <w:tcW w:w="1025" w:type="dxa"/>
                  <w:tcBorders>
                    <w:top w:val="nil"/>
                    <w:left w:val="nil"/>
                    <w:bottom w:val="nil"/>
                    <w:right w:val="single" w:sz="4" w:space="0" w:color="auto"/>
                  </w:tcBorders>
                  <w:shd w:val="clear" w:color="000000" w:fill="FFFFFF"/>
                  <w:noWrap/>
                  <w:vAlign w:val="bottom"/>
                  <w:hideMark/>
                </w:tcPr>
                <w:p w:rsidR="002805A3" w:rsidRPr="00C362A3" w:rsidRDefault="002805A3" w:rsidP="00E61473">
                  <w:pPr>
                    <w:spacing w:after="0"/>
                    <w:jc w:val="left"/>
                    <w:rPr>
                      <w:color w:val="000000"/>
                      <w:lang w:eastAsia="en-US"/>
                    </w:rPr>
                  </w:pPr>
                  <w:r w:rsidRPr="00C362A3">
                    <w:rPr>
                      <w:color w:val="000000"/>
                      <w:lang w:val="en-US" w:eastAsia="en-US"/>
                    </w:rPr>
                    <w:t> </w:t>
                  </w:r>
                </w:p>
              </w:tc>
            </w:tr>
            <w:tr w:rsidR="00E61473" w:rsidRPr="00C362A3" w:rsidTr="004A6277">
              <w:trPr>
                <w:trHeight w:val="705"/>
              </w:trPr>
              <w:tc>
                <w:tcPr>
                  <w:tcW w:w="6494" w:type="dxa"/>
                  <w:tcBorders>
                    <w:top w:val="nil"/>
                    <w:left w:val="single" w:sz="4" w:space="0" w:color="auto"/>
                    <w:bottom w:val="nil"/>
                    <w:right w:val="single" w:sz="8" w:space="0" w:color="FFFFFF"/>
                  </w:tcBorders>
                  <w:shd w:val="clear" w:color="000000" w:fill="FFFFFF"/>
                  <w:vAlign w:val="center"/>
                  <w:hideMark/>
                </w:tcPr>
                <w:p w:rsidR="00E61473" w:rsidRPr="008D02B6" w:rsidRDefault="002805A3" w:rsidP="00E61473">
                  <w:pPr>
                    <w:spacing w:after="0"/>
                    <w:rPr>
                      <w:b/>
                      <w:bCs/>
                      <w:sz w:val="22"/>
                      <w:szCs w:val="22"/>
                      <w:lang w:eastAsia="en-US"/>
                    </w:rPr>
                  </w:pPr>
                  <w:r w:rsidRPr="008D02B6">
                    <w:rPr>
                      <w:b/>
                      <w:bCs/>
                      <w:sz w:val="22"/>
                      <w:szCs w:val="22"/>
                      <w:lang w:eastAsia="en-US"/>
                    </w:rPr>
                    <w:t>2</w:t>
                  </w:r>
                  <w:r w:rsidR="00E61473" w:rsidRPr="008D02B6">
                    <w:rPr>
                      <w:b/>
                      <w:bCs/>
                      <w:sz w:val="22"/>
                      <w:szCs w:val="22"/>
                      <w:lang w:eastAsia="en-US"/>
                    </w:rPr>
                    <w:t>.</w:t>
                  </w:r>
                  <w:r w:rsidR="00E61473" w:rsidRPr="008D02B6">
                    <w:rPr>
                      <w:b/>
                      <w:bCs/>
                      <w:color w:val="000000"/>
                      <w:sz w:val="22"/>
                      <w:szCs w:val="22"/>
                      <w:lang w:eastAsia="en-US"/>
                    </w:rPr>
                    <w:t>Финансовая состоятельность (по одному из вариантов, определенному Информационной картой, п. 19) – стоимость чистых активов:</w:t>
                  </w:r>
                </w:p>
              </w:tc>
              <w:tc>
                <w:tcPr>
                  <w:tcW w:w="1615" w:type="dxa"/>
                  <w:tcBorders>
                    <w:top w:val="nil"/>
                    <w:left w:val="nil"/>
                    <w:bottom w:val="nil"/>
                    <w:right w:val="single" w:sz="8" w:space="0" w:color="FFFFFF"/>
                  </w:tcBorders>
                  <w:shd w:val="clear" w:color="000000" w:fill="FFFFFF"/>
                  <w:vAlign w:val="center"/>
                  <w:hideMark/>
                </w:tcPr>
                <w:p w:rsidR="00E61473" w:rsidRPr="008D02B6" w:rsidRDefault="00E61473" w:rsidP="002805A3">
                  <w:pPr>
                    <w:spacing w:after="0"/>
                    <w:jc w:val="center"/>
                    <w:rPr>
                      <w:b/>
                      <w:bCs/>
                      <w:color w:val="000000"/>
                      <w:sz w:val="22"/>
                      <w:szCs w:val="22"/>
                      <w:lang w:val="en-US" w:eastAsia="en-US"/>
                    </w:rPr>
                  </w:pPr>
                  <w:r w:rsidRPr="008D02B6">
                    <w:rPr>
                      <w:b/>
                      <w:bCs/>
                      <w:color w:val="000000"/>
                      <w:sz w:val="22"/>
                      <w:szCs w:val="22"/>
                      <w:lang w:val="en-US" w:eastAsia="en-US"/>
                    </w:rPr>
                    <w:t xml:space="preserve">MAX </w:t>
                  </w:r>
                  <w:r w:rsidR="002805A3" w:rsidRPr="008D02B6">
                    <w:rPr>
                      <w:b/>
                      <w:bCs/>
                      <w:color w:val="000000"/>
                      <w:sz w:val="22"/>
                      <w:szCs w:val="22"/>
                      <w:lang w:eastAsia="en-US"/>
                    </w:rPr>
                    <w:t>50</w:t>
                  </w:r>
                  <w:r w:rsidRPr="008D02B6">
                    <w:rPr>
                      <w:b/>
                      <w:bCs/>
                      <w:color w:val="000000"/>
                      <w:sz w:val="22"/>
                      <w:szCs w:val="22"/>
                      <w:lang w:val="en-US" w:eastAsia="en-US"/>
                    </w:rPr>
                    <w:br/>
                    <w:t>(</w:t>
                  </w:r>
                  <w:proofErr w:type="spellStart"/>
                  <w:r w:rsidRPr="008D02B6">
                    <w:rPr>
                      <w:b/>
                      <w:bCs/>
                      <w:color w:val="000000"/>
                      <w:sz w:val="22"/>
                      <w:szCs w:val="22"/>
                      <w:lang w:val="en-US" w:eastAsia="en-US"/>
                    </w:rPr>
                    <w:t>от</w:t>
                  </w:r>
                  <w:proofErr w:type="spellEnd"/>
                  <w:r w:rsidRPr="008D02B6">
                    <w:rPr>
                      <w:b/>
                      <w:bCs/>
                      <w:color w:val="000000"/>
                      <w:sz w:val="22"/>
                      <w:szCs w:val="22"/>
                      <w:lang w:val="en-US" w:eastAsia="en-US"/>
                    </w:rPr>
                    <w:t xml:space="preserve"> 0 </w:t>
                  </w:r>
                  <w:proofErr w:type="spellStart"/>
                  <w:r w:rsidRPr="008D02B6">
                    <w:rPr>
                      <w:b/>
                      <w:bCs/>
                      <w:color w:val="000000"/>
                      <w:sz w:val="22"/>
                      <w:szCs w:val="22"/>
                      <w:lang w:val="en-US" w:eastAsia="en-US"/>
                    </w:rPr>
                    <w:t>до</w:t>
                  </w:r>
                  <w:proofErr w:type="spellEnd"/>
                  <w:r w:rsidRPr="008D02B6">
                    <w:rPr>
                      <w:b/>
                      <w:bCs/>
                      <w:color w:val="000000"/>
                      <w:sz w:val="22"/>
                      <w:szCs w:val="22"/>
                      <w:lang w:val="en-US" w:eastAsia="en-US"/>
                    </w:rPr>
                    <w:t xml:space="preserve"> </w:t>
                  </w:r>
                  <w:r w:rsidR="002805A3" w:rsidRPr="008D02B6">
                    <w:rPr>
                      <w:b/>
                      <w:bCs/>
                      <w:color w:val="000000"/>
                      <w:sz w:val="22"/>
                      <w:szCs w:val="22"/>
                      <w:lang w:eastAsia="en-US"/>
                    </w:rPr>
                    <w:t>50</w:t>
                  </w:r>
                  <w:r w:rsidRPr="008D02B6">
                    <w:rPr>
                      <w:b/>
                      <w:bCs/>
                      <w:color w:val="000000"/>
                      <w:sz w:val="22"/>
                      <w:szCs w:val="22"/>
                      <w:lang w:val="en-US" w:eastAsia="en-US"/>
                    </w:rPr>
                    <w:t xml:space="preserve"> </w:t>
                  </w:r>
                  <w:proofErr w:type="spellStart"/>
                  <w:r w:rsidRPr="008D02B6">
                    <w:rPr>
                      <w:b/>
                      <w:bCs/>
                      <w:color w:val="000000"/>
                      <w:sz w:val="22"/>
                      <w:szCs w:val="22"/>
                      <w:lang w:val="en-US" w:eastAsia="en-US"/>
                    </w:rPr>
                    <w:t>баллов</w:t>
                  </w:r>
                  <w:proofErr w:type="spellEnd"/>
                  <w:r w:rsidRPr="008D02B6">
                    <w:rPr>
                      <w:b/>
                      <w:bCs/>
                      <w:color w:val="000000"/>
                      <w:sz w:val="22"/>
                      <w:szCs w:val="22"/>
                      <w:lang w:val="en-US" w:eastAsia="en-US"/>
                    </w:rPr>
                    <w:t>)</w:t>
                  </w:r>
                </w:p>
              </w:tc>
              <w:tc>
                <w:tcPr>
                  <w:tcW w:w="1025" w:type="dxa"/>
                  <w:tcBorders>
                    <w:top w:val="nil"/>
                    <w:left w:val="nil"/>
                    <w:bottom w:val="nil"/>
                    <w:right w:val="single" w:sz="4" w:space="0" w:color="auto"/>
                  </w:tcBorders>
                  <w:shd w:val="clear" w:color="000000" w:fill="FFFFFF"/>
                  <w:noWrap/>
                  <w:vAlign w:val="bottom"/>
                  <w:hideMark/>
                </w:tcPr>
                <w:p w:rsidR="00E61473" w:rsidRPr="00C362A3" w:rsidRDefault="00E61473" w:rsidP="00E61473">
                  <w:pPr>
                    <w:spacing w:after="0"/>
                    <w:jc w:val="left"/>
                    <w:rPr>
                      <w:color w:val="000000"/>
                      <w:sz w:val="22"/>
                      <w:szCs w:val="22"/>
                      <w:lang w:val="en-US" w:eastAsia="en-US"/>
                    </w:rPr>
                  </w:pPr>
                  <w:r w:rsidRPr="00C362A3">
                    <w:rPr>
                      <w:color w:val="000000"/>
                      <w:sz w:val="22"/>
                      <w:szCs w:val="22"/>
                      <w:lang w:val="en-US" w:eastAsia="en-US"/>
                    </w:rPr>
                    <w:t> </w:t>
                  </w:r>
                </w:p>
              </w:tc>
            </w:tr>
            <w:tr w:rsidR="0098294C" w:rsidRPr="00C362A3" w:rsidTr="004A6277">
              <w:trPr>
                <w:trHeight w:val="345"/>
              </w:trPr>
              <w:tc>
                <w:tcPr>
                  <w:tcW w:w="6494" w:type="dxa"/>
                  <w:tcBorders>
                    <w:top w:val="single" w:sz="8" w:space="0" w:color="FFFFFF"/>
                    <w:left w:val="single" w:sz="4" w:space="0" w:color="auto"/>
                    <w:bottom w:val="nil"/>
                    <w:right w:val="single" w:sz="8" w:space="0" w:color="FFFFFF"/>
                  </w:tcBorders>
                  <w:shd w:val="clear" w:color="000000" w:fill="FFFFFF"/>
                  <w:vAlign w:val="center"/>
                  <w:hideMark/>
                </w:tcPr>
                <w:p w:rsidR="0098294C" w:rsidRPr="008D02B6" w:rsidRDefault="0098294C" w:rsidP="00294710">
                  <w:pPr>
                    <w:pStyle w:val="afffc"/>
                    <w:numPr>
                      <w:ilvl w:val="0"/>
                      <w:numId w:val="59"/>
                    </w:numPr>
                    <w:spacing w:after="0"/>
                    <w:jc w:val="left"/>
                    <w:rPr>
                      <w:i/>
                      <w:iCs/>
                      <w:sz w:val="22"/>
                      <w:szCs w:val="22"/>
                      <w:lang w:val="en-US" w:eastAsia="en-US"/>
                    </w:rPr>
                  </w:pPr>
                  <w:proofErr w:type="spellStart"/>
                  <w:proofErr w:type="gramStart"/>
                  <w:r w:rsidRPr="008D02B6">
                    <w:rPr>
                      <w:i/>
                      <w:iCs/>
                      <w:color w:val="000000"/>
                      <w:sz w:val="22"/>
                      <w:szCs w:val="22"/>
                      <w:lang w:val="en-US" w:eastAsia="en-US"/>
                    </w:rPr>
                    <w:t>менее</w:t>
                  </w:r>
                  <w:proofErr w:type="spellEnd"/>
                  <w:proofErr w:type="gramEnd"/>
                  <w:r w:rsidRPr="008D02B6">
                    <w:rPr>
                      <w:i/>
                      <w:iCs/>
                      <w:color w:val="000000"/>
                      <w:sz w:val="22"/>
                      <w:szCs w:val="22"/>
                      <w:lang w:val="en-US" w:eastAsia="en-US"/>
                    </w:rPr>
                    <w:t xml:space="preserve"> </w:t>
                  </w:r>
                  <w:r w:rsidR="00294710" w:rsidRPr="008D02B6">
                    <w:rPr>
                      <w:i/>
                      <w:iCs/>
                      <w:color w:val="000000"/>
                      <w:sz w:val="22"/>
                      <w:szCs w:val="22"/>
                      <w:lang w:eastAsia="en-US"/>
                    </w:rPr>
                    <w:t xml:space="preserve">0,5 </w:t>
                  </w:r>
                  <w:proofErr w:type="spellStart"/>
                  <w:r w:rsidRPr="008D02B6">
                    <w:rPr>
                      <w:i/>
                      <w:iCs/>
                      <w:color w:val="000000"/>
                      <w:sz w:val="22"/>
                      <w:szCs w:val="22"/>
                      <w:lang w:val="en-US" w:eastAsia="en-US"/>
                    </w:rPr>
                    <w:t>млн</w:t>
                  </w:r>
                  <w:proofErr w:type="spellEnd"/>
                  <w:r w:rsidRPr="008D02B6">
                    <w:rPr>
                      <w:i/>
                      <w:iCs/>
                      <w:color w:val="000000"/>
                      <w:sz w:val="22"/>
                      <w:szCs w:val="22"/>
                      <w:lang w:val="en-US" w:eastAsia="en-US"/>
                    </w:rPr>
                    <w:t xml:space="preserve">. </w:t>
                  </w:r>
                  <w:proofErr w:type="spellStart"/>
                  <w:proofErr w:type="gramStart"/>
                  <w:r w:rsidRPr="008D02B6">
                    <w:rPr>
                      <w:i/>
                      <w:iCs/>
                      <w:color w:val="000000"/>
                      <w:sz w:val="22"/>
                      <w:szCs w:val="22"/>
                      <w:lang w:val="en-US" w:eastAsia="en-US"/>
                    </w:rPr>
                    <w:t>руб</w:t>
                  </w:r>
                  <w:proofErr w:type="spellEnd"/>
                  <w:proofErr w:type="gramEnd"/>
                  <w:r w:rsidRPr="008D02B6">
                    <w:rPr>
                      <w:i/>
                      <w:iCs/>
                      <w:color w:val="000000"/>
                      <w:sz w:val="22"/>
                      <w:szCs w:val="22"/>
                      <w:lang w:val="en-US" w:eastAsia="en-US"/>
                    </w:rPr>
                    <w:t>.</w:t>
                  </w:r>
                </w:p>
              </w:tc>
              <w:tc>
                <w:tcPr>
                  <w:tcW w:w="1615" w:type="dxa"/>
                  <w:tcBorders>
                    <w:top w:val="single" w:sz="8" w:space="0" w:color="000000"/>
                    <w:left w:val="nil"/>
                    <w:bottom w:val="nil"/>
                    <w:right w:val="single" w:sz="8" w:space="0" w:color="FFFFFF"/>
                  </w:tcBorders>
                  <w:shd w:val="clear" w:color="000000" w:fill="FFFFFF"/>
                  <w:vAlign w:val="center"/>
                  <w:hideMark/>
                </w:tcPr>
                <w:p w:rsidR="0098294C" w:rsidRPr="008D02B6" w:rsidRDefault="0098294C" w:rsidP="0098294C">
                  <w:pPr>
                    <w:spacing w:after="0"/>
                    <w:jc w:val="center"/>
                    <w:rPr>
                      <w:i/>
                      <w:iCs/>
                      <w:color w:val="000000"/>
                      <w:sz w:val="22"/>
                      <w:szCs w:val="22"/>
                      <w:lang w:eastAsia="en-US"/>
                    </w:rPr>
                  </w:pPr>
                  <w:r w:rsidRPr="008D02B6">
                    <w:rPr>
                      <w:i/>
                      <w:iCs/>
                      <w:color w:val="000000"/>
                      <w:sz w:val="22"/>
                      <w:szCs w:val="22"/>
                      <w:lang w:val="en-US" w:eastAsia="en-US"/>
                    </w:rPr>
                    <w:t>0</w:t>
                  </w:r>
                </w:p>
              </w:tc>
              <w:tc>
                <w:tcPr>
                  <w:tcW w:w="1025" w:type="dxa"/>
                  <w:tcBorders>
                    <w:top w:val="nil"/>
                    <w:left w:val="nil"/>
                    <w:bottom w:val="nil"/>
                    <w:right w:val="single" w:sz="4" w:space="0" w:color="auto"/>
                  </w:tcBorders>
                  <w:shd w:val="clear" w:color="000000" w:fill="FFFFFF"/>
                  <w:noWrap/>
                  <w:vAlign w:val="bottom"/>
                  <w:hideMark/>
                </w:tcPr>
                <w:p w:rsidR="0098294C" w:rsidRPr="00C362A3" w:rsidRDefault="0098294C" w:rsidP="00E61473">
                  <w:pPr>
                    <w:spacing w:after="0"/>
                    <w:jc w:val="left"/>
                    <w:rPr>
                      <w:color w:val="000000"/>
                      <w:sz w:val="22"/>
                      <w:szCs w:val="22"/>
                      <w:lang w:val="en-US" w:eastAsia="en-US"/>
                    </w:rPr>
                  </w:pPr>
                  <w:r w:rsidRPr="00C362A3">
                    <w:rPr>
                      <w:color w:val="000000"/>
                      <w:sz w:val="22"/>
                      <w:szCs w:val="22"/>
                      <w:lang w:val="en-US" w:eastAsia="en-US"/>
                    </w:rPr>
                    <w:t> </w:t>
                  </w:r>
                </w:p>
              </w:tc>
            </w:tr>
            <w:tr w:rsidR="0098294C" w:rsidRPr="00C362A3" w:rsidTr="004A6277">
              <w:trPr>
                <w:trHeight w:val="360"/>
              </w:trPr>
              <w:tc>
                <w:tcPr>
                  <w:tcW w:w="6494" w:type="dxa"/>
                  <w:tcBorders>
                    <w:top w:val="nil"/>
                    <w:left w:val="single" w:sz="4" w:space="0" w:color="auto"/>
                    <w:bottom w:val="nil"/>
                    <w:right w:val="single" w:sz="8" w:space="0" w:color="FFFFFF"/>
                  </w:tcBorders>
                  <w:shd w:val="clear" w:color="000000" w:fill="FFFFFF"/>
                  <w:vAlign w:val="center"/>
                  <w:hideMark/>
                </w:tcPr>
                <w:p w:rsidR="0098294C" w:rsidRPr="008D02B6" w:rsidRDefault="0098294C" w:rsidP="00294710">
                  <w:pPr>
                    <w:pStyle w:val="afffc"/>
                    <w:numPr>
                      <w:ilvl w:val="0"/>
                      <w:numId w:val="59"/>
                    </w:numPr>
                    <w:spacing w:after="0"/>
                    <w:jc w:val="left"/>
                    <w:rPr>
                      <w:i/>
                      <w:iCs/>
                      <w:sz w:val="22"/>
                      <w:szCs w:val="22"/>
                      <w:lang w:eastAsia="en-US"/>
                    </w:rPr>
                  </w:pPr>
                  <w:r w:rsidRPr="008D02B6">
                    <w:rPr>
                      <w:i/>
                      <w:iCs/>
                      <w:color w:val="000000"/>
                      <w:sz w:val="22"/>
                      <w:szCs w:val="22"/>
                      <w:lang w:eastAsia="en-US"/>
                    </w:rPr>
                    <w:t xml:space="preserve">от  </w:t>
                  </w:r>
                  <w:r w:rsidR="00294710" w:rsidRPr="008D02B6">
                    <w:rPr>
                      <w:i/>
                      <w:iCs/>
                      <w:color w:val="000000"/>
                      <w:sz w:val="22"/>
                      <w:szCs w:val="22"/>
                      <w:lang w:eastAsia="en-US"/>
                    </w:rPr>
                    <w:t>0,5</w:t>
                  </w:r>
                  <w:r w:rsidRPr="008D02B6">
                    <w:rPr>
                      <w:i/>
                      <w:iCs/>
                      <w:color w:val="000000"/>
                      <w:sz w:val="22"/>
                      <w:szCs w:val="22"/>
                      <w:lang w:eastAsia="en-US"/>
                    </w:rPr>
                    <w:t xml:space="preserve"> до </w:t>
                  </w:r>
                  <w:r w:rsidR="00294710" w:rsidRPr="008D02B6">
                    <w:rPr>
                      <w:i/>
                      <w:iCs/>
                      <w:color w:val="000000"/>
                      <w:sz w:val="22"/>
                      <w:szCs w:val="22"/>
                      <w:lang w:eastAsia="en-US"/>
                    </w:rPr>
                    <w:t>1</w:t>
                  </w:r>
                  <w:r w:rsidRPr="008D02B6">
                    <w:rPr>
                      <w:i/>
                      <w:iCs/>
                      <w:color w:val="000000"/>
                      <w:sz w:val="22"/>
                      <w:szCs w:val="22"/>
                      <w:lang w:eastAsia="en-US"/>
                    </w:rPr>
                    <w:t xml:space="preserve"> млн. руб. </w:t>
                  </w:r>
                </w:p>
              </w:tc>
              <w:tc>
                <w:tcPr>
                  <w:tcW w:w="1615" w:type="dxa"/>
                  <w:tcBorders>
                    <w:top w:val="nil"/>
                    <w:left w:val="nil"/>
                    <w:bottom w:val="nil"/>
                    <w:right w:val="single" w:sz="8" w:space="0" w:color="FFFFFF"/>
                  </w:tcBorders>
                  <w:shd w:val="clear" w:color="000000" w:fill="FFFFFF"/>
                  <w:vAlign w:val="center"/>
                  <w:hideMark/>
                </w:tcPr>
                <w:p w:rsidR="0098294C" w:rsidRPr="008D02B6" w:rsidRDefault="0098294C" w:rsidP="002805A3">
                  <w:pPr>
                    <w:spacing w:after="0"/>
                    <w:jc w:val="center"/>
                    <w:rPr>
                      <w:i/>
                      <w:iCs/>
                      <w:color w:val="000000"/>
                      <w:sz w:val="22"/>
                      <w:szCs w:val="22"/>
                      <w:lang w:eastAsia="en-US"/>
                    </w:rPr>
                  </w:pPr>
                  <w:r w:rsidRPr="008D02B6">
                    <w:rPr>
                      <w:i/>
                      <w:iCs/>
                      <w:color w:val="000000"/>
                      <w:sz w:val="22"/>
                      <w:szCs w:val="22"/>
                      <w:lang w:val="en-US" w:eastAsia="en-US"/>
                    </w:rPr>
                    <w:t>1</w:t>
                  </w:r>
                  <w:r w:rsidRPr="008D02B6">
                    <w:rPr>
                      <w:i/>
                      <w:iCs/>
                      <w:color w:val="000000"/>
                      <w:sz w:val="22"/>
                      <w:szCs w:val="22"/>
                      <w:lang w:eastAsia="en-US"/>
                    </w:rPr>
                    <w:t>-</w:t>
                  </w:r>
                  <w:r w:rsidR="002805A3" w:rsidRPr="008D02B6">
                    <w:rPr>
                      <w:i/>
                      <w:iCs/>
                      <w:color w:val="000000"/>
                      <w:sz w:val="22"/>
                      <w:szCs w:val="22"/>
                      <w:lang w:eastAsia="en-US"/>
                    </w:rPr>
                    <w:t>25</w:t>
                  </w:r>
                </w:p>
              </w:tc>
              <w:tc>
                <w:tcPr>
                  <w:tcW w:w="1025" w:type="dxa"/>
                  <w:tcBorders>
                    <w:top w:val="nil"/>
                    <w:left w:val="nil"/>
                    <w:bottom w:val="nil"/>
                    <w:right w:val="single" w:sz="4" w:space="0" w:color="auto"/>
                  </w:tcBorders>
                  <w:shd w:val="clear" w:color="000000" w:fill="FFFFFF"/>
                  <w:noWrap/>
                  <w:vAlign w:val="bottom"/>
                  <w:hideMark/>
                </w:tcPr>
                <w:p w:rsidR="0098294C" w:rsidRPr="00C362A3" w:rsidRDefault="0098294C" w:rsidP="00E61473">
                  <w:pPr>
                    <w:spacing w:after="0"/>
                    <w:jc w:val="left"/>
                    <w:rPr>
                      <w:color w:val="000000"/>
                      <w:sz w:val="22"/>
                      <w:szCs w:val="22"/>
                      <w:lang w:val="en-US" w:eastAsia="en-US"/>
                    </w:rPr>
                  </w:pPr>
                  <w:r w:rsidRPr="00C362A3">
                    <w:rPr>
                      <w:color w:val="000000"/>
                      <w:sz w:val="22"/>
                      <w:szCs w:val="22"/>
                      <w:lang w:val="en-US" w:eastAsia="en-US"/>
                    </w:rPr>
                    <w:t> </w:t>
                  </w:r>
                </w:p>
              </w:tc>
            </w:tr>
            <w:tr w:rsidR="0098294C" w:rsidRPr="00C362A3" w:rsidTr="004A6277">
              <w:trPr>
                <w:trHeight w:val="360"/>
              </w:trPr>
              <w:tc>
                <w:tcPr>
                  <w:tcW w:w="6494" w:type="dxa"/>
                  <w:tcBorders>
                    <w:top w:val="nil"/>
                    <w:left w:val="single" w:sz="4" w:space="0" w:color="auto"/>
                    <w:bottom w:val="nil"/>
                    <w:right w:val="single" w:sz="8" w:space="0" w:color="FFFFFF"/>
                  </w:tcBorders>
                  <w:shd w:val="clear" w:color="000000" w:fill="FFFFFF"/>
                  <w:vAlign w:val="center"/>
                  <w:hideMark/>
                </w:tcPr>
                <w:p w:rsidR="0098294C" w:rsidRPr="008D02B6" w:rsidRDefault="0098294C" w:rsidP="00294710">
                  <w:pPr>
                    <w:pStyle w:val="afffc"/>
                    <w:numPr>
                      <w:ilvl w:val="0"/>
                      <w:numId w:val="59"/>
                    </w:numPr>
                    <w:spacing w:after="0"/>
                    <w:jc w:val="left"/>
                    <w:rPr>
                      <w:i/>
                      <w:iCs/>
                      <w:sz w:val="22"/>
                      <w:szCs w:val="22"/>
                      <w:lang w:eastAsia="en-US"/>
                    </w:rPr>
                  </w:pPr>
                  <w:r w:rsidRPr="008D02B6">
                    <w:rPr>
                      <w:i/>
                      <w:iCs/>
                      <w:color w:val="000000"/>
                      <w:sz w:val="22"/>
                      <w:szCs w:val="22"/>
                      <w:lang w:eastAsia="en-US"/>
                    </w:rPr>
                    <w:t xml:space="preserve">от  </w:t>
                  </w:r>
                  <w:r w:rsidR="00294710" w:rsidRPr="008D02B6">
                    <w:rPr>
                      <w:i/>
                      <w:iCs/>
                      <w:color w:val="000000"/>
                      <w:sz w:val="22"/>
                      <w:szCs w:val="22"/>
                      <w:lang w:eastAsia="en-US"/>
                    </w:rPr>
                    <w:t>1</w:t>
                  </w:r>
                  <w:r w:rsidRPr="008D02B6">
                    <w:rPr>
                      <w:i/>
                      <w:iCs/>
                      <w:color w:val="000000"/>
                      <w:sz w:val="22"/>
                      <w:szCs w:val="22"/>
                      <w:lang w:eastAsia="en-US"/>
                    </w:rPr>
                    <w:t xml:space="preserve"> до </w:t>
                  </w:r>
                  <w:r w:rsidR="00294710" w:rsidRPr="008D02B6">
                    <w:rPr>
                      <w:i/>
                      <w:iCs/>
                      <w:color w:val="000000"/>
                      <w:sz w:val="22"/>
                      <w:szCs w:val="22"/>
                      <w:lang w:eastAsia="en-US"/>
                    </w:rPr>
                    <w:t>2</w:t>
                  </w:r>
                  <w:r w:rsidRPr="008D02B6">
                    <w:rPr>
                      <w:i/>
                      <w:iCs/>
                      <w:color w:val="000000"/>
                      <w:sz w:val="22"/>
                      <w:szCs w:val="22"/>
                      <w:lang w:eastAsia="en-US"/>
                    </w:rPr>
                    <w:t xml:space="preserve"> млн. руб.</w:t>
                  </w:r>
                </w:p>
              </w:tc>
              <w:tc>
                <w:tcPr>
                  <w:tcW w:w="1615" w:type="dxa"/>
                  <w:tcBorders>
                    <w:top w:val="nil"/>
                    <w:left w:val="nil"/>
                    <w:bottom w:val="nil"/>
                    <w:right w:val="single" w:sz="8" w:space="0" w:color="FFFFFF"/>
                  </w:tcBorders>
                  <w:shd w:val="clear" w:color="000000" w:fill="FFFFFF"/>
                  <w:vAlign w:val="center"/>
                  <w:hideMark/>
                </w:tcPr>
                <w:p w:rsidR="0098294C" w:rsidRPr="008D02B6" w:rsidRDefault="002805A3" w:rsidP="002805A3">
                  <w:pPr>
                    <w:spacing w:after="0"/>
                    <w:jc w:val="center"/>
                    <w:rPr>
                      <w:i/>
                      <w:iCs/>
                      <w:color w:val="000000"/>
                      <w:sz w:val="22"/>
                      <w:szCs w:val="22"/>
                      <w:lang w:eastAsia="en-US"/>
                    </w:rPr>
                  </w:pPr>
                  <w:r w:rsidRPr="008D02B6">
                    <w:rPr>
                      <w:i/>
                      <w:iCs/>
                      <w:color w:val="000000"/>
                      <w:sz w:val="22"/>
                      <w:szCs w:val="22"/>
                      <w:lang w:eastAsia="en-US"/>
                    </w:rPr>
                    <w:t>26</w:t>
                  </w:r>
                  <w:r w:rsidR="0098294C" w:rsidRPr="008D02B6">
                    <w:rPr>
                      <w:i/>
                      <w:iCs/>
                      <w:color w:val="000000"/>
                      <w:sz w:val="22"/>
                      <w:szCs w:val="22"/>
                      <w:lang w:eastAsia="en-US"/>
                    </w:rPr>
                    <w:t>-</w:t>
                  </w:r>
                  <w:r w:rsidRPr="008D02B6">
                    <w:rPr>
                      <w:i/>
                      <w:iCs/>
                      <w:color w:val="000000"/>
                      <w:sz w:val="22"/>
                      <w:szCs w:val="22"/>
                      <w:lang w:eastAsia="en-US"/>
                    </w:rPr>
                    <w:t>49</w:t>
                  </w:r>
                </w:p>
              </w:tc>
              <w:tc>
                <w:tcPr>
                  <w:tcW w:w="1025" w:type="dxa"/>
                  <w:tcBorders>
                    <w:top w:val="nil"/>
                    <w:left w:val="nil"/>
                    <w:bottom w:val="nil"/>
                    <w:right w:val="single" w:sz="4" w:space="0" w:color="auto"/>
                  </w:tcBorders>
                  <w:shd w:val="clear" w:color="000000" w:fill="FFFFFF"/>
                  <w:noWrap/>
                  <w:vAlign w:val="bottom"/>
                  <w:hideMark/>
                </w:tcPr>
                <w:p w:rsidR="0098294C" w:rsidRPr="00C362A3" w:rsidRDefault="0098294C" w:rsidP="00E61473">
                  <w:pPr>
                    <w:spacing w:after="0"/>
                    <w:jc w:val="left"/>
                    <w:rPr>
                      <w:color w:val="000000"/>
                      <w:sz w:val="22"/>
                      <w:szCs w:val="22"/>
                      <w:lang w:val="en-US" w:eastAsia="en-US"/>
                    </w:rPr>
                  </w:pPr>
                  <w:r w:rsidRPr="00C362A3">
                    <w:rPr>
                      <w:color w:val="000000"/>
                      <w:sz w:val="22"/>
                      <w:szCs w:val="22"/>
                      <w:lang w:val="en-US" w:eastAsia="en-US"/>
                    </w:rPr>
                    <w:t> </w:t>
                  </w:r>
                </w:p>
              </w:tc>
            </w:tr>
            <w:tr w:rsidR="0098294C" w:rsidRPr="00C362A3" w:rsidTr="004A6277">
              <w:trPr>
                <w:trHeight w:val="360"/>
              </w:trPr>
              <w:tc>
                <w:tcPr>
                  <w:tcW w:w="6494" w:type="dxa"/>
                  <w:tcBorders>
                    <w:top w:val="nil"/>
                    <w:left w:val="single" w:sz="4" w:space="0" w:color="auto"/>
                    <w:bottom w:val="single" w:sz="12" w:space="0" w:color="000000"/>
                    <w:right w:val="single" w:sz="8" w:space="0" w:color="FFFFFF"/>
                  </w:tcBorders>
                  <w:shd w:val="clear" w:color="000000" w:fill="FFFFFF"/>
                  <w:vAlign w:val="center"/>
                  <w:hideMark/>
                </w:tcPr>
                <w:p w:rsidR="0098294C" w:rsidRPr="008D02B6" w:rsidRDefault="0098294C" w:rsidP="00294710">
                  <w:pPr>
                    <w:pStyle w:val="afffc"/>
                    <w:numPr>
                      <w:ilvl w:val="0"/>
                      <w:numId w:val="59"/>
                    </w:numPr>
                    <w:spacing w:after="0"/>
                    <w:jc w:val="left"/>
                    <w:rPr>
                      <w:i/>
                      <w:iCs/>
                      <w:sz w:val="22"/>
                      <w:szCs w:val="22"/>
                      <w:lang w:val="en-US" w:eastAsia="en-US"/>
                    </w:rPr>
                  </w:pPr>
                  <w:r w:rsidRPr="008D02B6">
                    <w:rPr>
                      <w:i/>
                      <w:iCs/>
                      <w:color w:val="000000"/>
                      <w:sz w:val="22"/>
                      <w:szCs w:val="22"/>
                      <w:lang w:eastAsia="en-US"/>
                    </w:rPr>
                    <w:t xml:space="preserve"> </w:t>
                  </w:r>
                  <w:proofErr w:type="spellStart"/>
                  <w:proofErr w:type="gramStart"/>
                  <w:r w:rsidRPr="008D02B6">
                    <w:rPr>
                      <w:i/>
                      <w:iCs/>
                      <w:color w:val="000000"/>
                      <w:sz w:val="22"/>
                      <w:szCs w:val="22"/>
                      <w:lang w:val="en-US" w:eastAsia="en-US"/>
                    </w:rPr>
                    <w:t>более</w:t>
                  </w:r>
                  <w:proofErr w:type="spellEnd"/>
                  <w:proofErr w:type="gramEnd"/>
                  <w:r w:rsidRPr="008D02B6">
                    <w:rPr>
                      <w:i/>
                      <w:iCs/>
                      <w:color w:val="000000"/>
                      <w:sz w:val="22"/>
                      <w:szCs w:val="22"/>
                      <w:lang w:val="en-US" w:eastAsia="en-US"/>
                    </w:rPr>
                    <w:t xml:space="preserve"> </w:t>
                  </w:r>
                  <w:r w:rsidR="00294710" w:rsidRPr="008D02B6">
                    <w:rPr>
                      <w:i/>
                      <w:iCs/>
                      <w:color w:val="000000"/>
                      <w:sz w:val="22"/>
                      <w:szCs w:val="22"/>
                      <w:lang w:eastAsia="en-US"/>
                    </w:rPr>
                    <w:t>2</w:t>
                  </w:r>
                  <w:r w:rsidRPr="008D02B6">
                    <w:rPr>
                      <w:i/>
                      <w:iCs/>
                      <w:color w:val="000000"/>
                      <w:sz w:val="22"/>
                      <w:szCs w:val="22"/>
                      <w:lang w:val="en-US" w:eastAsia="en-US"/>
                    </w:rPr>
                    <w:t xml:space="preserve"> </w:t>
                  </w:r>
                  <w:proofErr w:type="spellStart"/>
                  <w:r w:rsidRPr="008D02B6">
                    <w:rPr>
                      <w:i/>
                      <w:iCs/>
                      <w:color w:val="000000"/>
                      <w:sz w:val="22"/>
                      <w:szCs w:val="22"/>
                      <w:lang w:val="en-US" w:eastAsia="en-US"/>
                    </w:rPr>
                    <w:t>млн</w:t>
                  </w:r>
                  <w:proofErr w:type="spellEnd"/>
                  <w:r w:rsidRPr="008D02B6">
                    <w:rPr>
                      <w:i/>
                      <w:iCs/>
                      <w:color w:val="000000"/>
                      <w:sz w:val="22"/>
                      <w:szCs w:val="22"/>
                      <w:lang w:val="en-US" w:eastAsia="en-US"/>
                    </w:rPr>
                    <w:t xml:space="preserve">. </w:t>
                  </w:r>
                  <w:proofErr w:type="spellStart"/>
                  <w:proofErr w:type="gramStart"/>
                  <w:r w:rsidRPr="008D02B6">
                    <w:rPr>
                      <w:i/>
                      <w:iCs/>
                      <w:color w:val="000000"/>
                      <w:sz w:val="22"/>
                      <w:szCs w:val="22"/>
                      <w:lang w:val="en-US" w:eastAsia="en-US"/>
                    </w:rPr>
                    <w:t>руб</w:t>
                  </w:r>
                  <w:proofErr w:type="spellEnd"/>
                  <w:proofErr w:type="gramEnd"/>
                  <w:r w:rsidRPr="008D02B6">
                    <w:rPr>
                      <w:i/>
                      <w:iCs/>
                      <w:color w:val="000000"/>
                      <w:sz w:val="22"/>
                      <w:szCs w:val="22"/>
                      <w:lang w:val="en-US" w:eastAsia="en-US"/>
                    </w:rPr>
                    <w:t>.</w:t>
                  </w:r>
                </w:p>
              </w:tc>
              <w:tc>
                <w:tcPr>
                  <w:tcW w:w="1615" w:type="dxa"/>
                  <w:tcBorders>
                    <w:top w:val="nil"/>
                    <w:left w:val="nil"/>
                    <w:bottom w:val="single" w:sz="12" w:space="0" w:color="000000"/>
                    <w:right w:val="single" w:sz="8" w:space="0" w:color="FFFFFF"/>
                  </w:tcBorders>
                  <w:shd w:val="clear" w:color="000000" w:fill="FFFFFF"/>
                  <w:vAlign w:val="center"/>
                  <w:hideMark/>
                </w:tcPr>
                <w:p w:rsidR="0098294C" w:rsidRPr="008D02B6" w:rsidRDefault="0098294C" w:rsidP="0098294C">
                  <w:pPr>
                    <w:spacing w:after="0"/>
                    <w:jc w:val="center"/>
                    <w:rPr>
                      <w:i/>
                      <w:iCs/>
                      <w:color w:val="000000"/>
                      <w:sz w:val="22"/>
                      <w:szCs w:val="22"/>
                      <w:lang w:eastAsia="en-US"/>
                    </w:rPr>
                  </w:pPr>
                  <w:r w:rsidRPr="008D02B6">
                    <w:rPr>
                      <w:i/>
                      <w:iCs/>
                      <w:color w:val="000000"/>
                      <w:sz w:val="22"/>
                      <w:szCs w:val="22"/>
                      <w:lang w:val="en-US" w:eastAsia="en-US"/>
                    </w:rPr>
                    <w:t>5</w:t>
                  </w:r>
                  <w:r w:rsidR="002805A3" w:rsidRPr="008D02B6">
                    <w:rPr>
                      <w:i/>
                      <w:iCs/>
                      <w:color w:val="000000"/>
                      <w:sz w:val="22"/>
                      <w:szCs w:val="22"/>
                      <w:lang w:eastAsia="en-US"/>
                    </w:rPr>
                    <w:t>0</w:t>
                  </w:r>
                </w:p>
              </w:tc>
              <w:tc>
                <w:tcPr>
                  <w:tcW w:w="1025" w:type="dxa"/>
                  <w:tcBorders>
                    <w:top w:val="nil"/>
                    <w:left w:val="nil"/>
                    <w:bottom w:val="nil"/>
                    <w:right w:val="single" w:sz="4" w:space="0" w:color="auto"/>
                  </w:tcBorders>
                  <w:shd w:val="clear" w:color="000000" w:fill="FFFFFF"/>
                  <w:noWrap/>
                  <w:vAlign w:val="bottom"/>
                  <w:hideMark/>
                </w:tcPr>
                <w:p w:rsidR="0098294C" w:rsidRPr="00C362A3" w:rsidRDefault="0098294C" w:rsidP="00E61473">
                  <w:pPr>
                    <w:spacing w:after="0"/>
                    <w:jc w:val="left"/>
                    <w:rPr>
                      <w:color w:val="000000"/>
                      <w:sz w:val="22"/>
                      <w:szCs w:val="22"/>
                      <w:lang w:val="en-US" w:eastAsia="en-US"/>
                    </w:rPr>
                  </w:pPr>
                  <w:r w:rsidRPr="00C362A3">
                    <w:rPr>
                      <w:color w:val="000000"/>
                      <w:sz w:val="22"/>
                      <w:szCs w:val="22"/>
                      <w:lang w:val="en-US" w:eastAsia="en-US"/>
                    </w:rPr>
                    <w:t> </w:t>
                  </w:r>
                </w:p>
              </w:tc>
            </w:tr>
            <w:tr w:rsidR="00E61473" w:rsidRPr="00C362A3" w:rsidTr="004A6277">
              <w:trPr>
                <w:trHeight w:val="870"/>
              </w:trPr>
              <w:tc>
                <w:tcPr>
                  <w:tcW w:w="6494" w:type="dxa"/>
                  <w:tcBorders>
                    <w:top w:val="nil"/>
                    <w:left w:val="single" w:sz="4" w:space="0" w:color="auto"/>
                    <w:bottom w:val="single" w:sz="8" w:space="0" w:color="000000"/>
                    <w:right w:val="single" w:sz="8" w:space="0" w:color="FFFFFF"/>
                  </w:tcBorders>
                  <w:shd w:val="clear" w:color="000000" w:fill="CCCFD7"/>
                  <w:vAlign w:val="center"/>
                  <w:hideMark/>
                </w:tcPr>
                <w:p w:rsidR="00E61473" w:rsidRPr="00C362A3" w:rsidRDefault="00E61473" w:rsidP="00E61473">
                  <w:pPr>
                    <w:spacing w:after="0"/>
                    <w:rPr>
                      <w:b/>
                      <w:bCs/>
                      <w:sz w:val="22"/>
                      <w:szCs w:val="22"/>
                      <w:lang w:eastAsia="en-US"/>
                    </w:rPr>
                  </w:pPr>
                  <w:r w:rsidRPr="00C362A3">
                    <w:rPr>
                      <w:b/>
                      <w:bCs/>
                      <w:sz w:val="22"/>
                      <w:szCs w:val="22"/>
                      <w:lang w:val="en-US" w:eastAsia="en-US"/>
                    </w:rPr>
                    <w:t>II</w:t>
                  </w:r>
                  <w:r w:rsidRPr="00C362A3">
                    <w:rPr>
                      <w:b/>
                      <w:bCs/>
                      <w:sz w:val="22"/>
                      <w:szCs w:val="22"/>
                      <w:lang w:eastAsia="en-US"/>
                    </w:rPr>
                    <w:t>.</w:t>
                  </w:r>
                  <w:r w:rsidRPr="00C362A3">
                    <w:rPr>
                      <w:b/>
                      <w:bCs/>
                      <w:color w:val="000000"/>
                      <w:sz w:val="22"/>
                      <w:szCs w:val="22"/>
                      <w:lang w:eastAsia="en-US"/>
                    </w:rPr>
                    <w:t>Критерий 2 – Сумма баллов, набранных по ключевым ресурсным и техническим показателям плана реализации Проекта, заявленным Участником Конкурса</w:t>
                  </w:r>
                </w:p>
              </w:tc>
              <w:tc>
                <w:tcPr>
                  <w:tcW w:w="1615" w:type="dxa"/>
                  <w:tcBorders>
                    <w:top w:val="nil"/>
                    <w:left w:val="nil"/>
                    <w:bottom w:val="single" w:sz="8" w:space="0" w:color="000000"/>
                    <w:right w:val="single" w:sz="8" w:space="0" w:color="FFFFFF"/>
                  </w:tcBorders>
                  <w:shd w:val="clear" w:color="000000" w:fill="CCCFD7"/>
                  <w:vAlign w:val="center"/>
                  <w:hideMark/>
                </w:tcPr>
                <w:p w:rsidR="00E61473" w:rsidRPr="00C362A3" w:rsidRDefault="00E61473" w:rsidP="00E61473">
                  <w:pPr>
                    <w:spacing w:after="0"/>
                    <w:jc w:val="center"/>
                    <w:rPr>
                      <w:b/>
                      <w:bCs/>
                      <w:color w:val="000000"/>
                      <w:sz w:val="22"/>
                      <w:szCs w:val="22"/>
                      <w:lang w:val="en-US" w:eastAsia="en-US"/>
                    </w:rPr>
                  </w:pPr>
                  <w:r w:rsidRPr="00C362A3">
                    <w:rPr>
                      <w:b/>
                      <w:bCs/>
                      <w:color w:val="000000"/>
                      <w:sz w:val="22"/>
                      <w:szCs w:val="22"/>
                      <w:lang w:val="en-US" w:eastAsia="en-US"/>
                    </w:rPr>
                    <w:t>MAX 100</w:t>
                  </w:r>
                </w:p>
              </w:tc>
              <w:tc>
                <w:tcPr>
                  <w:tcW w:w="1025" w:type="dxa"/>
                  <w:tcBorders>
                    <w:top w:val="single" w:sz="12" w:space="0" w:color="000000"/>
                    <w:left w:val="nil"/>
                    <w:bottom w:val="single" w:sz="8" w:space="0" w:color="000000"/>
                    <w:right w:val="single" w:sz="4" w:space="0" w:color="auto"/>
                  </w:tcBorders>
                  <w:shd w:val="clear" w:color="000000" w:fill="CCCFD7"/>
                  <w:vAlign w:val="center"/>
                  <w:hideMark/>
                </w:tcPr>
                <w:p w:rsidR="00E61473" w:rsidRPr="00C362A3" w:rsidRDefault="00E61473" w:rsidP="00F4257E">
                  <w:pPr>
                    <w:spacing w:after="0"/>
                    <w:jc w:val="center"/>
                    <w:rPr>
                      <w:b/>
                      <w:bCs/>
                      <w:color w:val="000000"/>
                      <w:sz w:val="22"/>
                      <w:szCs w:val="22"/>
                      <w:lang w:val="en-US" w:eastAsia="en-US"/>
                    </w:rPr>
                  </w:pPr>
                  <w:r w:rsidRPr="00C362A3">
                    <w:rPr>
                      <w:b/>
                      <w:bCs/>
                      <w:color w:val="000000"/>
                      <w:sz w:val="22"/>
                      <w:szCs w:val="22"/>
                      <w:lang w:val="en-US" w:eastAsia="en-US"/>
                    </w:rPr>
                    <w:t>20%</w:t>
                  </w:r>
                </w:p>
              </w:tc>
            </w:tr>
            <w:tr w:rsidR="00E61473" w:rsidRPr="00C362A3" w:rsidTr="004A6277">
              <w:trPr>
                <w:trHeight w:val="1035"/>
              </w:trPr>
              <w:tc>
                <w:tcPr>
                  <w:tcW w:w="6494" w:type="dxa"/>
                  <w:tcBorders>
                    <w:top w:val="single" w:sz="4" w:space="0" w:color="000000"/>
                    <w:left w:val="single" w:sz="4" w:space="0" w:color="auto"/>
                    <w:bottom w:val="nil"/>
                    <w:right w:val="single" w:sz="8" w:space="0" w:color="FFFFFF"/>
                  </w:tcBorders>
                  <w:shd w:val="clear" w:color="000000" w:fill="FFFFFF"/>
                  <w:vAlign w:val="center"/>
                  <w:hideMark/>
                </w:tcPr>
                <w:p w:rsidR="00E61473" w:rsidRPr="00C362A3" w:rsidRDefault="0074679B" w:rsidP="00294710">
                  <w:pPr>
                    <w:spacing w:after="0"/>
                    <w:rPr>
                      <w:b/>
                      <w:bCs/>
                      <w:sz w:val="22"/>
                      <w:szCs w:val="22"/>
                      <w:lang w:eastAsia="en-US"/>
                    </w:rPr>
                  </w:pPr>
                  <w:r w:rsidRPr="00C362A3">
                    <w:rPr>
                      <w:b/>
                      <w:bCs/>
                      <w:color w:val="000000"/>
                      <w:sz w:val="22"/>
                      <w:szCs w:val="22"/>
                      <w:lang w:eastAsia="en-US"/>
                    </w:rPr>
                    <w:t>Предварительные архитектурно-</w:t>
                  </w:r>
                  <w:proofErr w:type="gramStart"/>
                  <w:r w:rsidRPr="00C362A3">
                    <w:rPr>
                      <w:b/>
                      <w:bCs/>
                      <w:color w:val="000000"/>
                      <w:sz w:val="22"/>
                      <w:szCs w:val="22"/>
                      <w:lang w:eastAsia="en-US"/>
                    </w:rPr>
                    <w:t>планировочные решения</w:t>
                  </w:r>
                  <w:proofErr w:type="gramEnd"/>
                  <w:r w:rsidRPr="00C362A3">
                    <w:rPr>
                      <w:b/>
                      <w:bCs/>
                      <w:color w:val="000000"/>
                      <w:sz w:val="22"/>
                      <w:szCs w:val="22"/>
                      <w:lang w:eastAsia="en-US"/>
                    </w:rPr>
                    <w:t xml:space="preserve"> Объекта и концепция работы Объекта</w:t>
                  </w:r>
                  <w:r w:rsidR="00780890" w:rsidRPr="00C362A3">
                    <w:rPr>
                      <w:b/>
                      <w:bCs/>
                      <w:color w:val="000000"/>
                      <w:sz w:val="22"/>
                      <w:szCs w:val="22"/>
                      <w:lang w:eastAsia="en-US"/>
                    </w:rPr>
                    <w:t xml:space="preserve"> </w:t>
                  </w:r>
                </w:p>
              </w:tc>
              <w:tc>
                <w:tcPr>
                  <w:tcW w:w="1615" w:type="dxa"/>
                  <w:tcBorders>
                    <w:top w:val="single" w:sz="4" w:space="0" w:color="000000"/>
                    <w:left w:val="nil"/>
                    <w:bottom w:val="nil"/>
                    <w:right w:val="single" w:sz="8" w:space="0" w:color="FFFFFF"/>
                  </w:tcBorders>
                  <w:shd w:val="clear" w:color="000000" w:fill="FFFFFF"/>
                  <w:vAlign w:val="center"/>
                  <w:hideMark/>
                </w:tcPr>
                <w:p w:rsidR="00E61473" w:rsidRPr="00C362A3" w:rsidRDefault="00E61473" w:rsidP="00176492">
                  <w:pPr>
                    <w:spacing w:after="0"/>
                    <w:jc w:val="center"/>
                    <w:rPr>
                      <w:b/>
                      <w:bCs/>
                      <w:color w:val="000000"/>
                      <w:sz w:val="22"/>
                      <w:szCs w:val="22"/>
                      <w:lang w:eastAsia="en-US"/>
                    </w:rPr>
                  </w:pPr>
                  <w:r w:rsidRPr="00C362A3">
                    <w:rPr>
                      <w:b/>
                      <w:bCs/>
                      <w:color w:val="000000"/>
                      <w:sz w:val="22"/>
                      <w:szCs w:val="22"/>
                      <w:lang w:val="en-US" w:eastAsia="en-US"/>
                    </w:rPr>
                    <w:t>MAX</w:t>
                  </w:r>
                  <w:r w:rsidRPr="00C362A3">
                    <w:rPr>
                      <w:b/>
                      <w:bCs/>
                      <w:color w:val="000000"/>
                      <w:sz w:val="22"/>
                      <w:szCs w:val="22"/>
                      <w:lang w:eastAsia="en-US"/>
                    </w:rPr>
                    <w:t xml:space="preserve"> </w:t>
                  </w:r>
                  <w:r w:rsidR="00176492" w:rsidRPr="00C362A3">
                    <w:rPr>
                      <w:b/>
                      <w:bCs/>
                      <w:color w:val="000000"/>
                      <w:sz w:val="22"/>
                      <w:szCs w:val="22"/>
                      <w:lang w:eastAsia="en-US"/>
                    </w:rPr>
                    <w:t>10</w:t>
                  </w:r>
                  <w:r w:rsidR="00787EA0" w:rsidRPr="00C362A3">
                    <w:rPr>
                      <w:b/>
                      <w:bCs/>
                      <w:color w:val="000000"/>
                      <w:sz w:val="22"/>
                      <w:szCs w:val="22"/>
                      <w:lang w:eastAsia="en-US"/>
                    </w:rPr>
                    <w:t>0</w:t>
                  </w:r>
                  <w:r w:rsidRPr="00C362A3">
                    <w:rPr>
                      <w:b/>
                      <w:bCs/>
                      <w:color w:val="000000"/>
                      <w:sz w:val="22"/>
                      <w:szCs w:val="22"/>
                      <w:lang w:eastAsia="en-US"/>
                    </w:rPr>
                    <w:br/>
                    <w:t xml:space="preserve">(от 1 до </w:t>
                  </w:r>
                  <w:r w:rsidR="00176492" w:rsidRPr="00C362A3">
                    <w:rPr>
                      <w:b/>
                      <w:bCs/>
                      <w:color w:val="000000"/>
                      <w:sz w:val="22"/>
                      <w:szCs w:val="22"/>
                      <w:lang w:eastAsia="en-US"/>
                    </w:rPr>
                    <w:t>10</w:t>
                  </w:r>
                  <w:r w:rsidR="00787EA0" w:rsidRPr="00C362A3">
                    <w:rPr>
                      <w:b/>
                      <w:bCs/>
                      <w:color w:val="000000"/>
                      <w:sz w:val="22"/>
                      <w:szCs w:val="22"/>
                      <w:lang w:eastAsia="en-US"/>
                    </w:rPr>
                    <w:t>0</w:t>
                  </w:r>
                  <w:r w:rsidRPr="00C362A3">
                    <w:rPr>
                      <w:b/>
                      <w:bCs/>
                      <w:color w:val="000000"/>
                      <w:sz w:val="22"/>
                      <w:szCs w:val="22"/>
                      <w:lang w:eastAsia="en-US"/>
                    </w:rPr>
                    <w:t xml:space="preserve"> баллов по экспертной оценке)</w:t>
                  </w:r>
                </w:p>
              </w:tc>
              <w:tc>
                <w:tcPr>
                  <w:tcW w:w="1025" w:type="dxa"/>
                  <w:tcBorders>
                    <w:top w:val="nil"/>
                    <w:left w:val="nil"/>
                    <w:bottom w:val="nil"/>
                    <w:right w:val="single" w:sz="4" w:space="0" w:color="auto"/>
                  </w:tcBorders>
                  <w:shd w:val="clear" w:color="000000" w:fill="FFFFFF"/>
                  <w:noWrap/>
                  <w:vAlign w:val="bottom"/>
                  <w:hideMark/>
                </w:tcPr>
                <w:p w:rsidR="00E61473" w:rsidRPr="00C362A3" w:rsidRDefault="00E61473" w:rsidP="00E61473">
                  <w:pPr>
                    <w:spacing w:after="0"/>
                    <w:jc w:val="left"/>
                    <w:rPr>
                      <w:color w:val="000000"/>
                      <w:sz w:val="22"/>
                      <w:szCs w:val="22"/>
                      <w:lang w:eastAsia="en-US"/>
                    </w:rPr>
                  </w:pPr>
                  <w:r w:rsidRPr="00C362A3">
                    <w:rPr>
                      <w:color w:val="000000"/>
                      <w:sz w:val="22"/>
                      <w:szCs w:val="22"/>
                      <w:lang w:val="en-US" w:eastAsia="en-US"/>
                    </w:rPr>
                    <w:t> </w:t>
                  </w:r>
                </w:p>
              </w:tc>
            </w:tr>
            <w:tr w:rsidR="00E61473" w:rsidRPr="00C362A3" w:rsidTr="004A6277">
              <w:trPr>
                <w:trHeight w:val="360"/>
              </w:trPr>
              <w:tc>
                <w:tcPr>
                  <w:tcW w:w="6494" w:type="dxa"/>
                  <w:tcBorders>
                    <w:top w:val="nil"/>
                    <w:left w:val="single" w:sz="4" w:space="0" w:color="auto"/>
                    <w:bottom w:val="nil"/>
                    <w:right w:val="single" w:sz="8" w:space="0" w:color="FFFFFF"/>
                  </w:tcBorders>
                  <w:shd w:val="clear" w:color="000000" w:fill="FFFFFF"/>
                  <w:vAlign w:val="center"/>
                  <w:hideMark/>
                </w:tcPr>
                <w:p w:rsidR="00E61473" w:rsidRPr="00C362A3" w:rsidRDefault="00E61473" w:rsidP="009F36C8">
                  <w:pPr>
                    <w:spacing w:after="0"/>
                    <w:ind w:firstLineChars="500" w:firstLine="1100"/>
                    <w:jc w:val="left"/>
                    <w:rPr>
                      <w:i/>
                      <w:iCs/>
                      <w:sz w:val="22"/>
                      <w:szCs w:val="22"/>
                      <w:lang w:val="en-US" w:eastAsia="en-US"/>
                    </w:rPr>
                  </w:pPr>
                  <w:r w:rsidRPr="00C362A3">
                    <w:rPr>
                      <w:i/>
                      <w:iCs/>
                      <w:sz w:val="22"/>
                      <w:szCs w:val="22"/>
                      <w:lang w:val="en-US" w:eastAsia="en-US"/>
                    </w:rPr>
                    <w:t xml:space="preserve">в </w:t>
                  </w:r>
                  <w:proofErr w:type="spellStart"/>
                  <w:r w:rsidRPr="00C362A3">
                    <w:rPr>
                      <w:i/>
                      <w:iCs/>
                      <w:sz w:val="22"/>
                      <w:szCs w:val="22"/>
                      <w:lang w:val="en-US" w:eastAsia="en-US"/>
                    </w:rPr>
                    <w:t>случае</w:t>
                  </w:r>
                  <w:proofErr w:type="spellEnd"/>
                  <w:r w:rsidRPr="00C362A3">
                    <w:rPr>
                      <w:i/>
                      <w:iCs/>
                      <w:sz w:val="22"/>
                      <w:szCs w:val="22"/>
                      <w:lang w:val="en-US" w:eastAsia="en-US"/>
                    </w:rPr>
                    <w:t xml:space="preserve"> </w:t>
                  </w:r>
                  <w:proofErr w:type="spellStart"/>
                  <w:r w:rsidRPr="00C362A3">
                    <w:rPr>
                      <w:i/>
                      <w:iCs/>
                      <w:sz w:val="22"/>
                      <w:szCs w:val="22"/>
                      <w:lang w:val="en-US" w:eastAsia="en-US"/>
                    </w:rPr>
                    <w:t>непредоставления</w:t>
                  </w:r>
                  <w:proofErr w:type="spellEnd"/>
                  <w:r w:rsidRPr="00C362A3">
                    <w:rPr>
                      <w:i/>
                      <w:iCs/>
                      <w:sz w:val="22"/>
                      <w:szCs w:val="22"/>
                      <w:lang w:val="en-US" w:eastAsia="en-US"/>
                    </w:rPr>
                    <w:t xml:space="preserve"> </w:t>
                  </w:r>
                  <w:proofErr w:type="spellStart"/>
                  <w:r w:rsidRPr="00C362A3">
                    <w:rPr>
                      <w:i/>
                      <w:iCs/>
                      <w:sz w:val="22"/>
                      <w:szCs w:val="22"/>
                      <w:lang w:val="en-US" w:eastAsia="en-US"/>
                    </w:rPr>
                    <w:t>информации</w:t>
                  </w:r>
                  <w:proofErr w:type="spellEnd"/>
                </w:p>
              </w:tc>
              <w:tc>
                <w:tcPr>
                  <w:tcW w:w="1615" w:type="dxa"/>
                  <w:tcBorders>
                    <w:top w:val="nil"/>
                    <w:left w:val="nil"/>
                    <w:bottom w:val="nil"/>
                    <w:right w:val="single" w:sz="8" w:space="0" w:color="FFFFFF"/>
                  </w:tcBorders>
                  <w:shd w:val="clear" w:color="000000" w:fill="FFFFFF"/>
                  <w:vAlign w:val="center"/>
                  <w:hideMark/>
                </w:tcPr>
                <w:p w:rsidR="00E61473" w:rsidRPr="00C362A3" w:rsidRDefault="00706136" w:rsidP="004F0FB7">
                  <w:pPr>
                    <w:spacing w:after="0"/>
                    <w:jc w:val="center"/>
                    <w:rPr>
                      <w:i/>
                      <w:iCs/>
                      <w:color w:val="000000"/>
                      <w:sz w:val="22"/>
                      <w:szCs w:val="22"/>
                      <w:lang w:val="en-US" w:eastAsia="en-US"/>
                    </w:rPr>
                  </w:pPr>
                  <w:r w:rsidRPr="00C362A3">
                    <w:rPr>
                      <w:i/>
                      <w:iCs/>
                      <w:color w:val="000000"/>
                      <w:sz w:val="22"/>
                      <w:szCs w:val="22"/>
                      <w:lang w:eastAsia="en-US"/>
                    </w:rPr>
                    <w:t xml:space="preserve">не </w:t>
                  </w:r>
                  <w:proofErr w:type="spellStart"/>
                  <w:proofErr w:type="gramStart"/>
                  <w:r w:rsidRPr="00C362A3">
                    <w:rPr>
                      <w:i/>
                      <w:iCs/>
                      <w:color w:val="000000"/>
                      <w:sz w:val="22"/>
                      <w:szCs w:val="22"/>
                      <w:lang w:eastAsia="en-US"/>
                    </w:rPr>
                    <w:t>квалифи-цир</w:t>
                  </w:r>
                  <w:r w:rsidR="004F0FB7" w:rsidRPr="00C362A3">
                    <w:rPr>
                      <w:i/>
                      <w:iCs/>
                      <w:color w:val="000000"/>
                      <w:sz w:val="22"/>
                      <w:szCs w:val="22"/>
                      <w:lang w:eastAsia="en-US"/>
                    </w:rPr>
                    <w:t>у</w:t>
                  </w:r>
                  <w:r w:rsidRPr="00C362A3">
                    <w:rPr>
                      <w:i/>
                      <w:iCs/>
                      <w:color w:val="000000"/>
                      <w:sz w:val="22"/>
                      <w:szCs w:val="22"/>
                      <w:lang w:eastAsia="en-US"/>
                    </w:rPr>
                    <w:t>ется</w:t>
                  </w:r>
                  <w:proofErr w:type="spellEnd"/>
                  <w:proofErr w:type="gramEnd"/>
                </w:p>
              </w:tc>
              <w:tc>
                <w:tcPr>
                  <w:tcW w:w="1025" w:type="dxa"/>
                  <w:tcBorders>
                    <w:top w:val="nil"/>
                    <w:left w:val="nil"/>
                    <w:bottom w:val="nil"/>
                    <w:right w:val="single" w:sz="4" w:space="0" w:color="auto"/>
                  </w:tcBorders>
                  <w:shd w:val="clear" w:color="000000" w:fill="FFFFFF"/>
                  <w:noWrap/>
                  <w:vAlign w:val="bottom"/>
                  <w:hideMark/>
                </w:tcPr>
                <w:p w:rsidR="00E61473" w:rsidRPr="00C362A3" w:rsidRDefault="00E61473" w:rsidP="00E61473">
                  <w:pPr>
                    <w:spacing w:after="0"/>
                    <w:jc w:val="left"/>
                    <w:rPr>
                      <w:color w:val="000000"/>
                      <w:sz w:val="22"/>
                      <w:szCs w:val="22"/>
                      <w:lang w:val="en-US" w:eastAsia="en-US"/>
                    </w:rPr>
                  </w:pPr>
                  <w:r w:rsidRPr="00C362A3">
                    <w:rPr>
                      <w:color w:val="000000"/>
                      <w:sz w:val="22"/>
                      <w:szCs w:val="22"/>
                      <w:lang w:val="en-US" w:eastAsia="en-US"/>
                    </w:rPr>
                    <w:t> </w:t>
                  </w:r>
                </w:p>
              </w:tc>
            </w:tr>
            <w:tr w:rsidR="00787EA0" w:rsidRPr="00C362A3" w:rsidTr="004A6277">
              <w:trPr>
                <w:trHeight w:val="1002"/>
              </w:trPr>
              <w:tc>
                <w:tcPr>
                  <w:tcW w:w="6494" w:type="dxa"/>
                  <w:tcBorders>
                    <w:top w:val="single" w:sz="12" w:space="0" w:color="000000"/>
                    <w:left w:val="single" w:sz="4" w:space="0" w:color="auto"/>
                    <w:bottom w:val="single" w:sz="8" w:space="0" w:color="FFFFFF"/>
                    <w:right w:val="single" w:sz="8" w:space="0" w:color="FFFFFF"/>
                  </w:tcBorders>
                  <w:shd w:val="clear" w:color="000000" w:fill="CCCFD7"/>
                  <w:vAlign w:val="center"/>
                  <w:hideMark/>
                </w:tcPr>
                <w:p w:rsidR="00787EA0" w:rsidRPr="00C362A3" w:rsidRDefault="00787EA0" w:rsidP="00E61473">
                  <w:pPr>
                    <w:spacing w:after="0"/>
                    <w:rPr>
                      <w:b/>
                      <w:bCs/>
                      <w:sz w:val="22"/>
                      <w:szCs w:val="22"/>
                      <w:lang w:eastAsia="en-US"/>
                    </w:rPr>
                  </w:pPr>
                  <w:r w:rsidRPr="00C362A3">
                    <w:rPr>
                      <w:b/>
                      <w:bCs/>
                      <w:sz w:val="22"/>
                      <w:szCs w:val="22"/>
                      <w:lang w:val="en-US" w:eastAsia="en-US"/>
                    </w:rPr>
                    <w:t>III</w:t>
                  </w:r>
                  <w:r w:rsidRPr="00C362A3">
                    <w:rPr>
                      <w:b/>
                      <w:bCs/>
                      <w:sz w:val="22"/>
                      <w:szCs w:val="22"/>
                      <w:lang w:eastAsia="en-US"/>
                    </w:rPr>
                    <w:t>.</w:t>
                  </w:r>
                  <w:r w:rsidRPr="00C362A3">
                    <w:rPr>
                      <w:b/>
                      <w:bCs/>
                      <w:color w:val="000000"/>
                      <w:sz w:val="22"/>
                      <w:szCs w:val="22"/>
                      <w:lang w:eastAsia="en-US"/>
                    </w:rPr>
                    <w:t xml:space="preserve">Критерий 3 – Стоимость права аренды: </w:t>
                  </w:r>
                  <w:r w:rsidRPr="00C362A3">
                    <w:rPr>
                      <w:b/>
                      <w:bCs/>
                      <w:color w:val="000000"/>
                      <w:sz w:val="22"/>
                      <w:szCs w:val="22"/>
                      <w:lang w:eastAsia="en-US"/>
                    </w:rPr>
                    <w:br/>
                    <w:t>размер предложенной Участником платы за право аренды</w:t>
                  </w:r>
                </w:p>
              </w:tc>
              <w:tc>
                <w:tcPr>
                  <w:tcW w:w="1615" w:type="dxa"/>
                  <w:tcBorders>
                    <w:top w:val="single" w:sz="12" w:space="0" w:color="000000"/>
                    <w:left w:val="nil"/>
                    <w:bottom w:val="single" w:sz="8" w:space="0" w:color="FFFFFF"/>
                    <w:right w:val="single" w:sz="8" w:space="0" w:color="FFFFFF"/>
                  </w:tcBorders>
                  <w:shd w:val="clear" w:color="000000" w:fill="CCCFD7"/>
                  <w:vAlign w:val="center"/>
                  <w:hideMark/>
                </w:tcPr>
                <w:p w:rsidR="00787EA0" w:rsidRPr="00C362A3" w:rsidRDefault="00787EA0" w:rsidP="00E61473">
                  <w:pPr>
                    <w:spacing w:after="0"/>
                    <w:jc w:val="center"/>
                    <w:rPr>
                      <w:b/>
                      <w:bCs/>
                      <w:color w:val="000000"/>
                      <w:sz w:val="22"/>
                      <w:szCs w:val="22"/>
                      <w:lang w:val="en-US" w:eastAsia="en-US"/>
                    </w:rPr>
                  </w:pPr>
                  <w:r w:rsidRPr="00C362A3">
                    <w:rPr>
                      <w:b/>
                      <w:bCs/>
                      <w:color w:val="000000"/>
                      <w:sz w:val="22"/>
                      <w:szCs w:val="22"/>
                      <w:lang w:val="en-US" w:eastAsia="en-US"/>
                    </w:rPr>
                    <w:t>MAX 100</w:t>
                  </w:r>
                </w:p>
              </w:tc>
              <w:tc>
                <w:tcPr>
                  <w:tcW w:w="1025" w:type="dxa"/>
                  <w:tcBorders>
                    <w:top w:val="single" w:sz="12" w:space="0" w:color="000000"/>
                    <w:left w:val="nil"/>
                    <w:bottom w:val="single" w:sz="8" w:space="0" w:color="FFFFFF"/>
                    <w:right w:val="single" w:sz="4" w:space="0" w:color="auto"/>
                  </w:tcBorders>
                  <w:shd w:val="clear" w:color="000000" w:fill="CCCFD7"/>
                  <w:vAlign w:val="center"/>
                  <w:hideMark/>
                </w:tcPr>
                <w:p w:rsidR="00787EA0" w:rsidRPr="00C362A3" w:rsidRDefault="00787EA0" w:rsidP="00F4257E">
                  <w:pPr>
                    <w:spacing w:after="0"/>
                    <w:jc w:val="center"/>
                    <w:rPr>
                      <w:b/>
                      <w:bCs/>
                      <w:color w:val="000000"/>
                      <w:sz w:val="22"/>
                      <w:szCs w:val="22"/>
                      <w:lang w:val="en-US" w:eastAsia="en-US"/>
                    </w:rPr>
                  </w:pPr>
                  <w:r w:rsidRPr="00C362A3">
                    <w:rPr>
                      <w:b/>
                      <w:bCs/>
                      <w:color w:val="000000"/>
                      <w:sz w:val="22"/>
                      <w:szCs w:val="22"/>
                      <w:lang w:val="en-US" w:eastAsia="en-US"/>
                    </w:rPr>
                    <w:t>60%</w:t>
                  </w:r>
                </w:p>
              </w:tc>
            </w:tr>
            <w:tr w:rsidR="00787EA0" w:rsidRPr="00C362A3" w:rsidTr="004A6277">
              <w:trPr>
                <w:trHeight w:val="679"/>
              </w:trPr>
              <w:tc>
                <w:tcPr>
                  <w:tcW w:w="6494" w:type="dxa"/>
                  <w:tcBorders>
                    <w:top w:val="nil"/>
                    <w:left w:val="single" w:sz="4" w:space="0" w:color="auto"/>
                    <w:bottom w:val="nil"/>
                    <w:right w:val="single" w:sz="8" w:space="0" w:color="FFFFFF"/>
                  </w:tcBorders>
                  <w:shd w:val="clear" w:color="000000" w:fill="FFFFFF"/>
                  <w:vAlign w:val="center"/>
                  <w:hideMark/>
                </w:tcPr>
                <w:p w:rsidR="00787EA0" w:rsidRPr="00C362A3" w:rsidRDefault="00787EA0" w:rsidP="009F36C8">
                  <w:pPr>
                    <w:spacing w:after="0"/>
                    <w:jc w:val="left"/>
                    <w:rPr>
                      <w:i/>
                      <w:iCs/>
                      <w:sz w:val="22"/>
                      <w:szCs w:val="22"/>
                      <w:lang w:eastAsia="en-US"/>
                    </w:rPr>
                  </w:pPr>
                  <w:r w:rsidRPr="00C362A3">
                    <w:rPr>
                      <w:i/>
                      <w:iCs/>
                      <w:sz w:val="22"/>
                      <w:szCs w:val="22"/>
                      <w:lang w:eastAsia="en-US"/>
                    </w:rPr>
                    <w:t xml:space="preserve">     </w:t>
                  </w:r>
                  <w:r w:rsidRPr="00C362A3">
                    <w:rPr>
                      <w:i/>
                      <w:iCs/>
                      <w:sz w:val="22"/>
                      <w:szCs w:val="22"/>
                      <w:lang w:val="en-US" w:eastAsia="en-US"/>
                    </w:rPr>
                    <w:t>a</w:t>
                  </w:r>
                  <w:r w:rsidRPr="00C362A3">
                    <w:rPr>
                      <w:i/>
                      <w:iCs/>
                      <w:sz w:val="22"/>
                      <w:szCs w:val="22"/>
                      <w:lang w:eastAsia="en-US"/>
                    </w:rPr>
                    <w:t>)</w:t>
                  </w:r>
                  <w:r w:rsidRPr="00C362A3">
                    <w:rPr>
                      <w:i/>
                      <w:iCs/>
                      <w:color w:val="000000"/>
                      <w:sz w:val="22"/>
                      <w:szCs w:val="22"/>
                      <w:lang w:eastAsia="en-US"/>
                    </w:rPr>
                    <w:t xml:space="preserve">максимальная плата, предложенная участниками      инвестиционного Конкурса (Мах предложение) </w:t>
                  </w:r>
                </w:p>
              </w:tc>
              <w:tc>
                <w:tcPr>
                  <w:tcW w:w="1615" w:type="dxa"/>
                  <w:tcBorders>
                    <w:top w:val="nil"/>
                    <w:left w:val="nil"/>
                    <w:bottom w:val="nil"/>
                    <w:right w:val="single" w:sz="8" w:space="0" w:color="FFFFFF"/>
                  </w:tcBorders>
                  <w:shd w:val="clear" w:color="000000" w:fill="FFFFFF"/>
                  <w:vAlign w:val="center"/>
                  <w:hideMark/>
                </w:tcPr>
                <w:p w:rsidR="00787EA0" w:rsidRPr="00C362A3" w:rsidRDefault="00787EA0" w:rsidP="00E61473">
                  <w:pPr>
                    <w:spacing w:after="0"/>
                    <w:jc w:val="center"/>
                    <w:rPr>
                      <w:i/>
                      <w:iCs/>
                      <w:color w:val="000000"/>
                      <w:sz w:val="22"/>
                      <w:szCs w:val="22"/>
                      <w:lang w:val="en-US" w:eastAsia="en-US"/>
                    </w:rPr>
                  </w:pPr>
                  <w:r w:rsidRPr="00C362A3">
                    <w:rPr>
                      <w:i/>
                      <w:iCs/>
                      <w:color w:val="000000"/>
                      <w:sz w:val="22"/>
                      <w:szCs w:val="22"/>
                      <w:lang w:val="en-US" w:eastAsia="en-US"/>
                    </w:rPr>
                    <w:t>100</w:t>
                  </w:r>
                </w:p>
              </w:tc>
              <w:tc>
                <w:tcPr>
                  <w:tcW w:w="1025" w:type="dxa"/>
                  <w:tcBorders>
                    <w:top w:val="nil"/>
                    <w:left w:val="nil"/>
                    <w:bottom w:val="nil"/>
                    <w:right w:val="single" w:sz="4" w:space="0" w:color="auto"/>
                  </w:tcBorders>
                  <w:shd w:val="clear" w:color="000000" w:fill="FFFFFF"/>
                  <w:noWrap/>
                  <w:vAlign w:val="bottom"/>
                  <w:hideMark/>
                </w:tcPr>
                <w:p w:rsidR="00787EA0" w:rsidRPr="00C362A3" w:rsidRDefault="00787EA0" w:rsidP="00E61473">
                  <w:pPr>
                    <w:spacing w:after="0"/>
                    <w:jc w:val="left"/>
                    <w:rPr>
                      <w:color w:val="000000"/>
                      <w:sz w:val="22"/>
                      <w:szCs w:val="22"/>
                      <w:lang w:val="en-US" w:eastAsia="en-US"/>
                    </w:rPr>
                  </w:pPr>
                  <w:r w:rsidRPr="00C362A3">
                    <w:rPr>
                      <w:color w:val="000000"/>
                      <w:sz w:val="22"/>
                      <w:szCs w:val="22"/>
                      <w:lang w:val="en-US" w:eastAsia="en-US"/>
                    </w:rPr>
                    <w:t> </w:t>
                  </w:r>
                </w:p>
              </w:tc>
            </w:tr>
            <w:tr w:rsidR="00787EA0" w:rsidRPr="00C362A3" w:rsidTr="004A6277">
              <w:trPr>
                <w:trHeight w:val="679"/>
              </w:trPr>
              <w:tc>
                <w:tcPr>
                  <w:tcW w:w="6494" w:type="dxa"/>
                  <w:tcBorders>
                    <w:top w:val="nil"/>
                    <w:left w:val="single" w:sz="4" w:space="0" w:color="auto"/>
                    <w:bottom w:val="nil"/>
                    <w:right w:val="single" w:sz="8" w:space="0" w:color="FFFFFF"/>
                  </w:tcBorders>
                  <w:shd w:val="clear" w:color="000000" w:fill="FFFFFF"/>
                  <w:vAlign w:val="center"/>
                  <w:hideMark/>
                </w:tcPr>
                <w:p w:rsidR="00787EA0" w:rsidRPr="00C362A3" w:rsidRDefault="00787EA0" w:rsidP="009F36C8">
                  <w:pPr>
                    <w:spacing w:after="0"/>
                    <w:jc w:val="left"/>
                    <w:rPr>
                      <w:i/>
                      <w:iCs/>
                      <w:sz w:val="22"/>
                      <w:szCs w:val="22"/>
                      <w:lang w:eastAsia="en-US"/>
                    </w:rPr>
                  </w:pPr>
                  <w:r w:rsidRPr="00C362A3">
                    <w:rPr>
                      <w:i/>
                      <w:iCs/>
                      <w:sz w:val="22"/>
                      <w:szCs w:val="22"/>
                      <w:lang w:eastAsia="en-US"/>
                    </w:rPr>
                    <w:lastRenderedPageBreak/>
                    <w:t xml:space="preserve">     </w:t>
                  </w:r>
                  <w:r w:rsidRPr="00C362A3">
                    <w:rPr>
                      <w:i/>
                      <w:iCs/>
                      <w:sz w:val="22"/>
                      <w:szCs w:val="22"/>
                      <w:lang w:val="en-US" w:eastAsia="en-US"/>
                    </w:rPr>
                    <w:t>b</w:t>
                  </w:r>
                  <w:r w:rsidRPr="00C362A3">
                    <w:rPr>
                      <w:i/>
                      <w:iCs/>
                      <w:sz w:val="22"/>
                      <w:szCs w:val="22"/>
                      <w:lang w:eastAsia="en-US"/>
                    </w:rPr>
                    <w:t>)</w:t>
                  </w:r>
                  <w:r w:rsidRPr="00C362A3">
                    <w:rPr>
                      <w:i/>
                      <w:iCs/>
                      <w:color w:val="000000"/>
                      <w:sz w:val="22"/>
                      <w:szCs w:val="22"/>
                      <w:lang w:eastAsia="en-US"/>
                    </w:rPr>
                    <w:t>между минимальной и максимальной</w:t>
                  </w:r>
                </w:p>
              </w:tc>
              <w:tc>
                <w:tcPr>
                  <w:tcW w:w="1615" w:type="dxa"/>
                  <w:tcBorders>
                    <w:top w:val="nil"/>
                    <w:left w:val="nil"/>
                    <w:bottom w:val="nil"/>
                    <w:right w:val="single" w:sz="8" w:space="0" w:color="FFFFFF"/>
                  </w:tcBorders>
                  <w:shd w:val="clear" w:color="000000" w:fill="FFFFFF"/>
                  <w:vAlign w:val="center"/>
                  <w:hideMark/>
                </w:tcPr>
                <w:p w:rsidR="00787EA0" w:rsidRPr="00C362A3" w:rsidRDefault="00787EA0" w:rsidP="00767726">
                  <w:pPr>
                    <w:spacing w:after="0"/>
                    <w:jc w:val="center"/>
                    <w:rPr>
                      <w:i/>
                      <w:iCs/>
                      <w:color w:val="000000"/>
                      <w:sz w:val="22"/>
                      <w:szCs w:val="22"/>
                      <w:lang w:val="en-US" w:eastAsia="en-US"/>
                    </w:rPr>
                  </w:pPr>
                  <w:proofErr w:type="spellStart"/>
                  <w:r w:rsidRPr="00C362A3">
                    <w:rPr>
                      <w:i/>
                      <w:iCs/>
                      <w:color w:val="000000"/>
                      <w:sz w:val="22"/>
                      <w:szCs w:val="22"/>
                      <w:lang w:val="en-US" w:eastAsia="en-US"/>
                    </w:rPr>
                    <w:t>Расчетное</w:t>
                  </w:r>
                  <w:proofErr w:type="spellEnd"/>
                  <w:r w:rsidRPr="00C362A3">
                    <w:rPr>
                      <w:i/>
                      <w:iCs/>
                      <w:color w:val="000000"/>
                      <w:sz w:val="22"/>
                      <w:szCs w:val="22"/>
                      <w:lang w:val="en-US" w:eastAsia="en-US"/>
                    </w:rPr>
                    <w:t xml:space="preserve"> </w:t>
                  </w:r>
                  <w:proofErr w:type="spellStart"/>
                  <w:r w:rsidRPr="00C362A3">
                    <w:rPr>
                      <w:i/>
                      <w:iCs/>
                      <w:color w:val="000000"/>
                      <w:sz w:val="22"/>
                      <w:szCs w:val="22"/>
                      <w:lang w:val="en-US" w:eastAsia="en-US"/>
                    </w:rPr>
                    <w:t>значение</w:t>
                  </w:r>
                  <w:proofErr w:type="spellEnd"/>
                  <w:r w:rsidRPr="00C362A3">
                    <w:rPr>
                      <w:i/>
                      <w:iCs/>
                      <w:color w:val="000000"/>
                      <w:sz w:val="22"/>
                      <w:szCs w:val="22"/>
                      <w:lang w:val="en-US" w:eastAsia="en-US"/>
                    </w:rPr>
                    <w:t>*</w:t>
                  </w:r>
                  <w:r w:rsidR="003E00AC" w:rsidRPr="00C362A3">
                    <w:rPr>
                      <w:i/>
                      <w:iCs/>
                      <w:color w:val="000000"/>
                      <w:sz w:val="22"/>
                      <w:szCs w:val="22"/>
                      <w:lang w:val="en-US" w:eastAsia="en-US"/>
                    </w:rPr>
                    <w:t>*</w:t>
                  </w:r>
                </w:p>
              </w:tc>
              <w:tc>
                <w:tcPr>
                  <w:tcW w:w="1025" w:type="dxa"/>
                  <w:tcBorders>
                    <w:top w:val="nil"/>
                    <w:left w:val="nil"/>
                    <w:bottom w:val="nil"/>
                    <w:right w:val="single" w:sz="4" w:space="0" w:color="auto"/>
                  </w:tcBorders>
                  <w:shd w:val="clear" w:color="000000" w:fill="FFFFFF"/>
                  <w:noWrap/>
                  <w:vAlign w:val="bottom"/>
                  <w:hideMark/>
                </w:tcPr>
                <w:p w:rsidR="00787EA0" w:rsidRPr="00C362A3" w:rsidRDefault="00787EA0" w:rsidP="00E61473">
                  <w:pPr>
                    <w:spacing w:after="0"/>
                    <w:jc w:val="left"/>
                    <w:rPr>
                      <w:color w:val="000000"/>
                      <w:sz w:val="22"/>
                      <w:szCs w:val="22"/>
                      <w:lang w:val="en-US" w:eastAsia="en-US"/>
                    </w:rPr>
                  </w:pPr>
                  <w:r w:rsidRPr="00C362A3">
                    <w:rPr>
                      <w:color w:val="000000"/>
                      <w:sz w:val="22"/>
                      <w:szCs w:val="22"/>
                      <w:lang w:val="en-US" w:eastAsia="en-US"/>
                    </w:rPr>
                    <w:t> </w:t>
                  </w:r>
                </w:p>
              </w:tc>
            </w:tr>
            <w:tr w:rsidR="00787EA0" w:rsidRPr="00C362A3" w:rsidTr="004A6277">
              <w:trPr>
                <w:trHeight w:val="679"/>
              </w:trPr>
              <w:tc>
                <w:tcPr>
                  <w:tcW w:w="6494" w:type="dxa"/>
                  <w:tcBorders>
                    <w:top w:val="nil"/>
                    <w:left w:val="single" w:sz="4" w:space="0" w:color="auto"/>
                    <w:bottom w:val="nil"/>
                    <w:right w:val="single" w:sz="8" w:space="0" w:color="FFFFFF"/>
                  </w:tcBorders>
                  <w:shd w:val="clear" w:color="000000" w:fill="FFFFFF"/>
                  <w:vAlign w:val="center"/>
                  <w:hideMark/>
                </w:tcPr>
                <w:p w:rsidR="00787EA0" w:rsidRPr="00C362A3" w:rsidRDefault="00787EA0" w:rsidP="009F36C8">
                  <w:pPr>
                    <w:spacing w:after="0"/>
                    <w:jc w:val="left"/>
                    <w:rPr>
                      <w:i/>
                      <w:iCs/>
                      <w:sz w:val="22"/>
                      <w:szCs w:val="22"/>
                      <w:lang w:eastAsia="en-US"/>
                    </w:rPr>
                  </w:pPr>
                  <w:r w:rsidRPr="00C362A3">
                    <w:rPr>
                      <w:i/>
                      <w:iCs/>
                      <w:sz w:val="22"/>
                      <w:szCs w:val="22"/>
                      <w:lang w:eastAsia="en-US"/>
                    </w:rPr>
                    <w:t xml:space="preserve">     </w:t>
                  </w:r>
                  <w:r w:rsidRPr="00C362A3">
                    <w:rPr>
                      <w:i/>
                      <w:iCs/>
                      <w:sz w:val="22"/>
                      <w:szCs w:val="22"/>
                      <w:lang w:val="en-US" w:eastAsia="en-US"/>
                    </w:rPr>
                    <w:t>c</w:t>
                  </w:r>
                  <w:r w:rsidRPr="00C362A3">
                    <w:rPr>
                      <w:i/>
                      <w:iCs/>
                      <w:sz w:val="22"/>
                      <w:szCs w:val="22"/>
                      <w:lang w:eastAsia="en-US"/>
                    </w:rPr>
                    <w:t>)</w:t>
                  </w:r>
                  <w:r w:rsidRPr="00C362A3">
                    <w:rPr>
                      <w:i/>
                      <w:iCs/>
                      <w:color w:val="000000"/>
                      <w:sz w:val="22"/>
                      <w:szCs w:val="22"/>
                      <w:lang w:eastAsia="en-US"/>
                    </w:rPr>
                    <w:t>минимальная (в размере начальной стоимости права аренды, установленной в п. 16 настоящей Информационной карты)</w:t>
                  </w:r>
                </w:p>
              </w:tc>
              <w:tc>
                <w:tcPr>
                  <w:tcW w:w="1615" w:type="dxa"/>
                  <w:tcBorders>
                    <w:top w:val="nil"/>
                    <w:left w:val="nil"/>
                    <w:bottom w:val="nil"/>
                    <w:right w:val="single" w:sz="8" w:space="0" w:color="FFFFFF"/>
                  </w:tcBorders>
                  <w:shd w:val="clear" w:color="000000" w:fill="FFFFFF"/>
                  <w:vAlign w:val="center"/>
                  <w:hideMark/>
                </w:tcPr>
                <w:p w:rsidR="00787EA0" w:rsidRPr="00C362A3" w:rsidRDefault="00787EA0" w:rsidP="00E61473">
                  <w:pPr>
                    <w:spacing w:after="0"/>
                    <w:jc w:val="center"/>
                    <w:rPr>
                      <w:i/>
                      <w:iCs/>
                      <w:color w:val="000000"/>
                      <w:sz w:val="22"/>
                      <w:szCs w:val="22"/>
                      <w:lang w:val="en-US" w:eastAsia="en-US"/>
                    </w:rPr>
                  </w:pPr>
                  <w:r w:rsidRPr="00C362A3">
                    <w:rPr>
                      <w:i/>
                      <w:iCs/>
                      <w:color w:val="000000"/>
                      <w:sz w:val="22"/>
                      <w:szCs w:val="22"/>
                      <w:lang w:val="en-US" w:eastAsia="en-US"/>
                    </w:rPr>
                    <w:t>1</w:t>
                  </w:r>
                </w:p>
              </w:tc>
              <w:tc>
                <w:tcPr>
                  <w:tcW w:w="1025" w:type="dxa"/>
                  <w:tcBorders>
                    <w:top w:val="nil"/>
                    <w:left w:val="nil"/>
                    <w:bottom w:val="nil"/>
                    <w:right w:val="single" w:sz="4" w:space="0" w:color="auto"/>
                  </w:tcBorders>
                  <w:shd w:val="clear" w:color="000000" w:fill="FFFFFF"/>
                  <w:noWrap/>
                  <w:vAlign w:val="bottom"/>
                  <w:hideMark/>
                </w:tcPr>
                <w:p w:rsidR="00787EA0" w:rsidRPr="00C362A3" w:rsidRDefault="00787EA0" w:rsidP="00E61473">
                  <w:pPr>
                    <w:spacing w:after="0"/>
                    <w:jc w:val="left"/>
                    <w:rPr>
                      <w:color w:val="000000"/>
                      <w:sz w:val="22"/>
                      <w:szCs w:val="22"/>
                      <w:lang w:val="en-US" w:eastAsia="en-US"/>
                    </w:rPr>
                  </w:pPr>
                  <w:r w:rsidRPr="00C362A3">
                    <w:rPr>
                      <w:color w:val="000000"/>
                      <w:sz w:val="22"/>
                      <w:szCs w:val="22"/>
                      <w:lang w:val="en-US" w:eastAsia="en-US"/>
                    </w:rPr>
                    <w:t> </w:t>
                  </w:r>
                </w:p>
              </w:tc>
            </w:tr>
            <w:tr w:rsidR="00787EA0" w:rsidRPr="00C362A3" w:rsidTr="004A6277">
              <w:trPr>
                <w:trHeight w:val="679"/>
              </w:trPr>
              <w:tc>
                <w:tcPr>
                  <w:tcW w:w="6494" w:type="dxa"/>
                  <w:tcBorders>
                    <w:top w:val="nil"/>
                    <w:left w:val="single" w:sz="4" w:space="0" w:color="auto"/>
                    <w:bottom w:val="single" w:sz="4" w:space="0" w:color="auto"/>
                    <w:right w:val="single" w:sz="8" w:space="0" w:color="FFFFFF"/>
                  </w:tcBorders>
                  <w:shd w:val="clear" w:color="000000" w:fill="FFFFFF"/>
                  <w:vAlign w:val="center"/>
                  <w:hideMark/>
                </w:tcPr>
                <w:p w:rsidR="00787EA0" w:rsidRPr="00C362A3" w:rsidRDefault="00787EA0" w:rsidP="009F36C8">
                  <w:pPr>
                    <w:spacing w:after="0"/>
                    <w:jc w:val="left"/>
                    <w:rPr>
                      <w:i/>
                      <w:iCs/>
                      <w:sz w:val="22"/>
                      <w:szCs w:val="22"/>
                      <w:lang w:val="en-US" w:eastAsia="en-US"/>
                    </w:rPr>
                  </w:pPr>
                  <w:r w:rsidRPr="00C362A3">
                    <w:rPr>
                      <w:i/>
                      <w:iCs/>
                      <w:sz w:val="22"/>
                      <w:szCs w:val="22"/>
                      <w:lang w:eastAsia="en-US"/>
                    </w:rPr>
                    <w:t xml:space="preserve">     </w:t>
                  </w:r>
                  <w:r w:rsidRPr="00C362A3">
                    <w:rPr>
                      <w:i/>
                      <w:iCs/>
                      <w:sz w:val="22"/>
                      <w:szCs w:val="22"/>
                      <w:lang w:val="en-US" w:eastAsia="en-US"/>
                    </w:rPr>
                    <w:t>d)</w:t>
                  </w:r>
                  <w:proofErr w:type="spellStart"/>
                  <w:r w:rsidRPr="00C362A3">
                    <w:rPr>
                      <w:i/>
                      <w:iCs/>
                      <w:color w:val="000000"/>
                      <w:sz w:val="22"/>
                      <w:szCs w:val="22"/>
                      <w:lang w:val="en-US" w:eastAsia="en-US"/>
                    </w:rPr>
                    <w:t>ниже</w:t>
                  </w:r>
                  <w:proofErr w:type="spellEnd"/>
                  <w:r w:rsidRPr="00C362A3">
                    <w:rPr>
                      <w:i/>
                      <w:iCs/>
                      <w:color w:val="000000"/>
                      <w:sz w:val="22"/>
                      <w:szCs w:val="22"/>
                      <w:lang w:val="en-US" w:eastAsia="en-US"/>
                    </w:rPr>
                    <w:t xml:space="preserve"> </w:t>
                  </w:r>
                  <w:proofErr w:type="spellStart"/>
                  <w:r w:rsidRPr="00C362A3">
                    <w:rPr>
                      <w:i/>
                      <w:iCs/>
                      <w:color w:val="000000"/>
                      <w:sz w:val="22"/>
                      <w:szCs w:val="22"/>
                      <w:lang w:val="en-US" w:eastAsia="en-US"/>
                    </w:rPr>
                    <w:t>минимальной</w:t>
                  </w:r>
                  <w:proofErr w:type="spellEnd"/>
                </w:p>
              </w:tc>
              <w:tc>
                <w:tcPr>
                  <w:tcW w:w="1615" w:type="dxa"/>
                  <w:tcBorders>
                    <w:top w:val="nil"/>
                    <w:left w:val="nil"/>
                    <w:bottom w:val="single" w:sz="4" w:space="0" w:color="auto"/>
                    <w:right w:val="single" w:sz="8" w:space="0" w:color="FFFFFF"/>
                  </w:tcBorders>
                  <w:shd w:val="clear" w:color="000000" w:fill="FFFFFF"/>
                  <w:vAlign w:val="center"/>
                  <w:hideMark/>
                </w:tcPr>
                <w:p w:rsidR="00787EA0" w:rsidRPr="00C362A3" w:rsidRDefault="00787EA0" w:rsidP="00E61473">
                  <w:pPr>
                    <w:spacing w:after="0"/>
                    <w:jc w:val="center"/>
                    <w:rPr>
                      <w:i/>
                      <w:iCs/>
                      <w:color w:val="000000"/>
                      <w:sz w:val="22"/>
                      <w:szCs w:val="22"/>
                      <w:lang w:val="en-US" w:eastAsia="en-US"/>
                    </w:rPr>
                  </w:pPr>
                  <w:proofErr w:type="spellStart"/>
                  <w:r w:rsidRPr="00C362A3">
                    <w:rPr>
                      <w:i/>
                      <w:iCs/>
                      <w:color w:val="000000"/>
                      <w:sz w:val="22"/>
                      <w:szCs w:val="22"/>
                      <w:lang w:val="en-US" w:eastAsia="en-US"/>
                    </w:rPr>
                    <w:t>Не</w:t>
                  </w:r>
                  <w:proofErr w:type="spellEnd"/>
                  <w:r w:rsidRPr="00C362A3">
                    <w:rPr>
                      <w:i/>
                      <w:iCs/>
                      <w:color w:val="000000"/>
                      <w:sz w:val="22"/>
                      <w:szCs w:val="22"/>
                      <w:lang w:val="en-US" w:eastAsia="en-US"/>
                    </w:rPr>
                    <w:t xml:space="preserve"> </w:t>
                  </w:r>
                  <w:proofErr w:type="spellStart"/>
                  <w:r w:rsidRPr="00C362A3">
                    <w:rPr>
                      <w:i/>
                      <w:iCs/>
                      <w:color w:val="000000"/>
                      <w:sz w:val="22"/>
                      <w:szCs w:val="22"/>
                      <w:lang w:val="en-US" w:eastAsia="en-US"/>
                    </w:rPr>
                    <w:t>квалифицируется</w:t>
                  </w:r>
                  <w:proofErr w:type="spellEnd"/>
                </w:p>
              </w:tc>
              <w:tc>
                <w:tcPr>
                  <w:tcW w:w="1025" w:type="dxa"/>
                  <w:tcBorders>
                    <w:top w:val="nil"/>
                    <w:left w:val="nil"/>
                    <w:bottom w:val="single" w:sz="4" w:space="0" w:color="auto"/>
                    <w:right w:val="single" w:sz="4" w:space="0" w:color="auto"/>
                  </w:tcBorders>
                  <w:shd w:val="clear" w:color="000000" w:fill="FFFFFF"/>
                  <w:noWrap/>
                  <w:vAlign w:val="bottom"/>
                  <w:hideMark/>
                </w:tcPr>
                <w:p w:rsidR="00787EA0" w:rsidRPr="00C362A3" w:rsidRDefault="00787EA0" w:rsidP="00E61473">
                  <w:pPr>
                    <w:spacing w:after="0"/>
                    <w:jc w:val="left"/>
                    <w:rPr>
                      <w:color w:val="000000"/>
                      <w:sz w:val="22"/>
                      <w:szCs w:val="22"/>
                      <w:lang w:val="en-US" w:eastAsia="en-US"/>
                    </w:rPr>
                  </w:pPr>
                  <w:r w:rsidRPr="00C362A3">
                    <w:rPr>
                      <w:color w:val="000000"/>
                      <w:sz w:val="22"/>
                      <w:szCs w:val="22"/>
                      <w:lang w:val="en-US" w:eastAsia="en-US"/>
                    </w:rPr>
                    <w:t> </w:t>
                  </w:r>
                </w:p>
              </w:tc>
            </w:tr>
            <w:tr w:rsidR="00787EA0" w:rsidRPr="00C362A3" w:rsidTr="004A6277">
              <w:trPr>
                <w:trHeight w:val="450"/>
              </w:trPr>
              <w:tc>
                <w:tcPr>
                  <w:tcW w:w="6494" w:type="dxa"/>
                  <w:tcBorders>
                    <w:top w:val="single" w:sz="12" w:space="0" w:color="000000"/>
                    <w:left w:val="single" w:sz="4" w:space="0" w:color="auto"/>
                    <w:bottom w:val="single" w:sz="8" w:space="0" w:color="000000"/>
                    <w:right w:val="single" w:sz="8" w:space="0" w:color="FFFFFF"/>
                  </w:tcBorders>
                  <w:shd w:val="clear" w:color="000000" w:fill="000000"/>
                  <w:vAlign w:val="center"/>
                  <w:hideMark/>
                </w:tcPr>
                <w:p w:rsidR="00787EA0" w:rsidRPr="00C362A3" w:rsidRDefault="00787EA0" w:rsidP="00E61473">
                  <w:pPr>
                    <w:spacing w:after="0"/>
                    <w:rPr>
                      <w:b/>
                      <w:bCs/>
                      <w:color w:val="FFFFFF"/>
                      <w:sz w:val="22"/>
                      <w:szCs w:val="22"/>
                      <w:lang w:eastAsia="en-US"/>
                    </w:rPr>
                  </w:pPr>
                  <w:r w:rsidRPr="00C362A3">
                    <w:rPr>
                      <w:b/>
                      <w:bCs/>
                      <w:color w:val="FFFFFF"/>
                      <w:sz w:val="22"/>
                      <w:szCs w:val="22"/>
                      <w:lang w:eastAsia="en-US"/>
                    </w:rPr>
                    <w:t>Совокупная значимость всех критериев в процентах</w:t>
                  </w:r>
                </w:p>
              </w:tc>
              <w:tc>
                <w:tcPr>
                  <w:tcW w:w="1615" w:type="dxa"/>
                  <w:tcBorders>
                    <w:top w:val="single" w:sz="12" w:space="0" w:color="000000"/>
                    <w:left w:val="nil"/>
                    <w:bottom w:val="single" w:sz="8" w:space="0" w:color="000000"/>
                    <w:right w:val="single" w:sz="8" w:space="0" w:color="FFFFFF"/>
                  </w:tcBorders>
                  <w:shd w:val="clear" w:color="000000" w:fill="000000"/>
                  <w:vAlign w:val="center"/>
                  <w:hideMark/>
                </w:tcPr>
                <w:p w:rsidR="00787EA0" w:rsidRPr="00C362A3" w:rsidRDefault="00787EA0" w:rsidP="00E61473">
                  <w:pPr>
                    <w:spacing w:after="0"/>
                    <w:jc w:val="center"/>
                    <w:rPr>
                      <w:b/>
                      <w:bCs/>
                      <w:color w:val="FFFFFF"/>
                      <w:sz w:val="22"/>
                      <w:szCs w:val="22"/>
                      <w:lang w:eastAsia="en-US"/>
                    </w:rPr>
                  </w:pPr>
                  <w:r w:rsidRPr="00C362A3">
                    <w:rPr>
                      <w:b/>
                      <w:bCs/>
                      <w:color w:val="FFFFFF"/>
                      <w:sz w:val="22"/>
                      <w:szCs w:val="22"/>
                      <w:lang w:val="en-US" w:eastAsia="en-US"/>
                    </w:rPr>
                    <w:t> </w:t>
                  </w:r>
                </w:p>
              </w:tc>
              <w:tc>
                <w:tcPr>
                  <w:tcW w:w="1025" w:type="dxa"/>
                  <w:tcBorders>
                    <w:top w:val="single" w:sz="12" w:space="0" w:color="000000"/>
                    <w:left w:val="nil"/>
                    <w:bottom w:val="single" w:sz="8" w:space="0" w:color="000000"/>
                    <w:right w:val="single" w:sz="4" w:space="0" w:color="auto"/>
                  </w:tcBorders>
                  <w:shd w:val="clear" w:color="000000" w:fill="000000"/>
                  <w:vAlign w:val="center"/>
                  <w:hideMark/>
                </w:tcPr>
                <w:p w:rsidR="00787EA0" w:rsidRPr="00C362A3" w:rsidRDefault="00787EA0" w:rsidP="00E61473">
                  <w:pPr>
                    <w:spacing w:after="0"/>
                    <w:jc w:val="center"/>
                    <w:rPr>
                      <w:b/>
                      <w:bCs/>
                      <w:color w:val="FFFFFF"/>
                      <w:sz w:val="22"/>
                      <w:szCs w:val="22"/>
                      <w:lang w:val="en-US" w:eastAsia="en-US"/>
                    </w:rPr>
                  </w:pPr>
                  <w:r w:rsidRPr="00C362A3">
                    <w:rPr>
                      <w:b/>
                      <w:bCs/>
                      <w:color w:val="FFFFFF"/>
                      <w:sz w:val="22"/>
                      <w:szCs w:val="22"/>
                      <w:lang w:val="en-US" w:eastAsia="en-US"/>
                    </w:rPr>
                    <w:t>100%</w:t>
                  </w:r>
                </w:p>
              </w:tc>
            </w:tr>
            <w:tr w:rsidR="00787EA0" w:rsidRPr="00C362A3" w:rsidTr="004A6277">
              <w:trPr>
                <w:trHeight w:val="345"/>
              </w:trPr>
              <w:tc>
                <w:tcPr>
                  <w:tcW w:w="6494" w:type="dxa"/>
                  <w:tcBorders>
                    <w:top w:val="single" w:sz="4" w:space="0" w:color="auto"/>
                    <w:left w:val="nil"/>
                    <w:bottom w:val="nil"/>
                    <w:right w:val="single" w:sz="8" w:space="0" w:color="FFFFFF"/>
                  </w:tcBorders>
                  <w:shd w:val="clear" w:color="000000" w:fill="FFFFFF"/>
                  <w:noWrap/>
                  <w:vAlign w:val="center"/>
                  <w:hideMark/>
                </w:tcPr>
                <w:p w:rsidR="00787EA0" w:rsidRPr="00C362A3" w:rsidRDefault="00787EA0" w:rsidP="00BD7B36">
                  <w:pPr>
                    <w:spacing w:after="0"/>
                    <w:jc w:val="left"/>
                    <w:rPr>
                      <w:i/>
                      <w:iCs/>
                      <w:sz w:val="22"/>
                      <w:szCs w:val="22"/>
                      <w:lang w:eastAsia="en-US"/>
                    </w:rPr>
                  </w:pPr>
                  <w:r w:rsidRPr="00C362A3">
                    <w:rPr>
                      <w:i/>
                      <w:iCs/>
                      <w:sz w:val="22"/>
                      <w:szCs w:val="22"/>
                      <w:lang w:eastAsia="en-US"/>
                    </w:rPr>
                    <w:t>*</w:t>
                  </w:r>
                  <w:r w:rsidR="00350689" w:rsidRPr="00C362A3">
                    <w:rPr>
                      <w:i/>
                      <w:iCs/>
                      <w:sz w:val="22"/>
                      <w:szCs w:val="22"/>
                      <w:lang w:eastAsia="en-US"/>
                    </w:rPr>
                    <w:t>Участник</w:t>
                  </w:r>
                  <w:r w:rsidRPr="00C362A3">
                    <w:rPr>
                      <w:i/>
                      <w:iCs/>
                      <w:sz w:val="22"/>
                      <w:szCs w:val="22"/>
                      <w:lang w:eastAsia="en-US"/>
                    </w:rPr>
                    <w:t xml:space="preserve"> вправе предоставить </w:t>
                  </w:r>
                  <w:r w:rsidR="00BD7B36" w:rsidRPr="00C362A3">
                    <w:rPr>
                      <w:i/>
                      <w:iCs/>
                      <w:sz w:val="22"/>
                      <w:szCs w:val="22"/>
                      <w:lang w:eastAsia="en-US"/>
                    </w:rPr>
                    <w:t>предварительный</w:t>
                  </w:r>
                  <w:r w:rsidRPr="00C362A3">
                    <w:rPr>
                      <w:i/>
                      <w:iCs/>
                      <w:sz w:val="22"/>
                      <w:szCs w:val="22"/>
                      <w:lang w:eastAsia="en-US"/>
                    </w:rPr>
                    <w:t xml:space="preserve"> список команды Проекта</w:t>
                  </w:r>
                </w:p>
                <w:p w:rsidR="00350689" w:rsidRPr="00C362A3" w:rsidRDefault="00350689" w:rsidP="00BD7B36">
                  <w:pPr>
                    <w:spacing w:after="0"/>
                    <w:jc w:val="left"/>
                    <w:rPr>
                      <w:i/>
                      <w:iCs/>
                      <w:sz w:val="22"/>
                      <w:szCs w:val="22"/>
                      <w:lang w:eastAsia="en-US"/>
                    </w:rPr>
                  </w:pPr>
                </w:p>
              </w:tc>
              <w:tc>
                <w:tcPr>
                  <w:tcW w:w="1615" w:type="dxa"/>
                  <w:tcBorders>
                    <w:top w:val="single" w:sz="4" w:space="0" w:color="auto"/>
                    <w:left w:val="nil"/>
                    <w:bottom w:val="nil"/>
                    <w:right w:val="nil"/>
                  </w:tcBorders>
                  <w:shd w:val="clear" w:color="000000" w:fill="FFFFFF"/>
                  <w:noWrap/>
                  <w:vAlign w:val="bottom"/>
                  <w:hideMark/>
                </w:tcPr>
                <w:p w:rsidR="00787EA0" w:rsidRPr="00C362A3" w:rsidRDefault="00787EA0" w:rsidP="00E61473">
                  <w:pPr>
                    <w:spacing w:after="0"/>
                    <w:jc w:val="left"/>
                    <w:rPr>
                      <w:color w:val="000000"/>
                      <w:sz w:val="22"/>
                      <w:szCs w:val="22"/>
                      <w:lang w:eastAsia="en-US"/>
                    </w:rPr>
                  </w:pPr>
                  <w:r w:rsidRPr="00C362A3">
                    <w:rPr>
                      <w:color w:val="000000"/>
                      <w:sz w:val="22"/>
                      <w:szCs w:val="22"/>
                      <w:lang w:val="en-US" w:eastAsia="en-US"/>
                    </w:rPr>
                    <w:t> </w:t>
                  </w:r>
                </w:p>
              </w:tc>
              <w:tc>
                <w:tcPr>
                  <w:tcW w:w="1025" w:type="dxa"/>
                  <w:tcBorders>
                    <w:top w:val="single" w:sz="4" w:space="0" w:color="auto"/>
                    <w:left w:val="nil"/>
                    <w:bottom w:val="nil"/>
                    <w:right w:val="nil"/>
                  </w:tcBorders>
                  <w:shd w:val="clear" w:color="000000" w:fill="FFFFFF"/>
                  <w:noWrap/>
                  <w:vAlign w:val="bottom"/>
                  <w:hideMark/>
                </w:tcPr>
                <w:p w:rsidR="00787EA0" w:rsidRPr="00C362A3" w:rsidRDefault="00787EA0" w:rsidP="00E61473">
                  <w:pPr>
                    <w:spacing w:after="0"/>
                    <w:jc w:val="left"/>
                    <w:rPr>
                      <w:color w:val="000000"/>
                      <w:sz w:val="22"/>
                      <w:szCs w:val="22"/>
                      <w:lang w:eastAsia="en-US"/>
                    </w:rPr>
                  </w:pPr>
                  <w:r w:rsidRPr="00C362A3">
                    <w:rPr>
                      <w:color w:val="000000"/>
                      <w:sz w:val="22"/>
                      <w:szCs w:val="22"/>
                      <w:lang w:val="en-US" w:eastAsia="en-US"/>
                    </w:rPr>
                    <w:t> </w:t>
                  </w:r>
                </w:p>
              </w:tc>
            </w:tr>
            <w:tr w:rsidR="00787EA0" w:rsidRPr="00C362A3" w:rsidTr="004A6277">
              <w:trPr>
                <w:trHeight w:val="345"/>
              </w:trPr>
              <w:tc>
                <w:tcPr>
                  <w:tcW w:w="6494" w:type="dxa"/>
                  <w:tcBorders>
                    <w:top w:val="nil"/>
                    <w:left w:val="nil"/>
                    <w:bottom w:val="nil"/>
                    <w:right w:val="single" w:sz="8" w:space="0" w:color="FFFFFF"/>
                  </w:tcBorders>
                  <w:shd w:val="clear" w:color="000000" w:fill="FFFFFF"/>
                  <w:noWrap/>
                  <w:vAlign w:val="center"/>
                  <w:hideMark/>
                </w:tcPr>
                <w:p w:rsidR="00787EA0" w:rsidRPr="00C362A3" w:rsidRDefault="00787EA0" w:rsidP="00767726">
                  <w:pPr>
                    <w:spacing w:after="0"/>
                    <w:jc w:val="left"/>
                    <w:rPr>
                      <w:i/>
                      <w:iCs/>
                      <w:sz w:val="22"/>
                      <w:szCs w:val="22"/>
                      <w:lang w:eastAsia="en-US"/>
                    </w:rPr>
                  </w:pPr>
                  <w:r w:rsidRPr="00C362A3">
                    <w:rPr>
                      <w:i/>
                      <w:iCs/>
                      <w:sz w:val="22"/>
                      <w:szCs w:val="22"/>
                      <w:lang w:eastAsia="en-US"/>
                    </w:rPr>
                    <w:t>*</w:t>
                  </w:r>
                  <w:r w:rsidR="00350689" w:rsidRPr="00C362A3">
                    <w:rPr>
                      <w:i/>
                      <w:iCs/>
                      <w:sz w:val="22"/>
                      <w:szCs w:val="22"/>
                      <w:lang w:eastAsia="en-US"/>
                    </w:rPr>
                    <w:t>*</w:t>
                  </w:r>
                  <w:r w:rsidRPr="00C362A3">
                    <w:rPr>
                      <w:i/>
                      <w:iCs/>
                      <w:sz w:val="22"/>
                      <w:szCs w:val="22"/>
                      <w:lang w:eastAsia="en-US"/>
                    </w:rPr>
                    <w:t>(Предложение участника – Минимальная плата) * 99 / (</w:t>
                  </w:r>
                  <w:r w:rsidRPr="00C362A3">
                    <w:rPr>
                      <w:i/>
                      <w:iCs/>
                      <w:sz w:val="22"/>
                      <w:szCs w:val="22"/>
                      <w:lang w:val="en-US" w:eastAsia="en-US"/>
                    </w:rPr>
                    <w:t>Max</w:t>
                  </w:r>
                  <w:r w:rsidRPr="00C362A3">
                    <w:rPr>
                      <w:i/>
                      <w:iCs/>
                      <w:sz w:val="22"/>
                      <w:szCs w:val="22"/>
                      <w:lang w:eastAsia="en-US"/>
                    </w:rPr>
                    <w:t xml:space="preserve"> предложение – Минимальная плата) +1 </w:t>
                  </w:r>
                </w:p>
              </w:tc>
              <w:tc>
                <w:tcPr>
                  <w:tcW w:w="1615" w:type="dxa"/>
                  <w:tcBorders>
                    <w:top w:val="nil"/>
                    <w:left w:val="nil"/>
                    <w:bottom w:val="nil"/>
                    <w:right w:val="nil"/>
                  </w:tcBorders>
                  <w:shd w:val="clear" w:color="000000" w:fill="FFFFFF"/>
                  <w:noWrap/>
                  <w:vAlign w:val="bottom"/>
                  <w:hideMark/>
                </w:tcPr>
                <w:p w:rsidR="00787EA0" w:rsidRPr="00C362A3" w:rsidRDefault="00787EA0" w:rsidP="00E61473">
                  <w:pPr>
                    <w:spacing w:after="0"/>
                    <w:jc w:val="left"/>
                    <w:rPr>
                      <w:color w:val="000000"/>
                      <w:sz w:val="22"/>
                      <w:szCs w:val="22"/>
                      <w:lang w:eastAsia="en-US"/>
                    </w:rPr>
                  </w:pPr>
                  <w:r w:rsidRPr="00C362A3">
                    <w:rPr>
                      <w:color w:val="000000"/>
                      <w:sz w:val="22"/>
                      <w:szCs w:val="22"/>
                      <w:lang w:val="en-US" w:eastAsia="en-US"/>
                    </w:rPr>
                    <w:t> </w:t>
                  </w:r>
                </w:p>
              </w:tc>
              <w:tc>
                <w:tcPr>
                  <w:tcW w:w="1025" w:type="dxa"/>
                  <w:tcBorders>
                    <w:top w:val="nil"/>
                    <w:left w:val="nil"/>
                    <w:bottom w:val="nil"/>
                    <w:right w:val="nil"/>
                  </w:tcBorders>
                  <w:shd w:val="clear" w:color="000000" w:fill="FFFFFF"/>
                  <w:noWrap/>
                  <w:vAlign w:val="bottom"/>
                  <w:hideMark/>
                </w:tcPr>
                <w:p w:rsidR="00787EA0" w:rsidRPr="00C362A3" w:rsidRDefault="00787EA0" w:rsidP="00E61473">
                  <w:pPr>
                    <w:spacing w:after="0"/>
                    <w:jc w:val="left"/>
                    <w:rPr>
                      <w:color w:val="000000"/>
                      <w:sz w:val="22"/>
                      <w:szCs w:val="22"/>
                      <w:lang w:eastAsia="en-US"/>
                    </w:rPr>
                  </w:pPr>
                  <w:r w:rsidRPr="00C362A3">
                    <w:rPr>
                      <w:color w:val="000000"/>
                      <w:sz w:val="22"/>
                      <w:szCs w:val="22"/>
                      <w:lang w:val="en-US" w:eastAsia="en-US"/>
                    </w:rPr>
                    <w:t> </w:t>
                  </w:r>
                </w:p>
              </w:tc>
            </w:tr>
            <w:tr w:rsidR="00787EA0" w:rsidRPr="00C362A3" w:rsidTr="004A6277">
              <w:trPr>
                <w:trHeight w:val="300"/>
              </w:trPr>
              <w:tc>
                <w:tcPr>
                  <w:tcW w:w="6494" w:type="dxa"/>
                  <w:tcBorders>
                    <w:top w:val="nil"/>
                    <w:left w:val="nil"/>
                    <w:bottom w:val="nil"/>
                    <w:right w:val="nil"/>
                  </w:tcBorders>
                  <w:shd w:val="clear" w:color="000000" w:fill="FFFFFF"/>
                  <w:noWrap/>
                  <w:vAlign w:val="bottom"/>
                  <w:hideMark/>
                </w:tcPr>
                <w:p w:rsidR="00787EA0" w:rsidRPr="00C362A3" w:rsidRDefault="00787EA0" w:rsidP="00E61473">
                  <w:pPr>
                    <w:spacing w:after="0"/>
                    <w:jc w:val="left"/>
                    <w:rPr>
                      <w:rFonts w:ascii="Calibri" w:hAnsi="Calibri"/>
                      <w:color w:val="000000"/>
                      <w:sz w:val="22"/>
                      <w:szCs w:val="22"/>
                      <w:lang w:eastAsia="en-US"/>
                    </w:rPr>
                  </w:pPr>
                  <w:r w:rsidRPr="00C362A3">
                    <w:rPr>
                      <w:rFonts w:ascii="Calibri" w:hAnsi="Calibri"/>
                      <w:color w:val="000000"/>
                      <w:sz w:val="22"/>
                      <w:szCs w:val="22"/>
                      <w:lang w:val="en-US" w:eastAsia="en-US"/>
                    </w:rPr>
                    <w:t> </w:t>
                  </w:r>
                </w:p>
              </w:tc>
              <w:tc>
                <w:tcPr>
                  <w:tcW w:w="1615" w:type="dxa"/>
                  <w:tcBorders>
                    <w:top w:val="nil"/>
                    <w:left w:val="nil"/>
                    <w:bottom w:val="nil"/>
                    <w:right w:val="nil"/>
                  </w:tcBorders>
                  <w:shd w:val="clear" w:color="000000" w:fill="FFFFFF"/>
                  <w:noWrap/>
                  <w:vAlign w:val="bottom"/>
                  <w:hideMark/>
                </w:tcPr>
                <w:p w:rsidR="00787EA0" w:rsidRPr="00C362A3" w:rsidRDefault="00787EA0" w:rsidP="00E61473">
                  <w:pPr>
                    <w:spacing w:after="0"/>
                    <w:jc w:val="left"/>
                    <w:rPr>
                      <w:rFonts w:ascii="Calibri" w:hAnsi="Calibri"/>
                      <w:color w:val="000000"/>
                      <w:sz w:val="22"/>
                      <w:szCs w:val="22"/>
                      <w:lang w:eastAsia="en-US"/>
                    </w:rPr>
                  </w:pPr>
                  <w:r w:rsidRPr="00C362A3">
                    <w:rPr>
                      <w:rFonts w:ascii="Calibri" w:hAnsi="Calibri"/>
                      <w:color w:val="000000"/>
                      <w:sz w:val="22"/>
                      <w:szCs w:val="22"/>
                      <w:lang w:val="en-US" w:eastAsia="en-US"/>
                    </w:rPr>
                    <w:t> </w:t>
                  </w:r>
                </w:p>
              </w:tc>
              <w:tc>
                <w:tcPr>
                  <w:tcW w:w="1025" w:type="dxa"/>
                  <w:tcBorders>
                    <w:top w:val="nil"/>
                    <w:left w:val="nil"/>
                    <w:bottom w:val="nil"/>
                    <w:right w:val="nil"/>
                  </w:tcBorders>
                  <w:shd w:val="clear" w:color="000000" w:fill="FFFFFF"/>
                  <w:noWrap/>
                  <w:vAlign w:val="bottom"/>
                  <w:hideMark/>
                </w:tcPr>
                <w:p w:rsidR="00787EA0" w:rsidRPr="00C362A3" w:rsidRDefault="00787EA0" w:rsidP="00E61473">
                  <w:pPr>
                    <w:spacing w:after="0"/>
                    <w:jc w:val="left"/>
                    <w:rPr>
                      <w:rFonts w:ascii="Calibri" w:hAnsi="Calibri"/>
                      <w:color w:val="000000"/>
                      <w:sz w:val="22"/>
                      <w:szCs w:val="22"/>
                      <w:lang w:eastAsia="en-US"/>
                    </w:rPr>
                  </w:pPr>
                  <w:r w:rsidRPr="00C362A3">
                    <w:rPr>
                      <w:rFonts w:ascii="Calibri" w:hAnsi="Calibri"/>
                      <w:color w:val="000000"/>
                      <w:sz w:val="22"/>
                      <w:szCs w:val="22"/>
                      <w:lang w:val="en-US" w:eastAsia="en-US"/>
                    </w:rPr>
                    <w:t> </w:t>
                  </w:r>
                </w:p>
              </w:tc>
            </w:tr>
          </w:tbl>
          <w:p w:rsidR="00E61473" w:rsidRPr="00C362A3" w:rsidRDefault="00E61473" w:rsidP="00BB431B">
            <w:pPr>
              <w:keepNext/>
              <w:keepLines/>
              <w:widowControl w:val="0"/>
              <w:suppressLineNumbers/>
              <w:suppressAutoHyphens/>
            </w:pPr>
          </w:p>
        </w:tc>
      </w:tr>
      <w:tr w:rsidR="00FE0837" w:rsidRPr="00C362A3" w:rsidTr="009440E1">
        <w:trPr>
          <w:trHeight w:val="317"/>
        </w:trPr>
        <w:tc>
          <w:tcPr>
            <w:tcW w:w="675" w:type="dxa"/>
            <w:tcBorders>
              <w:bottom w:val="single" w:sz="4" w:space="0" w:color="auto"/>
            </w:tcBorders>
          </w:tcPr>
          <w:p w:rsidR="00FE0837" w:rsidRPr="00C362A3" w:rsidRDefault="00FE0837" w:rsidP="00FE0837">
            <w:pPr>
              <w:pStyle w:val="afffc"/>
              <w:keepNext/>
              <w:keepLines/>
              <w:widowControl w:val="0"/>
              <w:suppressLineNumbers/>
              <w:suppressAutoHyphens/>
              <w:ind w:left="284"/>
              <w:jc w:val="left"/>
            </w:pPr>
          </w:p>
        </w:tc>
        <w:tc>
          <w:tcPr>
            <w:tcW w:w="2552" w:type="dxa"/>
            <w:tcBorders>
              <w:bottom w:val="single" w:sz="4" w:space="0" w:color="auto"/>
            </w:tcBorders>
          </w:tcPr>
          <w:p w:rsidR="00FE0837" w:rsidRPr="00C362A3" w:rsidRDefault="00FE0837" w:rsidP="00E92097">
            <w:pPr>
              <w:keepNext/>
              <w:keepLines/>
              <w:widowControl w:val="0"/>
              <w:suppressLineNumbers/>
              <w:suppressAutoHyphens/>
            </w:pPr>
          </w:p>
        </w:tc>
        <w:tc>
          <w:tcPr>
            <w:tcW w:w="6808" w:type="dxa"/>
            <w:tcBorders>
              <w:bottom w:val="single" w:sz="4" w:space="0" w:color="auto"/>
            </w:tcBorders>
          </w:tcPr>
          <w:p w:rsidR="00FE0837" w:rsidRPr="00C362A3" w:rsidRDefault="00FE0837" w:rsidP="005915CB">
            <w:pPr>
              <w:keepNext/>
              <w:keepLines/>
              <w:widowControl w:val="0"/>
              <w:suppressLineNumbers/>
              <w:suppressAutoHyphens/>
            </w:pPr>
          </w:p>
        </w:tc>
      </w:tr>
      <w:tr w:rsidR="00343DE4" w:rsidRPr="00C362A3" w:rsidTr="009440E1">
        <w:trPr>
          <w:trHeight w:val="317"/>
        </w:trPr>
        <w:tc>
          <w:tcPr>
            <w:tcW w:w="675" w:type="dxa"/>
            <w:tcBorders>
              <w:top w:val="single" w:sz="4" w:space="0" w:color="auto"/>
              <w:left w:val="single" w:sz="4" w:space="0" w:color="auto"/>
              <w:right w:val="single" w:sz="4" w:space="0" w:color="auto"/>
            </w:tcBorders>
          </w:tcPr>
          <w:p w:rsidR="00343DE4" w:rsidRPr="00C362A3" w:rsidRDefault="00343DE4" w:rsidP="00492A91">
            <w:pPr>
              <w:pStyle w:val="afffc"/>
              <w:keepNext/>
              <w:keepLines/>
              <w:widowControl w:val="0"/>
              <w:numPr>
                <w:ilvl w:val="0"/>
                <w:numId w:val="24"/>
              </w:numPr>
              <w:suppressLineNumbers/>
              <w:suppressAutoHyphens/>
              <w:ind w:left="284" w:hanging="284"/>
              <w:jc w:val="left"/>
            </w:pPr>
            <w:r w:rsidRPr="00C362A3">
              <w:t>7</w:t>
            </w:r>
          </w:p>
        </w:tc>
        <w:tc>
          <w:tcPr>
            <w:tcW w:w="2552" w:type="dxa"/>
            <w:tcBorders>
              <w:top w:val="single" w:sz="4" w:space="0" w:color="auto"/>
              <w:left w:val="single" w:sz="4" w:space="0" w:color="auto"/>
              <w:bottom w:val="single" w:sz="4" w:space="0" w:color="auto"/>
              <w:right w:val="single" w:sz="4" w:space="0" w:color="auto"/>
            </w:tcBorders>
          </w:tcPr>
          <w:p w:rsidR="00343DE4" w:rsidRPr="00C362A3" w:rsidRDefault="00343DE4" w:rsidP="00E92097">
            <w:pPr>
              <w:keepNext/>
              <w:keepLines/>
              <w:widowControl w:val="0"/>
              <w:suppressLineNumbers/>
              <w:suppressAutoHyphens/>
            </w:pPr>
            <w:r w:rsidRPr="00C362A3">
              <w:t xml:space="preserve">Источник финансирования реализации </w:t>
            </w:r>
            <w:r w:rsidR="00E92097" w:rsidRPr="00C362A3">
              <w:t>Инвестиционного п</w:t>
            </w:r>
            <w:r w:rsidRPr="00C362A3">
              <w:t>роекта</w:t>
            </w:r>
          </w:p>
        </w:tc>
        <w:tc>
          <w:tcPr>
            <w:tcW w:w="6808" w:type="dxa"/>
            <w:tcBorders>
              <w:top w:val="single" w:sz="4" w:space="0" w:color="auto"/>
              <w:left w:val="single" w:sz="4" w:space="0" w:color="auto"/>
              <w:bottom w:val="single" w:sz="4" w:space="0" w:color="auto"/>
              <w:right w:val="single" w:sz="4" w:space="0" w:color="auto"/>
            </w:tcBorders>
          </w:tcPr>
          <w:p w:rsidR="00343DE4" w:rsidRPr="00C362A3" w:rsidRDefault="003C4048" w:rsidP="005915CB">
            <w:pPr>
              <w:keepNext/>
              <w:keepLines/>
              <w:widowControl w:val="0"/>
              <w:suppressLineNumbers/>
              <w:suppressAutoHyphens/>
            </w:pPr>
            <w:r w:rsidRPr="00C362A3">
              <w:t xml:space="preserve">Собственные </w:t>
            </w:r>
            <w:r w:rsidR="00E0072B" w:rsidRPr="00C362A3">
              <w:t xml:space="preserve">средства </w:t>
            </w:r>
            <w:r w:rsidRPr="00C362A3">
              <w:t>или совокупность собственных и  привлеченных средств Инвестора</w:t>
            </w:r>
          </w:p>
        </w:tc>
      </w:tr>
      <w:tr w:rsidR="00343DE4" w:rsidRPr="00C362A3" w:rsidTr="009440E1">
        <w:tc>
          <w:tcPr>
            <w:tcW w:w="675" w:type="dxa"/>
            <w:vMerge w:val="restart"/>
            <w:tcBorders>
              <w:top w:val="single" w:sz="4" w:space="0" w:color="auto"/>
              <w:left w:val="single" w:sz="4" w:space="0" w:color="auto"/>
              <w:bottom w:val="single" w:sz="4" w:space="0" w:color="auto"/>
              <w:right w:val="single" w:sz="4" w:space="0" w:color="auto"/>
            </w:tcBorders>
          </w:tcPr>
          <w:p w:rsidR="00343DE4" w:rsidRPr="00C362A3" w:rsidRDefault="00343DE4" w:rsidP="00492A91">
            <w:pPr>
              <w:pStyle w:val="afffc"/>
              <w:keepNext/>
              <w:keepLines/>
              <w:widowControl w:val="0"/>
              <w:numPr>
                <w:ilvl w:val="0"/>
                <w:numId w:val="24"/>
              </w:numPr>
              <w:suppressLineNumbers/>
              <w:suppressAutoHyphens/>
              <w:ind w:left="284" w:hanging="284"/>
              <w:jc w:val="left"/>
            </w:pPr>
            <w:r w:rsidRPr="00C362A3">
              <w:t>8</w:t>
            </w:r>
          </w:p>
        </w:tc>
        <w:tc>
          <w:tcPr>
            <w:tcW w:w="2552" w:type="dxa"/>
            <w:tcBorders>
              <w:top w:val="single" w:sz="4" w:space="0" w:color="auto"/>
              <w:left w:val="single" w:sz="4" w:space="0" w:color="auto"/>
              <w:bottom w:val="single" w:sz="4" w:space="0" w:color="auto"/>
              <w:right w:val="single" w:sz="4" w:space="0" w:color="auto"/>
            </w:tcBorders>
          </w:tcPr>
          <w:p w:rsidR="00343DE4" w:rsidRPr="00C362A3" w:rsidRDefault="00343DE4" w:rsidP="004B1FA4">
            <w:pPr>
              <w:keepNext/>
              <w:keepLines/>
              <w:widowControl w:val="0"/>
              <w:suppressLineNumbers/>
              <w:suppressAutoHyphens/>
            </w:pPr>
            <w:r w:rsidRPr="00C362A3">
              <w:rPr>
                <w:szCs w:val="26"/>
              </w:rPr>
              <w:t xml:space="preserve">Требования к участникам </w:t>
            </w:r>
            <w:r w:rsidR="006D5B46" w:rsidRPr="00C362A3">
              <w:rPr>
                <w:szCs w:val="26"/>
              </w:rPr>
              <w:t>Конкур</w:t>
            </w:r>
            <w:r w:rsidRPr="00C362A3">
              <w:rPr>
                <w:szCs w:val="26"/>
              </w:rPr>
              <w:t>са</w:t>
            </w:r>
          </w:p>
        </w:tc>
        <w:tc>
          <w:tcPr>
            <w:tcW w:w="6808" w:type="dxa"/>
            <w:tcBorders>
              <w:top w:val="single" w:sz="4" w:space="0" w:color="auto"/>
              <w:left w:val="single" w:sz="4" w:space="0" w:color="auto"/>
              <w:bottom w:val="single" w:sz="4" w:space="0" w:color="auto"/>
              <w:right w:val="single" w:sz="4" w:space="0" w:color="auto"/>
            </w:tcBorders>
          </w:tcPr>
          <w:p w:rsidR="00343DE4" w:rsidRPr="00C362A3" w:rsidRDefault="00343DE4" w:rsidP="00EA7066">
            <w:pPr>
              <w:keepNext/>
              <w:keepLines/>
              <w:widowControl w:val="0"/>
              <w:suppressLineNumbers/>
              <w:suppressAutoHyphens/>
            </w:pPr>
            <w:r w:rsidRPr="00C362A3">
              <w:t xml:space="preserve">В </w:t>
            </w:r>
            <w:r w:rsidR="006D5B46" w:rsidRPr="00C362A3">
              <w:t>Конкур</w:t>
            </w:r>
            <w:r w:rsidRPr="00C362A3">
              <w:t xml:space="preserve">се могут принять участие </w:t>
            </w:r>
            <w:r w:rsidR="006A0CA6" w:rsidRPr="00C362A3">
              <w:t xml:space="preserve">любые юридические лица, соответствующие требованиям, указанным </w:t>
            </w:r>
            <w:r w:rsidR="009E313F" w:rsidRPr="00C362A3">
              <w:t xml:space="preserve">в </w:t>
            </w:r>
            <w:r w:rsidR="00305460" w:rsidRPr="00C362A3">
              <w:t>настоящей Конкурсной документации</w:t>
            </w:r>
            <w:r w:rsidR="00FF6672" w:rsidRPr="00C362A3">
              <w:t xml:space="preserve">, в </w:t>
            </w:r>
            <w:proofErr w:type="spellStart"/>
            <w:r w:rsidR="00FF6672" w:rsidRPr="00C362A3">
              <w:t>т.ч</w:t>
            </w:r>
            <w:proofErr w:type="spellEnd"/>
            <w:r w:rsidR="00FF6672" w:rsidRPr="00C362A3">
              <w:t>. требованиям п.2.1. настоящей Конкурсной документации</w:t>
            </w:r>
            <w:r w:rsidR="00305460" w:rsidRPr="00C362A3">
              <w:t>.</w:t>
            </w:r>
          </w:p>
          <w:p w:rsidR="00E5472E" w:rsidRPr="00C362A3" w:rsidRDefault="00E5472E" w:rsidP="00EA7066">
            <w:pPr>
              <w:keepNext/>
              <w:keepLines/>
              <w:widowControl w:val="0"/>
              <w:suppressLineNumbers/>
              <w:suppressAutoHyphens/>
            </w:pPr>
          </w:p>
        </w:tc>
      </w:tr>
      <w:tr w:rsidR="00343DE4" w:rsidRPr="00C362A3" w:rsidTr="009440E1">
        <w:tc>
          <w:tcPr>
            <w:tcW w:w="675" w:type="dxa"/>
            <w:vMerge/>
            <w:tcBorders>
              <w:top w:val="single" w:sz="4" w:space="0" w:color="auto"/>
              <w:left w:val="single" w:sz="4" w:space="0" w:color="auto"/>
              <w:bottom w:val="single" w:sz="4" w:space="0" w:color="auto"/>
              <w:right w:val="single" w:sz="4" w:space="0" w:color="auto"/>
            </w:tcBorders>
          </w:tcPr>
          <w:p w:rsidR="00343DE4" w:rsidRPr="00C362A3" w:rsidRDefault="00343DE4" w:rsidP="00492A91">
            <w:pPr>
              <w:pStyle w:val="afffc"/>
              <w:keepNext/>
              <w:keepLines/>
              <w:widowControl w:val="0"/>
              <w:numPr>
                <w:ilvl w:val="0"/>
                <w:numId w:val="24"/>
              </w:numPr>
              <w:suppressLineNumbers/>
              <w:suppressAutoHyphens/>
            </w:pPr>
          </w:p>
        </w:tc>
        <w:tc>
          <w:tcPr>
            <w:tcW w:w="2552" w:type="dxa"/>
            <w:tcBorders>
              <w:top w:val="single" w:sz="4" w:space="0" w:color="auto"/>
              <w:left w:val="single" w:sz="4" w:space="0" w:color="auto"/>
              <w:bottom w:val="single" w:sz="4" w:space="0" w:color="auto"/>
              <w:right w:val="single" w:sz="4" w:space="0" w:color="auto"/>
            </w:tcBorders>
          </w:tcPr>
          <w:p w:rsidR="00343DE4" w:rsidRPr="00C362A3" w:rsidRDefault="00343DE4" w:rsidP="00FC577C">
            <w:pPr>
              <w:keepNext/>
              <w:keepLines/>
              <w:widowControl w:val="0"/>
              <w:suppressLineNumbers/>
              <w:suppressAutoHyphens/>
            </w:pPr>
            <w:r w:rsidRPr="00C362A3">
              <w:t xml:space="preserve">Обязательные требования и условия реализации </w:t>
            </w:r>
            <w:r w:rsidR="00E92097" w:rsidRPr="00C362A3">
              <w:t>Инвестиционного проекта</w:t>
            </w:r>
          </w:p>
        </w:tc>
        <w:tc>
          <w:tcPr>
            <w:tcW w:w="6808" w:type="dxa"/>
            <w:tcBorders>
              <w:top w:val="single" w:sz="4" w:space="0" w:color="auto"/>
              <w:left w:val="single" w:sz="4" w:space="0" w:color="auto"/>
              <w:bottom w:val="single" w:sz="4" w:space="0" w:color="auto"/>
              <w:right w:val="single" w:sz="4" w:space="0" w:color="auto"/>
            </w:tcBorders>
          </w:tcPr>
          <w:p w:rsidR="00343DE4" w:rsidRPr="00C362A3" w:rsidRDefault="00D254F2" w:rsidP="009E313F">
            <w:pPr>
              <w:shd w:val="clear" w:color="auto" w:fill="FFFFFF"/>
              <w:ind w:left="11" w:hanging="11"/>
              <w:jc w:val="left"/>
            </w:pPr>
            <w:r w:rsidRPr="00C362A3">
              <w:t>О</w:t>
            </w:r>
            <w:r w:rsidR="007E3CC2" w:rsidRPr="00C362A3">
              <w:t xml:space="preserve">пределяются </w:t>
            </w:r>
            <w:r w:rsidR="00C339B1" w:rsidRPr="00C362A3">
              <w:t xml:space="preserve">условиями настоящей </w:t>
            </w:r>
            <w:r w:rsidR="006D5B46" w:rsidRPr="00C362A3">
              <w:t>Конкур</w:t>
            </w:r>
            <w:r w:rsidR="004854A2" w:rsidRPr="00C362A3">
              <w:t xml:space="preserve">сной документации, в </w:t>
            </w:r>
            <w:proofErr w:type="spellStart"/>
            <w:r w:rsidR="004854A2" w:rsidRPr="00C362A3">
              <w:t>т.ч</w:t>
            </w:r>
            <w:proofErr w:type="spellEnd"/>
            <w:r w:rsidR="004854A2" w:rsidRPr="00C362A3">
              <w:t>. раздела 12</w:t>
            </w:r>
            <w:r w:rsidR="00420A0E" w:rsidRPr="00C362A3">
              <w:t xml:space="preserve"> – «Технические условия реализации Проекта»</w:t>
            </w:r>
          </w:p>
          <w:p w:rsidR="00E5472E" w:rsidRPr="00C362A3" w:rsidRDefault="00E5472E" w:rsidP="00AC1FEE">
            <w:pPr>
              <w:shd w:val="clear" w:color="auto" w:fill="FFFFFF"/>
              <w:jc w:val="left"/>
              <w:rPr>
                <w:sz w:val="22"/>
                <w:szCs w:val="22"/>
              </w:rPr>
            </w:pPr>
          </w:p>
        </w:tc>
      </w:tr>
      <w:tr w:rsidR="00D80965" w:rsidRPr="00C362A3" w:rsidTr="009440E1">
        <w:trPr>
          <w:trHeight w:val="608"/>
        </w:trPr>
        <w:tc>
          <w:tcPr>
            <w:tcW w:w="675" w:type="dxa"/>
            <w:vMerge/>
            <w:tcBorders>
              <w:top w:val="single" w:sz="4" w:space="0" w:color="auto"/>
              <w:left w:val="single" w:sz="4" w:space="0" w:color="auto"/>
              <w:bottom w:val="single" w:sz="4" w:space="0" w:color="auto"/>
              <w:right w:val="single" w:sz="4" w:space="0" w:color="auto"/>
            </w:tcBorders>
          </w:tcPr>
          <w:p w:rsidR="00D80965" w:rsidRPr="00C362A3" w:rsidRDefault="00D80965" w:rsidP="00492A91">
            <w:pPr>
              <w:pStyle w:val="afffc"/>
              <w:keepNext/>
              <w:keepLines/>
              <w:widowControl w:val="0"/>
              <w:numPr>
                <w:ilvl w:val="0"/>
                <w:numId w:val="24"/>
              </w:numPr>
              <w:suppressLineNumbers/>
              <w:suppressAutoHyphens/>
            </w:pPr>
          </w:p>
        </w:tc>
        <w:tc>
          <w:tcPr>
            <w:tcW w:w="2552" w:type="dxa"/>
            <w:tcBorders>
              <w:top w:val="single" w:sz="4" w:space="0" w:color="auto"/>
              <w:left w:val="single" w:sz="4" w:space="0" w:color="auto"/>
              <w:bottom w:val="single" w:sz="4" w:space="0" w:color="auto"/>
              <w:right w:val="single" w:sz="4" w:space="0" w:color="auto"/>
            </w:tcBorders>
          </w:tcPr>
          <w:p w:rsidR="00D80965" w:rsidRPr="00C362A3" w:rsidRDefault="002D601A" w:rsidP="00040863">
            <w:pPr>
              <w:keepNext/>
              <w:keepLines/>
              <w:widowControl w:val="0"/>
              <w:suppressLineNumbers/>
              <w:suppressAutoHyphens/>
            </w:pPr>
            <w:r w:rsidRPr="00C362A3">
              <w:t>Технические</w:t>
            </w:r>
            <w:r w:rsidR="00D80965" w:rsidRPr="00C362A3">
              <w:t xml:space="preserve"> условия реализации </w:t>
            </w:r>
            <w:r w:rsidR="00E92097" w:rsidRPr="00C362A3">
              <w:t>Инвестиционного проекта</w:t>
            </w:r>
          </w:p>
        </w:tc>
        <w:tc>
          <w:tcPr>
            <w:tcW w:w="6808" w:type="dxa"/>
            <w:tcBorders>
              <w:top w:val="single" w:sz="4" w:space="0" w:color="auto"/>
              <w:left w:val="single" w:sz="4" w:space="0" w:color="auto"/>
              <w:bottom w:val="single" w:sz="4" w:space="0" w:color="auto"/>
              <w:right w:val="single" w:sz="4" w:space="0" w:color="auto"/>
            </w:tcBorders>
            <w:shd w:val="clear" w:color="auto" w:fill="auto"/>
          </w:tcPr>
          <w:p w:rsidR="00D80965" w:rsidRPr="00C362A3" w:rsidRDefault="00D80965" w:rsidP="002D601A">
            <w:pPr>
              <w:keepNext/>
              <w:keepLines/>
              <w:widowControl w:val="0"/>
              <w:suppressLineNumbers/>
              <w:suppressAutoHyphens/>
            </w:pPr>
            <w:r w:rsidRPr="00C362A3">
              <w:t>См. п.12 «</w:t>
            </w:r>
            <w:r w:rsidR="002D601A" w:rsidRPr="00C362A3">
              <w:t>Технические</w:t>
            </w:r>
            <w:r w:rsidRPr="00C362A3">
              <w:t xml:space="preserve"> условия реализации Проекта» </w:t>
            </w:r>
          </w:p>
          <w:p w:rsidR="00E5472E" w:rsidRPr="00C362A3" w:rsidRDefault="00E5472E" w:rsidP="002D601A">
            <w:pPr>
              <w:keepNext/>
              <w:keepLines/>
              <w:widowControl w:val="0"/>
              <w:suppressLineNumbers/>
              <w:suppressAutoHyphens/>
            </w:pPr>
          </w:p>
        </w:tc>
      </w:tr>
      <w:tr w:rsidR="00343DE4" w:rsidRPr="00C362A3" w:rsidTr="009440E1">
        <w:tc>
          <w:tcPr>
            <w:tcW w:w="675" w:type="dxa"/>
            <w:tcBorders>
              <w:top w:val="single" w:sz="4" w:space="0" w:color="auto"/>
              <w:left w:val="single" w:sz="4" w:space="0" w:color="auto"/>
              <w:bottom w:val="single" w:sz="4" w:space="0" w:color="auto"/>
              <w:right w:val="single" w:sz="4" w:space="0" w:color="auto"/>
            </w:tcBorders>
          </w:tcPr>
          <w:p w:rsidR="00343DE4" w:rsidRPr="00C362A3" w:rsidRDefault="00343DE4" w:rsidP="00492A91">
            <w:pPr>
              <w:pStyle w:val="afffc"/>
              <w:keepNext/>
              <w:keepLines/>
              <w:widowControl w:val="0"/>
              <w:numPr>
                <w:ilvl w:val="0"/>
                <w:numId w:val="24"/>
              </w:numPr>
              <w:suppressLineNumbers/>
              <w:suppressAutoHyphens/>
              <w:ind w:left="284" w:hanging="284"/>
              <w:jc w:val="left"/>
            </w:pPr>
            <w:r w:rsidRPr="00C362A3">
              <w:t>9</w:t>
            </w:r>
          </w:p>
        </w:tc>
        <w:tc>
          <w:tcPr>
            <w:tcW w:w="2552" w:type="dxa"/>
            <w:tcBorders>
              <w:top w:val="single" w:sz="4" w:space="0" w:color="auto"/>
              <w:left w:val="single" w:sz="4" w:space="0" w:color="auto"/>
              <w:bottom w:val="single" w:sz="4" w:space="0" w:color="auto"/>
              <w:right w:val="single" w:sz="4" w:space="0" w:color="auto"/>
            </w:tcBorders>
          </w:tcPr>
          <w:p w:rsidR="00343DE4" w:rsidRPr="00C362A3" w:rsidRDefault="00343DE4" w:rsidP="004B1FA4">
            <w:pPr>
              <w:keepNext/>
              <w:keepLines/>
              <w:widowControl w:val="0"/>
              <w:suppressLineNumbers/>
              <w:suppressAutoHyphens/>
              <w:rPr>
                <w:szCs w:val="26"/>
              </w:rPr>
            </w:pPr>
            <w:r w:rsidRPr="00C362A3">
              <w:rPr>
                <w:szCs w:val="26"/>
              </w:rPr>
              <w:t xml:space="preserve">Условие о предоставлении обеспечения заявок на участие в </w:t>
            </w:r>
            <w:r w:rsidR="006D5B46" w:rsidRPr="00C362A3">
              <w:rPr>
                <w:szCs w:val="26"/>
              </w:rPr>
              <w:t>Конкур</w:t>
            </w:r>
            <w:r w:rsidRPr="00C362A3">
              <w:rPr>
                <w:szCs w:val="26"/>
              </w:rPr>
              <w:t>се.</w:t>
            </w:r>
          </w:p>
          <w:p w:rsidR="00343DE4" w:rsidRPr="00C362A3" w:rsidRDefault="00343DE4" w:rsidP="004B1FA4">
            <w:pPr>
              <w:keepNext/>
              <w:keepLines/>
              <w:widowControl w:val="0"/>
              <w:suppressLineNumbers/>
              <w:suppressAutoHyphens/>
              <w:rPr>
                <w:szCs w:val="26"/>
              </w:rPr>
            </w:pPr>
            <w:r w:rsidRPr="00C362A3">
              <w:rPr>
                <w:szCs w:val="26"/>
              </w:rPr>
              <w:t>Виды обеспечения.</w:t>
            </w:r>
          </w:p>
          <w:p w:rsidR="00985F02" w:rsidRPr="00C362A3" w:rsidRDefault="00722ECA" w:rsidP="00985F02">
            <w:pPr>
              <w:keepNext/>
              <w:keepLines/>
              <w:widowControl w:val="0"/>
              <w:suppressLineNumbers/>
              <w:suppressAutoHyphens/>
              <w:rPr>
                <w:szCs w:val="26"/>
              </w:rPr>
            </w:pPr>
            <w:r w:rsidRPr="00C362A3">
              <w:rPr>
                <w:szCs w:val="26"/>
              </w:rPr>
              <w:t>Порядок предоставления обеспечений</w:t>
            </w:r>
            <w:r w:rsidR="00985F02" w:rsidRPr="00C362A3">
              <w:rPr>
                <w:szCs w:val="26"/>
              </w:rPr>
              <w:t xml:space="preserve"> Размер задатка</w:t>
            </w:r>
          </w:p>
          <w:p w:rsidR="00722ECA" w:rsidRPr="00C362A3" w:rsidRDefault="00722ECA" w:rsidP="004B1FA4">
            <w:pPr>
              <w:keepNext/>
              <w:keepLines/>
              <w:widowControl w:val="0"/>
              <w:suppressLineNumbers/>
              <w:suppressAutoHyphens/>
              <w:rPr>
                <w:szCs w:val="26"/>
              </w:rPr>
            </w:pPr>
          </w:p>
        </w:tc>
        <w:tc>
          <w:tcPr>
            <w:tcW w:w="6808" w:type="dxa"/>
            <w:tcBorders>
              <w:top w:val="single" w:sz="4" w:space="0" w:color="auto"/>
              <w:left w:val="single" w:sz="4" w:space="0" w:color="auto"/>
              <w:bottom w:val="single" w:sz="4" w:space="0" w:color="auto"/>
              <w:right w:val="single" w:sz="4" w:space="0" w:color="auto"/>
            </w:tcBorders>
          </w:tcPr>
          <w:p w:rsidR="00343DE4" w:rsidRPr="00C362A3" w:rsidRDefault="00343DE4" w:rsidP="001F69D5">
            <w:pPr>
              <w:keepNext/>
              <w:keepLines/>
              <w:widowControl w:val="0"/>
              <w:suppressLineNumbers/>
              <w:suppressAutoHyphens/>
            </w:pPr>
            <w:r w:rsidRPr="00C362A3">
              <w:rPr>
                <w:b/>
              </w:rPr>
              <w:t>Обеспечение в виде задатка</w:t>
            </w:r>
            <w:r w:rsidRPr="00C362A3">
              <w:t xml:space="preserve"> - </w:t>
            </w:r>
          </w:p>
          <w:p w:rsidR="00343DE4" w:rsidRPr="00C362A3" w:rsidRDefault="00343DE4" w:rsidP="0062448B">
            <w:pPr>
              <w:keepNext/>
              <w:keepLines/>
              <w:widowControl w:val="0"/>
              <w:suppressLineNumbers/>
              <w:suppressAutoHyphens/>
            </w:pPr>
            <w:r w:rsidRPr="00C362A3">
              <w:t xml:space="preserve">Условиями </w:t>
            </w:r>
            <w:r w:rsidR="006D5B46" w:rsidRPr="00C362A3">
              <w:t>Конкур</w:t>
            </w:r>
            <w:r w:rsidRPr="00C362A3">
              <w:t xml:space="preserve">са предусматривается задаток в размере </w:t>
            </w:r>
            <w:r w:rsidR="005717C3" w:rsidRPr="005717C3">
              <w:t>120</w:t>
            </w:r>
            <w:r w:rsidR="005717C3">
              <w:t> </w:t>
            </w:r>
            <w:r w:rsidR="005717C3" w:rsidRPr="005717C3">
              <w:t>571,75</w:t>
            </w:r>
            <w:r w:rsidR="00061BF7" w:rsidRPr="00061BF7">
              <w:t xml:space="preserve"> рублей (</w:t>
            </w:r>
            <w:r w:rsidR="005717C3" w:rsidRPr="005717C3">
              <w:t>Сто двадцать тысяч пятьсот семьдесят один рубль 75 копеек</w:t>
            </w:r>
            <w:r w:rsidR="00061BF7" w:rsidRPr="00061BF7">
              <w:t>)</w:t>
            </w:r>
            <w:r w:rsidR="00CD7B37" w:rsidRPr="00C362A3">
              <w:t>.</w:t>
            </w:r>
            <w:r w:rsidR="001B2346" w:rsidRPr="00C362A3">
              <w:t xml:space="preserve"> Внесенный задаток в последующем зачитывается в счет </w:t>
            </w:r>
            <w:r w:rsidR="001529EA" w:rsidRPr="00C362A3">
              <w:t>исполнения обязательств по заключенному Договору</w:t>
            </w:r>
            <w:r w:rsidR="001B2346" w:rsidRPr="00C362A3">
              <w:t xml:space="preserve"> лицом, признанным победителем </w:t>
            </w:r>
            <w:r w:rsidR="006D5B46" w:rsidRPr="00C362A3">
              <w:t>Конкур</w:t>
            </w:r>
            <w:r w:rsidR="001B2346" w:rsidRPr="00C362A3">
              <w:t>са и возвращается остальным участникам.</w:t>
            </w:r>
            <w:r w:rsidR="00722ECA" w:rsidRPr="00C362A3">
              <w:t xml:space="preserve"> </w:t>
            </w:r>
            <w:r w:rsidR="007E3CC2" w:rsidRPr="00C362A3">
              <w:t xml:space="preserve">Порядок предоставления обеспечения определен п. </w:t>
            </w:r>
            <w:r w:rsidR="00F55491" w:rsidRPr="00C362A3">
              <w:t>7</w:t>
            </w:r>
            <w:r w:rsidR="007E3CC2" w:rsidRPr="00C362A3">
              <w:t xml:space="preserve"> Информационной карты. </w:t>
            </w:r>
          </w:p>
          <w:p w:rsidR="00E5472E" w:rsidRPr="00C362A3" w:rsidRDefault="00E5472E" w:rsidP="0062448B">
            <w:pPr>
              <w:keepNext/>
              <w:keepLines/>
              <w:widowControl w:val="0"/>
              <w:suppressLineNumbers/>
              <w:suppressAutoHyphens/>
              <w:rPr>
                <w:b/>
                <w:sz w:val="22"/>
                <w:szCs w:val="22"/>
              </w:rPr>
            </w:pPr>
          </w:p>
        </w:tc>
      </w:tr>
      <w:tr w:rsidR="00343DE4" w:rsidRPr="00C362A3" w:rsidTr="009440E1">
        <w:tc>
          <w:tcPr>
            <w:tcW w:w="675" w:type="dxa"/>
            <w:tcBorders>
              <w:top w:val="single" w:sz="4" w:space="0" w:color="auto"/>
              <w:left w:val="single" w:sz="4" w:space="0" w:color="auto"/>
              <w:bottom w:val="single" w:sz="4" w:space="0" w:color="auto"/>
              <w:right w:val="single" w:sz="4" w:space="0" w:color="auto"/>
            </w:tcBorders>
          </w:tcPr>
          <w:p w:rsidR="00343DE4" w:rsidRPr="00C362A3" w:rsidRDefault="00343DE4"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343DE4" w:rsidRPr="00C362A3" w:rsidRDefault="00343DE4" w:rsidP="00E92097">
            <w:pPr>
              <w:keepNext/>
              <w:keepLines/>
              <w:widowControl w:val="0"/>
              <w:suppressLineNumbers/>
              <w:suppressAutoHyphens/>
              <w:rPr>
                <w:szCs w:val="26"/>
              </w:rPr>
            </w:pPr>
            <w:r w:rsidRPr="00C362A3">
              <w:rPr>
                <w:szCs w:val="26"/>
              </w:rPr>
              <w:t>Реквизиты для перечисления</w:t>
            </w:r>
            <w:r w:rsidR="00DD0D6B" w:rsidRPr="00C362A3">
              <w:rPr>
                <w:szCs w:val="26"/>
              </w:rPr>
              <w:t xml:space="preserve"> денежных сре</w:t>
            </w:r>
            <w:proofErr w:type="gramStart"/>
            <w:r w:rsidR="00DD0D6B" w:rsidRPr="00C362A3">
              <w:rPr>
                <w:szCs w:val="26"/>
              </w:rPr>
              <w:t>дств в к</w:t>
            </w:r>
            <w:proofErr w:type="gramEnd"/>
            <w:r w:rsidR="00DD0D6B" w:rsidRPr="00C362A3">
              <w:rPr>
                <w:szCs w:val="26"/>
              </w:rPr>
              <w:t xml:space="preserve">ачестве </w:t>
            </w:r>
            <w:r w:rsidR="00E92097" w:rsidRPr="00C362A3">
              <w:rPr>
                <w:szCs w:val="26"/>
              </w:rPr>
              <w:t>з</w:t>
            </w:r>
            <w:r w:rsidR="00DD0D6B" w:rsidRPr="00C362A3">
              <w:rPr>
                <w:szCs w:val="26"/>
              </w:rPr>
              <w:t>адатка</w:t>
            </w:r>
          </w:p>
        </w:tc>
        <w:tc>
          <w:tcPr>
            <w:tcW w:w="6808" w:type="dxa"/>
            <w:tcBorders>
              <w:top w:val="single" w:sz="4" w:space="0" w:color="auto"/>
              <w:left w:val="single" w:sz="4" w:space="0" w:color="auto"/>
              <w:bottom w:val="single" w:sz="4" w:space="0" w:color="auto"/>
              <w:right w:val="single" w:sz="4" w:space="0" w:color="auto"/>
            </w:tcBorders>
          </w:tcPr>
          <w:p w:rsidR="00066C21" w:rsidRPr="00C362A3" w:rsidRDefault="00066C21" w:rsidP="00DD0D6B">
            <w:pPr>
              <w:keepNext/>
              <w:keepLines/>
              <w:widowControl w:val="0"/>
              <w:suppressLineNumbers/>
              <w:suppressAutoHyphens/>
            </w:pPr>
            <w:r w:rsidRPr="00C362A3">
              <w:t xml:space="preserve">Некоммерческая организация Фонд развития Центра разработки и коммерциализации новых технологий </w:t>
            </w:r>
          </w:p>
          <w:p w:rsidR="00036678" w:rsidRPr="00C362A3" w:rsidRDefault="00DD0D6B" w:rsidP="00036678">
            <w:pPr>
              <w:keepNext/>
              <w:keepLines/>
              <w:widowControl w:val="0"/>
              <w:suppressLineNumbers/>
              <w:suppressAutoHyphens/>
            </w:pPr>
            <w:r w:rsidRPr="00C362A3">
              <w:t>143005, г.</w:t>
            </w:r>
            <w:r w:rsidR="00F77007" w:rsidRPr="00C362A3">
              <w:t xml:space="preserve"> </w:t>
            </w:r>
            <w:r w:rsidRPr="00C362A3">
              <w:t xml:space="preserve">Москва, </w:t>
            </w:r>
            <w:r w:rsidR="0057359E" w:rsidRPr="00C362A3">
              <w:t>территория инновационного   центра «</w:t>
            </w:r>
            <w:proofErr w:type="spellStart"/>
            <w:r w:rsidR="0057359E" w:rsidRPr="00C362A3">
              <w:t>Сколково</w:t>
            </w:r>
            <w:proofErr w:type="spellEnd"/>
            <w:r w:rsidR="0057359E" w:rsidRPr="00C362A3">
              <w:t xml:space="preserve">», </w:t>
            </w:r>
            <w:r w:rsidRPr="00C362A3">
              <w:t>4</w:t>
            </w:r>
            <w:r w:rsidR="00036678" w:rsidRPr="00C362A3">
              <w:t>,</w:t>
            </w:r>
          </w:p>
          <w:p w:rsidR="00036678" w:rsidRPr="00C362A3" w:rsidRDefault="00036678" w:rsidP="00036678">
            <w:pPr>
              <w:keepNext/>
              <w:keepLines/>
              <w:widowControl w:val="0"/>
              <w:suppressLineNumbers/>
              <w:suppressAutoHyphens/>
            </w:pPr>
            <w:r w:rsidRPr="00C362A3">
              <w:t xml:space="preserve"> ИНН 7701058410 КПП </w:t>
            </w:r>
            <w:r w:rsidR="00C0001F" w:rsidRPr="00C362A3">
              <w:t>773101001</w:t>
            </w:r>
          </w:p>
          <w:p w:rsidR="00DD0D6B" w:rsidRPr="00C362A3" w:rsidRDefault="00DD0D6B" w:rsidP="00DD0D6B">
            <w:pPr>
              <w:keepNext/>
              <w:keepLines/>
              <w:widowControl w:val="0"/>
              <w:suppressLineNumbers/>
              <w:suppressAutoHyphens/>
            </w:pPr>
            <w:proofErr w:type="gramStart"/>
            <w:r w:rsidRPr="00C362A3">
              <w:t>р</w:t>
            </w:r>
            <w:proofErr w:type="gramEnd"/>
            <w:r w:rsidRPr="00C362A3">
              <w:t>/с 40703810138170002262</w:t>
            </w:r>
          </w:p>
          <w:p w:rsidR="00DD0D6B" w:rsidRPr="00C362A3" w:rsidRDefault="00DD0D6B" w:rsidP="00DD0D6B">
            <w:pPr>
              <w:keepNext/>
              <w:keepLines/>
              <w:widowControl w:val="0"/>
              <w:suppressLineNumbers/>
              <w:suppressAutoHyphens/>
            </w:pPr>
            <w:r w:rsidRPr="00C362A3">
              <w:t>в ОАО "СБЕРБАНК РОССИИ" Г. МОСКВА</w:t>
            </w:r>
          </w:p>
          <w:p w:rsidR="00343DE4" w:rsidRPr="00C362A3" w:rsidRDefault="00DD0D6B" w:rsidP="00036678">
            <w:pPr>
              <w:keepNext/>
              <w:keepLines/>
              <w:widowControl w:val="0"/>
              <w:suppressLineNumbers/>
              <w:suppressAutoHyphens/>
            </w:pPr>
            <w:r w:rsidRPr="00C362A3">
              <w:t>БИК 044525225</w:t>
            </w:r>
            <w:r w:rsidR="00036678" w:rsidRPr="00C362A3">
              <w:t xml:space="preserve"> </w:t>
            </w:r>
            <w:r w:rsidRPr="00C362A3">
              <w:t>к/с 30101810400000000225</w:t>
            </w:r>
          </w:p>
          <w:p w:rsidR="00E5472E" w:rsidRPr="00C362A3" w:rsidRDefault="00E5472E" w:rsidP="00036678">
            <w:pPr>
              <w:keepNext/>
              <w:keepLines/>
              <w:widowControl w:val="0"/>
              <w:suppressLineNumbers/>
              <w:suppressAutoHyphens/>
            </w:pPr>
          </w:p>
        </w:tc>
      </w:tr>
      <w:tr w:rsidR="0005400B" w:rsidRPr="00C362A3" w:rsidTr="009440E1">
        <w:tc>
          <w:tcPr>
            <w:tcW w:w="675" w:type="dxa"/>
            <w:tcBorders>
              <w:top w:val="single" w:sz="4" w:space="0" w:color="auto"/>
              <w:left w:val="single" w:sz="4" w:space="0" w:color="auto"/>
              <w:bottom w:val="single" w:sz="4" w:space="0" w:color="auto"/>
              <w:right w:val="single" w:sz="4" w:space="0" w:color="auto"/>
            </w:tcBorders>
          </w:tcPr>
          <w:p w:rsidR="0005400B" w:rsidRPr="00C362A3" w:rsidRDefault="0005400B"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05400B" w:rsidRPr="00C362A3" w:rsidRDefault="0005400B" w:rsidP="00D520A4">
            <w:pPr>
              <w:keepNext/>
              <w:keepLines/>
              <w:widowControl w:val="0"/>
              <w:suppressLineNumbers/>
              <w:suppressAutoHyphens/>
              <w:rPr>
                <w:szCs w:val="26"/>
              </w:rPr>
            </w:pPr>
            <w:r w:rsidRPr="00C362A3">
              <w:rPr>
                <w:szCs w:val="26"/>
              </w:rPr>
              <w:t>Размер начальной стоимости права аренды</w:t>
            </w:r>
          </w:p>
        </w:tc>
        <w:tc>
          <w:tcPr>
            <w:tcW w:w="6808" w:type="dxa"/>
            <w:tcBorders>
              <w:top w:val="single" w:sz="4" w:space="0" w:color="auto"/>
              <w:left w:val="single" w:sz="4" w:space="0" w:color="auto"/>
              <w:bottom w:val="single" w:sz="4" w:space="0" w:color="auto"/>
              <w:right w:val="single" w:sz="4" w:space="0" w:color="auto"/>
            </w:tcBorders>
          </w:tcPr>
          <w:p w:rsidR="004631C2" w:rsidRPr="00C362A3" w:rsidRDefault="0097306B" w:rsidP="0097306B">
            <w:pPr>
              <w:keepNext/>
              <w:keepLines/>
              <w:widowControl w:val="0"/>
              <w:suppressLineNumbers/>
              <w:suppressAutoHyphens/>
            </w:pPr>
            <w:r w:rsidRPr="008D02B6">
              <w:fldChar w:fldCharType="begin"/>
            </w:r>
            <w:r w:rsidRPr="008D02B6">
              <w:instrText xml:space="preserve"> DOCVARIABLE  </w:instrText>
            </w:r>
            <w:r w:rsidRPr="008D02B6">
              <w:rPr>
                <w:lang w:val="en-US"/>
              </w:rPr>
              <w:instrText>InPriceKD</w:instrText>
            </w:r>
            <w:r w:rsidRPr="008D02B6">
              <w:instrText xml:space="preserve">  \* MERGEFORMAT </w:instrText>
            </w:r>
            <w:r w:rsidRPr="008D02B6">
              <w:fldChar w:fldCharType="separate"/>
            </w:r>
            <w:r w:rsidRPr="00B15D5B">
              <w:rPr>
                <w:bCs/>
              </w:rPr>
              <w:t xml:space="preserve">930 000 </w:t>
            </w:r>
            <w:r w:rsidRPr="008D02B6">
              <w:t>(</w:t>
            </w:r>
            <w:r>
              <w:t>Девятьсот тридцать тысяч) рублей 00 копеек</w:t>
            </w:r>
            <w:r w:rsidRPr="008D02B6">
              <w:t xml:space="preserve">, включая </w:t>
            </w:r>
            <w:r>
              <w:t xml:space="preserve">НДС </w:t>
            </w:r>
            <w:r>
              <w:t>141 864,41 (Сто сорок одна тысяча восемьсот шестьдесят четыре) рубля 41 коп</w:t>
            </w:r>
            <w:r w:rsidRPr="008D02B6">
              <w:fldChar w:fldCharType="end"/>
            </w:r>
            <w:r w:rsidR="00DA5571">
              <w:t>.</w:t>
            </w:r>
            <w:bookmarkStart w:id="55" w:name="_GoBack"/>
            <w:bookmarkEnd w:id="55"/>
          </w:p>
        </w:tc>
      </w:tr>
      <w:tr w:rsidR="00343DE4" w:rsidRPr="00C362A3" w:rsidTr="009440E1">
        <w:tc>
          <w:tcPr>
            <w:tcW w:w="675" w:type="dxa"/>
            <w:tcBorders>
              <w:top w:val="single" w:sz="4" w:space="0" w:color="auto"/>
              <w:left w:val="single" w:sz="4" w:space="0" w:color="auto"/>
              <w:bottom w:val="single" w:sz="4" w:space="0" w:color="auto"/>
              <w:right w:val="single" w:sz="4" w:space="0" w:color="auto"/>
            </w:tcBorders>
          </w:tcPr>
          <w:p w:rsidR="00343DE4" w:rsidRPr="00C362A3" w:rsidRDefault="00343DE4" w:rsidP="00492A91">
            <w:pPr>
              <w:pStyle w:val="afffc"/>
              <w:keepNext/>
              <w:keepLines/>
              <w:widowControl w:val="0"/>
              <w:numPr>
                <w:ilvl w:val="0"/>
                <w:numId w:val="24"/>
              </w:numPr>
              <w:suppressLineNumbers/>
              <w:suppressAutoHyphens/>
              <w:ind w:left="284" w:hanging="284"/>
              <w:jc w:val="left"/>
            </w:pPr>
            <w:r w:rsidRPr="00C362A3">
              <w:t>1</w:t>
            </w:r>
          </w:p>
        </w:tc>
        <w:tc>
          <w:tcPr>
            <w:tcW w:w="2552" w:type="dxa"/>
            <w:tcBorders>
              <w:top w:val="single" w:sz="4" w:space="0" w:color="auto"/>
              <w:left w:val="single" w:sz="4" w:space="0" w:color="auto"/>
              <w:bottom w:val="single" w:sz="4" w:space="0" w:color="auto"/>
              <w:right w:val="single" w:sz="4" w:space="0" w:color="auto"/>
            </w:tcBorders>
          </w:tcPr>
          <w:p w:rsidR="00343DE4" w:rsidRPr="00C362A3" w:rsidRDefault="00343DE4" w:rsidP="004B1FA4">
            <w:pPr>
              <w:keepNext/>
              <w:keepLines/>
              <w:widowControl w:val="0"/>
              <w:suppressLineNumbers/>
              <w:suppressAutoHyphens/>
              <w:rPr>
                <w:szCs w:val="26"/>
              </w:rPr>
            </w:pPr>
            <w:r w:rsidRPr="00C362A3">
              <w:rPr>
                <w:szCs w:val="26"/>
              </w:rPr>
              <w:t>Требования к предоставляемым документам</w:t>
            </w:r>
          </w:p>
        </w:tc>
        <w:tc>
          <w:tcPr>
            <w:tcW w:w="6808" w:type="dxa"/>
            <w:tcBorders>
              <w:top w:val="single" w:sz="4" w:space="0" w:color="auto"/>
              <w:left w:val="single" w:sz="4" w:space="0" w:color="auto"/>
              <w:bottom w:val="single" w:sz="4" w:space="0" w:color="auto"/>
              <w:right w:val="single" w:sz="4" w:space="0" w:color="auto"/>
            </w:tcBorders>
          </w:tcPr>
          <w:p w:rsidR="00FF04B2" w:rsidRPr="00C362A3" w:rsidRDefault="00343DE4" w:rsidP="003D0806">
            <w:pPr>
              <w:keepNext/>
              <w:keepLines/>
              <w:widowControl w:val="0"/>
              <w:suppressLineNumbers/>
              <w:suppressAutoHyphens/>
            </w:pPr>
            <w:r w:rsidRPr="00C362A3">
              <w:t>Перечень документов, предоставляемых Участником</w:t>
            </w:r>
            <w:r w:rsidR="00FF04B2" w:rsidRPr="00C362A3">
              <w:t>:</w:t>
            </w:r>
          </w:p>
          <w:p w:rsidR="005F7E1E" w:rsidRPr="00C362A3" w:rsidRDefault="00FF04B2" w:rsidP="005F7E1E">
            <w:pPr>
              <w:keepNext/>
              <w:keepLines/>
              <w:widowControl w:val="0"/>
              <w:suppressLineNumbers/>
              <w:suppressAutoHyphens/>
              <w:rPr>
                <w:b/>
              </w:rPr>
            </w:pPr>
            <w:proofErr w:type="gramStart"/>
            <w:r w:rsidRPr="00C362A3">
              <w:rPr>
                <w:b/>
              </w:rPr>
              <w:t>Общие</w:t>
            </w:r>
            <w:r w:rsidR="009E313F" w:rsidRPr="00C362A3">
              <w:rPr>
                <w:b/>
              </w:rPr>
              <w:t xml:space="preserve"> – как определено </w:t>
            </w:r>
            <w:r w:rsidR="00E87059" w:rsidRPr="00C362A3">
              <w:rPr>
                <w:b/>
              </w:rPr>
              <w:t>пунктами 11.1.1 – 11.1.</w:t>
            </w:r>
            <w:r w:rsidR="00ED7965" w:rsidRPr="00C362A3">
              <w:rPr>
                <w:b/>
              </w:rPr>
              <w:t xml:space="preserve">16 </w:t>
            </w:r>
            <w:r w:rsidR="005F7E1E" w:rsidRPr="00C362A3">
              <w:rPr>
                <w:b/>
              </w:rPr>
              <w:t>настоящей Конкурсной документации</w:t>
            </w:r>
            <w:r w:rsidR="004735CB" w:rsidRPr="00C362A3">
              <w:rPr>
                <w:b/>
              </w:rPr>
              <w:t>.</w:t>
            </w:r>
            <w:proofErr w:type="gramEnd"/>
          </w:p>
          <w:p w:rsidR="009A0852" w:rsidRPr="00C362A3" w:rsidRDefault="006D5B46" w:rsidP="00E13A6A">
            <w:pPr>
              <w:keepNext/>
              <w:keepLines/>
              <w:widowControl w:val="0"/>
              <w:suppressLineNumbers/>
              <w:suppressAutoHyphens/>
            </w:pPr>
            <w:r w:rsidRPr="00C362A3">
              <w:rPr>
                <w:b/>
              </w:rPr>
              <w:lastRenderedPageBreak/>
              <w:t>Конкур</w:t>
            </w:r>
            <w:r w:rsidR="00657094" w:rsidRPr="00C362A3">
              <w:rPr>
                <w:b/>
              </w:rPr>
              <w:t>сное предложение</w:t>
            </w:r>
            <w:r w:rsidR="00FA18DC" w:rsidRPr="00C362A3">
              <w:t xml:space="preserve">, </w:t>
            </w:r>
            <w:r w:rsidR="00FA18DC" w:rsidRPr="00C362A3">
              <w:rPr>
                <w:b/>
              </w:rPr>
              <w:t>вкл.</w:t>
            </w:r>
            <w:r w:rsidR="00FA18DC" w:rsidRPr="00C362A3">
              <w:t>:</w:t>
            </w:r>
            <w:r w:rsidR="00E13A6A" w:rsidRPr="00C362A3">
              <w:t xml:space="preserve"> </w:t>
            </w:r>
          </w:p>
          <w:p w:rsidR="00343DE4" w:rsidRPr="00C362A3" w:rsidRDefault="00343DE4" w:rsidP="00006ACB">
            <w:pPr>
              <w:pStyle w:val="afffc"/>
              <w:keepNext/>
              <w:keepLines/>
              <w:widowControl w:val="0"/>
              <w:numPr>
                <w:ilvl w:val="0"/>
                <w:numId w:val="29"/>
              </w:numPr>
              <w:suppressLineNumbers/>
              <w:suppressAutoHyphens/>
              <w:jc w:val="left"/>
            </w:pPr>
            <w:r w:rsidRPr="00C362A3">
              <w:t>Ключевые ресурсные и технические показатели плана реализации</w:t>
            </w:r>
            <w:r w:rsidR="00D254F2" w:rsidRPr="00C362A3">
              <w:t xml:space="preserve"> </w:t>
            </w:r>
            <w:r w:rsidR="005132D9" w:rsidRPr="00C362A3">
              <w:t>Инвестиционного п</w:t>
            </w:r>
            <w:r w:rsidR="00D254F2" w:rsidRPr="00C362A3">
              <w:t>роекта, заявляемые Участником, включая:</w:t>
            </w:r>
            <w:r w:rsidRPr="00C362A3">
              <w:t xml:space="preserve">  </w:t>
            </w:r>
          </w:p>
          <w:p w:rsidR="00343DE4" w:rsidRPr="00C362A3" w:rsidRDefault="001B0297" w:rsidP="00EC4AE4">
            <w:pPr>
              <w:keepNext/>
              <w:keepLines/>
              <w:widowControl w:val="0"/>
              <w:suppressLineNumbers/>
              <w:suppressAutoHyphens/>
            </w:pPr>
            <w:r w:rsidRPr="00C362A3">
              <w:t>1</w:t>
            </w:r>
            <w:r w:rsidR="00A05C0B" w:rsidRPr="00C362A3">
              <w:t>)Организационно-управленческая структура проекта</w:t>
            </w:r>
            <w:r w:rsidR="00283ADA" w:rsidRPr="00C362A3">
              <w:t xml:space="preserve"> со стороны Инвестора</w:t>
            </w:r>
            <w:r w:rsidR="00A05C0B" w:rsidRPr="00C362A3">
              <w:t xml:space="preserve"> с распределением функционала (ключевые сотрудники)</w:t>
            </w:r>
            <w:r w:rsidR="003A42DE" w:rsidRPr="00C362A3">
              <w:t xml:space="preserve"> с распределением функционала (ключевые сотрудники)</w:t>
            </w:r>
            <w:r w:rsidR="00343DE4" w:rsidRPr="00C362A3">
              <w:t>:</w:t>
            </w:r>
          </w:p>
          <w:p w:rsidR="00343DE4" w:rsidRPr="00C362A3" w:rsidRDefault="00D242FA" w:rsidP="00006ACB">
            <w:pPr>
              <w:pStyle w:val="afffc"/>
              <w:keepNext/>
              <w:keepLines/>
              <w:widowControl w:val="0"/>
              <w:numPr>
                <w:ilvl w:val="0"/>
                <w:numId w:val="27"/>
              </w:numPr>
              <w:suppressLineNumbers/>
              <w:suppressAutoHyphens/>
            </w:pPr>
            <w:r w:rsidRPr="00C362A3">
              <w:t>Управляющий проектом и лиц</w:t>
            </w:r>
            <w:r w:rsidR="006F74B8" w:rsidRPr="00C362A3">
              <w:t>а</w:t>
            </w:r>
            <w:r w:rsidRPr="00C362A3">
              <w:t>, непосредственно ему подчиненны</w:t>
            </w:r>
            <w:r w:rsidR="006F74B8" w:rsidRPr="00C362A3">
              <w:t>е</w:t>
            </w:r>
            <w:r w:rsidR="00343DE4" w:rsidRPr="00C362A3">
              <w:t>, прочие участники (по усмотрению Участника);</w:t>
            </w:r>
          </w:p>
          <w:p w:rsidR="00343DE4" w:rsidRPr="00C362A3" w:rsidRDefault="00A05C0B" w:rsidP="00006ACB">
            <w:pPr>
              <w:pStyle w:val="afffc"/>
              <w:keepNext/>
              <w:keepLines/>
              <w:widowControl w:val="0"/>
              <w:numPr>
                <w:ilvl w:val="0"/>
                <w:numId w:val="27"/>
              </w:numPr>
              <w:suppressLineNumbers/>
              <w:suppressAutoHyphens/>
            </w:pPr>
            <w:r w:rsidRPr="00C362A3">
              <w:t>Н</w:t>
            </w:r>
            <w:r w:rsidR="00343DE4" w:rsidRPr="00C362A3">
              <w:t>еобходимо указать опыт всех участников прое</w:t>
            </w:r>
            <w:r w:rsidR="00D242FA" w:rsidRPr="00C362A3">
              <w:t>ктной команды (</w:t>
            </w:r>
            <w:r w:rsidR="003A42DE" w:rsidRPr="00C362A3">
              <w:t>резюме), включая п</w:t>
            </w:r>
            <w:r w:rsidR="00343DE4" w:rsidRPr="00C362A3">
              <w:t>римеры аналогичных реализованных Участником объектов;</w:t>
            </w:r>
          </w:p>
          <w:p w:rsidR="00343DE4" w:rsidRPr="00C362A3" w:rsidRDefault="001B0297" w:rsidP="00F66A31">
            <w:pPr>
              <w:keepNext/>
              <w:keepLines/>
              <w:widowControl w:val="0"/>
              <w:suppressLineNumbers/>
              <w:suppressAutoHyphens/>
            </w:pPr>
            <w:r w:rsidRPr="00C362A3">
              <w:t>2</w:t>
            </w:r>
            <w:r w:rsidR="008D4FD2" w:rsidRPr="00C362A3">
              <w:t>)</w:t>
            </w:r>
            <w:r w:rsidR="00343DE4" w:rsidRPr="00C362A3">
              <w:t>Предварительные архитектурно-</w:t>
            </w:r>
            <w:proofErr w:type="gramStart"/>
            <w:r w:rsidR="00343DE4" w:rsidRPr="00C362A3">
              <w:t>планировочные решения</w:t>
            </w:r>
            <w:proofErr w:type="gramEnd"/>
            <w:r w:rsidR="00343DE4" w:rsidRPr="00C362A3">
              <w:t xml:space="preserve"> Объекта</w:t>
            </w:r>
            <w:r w:rsidR="0011282B" w:rsidRPr="00C362A3">
              <w:t xml:space="preserve"> и концепция работы Объекта</w:t>
            </w:r>
            <w:r w:rsidR="00343DE4" w:rsidRPr="00C362A3">
              <w:t>:</w:t>
            </w:r>
          </w:p>
          <w:p w:rsidR="00294710" w:rsidRPr="008D02B6" w:rsidRDefault="00FF0ADE" w:rsidP="00006ACB">
            <w:pPr>
              <w:pStyle w:val="afffc"/>
              <w:keepNext/>
              <w:keepLines/>
              <w:widowControl w:val="0"/>
              <w:numPr>
                <w:ilvl w:val="0"/>
                <w:numId w:val="36"/>
              </w:numPr>
              <w:suppressLineNumbers/>
              <w:suppressAutoHyphens/>
            </w:pPr>
            <w:r w:rsidRPr="008D02B6">
              <w:fldChar w:fldCharType="begin"/>
            </w:r>
            <w:r w:rsidRPr="008D02B6">
              <w:instrText xml:space="preserve"> DOCVARIABLE  </w:instrText>
            </w:r>
            <w:r w:rsidRPr="008D02B6">
              <w:rPr>
                <w:lang w:val="en-US"/>
              </w:rPr>
              <w:instrText>ArchList</w:instrText>
            </w:r>
            <w:r w:rsidRPr="008D02B6">
              <w:instrText xml:space="preserve">  \* MERGEFORMAT </w:instrText>
            </w:r>
            <w:r w:rsidRPr="008D02B6">
              <w:fldChar w:fldCharType="separate"/>
            </w:r>
            <w:r w:rsidR="00294710" w:rsidRPr="008D02B6">
              <w:rPr>
                <w:bCs/>
              </w:rPr>
              <w:t xml:space="preserve">Цветовые и </w:t>
            </w:r>
            <w:r w:rsidR="00294710" w:rsidRPr="008D02B6">
              <w:t>фасадные решения</w:t>
            </w:r>
          </w:p>
          <w:p w:rsidR="00294710" w:rsidRPr="008D02B6" w:rsidRDefault="00294710" w:rsidP="00006ACB">
            <w:pPr>
              <w:pStyle w:val="afffc"/>
              <w:keepNext/>
              <w:keepLines/>
              <w:widowControl w:val="0"/>
              <w:numPr>
                <w:ilvl w:val="0"/>
                <w:numId w:val="36"/>
              </w:numPr>
              <w:suppressLineNumbers/>
              <w:suppressAutoHyphens/>
            </w:pPr>
            <w:r w:rsidRPr="008D02B6">
              <w:rPr>
                <w:bCs/>
              </w:rPr>
              <w:t>Количество постов для мойки</w:t>
            </w:r>
            <w:r w:rsidRPr="008D02B6">
              <w:t xml:space="preserve"> автомобилей и их габариты</w:t>
            </w:r>
          </w:p>
          <w:p w:rsidR="00294710" w:rsidRPr="008D02B6" w:rsidRDefault="00294710" w:rsidP="00006ACB">
            <w:pPr>
              <w:pStyle w:val="afffc"/>
              <w:keepNext/>
              <w:keepLines/>
              <w:widowControl w:val="0"/>
              <w:numPr>
                <w:ilvl w:val="0"/>
                <w:numId w:val="36"/>
              </w:numPr>
              <w:suppressLineNumbers/>
              <w:suppressAutoHyphens/>
            </w:pPr>
            <w:r w:rsidRPr="008D02B6">
              <w:t>Количество и размещение объектов инфраструктуры</w:t>
            </w:r>
          </w:p>
          <w:p w:rsidR="00294710" w:rsidRPr="008D02B6" w:rsidRDefault="00294710" w:rsidP="00006ACB">
            <w:pPr>
              <w:pStyle w:val="afffc"/>
              <w:keepNext/>
              <w:keepLines/>
              <w:widowControl w:val="0"/>
              <w:numPr>
                <w:ilvl w:val="0"/>
                <w:numId w:val="36"/>
              </w:numPr>
              <w:suppressLineNumbers/>
              <w:suppressAutoHyphens/>
            </w:pPr>
            <w:r w:rsidRPr="008D02B6">
              <w:t>Перечень предоставляемых услуг</w:t>
            </w:r>
          </w:p>
          <w:p w:rsidR="00294710" w:rsidRPr="008D02B6" w:rsidRDefault="00294710" w:rsidP="00006ACB">
            <w:pPr>
              <w:pStyle w:val="afffc"/>
              <w:keepNext/>
              <w:keepLines/>
              <w:widowControl w:val="0"/>
              <w:numPr>
                <w:ilvl w:val="0"/>
                <w:numId w:val="36"/>
              </w:numPr>
              <w:suppressLineNumbers/>
              <w:suppressAutoHyphens/>
            </w:pPr>
            <w:r w:rsidRPr="008D02B6">
              <w:t>Состав Автомойки</w:t>
            </w:r>
          </w:p>
          <w:p w:rsidR="00294710" w:rsidRPr="008D02B6" w:rsidRDefault="00294710" w:rsidP="00006ACB">
            <w:pPr>
              <w:pStyle w:val="afffc"/>
              <w:keepNext/>
              <w:keepLines/>
              <w:widowControl w:val="0"/>
              <w:numPr>
                <w:ilvl w:val="0"/>
                <w:numId w:val="36"/>
              </w:numPr>
              <w:suppressLineNumbers/>
              <w:suppressAutoHyphens/>
            </w:pPr>
            <w:r w:rsidRPr="008D02B6">
              <w:t>Решения по сбору и вывозу отходов</w:t>
            </w:r>
          </w:p>
          <w:p w:rsidR="00294710" w:rsidRPr="008D02B6" w:rsidRDefault="00294710" w:rsidP="00006ACB">
            <w:pPr>
              <w:pStyle w:val="afffc"/>
              <w:keepNext/>
              <w:keepLines/>
              <w:widowControl w:val="0"/>
              <w:numPr>
                <w:ilvl w:val="0"/>
                <w:numId w:val="36"/>
              </w:numPr>
              <w:suppressLineNumbers/>
              <w:suppressAutoHyphens/>
            </w:pPr>
            <w:r w:rsidRPr="008D02B6">
              <w:t>Количество парковочных мест для автомобилей клиентов Автомойки</w:t>
            </w:r>
          </w:p>
          <w:p w:rsidR="00294710" w:rsidRPr="008D02B6" w:rsidRDefault="00294710" w:rsidP="00006ACB">
            <w:pPr>
              <w:pStyle w:val="afffc"/>
              <w:keepNext/>
              <w:keepLines/>
              <w:widowControl w:val="0"/>
              <w:numPr>
                <w:ilvl w:val="0"/>
                <w:numId w:val="36"/>
              </w:numPr>
              <w:suppressLineNumbers/>
              <w:suppressAutoHyphens/>
            </w:pPr>
            <w:r w:rsidRPr="008D02B6">
              <w:t>Решения по системе оборотного водоснабжения</w:t>
            </w:r>
          </w:p>
          <w:p w:rsidR="00A05C0B" w:rsidRPr="008D02B6" w:rsidRDefault="00294710" w:rsidP="00006ACB">
            <w:pPr>
              <w:pStyle w:val="afffc"/>
              <w:keepNext/>
              <w:keepLines/>
              <w:widowControl w:val="0"/>
              <w:numPr>
                <w:ilvl w:val="0"/>
                <w:numId w:val="36"/>
              </w:numPr>
              <w:suppressLineNumbers/>
              <w:suppressAutoHyphens/>
            </w:pPr>
            <w:r w:rsidRPr="008D02B6">
              <w:t>Решения по сбору загрязненной воды</w:t>
            </w:r>
            <w:r w:rsidR="00FF0ADE" w:rsidRPr="008D02B6">
              <w:fldChar w:fldCharType="end"/>
            </w:r>
          </w:p>
          <w:p w:rsidR="001B0297" w:rsidRPr="008D02B6" w:rsidRDefault="001B0297" w:rsidP="00006ACB">
            <w:pPr>
              <w:pStyle w:val="afffc"/>
              <w:keepNext/>
              <w:keepLines/>
              <w:widowControl w:val="0"/>
              <w:numPr>
                <w:ilvl w:val="0"/>
                <w:numId w:val="36"/>
              </w:numPr>
              <w:suppressLineNumbers/>
              <w:suppressAutoHyphens/>
            </w:pPr>
            <w:r w:rsidRPr="008D02B6">
              <w:t>Предполагаемые операторы и подрядчики</w:t>
            </w:r>
          </w:p>
          <w:p w:rsidR="00C83A61" w:rsidRPr="00C362A3" w:rsidRDefault="00C83A61" w:rsidP="00E92097">
            <w:pPr>
              <w:keepNext/>
              <w:keepLines/>
              <w:widowControl w:val="0"/>
              <w:suppressLineNumbers/>
              <w:suppressAutoHyphens/>
              <w:spacing w:after="0"/>
              <w:rPr>
                <w:sz w:val="4"/>
                <w:szCs w:val="4"/>
              </w:rPr>
            </w:pPr>
          </w:p>
          <w:p w:rsidR="00C83A61" w:rsidRPr="00C362A3" w:rsidRDefault="00D254F2" w:rsidP="00C83A61">
            <w:pPr>
              <w:keepNext/>
              <w:keepLines/>
              <w:widowControl w:val="0"/>
              <w:suppressLineNumbers/>
              <w:suppressAutoHyphens/>
              <w:rPr>
                <w:i/>
              </w:rPr>
            </w:pPr>
            <w:r w:rsidRPr="00C362A3">
              <w:rPr>
                <w:i/>
              </w:rPr>
              <w:t>Предварительные архитектурно-</w:t>
            </w:r>
            <w:proofErr w:type="gramStart"/>
            <w:r w:rsidR="00C83A61" w:rsidRPr="00C362A3">
              <w:rPr>
                <w:i/>
              </w:rPr>
              <w:t>планировочные решения</w:t>
            </w:r>
            <w:proofErr w:type="gramEnd"/>
            <w:r w:rsidR="00C83A61" w:rsidRPr="00C362A3">
              <w:rPr>
                <w:i/>
              </w:rPr>
              <w:t xml:space="preserve"> Объекта</w:t>
            </w:r>
            <w:r w:rsidR="009040F2" w:rsidRPr="00C362A3">
              <w:rPr>
                <w:i/>
              </w:rPr>
              <w:t xml:space="preserve"> </w:t>
            </w:r>
            <w:r w:rsidR="00F75E3B" w:rsidRPr="008D02B6">
              <w:rPr>
                <w:i/>
              </w:rPr>
              <w:t xml:space="preserve">и концепция работы Объекта </w:t>
            </w:r>
            <w:r w:rsidR="00C83A61" w:rsidRPr="00C362A3">
              <w:rPr>
                <w:i/>
              </w:rPr>
              <w:t xml:space="preserve">должны соответствовать </w:t>
            </w:r>
            <w:r w:rsidR="007F2EAD" w:rsidRPr="00C362A3">
              <w:rPr>
                <w:i/>
              </w:rPr>
              <w:t>условиям и требовани</w:t>
            </w:r>
            <w:r w:rsidR="00104E34" w:rsidRPr="00C362A3">
              <w:rPr>
                <w:i/>
              </w:rPr>
              <w:t>ям документов, предоставленных Ф</w:t>
            </w:r>
            <w:r w:rsidR="007F2EAD" w:rsidRPr="00C362A3">
              <w:rPr>
                <w:i/>
              </w:rPr>
              <w:t xml:space="preserve">ондом, а также условиям настоящей </w:t>
            </w:r>
            <w:r w:rsidR="006D5B46" w:rsidRPr="00C362A3">
              <w:rPr>
                <w:i/>
              </w:rPr>
              <w:t>Конкур</w:t>
            </w:r>
            <w:r w:rsidR="007F2EAD" w:rsidRPr="00C362A3">
              <w:rPr>
                <w:i/>
              </w:rPr>
              <w:t xml:space="preserve">сной документации. </w:t>
            </w:r>
          </w:p>
          <w:p w:rsidR="00D61EE2" w:rsidRPr="00C362A3" w:rsidRDefault="00D61EE2" w:rsidP="00C83A61">
            <w:pPr>
              <w:keepNext/>
              <w:keepLines/>
              <w:widowControl w:val="0"/>
              <w:suppressLineNumbers/>
              <w:suppressAutoHyphens/>
              <w:rPr>
                <w:i/>
              </w:rPr>
            </w:pPr>
          </w:p>
          <w:p w:rsidR="00343DE4" w:rsidRPr="00C362A3" w:rsidRDefault="00343DE4" w:rsidP="00006ACB">
            <w:pPr>
              <w:pStyle w:val="afffc"/>
              <w:keepNext/>
              <w:keepLines/>
              <w:widowControl w:val="0"/>
              <w:numPr>
                <w:ilvl w:val="0"/>
                <w:numId w:val="29"/>
              </w:numPr>
              <w:suppressLineNumbers/>
              <w:suppressAutoHyphens/>
              <w:jc w:val="left"/>
            </w:pPr>
            <w:r w:rsidRPr="00C362A3">
              <w:t xml:space="preserve">Предложение по плате за право </w:t>
            </w:r>
            <w:r w:rsidR="00255F87" w:rsidRPr="00C362A3">
              <w:t>аренды</w:t>
            </w:r>
            <w:r w:rsidRPr="00C362A3">
              <w:t xml:space="preserve"> </w:t>
            </w:r>
            <w:r w:rsidR="004C7C73" w:rsidRPr="00C362A3">
              <w:t xml:space="preserve"> (п. 11.5. форм</w:t>
            </w:r>
            <w:r w:rsidR="000338BE" w:rsidRPr="00C362A3">
              <w:t>ы</w:t>
            </w:r>
            <w:r w:rsidR="004C7C73" w:rsidRPr="00C362A3">
              <w:t xml:space="preserve"> </w:t>
            </w:r>
            <w:r w:rsidR="006D5B46" w:rsidRPr="00C362A3">
              <w:t>Конкур</w:t>
            </w:r>
            <w:r w:rsidR="004C7C73" w:rsidRPr="00C362A3">
              <w:t>сного предложения)</w:t>
            </w:r>
            <w:r w:rsidRPr="00C362A3">
              <w:t>.</w:t>
            </w:r>
          </w:p>
          <w:p w:rsidR="00C44D68" w:rsidRPr="00C362A3" w:rsidRDefault="00EC4AE4" w:rsidP="00006ACB">
            <w:pPr>
              <w:pStyle w:val="afffc"/>
              <w:keepNext/>
              <w:keepLines/>
              <w:widowControl w:val="0"/>
              <w:numPr>
                <w:ilvl w:val="0"/>
                <w:numId w:val="29"/>
              </w:numPr>
              <w:suppressLineNumbers/>
              <w:suppressAutoHyphens/>
              <w:jc w:val="left"/>
            </w:pPr>
            <w:r w:rsidRPr="00C362A3">
              <w:t xml:space="preserve">График реализации </w:t>
            </w:r>
            <w:r w:rsidR="00E92097" w:rsidRPr="00C362A3">
              <w:t>И</w:t>
            </w:r>
            <w:r w:rsidRPr="00C362A3">
              <w:t>нвестиционного проекта</w:t>
            </w:r>
            <w:r w:rsidR="00CF725A" w:rsidRPr="00C362A3">
              <w:t>.</w:t>
            </w:r>
          </w:p>
          <w:p w:rsidR="00343DE4" w:rsidRPr="00C362A3" w:rsidRDefault="00C44D68" w:rsidP="00006ACB">
            <w:pPr>
              <w:pStyle w:val="afffc"/>
              <w:keepNext/>
              <w:keepLines/>
              <w:widowControl w:val="0"/>
              <w:numPr>
                <w:ilvl w:val="0"/>
                <w:numId w:val="29"/>
              </w:numPr>
              <w:suppressLineNumbers/>
              <w:suppressAutoHyphens/>
              <w:jc w:val="left"/>
            </w:pPr>
            <w:r w:rsidRPr="00C362A3">
              <w:t xml:space="preserve">График финансирования </w:t>
            </w:r>
            <w:r w:rsidR="00E92097" w:rsidRPr="00C362A3">
              <w:t>И</w:t>
            </w:r>
            <w:r w:rsidRPr="00C362A3">
              <w:t>нвестиционного проекта</w:t>
            </w:r>
            <w:r w:rsidR="00283ADA" w:rsidRPr="00C362A3">
              <w:t>, включая перечисление источников финансирования.</w:t>
            </w:r>
          </w:p>
          <w:p w:rsidR="00B147F8" w:rsidRPr="00C362A3" w:rsidRDefault="00B147F8" w:rsidP="00006ACB">
            <w:pPr>
              <w:pStyle w:val="afffc"/>
              <w:keepNext/>
              <w:keepLines/>
              <w:widowControl w:val="0"/>
              <w:numPr>
                <w:ilvl w:val="0"/>
                <w:numId w:val="29"/>
              </w:numPr>
              <w:suppressLineNumbers/>
              <w:suppressAutoHyphens/>
              <w:jc w:val="left"/>
              <w:rPr>
                <w:sz w:val="22"/>
                <w:szCs w:val="22"/>
              </w:rPr>
            </w:pPr>
            <w:r w:rsidRPr="00C362A3">
              <w:t>Подтверждение финансовой состоятельности Участника</w:t>
            </w:r>
            <w:r w:rsidR="00726379" w:rsidRPr="00C362A3">
              <w:t xml:space="preserve"> (</w:t>
            </w:r>
            <w:r w:rsidR="00C968D3" w:rsidRPr="00C362A3">
              <w:t xml:space="preserve">см. </w:t>
            </w:r>
            <w:r w:rsidR="00726379" w:rsidRPr="00C362A3">
              <w:t>п.1</w:t>
            </w:r>
            <w:r w:rsidR="0039067F" w:rsidRPr="00C362A3">
              <w:t>9</w:t>
            </w:r>
            <w:r w:rsidR="00726379" w:rsidRPr="00C362A3">
              <w:t>)</w:t>
            </w:r>
            <w:r w:rsidR="00CF725A" w:rsidRPr="00C362A3">
              <w:t>.</w:t>
            </w:r>
          </w:p>
          <w:p w:rsidR="001C53CD" w:rsidRPr="00C362A3" w:rsidRDefault="001C53CD" w:rsidP="00006ACB">
            <w:pPr>
              <w:pStyle w:val="afffc"/>
              <w:keepNext/>
              <w:keepLines/>
              <w:widowControl w:val="0"/>
              <w:numPr>
                <w:ilvl w:val="0"/>
                <w:numId w:val="29"/>
              </w:numPr>
              <w:suppressLineNumbers/>
              <w:suppressAutoHyphens/>
              <w:jc w:val="left"/>
            </w:pPr>
            <w:r w:rsidRPr="00C362A3">
              <w:t xml:space="preserve">Документы, подтверждающие квалификацию Участника - опыт реализации аналогичных проектов в соответствии с требованиями, указанными в пункте </w:t>
            </w:r>
            <w:r w:rsidR="00416A58" w:rsidRPr="00C362A3">
              <w:t>10.11.</w:t>
            </w:r>
            <w:r w:rsidR="00416A58" w:rsidRPr="00C362A3">
              <w:rPr>
                <w:lang w:val="en-US"/>
              </w:rPr>
              <w:t>I</w:t>
            </w:r>
            <w:r w:rsidR="00416A58" w:rsidRPr="00C362A3">
              <w:t xml:space="preserve">.1 </w:t>
            </w:r>
            <w:r w:rsidR="006D5B46" w:rsidRPr="00C362A3">
              <w:t>Конкур</w:t>
            </w:r>
            <w:r w:rsidR="001E1D9E" w:rsidRPr="00C362A3">
              <w:t>сной документации</w:t>
            </w:r>
            <w:r w:rsidR="000338BE" w:rsidRPr="00C362A3">
              <w:t xml:space="preserve"> (любой из перечисленных ниже документов, рекомендуется предоставление максимально подробного подтверждения опыта)</w:t>
            </w:r>
            <w:r w:rsidRPr="00C362A3">
              <w:t>:</w:t>
            </w:r>
          </w:p>
          <w:p w:rsidR="001C53CD" w:rsidRPr="00C362A3" w:rsidRDefault="001C53CD" w:rsidP="00006ACB">
            <w:pPr>
              <w:pStyle w:val="afffc"/>
              <w:keepNext/>
              <w:keepLines/>
              <w:widowControl w:val="0"/>
              <w:numPr>
                <w:ilvl w:val="0"/>
                <w:numId w:val="32"/>
              </w:numPr>
              <w:suppressLineNumbers/>
              <w:suppressAutoHyphens/>
              <w:jc w:val="left"/>
            </w:pPr>
            <w:r w:rsidRPr="00C362A3">
              <w:t xml:space="preserve">Заполненная анкета «Опыт участника» с перечнем </w:t>
            </w:r>
            <w:r w:rsidRPr="00C362A3">
              <w:lastRenderedPageBreak/>
              <w:t xml:space="preserve">реализованных проектов с </w:t>
            </w:r>
            <w:proofErr w:type="gramStart"/>
            <w:r w:rsidRPr="00C362A3">
              <w:t>основными</w:t>
            </w:r>
            <w:proofErr w:type="gramEnd"/>
            <w:r w:rsidRPr="00C362A3">
              <w:t xml:space="preserve"> </w:t>
            </w:r>
            <w:proofErr w:type="spellStart"/>
            <w:r w:rsidRPr="00C362A3">
              <w:t>ТЭПами</w:t>
            </w:r>
            <w:proofErr w:type="spellEnd"/>
            <w:r w:rsidR="00422313" w:rsidRPr="00C362A3">
              <w:t xml:space="preserve"> (по форме п. 11.6.)</w:t>
            </w:r>
            <w:r w:rsidRPr="00C362A3">
              <w:t xml:space="preserve">; </w:t>
            </w:r>
          </w:p>
          <w:p w:rsidR="001C53CD" w:rsidRPr="00C362A3" w:rsidRDefault="001C53CD" w:rsidP="00006ACB">
            <w:pPr>
              <w:pStyle w:val="afffc"/>
              <w:keepNext/>
              <w:keepLines/>
              <w:widowControl w:val="0"/>
              <w:numPr>
                <w:ilvl w:val="0"/>
                <w:numId w:val="32"/>
              </w:numPr>
              <w:suppressLineNumbers/>
              <w:suppressAutoHyphens/>
              <w:jc w:val="left"/>
            </w:pPr>
            <w:r w:rsidRPr="00C362A3">
              <w:t>Управленческая отчетность с перечнем реализованных проектов</w:t>
            </w:r>
            <w:r w:rsidR="00CF725A" w:rsidRPr="00C362A3">
              <w:t>;</w:t>
            </w:r>
          </w:p>
          <w:p w:rsidR="001C53CD" w:rsidRPr="00C362A3" w:rsidRDefault="001C53CD" w:rsidP="00006ACB">
            <w:pPr>
              <w:pStyle w:val="afffc"/>
              <w:keepNext/>
              <w:keepLines/>
              <w:widowControl w:val="0"/>
              <w:numPr>
                <w:ilvl w:val="0"/>
                <w:numId w:val="32"/>
              </w:numPr>
              <w:suppressLineNumbers/>
              <w:suppressAutoHyphens/>
              <w:jc w:val="left"/>
            </w:pPr>
            <w:r w:rsidRPr="00C362A3">
              <w:t xml:space="preserve">Иные документы на усмотрение участника, подтверждающие его опыт в данной сфере. </w:t>
            </w:r>
          </w:p>
          <w:p w:rsidR="00416A58" w:rsidRPr="00C362A3" w:rsidRDefault="00416A58" w:rsidP="00465F01">
            <w:pPr>
              <w:pStyle w:val="afffc"/>
              <w:keepNext/>
              <w:keepLines/>
              <w:widowControl w:val="0"/>
              <w:suppressLineNumbers/>
              <w:suppressAutoHyphens/>
              <w:ind w:left="360"/>
              <w:jc w:val="left"/>
            </w:pPr>
          </w:p>
          <w:p w:rsidR="00F34AA5" w:rsidRPr="00C362A3" w:rsidRDefault="001C53CD" w:rsidP="00465F01">
            <w:pPr>
              <w:pStyle w:val="afffc"/>
              <w:keepNext/>
              <w:keepLines/>
              <w:widowControl w:val="0"/>
              <w:suppressLineNumbers/>
              <w:suppressAutoHyphens/>
              <w:ind w:left="360"/>
              <w:jc w:val="left"/>
            </w:pPr>
            <w:r w:rsidRPr="00C362A3">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C362A3">
              <w:t>Закона РФ</w:t>
            </w:r>
            <w:r w:rsidRPr="00C362A3">
              <w:t xml:space="preserve"> «О </w:t>
            </w:r>
            <w:r w:rsidR="006D5B46" w:rsidRPr="00C362A3">
              <w:t>конкур</w:t>
            </w:r>
            <w:r w:rsidRPr="00C362A3">
              <w:t xml:space="preserve">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C362A3">
              <w:t>аффилированность</w:t>
            </w:r>
            <w:proofErr w:type="spellEnd"/>
            <w:r w:rsidRPr="00C362A3">
              <w:t xml:space="preserve"> указанного лица с Участником</w:t>
            </w:r>
            <w:r w:rsidR="001E1D9E" w:rsidRPr="00C362A3">
              <w:t>.</w:t>
            </w:r>
          </w:p>
          <w:p w:rsidR="002F69CD" w:rsidRPr="00C362A3" w:rsidRDefault="002F69CD" w:rsidP="00465F01">
            <w:pPr>
              <w:pStyle w:val="afffc"/>
              <w:keepNext/>
              <w:keepLines/>
              <w:widowControl w:val="0"/>
              <w:suppressLineNumbers/>
              <w:suppressAutoHyphens/>
              <w:ind w:left="360"/>
              <w:jc w:val="left"/>
            </w:pPr>
          </w:p>
          <w:p w:rsidR="000648C4" w:rsidRPr="00C362A3" w:rsidRDefault="000648C4" w:rsidP="000648C4">
            <w:pPr>
              <w:spacing w:before="120"/>
              <w:ind w:left="459"/>
            </w:pPr>
            <w:r w:rsidRPr="008D02B6">
              <w:t xml:space="preserve">Участник имеет право подтвердить опыт работы по представлению услуг автомойки и наличие материально-технической базы для технического обслуживания и технического ремонта оборудования Объекта путем предоставления соглашения с компанией, имеющей данный опыт. В таком случае предоставляется нотариально заверенная копия соответствующего соглашения о сотрудничестве, срок действия которого должен начинаться не позднее даты начала приема заявок и заканчиваться не ранее срока расторжения Договора и возврата участка Фонду, указанного в п.12.2 настоящей Конкурсной документации.  </w:t>
            </w:r>
          </w:p>
          <w:p w:rsidR="000648C4" w:rsidRPr="00C362A3" w:rsidRDefault="000648C4" w:rsidP="000648C4">
            <w:pPr>
              <w:spacing w:before="120"/>
              <w:ind w:left="459"/>
            </w:pPr>
            <w:r w:rsidRPr="00C362A3">
              <w:t xml:space="preserve">Данное соглашение в обязательном порядке должно включать следующие условия: </w:t>
            </w:r>
          </w:p>
          <w:p w:rsidR="000648C4" w:rsidRPr="00C362A3" w:rsidRDefault="000648C4" w:rsidP="000648C4">
            <w:pPr>
              <w:pStyle w:val="afffc"/>
              <w:numPr>
                <w:ilvl w:val="0"/>
                <w:numId w:val="71"/>
              </w:numPr>
              <w:spacing w:before="120"/>
              <w:ind w:left="459" w:firstLine="0"/>
            </w:pPr>
            <w:r w:rsidRPr="00C362A3">
              <w:t>наименование Проекта</w:t>
            </w:r>
          </w:p>
          <w:p w:rsidR="000648C4" w:rsidRPr="00C362A3" w:rsidRDefault="000648C4" w:rsidP="000648C4">
            <w:pPr>
              <w:pStyle w:val="afffc"/>
              <w:numPr>
                <w:ilvl w:val="0"/>
                <w:numId w:val="71"/>
              </w:numPr>
              <w:spacing w:before="120"/>
              <w:ind w:left="459" w:firstLine="0"/>
            </w:pPr>
            <w:r w:rsidRPr="00C362A3">
              <w:t>местоположение Проекта</w:t>
            </w:r>
          </w:p>
          <w:p w:rsidR="000648C4" w:rsidRPr="00C362A3" w:rsidRDefault="000648C4" w:rsidP="000648C4">
            <w:pPr>
              <w:pStyle w:val="afffc"/>
              <w:numPr>
                <w:ilvl w:val="0"/>
                <w:numId w:val="71"/>
              </w:numPr>
              <w:spacing w:before="120"/>
              <w:ind w:left="459" w:firstLine="0"/>
            </w:pPr>
            <w:r w:rsidRPr="00C362A3">
              <w:t>сведения о Конкурсе (номер, дата, название)</w:t>
            </w:r>
          </w:p>
          <w:p w:rsidR="000648C4" w:rsidRPr="00C362A3" w:rsidRDefault="000648C4" w:rsidP="000648C4">
            <w:pPr>
              <w:pStyle w:val="afffc"/>
              <w:numPr>
                <w:ilvl w:val="0"/>
                <w:numId w:val="71"/>
              </w:numPr>
              <w:spacing w:before="120"/>
              <w:ind w:left="459" w:firstLine="0"/>
            </w:pPr>
            <w:r w:rsidRPr="00C362A3">
              <w:t>предмет сотрудничества</w:t>
            </w:r>
          </w:p>
          <w:p w:rsidR="000648C4" w:rsidRPr="00C362A3" w:rsidRDefault="000648C4" w:rsidP="000648C4">
            <w:pPr>
              <w:pStyle w:val="afffc"/>
              <w:numPr>
                <w:ilvl w:val="0"/>
                <w:numId w:val="71"/>
              </w:numPr>
              <w:spacing w:before="120"/>
              <w:ind w:left="459" w:firstLine="0"/>
            </w:pPr>
            <w:r w:rsidRPr="00C362A3">
              <w:t>срок начала и срок окончания сотрудничества</w:t>
            </w:r>
          </w:p>
          <w:p w:rsidR="000648C4" w:rsidRPr="00C362A3" w:rsidRDefault="000648C4" w:rsidP="000648C4">
            <w:pPr>
              <w:pStyle w:val="afffc"/>
              <w:numPr>
                <w:ilvl w:val="0"/>
                <w:numId w:val="71"/>
              </w:numPr>
              <w:spacing w:before="120"/>
              <w:ind w:left="459" w:firstLine="0"/>
            </w:pPr>
            <w:r w:rsidRPr="00C362A3">
              <w:t>основные функции каждой из сторон в рамках сотрудничества</w:t>
            </w:r>
          </w:p>
          <w:p w:rsidR="000648C4" w:rsidRPr="00C362A3" w:rsidRDefault="000648C4" w:rsidP="000648C4">
            <w:pPr>
              <w:pStyle w:val="afffc"/>
              <w:numPr>
                <w:ilvl w:val="0"/>
                <w:numId w:val="71"/>
              </w:numPr>
              <w:spacing w:before="120"/>
              <w:ind w:left="459" w:firstLine="0"/>
            </w:pPr>
            <w:r w:rsidRPr="00C362A3">
              <w:t>обязательства сторон по заключению договора, направленного на сотрудничество по реализации Проекта, в случае признания Участника Победителем конкурса.</w:t>
            </w:r>
          </w:p>
          <w:p w:rsidR="000648C4" w:rsidRPr="00C362A3" w:rsidRDefault="000648C4" w:rsidP="00465F01">
            <w:pPr>
              <w:pStyle w:val="afffc"/>
              <w:keepNext/>
              <w:keepLines/>
              <w:widowControl w:val="0"/>
              <w:suppressLineNumbers/>
              <w:suppressAutoHyphens/>
              <w:ind w:left="360"/>
              <w:jc w:val="left"/>
            </w:pPr>
          </w:p>
          <w:p w:rsidR="002F69CD" w:rsidRPr="00C362A3" w:rsidRDefault="002F69CD" w:rsidP="000648C4">
            <w:pPr>
              <w:pStyle w:val="afffc"/>
              <w:keepNext/>
              <w:keepLines/>
              <w:widowControl w:val="0"/>
              <w:suppressLineNumbers/>
              <w:suppressAutoHyphens/>
              <w:ind w:left="360"/>
              <w:jc w:val="left"/>
            </w:pPr>
          </w:p>
        </w:tc>
      </w:tr>
      <w:tr w:rsidR="00470FE9" w:rsidRPr="00C362A3" w:rsidTr="009440E1">
        <w:tc>
          <w:tcPr>
            <w:tcW w:w="675" w:type="dxa"/>
            <w:tcBorders>
              <w:top w:val="single" w:sz="4" w:space="0" w:color="auto"/>
              <w:left w:val="single" w:sz="4" w:space="0" w:color="auto"/>
              <w:bottom w:val="single" w:sz="4" w:space="0" w:color="auto"/>
              <w:right w:val="single" w:sz="4" w:space="0" w:color="auto"/>
            </w:tcBorders>
          </w:tcPr>
          <w:p w:rsidR="00470FE9" w:rsidRPr="00C362A3" w:rsidRDefault="00470FE9" w:rsidP="00DE5483">
            <w:pPr>
              <w:pStyle w:val="afffc"/>
              <w:keepNext/>
              <w:keepLines/>
              <w:widowControl w:val="0"/>
              <w:numPr>
                <w:ilvl w:val="0"/>
                <w:numId w:val="24"/>
              </w:numPr>
              <w:suppressLineNumbers/>
              <w:suppressAutoHyphens/>
              <w:ind w:left="284" w:hanging="284"/>
              <w:jc w:val="left"/>
            </w:pPr>
            <w:r w:rsidRPr="00C362A3">
              <w:lastRenderedPageBreak/>
              <w:t>1</w:t>
            </w:r>
          </w:p>
        </w:tc>
        <w:tc>
          <w:tcPr>
            <w:tcW w:w="2552" w:type="dxa"/>
            <w:tcBorders>
              <w:top w:val="single" w:sz="4" w:space="0" w:color="auto"/>
              <w:left w:val="single" w:sz="4" w:space="0" w:color="auto"/>
              <w:bottom w:val="single" w:sz="4" w:space="0" w:color="auto"/>
              <w:right w:val="single" w:sz="4" w:space="0" w:color="auto"/>
            </w:tcBorders>
          </w:tcPr>
          <w:p w:rsidR="00470FE9" w:rsidRPr="00C362A3" w:rsidRDefault="00470FE9" w:rsidP="00E92097">
            <w:pPr>
              <w:keepNext/>
              <w:keepLines/>
              <w:widowControl w:val="0"/>
              <w:suppressLineNumbers/>
              <w:suppressAutoHyphens/>
              <w:rPr>
                <w:szCs w:val="26"/>
              </w:rPr>
            </w:pPr>
            <w:r w:rsidRPr="00C362A3">
              <w:rPr>
                <w:szCs w:val="26"/>
              </w:rPr>
              <w:t xml:space="preserve">Требования к предоставляемому </w:t>
            </w:r>
            <w:r w:rsidRPr="00C362A3">
              <w:rPr>
                <w:szCs w:val="26"/>
              </w:rPr>
              <w:lastRenderedPageBreak/>
              <w:t xml:space="preserve">Участником Конкурса графику реализации Инвестиционного проекта </w:t>
            </w:r>
          </w:p>
        </w:tc>
        <w:tc>
          <w:tcPr>
            <w:tcW w:w="6808" w:type="dxa"/>
            <w:tcBorders>
              <w:top w:val="single" w:sz="4" w:space="0" w:color="auto"/>
              <w:left w:val="single" w:sz="4" w:space="0" w:color="auto"/>
              <w:bottom w:val="single" w:sz="4" w:space="0" w:color="auto"/>
              <w:right w:val="single" w:sz="4" w:space="0" w:color="auto"/>
            </w:tcBorders>
          </w:tcPr>
          <w:p w:rsidR="00470FE9" w:rsidRPr="00C362A3" w:rsidRDefault="00470FE9" w:rsidP="00685836">
            <w:pPr>
              <w:keepNext/>
              <w:keepLines/>
              <w:widowControl w:val="0"/>
              <w:suppressLineNumbers/>
              <w:suppressAutoHyphens/>
              <w:rPr>
                <w:bCs/>
              </w:rPr>
            </w:pPr>
            <w:r w:rsidRPr="00C362A3">
              <w:rPr>
                <w:bCs/>
              </w:rPr>
              <w:lastRenderedPageBreak/>
              <w:t xml:space="preserve">График реализации Инвестиционного проекта, включая, </w:t>
            </w:r>
            <w:proofErr w:type="gramStart"/>
            <w:r w:rsidRPr="00C362A3">
              <w:rPr>
                <w:bCs/>
              </w:rPr>
              <w:t>но</w:t>
            </w:r>
            <w:proofErr w:type="gramEnd"/>
            <w:r w:rsidRPr="00C362A3">
              <w:rPr>
                <w:bCs/>
              </w:rPr>
              <w:t xml:space="preserve"> не ограничиваясь, следующие стадии:</w:t>
            </w:r>
          </w:p>
          <w:p w:rsidR="00854B41" w:rsidRPr="00854B41" w:rsidRDefault="00854B41" w:rsidP="009E1F4D">
            <w:pPr>
              <w:pStyle w:val="afffc"/>
              <w:keepNext/>
              <w:keepLines/>
              <w:widowControl w:val="0"/>
              <w:numPr>
                <w:ilvl w:val="0"/>
                <w:numId w:val="83"/>
              </w:numPr>
              <w:suppressLineNumbers/>
              <w:suppressAutoHyphens/>
              <w:jc w:val="left"/>
              <w:rPr>
                <w:bCs/>
              </w:rPr>
            </w:pPr>
            <w:r w:rsidRPr="00854B41">
              <w:rPr>
                <w:bCs/>
              </w:rPr>
              <w:lastRenderedPageBreak/>
              <w:t xml:space="preserve">Согласование с Арендодателем функционального задания </w:t>
            </w:r>
          </w:p>
          <w:p w:rsidR="00854B41" w:rsidRPr="004F3DF6" w:rsidRDefault="00854B41" w:rsidP="009E1F4D">
            <w:pPr>
              <w:pStyle w:val="afffc"/>
              <w:keepNext/>
              <w:keepLines/>
              <w:widowControl w:val="0"/>
              <w:numPr>
                <w:ilvl w:val="0"/>
                <w:numId w:val="83"/>
              </w:numPr>
              <w:suppressLineNumbers/>
              <w:suppressAutoHyphens/>
              <w:jc w:val="left"/>
              <w:rPr>
                <w:bCs/>
              </w:rPr>
            </w:pPr>
            <w:r w:rsidRPr="005717C3">
              <w:rPr>
                <w:bCs/>
              </w:rPr>
              <w:t>Согласование с  Арендодателем Проектной документации  для подтверждения соответствия проектируемого Объекта усл</w:t>
            </w:r>
            <w:r w:rsidRPr="004F3DF6">
              <w:rPr>
                <w:bCs/>
              </w:rPr>
              <w:t xml:space="preserve">овиям Договора </w:t>
            </w:r>
          </w:p>
          <w:p w:rsidR="00854B41" w:rsidRPr="003C19A7" w:rsidRDefault="00854B41" w:rsidP="009E1F4D">
            <w:pPr>
              <w:pStyle w:val="afffc"/>
              <w:keepNext/>
              <w:keepLines/>
              <w:widowControl w:val="0"/>
              <w:numPr>
                <w:ilvl w:val="0"/>
                <w:numId w:val="83"/>
              </w:numPr>
              <w:suppressLineNumbers/>
              <w:suppressAutoHyphens/>
              <w:jc w:val="left"/>
              <w:rPr>
                <w:bCs/>
              </w:rPr>
            </w:pPr>
            <w:r w:rsidRPr="00A36292">
              <w:rPr>
                <w:bCs/>
              </w:rPr>
              <w:t>Получение санитарно-эпидемиологического заключения о со</w:t>
            </w:r>
            <w:r w:rsidRPr="006510E6">
              <w:rPr>
                <w:bCs/>
              </w:rPr>
              <w:t>ответствии Проектной документации санитарным нормам и правилам</w:t>
            </w:r>
          </w:p>
          <w:p w:rsidR="00854B41" w:rsidRPr="009E1F4D" w:rsidRDefault="00854B41" w:rsidP="009E1F4D">
            <w:pPr>
              <w:pStyle w:val="afffc"/>
              <w:keepNext/>
              <w:keepLines/>
              <w:widowControl w:val="0"/>
              <w:numPr>
                <w:ilvl w:val="0"/>
                <w:numId w:val="83"/>
              </w:numPr>
              <w:suppressLineNumbers/>
              <w:suppressAutoHyphens/>
              <w:jc w:val="left"/>
              <w:rPr>
                <w:bCs/>
              </w:rPr>
            </w:pPr>
            <w:r w:rsidRPr="009E1F4D">
              <w:rPr>
                <w:bCs/>
              </w:rPr>
              <w:t>Монтажные работы по организации Объекта, включая подготовительные работы</w:t>
            </w:r>
          </w:p>
          <w:p w:rsidR="00854B41" w:rsidRPr="009E1F4D" w:rsidRDefault="00854B41" w:rsidP="009E1F4D">
            <w:pPr>
              <w:pStyle w:val="afffc"/>
              <w:keepNext/>
              <w:keepLines/>
              <w:widowControl w:val="0"/>
              <w:numPr>
                <w:ilvl w:val="0"/>
                <w:numId w:val="83"/>
              </w:numPr>
              <w:suppressLineNumbers/>
              <w:suppressAutoHyphens/>
              <w:jc w:val="left"/>
              <w:rPr>
                <w:bCs/>
              </w:rPr>
            </w:pPr>
            <w:r w:rsidRPr="009E1F4D">
              <w:rPr>
                <w:bCs/>
              </w:rPr>
              <w:t>Подключение Объекта к сетям инженерно-технического обеспечения и подписание соответствующих договоров</w:t>
            </w:r>
          </w:p>
          <w:p w:rsidR="00854B41" w:rsidRDefault="00854B41" w:rsidP="009E1F4D">
            <w:pPr>
              <w:pStyle w:val="afffc"/>
              <w:keepNext/>
              <w:keepLines/>
              <w:widowControl w:val="0"/>
              <w:numPr>
                <w:ilvl w:val="0"/>
                <w:numId w:val="83"/>
              </w:numPr>
              <w:suppressLineNumbers/>
              <w:suppressAutoHyphens/>
              <w:jc w:val="left"/>
              <w:rPr>
                <w:bCs/>
              </w:rPr>
            </w:pPr>
            <w:r w:rsidRPr="009E1F4D">
              <w:rPr>
                <w:bCs/>
              </w:rPr>
              <w:t xml:space="preserve">Подписание  Акта о соответствии Объекта после завершения Монтажных работ для подтверждения соответствия законченного монтажом Объекта условиям Договора и согласованной Арендодателем Проектной документации </w:t>
            </w:r>
          </w:p>
          <w:p w:rsidR="00470FE9" w:rsidRPr="00C362A3" w:rsidRDefault="00470FE9" w:rsidP="00F92100">
            <w:pPr>
              <w:pStyle w:val="afffc"/>
              <w:keepNext/>
              <w:keepLines/>
              <w:widowControl w:val="0"/>
              <w:suppressLineNumbers/>
              <w:suppressAutoHyphens/>
              <w:jc w:val="left"/>
              <w:rPr>
                <w:bCs/>
                <w:sz w:val="4"/>
                <w:szCs w:val="4"/>
              </w:rPr>
            </w:pPr>
          </w:p>
          <w:p w:rsidR="00D45AB8" w:rsidRPr="00C362A3" w:rsidRDefault="00D45AB8" w:rsidP="00790A19">
            <w:pPr>
              <w:keepNext/>
              <w:keepLines/>
              <w:widowControl w:val="0"/>
              <w:suppressLineNumbers/>
              <w:suppressAutoHyphens/>
              <w:jc w:val="left"/>
            </w:pPr>
          </w:p>
        </w:tc>
      </w:tr>
      <w:tr w:rsidR="00AC3546" w:rsidRPr="00C362A3" w:rsidTr="009440E1">
        <w:trPr>
          <w:trHeight w:val="2542"/>
        </w:trPr>
        <w:tc>
          <w:tcPr>
            <w:tcW w:w="675" w:type="dxa"/>
            <w:tcBorders>
              <w:top w:val="single" w:sz="4" w:space="0" w:color="auto"/>
              <w:left w:val="single" w:sz="4" w:space="0" w:color="auto"/>
              <w:bottom w:val="single" w:sz="4" w:space="0" w:color="auto"/>
              <w:right w:val="single" w:sz="4" w:space="0" w:color="auto"/>
            </w:tcBorders>
          </w:tcPr>
          <w:p w:rsidR="00AC3546" w:rsidRPr="00C362A3" w:rsidRDefault="00AC3546" w:rsidP="00492A91">
            <w:pPr>
              <w:pStyle w:val="afffc"/>
              <w:keepNext/>
              <w:keepLines/>
              <w:widowControl w:val="0"/>
              <w:numPr>
                <w:ilvl w:val="0"/>
                <w:numId w:val="24"/>
              </w:numPr>
              <w:suppressLineNumbers/>
              <w:suppressAutoHyphens/>
              <w:ind w:left="284" w:hanging="284"/>
              <w:jc w:val="left"/>
            </w:pPr>
          </w:p>
        </w:tc>
        <w:tc>
          <w:tcPr>
            <w:tcW w:w="2552" w:type="dxa"/>
            <w:tcBorders>
              <w:top w:val="single" w:sz="4" w:space="0" w:color="auto"/>
              <w:left w:val="single" w:sz="4" w:space="0" w:color="auto"/>
              <w:bottom w:val="single" w:sz="4" w:space="0" w:color="auto"/>
              <w:right w:val="single" w:sz="4" w:space="0" w:color="auto"/>
            </w:tcBorders>
          </w:tcPr>
          <w:p w:rsidR="00AC3546" w:rsidRPr="00C362A3" w:rsidRDefault="009E0176" w:rsidP="00E13A6A">
            <w:pPr>
              <w:keepNext/>
              <w:keepLines/>
              <w:widowControl w:val="0"/>
              <w:suppressLineNumbers/>
              <w:suppressAutoHyphens/>
              <w:rPr>
                <w:szCs w:val="26"/>
              </w:rPr>
            </w:pPr>
            <w:r w:rsidRPr="00C362A3">
              <w:rPr>
                <w:szCs w:val="26"/>
              </w:rPr>
              <w:t>Подтверждение</w:t>
            </w:r>
            <w:r w:rsidR="00AC3546" w:rsidRPr="00C362A3">
              <w:rPr>
                <w:szCs w:val="26"/>
              </w:rPr>
              <w:t xml:space="preserve"> финансовой состоятельности </w:t>
            </w:r>
          </w:p>
        </w:tc>
        <w:tc>
          <w:tcPr>
            <w:tcW w:w="6808" w:type="dxa"/>
            <w:tcBorders>
              <w:top w:val="single" w:sz="4" w:space="0" w:color="auto"/>
              <w:left w:val="single" w:sz="4" w:space="0" w:color="auto"/>
              <w:bottom w:val="single" w:sz="4" w:space="0" w:color="auto"/>
              <w:right w:val="single" w:sz="4" w:space="0" w:color="auto"/>
            </w:tcBorders>
          </w:tcPr>
          <w:p w:rsidR="00AC3546" w:rsidRPr="00C362A3" w:rsidRDefault="00AC3546" w:rsidP="00AC3546">
            <w:pPr>
              <w:spacing w:after="0"/>
              <w:rPr>
                <w:bCs/>
              </w:rPr>
            </w:pPr>
            <w:r w:rsidRPr="00C362A3">
              <w:rPr>
                <w:bCs/>
              </w:rPr>
              <w:t xml:space="preserve">В обязательном порядке предоставляется бухгалтерская отчетность Участника. </w:t>
            </w:r>
          </w:p>
          <w:p w:rsidR="00AC3546" w:rsidRPr="00C362A3" w:rsidRDefault="00AC3546" w:rsidP="00AC3546">
            <w:pPr>
              <w:spacing w:after="0"/>
              <w:rPr>
                <w:bCs/>
              </w:rPr>
            </w:pPr>
            <w:r w:rsidRPr="00C362A3">
              <w:rPr>
                <w:bCs/>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w:t>
            </w:r>
            <w:r w:rsidR="001E1D9E" w:rsidRPr="00C362A3">
              <w:rPr>
                <w:bCs/>
              </w:rPr>
              <w:t>,</w:t>
            </w:r>
            <w:r w:rsidRPr="00C362A3">
              <w:rPr>
                <w:bCs/>
              </w:rPr>
              <w:t xml:space="preserve"> </w:t>
            </w:r>
            <w:r w:rsidR="001E1D9E" w:rsidRPr="00C362A3">
              <w:rPr>
                <w:bCs/>
              </w:rPr>
              <w:t xml:space="preserve">выбирается </w:t>
            </w:r>
            <w:r w:rsidRPr="00C362A3">
              <w:rPr>
                <w:bCs/>
              </w:rPr>
              <w:t>Участником.</w:t>
            </w:r>
          </w:p>
          <w:p w:rsidR="001E1D9E" w:rsidRPr="00C362A3" w:rsidRDefault="001E1D9E" w:rsidP="001E1D9E">
            <w:pPr>
              <w:spacing w:after="0"/>
              <w:rPr>
                <w:bCs/>
              </w:rPr>
            </w:pPr>
            <w:r w:rsidRPr="00C362A3">
              <w:rPr>
                <w:bCs/>
              </w:rPr>
              <w:t xml:space="preserve">В дополнение к бухгалтерской отчетности Участника с целью подтверждения соответствия требованиям, предъявляемым к участникам </w:t>
            </w:r>
            <w:r w:rsidR="006D5B46" w:rsidRPr="00C362A3">
              <w:rPr>
                <w:bCs/>
              </w:rPr>
              <w:t>Конкур</w:t>
            </w:r>
            <w:r w:rsidRPr="00C362A3">
              <w:rPr>
                <w:bCs/>
              </w:rPr>
              <w:t xml:space="preserve">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
          <w:p w:rsidR="001E1D9E" w:rsidRPr="00C362A3" w:rsidRDefault="001E1D9E" w:rsidP="001E1D9E">
            <w:pPr>
              <w:spacing w:after="0"/>
              <w:rPr>
                <w:bCs/>
              </w:rPr>
            </w:pPr>
            <w:r w:rsidRPr="00C362A3">
              <w:rPr>
                <w:bCs/>
              </w:rPr>
              <w:t xml:space="preserve">При этом под поручителем подразумевается компания, которая в составе </w:t>
            </w:r>
            <w:r w:rsidR="00D9684C" w:rsidRPr="00C362A3">
              <w:rPr>
                <w:bCs/>
              </w:rPr>
              <w:t>Заявк</w:t>
            </w:r>
            <w:r w:rsidRPr="00C362A3">
              <w:rPr>
                <w:bCs/>
              </w:rPr>
              <w:t xml:space="preserve">и Участника </w:t>
            </w:r>
            <w:r w:rsidR="006D5B46" w:rsidRPr="00C362A3">
              <w:rPr>
                <w:bCs/>
              </w:rPr>
              <w:t>Конкур</w:t>
            </w:r>
            <w:r w:rsidRPr="00C362A3">
              <w:rPr>
                <w:bCs/>
              </w:rPr>
              <w:t xml:space="preserve">са предоставляет Фонду поручительство за Участника по всем его обязательствам перед Фондом, возникающим на основании </w:t>
            </w:r>
            <w:r w:rsidR="008E6B44" w:rsidRPr="00C362A3">
              <w:rPr>
                <w:bCs/>
              </w:rPr>
              <w:t>Договора</w:t>
            </w:r>
            <w:r w:rsidRPr="00C362A3">
              <w:rPr>
                <w:bCs/>
              </w:rPr>
              <w:t xml:space="preserve">, который будет заключен Участником в случае и как следствие победы в </w:t>
            </w:r>
            <w:r w:rsidR="006D5B46" w:rsidRPr="00C362A3">
              <w:rPr>
                <w:bCs/>
              </w:rPr>
              <w:t>Конкур</w:t>
            </w:r>
            <w:r w:rsidRPr="00C362A3">
              <w:rPr>
                <w:bCs/>
              </w:rPr>
              <w:t>се.</w:t>
            </w:r>
          </w:p>
          <w:p w:rsidR="001E1D9E" w:rsidRPr="00C362A3" w:rsidRDefault="001E1D9E" w:rsidP="001E1D9E">
            <w:pPr>
              <w:spacing w:after="0"/>
              <w:rPr>
                <w:bCs/>
              </w:rPr>
            </w:pPr>
            <w:r w:rsidRPr="00C362A3">
              <w:rPr>
                <w:bCs/>
              </w:rPr>
              <w:t>При использовании для подтверждения финансовой состоятельности Участника поручительства иной компании дополнительно предоставляются:</w:t>
            </w:r>
          </w:p>
          <w:p w:rsidR="001E1D9E" w:rsidRPr="00C362A3" w:rsidRDefault="001E1D9E" w:rsidP="001E1D9E">
            <w:pPr>
              <w:spacing w:after="0"/>
              <w:rPr>
                <w:bCs/>
              </w:rPr>
            </w:pPr>
            <w:r w:rsidRPr="00C362A3">
              <w:rPr>
                <w:bCs/>
              </w:rPr>
              <w:t>•</w:t>
            </w:r>
            <w:r w:rsidRPr="00C362A3">
              <w:rPr>
                <w:bCs/>
              </w:rPr>
              <w:tab/>
            </w:r>
            <w:r w:rsidR="00884AB1" w:rsidRPr="00C362A3">
              <w:t>согласие поручителя гарантировать осуществление финансирования Инвестиционного проекта</w:t>
            </w:r>
          </w:p>
          <w:p w:rsidR="001E1D9E" w:rsidRPr="00C362A3" w:rsidRDefault="001E1D9E" w:rsidP="001E1D9E">
            <w:pPr>
              <w:spacing w:after="0"/>
              <w:rPr>
                <w:bCs/>
              </w:rPr>
            </w:pPr>
            <w:r w:rsidRPr="00C362A3">
              <w:rPr>
                <w:bCs/>
              </w:rPr>
              <w:t>•</w:t>
            </w:r>
            <w:r w:rsidRPr="00C362A3">
              <w:rPr>
                <w:bCs/>
              </w:rPr>
              <w:tab/>
              <w:t>бухгалтерская отчетность поручителя за прошедший календарный год (включая расчет чистых активов)</w:t>
            </w:r>
          </w:p>
          <w:p w:rsidR="00AC3546" w:rsidRPr="00C362A3" w:rsidRDefault="001E1D9E" w:rsidP="00F35A0C">
            <w:pPr>
              <w:spacing w:after="0"/>
              <w:rPr>
                <w:bCs/>
              </w:rPr>
            </w:pPr>
            <w:r w:rsidRPr="00C362A3">
              <w:rPr>
                <w:bCs/>
              </w:rPr>
              <w:t>•</w:t>
            </w:r>
            <w:r w:rsidRPr="00C362A3">
              <w:rPr>
                <w:bCs/>
              </w:rPr>
              <w:tab/>
              <w:t xml:space="preserve">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w:t>
            </w:r>
            <w:proofErr w:type="gramStart"/>
            <w:r w:rsidR="00A31BBC" w:rsidRPr="00C362A3">
              <w:rPr>
                <w:bCs/>
              </w:rPr>
              <w:t>позднее</w:t>
            </w:r>
            <w:proofErr w:type="gramEnd"/>
            <w:r w:rsidRPr="00C362A3">
              <w:rPr>
                <w:bCs/>
              </w:rPr>
              <w:t xml:space="preserve"> чем за 3 месяца до даты представления документов</w:t>
            </w:r>
            <w:r w:rsidR="005E32E7" w:rsidRPr="00C362A3">
              <w:rPr>
                <w:bCs/>
              </w:rPr>
              <w:t xml:space="preserve"> (в случае, если срок существования компании на момент подачи </w:t>
            </w:r>
            <w:r w:rsidR="005E32E7" w:rsidRPr="00C362A3">
              <w:rPr>
                <w:bCs/>
              </w:rPr>
              <w:lastRenderedPageBreak/>
              <w:t>конкурсного предложения превышает 4 месяца)</w:t>
            </w:r>
            <w:r w:rsidR="00C2354A" w:rsidRPr="00C362A3">
              <w:rPr>
                <w:bCs/>
              </w:rPr>
              <w:t>.</w:t>
            </w:r>
          </w:p>
          <w:p w:rsidR="00B33A64" w:rsidRPr="00C362A3" w:rsidRDefault="00B33A64" w:rsidP="00F35A0C">
            <w:pPr>
              <w:spacing w:after="0"/>
              <w:rPr>
                <w:bCs/>
              </w:rPr>
            </w:pPr>
          </w:p>
          <w:p w:rsidR="00B33A64" w:rsidRPr="00C362A3" w:rsidRDefault="00B33A64" w:rsidP="004E7256">
            <w:pPr>
              <w:spacing w:after="0"/>
              <w:rPr>
                <w:bCs/>
              </w:rPr>
            </w:pPr>
            <w:r w:rsidRPr="00C362A3">
              <w:rPr>
                <w:bCs/>
              </w:rPr>
              <w:t xml:space="preserve">В </w:t>
            </w:r>
            <w:r w:rsidRPr="00C362A3">
              <w:t>случае</w:t>
            </w:r>
            <w:proofErr w:type="gramStart"/>
            <w:r w:rsidRPr="00C362A3">
              <w:t>,</w:t>
            </w:r>
            <w:proofErr w:type="gramEnd"/>
            <w:r w:rsidRPr="00C362A3">
              <w:t xml:space="preserve"> если чистые активы составляют менее суммы, указанной в п. 10.11. </w:t>
            </w:r>
            <w:proofErr w:type="gramStart"/>
            <w:r w:rsidRPr="00C362A3">
              <w:rPr>
                <w:bCs/>
              </w:rPr>
              <w:t>I</w:t>
            </w:r>
            <w:r w:rsidRPr="00C362A3">
              <w:rPr>
                <w:b/>
                <w:bCs/>
              </w:rPr>
              <w:t xml:space="preserve">. </w:t>
            </w:r>
            <w:r w:rsidR="004E7256" w:rsidRPr="00C362A3">
              <w:rPr>
                <w:b/>
                <w:bCs/>
              </w:rPr>
              <w:t>2</w:t>
            </w:r>
            <w:r w:rsidRPr="00C362A3">
              <w:rPr>
                <w:bCs/>
              </w:rPr>
              <w:t>.а</w:t>
            </w:r>
            <w:r w:rsidRPr="00C362A3">
              <w:t>, дополнительно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Инвестиционного проекта в соответствии с представленным Участником Графиком финансирования (в соответствии с п. 11.1.21).</w:t>
            </w:r>
            <w:proofErr w:type="gramEnd"/>
          </w:p>
        </w:tc>
      </w:tr>
    </w:tbl>
    <w:p w:rsidR="003852FF" w:rsidRPr="00C362A3" w:rsidRDefault="003852FF" w:rsidP="00276843">
      <w:pPr>
        <w:spacing w:after="0"/>
        <w:jc w:val="left"/>
        <w:rPr>
          <w:b/>
          <w:szCs w:val="20"/>
        </w:rPr>
      </w:pPr>
      <w:bookmarkStart w:id="56" w:name="_Ref119427310"/>
      <w:bookmarkStart w:id="57" w:name="_Toc119988602"/>
      <w:bookmarkStart w:id="58" w:name="_Toc335944170"/>
      <w:bookmarkStart w:id="59" w:name="_Toc335944519"/>
    </w:p>
    <w:p w:rsidR="003852FF" w:rsidRPr="00C362A3" w:rsidRDefault="003852FF">
      <w:pPr>
        <w:spacing w:after="0"/>
        <w:jc w:val="left"/>
        <w:rPr>
          <w:b/>
          <w:szCs w:val="20"/>
        </w:rPr>
      </w:pPr>
      <w:r w:rsidRPr="00C362A3">
        <w:rPr>
          <w:b/>
          <w:szCs w:val="20"/>
        </w:rPr>
        <w:br w:type="page"/>
      </w:r>
    </w:p>
    <w:p w:rsidR="00576BA8" w:rsidRPr="00C362A3" w:rsidRDefault="004D4FF7" w:rsidP="00276843">
      <w:pPr>
        <w:pStyle w:val="23"/>
        <w:numPr>
          <w:ilvl w:val="0"/>
          <w:numId w:val="22"/>
        </w:numPr>
        <w:ind w:left="0"/>
        <w:jc w:val="left"/>
        <w:rPr>
          <w:szCs w:val="24"/>
        </w:rPr>
      </w:pPr>
      <w:r w:rsidRPr="00C362A3">
        <w:lastRenderedPageBreak/>
        <w:t xml:space="preserve">Формы документов </w:t>
      </w:r>
      <w:bookmarkEnd w:id="56"/>
      <w:bookmarkEnd w:id="57"/>
      <w:r w:rsidR="00891D26" w:rsidRPr="00C362A3">
        <w:br/>
      </w:r>
      <w:bookmarkEnd w:id="58"/>
      <w:bookmarkEnd w:id="59"/>
      <w:r w:rsidRPr="00C362A3">
        <w:rPr>
          <w:szCs w:val="24"/>
        </w:rPr>
        <w:t>11.1. Форма описи документов</w:t>
      </w:r>
    </w:p>
    <w:p w:rsidR="00576BA8" w:rsidRPr="00C362A3" w:rsidRDefault="00576BA8" w:rsidP="00276843">
      <w:pPr>
        <w:jc w:val="center"/>
        <w:rPr>
          <w:b/>
        </w:rPr>
      </w:pPr>
    </w:p>
    <w:p w:rsidR="00576BA8" w:rsidRPr="00C362A3" w:rsidRDefault="00576BA8" w:rsidP="00276843">
      <w:pPr>
        <w:jc w:val="center"/>
      </w:pPr>
      <w:proofErr w:type="gramStart"/>
      <w:r w:rsidRPr="00C362A3">
        <w:t>представляемых</w:t>
      </w:r>
      <w:proofErr w:type="gramEnd"/>
      <w:r w:rsidRPr="00C362A3">
        <w:t xml:space="preserve"> для участия в </w:t>
      </w:r>
      <w:r w:rsidR="00E00619" w:rsidRPr="008D02B6">
        <w:fldChar w:fldCharType="begin"/>
      </w:r>
      <w:r w:rsidR="00E00619" w:rsidRPr="008D02B6">
        <w:instrText xml:space="preserve"> DOCVARIABLE  </w:instrText>
      </w:r>
      <w:r w:rsidR="00EB4426" w:rsidRPr="008D02B6">
        <w:rPr>
          <w:lang w:val="en-US"/>
        </w:rPr>
        <w:instrText>KonkursTypeBig</w:instrText>
      </w:r>
      <w:r w:rsidR="00E00619" w:rsidRPr="008D02B6">
        <w:instrText xml:space="preserve">  \* MERGEFORMAT </w:instrText>
      </w:r>
      <w:r w:rsidR="00E00619" w:rsidRPr="008D02B6">
        <w:fldChar w:fldCharType="separate"/>
      </w:r>
      <w:r w:rsidR="009E7824" w:rsidRPr="008D02B6">
        <w:rPr>
          <w:bCs/>
        </w:rPr>
        <w:t>Открыт</w:t>
      </w:r>
      <w:r w:rsidR="00E00619" w:rsidRPr="008D02B6">
        <w:fldChar w:fldCharType="end"/>
      </w:r>
      <w:r w:rsidR="006E040C" w:rsidRPr="00C362A3">
        <w:t>ом</w:t>
      </w:r>
      <w:r w:rsidRPr="00C362A3">
        <w:t xml:space="preserve"> </w:t>
      </w:r>
      <w:r w:rsidR="006D5B46" w:rsidRPr="00C362A3">
        <w:t>Конкур</w:t>
      </w:r>
      <w:r w:rsidR="00205357" w:rsidRPr="00C362A3">
        <w:t>се</w:t>
      </w:r>
    </w:p>
    <w:p w:rsidR="00576BA8" w:rsidRPr="00C362A3" w:rsidRDefault="00576BA8" w:rsidP="00276843">
      <w:pPr>
        <w:jc w:val="center"/>
        <w:rPr>
          <w:i/>
        </w:rPr>
      </w:pPr>
      <w:r w:rsidRPr="00C362A3">
        <w:t xml:space="preserve">на </w:t>
      </w:r>
      <w:r w:rsidR="00971CD0" w:rsidRPr="008D02B6">
        <w:fldChar w:fldCharType="begin"/>
      </w:r>
      <w:r w:rsidR="00971CD0" w:rsidRPr="008D02B6">
        <w:instrText xml:space="preserve"> DOCVARIABLE  </w:instrText>
      </w:r>
      <w:r w:rsidR="00971CD0" w:rsidRPr="008D02B6">
        <w:rPr>
          <w:lang w:val="en-US"/>
        </w:rPr>
        <w:instrText>PredmetKonkurs</w:instrText>
      </w:r>
      <w:r w:rsidR="00971CD0" w:rsidRPr="008D02B6">
        <w:instrText xml:space="preserve">  \* MERGEFORMAT </w:instrText>
      </w:r>
      <w:r w:rsidR="00971CD0" w:rsidRPr="008D02B6">
        <w:fldChar w:fldCharType="separate"/>
      </w:r>
      <w:r w:rsidR="00294710" w:rsidRPr="008D02B6">
        <w:rPr>
          <w:bCs/>
        </w:rPr>
        <w:t xml:space="preserve">право </w:t>
      </w:r>
      <w:r w:rsidR="00294710" w:rsidRPr="008D02B6">
        <w:t>заключения договора аренды земельного участка с инвестиционными условиями, направленного на осуществление инвестиционной деятельности  по организации и последующей эксплуатации с предоставлением услуг автомойки на территории Инновационного центра "</w:t>
      </w:r>
      <w:proofErr w:type="spellStart"/>
      <w:r w:rsidR="00294710" w:rsidRPr="008D02B6">
        <w:t>Сколково</w:t>
      </w:r>
      <w:proofErr w:type="spellEnd"/>
      <w:r w:rsidR="00294710" w:rsidRPr="008D02B6">
        <w:t xml:space="preserve">", расположенной на части земельного участка с кадастровым номером </w:t>
      </w:r>
      <w:r w:rsidR="00BC38F8" w:rsidRPr="00A512EA">
        <w:rPr>
          <w:bCs/>
        </w:rPr>
        <w:t>77</w:t>
      </w:r>
      <w:r w:rsidR="00BC38F8" w:rsidRPr="00A512EA">
        <w:t>:15:0020321:306</w:t>
      </w:r>
      <w:r w:rsidR="00971CD0" w:rsidRPr="008D02B6">
        <w:fldChar w:fldCharType="end"/>
      </w:r>
    </w:p>
    <w:tbl>
      <w:tblPr>
        <w:tblW w:w="10297" w:type="dxa"/>
        <w:tblInd w:w="-88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7843"/>
        <w:gridCol w:w="1654"/>
      </w:tblGrid>
      <w:tr w:rsidR="00576BA8" w:rsidRPr="00C362A3" w:rsidTr="00276843">
        <w:tc>
          <w:tcPr>
            <w:tcW w:w="800" w:type="dxa"/>
            <w:shd w:val="pct5" w:color="000000" w:fill="FFFFFF"/>
            <w:vAlign w:val="center"/>
          </w:tcPr>
          <w:p w:rsidR="00576BA8" w:rsidRPr="00C362A3" w:rsidRDefault="00576BA8" w:rsidP="004B1FA4">
            <w:pPr>
              <w:jc w:val="center"/>
              <w:rPr>
                <w:b/>
                <w:sz w:val="22"/>
                <w:szCs w:val="22"/>
              </w:rPr>
            </w:pPr>
            <w:r w:rsidRPr="00C362A3">
              <w:rPr>
                <w:b/>
                <w:sz w:val="22"/>
                <w:szCs w:val="22"/>
              </w:rPr>
              <w:t>№№ п\</w:t>
            </w:r>
            <w:proofErr w:type="gramStart"/>
            <w:r w:rsidRPr="00C362A3">
              <w:rPr>
                <w:b/>
                <w:sz w:val="22"/>
                <w:szCs w:val="22"/>
              </w:rPr>
              <w:t>п</w:t>
            </w:r>
            <w:proofErr w:type="gramEnd"/>
          </w:p>
        </w:tc>
        <w:tc>
          <w:tcPr>
            <w:tcW w:w="7843" w:type="dxa"/>
            <w:shd w:val="pct5" w:color="000000" w:fill="FFFFFF"/>
            <w:vAlign w:val="center"/>
          </w:tcPr>
          <w:p w:rsidR="00576BA8" w:rsidRPr="00C362A3" w:rsidRDefault="00576BA8" w:rsidP="004B1FA4">
            <w:pPr>
              <w:jc w:val="center"/>
              <w:rPr>
                <w:b/>
                <w:sz w:val="22"/>
                <w:szCs w:val="22"/>
              </w:rPr>
            </w:pPr>
            <w:r w:rsidRPr="00C362A3">
              <w:rPr>
                <w:b/>
                <w:sz w:val="22"/>
                <w:szCs w:val="22"/>
              </w:rPr>
              <w:t>Наименование</w:t>
            </w:r>
          </w:p>
        </w:tc>
        <w:tc>
          <w:tcPr>
            <w:tcW w:w="1654" w:type="dxa"/>
            <w:shd w:val="pct5" w:color="000000" w:fill="FFFFFF"/>
            <w:vAlign w:val="center"/>
          </w:tcPr>
          <w:p w:rsidR="00576BA8" w:rsidRPr="00C362A3" w:rsidRDefault="00576BA8" w:rsidP="004B1FA4">
            <w:pPr>
              <w:jc w:val="center"/>
              <w:rPr>
                <w:b/>
                <w:sz w:val="22"/>
                <w:szCs w:val="22"/>
              </w:rPr>
            </w:pPr>
            <w:r w:rsidRPr="00C362A3">
              <w:rPr>
                <w:b/>
                <w:sz w:val="22"/>
                <w:szCs w:val="22"/>
              </w:rPr>
              <w:t>Кол-во</w:t>
            </w:r>
          </w:p>
          <w:p w:rsidR="00576BA8" w:rsidRPr="00C362A3" w:rsidRDefault="00576BA8" w:rsidP="004B1FA4">
            <w:pPr>
              <w:jc w:val="center"/>
              <w:rPr>
                <w:b/>
                <w:sz w:val="22"/>
                <w:szCs w:val="22"/>
              </w:rPr>
            </w:pPr>
            <w:r w:rsidRPr="00C362A3">
              <w:rPr>
                <w:b/>
                <w:sz w:val="22"/>
                <w:szCs w:val="22"/>
              </w:rPr>
              <w:t>страниц</w:t>
            </w:r>
          </w:p>
        </w:tc>
      </w:tr>
      <w:tr w:rsidR="00E36CE3" w:rsidRPr="00C362A3" w:rsidTr="00276843">
        <w:tc>
          <w:tcPr>
            <w:tcW w:w="800" w:type="dxa"/>
          </w:tcPr>
          <w:p w:rsidR="00E36CE3" w:rsidRPr="00C362A3" w:rsidRDefault="00E36CE3" w:rsidP="00E36CE3">
            <w:pPr>
              <w:spacing w:after="0"/>
              <w:ind w:left="927"/>
              <w:rPr>
                <w:sz w:val="22"/>
                <w:szCs w:val="22"/>
              </w:rPr>
            </w:pPr>
          </w:p>
        </w:tc>
        <w:tc>
          <w:tcPr>
            <w:tcW w:w="7843" w:type="dxa"/>
            <w:tcBorders>
              <w:bottom w:val="single" w:sz="4" w:space="0" w:color="auto"/>
            </w:tcBorders>
          </w:tcPr>
          <w:p w:rsidR="00E36CE3" w:rsidRPr="00C362A3" w:rsidRDefault="00E36CE3" w:rsidP="009624DF">
            <w:pPr>
              <w:rPr>
                <w:b/>
                <w:sz w:val="22"/>
                <w:szCs w:val="22"/>
              </w:rPr>
            </w:pPr>
            <w:r w:rsidRPr="00C362A3">
              <w:rPr>
                <w:b/>
                <w:sz w:val="22"/>
                <w:szCs w:val="22"/>
              </w:rPr>
              <w:t>Общие</w:t>
            </w:r>
          </w:p>
        </w:tc>
        <w:tc>
          <w:tcPr>
            <w:tcW w:w="1654" w:type="dxa"/>
          </w:tcPr>
          <w:p w:rsidR="00E36CE3" w:rsidRPr="00C362A3" w:rsidRDefault="00E36CE3" w:rsidP="004B1FA4">
            <w:pPr>
              <w:rPr>
                <w:color w:val="FF0000"/>
                <w:sz w:val="22"/>
                <w:szCs w:val="22"/>
              </w:rPr>
            </w:pPr>
          </w:p>
        </w:tc>
      </w:tr>
      <w:tr w:rsidR="00E03968" w:rsidRPr="00C362A3" w:rsidTr="00276843">
        <w:tc>
          <w:tcPr>
            <w:tcW w:w="800" w:type="dxa"/>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E03968" w:rsidRPr="00C362A3" w:rsidRDefault="00E03968" w:rsidP="00E03968">
            <w:pPr>
              <w:rPr>
                <w:sz w:val="22"/>
                <w:szCs w:val="22"/>
              </w:rPr>
            </w:pPr>
            <w:r w:rsidRPr="00C362A3">
              <w:rPr>
                <w:sz w:val="22"/>
                <w:szCs w:val="22"/>
              </w:rPr>
              <w:t xml:space="preserve">Заявка на участие в Конкурсе (по форме </w:t>
            </w:r>
            <w:proofErr w:type="gramStart"/>
            <w:r w:rsidRPr="00C362A3">
              <w:rPr>
                <w:sz w:val="22"/>
                <w:szCs w:val="22"/>
              </w:rPr>
              <w:t>п</w:t>
            </w:r>
            <w:proofErr w:type="gramEnd"/>
            <w:r w:rsidRPr="00C362A3">
              <w:rPr>
                <w:sz w:val="22"/>
                <w:szCs w:val="22"/>
              </w:rPr>
              <w:t xml:space="preserve"> 11.2.) </w:t>
            </w:r>
          </w:p>
          <w:p w:rsidR="00762515" w:rsidRPr="00C362A3" w:rsidRDefault="00762515" w:rsidP="00E03968">
            <w:pPr>
              <w:rPr>
                <w:sz w:val="22"/>
                <w:szCs w:val="22"/>
              </w:rPr>
            </w:pPr>
          </w:p>
        </w:tc>
        <w:tc>
          <w:tcPr>
            <w:tcW w:w="1654" w:type="dxa"/>
          </w:tcPr>
          <w:p w:rsidR="00E03968" w:rsidRPr="00C362A3" w:rsidRDefault="00E03968" w:rsidP="004B1FA4">
            <w:pPr>
              <w:rPr>
                <w:color w:val="FF0000"/>
                <w:sz w:val="22"/>
                <w:szCs w:val="22"/>
              </w:rPr>
            </w:pPr>
          </w:p>
        </w:tc>
      </w:tr>
      <w:tr w:rsidR="00E03968" w:rsidRPr="00C362A3" w:rsidTr="00276843">
        <w:tc>
          <w:tcPr>
            <w:tcW w:w="800" w:type="dxa"/>
            <w:tcBorders>
              <w:right w:val="single" w:sz="4" w:space="0" w:color="auto"/>
            </w:tcBorders>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left w:val="single" w:sz="4" w:space="0" w:color="auto"/>
              <w:bottom w:val="single" w:sz="4" w:space="0" w:color="auto"/>
              <w:right w:val="single" w:sz="4" w:space="0" w:color="auto"/>
            </w:tcBorders>
          </w:tcPr>
          <w:p w:rsidR="00E03968" w:rsidRPr="00C362A3" w:rsidRDefault="00E03968" w:rsidP="00E03968">
            <w:pPr>
              <w:rPr>
                <w:sz w:val="22"/>
                <w:szCs w:val="22"/>
              </w:rPr>
            </w:pPr>
            <w:r w:rsidRPr="00C362A3">
              <w:rPr>
                <w:sz w:val="22"/>
                <w:szCs w:val="22"/>
              </w:rPr>
              <w:t>Анкета участника Конкурса (по форме п. 11.3)</w:t>
            </w:r>
          </w:p>
          <w:p w:rsidR="00762515" w:rsidRPr="00C362A3" w:rsidRDefault="00762515" w:rsidP="00E03968">
            <w:pPr>
              <w:rPr>
                <w:sz w:val="22"/>
                <w:szCs w:val="22"/>
              </w:rPr>
            </w:pPr>
          </w:p>
        </w:tc>
        <w:tc>
          <w:tcPr>
            <w:tcW w:w="1654" w:type="dxa"/>
            <w:tcBorders>
              <w:left w:val="single" w:sz="4" w:space="0" w:color="auto"/>
            </w:tcBorders>
          </w:tcPr>
          <w:p w:rsidR="00E03968" w:rsidRPr="00C362A3" w:rsidRDefault="00E03968" w:rsidP="004B1FA4">
            <w:pPr>
              <w:rPr>
                <w:color w:val="FF0000"/>
                <w:sz w:val="22"/>
                <w:szCs w:val="22"/>
              </w:rPr>
            </w:pPr>
          </w:p>
        </w:tc>
      </w:tr>
      <w:tr w:rsidR="00E03968" w:rsidRPr="00C362A3" w:rsidTr="00276843">
        <w:tc>
          <w:tcPr>
            <w:tcW w:w="800" w:type="dxa"/>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C362A3" w:rsidRDefault="00E03968" w:rsidP="00E03968">
            <w:pPr>
              <w:rPr>
                <w:sz w:val="22"/>
                <w:szCs w:val="22"/>
              </w:rPr>
            </w:pPr>
            <w:r w:rsidRPr="00C362A3">
              <w:rPr>
                <w:sz w:val="22"/>
                <w:szCs w:val="22"/>
              </w:rPr>
              <w:t>Копии учредительных документов Участника, заверенные нотариально либо заверенные подписью уполномоченного лица юридического лица и печатью Участника (в случае Устава и изменений к нему – только нотариально заверенные копии):</w:t>
            </w:r>
          </w:p>
          <w:p w:rsidR="00E03968" w:rsidRPr="00C362A3" w:rsidRDefault="00E03968" w:rsidP="00E03968">
            <w:pPr>
              <w:rPr>
                <w:sz w:val="22"/>
                <w:szCs w:val="22"/>
              </w:rPr>
            </w:pPr>
            <w:r w:rsidRPr="00C362A3">
              <w:rPr>
                <w:sz w:val="22"/>
                <w:szCs w:val="22"/>
              </w:rPr>
              <w:t>А) Для российских юридических лиц:</w:t>
            </w:r>
          </w:p>
          <w:p w:rsidR="00E03968" w:rsidRPr="00C362A3" w:rsidRDefault="00E03968" w:rsidP="00006ACB">
            <w:pPr>
              <w:pStyle w:val="afffc"/>
              <w:numPr>
                <w:ilvl w:val="0"/>
                <w:numId w:val="39"/>
              </w:numPr>
              <w:rPr>
                <w:sz w:val="22"/>
                <w:szCs w:val="22"/>
              </w:rPr>
            </w:pPr>
            <w:r w:rsidRPr="00C362A3">
              <w:rPr>
                <w:sz w:val="22"/>
                <w:szCs w:val="22"/>
              </w:rPr>
              <w:t>Устав, содержащий отметку ФНС о регистрации, и все внесенные в него изменения, содержащие отметку ФНС о регистрации.  В случае если юридическое лицо, его устав или внесенные в него изменения были зарегистрированы до 01.07.2002 года – возможно предоставление устава и изменений в него с отметкой органа, осуществлявшего регистрацию юридических лиц до 01.07.2002</w:t>
            </w:r>
            <w:r w:rsidR="002F69CD" w:rsidRPr="00C362A3">
              <w:rPr>
                <w:sz w:val="22"/>
                <w:szCs w:val="22"/>
              </w:rPr>
              <w:t>*</w:t>
            </w:r>
            <w:r w:rsidRPr="00C362A3">
              <w:rPr>
                <w:sz w:val="22"/>
                <w:szCs w:val="22"/>
              </w:rPr>
              <w:t>;</w:t>
            </w:r>
          </w:p>
          <w:p w:rsidR="00E03968" w:rsidRPr="00C362A3" w:rsidRDefault="00E03968" w:rsidP="00006ACB">
            <w:pPr>
              <w:pStyle w:val="afffc"/>
              <w:numPr>
                <w:ilvl w:val="0"/>
                <w:numId w:val="39"/>
              </w:numPr>
              <w:rPr>
                <w:sz w:val="22"/>
                <w:szCs w:val="22"/>
              </w:rPr>
            </w:pPr>
            <w:r w:rsidRPr="00C362A3">
              <w:rPr>
                <w:sz w:val="22"/>
                <w:szCs w:val="22"/>
              </w:rPr>
              <w:t>Свидетельство о государственной регистрации юридического лица либо свидетельство о внесении записи в ЕГРЮЛ либо свидетельство о внесении записи в ЕГРЮЛ о юридическом лице, зарегистрированном до 01.07.2002;</w:t>
            </w:r>
          </w:p>
          <w:p w:rsidR="00E03968" w:rsidRPr="00C362A3" w:rsidRDefault="00E03968" w:rsidP="00006ACB">
            <w:pPr>
              <w:pStyle w:val="afffc"/>
              <w:numPr>
                <w:ilvl w:val="0"/>
                <w:numId w:val="39"/>
              </w:numPr>
              <w:rPr>
                <w:sz w:val="22"/>
                <w:szCs w:val="22"/>
              </w:rPr>
            </w:pPr>
            <w:r w:rsidRPr="00C362A3">
              <w:rPr>
                <w:sz w:val="22"/>
                <w:szCs w:val="22"/>
              </w:rPr>
              <w:t>Выписка из ЕГРЮЛ, выданная территориальным подразделением ФНС не ранее, чем за 3 месяца до даты предоставления (оригинал или нотариально заверенная копия)</w:t>
            </w:r>
            <w:r w:rsidR="002F69CD" w:rsidRPr="00C362A3">
              <w:rPr>
                <w:sz w:val="22"/>
                <w:szCs w:val="22"/>
              </w:rPr>
              <w:t>*</w:t>
            </w:r>
            <w:r w:rsidRPr="00C362A3">
              <w:rPr>
                <w:sz w:val="22"/>
                <w:szCs w:val="22"/>
              </w:rPr>
              <w:t>;</w:t>
            </w:r>
          </w:p>
          <w:p w:rsidR="00E03968" w:rsidRPr="00C362A3" w:rsidRDefault="00E03968" w:rsidP="00006ACB">
            <w:pPr>
              <w:pStyle w:val="afffc"/>
              <w:numPr>
                <w:ilvl w:val="0"/>
                <w:numId w:val="39"/>
              </w:numPr>
              <w:rPr>
                <w:sz w:val="22"/>
                <w:szCs w:val="22"/>
              </w:rPr>
            </w:pPr>
            <w:r w:rsidRPr="00C362A3">
              <w:rPr>
                <w:sz w:val="22"/>
                <w:szCs w:val="22"/>
              </w:rPr>
              <w:t>Свидетельства о внесении в ЕГРЮЛ (листы записи ЕГРЮЛ) записи о государственной регистрации изменений, вносимых в учредительные документы юридического лица;</w:t>
            </w:r>
          </w:p>
          <w:p w:rsidR="00E03968" w:rsidRPr="00C362A3" w:rsidRDefault="00E03968" w:rsidP="00006ACB">
            <w:pPr>
              <w:pStyle w:val="afffc"/>
              <w:numPr>
                <w:ilvl w:val="0"/>
                <w:numId w:val="39"/>
              </w:numPr>
              <w:rPr>
                <w:sz w:val="22"/>
                <w:szCs w:val="22"/>
              </w:rPr>
            </w:pPr>
            <w:r w:rsidRPr="00C362A3">
              <w:rPr>
                <w:sz w:val="22"/>
                <w:szCs w:val="22"/>
              </w:rPr>
              <w:t>Копии первых листов налоговых деклараций по НДС и/или налогу на прибыль за последний отчетный период с отметкой налоговых органов о приеме (а в случае представления Участником налоговой отчетности в электронном виде – копию электронной выписки о подтверждении сдачи налоговой отчетности в налоговые органы по электронным каналам связи);</w:t>
            </w:r>
          </w:p>
          <w:p w:rsidR="00E03968" w:rsidRPr="00C362A3" w:rsidRDefault="00E03968" w:rsidP="00006ACB">
            <w:pPr>
              <w:pStyle w:val="afffc"/>
              <w:numPr>
                <w:ilvl w:val="0"/>
                <w:numId w:val="39"/>
              </w:numPr>
              <w:rPr>
                <w:sz w:val="22"/>
                <w:szCs w:val="22"/>
              </w:rPr>
            </w:pPr>
            <w:r w:rsidRPr="00C362A3">
              <w:rPr>
                <w:sz w:val="22"/>
                <w:szCs w:val="22"/>
              </w:rPr>
              <w:t xml:space="preserve">Для акционерных обществ – протокол общего собрания акционеров (выписка из него) об избрании (назначении) единоличного исполнительного органа либо решение совета директоров (выписка из него), если уставом </w:t>
            </w:r>
            <w:r w:rsidR="00ED0536" w:rsidRPr="00C362A3">
              <w:rPr>
                <w:sz w:val="22"/>
                <w:szCs w:val="22"/>
              </w:rPr>
              <w:t xml:space="preserve">Участника </w:t>
            </w:r>
            <w:r w:rsidRPr="00C362A3">
              <w:rPr>
                <w:sz w:val="22"/>
                <w:szCs w:val="22"/>
              </w:rPr>
              <w:t>решение вопроса об избрании единоличного исполнительного органа отнесено к компетенции совета директоров, выписка из реестра акционеров;</w:t>
            </w:r>
          </w:p>
          <w:p w:rsidR="00E03968" w:rsidRPr="00C362A3" w:rsidRDefault="00E03968" w:rsidP="00006ACB">
            <w:pPr>
              <w:pStyle w:val="afffc"/>
              <w:numPr>
                <w:ilvl w:val="0"/>
                <w:numId w:val="39"/>
              </w:numPr>
              <w:rPr>
                <w:sz w:val="22"/>
                <w:szCs w:val="22"/>
              </w:rPr>
            </w:pPr>
            <w:r w:rsidRPr="00C362A3">
              <w:rPr>
                <w:sz w:val="22"/>
                <w:szCs w:val="22"/>
              </w:rPr>
              <w:t xml:space="preserve">Для обществ с ограниченной ответственностью – протокол (выписка из </w:t>
            </w:r>
            <w:r w:rsidRPr="00C362A3">
              <w:rPr>
                <w:sz w:val="22"/>
                <w:szCs w:val="22"/>
              </w:rPr>
              <w:lastRenderedPageBreak/>
              <w:t xml:space="preserve">него) общего собрания участников об избрании (назначении) единоличного исполнительного органа, если уставом </w:t>
            </w:r>
            <w:r w:rsidR="00ED0536" w:rsidRPr="00C362A3">
              <w:rPr>
                <w:sz w:val="22"/>
                <w:szCs w:val="22"/>
              </w:rPr>
              <w:t xml:space="preserve">Участника </w:t>
            </w:r>
            <w:r w:rsidRPr="00C362A3">
              <w:rPr>
                <w:sz w:val="22"/>
                <w:szCs w:val="22"/>
              </w:rPr>
              <w:t>предусмотрено образование совета директоров и решение вопроса об избрании единоличного исполнительного органа отнесено к компетенции совета директоров, выписка из списка участников общества;</w:t>
            </w:r>
          </w:p>
          <w:p w:rsidR="00E03968" w:rsidRPr="00C362A3" w:rsidRDefault="00E03968" w:rsidP="00006ACB">
            <w:pPr>
              <w:pStyle w:val="afffc"/>
              <w:numPr>
                <w:ilvl w:val="0"/>
                <w:numId w:val="39"/>
              </w:numPr>
              <w:rPr>
                <w:sz w:val="22"/>
                <w:szCs w:val="22"/>
              </w:rPr>
            </w:pPr>
            <w:proofErr w:type="gramStart"/>
            <w:r w:rsidRPr="00C362A3">
              <w:rPr>
                <w:sz w:val="22"/>
                <w:szCs w:val="22"/>
              </w:rPr>
              <w:t>Для государственных или муниципальных унитарных предприятий – решение уполномоченного органа государственной власти (местного самоуправления) о назначении руководителя государственного или муниципального унитарного предприятия)</w:t>
            </w:r>
            <w:proofErr w:type="gramEnd"/>
          </w:p>
          <w:p w:rsidR="00E03968" w:rsidRPr="00C362A3" w:rsidRDefault="00E03968" w:rsidP="00E03968">
            <w:pPr>
              <w:rPr>
                <w:sz w:val="22"/>
                <w:szCs w:val="22"/>
              </w:rPr>
            </w:pPr>
            <w:r w:rsidRPr="00C362A3">
              <w:rPr>
                <w:sz w:val="22"/>
                <w:szCs w:val="22"/>
              </w:rPr>
              <w:t>Б) Для юридических лиц – нерезидентов: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включая</w:t>
            </w:r>
          </w:p>
          <w:p w:rsidR="00E03968" w:rsidRPr="00C362A3" w:rsidRDefault="00E03968" w:rsidP="00006ACB">
            <w:pPr>
              <w:pStyle w:val="afffc"/>
              <w:numPr>
                <w:ilvl w:val="0"/>
                <w:numId w:val="40"/>
              </w:numPr>
              <w:rPr>
                <w:sz w:val="22"/>
                <w:szCs w:val="22"/>
              </w:rPr>
            </w:pPr>
            <w:r w:rsidRPr="00C362A3">
              <w:rPr>
                <w:sz w:val="22"/>
                <w:szCs w:val="22"/>
              </w:rPr>
              <w:t>Свидетельство (сертификат) о государственной регистрации юридического лица (</w:t>
            </w:r>
            <w:proofErr w:type="spellStart"/>
            <w:r w:rsidRPr="00C362A3">
              <w:rPr>
                <w:sz w:val="22"/>
                <w:szCs w:val="22"/>
              </w:rPr>
              <w:t>Certificate</w:t>
            </w:r>
            <w:proofErr w:type="spellEnd"/>
            <w:r w:rsidRPr="00C362A3">
              <w:rPr>
                <w:sz w:val="22"/>
                <w:szCs w:val="22"/>
              </w:rPr>
              <w:t xml:space="preserve"> </w:t>
            </w:r>
            <w:proofErr w:type="spellStart"/>
            <w:r w:rsidRPr="00C362A3">
              <w:rPr>
                <w:sz w:val="22"/>
                <w:szCs w:val="22"/>
              </w:rPr>
              <w:t>of</w:t>
            </w:r>
            <w:proofErr w:type="spellEnd"/>
            <w:r w:rsidRPr="00C362A3">
              <w:rPr>
                <w:sz w:val="22"/>
                <w:szCs w:val="22"/>
              </w:rPr>
              <w:t xml:space="preserve"> </w:t>
            </w:r>
            <w:proofErr w:type="spellStart"/>
            <w:r w:rsidRPr="00C362A3">
              <w:rPr>
                <w:sz w:val="22"/>
                <w:szCs w:val="22"/>
              </w:rPr>
              <w:t>Incorporation</w:t>
            </w:r>
            <w:proofErr w:type="spellEnd"/>
            <w:r w:rsidRPr="00C362A3">
              <w:rPr>
                <w:sz w:val="22"/>
                <w:szCs w:val="22"/>
              </w:rPr>
              <w:t>) и (или) Выписка из Торгового и/или иного Реестра в соответствии с личным законом иностранного юридического лица, включая дополнительные (о регистрации изменений и дополнений в юридическом статусе и/или реквизитах);</w:t>
            </w:r>
          </w:p>
          <w:p w:rsidR="00E03968" w:rsidRPr="00C362A3" w:rsidRDefault="00E03968" w:rsidP="00006ACB">
            <w:pPr>
              <w:pStyle w:val="afffc"/>
              <w:numPr>
                <w:ilvl w:val="0"/>
                <w:numId w:val="40"/>
              </w:numPr>
              <w:rPr>
                <w:sz w:val="22"/>
                <w:szCs w:val="22"/>
              </w:rPr>
            </w:pPr>
            <w:r w:rsidRPr="00C362A3">
              <w:rPr>
                <w:sz w:val="22"/>
                <w:szCs w:val="22"/>
              </w:rPr>
              <w:t>Устав и Учредительный Договор (Меморандум) с изменениями к ним, иные документы об учреждении иностранного юридического лица;</w:t>
            </w:r>
          </w:p>
          <w:p w:rsidR="00E03968" w:rsidRPr="00C362A3" w:rsidRDefault="00E03968" w:rsidP="00006ACB">
            <w:pPr>
              <w:pStyle w:val="afffc"/>
              <w:numPr>
                <w:ilvl w:val="0"/>
                <w:numId w:val="40"/>
              </w:numPr>
              <w:rPr>
                <w:sz w:val="22"/>
                <w:szCs w:val="22"/>
              </w:rPr>
            </w:pPr>
            <w:r w:rsidRPr="00C362A3">
              <w:rPr>
                <w:sz w:val="22"/>
                <w:szCs w:val="22"/>
              </w:rPr>
              <w:t xml:space="preserve">Сертификат о правоспособности (юридическом статусе) компании </w:t>
            </w:r>
            <w:proofErr w:type="spellStart"/>
            <w:r w:rsidRPr="00C362A3">
              <w:rPr>
                <w:sz w:val="22"/>
                <w:szCs w:val="22"/>
              </w:rPr>
              <w:t>Certificate</w:t>
            </w:r>
            <w:proofErr w:type="spellEnd"/>
            <w:r w:rsidRPr="00C362A3">
              <w:rPr>
                <w:sz w:val="22"/>
                <w:szCs w:val="22"/>
              </w:rPr>
              <w:t>/</w:t>
            </w:r>
            <w:proofErr w:type="spellStart"/>
            <w:r w:rsidRPr="00C362A3">
              <w:rPr>
                <w:sz w:val="22"/>
                <w:szCs w:val="22"/>
              </w:rPr>
              <w:t>Certificate</w:t>
            </w:r>
            <w:proofErr w:type="spellEnd"/>
            <w:r w:rsidRPr="00C362A3">
              <w:rPr>
                <w:sz w:val="22"/>
                <w:szCs w:val="22"/>
              </w:rPr>
              <w:t xml:space="preserve"> </w:t>
            </w:r>
            <w:proofErr w:type="spellStart"/>
            <w:r w:rsidRPr="00C362A3">
              <w:rPr>
                <w:sz w:val="22"/>
                <w:szCs w:val="22"/>
              </w:rPr>
              <w:t>of</w:t>
            </w:r>
            <w:proofErr w:type="spellEnd"/>
            <w:r w:rsidRPr="00C362A3">
              <w:rPr>
                <w:sz w:val="22"/>
                <w:szCs w:val="22"/>
              </w:rPr>
              <w:t xml:space="preserve"> </w:t>
            </w:r>
            <w:proofErr w:type="spellStart"/>
            <w:r w:rsidRPr="00C362A3">
              <w:rPr>
                <w:sz w:val="22"/>
                <w:szCs w:val="22"/>
              </w:rPr>
              <w:t>Good</w:t>
            </w:r>
            <w:proofErr w:type="spellEnd"/>
            <w:r w:rsidRPr="00C362A3">
              <w:rPr>
                <w:sz w:val="22"/>
                <w:szCs w:val="22"/>
              </w:rPr>
              <w:t xml:space="preserve"> </w:t>
            </w:r>
            <w:proofErr w:type="spellStart"/>
            <w:r w:rsidRPr="00C362A3">
              <w:rPr>
                <w:sz w:val="22"/>
                <w:szCs w:val="22"/>
              </w:rPr>
              <w:t>Standing</w:t>
            </w:r>
            <w:proofErr w:type="spellEnd"/>
            <w:r w:rsidRPr="00C362A3">
              <w:rPr>
                <w:sz w:val="22"/>
                <w:szCs w:val="22"/>
              </w:rPr>
              <w:t>;</w:t>
            </w:r>
          </w:p>
          <w:p w:rsidR="00E03968" w:rsidRPr="00C362A3" w:rsidRDefault="00E03968" w:rsidP="00006ACB">
            <w:pPr>
              <w:pStyle w:val="afffc"/>
              <w:numPr>
                <w:ilvl w:val="0"/>
                <w:numId w:val="40"/>
              </w:numPr>
              <w:rPr>
                <w:sz w:val="22"/>
                <w:szCs w:val="22"/>
              </w:rPr>
            </w:pPr>
            <w:r w:rsidRPr="00C362A3">
              <w:rPr>
                <w:sz w:val="22"/>
                <w:szCs w:val="22"/>
              </w:rPr>
              <w:t>Сертификат Акционеров (в случае ведения открытого Реестра компаний в стране регистрации);</w:t>
            </w:r>
          </w:p>
          <w:p w:rsidR="00E03968" w:rsidRPr="00C362A3" w:rsidRDefault="00E03968" w:rsidP="00006ACB">
            <w:pPr>
              <w:pStyle w:val="afffc"/>
              <w:numPr>
                <w:ilvl w:val="0"/>
                <w:numId w:val="40"/>
              </w:numPr>
              <w:rPr>
                <w:sz w:val="22"/>
                <w:szCs w:val="22"/>
              </w:rPr>
            </w:pPr>
            <w:r w:rsidRPr="00C362A3">
              <w:rPr>
                <w:sz w:val="22"/>
                <w:szCs w:val="22"/>
              </w:rPr>
              <w:t xml:space="preserve">Сертификат о </w:t>
            </w:r>
            <w:proofErr w:type="spellStart"/>
            <w:r w:rsidRPr="00C362A3">
              <w:rPr>
                <w:sz w:val="22"/>
                <w:szCs w:val="22"/>
              </w:rPr>
              <w:t>резидентности</w:t>
            </w:r>
            <w:proofErr w:type="spellEnd"/>
            <w:r w:rsidRPr="00C362A3">
              <w:rPr>
                <w:sz w:val="22"/>
                <w:szCs w:val="22"/>
              </w:rPr>
              <w:t xml:space="preserve"> компании / Налоговый сертификат (справка) / C</w:t>
            </w:r>
            <w:r w:rsidRPr="00C362A3">
              <w:rPr>
                <w:sz w:val="22"/>
                <w:szCs w:val="22"/>
                <w:lang w:val="en-US"/>
              </w:rPr>
              <w:t>e</w:t>
            </w:r>
            <w:proofErr w:type="spellStart"/>
            <w:r w:rsidRPr="00C362A3">
              <w:rPr>
                <w:sz w:val="22"/>
                <w:szCs w:val="22"/>
              </w:rPr>
              <w:t>rtificate</w:t>
            </w:r>
            <w:proofErr w:type="spellEnd"/>
            <w:r w:rsidRPr="00C362A3">
              <w:rPr>
                <w:sz w:val="22"/>
                <w:szCs w:val="22"/>
              </w:rPr>
              <w:t xml:space="preserve"> </w:t>
            </w:r>
            <w:proofErr w:type="spellStart"/>
            <w:r w:rsidRPr="00C362A3">
              <w:rPr>
                <w:sz w:val="22"/>
                <w:szCs w:val="22"/>
              </w:rPr>
              <w:t>of</w:t>
            </w:r>
            <w:proofErr w:type="spellEnd"/>
            <w:r w:rsidRPr="00C362A3">
              <w:rPr>
                <w:sz w:val="22"/>
                <w:szCs w:val="22"/>
              </w:rPr>
              <w:t xml:space="preserve"> </w:t>
            </w:r>
            <w:proofErr w:type="spellStart"/>
            <w:r w:rsidRPr="00C362A3">
              <w:rPr>
                <w:sz w:val="22"/>
                <w:szCs w:val="22"/>
              </w:rPr>
              <w:t>Tax</w:t>
            </w:r>
            <w:proofErr w:type="spellEnd"/>
            <w:r w:rsidRPr="00C362A3">
              <w:rPr>
                <w:sz w:val="22"/>
                <w:szCs w:val="22"/>
              </w:rPr>
              <w:t xml:space="preserve"> </w:t>
            </w:r>
            <w:proofErr w:type="spellStart"/>
            <w:r w:rsidRPr="00C362A3">
              <w:rPr>
                <w:sz w:val="22"/>
                <w:szCs w:val="22"/>
              </w:rPr>
              <w:t>Residency</w:t>
            </w:r>
            <w:proofErr w:type="spellEnd"/>
            <w:r w:rsidRPr="00C362A3">
              <w:rPr>
                <w:sz w:val="22"/>
                <w:szCs w:val="22"/>
              </w:rPr>
              <w:t>;</w:t>
            </w:r>
          </w:p>
          <w:p w:rsidR="00E03968" w:rsidRPr="00C362A3" w:rsidRDefault="00E03968" w:rsidP="00006ACB">
            <w:pPr>
              <w:pStyle w:val="afffc"/>
              <w:numPr>
                <w:ilvl w:val="0"/>
                <w:numId w:val="40"/>
              </w:numPr>
              <w:rPr>
                <w:sz w:val="22"/>
                <w:szCs w:val="22"/>
              </w:rPr>
            </w:pPr>
            <w:r w:rsidRPr="00C362A3">
              <w:rPr>
                <w:sz w:val="22"/>
                <w:szCs w:val="22"/>
              </w:rPr>
              <w:t>Сертификат о зарегистрированном агенте, о зарегистрированном офисе;</w:t>
            </w:r>
          </w:p>
          <w:p w:rsidR="00E03968" w:rsidRPr="00C362A3" w:rsidRDefault="00E03968" w:rsidP="00006ACB">
            <w:pPr>
              <w:pStyle w:val="afffc"/>
              <w:numPr>
                <w:ilvl w:val="0"/>
                <w:numId w:val="40"/>
              </w:numPr>
              <w:rPr>
                <w:sz w:val="22"/>
                <w:szCs w:val="22"/>
              </w:rPr>
            </w:pPr>
            <w:r w:rsidRPr="00C362A3">
              <w:rPr>
                <w:sz w:val="22"/>
                <w:szCs w:val="22"/>
              </w:rPr>
              <w:t>Документы, подтверждающие полномочия директора</w:t>
            </w:r>
            <w:proofErr w:type="gramStart"/>
            <w:r w:rsidRPr="00C362A3">
              <w:rPr>
                <w:sz w:val="22"/>
                <w:szCs w:val="22"/>
              </w:rPr>
              <w:t xml:space="preserve"> (-</w:t>
            </w:r>
            <w:proofErr w:type="spellStart"/>
            <w:proofErr w:type="gramEnd"/>
            <w:r w:rsidRPr="00C362A3">
              <w:rPr>
                <w:sz w:val="22"/>
                <w:szCs w:val="22"/>
              </w:rPr>
              <w:t>ов</w:t>
            </w:r>
            <w:proofErr w:type="spellEnd"/>
            <w:r w:rsidRPr="00C362A3">
              <w:rPr>
                <w:sz w:val="22"/>
                <w:szCs w:val="22"/>
              </w:rPr>
              <w:t>) компании (протоколы решений органов управления иностранного юридического лица об избрании (назначении) исполнительного органа (лица, имеющего право действовать от имени юридического лица без доверенности));</w:t>
            </w:r>
          </w:p>
          <w:p w:rsidR="00E03968" w:rsidRPr="00C362A3" w:rsidRDefault="00E03968" w:rsidP="00006ACB">
            <w:pPr>
              <w:pStyle w:val="afffc"/>
              <w:numPr>
                <w:ilvl w:val="0"/>
                <w:numId w:val="40"/>
              </w:numPr>
              <w:rPr>
                <w:sz w:val="22"/>
                <w:szCs w:val="22"/>
              </w:rPr>
            </w:pPr>
            <w:r w:rsidRPr="00C362A3">
              <w:rPr>
                <w:sz w:val="22"/>
                <w:szCs w:val="22"/>
              </w:rPr>
              <w:t>Сертификат о должностных лицах компании (директо</w:t>
            </w:r>
            <w:proofErr w:type="gramStart"/>
            <w:r w:rsidRPr="00C362A3">
              <w:rPr>
                <w:sz w:val="22"/>
                <w:szCs w:val="22"/>
              </w:rPr>
              <w:t>р(</w:t>
            </w:r>
            <w:proofErr w:type="gramEnd"/>
            <w:r w:rsidRPr="00C362A3">
              <w:rPr>
                <w:sz w:val="22"/>
                <w:szCs w:val="22"/>
              </w:rPr>
              <w:t>а), секретарь) / Сертификат сведений о компании (</w:t>
            </w:r>
            <w:proofErr w:type="spellStart"/>
            <w:r w:rsidRPr="00C362A3">
              <w:rPr>
                <w:sz w:val="22"/>
                <w:szCs w:val="22"/>
              </w:rPr>
              <w:t>Certificate</w:t>
            </w:r>
            <w:proofErr w:type="spellEnd"/>
            <w:r w:rsidRPr="00C362A3">
              <w:rPr>
                <w:sz w:val="22"/>
                <w:szCs w:val="22"/>
              </w:rPr>
              <w:t xml:space="preserve"> </w:t>
            </w:r>
            <w:proofErr w:type="spellStart"/>
            <w:r w:rsidRPr="00C362A3">
              <w:rPr>
                <w:sz w:val="22"/>
                <w:szCs w:val="22"/>
              </w:rPr>
              <w:t>of</w:t>
            </w:r>
            <w:proofErr w:type="spellEnd"/>
            <w:r w:rsidRPr="00C362A3">
              <w:rPr>
                <w:sz w:val="22"/>
                <w:szCs w:val="22"/>
              </w:rPr>
              <w:t xml:space="preserve"> </w:t>
            </w:r>
            <w:proofErr w:type="spellStart"/>
            <w:r w:rsidRPr="00C362A3">
              <w:rPr>
                <w:sz w:val="22"/>
                <w:szCs w:val="22"/>
              </w:rPr>
              <w:t>Incumbency</w:t>
            </w:r>
            <w:proofErr w:type="spellEnd"/>
            <w:r w:rsidRPr="00C362A3">
              <w:rPr>
                <w:sz w:val="22"/>
                <w:szCs w:val="22"/>
              </w:rPr>
              <w:t>);</w:t>
            </w:r>
          </w:p>
          <w:p w:rsidR="00E03968" w:rsidRPr="00C362A3" w:rsidRDefault="00E03968" w:rsidP="00006ACB">
            <w:pPr>
              <w:pStyle w:val="afffc"/>
              <w:numPr>
                <w:ilvl w:val="0"/>
                <w:numId w:val="40"/>
              </w:numPr>
              <w:rPr>
                <w:sz w:val="22"/>
                <w:szCs w:val="22"/>
              </w:rPr>
            </w:pPr>
            <w:r w:rsidRPr="00C362A3">
              <w:rPr>
                <w:sz w:val="22"/>
                <w:szCs w:val="22"/>
              </w:rPr>
              <w:t>Патенты (лицензии) на право хозяйственной деятельности (в соответствии с личным законом иностранного юридического лица);</w:t>
            </w:r>
          </w:p>
          <w:p w:rsidR="00E03968" w:rsidRPr="00C362A3" w:rsidRDefault="00E03968" w:rsidP="00006ACB">
            <w:pPr>
              <w:pStyle w:val="afffc"/>
              <w:numPr>
                <w:ilvl w:val="0"/>
                <w:numId w:val="40"/>
              </w:numPr>
              <w:rPr>
                <w:sz w:val="22"/>
                <w:szCs w:val="22"/>
              </w:rPr>
            </w:pPr>
            <w:r w:rsidRPr="00C362A3">
              <w:rPr>
                <w:sz w:val="22"/>
                <w:szCs w:val="22"/>
              </w:rPr>
              <w:t>Нотариально заверенная копия свидетельства о постановке Участника на учет в налоговых органах РФ, заверенная не ранее чем в предшествующем году (при наличии постановки на учет в РФ)</w:t>
            </w:r>
          </w:p>
          <w:p w:rsidR="002F69CD" w:rsidRPr="00C362A3" w:rsidRDefault="002F69CD" w:rsidP="002F69CD">
            <w:pPr>
              <w:spacing w:before="120"/>
              <w:rPr>
                <w:i/>
                <w:sz w:val="20"/>
                <w:szCs w:val="20"/>
              </w:rPr>
            </w:pPr>
            <w:r w:rsidRPr="00C362A3">
              <w:rPr>
                <w:i/>
                <w:sz w:val="20"/>
                <w:szCs w:val="20"/>
              </w:rPr>
              <w:t>* При подтверждении требуемого опыта Участника в форме наличия соглашения с компанией, имеющей соответствующий опыт, данный документ предоставляется дополнительно такой компанией.</w:t>
            </w:r>
          </w:p>
          <w:p w:rsidR="00762515" w:rsidRPr="00C362A3" w:rsidRDefault="00762515" w:rsidP="00762515">
            <w:pPr>
              <w:pStyle w:val="afffc"/>
              <w:rPr>
                <w:sz w:val="22"/>
                <w:szCs w:val="22"/>
              </w:rPr>
            </w:pPr>
          </w:p>
        </w:tc>
        <w:tc>
          <w:tcPr>
            <w:tcW w:w="1654" w:type="dxa"/>
          </w:tcPr>
          <w:p w:rsidR="00E03968" w:rsidRPr="00C362A3" w:rsidRDefault="00E03968" w:rsidP="004B1FA4">
            <w:pPr>
              <w:rPr>
                <w:color w:val="FF0000"/>
                <w:sz w:val="22"/>
                <w:szCs w:val="22"/>
              </w:rPr>
            </w:pPr>
          </w:p>
        </w:tc>
      </w:tr>
      <w:tr w:rsidR="00E03968" w:rsidRPr="00C362A3" w:rsidTr="00276843">
        <w:tc>
          <w:tcPr>
            <w:tcW w:w="800" w:type="dxa"/>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C362A3" w:rsidRDefault="00E03968" w:rsidP="00E03968">
            <w:pPr>
              <w:rPr>
                <w:sz w:val="22"/>
                <w:szCs w:val="22"/>
              </w:rPr>
            </w:pPr>
            <w:r w:rsidRPr="00C362A3">
              <w:rPr>
                <w:sz w:val="22"/>
                <w:szCs w:val="22"/>
              </w:rPr>
              <w:t>Документы, подтверждающие полномочия</w:t>
            </w:r>
            <w:r w:rsidR="002F69CD" w:rsidRPr="00C362A3">
              <w:rPr>
                <w:sz w:val="22"/>
                <w:szCs w:val="22"/>
              </w:rPr>
              <w:t>*</w:t>
            </w:r>
            <w:r w:rsidRPr="00C362A3">
              <w:rPr>
                <w:sz w:val="22"/>
                <w:szCs w:val="22"/>
              </w:rPr>
              <w:t>:</w:t>
            </w:r>
          </w:p>
          <w:p w:rsidR="00E03968" w:rsidRPr="00C362A3" w:rsidRDefault="00E03968" w:rsidP="00006ACB">
            <w:pPr>
              <w:pStyle w:val="afffc"/>
              <w:numPr>
                <w:ilvl w:val="0"/>
                <w:numId w:val="42"/>
              </w:numPr>
              <w:rPr>
                <w:sz w:val="22"/>
                <w:szCs w:val="22"/>
              </w:rPr>
            </w:pPr>
            <w:r w:rsidRPr="00C362A3">
              <w:rPr>
                <w:sz w:val="22"/>
                <w:szCs w:val="22"/>
              </w:rPr>
              <w:t>Документ, подтверждающий полномочия лица на осуществление действий от имени Участника - юридического лица: копия решения о назначении или об избрании и приказа о назначении физического лица, имеющего право действовать от имени Участника Конкурса без доверенности (далее - Руководитель);</w:t>
            </w:r>
          </w:p>
          <w:p w:rsidR="00E03968" w:rsidRPr="00C362A3" w:rsidRDefault="00E03968" w:rsidP="00006ACB">
            <w:pPr>
              <w:pStyle w:val="afffc"/>
              <w:numPr>
                <w:ilvl w:val="0"/>
                <w:numId w:val="42"/>
              </w:numPr>
              <w:rPr>
                <w:sz w:val="22"/>
                <w:szCs w:val="22"/>
              </w:rPr>
            </w:pPr>
            <w:r w:rsidRPr="00C362A3">
              <w:rPr>
                <w:sz w:val="22"/>
                <w:szCs w:val="22"/>
              </w:rPr>
              <w:t xml:space="preserve">В случае если от имени Участника действует лицо, уполномоченное его </w:t>
            </w:r>
            <w:r w:rsidRPr="00C362A3">
              <w:rPr>
                <w:sz w:val="22"/>
                <w:szCs w:val="22"/>
              </w:rPr>
              <w:lastRenderedPageBreak/>
              <w:t>Руководителем, Заявка должна содержать также доверенность на осуществление действий от имени Участника, заверенную печатью Участника (если правом страны, где учреждено юридическое лицо, предусмотрено наличие печати) и подписанную Руководителем Участника или уполномоченным этим Руководителем лицом, либо нотариально заверенную копию такой доверенности;</w:t>
            </w:r>
          </w:p>
          <w:p w:rsidR="00E03968" w:rsidRPr="00C362A3" w:rsidRDefault="00E03968" w:rsidP="00006ACB">
            <w:pPr>
              <w:pStyle w:val="afffc"/>
              <w:numPr>
                <w:ilvl w:val="0"/>
                <w:numId w:val="41"/>
              </w:numPr>
              <w:rPr>
                <w:sz w:val="22"/>
                <w:szCs w:val="22"/>
              </w:rPr>
            </w:pPr>
            <w:r w:rsidRPr="00C362A3">
              <w:rPr>
                <w:sz w:val="22"/>
                <w:szCs w:val="22"/>
              </w:rPr>
              <w:t>В случае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rsidR="00E03968" w:rsidRPr="00C362A3" w:rsidRDefault="00E03968" w:rsidP="00006ACB">
            <w:pPr>
              <w:pStyle w:val="afffc"/>
              <w:numPr>
                <w:ilvl w:val="0"/>
                <w:numId w:val="41"/>
              </w:numPr>
              <w:rPr>
                <w:sz w:val="22"/>
                <w:szCs w:val="22"/>
              </w:rPr>
            </w:pPr>
            <w:r w:rsidRPr="00C362A3">
              <w:rPr>
                <w:sz w:val="22"/>
                <w:szCs w:val="22"/>
              </w:rPr>
              <w:t xml:space="preserve">Для иностранного юридического лица - доверенность на представителя иностранного юридического лица (на заключение и/или подписание соответствующего Договора или иного документа, если от имени юридического лица действует его представитель).  </w:t>
            </w:r>
          </w:p>
          <w:p w:rsidR="002F69CD" w:rsidRPr="00C362A3" w:rsidRDefault="002F69CD" w:rsidP="002F69CD">
            <w:pPr>
              <w:spacing w:before="120"/>
              <w:rPr>
                <w:i/>
                <w:sz w:val="20"/>
                <w:szCs w:val="20"/>
              </w:rPr>
            </w:pPr>
            <w:r w:rsidRPr="00C362A3">
              <w:rPr>
                <w:i/>
                <w:sz w:val="20"/>
                <w:szCs w:val="20"/>
              </w:rPr>
              <w:t>* При подтверждении требуемого опыта Участника в форме наличия соглашения с компанией, имеющей соответствующий опыт, данный документ предоставляется дополнительно такой компанией.</w:t>
            </w:r>
          </w:p>
          <w:p w:rsidR="00762515" w:rsidRPr="00C362A3" w:rsidRDefault="00762515" w:rsidP="00762515">
            <w:pPr>
              <w:pStyle w:val="afffc"/>
              <w:rPr>
                <w:sz w:val="22"/>
                <w:szCs w:val="22"/>
              </w:rPr>
            </w:pPr>
          </w:p>
        </w:tc>
        <w:tc>
          <w:tcPr>
            <w:tcW w:w="1654" w:type="dxa"/>
          </w:tcPr>
          <w:p w:rsidR="00E03968" w:rsidRPr="00C362A3" w:rsidRDefault="00E03968" w:rsidP="00B33686">
            <w:pPr>
              <w:rPr>
                <w:color w:val="FF0000"/>
                <w:sz w:val="22"/>
                <w:szCs w:val="22"/>
              </w:rPr>
            </w:pPr>
          </w:p>
        </w:tc>
      </w:tr>
      <w:tr w:rsidR="00E03968" w:rsidRPr="00C362A3" w:rsidTr="00276843">
        <w:tc>
          <w:tcPr>
            <w:tcW w:w="800" w:type="dxa"/>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762515" w:rsidRPr="00C362A3" w:rsidRDefault="00E03968" w:rsidP="00762515">
            <w:pPr>
              <w:spacing w:after="0"/>
              <w:rPr>
                <w:sz w:val="22"/>
                <w:szCs w:val="22"/>
              </w:rPr>
            </w:pPr>
            <w:r w:rsidRPr="00C362A3">
              <w:rPr>
                <w:sz w:val="22"/>
                <w:szCs w:val="22"/>
              </w:rPr>
              <w:t>В случае участия на стороне Участника двух и более лиц - план распределения объемов выполнения работ между лицами, выступающими на стороне Участника (в произвольной форме)</w:t>
            </w:r>
          </w:p>
          <w:p w:rsidR="00762515" w:rsidRPr="00C362A3" w:rsidRDefault="00762515" w:rsidP="00762515">
            <w:pPr>
              <w:spacing w:after="0"/>
              <w:rPr>
                <w:sz w:val="22"/>
                <w:szCs w:val="22"/>
              </w:rPr>
            </w:pPr>
          </w:p>
        </w:tc>
        <w:tc>
          <w:tcPr>
            <w:tcW w:w="1654" w:type="dxa"/>
          </w:tcPr>
          <w:p w:rsidR="00E03968" w:rsidRPr="00C362A3" w:rsidRDefault="00E03968" w:rsidP="004B1FA4">
            <w:pPr>
              <w:rPr>
                <w:color w:val="FF0000"/>
                <w:sz w:val="22"/>
                <w:szCs w:val="22"/>
              </w:rPr>
            </w:pPr>
          </w:p>
        </w:tc>
      </w:tr>
      <w:tr w:rsidR="00E03968" w:rsidRPr="00C362A3" w:rsidTr="00276843">
        <w:tc>
          <w:tcPr>
            <w:tcW w:w="800" w:type="dxa"/>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762515" w:rsidRPr="00C362A3" w:rsidRDefault="00E03968" w:rsidP="00762515">
            <w:pPr>
              <w:spacing w:after="0"/>
              <w:rPr>
                <w:sz w:val="22"/>
                <w:szCs w:val="22"/>
              </w:rPr>
            </w:pPr>
            <w:r w:rsidRPr="00C362A3">
              <w:rPr>
                <w:sz w:val="22"/>
                <w:szCs w:val="22"/>
              </w:rPr>
              <w:t xml:space="preserve">В случае участия на стороне Участника двух и более лиц </w:t>
            </w:r>
            <w:r w:rsidR="00ED7965" w:rsidRPr="00C362A3">
              <w:rPr>
                <w:sz w:val="22"/>
                <w:szCs w:val="22"/>
              </w:rPr>
              <w:t>–</w:t>
            </w:r>
            <w:r w:rsidRPr="00C362A3">
              <w:rPr>
                <w:sz w:val="22"/>
                <w:szCs w:val="22"/>
              </w:rPr>
              <w:t xml:space="preserve"> договор</w:t>
            </w:r>
            <w:r w:rsidR="00ED7965" w:rsidRPr="00C362A3">
              <w:rPr>
                <w:sz w:val="22"/>
                <w:szCs w:val="22"/>
              </w:rPr>
              <w:t xml:space="preserve"> или иной документ</w:t>
            </w:r>
            <w:r w:rsidRPr="00C362A3">
              <w:rPr>
                <w:sz w:val="22"/>
                <w:szCs w:val="22"/>
              </w:rPr>
              <w:t>, регламентирующий совместную деятельность лиц выступающих на стороне участника</w:t>
            </w:r>
          </w:p>
          <w:p w:rsidR="00762515" w:rsidRPr="00C362A3" w:rsidRDefault="00762515" w:rsidP="00762515">
            <w:pPr>
              <w:spacing w:after="0"/>
              <w:rPr>
                <w:sz w:val="22"/>
                <w:szCs w:val="22"/>
              </w:rPr>
            </w:pPr>
          </w:p>
        </w:tc>
        <w:tc>
          <w:tcPr>
            <w:tcW w:w="1654" w:type="dxa"/>
          </w:tcPr>
          <w:p w:rsidR="00E03968" w:rsidRPr="00C362A3" w:rsidRDefault="00E03968" w:rsidP="004B1FA4">
            <w:pPr>
              <w:rPr>
                <w:color w:val="FF0000"/>
                <w:sz w:val="22"/>
                <w:szCs w:val="22"/>
              </w:rPr>
            </w:pPr>
          </w:p>
        </w:tc>
      </w:tr>
      <w:tr w:rsidR="00E03968" w:rsidRPr="00C362A3" w:rsidTr="00276843">
        <w:tc>
          <w:tcPr>
            <w:tcW w:w="800" w:type="dxa"/>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C362A3" w:rsidRDefault="00E03968" w:rsidP="00762515">
            <w:pPr>
              <w:spacing w:after="0"/>
              <w:rPr>
                <w:sz w:val="22"/>
                <w:szCs w:val="22"/>
              </w:rPr>
            </w:pPr>
            <w:r w:rsidRPr="00C362A3">
              <w:rPr>
                <w:sz w:val="22"/>
                <w:szCs w:val="22"/>
              </w:rPr>
              <w:t xml:space="preserve">Справку в свободной форме, заверенную Участником, о том, что в отношении Участника не </w:t>
            </w:r>
            <w:proofErr w:type="gramStart"/>
            <w:r w:rsidRPr="00C362A3">
              <w:rPr>
                <w:sz w:val="22"/>
                <w:szCs w:val="22"/>
              </w:rPr>
              <w:t>проводилась</w:t>
            </w:r>
            <w:proofErr w:type="gramEnd"/>
            <w:r w:rsidRPr="00C362A3">
              <w:rPr>
                <w:sz w:val="22"/>
                <w:szCs w:val="22"/>
              </w:rPr>
              <w:t>/не проводится процедура ликв</w:t>
            </w:r>
            <w:r w:rsidR="00762515" w:rsidRPr="00C362A3">
              <w:rPr>
                <w:sz w:val="22"/>
                <w:szCs w:val="22"/>
              </w:rPr>
              <w:t>идации, банкротства</w:t>
            </w:r>
          </w:p>
          <w:p w:rsidR="00762515" w:rsidRPr="00C362A3" w:rsidRDefault="00762515" w:rsidP="00762515">
            <w:pPr>
              <w:spacing w:after="0"/>
              <w:rPr>
                <w:sz w:val="22"/>
                <w:szCs w:val="22"/>
              </w:rPr>
            </w:pPr>
          </w:p>
        </w:tc>
        <w:tc>
          <w:tcPr>
            <w:tcW w:w="1654" w:type="dxa"/>
          </w:tcPr>
          <w:p w:rsidR="00E03968" w:rsidRPr="00C362A3" w:rsidRDefault="00E03968" w:rsidP="004B1FA4">
            <w:pPr>
              <w:rPr>
                <w:color w:val="FF0000"/>
                <w:sz w:val="22"/>
                <w:szCs w:val="22"/>
              </w:rPr>
            </w:pPr>
          </w:p>
        </w:tc>
      </w:tr>
      <w:tr w:rsidR="00E03968" w:rsidRPr="00C362A3" w:rsidTr="00276843">
        <w:tc>
          <w:tcPr>
            <w:tcW w:w="800" w:type="dxa"/>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C362A3" w:rsidRDefault="00E03968" w:rsidP="00762515">
            <w:pPr>
              <w:spacing w:after="0"/>
              <w:rPr>
                <w:sz w:val="22"/>
                <w:szCs w:val="22"/>
              </w:rPr>
            </w:pPr>
            <w:r w:rsidRPr="00C362A3">
              <w:rPr>
                <w:sz w:val="22"/>
                <w:szCs w:val="22"/>
              </w:rPr>
              <w:t xml:space="preserve">Справку в свободной форме, заверенную Участником, о </w:t>
            </w:r>
            <w:proofErr w:type="spellStart"/>
            <w:r w:rsidRPr="00C362A3">
              <w:rPr>
                <w:sz w:val="22"/>
                <w:szCs w:val="22"/>
              </w:rPr>
              <w:t>неприостановлении</w:t>
            </w:r>
            <w:proofErr w:type="spellEnd"/>
            <w:r w:rsidRPr="00C362A3">
              <w:rPr>
                <w:sz w:val="22"/>
                <w:szCs w:val="22"/>
              </w:rPr>
              <w:t xml:space="preserve"> деятельности Участника</w:t>
            </w:r>
          </w:p>
          <w:p w:rsidR="00762515" w:rsidRPr="00C362A3" w:rsidRDefault="00762515" w:rsidP="00762515">
            <w:pPr>
              <w:spacing w:after="0"/>
              <w:rPr>
                <w:sz w:val="22"/>
                <w:szCs w:val="22"/>
              </w:rPr>
            </w:pPr>
          </w:p>
        </w:tc>
        <w:tc>
          <w:tcPr>
            <w:tcW w:w="1654" w:type="dxa"/>
          </w:tcPr>
          <w:p w:rsidR="00E03968" w:rsidRPr="00C362A3" w:rsidRDefault="00E03968" w:rsidP="004B1FA4">
            <w:pPr>
              <w:rPr>
                <w:color w:val="FF0000"/>
                <w:sz w:val="22"/>
                <w:szCs w:val="22"/>
              </w:rPr>
            </w:pPr>
          </w:p>
        </w:tc>
      </w:tr>
      <w:tr w:rsidR="00E03968" w:rsidRPr="00C362A3" w:rsidTr="00276843">
        <w:tc>
          <w:tcPr>
            <w:tcW w:w="800" w:type="dxa"/>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C362A3" w:rsidRDefault="00E03968" w:rsidP="00E03968">
            <w:pPr>
              <w:rPr>
                <w:sz w:val="22"/>
                <w:szCs w:val="22"/>
              </w:rPr>
            </w:pPr>
            <w:r w:rsidRPr="00C362A3">
              <w:rPr>
                <w:sz w:val="22"/>
                <w:szCs w:val="22"/>
              </w:rPr>
              <w:t>Справку, выданную органами ФНС, об исполнении налогоплательщиком обязанностей по уплате налогов, сборов, страховых взносов, пеней и налоговых санкций (в случае если применимо)</w:t>
            </w:r>
          </w:p>
          <w:p w:rsidR="00762515" w:rsidRPr="00C362A3" w:rsidRDefault="00762515" w:rsidP="00E03968">
            <w:pPr>
              <w:rPr>
                <w:sz w:val="22"/>
                <w:szCs w:val="22"/>
              </w:rPr>
            </w:pPr>
          </w:p>
        </w:tc>
        <w:tc>
          <w:tcPr>
            <w:tcW w:w="1654" w:type="dxa"/>
          </w:tcPr>
          <w:p w:rsidR="00E03968" w:rsidRPr="00C362A3" w:rsidRDefault="00E03968" w:rsidP="004B1FA4">
            <w:pPr>
              <w:rPr>
                <w:color w:val="FF0000"/>
                <w:sz w:val="22"/>
                <w:szCs w:val="22"/>
              </w:rPr>
            </w:pPr>
          </w:p>
        </w:tc>
      </w:tr>
      <w:tr w:rsidR="00E03968" w:rsidRPr="00C362A3" w:rsidTr="00276843">
        <w:tc>
          <w:tcPr>
            <w:tcW w:w="800" w:type="dxa"/>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C362A3" w:rsidRDefault="00E03968" w:rsidP="00E03968">
            <w:pPr>
              <w:rPr>
                <w:sz w:val="22"/>
                <w:szCs w:val="22"/>
              </w:rPr>
            </w:pPr>
            <w:r w:rsidRPr="00C362A3">
              <w:rPr>
                <w:sz w:val="22"/>
                <w:szCs w:val="22"/>
              </w:rPr>
              <w:t>Решение об одобрении крупной сделки в отношении договора задатка (если требуется)</w:t>
            </w:r>
          </w:p>
          <w:p w:rsidR="00762515" w:rsidRPr="00C362A3" w:rsidRDefault="00762515" w:rsidP="00E03968">
            <w:pPr>
              <w:rPr>
                <w:sz w:val="22"/>
                <w:szCs w:val="22"/>
              </w:rPr>
            </w:pPr>
          </w:p>
        </w:tc>
        <w:tc>
          <w:tcPr>
            <w:tcW w:w="1654" w:type="dxa"/>
          </w:tcPr>
          <w:p w:rsidR="00E03968" w:rsidRPr="00C362A3" w:rsidRDefault="00E03968" w:rsidP="004B1FA4">
            <w:pPr>
              <w:rPr>
                <w:color w:val="FF0000"/>
                <w:sz w:val="22"/>
                <w:szCs w:val="22"/>
              </w:rPr>
            </w:pPr>
          </w:p>
        </w:tc>
      </w:tr>
      <w:tr w:rsidR="00E03968" w:rsidRPr="00C362A3" w:rsidTr="00276843">
        <w:trPr>
          <w:trHeight w:val="311"/>
        </w:trPr>
        <w:tc>
          <w:tcPr>
            <w:tcW w:w="800" w:type="dxa"/>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Pr>
          <w:p w:rsidR="00E03968" w:rsidRPr="00C362A3" w:rsidRDefault="00E03968" w:rsidP="00E03968">
            <w:pPr>
              <w:rPr>
                <w:sz w:val="22"/>
                <w:szCs w:val="22"/>
                <w:lang w:val="en-US"/>
              </w:rPr>
            </w:pPr>
            <w:r w:rsidRPr="00C362A3">
              <w:rPr>
                <w:sz w:val="22"/>
                <w:szCs w:val="22"/>
              </w:rPr>
              <w:t>Платежное поручение о внесении задатка</w:t>
            </w:r>
          </w:p>
          <w:p w:rsidR="00762515" w:rsidRPr="00C362A3" w:rsidRDefault="00762515" w:rsidP="00E03968">
            <w:pPr>
              <w:rPr>
                <w:color w:val="000000"/>
                <w:sz w:val="22"/>
                <w:szCs w:val="22"/>
                <w:lang w:val="en-US"/>
              </w:rPr>
            </w:pPr>
          </w:p>
        </w:tc>
        <w:tc>
          <w:tcPr>
            <w:tcW w:w="1654" w:type="dxa"/>
          </w:tcPr>
          <w:p w:rsidR="00E03968" w:rsidRPr="00C362A3" w:rsidRDefault="00E03968" w:rsidP="004B1FA4">
            <w:pPr>
              <w:rPr>
                <w:sz w:val="22"/>
                <w:szCs w:val="22"/>
              </w:rPr>
            </w:pPr>
          </w:p>
        </w:tc>
      </w:tr>
      <w:tr w:rsidR="00E03968" w:rsidRPr="00C362A3" w:rsidTr="00276843">
        <w:tc>
          <w:tcPr>
            <w:tcW w:w="800" w:type="dxa"/>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Pr>
          <w:p w:rsidR="00E03968" w:rsidRPr="00C362A3" w:rsidRDefault="00E03968" w:rsidP="00E03968">
            <w:pPr>
              <w:rPr>
                <w:sz w:val="22"/>
                <w:szCs w:val="22"/>
                <w:lang w:val="en-US"/>
              </w:rPr>
            </w:pPr>
            <w:r w:rsidRPr="00C362A3">
              <w:rPr>
                <w:sz w:val="22"/>
                <w:szCs w:val="22"/>
              </w:rPr>
              <w:t>Дополнительные докуме</w:t>
            </w:r>
            <w:r w:rsidR="00762515" w:rsidRPr="00C362A3">
              <w:rPr>
                <w:sz w:val="22"/>
                <w:szCs w:val="22"/>
              </w:rPr>
              <w:t>нты, предоставляемые Участником</w:t>
            </w:r>
          </w:p>
          <w:p w:rsidR="00762515" w:rsidRPr="00C362A3" w:rsidRDefault="00762515" w:rsidP="00E03968">
            <w:pPr>
              <w:rPr>
                <w:sz w:val="22"/>
                <w:szCs w:val="22"/>
                <w:lang w:val="en-US"/>
              </w:rPr>
            </w:pPr>
          </w:p>
        </w:tc>
        <w:tc>
          <w:tcPr>
            <w:tcW w:w="1654" w:type="dxa"/>
          </w:tcPr>
          <w:p w:rsidR="00E03968" w:rsidRPr="00C362A3" w:rsidRDefault="00E03968" w:rsidP="004B1FA4">
            <w:pPr>
              <w:rPr>
                <w:sz w:val="22"/>
                <w:szCs w:val="22"/>
              </w:rPr>
            </w:pPr>
          </w:p>
        </w:tc>
      </w:tr>
      <w:tr w:rsidR="00E03968" w:rsidRPr="00C362A3" w:rsidTr="00276843">
        <w:tc>
          <w:tcPr>
            <w:tcW w:w="800" w:type="dxa"/>
          </w:tcPr>
          <w:p w:rsidR="00E03968" w:rsidRPr="00C362A3" w:rsidRDefault="00E03968" w:rsidP="00E03968">
            <w:pPr>
              <w:numPr>
                <w:ilvl w:val="0"/>
                <w:numId w:val="14"/>
              </w:numPr>
              <w:tabs>
                <w:tab w:val="num" w:pos="392"/>
              </w:tabs>
              <w:spacing w:after="0"/>
              <w:ind w:hanging="720"/>
              <w:jc w:val="center"/>
              <w:rPr>
                <w:sz w:val="22"/>
                <w:szCs w:val="22"/>
              </w:rPr>
            </w:pPr>
          </w:p>
        </w:tc>
        <w:tc>
          <w:tcPr>
            <w:tcW w:w="7843" w:type="dxa"/>
          </w:tcPr>
          <w:p w:rsidR="00E03968" w:rsidRPr="00C362A3" w:rsidRDefault="00E03968" w:rsidP="00E03968">
            <w:pPr>
              <w:keepNext/>
              <w:keepLines/>
              <w:widowControl w:val="0"/>
              <w:suppressLineNumbers/>
              <w:suppressAutoHyphens/>
              <w:rPr>
                <w:sz w:val="22"/>
                <w:szCs w:val="22"/>
                <w:lang w:val="en-US"/>
              </w:rPr>
            </w:pPr>
            <w:r w:rsidRPr="00C362A3">
              <w:rPr>
                <w:sz w:val="22"/>
                <w:szCs w:val="22"/>
              </w:rPr>
              <w:t>Опись документов, предоставляемых Участником</w:t>
            </w:r>
          </w:p>
          <w:p w:rsidR="00762515" w:rsidRPr="00C362A3" w:rsidRDefault="00762515" w:rsidP="00E03968">
            <w:pPr>
              <w:keepNext/>
              <w:keepLines/>
              <w:widowControl w:val="0"/>
              <w:suppressLineNumbers/>
              <w:suppressAutoHyphens/>
              <w:rPr>
                <w:sz w:val="22"/>
                <w:szCs w:val="22"/>
                <w:lang w:val="en-US"/>
              </w:rPr>
            </w:pPr>
          </w:p>
        </w:tc>
        <w:tc>
          <w:tcPr>
            <w:tcW w:w="1654" w:type="dxa"/>
          </w:tcPr>
          <w:p w:rsidR="00E03968" w:rsidRPr="00C362A3" w:rsidRDefault="00E03968" w:rsidP="004B1FA4">
            <w:pPr>
              <w:rPr>
                <w:sz w:val="22"/>
                <w:szCs w:val="22"/>
              </w:rPr>
            </w:pPr>
          </w:p>
        </w:tc>
      </w:tr>
      <w:tr w:rsidR="005B09F8" w:rsidRPr="00C362A3" w:rsidTr="00276843">
        <w:tc>
          <w:tcPr>
            <w:tcW w:w="800" w:type="dxa"/>
          </w:tcPr>
          <w:p w:rsidR="005B09F8" w:rsidRPr="00C362A3" w:rsidRDefault="005B09F8" w:rsidP="005B09F8">
            <w:pPr>
              <w:numPr>
                <w:ilvl w:val="0"/>
                <w:numId w:val="14"/>
              </w:numPr>
              <w:tabs>
                <w:tab w:val="num" w:pos="392"/>
              </w:tabs>
              <w:spacing w:after="0"/>
              <w:ind w:hanging="720"/>
              <w:jc w:val="center"/>
              <w:rPr>
                <w:sz w:val="22"/>
                <w:szCs w:val="22"/>
              </w:rPr>
            </w:pPr>
          </w:p>
        </w:tc>
        <w:tc>
          <w:tcPr>
            <w:tcW w:w="7843" w:type="dxa"/>
          </w:tcPr>
          <w:p w:rsidR="00422313" w:rsidRPr="00C362A3" w:rsidRDefault="00422313" w:rsidP="00422313">
            <w:pPr>
              <w:rPr>
                <w:sz w:val="22"/>
                <w:szCs w:val="22"/>
              </w:rPr>
            </w:pPr>
            <w:r w:rsidRPr="00C362A3">
              <w:rPr>
                <w:sz w:val="22"/>
                <w:szCs w:val="22"/>
              </w:rPr>
              <w:t xml:space="preserve">Документы, подтверждающие квалификацию Участника - опыт реализации аналогичных проектов в соответствии с требованиями, указанными в пункте 2.2.5 </w:t>
            </w:r>
            <w:r w:rsidR="006D5B46" w:rsidRPr="00C362A3">
              <w:rPr>
                <w:sz w:val="22"/>
                <w:szCs w:val="22"/>
              </w:rPr>
              <w:t>Конкур</w:t>
            </w:r>
            <w:r w:rsidRPr="00C362A3">
              <w:rPr>
                <w:sz w:val="22"/>
                <w:szCs w:val="22"/>
              </w:rPr>
              <w:t>сной документации</w:t>
            </w:r>
            <w:r w:rsidR="00E536AF" w:rsidRPr="00C362A3">
              <w:rPr>
                <w:sz w:val="22"/>
                <w:szCs w:val="22"/>
              </w:rPr>
              <w:t xml:space="preserve"> (любой из перечисленных документов, рекомендуется предоставление максимально подробного подтверждения опыта)</w:t>
            </w:r>
            <w:r w:rsidRPr="00C362A3">
              <w:rPr>
                <w:sz w:val="22"/>
                <w:szCs w:val="22"/>
              </w:rPr>
              <w:t>:</w:t>
            </w:r>
          </w:p>
          <w:p w:rsidR="00422313" w:rsidRPr="00C362A3" w:rsidRDefault="00422313" w:rsidP="00422313">
            <w:pPr>
              <w:rPr>
                <w:sz w:val="22"/>
                <w:szCs w:val="22"/>
              </w:rPr>
            </w:pPr>
            <w:r w:rsidRPr="00C362A3">
              <w:rPr>
                <w:sz w:val="22"/>
                <w:szCs w:val="22"/>
              </w:rPr>
              <w:t>•</w:t>
            </w:r>
            <w:r w:rsidRPr="00C362A3">
              <w:rPr>
                <w:sz w:val="22"/>
                <w:szCs w:val="22"/>
              </w:rPr>
              <w:tab/>
              <w:t xml:space="preserve">Заполненная анкета «Опыт участника» с перечнем реализованных </w:t>
            </w:r>
            <w:r w:rsidRPr="00C362A3">
              <w:rPr>
                <w:sz w:val="22"/>
                <w:szCs w:val="22"/>
              </w:rPr>
              <w:lastRenderedPageBreak/>
              <w:t xml:space="preserve">проектов с </w:t>
            </w:r>
            <w:proofErr w:type="gramStart"/>
            <w:r w:rsidRPr="00C362A3">
              <w:rPr>
                <w:sz w:val="22"/>
                <w:szCs w:val="22"/>
              </w:rPr>
              <w:t>основными</w:t>
            </w:r>
            <w:proofErr w:type="gramEnd"/>
            <w:r w:rsidRPr="00C362A3">
              <w:rPr>
                <w:sz w:val="22"/>
                <w:szCs w:val="22"/>
              </w:rPr>
              <w:t xml:space="preserve"> </w:t>
            </w:r>
            <w:proofErr w:type="spellStart"/>
            <w:r w:rsidRPr="00C362A3">
              <w:rPr>
                <w:sz w:val="22"/>
                <w:szCs w:val="22"/>
              </w:rPr>
              <w:t>ТЭПами</w:t>
            </w:r>
            <w:proofErr w:type="spellEnd"/>
            <w:r w:rsidRPr="00C362A3">
              <w:rPr>
                <w:sz w:val="22"/>
                <w:szCs w:val="22"/>
              </w:rPr>
              <w:t xml:space="preserve"> (по форме п. 11.6.); </w:t>
            </w:r>
          </w:p>
          <w:p w:rsidR="00422313" w:rsidRPr="00C362A3" w:rsidRDefault="00422313" w:rsidP="00422313">
            <w:pPr>
              <w:rPr>
                <w:sz w:val="22"/>
                <w:szCs w:val="22"/>
              </w:rPr>
            </w:pPr>
            <w:r w:rsidRPr="00C362A3">
              <w:rPr>
                <w:sz w:val="22"/>
                <w:szCs w:val="22"/>
              </w:rPr>
              <w:t>•</w:t>
            </w:r>
            <w:r w:rsidRPr="00C362A3">
              <w:rPr>
                <w:sz w:val="22"/>
                <w:szCs w:val="22"/>
              </w:rPr>
              <w:tab/>
              <w:t>Управленческая отчетность с перечнем реализованных проектов</w:t>
            </w:r>
          </w:p>
          <w:p w:rsidR="00422313" w:rsidRPr="00C362A3" w:rsidRDefault="00422313" w:rsidP="00422313">
            <w:pPr>
              <w:rPr>
                <w:sz w:val="22"/>
                <w:szCs w:val="22"/>
              </w:rPr>
            </w:pPr>
            <w:r w:rsidRPr="00C362A3">
              <w:rPr>
                <w:sz w:val="22"/>
                <w:szCs w:val="22"/>
              </w:rPr>
              <w:t>•</w:t>
            </w:r>
            <w:r w:rsidRPr="00C362A3">
              <w:rPr>
                <w:sz w:val="22"/>
                <w:szCs w:val="22"/>
              </w:rPr>
              <w:tab/>
              <w:t xml:space="preserve">Иные документы на усмотрение участника, подтверждающие его опыт в данной сфере. </w:t>
            </w:r>
          </w:p>
          <w:p w:rsidR="00422313" w:rsidRPr="00C362A3" w:rsidRDefault="00422313" w:rsidP="00701A19">
            <w:pPr>
              <w:rPr>
                <w:sz w:val="22"/>
                <w:szCs w:val="22"/>
              </w:rPr>
            </w:pPr>
            <w:r w:rsidRPr="00C362A3">
              <w:rPr>
                <w:sz w:val="22"/>
                <w:szCs w:val="22"/>
              </w:rPr>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C362A3">
              <w:rPr>
                <w:sz w:val="22"/>
                <w:szCs w:val="22"/>
              </w:rPr>
              <w:t xml:space="preserve">Закона РФ </w:t>
            </w:r>
            <w:r w:rsidRPr="00C362A3">
              <w:rPr>
                <w:sz w:val="22"/>
                <w:szCs w:val="22"/>
              </w:rPr>
              <w:t xml:space="preserve">«О </w:t>
            </w:r>
            <w:r w:rsidR="00701A19" w:rsidRPr="00C362A3">
              <w:rPr>
                <w:sz w:val="22"/>
                <w:szCs w:val="22"/>
              </w:rPr>
              <w:t>к</w:t>
            </w:r>
            <w:r w:rsidR="006D5B46" w:rsidRPr="00C362A3">
              <w:rPr>
                <w:sz w:val="22"/>
                <w:szCs w:val="22"/>
              </w:rPr>
              <w:t>онкур</w:t>
            </w:r>
            <w:r w:rsidRPr="00C362A3">
              <w:rPr>
                <w:sz w:val="22"/>
                <w:szCs w:val="22"/>
              </w:rPr>
              <w:t xml:space="preserve">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C362A3">
              <w:rPr>
                <w:sz w:val="22"/>
                <w:szCs w:val="22"/>
              </w:rPr>
              <w:t>аффилированность</w:t>
            </w:r>
            <w:proofErr w:type="spellEnd"/>
            <w:r w:rsidRPr="00C362A3">
              <w:rPr>
                <w:sz w:val="22"/>
                <w:szCs w:val="22"/>
              </w:rPr>
              <w:t xml:space="preserve"> указанного лица с Участником.</w:t>
            </w:r>
          </w:p>
          <w:p w:rsidR="000648C4" w:rsidRPr="00C362A3" w:rsidRDefault="000648C4" w:rsidP="000648C4">
            <w:pPr>
              <w:spacing w:before="120"/>
              <w:ind w:left="80"/>
              <w:rPr>
                <w:sz w:val="22"/>
                <w:szCs w:val="22"/>
              </w:rPr>
            </w:pPr>
            <w:r w:rsidRPr="008D02B6">
              <w:rPr>
                <w:sz w:val="22"/>
                <w:szCs w:val="22"/>
              </w:rPr>
              <w:t xml:space="preserve">Участник имеет право подтвердить опыт работы по представлению услуг автомойки и наличие материально-технической базы для технического обслуживания и технического ремонта оборудования Объекта путем предоставления соглашения с компанией, имеющей данный опыт. В таком случае предоставляется нотариально заверенная копия соответствующего соглашения о сотрудничестве, срок действия которого должен начинаться не позднее даты начала приема заявок и заканчиваться не ранее срока расторжения Договора и возврата участка Фонду, указанного в п.12.2 настоящей Конкурсной документации.  </w:t>
            </w:r>
          </w:p>
          <w:p w:rsidR="000648C4" w:rsidRPr="00C362A3" w:rsidRDefault="000648C4" w:rsidP="000648C4">
            <w:pPr>
              <w:spacing w:before="120"/>
              <w:ind w:left="80"/>
              <w:rPr>
                <w:sz w:val="22"/>
                <w:szCs w:val="22"/>
              </w:rPr>
            </w:pPr>
            <w:r w:rsidRPr="00C362A3">
              <w:rPr>
                <w:sz w:val="22"/>
                <w:szCs w:val="22"/>
              </w:rPr>
              <w:t xml:space="preserve">Данное соглашение в обязательном порядке должно включать следующие условия: </w:t>
            </w:r>
          </w:p>
          <w:p w:rsidR="000648C4" w:rsidRPr="00C362A3" w:rsidRDefault="000648C4" w:rsidP="000648C4">
            <w:pPr>
              <w:pStyle w:val="afffc"/>
              <w:numPr>
                <w:ilvl w:val="0"/>
                <w:numId w:val="72"/>
              </w:numPr>
              <w:spacing w:before="120"/>
              <w:rPr>
                <w:sz w:val="22"/>
                <w:szCs w:val="22"/>
              </w:rPr>
            </w:pPr>
            <w:r w:rsidRPr="00C362A3">
              <w:rPr>
                <w:sz w:val="22"/>
                <w:szCs w:val="22"/>
              </w:rPr>
              <w:t>наименование Проекта</w:t>
            </w:r>
          </w:p>
          <w:p w:rsidR="000648C4" w:rsidRPr="00C362A3" w:rsidRDefault="000648C4" w:rsidP="000648C4">
            <w:pPr>
              <w:pStyle w:val="afffc"/>
              <w:numPr>
                <w:ilvl w:val="0"/>
                <w:numId w:val="72"/>
              </w:numPr>
              <w:spacing w:before="120"/>
              <w:rPr>
                <w:sz w:val="22"/>
                <w:szCs w:val="22"/>
              </w:rPr>
            </w:pPr>
            <w:r w:rsidRPr="00C362A3">
              <w:rPr>
                <w:sz w:val="22"/>
                <w:szCs w:val="22"/>
              </w:rPr>
              <w:t>местоположение Проекта</w:t>
            </w:r>
          </w:p>
          <w:p w:rsidR="000648C4" w:rsidRPr="00C362A3" w:rsidRDefault="000648C4" w:rsidP="000648C4">
            <w:pPr>
              <w:pStyle w:val="afffc"/>
              <w:numPr>
                <w:ilvl w:val="0"/>
                <w:numId w:val="72"/>
              </w:numPr>
              <w:spacing w:before="120"/>
              <w:rPr>
                <w:sz w:val="22"/>
                <w:szCs w:val="22"/>
              </w:rPr>
            </w:pPr>
            <w:r w:rsidRPr="00C362A3">
              <w:rPr>
                <w:sz w:val="22"/>
                <w:szCs w:val="22"/>
              </w:rPr>
              <w:t>сведения о Конкурсе (номер, дата, название)</w:t>
            </w:r>
          </w:p>
          <w:p w:rsidR="000648C4" w:rsidRPr="00C362A3" w:rsidRDefault="000648C4" w:rsidP="000648C4">
            <w:pPr>
              <w:pStyle w:val="afffc"/>
              <w:numPr>
                <w:ilvl w:val="0"/>
                <w:numId w:val="72"/>
              </w:numPr>
              <w:spacing w:before="120"/>
              <w:rPr>
                <w:sz w:val="22"/>
                <w:szCs w:val="22"/>
              </w:rPr>
            </w:pPr>
            <w:r w:rsidRPr="00C362A3">
              <w:rPr>
                <w:sz w:val="22"/>
                <w:szCs w:val="22"/>
              </w:rPr>
              <w:t>предмет сотрудничества</w:t>
            </w:r>
          </w:p>
          <w:p w:rsidR="000648C4" w:rsidRPr="00C362A3" w:rsidRDefault="000648C4" w:rsidP="000648C4">
            <w:pPr>
              <w:pStyle w:val="afffc"/>
              <w:numPr>
                <w:ilvl w:val="0"/>
                <w:numId w:val="72"/>
              </w:numPr>
              <w:spacing w:before="120"/>
              <w:rPr>
                <w:sz w:val="22"/>
                <w:szCs w:val="22"/>
              </w:rPr>
            </w:pPr>
            <w:r w:rsidRPr="00C362A3">
              <w:rPr>
                <w:sz w:val="22"/>
                <w:szCs w:val="22"/>
              </w:rPr>
              <w:t>срок начала и срок окончания сотрудничества</w:t>
            </w:r>
          </w:p>
          <w:p w:rsidR="000648C4" w:rsidRPr="00C362A3" w:rsidRDefault="000648C4" w:rsidP="000648C4">
            <w:pPr>
              <w:pStyle w:val="afffc"/>
              <w:numPr>
                <w:ilvl w:val="0"/>
                <w:numId w:val="72"/>
              </w:numPr>
              <w:spacing w:before="120"/>
              <w:rPr>
                <w:sz w:val="22"/>
                <w:szCs w:val="22"/>
              </w:rPr>
            </w:pPr>
            <w:r w:rsidRPr="00C362A3">
              <w:rPr>
                <w:sz w:val="22"/>
                <w:szCs w:val="22"/>
              </w:rPr>
              <w:t>основные функции каждой из сторон в рамках сотрудничества</w:t>
            </w:r>
          </w:p>
          <w:p w:rsidR="000648C4" w:rsidRPr="00C362A3" w:rsidRDefault="000648C4" w:rsidP="000648C4">
            <w:pPr>
              <w:pStyle w:val="afffc"/>
              <w:numPr>
                <w:ilvl w:val="0"/>
                <w:numId w:val="72"/>
              </w:numPr>
              <w:spacing w:before="120"/>
              <w:rPr>
                <w:sz w:val="22"/>
                <w:szCs w:val="22"/>
              </w:rPr>
            </w:pPr>
            <w:r w:rsidRPr="00C362A3">
              <w:rPr>
                <w:sz w:val="22"/>
                <w:szCs w:val="22"/>
              </w:rPr>
              <w:t>обязательства сторон по заключению договора, направленного на сотрудничество по реализации Проекта, в случае признания Участника Победителем конкурса.</w:t>
            </w:r>
          </w:p>
          <w:p w:rsidR="00762515" w:rsidRPr="00C362A3" w:rsidRDefault="00762515" w:rsidP="000648C4">
            <w:pPr>
              <w:pStyle w:val="afffc"/>
              <w:widowControl w:val="0"/>
              <w:spacing w:after="120"/>
              <w:rPr>
                <w:sz w:val="22"/>
                <w:szCs w:val="22"/>
              </w:rPr>
            </w:pPr>
          </w:p>
        </w:tc>
        <w:tc>
          <w:tcPr>
            <w:tcW w:w="1654" w:type="dxa"/>
          </w:tcPr>
          <w:p w:rsidR="005B09F8" w:rsidRPr="00C362A3" w:rsidRDefault="005B09F8" w:rsidP="004B1FA4">
            <w:pPr>
              <w:rPr>
                <w:sz w:val="22"/>
                <w:szCs w:val="22"/>
              </w:rPr>
            </w:pPr>
          </w:p>
        </w:tc>
      </w:tr>
      <w:tr w:rsidR="002F27C3" w:rsidRPr="00C362A3" w:rsidTr="00276843">
        <w:tc>
          <w:tcPr>
            <w:tcW w:w="800" w:type="dxa"/>
          </w:tcPr>
          <w:p w:rsidR="002F27C3" w:rsidRPr="00C362A3" w:rsidRDefault="002F27C3" w:rsidP="005B09F8">
            <w:pPr>
              <w:numPr>
                <w:ilvl w:val="0"/>
                <w:numId w:val="14"/>
              </w:numPr>
              <w:tabs>
                <w:tab w:val="num" w:pos="392"/>
              </w:tabs>
              <w:spacing w:after="0"/>
              <w:ind w:hanging="720"/>
              <w:jc w:val="center"/>
              <w:rPr>
                <w:sz w:val="22"/>
                <w:szCs w:val="22"/>
              </w:rPr>
            </w:pPr>
          </w:p>
        </w:tc>
        <w:tc>
          <w:tcPr>
            <w:tcW w:w="7843" w:type="dxa"/>
          </w:tcPr>
          <w:p w:rsidR="00E03968" w:rsidRPr="00C362A3" w:rsidRDefault="00E03968" w:rsidP="00E03968">
            <w:pPr>
              <w:pStyle w:val="afffc"/>
              <w:spacing w:after="120"/>
              <w:ind w:left="364" w:hanging="284"/>
              <w:rPr>
                <w:sz w:val="22"/>
                <w:szCs w:val="22"/>
              </w:rPr>
            </w:pPr>
            <w:r w:rsidRPr="00C362A3">
              <w:rPr>
                <w:bCs/>
                <w:sz w:val="22"/>
                <w:szCs w:val="22"/>
              </w:rPr>
              <w:t>Для подтверждения возможности Участника финансово обеспечить реализацию Проекта Участник предоставляет</w:t>
            </w:r>
            <w:r w:rsidRPr="00C362A3">
              <w:rPr>
                <w:sz w:val="22"/>
                <w:szCs w:val="22"/>
              </w:rPr>
              <w:t>:</w:t>
            </w:r>
          </w:p>
          <w:p w:rsidR="00E03968" w:rsidRPr="00C362A3" w:rsidRDefault="00E03968" w:rsidP="00006ACB">
            <w:pPr>
              <w:pStyle w:val="afffc"/>
              <w:numPr>
                <w:ilvl w:val="0"/>
                <w:numId w:val="52"/>
              </w:numPr>
              <w:spacing w:after="120"/>
              <w:ind w:left="364" w:hanging="284"/>
              <w:contextualSpacing w:val="0"/>
              <w:rPr>
                <w:sz w:val="22"/>
                <w:szCs w:val="22"/>
              </w:rPr>
            </w:pPr>
            <w:r w:rsidRPr="00C362A3">
              <w:rPr>
                <w:sz w:val="22"/>
                <w:szCs w:val="22"/>
              </w:rPr>
              <w:t xml:space="preserve"> График реализации Инвестиционного проекта в соответствии с требованиями п.18 раздела 10 «Информационная карта» настоящей конкурсной документации</w:t>
            </w:r>
          </w:p>
          <w:p w:rsidR="00E03968" w:rsidRPr="00C362A3" w:rsidRDefault="00E03968" w:rsidP="00006ACB">
            <w:pPr>
              <w:pStyle w:val="afffc"/>
              <w:numPr>
                <w:ilvl w:val="0"/>
                <w:numId w:val="52"/>
              </w:numPr>
              <w:spacing w:after="120"/>
              <w:ind w:left="364" w:hanging="284"/>
              <w:contextualSpacing w:val="0"/>
              <w:rPr>
                <w:sz w:val="22"/>
                <w:szCs w:val="22"/>
              </w:rPr>
            </w:pPr>
            <w:r w:rsidRPr="00C362A3">
              <w:rPr>
                <w:sz w:val="22"/>
                <w:szCs w:val="22"/>
              </w:rPr>
              <w:t>График (с указанием сумм и сроков) финансирования Инвестиционного проекта с разбивкой по источникам финансирования.</w:t>
            </w:r>
          </w:p>
          <w:p w:rsidR="00E03968" w:rsidRPr="00C362A3" w:rsidRDefault="003A371B" w:rsidP="00006ACB">
            <w:pPr>
              <w:pStyle w:val="afffc"/>
              <w:numPr>
                <w:ilvl w:val="0"/>
                <w:numId w:val="52"/>
              </w:numPr>
              <w:spacing w:after="120"/>
              <w:ind w:left="364" w:hanging="284"/>
              <w:contextualSpacing w:val="0"/>
              <w:rPr>
                <w:sz w:val="22"/>
                <w:szCs w:val="22"/>
              </w:rPr>
            </w:pPr>
            <w:r w:rsidRPr="00C362A3">
              <w:rPr>
                <w:sz w:val="22"/>
                <w:szCs w:val="22"/>
              </w:rPr>
              <w:t>Прогноз денежных потоков (развернуто: поступления и расходование денежных сре</w:t>
            </w:r>
            <w:proofErr w:type="gramStart"/>
            <w:r w:rsidRPr="00C362A3">
              <w:rPr>
                <w:sz w:val="22"/>
                <w:szCs w:val="22"/>
              </w:rPr>
              <w:t>дств с д</w:t>
            </w:r>
            <w:proofErr w:type="gramEnd"/>
            <w:r w:rsidRPr="00C362A3">
              <w:rPr>
                <w:sz w:val="22"/>
                <w:szCs w:val="22"/>
              </w:rPr>
              <w:t>етализацией по основным статьям) по Проекту на операционной фазе (после ввода объекта в эксплуатацию) в течение срока его реализации, а также денежные потоки, требуемые на демонтаж Объекта по окончании периода эксплуатации</w:t>
            </w:r>
            <w:r w:rsidR="00E03968" w:rsidRPr="00C362A3">
              <w:rPr>
                <w:sz w:val="22"/>
                <w:szCs w:val="22"/>
              </w:rPr>
              <w:t>.</w:t>
            </w:r>
          </w:p>
          <w:p w:rsidR="00E03968" w:rsidRPr="00C362A3" w:rsidRDefault="00E03968" w:rsidP="00006ACB">
            <w:pPr>
              <w:pStyle w:val="afffc"/>
              <w:numPr>
                <w:ilvl w:val="0"/>
                <w:numId w:val="52"/>
              </w:numPr>
              <w:spacing w:after="120"/>
              <w:ind w:left="364" w:hanging="284"/>
              <w:contextualSpacing w:val="0"/>
              <w:rPr>
                <w:sz w:val="22"/>
                <w:szCs w:val="22"/>
              </w:rPr>
            </w:pPr>
            <w:r w:rsidRPr="00C362A3">
              <w:rPr>
                <w:sz w:val="22"/>
                <w:szCs w:val="22"/>
              </w:rPr>
              <w:t>Документы, подтверждающие готовность участника финансово обеспечить реализацию Проекта:</w:t>
            </w:r>
          </w:p>
          <w:p w:rsidR="00E03968" w:rsidRPr="00C362A3" w:rsidRDefault="00E03968" w:rsidP="00006ACB">
            <w:pPr>
              <w:pStyle w:val="afffc"/>
              <w:numPr>
                <w:ilvl w:val="1"/>
                <w:numId w:val="53"/>
              </w:numPr>
              <w:spacing w:after="120"/>
              <w:ind w:left="647" w:hanging="283"/>
              <w:contextualSpacing w:val="0"/>
              <w:rPr>
                <w:sz w:val="22"/>
                <w:szCs w:val="22"/>
              </w:rPr>
            </w:pPr>
            <w:r w:rsidRPr="00C362A3">
              <w:rPr>
                <w:sz w:val="22"/>
                <w:szCs w:val="22"/>
              </w:rPr>
              <w:t>В случае обеспечения реализации Проекта за счет собственных средств:</w:t>
            </w:r>
          </w:p>
          <w:p w:rsidR="00E03968" w:rsidRPr="00C362A3" w:rsidRDefault="00E03968" w:rsidP="00006ACB">
            <w:pPr>
              <w:pStyle w:val="afffc"/>
              <w:numPr>
                <w:ilvl w:val="4"/>
                <w:numId w:val="48"/>
              </w:numPr>
              <w:spacing w:after="120"/>
              <w:ind w:left="931" w:hanging="284"/>
              <w:contextualSpacing w:val="0"/>
              <w:rPr>
                <w:sz w:val="22"/>
                <w:szCs w:val="22"/>
              </w:rPr>
            </w:pPr>
            <w:r w:rsidRPr="00C362A3">
              <w:rPr>
                <w:sz w:val="22"/>
                <w:szCs w:val="22"/>
              </w:rPr>
              <w:lastRenderedPageBreak/>
              <w:t>Бухгалтерскую отчетность Участника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rsidR="00E03968" w:rsidRPr="00C362A3" w:rsidRDefault="00E03968" w:rsidP="00006ACB">
            <w:pPr>
              <w:pStyle w:val="afffc"/>
              <w:numPr>
                <w:ilvl w:val="4"/>
                <w:numId w:val="48"/>
              </w:numPr>
              <w:spacing w:after="120"/>
              <w:ind w:left="931" w:hanging="284"/>
              <w:contextualSpacing w:val="0"/>
              <w:rPr>
                <w:sz w:val="22"/>
                <w:szCs w:val="22"/>
              </w:rPr>
            </w:pPr>
            <w:r w:rsidRPr="00C362A3">
              <w:rPr>
                <w:sz w:val="22"/>
                <w:szCs w:val="22"/>
              </w:rPr>
              <w:t>В случае, если чистые активы составляют менее общей суммы, требуемой для финансирования Инвестиционного проекта в соответствии с представленным Участником Графиком финансирования</w:t>
            </w:r>
            <w:proofErr w:type="gramStart"/>
            <w:r w:rsidRPr="00C362A3">
              <w:rPr>
                <w:sz w:val="22"/>
                <w:szCs w:val="22"/>
              </w:rPr>
              <w:t>.</w:t>
            </w:r>
            <w:proofErr w:type="gramEnd"/>
            <w:r w:rsidRPr="00C362A3">
              <w:rPr>
                <w:sz w:val="22"/>
                <w:szCs w:val="22"/>
              </w:rPr>
              <w:t xml:space="preserve"> </w:t>
            </w:r>
            <w:proofErr w:type="gramStart"/>
            <w:r w:rsidRPr="00C362A3">
              <w:rPr>
                <w:sz w:val="22"/>
                <w:szCs w:val="22"/>
              </w:rPr>
              <w:t>д</w:t>
            </w:r>
            <w:proofErr w:type="gramEnd"/>
            <w:r w:rsidRPr="00C362A3">
              <w:rPr>
                <w:sz w:val="22"/>
                <w:szCs w:val="22"/>
              </w:rPr>
              <w:t>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Инвестиционного проекта в соответствии с представленным Участником Графиком финансирования.</w:t>
            </w:r>
          </w:p>
          <w:p w:rsidR="00E03968" w:rsidRPr="00C362A3" w:rsidRDefault="00E03968" w:rsidP="00006ACB">
            <w:pPr>
              <w:pStyle w:val="afffc"/>
              <w:numPr>
                <w:ilvl w:val="1"/>
                <w:numId w:val="53"/>
              </w:numPr>
              <w:spacing w:after="120"/>
              <w:ind w:left="647" w:hanging="283"/>
              <w:contextualSpacing w:val="0"/>
              <w:rPr>
                <w:sz w:val="22"/>
                <w:szCs w:val="22"/>
              </w:rPr>
            </w:pPr>
            <w:r w:rsidRPr="00C362A3">
              <w:rPr>
                <w:sz w:val="22"/>
                <w:szCs w:val="22"/>
              </w:rPr>
              <w:t>В случае обеспечения реализации Проекта за счет совокупного использования собственных и привлеченных средств:</w:t>
            </w:r>
          </w:p>
          <w:p w:rsidR="00E03968" w:rsidRPr="00C362A3" w:rsidRDefault="00E03968" w:rsidP="00006ACB">
            <w:pPr>
              <w:pStyle w:val="afffc"/>
              <w:numPr>
                <w:ilvl w:val="4"/>
                <w:numId w:val="48"/>
              </w:numPr>
              <w:spacing w:after="120"/>
              <w:ind w:left="931" w:hanging="284"/>
              <w:contextualSpacing w:val="0"/>
              <w:rPr>
                <w:sz w:val="22"/>
                <w:szCs w:val="22"/>
              </w:rPr>
            </w:pPr>
            <w:r w:rsidRPr="00C362A3">
              <w:rPr>
                <w:sz w:val="22"/>
                <w:szCs w:val="22"/>
              </w:rPr>
              <w:t>Документы, указанные в подпункте (</w:t>
            </w:r>
            <w:r w:rsidRPr="00C362A3">
              <w:rPr>
                <w:sz w:val="22"/>
                <w:szCs w:val="22"/>
                <w:lang w:val="en-US"/>
              </w:rPr>
              <w:t>a</w:t>
            </w:r>
            <w:r w:rsidRPr="00C362A3">
              <w:rPr>
                <w:sz w:val="22"/>
                <w:szCs w:val="22"/>
              </w:rPr>
              <w:t xml:space="preserve">) настоящего пункта в части собственных средств на сумму не меньшую, чем </w:t>
            </w:r>
            <w:proofErr w:type="gramStart"/>
            <w:r w:rsidRPr="00C362A3">
              <w:rPr>
                <w:sz w:val="22"/>
                <w:szCs w:val="22"/>
              </w:rPr>
              <w:t>указанная</w:t>
            </w:r>
            <w:proofErr w:type="gramEnd"/>
            <w:r w:rsidRPr="00C362A3">
              <w:rPr>
                <w:sz w:val="22"/>
                <w:szCs w:val="22"/>
              </w:rPr>
              <w:t xml:space="preserve"> Участником в Графике финансирования Инвестиционного проекта в качестве собственных средств</w:t>
            </w:r>
          </w:p>
          <w:p w:rsidR="00E03968" w:rsidRPr="00C362A3" w:rsidRDefault="00E03968" w:rsidP="00006ACB">
            <w:pPr>
              <w:pStyle w:val="afffc"/>
              <w:numPr>
                <w:ilvl w:val="4"/>
                <w:numId w:val="48"/>
              </w:numPr>
              <w:spacing w:after="120"/>
              <w:ind w:left="931" w:hanging="284"/>
              <w:contextualSpacing w:val="0"/>
              <w:rPr>
                <w:sz w:val="22"/>
                <w:szCs w:val="22"/>
              </w:rPr>
            </w:pPr>
            <w:r w:rsidRPr="00C362A3">
              <w:rPr>
                <w:sz w:val="22"/>
                <w:szCs w:val="22"/>
              </w:rPr>
              <w:t xml:space="preserve">Письмо либо письма из кредитных организаций о готовности финансировать проект на сумму не меньшую, чем </w:t>
            </w:r>
            <w:proofErr w:type="gramStart"/>
            <w:r w:rsidRPr="00C362A3">
              <w:rPr>
                <w:sz w:val="22"/>
                <w:szCs w:val="22"/>
              </w:rPr>
              <w:t>указанная</w:t>
            </w:r>
            <w:proofErr w:type="gramEnd"/>
            <w:r w:rsidRPr="00C362A3">
              <w:rPr>
                <w:sz w:val="22"/>
                <w:szCs w:val="22"/>
              </w:rPr>
              <w:t xml:space="preserve"> Участником в Графике финансирования Инвестиционного проекта в качестве привлеченных средств.</w:t>
            </w:r>
          </w:p>
          <w:p w:rsidR="00E03968" w:rsidRPr="00C362A3" w:rsidRDefault="00E03968" w:rsidP="00006ACB">
            <w:pPr>
              <w:pStyle w:val="afffc"/>
              <w:numPr>
                <w:ilvl w:val="4"/>
                <w:numId w:val="48"/>
              </w:numPr>
              <w:spacing w:after="120"/>
              <w:ind w:left="931" w:hanging="284"/>
              <w:contextualSpacing w:val="0"/>
              <w:rPr>
                <w:sz w:val="22"/>
                <w:szCs w:val="22"/>
              </w:rPr>
            </w:pPr>
            <w:r w:rsidRPr="00C362A3">
              <w:rPr>
                <w:sz w:val="22"/>
                <w:szCs w:val="22"/>
              </w:rPr>
              <w:t>График долгового финансирования с указанием его основных условий:</w:t>
            </w:r>
          </w:p>
          <w:p w:rsidR="00E03968" w:rsidRPr="00C362A3" w:rsidRDefault="00E03968" w:rsidP="00006ACB">
            <w:pPr>
              <w:pStyle w:val="afffc"/>
              <w:numPr>
                <w:ilvl w:val="5"/>
                <w:numId w:val="51"/>
              </w:numPr>
              <w:spacing w:after="120"/>
              <w:ind w:left="1214" w:hanging="283"/>
              <w:contextualSpacing w:val="0"/>
              <w:rPr>
                <w:sz w:val="22"/>
                <w:szCs w:val="22"/>
              </w:rPr>
            </w:pPr>
            <w:r w:rsidRPr="00C362A3">
              <w:rPr>
                <w:sz w:val="22"/>
                <w:szCs w:val="22"/>
              </w:rPr>
              <w:t xml:space="preserve"> срок предоставления долгового финансирования</w:t>
            </w:r>
          </w:p>
          <w:p w:rsidR="00E03968" w:rsidRPr="00C362A3" w:rsidRDefault="00E03968" w:rsidP="00006ACB">
            <w:pPr>
              <w:pStyle w:val="afffc"/>
              <w:numPr>
                <w:ilvl w:val="5"/>
                <w:numId w:val="51"/>
              </w:numPr>
              <w:spacing w:after="120"/>
              <w:ind w:left="1214" w:hanging="283"/>
              <w:contextualSpacing w:val="0"/>
              <w:rPr>
                <w:sz w:val="22"/>
                <w:szCs w:val="22"/>
              </w:rPr>
            </w:pPr>
            <w:r w:rsidRPr="00C362A3">
              <w:rPr>
                <w:sz w:val="22"/>
                <w:szCs w:val="22"/>
              </w:rPr>
              <w:t>график возврата основного долга</w:t>
            </w:r>
          </w:p>
          <w:p w:rsidR="00E03968" w:rsidRPr="00C362A3" w:rsidRDefault="00E03968" w:rsidP="00006ACB">
            <w:pPr>
              <w:pStyle w:val="afffc"/>
              <w:numPr>
                <w:ilvl w:val="5"/>
                <w:numId w:val="51"/>
              </w:numPr>
              <w:spacing w:after="120"/>
              <w:ind w:left="1214" w:hanging="283"/>
              <w:contextualSpacing w:val="0"/>
              <w:rPr>
                <w:sz w:val="22"/>
                <w:szCs w:val="22"/>
              </w:rPr>
            </w:pPr>
            <w:r w:rsidRPr="00C362A3">
              <w:rPr>
                <w:sz w:val="22"/>
                <w:szCs w:val="22"/>
              </w:rPr>
              <w:t>процентная ставка</w:t>
            </w:r>
          </w:p>
          <w:p w:rsidR="00E03968" w:rsidRPr="00C362A3" w:rsidRDefault="00E03968" w:rsidP="00006ACB">
            <w:pPr>
              <w:pStyle w:val="afffc"/>
              <w:numPr>
                <w:ilvl w:val="5"/>
                <w:numId w:val="51"/>
              </w:numPr>
              <w:spacing w:after="120"/>
              <w:ind w:left="1214" w:hanging="283"/>
              <w:contextualSpacing w:val="0"/>
              <w:rPr>
                <w:sz w:val="22"/>
                <w:szCs w:val="22"/>
              </w:rPr>
            </w:pPr>
            <w:r w:rsidRPr="00C362A3">
              <w:rPr>
                <w:sz w:val="22"/>
                <w:szCs w:val="22"/>
              </w:rPr>
              <w:t>график выплаты процентов.</w:t>
            </w:r>
          </w:p>
          <w:p w:rsidR="00E03968" w:rsidRPr="00C362A3" w:rsidRDefault="00E03968" w:rsidP="00E03968">
            <w:pPr>
              <w:spacing w:after="0"/>
              <w:rPr>
                <w:bCs/>
                <w:sz w:val="22"/>
                <w:szCs w:val="22"/>
              </w:rPr>
            </w:pPr>
            <w:r w:rsidRPr="00C362A3">
              <w:rPr>
                <w:bCs/>
                <w:sz w:val="22"/>
                <w:szCs w:val="22"/>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 выбирается Участником.</w:t>
            </w:r>
          </w:p>
          <w:p w:rsidR="002F27C3" w:rsidRPr="00C362A3" w:rsidRDefault="002F27C3" w:rsidP="00891433">
            <w:pPr>
              <w:spacing w:after="0"/>
              <w:rPr>
                <w:bCs/>
                <w:sz w:val="22"/>
                <w:szCs w:val="22"/>
              </w:rPr>
            </w:pPr>
          </w:p>
        </w:tc>
        <w:tc>
          <w:tcPr>
            <w:tcW w:w="1654" w:type="dxa"/>
          </w:tcPr>
          <w:p w:rsidR="002F27C3" w:rsidRPr="00C362A3" w:rsidRDefault="002F27C3" w:rsidP="004B1FA4">
            <w:pPr>
              <w:rPr>
                <w:sz w:val="22"/>
                <w:szCs w:val="22"/>
              </w:rPr>
            </w:pPr>
          </w:p>
        </w:tc>
      </w:tr>
      <w:tr w:rsidR="002F27C3" w:rsidRPr="00C362A3" w:rsidTr="00276843">
        <w:tc>
          <w:tcPr>
            <w:tcW w:w="800" w:type="dxa"/>
          </w:tcPr>
          <w:p w:rsidR="002F27C3" w:rsidRPr="00C362A3" w:rsidRDefault="002F27C3" w:rsidP="005B09F8">
            <w:pPr>
              <w:numPr>
                <w:ilvl w:val="0"/>
                <w:numId w:val="14"/>
              </w:numPr>
              <w:tabs>
                <w:tab w:val="num" w:pos="392"/>
              </w:tabs>
              <w:spacing w:after="0"/>
              <w:ind w:hanging="720"/>
              <w:jc w:val="center"/>
              <w:rPr>
                <w:sz w:val="22"/>
                <w:szCs w:val="22"/>
              </w:rPr>
            </w:pPr>
          </w:p>
        </w:tc>
        <w:tc>
          <w:tcPr>
            <w:tcW w:w="7843" w:type="dxa"/>
          </w:tcPr>
          <w:p w:rsidR="00E03968" w:rsidRPr="00C362A3" w:rsidRDefault="00E03968" w:rsidP="00E03968">
            <w:pPr>
              <w:spacing w:after="0"/>
              <w:rPr>
                <w:bCs/>
                <w:sz w:val="22"/>
                <w:szCs w:val="22"/>
              </w:rPr>
            </w:pPr>
            <w:r w:rsidRPr="00C362A3">
              <w:rPr>
                <w:bCs/>
                <w:sz w:val="22"/>
                <w:szCs w:val="22"/>
              </w:rPr>
              <w:t>Для подтверждения возможности Участника финансово обеспечить реализацию Проекта Участник может дополнительно предоставить:</w:t>
            </w:r>
          </w:p>
          <w:p w:rsidR="00E03968" w:rsidRPr="00C362A3" w:rsidRDefault="00E03968" w:rsidP="00E03968">
            <w:pPr>
              <w:spacing w:after="0"/>
              <w:rPr>
                <w:bCs/>
                <w:sz w:val="22"/>
                <w:szCs w:val="22"/>
              </w:rPr>
            </w:pPr>
            <w:r w:rsidRPr="00C362A3">
              <w:rPr>
                <w:bCs/>
                <w:sz w:val="22"/>
                <w:szCs w:val="22"/>
              </w:rPr>
              <w:t xml:space="preserve">В дополнение к документам Участника, указанным в предыдущем пункте, с целью подтверждения соответствия требованиям, предъявляемым к участникам Конкурса,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
          <w:p w:rsidR="00E03968" w:rsidRPr="00C362A3" w:rsidRDefault="00E03968" w:rsidP="00E03968">
            <w:pPr>
              <w:spacing w:after="0"/>
              <w:rPr>
                <w:bCs/>
                <w:sz w:val="22"/>
                <w:szCs w:val="22"/>
              </w:rPr>
            </w:pPr>
            <w:r w:rsidRPr="00C362A3">
              <w:rPr>
                <w:bCs/>
                <w:sz w:val="22"/>
                <w:szCs w:val="22"/>
              </w:rPr>
              <w:t>При этом под поручителем подразумевается компания, которая в составе Заявки Участника Конкурса предоставляет Фонду поручительство за Участника по всем его обязательствам перед Фондом, возникающим на основании Договора, который будет заключен Участником в случае и как следствие победы в Конкурсе.</w:t>
            </w:r>
          </w:p>
          <w:p w:rsidR="00E03968" w:rsidRPr="00C362A3" w:rsidRDefault="00E03968" w:rsidP="00E03968">
            <w:pPr>
              <w:spacing w:after="0"/>
              <w:rPr>
                <w:bCs/>
                <w:sz w:val="22"/>
                <w:szCs w:val="22"/>
              </w:rPr>
            </w:pPr>
            <w:r w:rsidRPr="00C362A3">
              <w:rPr>
                <w:bCs/>
                <w:sz w:val="22"/>
                <w:szCs w:val="22"/>
              </w:rPr>
              <w:lastRenderedPageBreak/>
              <w:t>При использовании для подтверждения финансовой состоятельности Участника поручительства иной компании дополнительно предоставляются:</w:t>
            </w:r>
          </w:p>
          <w:p w:rsidR="00E03968" w:rsidRPr="00C362A3" w:rsidRDefault="00E03968" w:rsidP="00E03968">
            <w:pPr>
              <w:spacing w:after="0"/>
              <w:rPr>
                <w:bCs/>
                <w:sz w:val="22"/>
                <w:szCs w:val="22"/>
              </w:rPr>
            </w:pPr>
            <w:r w:rsidRPr="00C362A3">
              <w:rPr>
                <w:bCs/>
                <w:sz w:val="22"/>
                <w:szCs w:val="22"/>
              </w:rPr>
              <w:t>•</w:t>
            </w:r>
            <w:r w:rsidRPr="00C362A3">
              <w:rPr>
                <w:bCs/>
                <w:sz w:val="22"/>
                <w:szCs w:val="22"/>
              </w:rPr>
              <w:tab/>
              <w:t>согласие поручителя гарантировать осуществление финансирования Инвестиционного проекта</w:t>
            </w:r>
          </w:p>
          <w:p w:rsidR="00E03968" w:rsidRPr="00C362A3" w:rsidRDefault="00E03968" w:rsidP="00E03968">
            <w:pPr>
              <w:spacing w:after="0"/>
              <w:rPr>
                <w:bCs/>
                <w:sz w:val="22"/>
                <w:szCs w:val="22"/>
              </w:rPr>
            </w:pPr>
            <w:r w:rsidRPr="00C362A3">
              <w:rPr>
                <w:bCs/>
                <w:sz w:val="22"/>
                <w:szCs w:val="22"/>
              </w:rPr>
              <w:t>•</w:t>
            </w:r>
            <w:r w:rsidRPr="00C362A3">
              <w:rPr>
                <w:bCs/>
                <w:sz w:val="22"/>
                <w:szCs w:val="22"/>
              </w:rPr>
              <w:tab/>
              <w:t>бухгалтерская отчетность поручителя за прошедший календарный год (включая расчет чистых активов)</w:t>
            </w:r>
          </w:p>
          <w:p w:rsidR="002F27C3" w:rsidRPr="00C362A3" w:rsidRDefault="00E03968" w:rsidP="00E03968">
            <w:pPr>
              <w:rPr>
                <w:bCs/>
                <w:sz w:val="22"/>
                <w:szCs w:val="22"/>
              </w:rPr>
            </w:pPr>
            <w:r w:rsidRPr="00C362A3">
              <w:rPr>
                <w:bCs/>
                <w:sz w:val="22"/>
                <w:szCs w:val="22"/>
              </w:rPr>
              <w:t>•</w:t>
            </w:r>
            <w:r w:rsidRPr="00C362A3">
              <w:rPr>
                <w:bCs/>
                <w:sz w:val="22"/>
                <w:szCs w:val="22"/>
              </w:rPr>
              <w:tab/>
              <w:t xml:space="preserve">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 </w:t>
            </w:r>
            <w:r w:rsidR="00F35A0C" w:rsidRPr="00C362A3">
              <w:rPr>
                <w:bCs/>
                <w:sz w:val="22"/>
                <w:szCs w:val="22"/>
              </w:rPr>
              <w:t>(в случае, если срок существования компании на момент подачи конкурсного предложения превышает 4 месяца).</w:t>
            </w:r>
          </w:p>
          <w:p w:rsidR="00762515" w:rsidRPr="00C362A3" w:rsidRDefault="00762515" w:rsidP="00E03968">
            <w:pPr>
              <w:rPr>
                <w:bCs/>
                <w:sz w:val="22"/>
                <w:szCs w:val="22"/>
              </w:rPr>
            </w:pPr>
          </w:p>
          <w:p w:rsidR="00762515" w:rsidRPr="00C362A3" w:rsidRDefault="00762515" w:rsidP="00E03968">
            <w:pPr>
              <w:rPr>
                <w:bCs/>
                <w:sz w:val="22"/>
                <w:szCs w:val="22"/>
              </w:rPr>
            </w:pPr>
          </w:p>
          <w:p w:rsidR="00762515" w:rsidRPr="00C362A3" w:rsidRDefault="00762515" w:rsidP="00E03968">
            <w:pPr>
              <w:rPr>
                <w:sz w:val="22"/>
                <w:szCs w:val="22"/>
              </w:rPr>
            </w:pPr>
          </w:p>
        </w:tc>
        <w:tc>
          <w:tcPr>
            <w:tcW w:w="1654" w:type="dxa"/>
          </w:tcPr>
          <w:p w:rsidR="002F27C3" w:rsidRPr="00C362A3" w:rsidRDefault="002F27C3" w:rsidP="004B1FA4">
            <w:pPr>
              <w:rPr>
                <w:sz w:val="22"/>
                <w:szCs w:val="22"/>
              </w:rPr>
            </w:pPr>
          </w:p>
        </w:tc>
      </w:tr>
      <w:tr w:rsidR="002F27C3" w:rsidRPr="00C362A3" w:rsidTr="00276843">
        <w:tc>
          <w:tcPr>
            <w:tcW w:w="800" w:type="dxa"/>
          </w:tcPr>
          <w:p w:rsidR="002F27C3" w:rsidRPr="00C362A3" w:rsidRDefault="002F27C3" w:rsidP="00FB3B7D">
            <w:pPr>
              <w:spacing w:after="0"/>
              <w:ind w:left="927"/>
              <w:rPr>
                <w:sz w:val="22"/>
                <w:szCs w:val="22"/>
              </w:rPr>
            </w:pPr>
          </w:p>
        </w:tc>
        <w:tc>
          <w:tcPr>
            <w:tcW w:w="7843" w:type="dxa"/>
          </w:tcPr>
          <w:p w:rsidR="002F27C3" w:rsidRPr="00C362A3" w:rsidRDefault="002F27C3" w:rsidP="00040863">
            <w:pPr>
              <w:rPr>
                <w:b/>
                <w:sz w:val="22"/>
                <w:szCs w:val="22"/>
              </w:rPr>
            </w:pPr>
            <w:r w:rsidRPr="00C362A3">
              <w:rPr>
                <w:b/>
                <w:sz w:val="22"/>
                <w:szCs w:val="22"/>
              </w:rPr>
              <w:t>Конкурсное предложение:</w:t>
            </w:r>
          </w:p>
        </w:tc>
        <w:tc>
          <w:tcPr>
            <w:tcW w:w="1654" w:type="dxa"/>
          </w:tcPr>
          <w:p w:rsidR="002F27C3" w:rsidRPr="00C362A3" w:rsidRDefault="002F27C3" w:rsidP="004B1FA4">
            <w:pPr>
              <w:rPr>
                <w:sz w:val="22"/>
                <w:szCs w:val="22"/>
              </w:rPr>
            </w:pPr>
          </w:p>
        </w:tc>
      </w:tr>
      <w:tr w:rsidR="002F27C3" w:rsidRPr="00C362A3" w:rsidTr="00276843">
        <w:tc>
          <w:tcPr>
            <w:tcW w:w="800" w:type="dxa"/>
          </w:tcPr>
          <w:p w:rsidR="002F27C3" w:rsidRPr="00C362A3" w:rsidRDefault="002F27C3" w:rsidP="00145963">
            <w:pPr>
              <w:numPr>
                <w:ilvl w:val="0"/>
                <w:numId w:val="14"/>
              </w:numPr>
              <w:tabs>
                <w:tab w:val="num" w:pos="392"/>
              </w:tabs>
              <w:spacing w:after="0"/>
              <w:ind w:hanging="720"/>
              <w:jc w:val="center"/>
              <w:rPr>
                <w:sz w:val="22"/>
                <w:szCs w:val="22"/>
              </w:rPr>
            </w:pPr>
          </w:p>
        </w:tc>
        <w:tc>
          <w:tcPr>
            <w:tcW w:w="7843" w:type="dxa"/>
          </w:tcPr>
          <w:p w:rsidR="002F27C3" w:rsidRPr="00C362A3" w:rsidRDefault="002F27C3" w:rsidP="00362062">
            <w:pPr>
              <w:rPr>
                <w:sz w:val="22"/>
                <w:szCs w:val="22"/>
              </w:rPr>
            </w:pPr>
            <w:r w:rsidRPr="00C362A3">
              <w:rPr>
                <w:sz w:val="22"/>
                <w:szCs w:val="22"/>
              </w:rPr>
              <w:t>Конкурсное предложение по предме</w:t>
            </w:r>
            <w:r w:rsidR="00762515" w:rsidRPr="00C362A3">
              <w:rPr>
                <w:sz w:val="22"/>
                <w:szCs w:val="22"/>
              </w:rPr>
              <w:t>ту Конкурса (по форме п. 11.5.)</w:t>
            </w:r>
          </w:p>
          <w:p w:rsidR="00762515" w:rsidRPr="00C362A3" w:rsidRDefault="00762515" w:rsidP="00362062">
            <w:pPr>
              <w:rPr>
                <w:sz w:val="22"/>
                <w:szCs w:val="22"/>
              </w:rPr>
            </w:pPr>
          </w:p>
        </w:tc>
        <w:tc>
          <w:tcPr>
            <w:tcW w:w="1654" w:type="dxa"/>
          </w:tcPr>
          <w:p w:rsidR="002F27C3" w:rsidRPr="00C362A3" w:rsidRDefault="002F27C3" w:rsidP="004B1FA4">
            <w:pPr>
              <w:rPr>
                <w:sz w:val="22"/>
                <w:szCs w:val="22"/>
              </w:rPr>
            </w:pPr>
          </w:p>
        </w:tc>
      </w:tr>
      <w:tr w:rsidR="002F27C3" w:rsidRPr="00C362A3" w:rsidTr="00276843">
        <w:tc>
          <w:tcPr>
            <w:tcW w:w="800" w:type="dxa"/>
          </w:tcPr>
          <w:p w:rsidR="002F27C3" w:rsidRPr="00C362A3" w:rsidRDefault="002F27C3" w:rsidP="00145963">
            <w:pPr>
              <w:numPr>
                <w:ilvl w:val="0"/>
                <w:numId w:val="14"/>
              </w:numPr>
              <w:tabs>
                <w:tab w:val="num" w:pos="392"/>
              </w:tabs>
              <w:spacing w:after="0"/>
              <w:ind w:hanging="720"/>
              <w:jc w:val="center"/>
              <w:rPr>
                <w:sz w:val="22"/>
                <w:szCs w:val="22"/>
              </w:rPr>
            </w:pPr>
          </w:p>
        </w:tc>
        <w:tc>
          <w:tcPr>
            <w:tcW w:w="7843" w:type="dxa"/>
          </w:tcPr>
          <w:p w:rsidR="002F27C3" w:rsidRPr="00C362A3" w:rsidRDefault="00884AB1" w:rsidP="004D21E3">
            <w:pPr>
              <w:rPr>
                <w:sz w:val="22"/>
                <w:szCs w:val="22"/>
              </w:rPr>
            </w:pPr>
            <w:r w:rsidRPr="00C362A3">
              <w:rPr>
                <w:sz w:val="22"/>
                <w:szCs w:val="22"/>
              </w:rPr>
              <w:t xml:space="preserve">Решение </w:t>
            </w:r>
            <w:proofErr w:type="gramStart"/>
            <w:r w:rsidRPr="00C362A3">
              <w:rPr>
                <w:sz w:val="22"/>
                <w:szCs w:val="22"/>
              </w:rPr>
              <w:t>об одобрении крупной сделки в отношении Договора в размере предложения по плате за право</w:t>
            </w:r>
            <w:proofErr w:type="gramEnd"/>
            <w:r w:rsidRPr="00C362A3">
              <w:rPr>
                <w:sz w:val="22"/>
                <w:szCs w:val="22"/>
              </w:rPr>
              <w:t xml:space="preserve"> аренды и расчетной ежегодной арендной платы за </w:t>
            </w:r>
            <w:r w:rsidR="00466353" w:rsidRPr="008D02B6">
              <w:rPr>
                <w:sz w:val="22"/>
                <w:szCs w:val="22"/>
              </w:rPr>
              <w:t>весь срок аренды</w:t>
            </w:r>
            <w:r w:rsidRPr="00C362A3">
              <w:rPr>
                <w:sz w:val="22"/>
                <w:szCs w:val="22"/>
              </w:rPr>
              <w:t xml:space="preserve"> без учета возможной индексации кадастровой стоимости Земельного участка (если требуется).</w:t>
            </w:r>
          </w:p>
          <w:p w:rsidR="00762515" w:rsidRPr="00C362A3" w:rsidRDefault="00762515" w:rsidP="004D21E3">
            <w:pPr>
              <w:rPr>
                <w:sz w:val="22"/>
                <w:szCs w:val="22"/>
              </w:rPr>
            </w:pPr>
          </w:p>
        </w:tc>
        <w:tc>
          <w:tcPr>
            <w:tcW w:w="1654" w:type="dxa"/>
          </w:tcPr>
          <w:p w:rsidR="002F27C3" w:rsidRPr="00C362A3" w:rsidRDefault="002F27C3" w:rsidP="004B1FA4">
            <w:pPr>
              <w:rPr>
                <w:sz w:val="22"/>
                <w:szCs w:val="22"/>
              </w:rPr>
            </w:pPr>
          </w:p>
        </w:tc>
      </w:tr>
      <w:tr w:rsidR="00291C34" w:rsidRPr="00C362A3" w:rsidTr="00276843">
        <w:tc>
          <w:tcPr>
            <w:tcW w:w="800" w:type="dxa"/>
          </w:tcPr>
          <w:p w:rsidR="00291C34" w:rsidRPr="00C362A3" w:rsidRDefault="00291C34" w:rsidP="00145963">
            <w:pPr>
              <w:numPr>
                <w:ilvl w:val="0"/>
                <w:numId w:val="14"/>
              </w:numPr>
              <w:tabs>
                <w:tab w:val="num" w:pos="392"/>
              </w:tabs>
              <w:spacing w:after="0"/>
              <w:ind w:hanging="720"/>
              <w:jc w:val="center"/>
              <w:rPr>
                <w:sz w:val="22"/>
                <w:szCs w:val="22"/>
              </w:rPr>
            </w:pPr>
          </w:p>
        </w:tc>
        <w:tc>
          <w:tcPr>
            <w:tcW w:w="7843" w:type="dxa"/>
          </w:tcPr>
          <w:p w:rsidR="00291C34" w:rsidRPr="00C362A3" w:rsidRDefault="00291C34" w:rsidP="004D21E3">
            <w:pPr>
              <w:rPr>
                <w:sz w:val="22"/>
                <w:szCs w:val="22"/>
              </w:rPr>
            </w:pPr>
            <w:r w:rsidRPr="00C362A3">
              <w:rPr>
                <w:sz w:val="22"/>
                <w:szCs w:val="22"/>
              </w:rPr>
              <w:t xml:space="preserve">Документы, подтверждающие квалификацию Участника - опыт реализации аналогичных проектов в соответствии с требованиями, указанными в пункте </w:t>
            </w:r>
            <w:r w:rsidR="00416A58" w:rsidRPr="00C362A3">
              <w:rPr>
                <w:sz w:val="22"/>
                <w:szCs w:val="22"/>
              </w:rPr>
              <w:t>10.11.</w:t>
            </w:r>
            <w:r w:rsidR="00416A58" w:rsidRPr="00C362A3">
              <w:rPr>
                <w:sz w:val="22"/>
                <w:szCs w:val="22"/>
                <w:lang w:val="en-US"/>
              </w:rPr>
              <w:t>I</w:t>
            </w:r>
            <w:r w:rsidR="00416A58" w:rsidRPr="00C362A3">
              <w:rPr>
                <w:sz w:val="22"/>
                <w:szCs w:val="22"/>
              </w:rPr>
              <w:t xml:space="preserve">.1 </w:t>
            </w:r>
            <w:r w:rsidRPr="00C362A3">
              <w:rPr>
                <w:sz w:val="22"/>
                <w:szCs w:val="22"/>
              </w:rPr>
              <w:t>Конкурсной документации (любой из перечисленных ниже документов, рекомендуется предоставление максимально подробного подтверждения опыта):</w:t>
            </w:r>
          </w:p>
          <w:p w:rsidR="00291C34" w:rsidRPr="00C362A3" w:rsidRDefault="00291C34" w:rsidP="004D21E3">
            <w:pPr>
              <w:rPr>
                <w:sz w:val="22"/>
                <w:szCs w:val="22"/>
              </w:rPr>
            </w:pPr>
            <w:r w:rsidRPr="00C362A3">
              <w:rPr>
                <w:sz w:val="22"/>
                <w:szCs w:val="22"/>
              </w:rPr>
              <w:t>•</w:t>
            </w:r>
            <w:r w:rsidRPr="00C362A3">
              <w:rPr>
                <w:sz w:val="22"/>
                <w:szCs w:val="22"/>
              </w:rPr>
              <w:tab/>
              <w:t xml:space="preserve">Заполненная анкета «Опыт участника» с перечнем реализованных проектов с </w:t>
            </w:r>
            <w:proofErr w:type="gramStart"/>
            <w:r w:rsidRPr="00C362A3">
              <w:rPr>
                <w:sz w:val="22"/>
                <w:szCs w:val="22"/>
              </w:rPr>
              <w:t>основными</w:t>
            </w:r>
            <w:proofErr w:type="gramEnd"/>
            <w:r w:rsidRPr="00C362A3">
              <w:rPr>
                <w:sz w:val="22"/>
                <w:szCs w:val="22"/>
              </w:rPr>
              <w:t xml:space="preserve"> </w:t>
            </w:r>
            <w:proofErr w:type="spellStart"/>
            <w:r w:rsidRPr="00C362A3">
              <w:rPr>
                <w:sz w:val="22"/>
                <w:szCs w:val="22"/>
              </w:rPr>
              <w:t>ТЭПами</w:t>
            </w:r>
            <w:proofErr w:type="spellEnd"/>
            <w:r w:rsidRPr="00C362A3">
              <w:rPr>
                <w:sz w:val="22"/>
                <w:szCs w:val="22"/>
              </w:rPr>
              <w:t xml:space="preserve"> (по форме п. 11.6.);</w:t>
            </w:r>
          </w:p>
          <w:p w:rsidR="00291C34" w:rsidRPr="00C362A3" w:rsidRDefault="00291C34" w:rsidP="004D21E3">
            <w:pPr>
              <w:rPr>
                <w:sz w:val="22"/>
                <w:szCs w:val="22"/>
              </w:rPr>
            </w:pPr>
            <w:r w:rsidRPr="00C362A3">
              <w:rPr>
                <w:sz w:val="22"/>
                <w:szCs w:val="22"/>
              </w:rPr>
              <w:t>•</w:t>
            </w:r>
            <w:r w:rsidRPr="00C362A3">
              <w:rPr>
                <w:sz w:val="22"/>
                <w:szCs w:val="22"/>
              </w:rPr>
              <w:tab/>
              <w:t>Управленческая отчетность с перечнем реализованных проектов</w:t>
            </w:r>
          </w:p>
          <w:p w:rsidR="00291C34" w:rsidRPr="00C362A3" w:rsidRDefault="00291C34" w:rsidP="004D21E3">
            <w:pPr>
              <w:rPr>
                <w:sz w:val="22"/>
                <w:szCs w:val="22"/>
              </w:rPr>
            </w:pPr>
            <w:r w:rsidRPr="00C362A3">
              <w:rPr>
                <w:sz w:val="22"/>
                <w:szCs w:val="22"/>
              </w:rPr>
              <w:t>•</w:t>
            </w:r>
            <w:r w:rsidRPr="00C362A3">
              <w:rPr>
                <w:sz w:val="22"/>
                <w:szCs w:val="22"/>
              </w:rPr>
              <w:tab/>
              <w:t xml:space="preserve">Иные документы на усмотрение участника, подтверждающие его опыт в данной сфере. </w:t>
            </w:r>
          </w:p>
          <w:p w:rsidR="00291C34" w:rsidRPr="00C362A3" w:rsidRDefault="00291C34" w:rsidP="00701A19">
            <w:pPr>
              <w:rPr>
                <w:sz w:val="22"/>
                <w:szCs w:val="22"/>
              </w:rPr>
            </w:pPr>
            <w:r w:rsidRPr="00C362A3">
              <w:rPr>
                <w:sz w:val="22"/>
                <w:szCs w:val="22"/>
              </w:rPr>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Закона РФ «О конкуренции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C362A3">
              <w:rPr>
                <w:sz w:val="22"/>
                <w:szCs w:val="22"/>
              </w:rPr>
              <w:t>аффилированность</w:t>
            </w:r>
            <w:proofErr w:type="spellEnd"/>
            <w:r w:rsidRPr="00C362A3">
              <w:rPr>
                <w:sz w:val="22"/>
                <w:szCs w:val="22"/>
              </w:rPr>
              <w:t xml:space="preserve"> указанного лица с Участником.</w:t>
            </w:r>
          </w:p>
          <w:p w:rsidR="000648C4" w:rsidRPr="00C362A3" w:rsidRDefault="000648C4" w:rsidP="000648C4">
            <w:pPr>
              <w:spacing w:before="120"/>
              <w:ind w:left="80"/>
              <w:rPr>
                <w:sz w:val="22"/>
                <w:szCs w:val="22"/>
              </w:rPr>
            </w:pPr>
            <w:r w:rsidRPr="008D02B6">
              <w:rPr>
                <w:sz w:val="22"/>
                <w:szCs w:val="22"/>
              </w:rPr>
              <w:t xml:space="preserve">Участник имеет право подтвердить опыт работы по представлению услуг автомойки и наличие материально-технической базы для технического обслуживания и технического ремонта оборудования Объекта путем предоставления соглашения с компанией, имеющей данный опыт. В таком случае предоставляется нотариально заверенная копия соответствующего соглашения о сотрудничестве, срок действия которого должен начинаться не позднее даты начала приема заявок и заканчиваться не ранее срока расторжения Договора и возврата участка Фонду, указанного в п.12.2 настоящей Конкурсной документации.  </w:t>
            </w:r>
          </w:p>
          <w:p w:rsidR="000648C4" w:rsidRPr="00C362A3" w:rsidRDefault="000648C4" w:rsidP="000648C4">
            <w:pPr>
              <w:spacing w:before="120"/>
              <w:ind w:left="80"/>
              <w:rPr>
                <w:sz w:val="22"/>
                <w:szCs w:val="22"/>
              </w:rPr>
            </w:pPr>
            <w:r w:rsidRPr="00C362A3">
              <w:rPr>
                <w:sz w:val="22"/>
                <w:szCs w:val="22"/>
              </w:rPr>
              <w:t xml:space="preserve">Данное соглашение в обязательном порядке должно включать следующие </w:t>
            </w:r>
            <w:r w:rsidRPr="00C362A3">
              <w:rPr>
                <w:sz w:val="22"/>
                <w:szCs w:val="22"/>
              </w:rPr>
              <w:lastRenderedPageBreak/>
              <w:t xml:space="preserve">условия: </w:t>
            </w:r>
          </w:p>
          <w:p w:rsidR="000648C4" w:rsidRPr="00C362A3" w:rsidRDefault="000648C4" w:rsidP="000648C4">
            <w:pPr>
              <w:pStyle w:val="afffc"/>
              <w:numPr>
                <w:ilvl w:val="0"/>
                <w:numId w:val="71"/>
              </w:numPr>
              <w:spacing w:before="120"/>
              <w:ind w:left="80" w:firstLine="0"/>
              <w:rPr>
                <w:sz w:val="22"/>
                <w:szCs w:val="22"/>
              </w:rPr>
            </w:pPr>
            <w:r w:rsidRPr="00C362A3">
              <w:rPr>
                <w:sz w:val="22"/>
                <w:szCs w:val="22"/>
              </w:rPr>
              <w:t>наименование Проекта</w:t>
            </w:r>
          </w:p>
          <w:p w:rsidR="000648C4" w:rsidRPr="00C362A3" w:rsidRDefault="000648C4" w:rsidP="000648C4">
            <w:pPr>
              <w:pStyle w:val="afffc"/>
              <w:numPr>
                <w:ilvl w:val="0"/>
                <w:numId w:val="71"/>
              </w:numPr>
              <w:spacing w:before="120"/>
              <w:ind w:left="80" w:firstLine="0"/>
              <w:rPr>
                <w:sz w:val="22"/>
                <w:szCs w:val="22"/>
              </w:rPr>
            </w:pPr>
            <w:r w:rsidRPr="00C362A3">
              <w:rPr>
                <w:sz w:val="22"/>
                <w:szCs w:val="22"/>
              </w:rPr>
              <w:t>местоположение Проекта</w:t>
            </w:r>
          </w:p>
          <w:p w:rsidR="000648C4" w:rsidRPr="00C362A3" w:rsidRDefault="000648C4" w:rsidP="000648C4">
            <w:pPr>
              <w:pStyle w:val="afffc"/>
              <w:numPr>
                <w:ilvl w:val="0"/>
                <w:numId w:val="71"/>
              </w:numPr>
              <w:spacing w:before="120"/>
              <w:ind w:left="80" w:firstLine="0"/>
              <w:rPr>
                <w:sz w:val="22"/>
                <w:szCs w:val="22"/>
              </w:rPr>
            </w:pPr>
            <w:r w:rsidRPr="00C362A3">
              <w:rPr>
                <w:sz w:val="22"/>
                <w:szCs w:val="22"/>
              </w:rPr>
              <w:t>сведения о Конкурсе (номер, дата, название)</w:t>
            </w:r>
          </w:p>
          <w:p w:rsidR="000648C4" w:rsidRPr="00C362A3" w:rsidRDefault="000648C4" w:rsidP="000648C4">
            <w:pPr>
              <w:pStyle w:val="afffc"/>
              <w:numPr>
                <w:ilvl w:val="0"/>
                <w:numId w:val="71"/>
              </w:numPr>
              <w:spacing w:before="120"/>
              <w:ind w:left="80" w:firstLine="0"/>
              <w:rPr>
                <w:sz w:val="22"/>
                <w:szCs w:val="22"/>
              </w:rPr>
            </w:pPr>
            <w:r w:rsidRPr="00C362A3">
              <w:rPr>
                <w:sz w:val="22"/>
                <w:szCs w:val="22"/>
              </w:rPr>
              <w:t>предмет сотрудничества</w:t>
            </w:r>
          </w:p>
          <w:p w:rsidR="000648C4" w:rsidRPr="00C362A3" w:rsidRDefault="000648C4" w:rsidP="000648C4">
            <w:pPr>
              <w:pStyle w:val="afffc"/>
              <w:numPr>
                <w:ilvl w:val="0"/>
                <w:numId w:val="71"/>
              </w:numPr>
              <w:spacing w:before="120"/>
              <w:ind w:left="80" w:firstLine="0"/>
              <w:rPr>
                <w:sz w:val="22"/>
                <w:szCs w:val="22"/>
              </w:rPr>
            </w:pPr>
            <w:r w:rsidRPr="00C362A3">
              <w:rPr>
                <w:sz w:val="22"/>
                <w:szCs w:val="22"/>
              </w:rPr>
              <w:t>срок начала и срок окончания сотрудничества</w:t>
            </w:r>
          </w:p>
          <w:p w:rsidR="000648C4" w:rsidRPr="00C362A3" w:rsidRDefault="000648C4" w:rsidP="000648C4">
            <w:pPr>
              <w:pStyle w:val="afffc"/>
              <w:numPr>
                <w:ilvl w:val="0"/>
                <w:numId w:val="71"/>
              </w:numPr>
              <w:spacing w:before="120"/>
              <w:ind w:left="80" w:firstLine="0"/>
              <w:rPr>
                <w:sz w:val="22"/>
                <w:szCs w:val="22"/>
              </w:rPr>
            </w:pPr>
            <w:r w:rsidRPr="00C362A3">
              <w:rPr>
                <w:sz w:val="22"/>
                <w:szCs w:val="22"/>
              </w:rPr>
              <w:t>основные функции каждой из сторон в рамках сотрудничества</w:t>
            </w:r>
          </w:p>
          <w:p w:rsidR="000648C4" w:rsidRPr="00C362A3" w:rsidRDefault="000648C4" w:rsidP="000648C4">
            <w:pPr>
              <w:pStyle w:val="afffc"/>
              <w:numPr>
                <w:ilvl w:val="0"/>
                <w:numId w:val="71"/>
              </w:numPr>
              <w:spacing w:before="120"/>
              <w:ind w:left="80" w:firstLine="0"/>
              <w:rPr>
                <w:sz w:val="22"/>
                <w:szCs w:val="22"/>
              </w:rPr>
            </w:pPr>
            <w:r w:rsidRPr="00C362A3">
              <w:rPr>
                <w:sz w:val="22"/>
                <w:szCs w:val="22"/>
              </w:rPr>
              <w:t>обязательства сторон по заключению договора, направленного на сотрудничество по реализации Проекта, в случае признания Участника Победителем конкурса.</w:t>
            </w:r>
          </w:p>
          <w:p w:rsidR="00762515" w:rsidRPr="00C362A3" w:rsidRDefault="00762515" w:rsidP="002C3AB3">
            <w:pPr>
              <w:widowControl w:val="0"/>
              <w:spacing w:after="120"/>
              <w:rPr>
                <w:sz w:val="22"/>
                <w:szCs w:val="22"/>
              </w:rPr>
            </w:pPr>
          </w:p>
        </w:tc>
        <w:tc>
          <w:tcPr>
            <w:tcW w:w="1654" w:type="dxa"/>
          </w:tcPr>
          <w:p w:rsidR="00291C34" w:rsidRPr="00C362A3" w:rsidRDefault="00291C34" w:rsidP="004B1FA4">
            <w:pPr>
              <w:rPr>
                <w:sz w:val="22"/>
                <w:szCs w:val="22"/>
              </w:rPr>
            </w:pPr>
          </w:p>
        </w:tc>
      </w:tr>
      <w:tr w:rsidR="00291C34" w:rsidRPr="00C362A3" w:rsidTr="00276843">
        <w:tc>
          <w:tcPr>
            <w:tcW w:w="800" w:type="dxa"/>
            <w:tcBorders>
              <w:bottom w:val="single" w:sz="4" w:space="0" w:color="auto"/>
            </w:tcBorders>
          </w:tcPr>
          <w:p w:rsidR="00291C34" w:rsidRPr="00C362A3" w:rsidRDefault="00291C34"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291C34" w:rsidRPr="00C362A3" w:rsidRDefault="00291C34" w:rsidP="00103288">
            <w:pPr>
              <w:pStyle w:val="afffc"/>
              <w:spacing w:after="120"/>
              <w:ind w:left="364" w:hanging="284"/>
              <w:rPr>
                <w:sz w:val="22"/>
                <w:szCs w:val="22"/>
              </w:rPr>
            </w:pPr>
            <w:r w:rsidRPr="00C362A3">
              <w:rPr>
                <w:sz w:val="22"/>
                <w:szCs w:val="22"/>
              </w:rPr>
              <w:t>Для подтверждения финансовой состоятельности Участник представляет:</w:t>
            </w:r>
          </w:p>
          <w:p w:rsidR="00291C34" w:rsidRPr="00C362A3" w:rsidRDefault="00291C34" w:rsidP="00006ACB">
            <w:pPr>
              <w:pStyle w:val="afffc"/>
              <w:numPr>
                <w:ilvl w:val="0"/>
                <w:numId w:val="54"/>
              </w:numPr>
              <w:spacing w:after="120"/>
              <w:ind w:left="364" w:hanging="284"/>
              <w:contextualSpacing w:val="0"/>
              <w:rPr>
                <w:sz w:val="22"/>
                <w:szCs w:val="22"/>
              </w:rPr>
            </w:pPr>
            <w:r w:rsidRPr="00C362A3">
              <w:rPr>
                <w:sz w:val="22"/>
                <w:szCs w:val="22"/>
              </w:rPr>
              <w:t xml:space="preserve"> График реализации Инвестиционного проекта в соответствии с требованиями п.18 раздела 10 «И</w:t>
            </w:r>
            <w:r w:rsidR="00050C1D" w:rsidRPr="00C362A3">
              <w:rPr>
                <w:sz w:val="22"/>
                <w:szCs w:val="22"/>
              </w:rPr>
              <w:t>нформационная карта» настоящей К</w:t>
            </w:r>
            <w:r w:rsidRPr="00C362A3">
              <w:rPr>
                <w:sz w:val="22"/>
                <w:szCs w:val="22"/>
              </w:rPr>
              <w:t>онкурсной документации</w:t>
            </w:r>
          </w:p>
          <w:p w:rsidR="00291C34" w:rsidRPr="00C362A3" w:rsidRDefault="00291C34" w:rsidP="00006ACB">
            <w:pPr>
              <w:pStyle w:val="afffc"/>
              <w:numPr>
                <w:ilvl w:val="0"/>
                <w:numId w:val="54"/>
              </w:numPr>
              <w:spacing w:after="120"/>
              <w:ind w:left="364" w:hanging="284"/>
              <w:contextualSpacing w:val="0"/>
              <w:rPr>
                <w:sz w:val="22"/>
                <w:szCs w:val="22"/>
              </w:rPr>
            </w:pPr>
            <w:r w:rsidRPr="00C362A3">
              <w:rPr>
                <w:sz w:val="22"/>
                <w:szCs w:val="22"/>
              </w:rPr>
              <w:t>График (с указанием сумм и сроков) финансирования Инвестиционного проекта с разбивкой по источникам финансирования.</w:t>
            </w:r>
          </w:p>
          <w:p w:rsidR="00291C34" w:rsidRPr="00C362A3" w:rsidRDefault="00291C34" w:rsidP="00006ACB">
            <w:pPr>
              <w:pStyle w:val="afffc"/>
              <w:numPr>
                <w:ilvl w:val="0"/>
                <w:numId w:val="54"/>
              </w:numPr>
              <w:spacing w:after="120"/>
              <w:ind w:left="364" w:hanging="284"/>
              <w:contextualSpacing w:val="0"/>
              <w:rPr>
                <w:sz w:val="22"/>
                <w:szCs w:val="22"/>
              </w:rPr>
            </w:pPr>
            <w:r w:rsidRPr="00C362A3">
              <w:rPr>
                <w:sz w:val="22"/>
                <w:szCs w:val="22"/>
              </w:rPr>
              <w:t>Прогноз денежных потоков (развернуто: поступления и расходование денежных сре</w:t>
            </w:r>
            <w:proofErr w:type="gramStart"/>
            <w:r w:rsidRPr="00C362A3">
              <w:rPr>
                <w:sz w:val="22"/>
                <w:szCs w:val="22"/>
              </w:rPr>
              <w:t>дств с д</w:t>
            </w:r>
            <w:proofErr w:type="gramEnd"/>
            <w:r w:rsidRPr="00C362A3">
              <w:rPr>
                <w:sz w:val="22"/>
                <w:szCs w:val="22"/>
              </w:rPr>
              <w:t>етализацией по основным статьям) по Проекту на операционной фазе (после ввода объекта в эксплуатацию) в течение срока его реализации</w:t>
            </w:r>
            <w:r w:rsidR="003A371B" w:rsidRPr="008D02B6">
              <w:rPr>
                <w:sz w:val="22"/>
                <w:szCs w:val="22"/>
              </w:rPr>
              <w:t>, а также денежные потоки, требуемые на демонтаж Объекта по окончании периода эксплуатации</w:t>
            </w:r>
            <w:r w:rsidRPr="00C362A3">
              <w:rPr>
                <w:sz w:val="22"/>
                <w:szCs w:val="22"/>
              </w:rPr>
              <w:t>.</w:t>
            </w:r>
          </w:p>
          <w:p w:rsidR="00291C34" w:rsidRPr="00C362A3" w:rsidRDefault="00291C34" w:rsidP="00006ACB">
            <w:pPr>
              <w:pStyle w:val="afffc"/>
              <w:numPr>
                <w:ilvl w:val="0"/>
                <w:numId w:val="54"/>
              </w:numPr>
              <w:spacing w:after="120"/>
              <w:ind w:left="364" w:hanging="284"/>
              <w:contextualSpacing w:val="0"/>
              <w:rPr>
                <w:sz w:val="22"/>
                <w:szCs w:val="22"/>
              </w:rPr>
            </w:pPr>
            <w:r w:rsidRPr="00C362A3">
              <w:rPr>
                <w:sz w:val="22"/>
                <w:szCs w:val="22"/>
              </w:rPr>
              <w:t>Документы, подтверждающие готовность участника финансово обеспечить реализацию Проекта:</w:t>
            </w:r>
          </w:p>
          <w:p w:rsidR="00291C34" w:rsidRPr="00C362A3" w:rsidRDefault="00291C34" w:rsidP="00006ACB">
            <w:pPr>
              <w:pStyle w:val="afffc"/>
              <w:numPr>
                <w:ilvl w:val="1"/>
                <w:numId w:val="55"/>
              </w:numPr>
              <w:spacing w:after="120"/>
              <w:ind w:left="931" w:hanging="567"/>
              <w:contextualSpacing w:val="0"/>
              <w:rPr>
                <w:sz w:val="22"/>
                <w:szCs w:val="22"/>
              </w:rPr>
            </w:pPr>
            <w:r w:rsidRPr="00C362A3">
              <w:rPr>
                <w:sz w:val="22"/>
                <w:szCs w:val="22"/>
              </w:rPr>
              <w:t>В случае обеспечения реализации Проекта за счет собственных средств:</w:t>
            </w:r>
          </w:p>
          <w:p w:rsidR="00291C34" w:rsidRPr="00C362A3" w:rsidRDefault="00291C34" w:rsidP="00006ACB">
            <w:pPr>
              <w:pStyle w:val="afffc"/>
              <w:numPr>
                <w:ilvl w:val="4"/>
                <w:numId w:val="48"/>
              </w:numPr>
              <w:spacing w:after="120"/>
              <w:ind w:left="931" w:hanging="284"/>
              <w:contextualSpacing w:val="0"/>
              <w:rPr>
                <w:sz w:val="22"/>
                <w:szCs w:val="22"/>
              </w:rPr>
            </w:pPr>
            <w:r w:rsidRPr="00C362A3">
              <w:rPr>
                <w:sz w:val="22"/>
                <w:szCs w:val="22"/>
              </w:rPr>
              <w:t>Бухгалтерскую отчетность Участника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rsidR="00291C34" w:rsidRPr="00C362A3" w:rsidRDefault="00291C34" w:rsidP="00006ACB">
            <w:pPr>
              <w:pStyle w:val="afffc"/>
              <w:numPr>
                <w:ilvl w:val="4"/>
                <w:numId w:val="48"/>
              </w:numPr>
              <w:spacing w:after="120"/>
              <w:ind w:left="931" w:hanging="284"/>
              <w:contextualSpacing w:val="0"/>
              <w:rPr>
                <w:sz w:val="22"/>
                <w:szCs w:val="22"/>
              </w:rPr>
            </w:pPr>
            <w:r w:rsidRPr="00C362A3">
              <w:rPr>
                <w:sz w:val="22"/>
                <w:szCs w:val="22"/>
              </w:rPr>
              <w:t>В случае, если чистые активы составляют менее общей суммы, требуемой для финансирования Инвестиционного проекта в соответствии с представленным Участником Графиком финансирования</w:t>
            </w:r>
            <w:proofErr w:type="gramStart"/>
            <w:r w:rsidRPr="00C362A3">
              <w:rPr>
                <w:sz w:val="22"/>
                <w:szCs w:val="22"/>
              </w:rPr>
              <w:t>.</w:t>
            </w:r>
            <w:proofErr w:type="gramEnd"/>
            <w:r w:rsidRPr="00C362A3">
              <w:rPr>
                <w:sz w:val="22"/>
                <w:szCs w:val="22"/>
              </w:rPr>
              <w:t xml:space="preserve"> </w:t>
            </w:r>
            <w:proofErr w:type="gramStart"/>
            <w:r w:rsidRPr="00C362A3">
              <w:rPr>
                <w:sz w:val="22"/>
                <w:szCs w:val="22"/>
              </w:rPr>
              <w:t>д</w:t>
            </w:r>
            <w:proofErr w:type="gramEnd"/>
            <w:r w:rsidRPr="00C362A3">
              <w:rPr>
                <w:sz w:val="22"/>
                <w:szCs w:val="22"/>
              </w:rPr>
              <w:t>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Инвестиционного проекта в соответствии с представленным Участником Графиком финансирования.</w:t>
            </w:r>
          </w:p>
          <w:p w:rsidR="00291C34" w:rsidRPr="00C362A3" w:rsidRDefault="00291C34" w:rsidP="00006ACB">
            <w:pPr>
              <w:pStyle w:val="afffc"/>
              <w:numPr>
                <w:ilvl w:val="1"/>
                <w:numId w:val="55"/>
              </w:numPr>
              <w:spacing w:after="120"/>
              <w:ind w:left="931" w:hanging="567"/>
              <w:contextualSpacing w:val="0"/>
              <w:rPr>
                <w:sz w:val="22"/>
                <w:szCs w:val="22"/>
              </w:rPr>
            </w:pPr>
            <w:r w:rsidRPr="00C362A3">
              <w:rPr>
                <w:sz w:val="22"/>
                <w:szCs w:val="22"/>
              </w:rPr>
              <w:t>В случае обеспечения реализации Проекта за счет совокупного использования собственных и привлеченных средств:</w:t>
            </w:r>
          </w:p>
          <w:p w:rsidR="00291C34" w:rsidRPr="00C362A3" w:rsidRDefault="00291C34" w:rsidP="00006ACB">
            <w:pPr>
              <w:pStyle w:val="afffc"/>
              <w:numPr>
                <w:ilvl w:val="4"/>
                <w:numId w:val="48"/>
              </w:numPr>
              <w:spacing w:after="120"/>
              <w:ind w:left="931" w:hanging="284"/>
              <w:contextualSpacing w:val="0"/>
              <w:rPr>
                <w:sz w:val="22"/>
                <w:szCs w:val="22"/>
              </w:rPr>
            </w:pPr>
            <w:r w:rsidRPr="00C362A3">
              <w:rPr>
                <w:sz w:val="22"/>
                <w:szCs w:val="22"/>
              </w:rPr>
              <w:t>Документы, указанные в подпункте (</w:t>
            </w:r>
            <w:r w:rsidRPr="00C362A3">
              <w:rPr>
                <w:sz w:val="22"/>
                <w:szCs w:val="22"/>
                <w:lang w:val="en-US"/>
              </w:rPr>
              <w:t>a</w:t>
            </w:r>
            <w:r w:rsidRPr="00C362A3">
              <w:rPr>
                <w:sz w:val="22"/>
                <w:szCs w:val="22"/>
              </w:rPr>
              <w:t xml:space="preserve">) настоящего пункта в части собственных средств на сумму не меньшую, чем </w:t>
            </w:r>
            <w:proofErr w:type="gramStart"/>
            <w:r w:rsidRPr="00C362A3">
              <w:rPr>
                <w:sz w:val="22"/>
                <w:szCs w:val="22"/>
              </w:rPr>
              <w:t>указанная</w:t>
            </w:r>
            <w:proofErr w:type="gramEnd"/>
            <w:r w:rsidRPr="00C362A3">
              <w:rPr>
                <w:sz w:val="22"/>
                <w:szCs w:val="22"/>
              </w:rPr>
              <w:t xml:space="preserve"> Участником в Графике финансирования Инвестиционного проекта в качестве собственных средств</w:t>
            </w:r>
          </w:p>
          <w:p w:rsidR="00291C34" w:rsidRPr="00C362A3" w:rsidRDefault="00291C34" w:rsidP="00006ACB">
            <w:pPr>
              <w:pStyle w:val="afffc"/>
              <w:numPr>
                <w:ilvl w:val="4"/>
                <w:numId w:val="48"/>
              </w:numPr>
              <w:spacing w:after="120"/>
              <w:ind w:left="931" w:hanging="284"/>
              <w:contextualSpacing w:val="0"/>
              <w:rPr>
                <w:sz w:val="22"/>
                <w:szCs w:val="22"/>
              </w:rPr>
            </w:pPr>
            <w:r w:rsidRPr="00C362A3">
              <w:rPr>
                <w:sz w:val="22"/>
                <w:szCs w:val="22"/>
              </w:rPr>
              <w:lastRenderedPageBreak/>
              <w:t xml:space="preserve">Письмо либо письма из кредитных организаций о готовности финансировать проект на сумму не меньшую, чем </w:t>
            </w:r>
            <w:proofErr w:type="gramStart"/>
            <w:r w:rsidRPr="00C362A3">
              <w:rPr>
                <w:sz w:val="22"/>
                <w:szCs w:val="22"/>
              </w:rPr>
              <w:t>указанная</w:t>
            </w:r>
            <w:proofErr w:type="gramEnd"/>
            <w:r w:rsidRPr="00C362A3">
              <w:rPr>
                <w:sz w:val="22"/>
                <w:szCs w:val="22"/>
              </w:rPr>
              <w:t xml:space="preserve"> Участником в Графике финансирования Инвестиционного проекта в качестве привлеченных средств.</w:t>
            </w:r>
          </w:p>
          <w:p w:rsidR="00291C34" w:rsidRPr="00C362A3" w:rsidRDefault="00291C34" w:rsidP="00006ACB">
            <w:pPr>
              <w:pStyle w:val="afffc"/>
              <w:numPr>
                <w:ilvl w:val="4"/>
                <w:numId w:val="48"/>
              </w:numPr>
              <w:spacing w:after="120"/>
              <w:ind w:left="931" w:hanging="284"/>
              <w:contextualSpacing w:val="0"/>
              <w:rPr>
                <w:sz w:val="22"/>
                <w:szCs w:val="22"/>
              </w:rPr>
            </w:pPr>
            <w:r w:rsidRPr="00C362A3">
              <w:rPr>
                <w:sz w:val="22"/>
                <w:szCs w:val="22"/>
              </w:rPr>
              <w:t>График долгового финансирования с указанием его основных условий:</w:t>
            </w:r>
          </w:p>
          <w:p w:rsidR="00291C34" w:rsidRPr="00C362A3" w:rsidRDefault="00291C34" w:rsidP="00006ACB">
            <w:pPr>
              <w:pStyle w:val="afffc"/>
              <w:numPr>
                <w:ilvl w:val="5"/>
                <w:numId w:val="51"/>
              </w:numPr>
              <w:spacing w:after="120"/>
              <w:ind w:left="1214" w:hanging="283"/>
              <w:contextualSpacing w:val="0"/>
              <w:rPr>
                <w:sz w:val="22"/>
                <w:szCs w:val="22"/>
              </w:rPr>
            </w:pPr>
            <w:r w:rsidRPr="00C362A3">
              <w:rPr>
                <w:sz w:val="22"/>
                <w:szCs w:val="22"/>
              </w:rPr>
              <w:t xml:space="preserve"> срок предоставления долгового финансирования</w:t>
            </w:r>
          </w:p>
          <w:p w:rsidR="00291C34" w:rsidRPr="00C362A3" w:rsidRDefault="00291C34" w:rsidP="00006ACB">
            <w:pPr>
              <w:pStyle w:val="afffc"/>
              <w:numPr>
                <w:ilvl w:val="5"/>
                <w:numId w:val="51"/>
              </w:numPr>
              <w:spacing w:after="120"/>
              <w:ind w:left="1214" w:hanging="283"/>
              <w:contextualSpacing w:val="0"/>
              <w:rPr>
                <w:sz w:val="22"/>
                <w:szCs w:val="22"/>
              </w:rPr>
            </w:pPr>
            <w:r w:rsidRPr="00C362A3">
              <w:rPr>
                <w:sz w:val="22"/>
                <w:szCs w:val="22"/>
              </w:rPr>
              <w:t>график возврата основного долга</w:t>
            </w:r>
          </w:p>
          <w:p w:rsidR="00291C34" w:rsidRPr="00C362A3" w:rsidRDefault="00291C34" w:rsidP="00006ACB">
            <w:pPr>
              <w:pStyle w:val="afffc"/>
              <w:numPr>
                <w:ilvl w:val="5"/>
                <w:numId w:val="51"/>
              </w:numPr>
              <w:spacing w:after="120"/>
              <w:ind w:left="1214" w:hanging="283"/>
              <w:contextualSpacing w:val="0"/>
              <w:rPr>
                <w:sz w:val="22"/>
                <w:szCs w:val="22"/>
              </w:rPr>
            </w:pPr>
            <w:r w:rsidRPr="00C362A3">
              <w:rPr>
                <w:sz w:val="22"/>
                <w:szCs w:val="22"/>
              </w:rPr>
              <w:t>процентная ставка</w:t>
            </w:r>
          </w:p>
          <w:p w:rsidR="00291C34" w:rsidRPr="00C362A3" w:rsidRDefault="00291C34" w:rsidP="00006ACB">
            <w:pPr>
              <w:pStyle w:val="afffc"/>
              <w:numPr>
                <w:ilvl w:val="5"/>
                <w:numId w:val="51"/>
              </w:numPr>
              <w:spacing w:after="120"/>
              <w:ind w:left="1214" w:hanging="283"/>
              <w:contextualSpacing w:val="0"/>
              <w:rPr>
                <w:sz w:val="22"/>
                <w:szCs w:val="22"/>
              </w:rPr>
            </w:pPr>
            <w:r w:rsidRPr="00C362A3">
              <w:rPr>
                <w:sz w:val="22"/>
                <w:szCs w:val="22"/>
              </w:rPr>
              <w:t>график выплаты процентов.</w:t>
            </w:r>
          </w:p>
          <w:p w:rsidR="00291C34" w:rsidRPr="00C362A3" w:rsidRDefault="00291C34" w:rsidP="00103288">
            <w:pPr>
              <w:rPr>
                <w:sz w:val="22"/>
                <w:szCs w:val="22"/>
              </w:rPr>
            </w:pPr>
          </w:p>
          <w:p w:rsidR="00291C34" w:rsidRPr="00C362A3" w:rsidRDefault="00291C34" w:rsidP="00103288">
            <w:pPr>
              <w:spacing w:after="0"/>
              <w:rPr>
                <w:bCs/>
                <w:sz w:val="22"/>
                <w:szCs w:val="22"/>
              </w:rPr>
            </w:pPr>
            <w:r w:rsidRPr="00C362A3">
              <w:rPr>
                <w:bCs/>
                <w:sz w:val="22"/>
                <w:szCs w:val="22"/>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 выбирается Участником</w:t>
            </w:r>
            <w:r w:rsidR="00762515" w:rsidRPr="00C362A3">
              <w:rPr>
                <w:bCs/>
                <w:sz w:val="22"/>
                <w:szCs w:val="22"/>
              </w:rPr>
              <w:t>.</w:t>
            </w:r>
          </w:p>
          <w:p w:rsidR="00762515" w:rsidRPr="00C362A3" w:rsidRDefault="00762515" w:rsidP="00103288">
            <w:pPr>
              <w:spacing w:after="0"/>
              <w:rPr>
                <w:bCs/>
                <w:sz w:val="22"/>
                <w:szCs w:val="22"/>
              </w:rPr>
            </w:pPr>
          </w:p>
        </w:tc>
        <w:tc>
          <w:tcPr>
            <w:tcW w:w="1654" w:type="dxa"/>
            <w:tcBorders>
              <w:bottom w:val="single" w:sz="4" w:space="0" w:color="auto"/>
            </w:tcBorders>
          </w:tcPr>
          <w:p w:rsidR="00291C34" w:rsidRPr="00C362A3" w:rsidRDefault="00291C34" w:rsidP="004B1FA4">
            <w:pPr>
              <w:rPr>
                <w:sz w:val="22"/>
                <w:szCs w:val="22"/>
              </w:rPr>
            </w:pPr>
          </w:p>
        </w:tc>
      </w:tr>
      <w:tr w:rsidR="00291C34" w:rsidRPr="00C362A3" w:rsidTr="00276843">
        <w:tc>
          <w:tcPr>
            <w:tcW w:w="800" w:type="dxa"/>
            <w:tcBorders>
              <w:bottom w:val="single" w:sz="4" w:space="0" w:color="auto"/>
            </w:tcBorders>
          </w:tcPr>
          <w:p w:rsidR="00291C34" w:rsidRPr="00C362A3" w:rsidRDefault="00291C34"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291C34" w:rsidRPr="00C362A3" w:rsidRDefault="00291C34" w:rsidP="00103288">
            <w:pPr>
              <w:spacing w:after="0"/>
              <w:rPr>
                <w:bCs/>
                <w:sz w:val="22"/>
                <w:szCs w:val="22"/>
              </w:rPr>
            </w:pPr>
            <w:r w:rsidRPr="00C362A3">
              <w:rPr>
                <w:bCs/>
                <w:sz w:val="22"/>
                <w:szCs w:val="22"/>
              </w:rPr>
              <w:t>Подтверждение финансовой состоятельности Участника:</w:t>
            </w:r>
          </w:p>
          <w:p w:rsidR="00291C34" w:rsidRPr="00C362A3" w:rsidRDefault="00291C34" w:rsidP="00103288">
            <w:pPr>
              <w:spacing w:after="0"/>
              <w:rPr>
                <w:bCs/>
                <w:sz w:val="22"/>
                <w:szCs w:val="22"/>
              </w:rPr>
            </w:pPr>
            <w:r w:rsidRPr="00C362A3">
              <w:rPr>
                <w:bCs/>
                <w:sz w:val="22"/>
                <w:szCs w:val="22"/>
              </w:rPr>
              <w:t xml:space="preserve">С целью подтверждения соответствия требованиям, предъявляемым к участникам Конкурса,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
          <w:p w:rsidR="00291C34" w:rsidRPr="00C362A3" w:rsidRDefault="00291C34" w:rsidP="00103288">
            <w:pPr>
              <w:spacing w:after="0"/>
              <w:rPr>
                <w:bCs/>
                <w:sz w:val="22"/>
                <w:szCs w:val="22"/>
              </w:rPr>
            </w:pPr>
            <w:r w:rsidRPr="00C362A3">
              <w:rPr>
                <w:bCs/>
                <w:sz w:val="22"/>
                <w:szCs w:val="22"/>
              </w:rPr>
              <w:t>При этом под поручителем подразумевается компания, которая в составе Заявки Участника Конкурса предоставляет Фонду поручительство за Участника по всем его обязательствам перед Фондом, возникающим на основании Договора, который будет заключен Участником в случае и как следствие победы в Конкурсе.</w:t>
            </w:r>
          </w:p>
          <w:p w:rsidR="00291C34" w:rsidRPr="00C362A3" w:rsidRDefault="00291C34" w:rsidP="00103288">
            <w:pPr>
              <w:spacing w:after="0"/>
              <w:rPr>
                <w:bCs/>
                <w:sz w:val="22"/>
                <w:szCs w:val="22"/>
              </w:rPr>
            </w:pPr>
            <w:r w:rsidRPr="00C362A3">
              <w:rPr>
                <w:bCs/>
                <w:sz w:val="22"/>
                <w:szCs w:val="22"/>
              </w:rPr>
              <w:t>При использовании для подтверждения финансовой состоятельности Участника поручительства иной компании дополнительно предоставляются:</w:t>
            </w:r>
          </w:p>
          <w:p w:rsidR="00291C34" w:rsidRPr="00C362A3" w:rsidRDefault="00291C34" w:rsidP="00103288">
            <w:pPr>
              <w:spacing w:after="0"/>
              <w:rPr>
                <w:bCs/>
                <w:sz w:val="22"/>
                <w:szCs w:val="22"/>
              </w:rPr>
            </w:pPr>
            <w:r w:rsidRPr="00C362A3">
              <w:rPr>
                <w:bCs/>
                <w:sz w:val="22"/>
                <w:szCs w:val="22"/>
              </w:rPr>
              <w:t>•</w:t>
            </w:r>
            <w:r w:rsidRPr="00C362A3">
              <w:rPr>
                <w:bCs/>
                <w:sz w:val="22"/>
                <w:szCs w:val="22"/>
              </w:rPr>
              <w:tab/>
              <w:t>согласие поручителя гарантировать осуществление финансирования Инвестиционного проекта</w:t>
            </w:r>
          </w:p>
          <w:p w:rsidR="00291C34" w:rsidRPr="00C362A3" w:rsidRDefault="00291C34" w:rsidP="00103288">
            <w:pPr>
              <w:spacing w:after="0"/>
              <w:rPr>
                <w:bCs/>
                <w:sz w:val="22"/>
                <w:szCs w:val="22"/>
              </w:rPr>
            </w:pPr>
            <w:r w:rsidRPr="00C362A3">
              <w:rPr>
                <w:bCs/>
                <w:sz w:val="22"/>
                <w:szCs w:val="22"/>
              </w:rPr>
              <w:t>•</w:t>
            </w:r>
            <w:r w:rsidRPr="00C362A3">
              <w:rPr>
                <w:bCs/>
                <w:sz w:val="22"/>
                <w:szCs w:val="22"/>
              </w:rPr>
              <w:tab/>
              <w:t>бухгалтерская отчетность поручителя за прошедший календарный год (включая расчет чистых активов)</w:t>
            </w:r>
          </w:p>
          <w:p w:rsidR="00291C34" w:rsidRPr="00C362A3" w:rsidRDefault="00291C34" w:rsidP="00103288">
            <w:pPr>
              <w:rPr>
                <w:bCs/>
                <w:sz w:val="22"/>
                <w:szCs w:val="22"/>
              </w:rPr>
            </w:pPr>
            <w:r w:rsidRPr="00C362A3">
              <w:rPr>
                <w:bCs/>
                <w:sz w:val="22"/>
                <w:szCs w:val="22"/>
              </w:rPr>
              <w:t>•</w:t>
            </w:r>
            <w:r w:rsidRPr="00C362A3">
              <w:rPr>
                <w:bCs/>
                <w:sz w:val="22"/>
                <w:szCs w:val="22"/>
              </w:rPr>
              <w:tab/>
              <w:t>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 (в случае, если срок существования компании на момент подачи конкурсного предложения превышает 4 месяца)</w:t>
            </w:r>
          </w:p>
          <w:p w:rsidR="00762515" w:rsidRPr="00C362A3" w:rsidRDefault="00762515" w:rsidP="00103288">
            <w:pPr>
              <w:rPr>
                <w:sz w:val="22"/>
                <w:szCs w:val="22"/>
              </w:rPr>
            </w:pPr>
          </w:p>
        </w:tc>
        <w:tc>
          <w:tcPr>
            <w:tcW w:w="1654" w:type="dxa"/>
            <w:tcBorders>
              <w:bottom w:val="single" w:sz="4" w:space="0" w:color="auto"/>
            </w:tcBorders>
          </w:tcPr>
          <w:p w:rsidR="00291C34" w:rsidRPr="00C362A3" w:rsidRDefault="00291C34" w:rsidP="004B1FA4">
            <w:pPr>
              <w:rPr>
                <w:sz w:val="22"/>
                <w:szCs w:val="22"/>
              </w:rPr>
            </w:pPr>
          </w:p>
        </w:tc>
      </w:tr>
      <w:tr w:rsidR="00291C34" w:rsidRPr="00C362A3" w:rsidTr="00276843">
        <w:tc>
          <w:tcPr>
            <w:tcW w:w="800" w:type="dxa"/>
            <w:tcBorders>
              <w:bottom w:val="single" w:sz="4" w:space="0" w:color="auto"/>
            </w:tcBorders>
          </w:tcPr>
          <w:p w:rsidR="00291C34" w:rsidRPr="00C362A3" w:rsidRDefault="00291C34"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291C34" w:rsidRPr="00C362A3" w:rsidRDefault="00291C34" w:rsidP="007C189F">
            <w:pPr>
              <w:rPr>
                <w:b/>
                <w:i/>
                <w:sz w:val="22"/>
                <w:szCs w:val="22"/>
              </w:rPr>
            </w:pPr>
            <w:r w:rsidRPr="00C362A3">
              <w:rPr>
                <w:b/>
                <w:i/>
                <w:sz w:val="22"/>
                <w:szCs w:val="22"/>
              </w:rPr>
              <w:t xml:space="preserve">Другие документы, прикладываемые в соответствии с требованиями настоящей Конкурсной документации и/или по усмотрению участником Конкурса </w:t>
            </w:r>
          </w:p>
        </w:tc>
        <w:tc>
          <w:tcPr>
            <w:tcW w:w="1654" w:type="dxa"/>
            <w:tcBorders>
              <w:bottom w:val="single" w:sz="4" w:space="0" w:color="auto"/>
            </w:tcBorders>
          </w:tcPr>
          <w:p w:rsidR="00291C34" w:rsidRPr="00C362A3" w:rsidRDefault="00291C34" w:rsidP="004B1FA4">
            <w:pPr>
              <w:rPr>
                <w:sz w:val="22"/>
                <w:szCs w:val="22"/>
              </w:rPr>
            </w:pPr>
          </w:p>
        </w:tc>
      </w:tr>
    </w:tbl>
    <w:p w:rsidR="006503FA" w:rsidRPr="00C362A3" w:rsidRDefault="006503FA" w:rsidP="00276843">
      <w:pPr>
        <w:shd w:val="clear" w:color="auto" w:fill="FFFFFF"/>
        <w:tabs>
          <w:tab w:val="left" w:pos="806"/>
        </w:tabs>
        <w:spacing w:line="269" w:lineRule="exact"/>
        <w:rPr>
          <w:color w:val="000000"/>
        </w:rPr>
      </w:pPr>
    </w:p>
    <w:p w:rsidR="005B09F8" w:rsidRPr="00C362A3" w:rsidRDefault="005B09F8" w:rsidP="00276843">
      <w:pPr>
        <w:shd w:val="clear" w:color="auto" w:fill="FFFFFF"/>
        <w:tabs>
          <w:tab w:val="left" w:pos="806"/>
        </w:tabs>
        <w:spacing w:line="269" w:lineRule="exact"/>
        <w:rPr>
          <w:color w:val="000000"/>
        </w:rPr>
      </w:pPr>
    </w:p>
    <w:p w:rsidR="00E95CB9" w:rsidRPr="00C362A3" w:rsidRDefault="00E95CB9" w:rsidP="00276843">
      <w:pPr>
        <w:shd w:val="clear" w:color="auto" w:fill="FFFFFF"/>
        <w:tabs>
          <w:tab w:val="left" w:pos="806"/>
        </w:tabs>
        <w:spacing w:line="269" w:lineRule="exact"/>
      </w:pPr>
      <w:r w:rsidRPr="00C362A3">
        <w:rPr>
          <w:color w:val="000000"/>
        </w:rPr>
        <w:t xml:space="preserve">Подпись </w:t>
      </w:r>
      <w:r w:rsidR="00230315" w:rsidRPr="00C362A3">
        <w:rPr>
          <w:color w:val="000000"/>
        </w:rPr>
        <w:t xml:space="preserve">Участника </w:t>
      </w:r>
      <w:r w:rsidR="006D5B46" w:rsidRPr="00C362A3">
        <w:rPr>
          <w:color w:val="000000"/>
        </w:rPr>
        <w:t>Конкур</w:t>
      </w:r>
      <w:r w:rsidR="00230315" w:rsidRPr="00C362A3">
        <w:rPr>
          <w:color w:val="000000"/>
        </w:rPr>
        <w:t xml:space="preserve">са </w:t>
      </w:r>
      <w:r w:rsidRPr="00C362A3">
        <w:rPr>
          <w:color w:val="000000"/>
        </w:rPr>
        <w:t>(его полномочного представителя по доверенности).</w:t>
      </w:r>
    </w:p>
    <w:p w:rsidR="006514FD" w:rsidRPr="00C362A3" w:rsidRDefault="00E95CB9" w:rsidP="00276843">
      <w:pPr>
        <w:shd w:val="clear" w:color="auto" w:fill="FFFFFF"/>
        <w:tabs>
          <w:tab w:val="left" w:leader="underscore" w:pos="1666"/>
          <w:tab w:val="left" w:leader="underscore" w:pos="3226"/>
          <w:tab w:val="left" w:leader="underscore" w:pos="5630"/>
          <w:tab w:val="left" w:leader="underscore" w:pos="8309"/>
        </w:tabs>
        <w:spacing w:before="322"/>
        <w:rPr>
          <w:color w:val="000000"/>
        </w:rPr>
      </w:pPr>
      <w:r w:rsidRPr="00C362A3">
        <w:rPr>
          <w:color w:val="000000"/>
        </w:rPr>
        <w:t>М.П.___________ (___________________</w:t>
      </w:r>
      <w:proofErr w:type="gramStart"/>
      <w:r w:rsidRPr="00C362A3">
        <w:rPr>
          <w:color w:val="000000"/>
        </w:rPr>
        <w:t xml:space="preserve"> )</w:t>
      </w:r>
      <w:proofErr w:type="gramEnd"/>
      <w:r w:rsidRPr="00C362A3">
        <w:rPr>
          <w:color w:val="000000"/>
        </w:rPr>
        <w:t xml:space="preserve"> «</w:t>
      </w:r>
      <w:r w:rsidRPr="00C362A3">
        <w:rPr>
          <w:color w:val="000000"/>
        </w:rPr>
        <w:tab/>
        <w:t xml:space="preserve">» </w:t>
      </w:r>
      <w:r w:rsidRPr="00C362A3">
        <w:rPr>
          <w:color w:val="000000"/>
        </w:rPr>
        <w:tab/>
      </w:r>
      <w:r w:rsidR="00CC4F73" w:rsidRPr="00C362A3">
        <w:rPr>
          <w:color w:val="000000"/>
        </w:rPr>
        <w:t>2015</w:t>
      </w:r>
      <w:r w:rsidR="005606F3" w:rsidRPr="00C362A3">
        <w:rPr>
          <w:color w:val="000000"/>
        </w:rPr>
        <w:t xml:space="preserve"> </w:t>
      </w:r>
      <w:r w:rsidRPr="00C362A3">
        <w:rPr>
          <w:color w:val="000000"/>
        </w:rPr>
        <w:t>г.</w:t>
      </w:r>
    </w:p>
    <w:p w:rsidR="00AD46F6" w:rsidRPr="00C362A3" w:rsidRDefault="00AD46F6" w:rsidP="00276843">
      <w:pPr>
        <w:spacing w:after="0"/>
        <w:jc w:val="left"/>
        <w:rPr>
          <w:color w:val="000000"/>
        </w:rPr>
      </w:pPr>
    </w:p>
    <w:p w:rsidR="004D4FF7" w:rsidRPr="00C362A3" w:rsidRDefault="004D4FF7" w:rsidP="00276843">
      <w:pPr>
        <w:pStyle w:val="11"/>
        <w:jc w:val="left"/>
        <w:rPr>
          <w:sz w:val="24"/>
          <w:szCs w:val="24"/>
        </w:rPr>
      </w:pPr>
      <w:bookmarkStart w:id="60" w:name="_Toc335944171"/>
      <w:bookmarkStart w:id="61" w:name="_Toc335944520"/>
      <w:r w:rsidRPr="00C362A3">
        <w:rPr>
          <w:sz w:val="24"/>
          <w:szCs w:val="24"/>
        </w:rPr>
        <w:lastRenderedPageBreak/>
        <w:t xml:space="preserve">11.2. Форма </w:t>
      </w:r>
      <w:r w:rsidR="00D9684C" w:rsidRPr="00C362A3">
        <w:rPr>
          <w:sz w:val="24"/>
          <w:szCs w:val="24"/>
        </w:rPr>
        <w:t>Заявк</w:t>
      </w:r>
      <w:r w:rsidRPr="00C362A3">
        <w:rPr>
          <w:sz w:val="24"/>
          <w:szCs w:val="24"/>
        </w:rPr>
        <w:t xml:space="preserve">и, представляемой для участия в </w:t>
      </w:r>
      <w:r w:rsidR="006D5B46" w:rsidRPr="00C362A3">
        <w:rPr>
          <w:sz w:val="24"/>
          <w:szCs w:val="24"/>
        </w:rPr>
        <w:t>Конкур</w:t>
      </w:r>
      <w:r w:rsidRPr="00C362A3">
        <w:rPr>
          <w:sz w:val="24"/>
          <w:szCs w:val="24"/>
        </w:rPr>
        <w:t>се</w:t>
      </w:r>
    </w:p>
    <w:bookmarkEnd w:id="60"/>
    <w:bookmarkEnd w:id="61"/>
    <w:p w:rsidR="00BC03D0" w:rsidRPr="00C362A3" w:rsidRDefault="00BC03D0" w:rsidP="00276843"/>
    <w:p w:rsidR="004431DD" w:rsidRPr="00C362A3" w:rsidRDefault="004431DD" w:rsidP="00276843">
      <w:r w:rsidRPr="00C362A3">
        <w:t xml:space="preserve">ФОРМА </w:t>
      </w:r>
      <w:r w:rsidR="00D9684C" w:rsidRPr="00C362A3">
        <w:t>ЗАЯВК</w:t>
      </w:r>
      <w:r w:rsidRPr="00C362A3">
        <w:t xml:space="preserve">И </w:t>
      </w:r>
    </w:p>
    <w:p w:rsidR="004431DD" w:rsidRPr="00C362A3" w:rsidRDefault="004431DD" w:rsidP="00276843">
      <w:r w:rsidRPr="00C362A3">
        <w:t xml:space="preserve">                                                                                                          На бланке организации</w:t>
      </w:r>
    </w:p>
    <w:p w:rsidR="004431DD" w:rsidRPr="00C362A3" w:rsidRDefault="004431DD" w:rsidP="00276843">
      <w:r w:rsidRPr="00C362A3">
        <w:t xml:space="preserve">                                                                                                          Дата, исх. Номер </w:t>
      </w:r>
    </w:p>
    <w:p w:rsidR="004431DD" w:rsidRPr="00C362A3" w:rsidRDefault="001D28F3" w:rsidP="00276843">
      <w:r w:rsidRPr="00C362A3">
        <w:t>Организатор</w:t>
      </w:r>
      <w:r w:rsidR="00413567" w:rsidRPr="00C362A3">
        <w:t>у</w:t>
      </w:r>
      <w:r w:rsidRPr="00C362A3">
        <w:t xml:space="preserve"> </w:t>
      </w:r>
      <w:r w:rsidR="006D5B46" w:rsidRPr="00C362A3">
        <w:t>Конкур</w:t>
      </w:r>
      <w:r w:rsidRPr="00C362A3">
        <w:t>с</w:t>
      </w:r>
      <w:r w:rsidR="00413567" w:rsidRPr="00C362A3">
        <w:t>а</w:t>
      </w:r>
    </w:p>
    <w:p w:rsidR="004431DD" w:rsidRPr="00C362A3" w:rsidRDefault="00D9684C" w:rsidP="00276843">
      <w:pPr>
        <w:jc w:val="center"/>
      </w:pPr>
      <w:r w:rsidRPr="00C362A3">
        <w:t>ЗАЯВК</w:t>
      </w:r>
      <w:r w:rsidR="004431DD" w:rsidRPr="00C362A3">
        <w:t>А (ОФЕРТА)</w:t>
      </w:r>
    </w:p>
    <w:p w:rsidR="004431DD" w:rsidRPr="00C362A3" w:rsidRDefault="004431DD" w:rsidP="00276843">
      <w:r w:rsidRPr="00C362A3">
        <w:t xml:space="preserve">на заключение Договора </w:t>
      </w:r>
      <w:r w:rsidR="00DA5571">
        <w:fldChar w:fldCharType="begin"/>
      </w:r>
      <w:r w:rsidR="00DA5571">
        <w:instrText xml:space="preserve"> DOCVARIABLE  PredmetAgree  \* MERGEFORMAT </w:instrText>
      </w:r>
      <w:r w:rsidR="00DA5571">
        <w:fldChar w:fldCharType="separate"/>
      </w:r>
      <w:r w:rsidR="00294710" w:rsidRPr="008D02B6">
        <w:rPr>
          <w:bCs/>
        </w:rPr>
        <w:t>аренды земельного участка с инвестиционными условиями</w:t>
      </w:r>
      <w:r w:rsidR="00294710" w:rsidRPr="008D02B6">
        <w:t>, направленного на осуществление инвестиционной деятельности  по организации и последующей эксплуатации с предоставлением услуг автомойки на территории Инновационного центра "</w:t>
      </w:r>
      <w:proofErr w:type="spellStart"/>
      <w:r w:rsidR="00294710" w:rsidRPr="008D02B6">
        <w:t>Сколково</w:t>
      </w:r>
      <w:proofErr w:type="spellEnd"/>
      <w:r w:rsidR="00294710" w:rsidRPr="008D02B6">
        <w:t xml:space="preserve">", расположенной на части земельного участка с кадастровым номером </w:t>
      </w:r>
      <w:r w:rsidR="00BC38F8" w:rsidRPr="00A512EA">
        <w:rPr>
          <w:bCs/>
        </w:rPr>
        <w:t>77</w:t>
      </w:r>
      <w:r w:rsidR="00BC38F8" w:rsidRPr="00A512EA">
        <w:t>:15:0020321:306</w:t>
      </w:r>
      <w:r w:rsidR="00DA5571">
        <w:fldChar w:fldCharType="end"/>
      </w:r>
      <w:r w:rsidR="006531DF" w:rsidRPr="00C362A3">
        <w:t xml:space="preserve"> (далее – «Договор»)</w:t>
      </w:r>
      <w:r w:rsidR="000B0F03" w:rsidRPr="00C362A3">
        <w:t>.</w:t>
      </w:r>
    </w:p>
    <w:p w:rsidR="004431DD" w:rsidRPr="00C362A3" w:rsidRDefault="00FA18DC" w:rsidP="00276843">
      <w:r w:rsidRPr="00C362A3">
        <w:t xml:space="preserve">1. </w:t>
      </w:r>
      <w:r w:rsidR="004431DD" w:rsidRPr="00C362A3">
        <w:t xml:space="preserve">Изучив </w:t>
      </w:r>
      <w:r w:rsidR="006D5B46" w:rsidRPr="00C362A3">
        <w:t>Конкур</w:t>
      </w:r>
      <w:r w:rsidR="004431DD" w:rsidRPr="00C362A3">
        <w:t xml:space="preserve">сную документацию </w:t>
      </w:r>
      <w:r w:rsidR="00104E34" w:rsidRPr="00C362A3">
        <w:t xml:space="preserve">на право заключения </w:t>
      </w:r>
      <w:r w:rsidR="006531DF" w:rsidRPr="00C362A3">
        <w:t>Договора</w:t>
      </w:r>
      <w:r w:rsidR="004431DD" w:rsidRPr="00C362A3">
        <w:t xml:space="preserve">, а также применимые к данному </w:t>
      </w:r>
      <w:r w:rsidR="006D5B46" w:rsidRPr="00C362A3">
        <w:t>Конкур</w:t>
      </w:r>
      <w:r w:rsidR="004431DD" w:rsidRPr="00C362A3">
        <w:t>су законодательство и нормативно-правовые акты</w:t>
      </w:r>
    </w:p>
    <w:p w:rsidR="004431DD" w:rsidRPr="00C362A3" w:rsidRDefault="004431DD" w:rsidP="00276843">
      <w:r w:rsidRPr="00C362A3">
        <w:t>_____________________________________________________________________________</w:t>
      </w:r>
    </w:p>
    <w:p w:rsidR="004431DD" w:rsidRPr="00C362A3" w:rsidRDefault="004431DD" w:rsidP="00276843">
      <w:r w:rsidRPr="00C362A3">
        <w:t>(фирменное наименование (наименование) Участника</w:t>
      </w:r>
      <w:r w:rsidR="00230315" w:rsidRPr="00C362A3">
        <w:t xml:space="preserve"> </w:t>
      </w:r>
      <w:r w:rsidR="006D5B46" w:rsidRPr="00C362A3">
        <w:t>Конкур</w:t>
      </w:r>
      <w:r w:rsidR="00230315" w:rsidRPr="00C362A3">
        <w:t>са</w:t>
      </w:r>
      <w:r w:rsidRPr="00C362A3">
        <w:t>, сведения об организационно-правовой форме, о месте нахождения, почтовый адрес)</w:t>
      </w:r>
    </w:p>
    <w:p w:rsidR="004431DD" w:rsidRPr="00C362A3" w:rsidRDefault="004431DD" w:rsidP="00276843">
      <w:pPr>
        <w:jc w:val="left"/>
      </w:pPr>
      <w:r w:rsidRPr="00C362A3">
        <w:t xml:space="preserve"> в лице, _________________________________________________________________________</w:t>
      </w:r>
    </w:p>
    <w:p w:rsidR="004431DD" w:rsidRPr="00C362A3" w:rsidRDefault="004431DD" w:rsidP="00276843">
      <w:r w:rsidRPr="00C362A3">
        <w:t>(наименование должности руководителя (уполномоченного лица) и его Ф.И.О.)</w:t>
      </w:r>
    </w:p>
    <w:p w:rsidR="00F7523E" w:rsidRPr="00C362A3" w:rsidRDefault="004431DD" w:rsidP="00F7523E">
      <w:r w:rsidRPr="00C362A3">
        <w:t xml:space="preserve">сообщает о согласии участвовать в </w:t>
      </w:r>
      <w:r w:rsidR="006D5B46" w:rsidRPr="00C362A3">
        <w:t>Конкур</w:t>
      </w:r>
      <w:r w:rsidRPr="00C362A3">
        <w:t xml:space="preserve">се  на условиях, установленных в указанных выше документах, </w:t>
      </w:r>
      <w:r w:rsidR="007933E0" w:rsidRPr="00C362A3">
        <w:t xml:space="preserve">в том числе реализовать </w:t>
      </w:r>
      <w:r w:rsidR="001C32A3" w:rsidRPr="00C362A3">
        <w:t xml:space="preserve">Инвестиционный </w:t>
      </w:r>
      <w:r w:rsidR="007933E0" w:rsidRPr="00C362A3">
        <w:t xml:space="preserve">проект не позднее </w:t>
      </w:r>
      <w:r w:rsidR="007933E0" w:rsidRPr="008D02B6">
        <w:fldChar w:fldCharType="begin"/>
      </w:r>
      <w:r w:rsidR="007933E0" w:rsidRPr="008D02B6">
        <w:instrText xml:space="preserve"> DOCVARIABLE  </w:instrText>
      </w:r>
      <w:r w:rsidR="00D23A97" w:rsidRPr="008D02B6">
        <w:rPr>
          <w:lang w:val="en-US"/>
        </w:rPr>
        <w:instrText>DateComis</w:instrText>
      </w:r>
      <w:r w:rsidR="007933E0" w:rsidRPr="008D02B6">
        <w:instrText xml:space="preserve">  \* MERGEFORMAT </w:instrText>
      </w:r>
      <w:r w:rsidR="007933E0" w:rsidRPr="008D02B6">
        <w:fldChar w:fldCharType="separate"/>
      </w:r>
      <w:r w:rsidR="009E7824" w:rsidRPr="008D02B6">
        <w:rPr>
          <w:bCs/>
        </w:rPr>
        <w:t>«</w:t>
      </w:r>
      <w:r w:rsidR="00F47BF0" w:rsidRPr="008D02B6">
        <w:rPr>
          <w:bCs/>
        </w:rPr>
        <w:t>01</w:t>
      </w:r>
      <w:r w:rsidR="009E7824" w:rsidRPr="008D02B6">
        <w:rPr>
          <w:bCs/>
        </w:rPr>
        <w:t xml:space="preserve">» </w:t>
      </w:r>
      <w:r w:rsidR="001F1F27">
        <w:rPr>
          <w:bCs/>
        </w:rPr>
        <w:t>августа</w:t>
      </w:r>
      <w:r w:rsidR="001F1F27" w:rsidRPr="008D02B6">
        <w:rPr>
          <w:bCs/>
        </w:rPr>
        <w:t xml:space="preserve"> </w:t>
      </w:r>
      <w:r w:rsidR="009E7824" w:rsidRPr="008D02B6">
        <w:rPr>
          <w:bCs/>
        </w:rPr>
        <w:t>2015 года</w:t>
      </w:r>
      <w:r w:rsidR="007933E0" w:rsidRPr="008D02B6">
        <w:fldChar w:fldCharType="end"/>
      </w:r>
      <w:r w:rsidR="00563DEE" w:rsidRPr="00C362A3">
        <w:t xml:space="preserve">, </w:t>
      </w:r>
      <w:r w:rsidR="00F7523E" w:rsidRPr="00C362A3">
        <w:t>и направляет настоящую Заявку.</w:t>
      </w:r>
    </w:p>
    <w:p w:rsidR="00F7523E" w:rsidRPr="00C362A3" w:rsidRDefault="00F7523E" w:rsidP="00F7523E">
      <w:pPr>
        <w:rPr>
          <w:sz w:val="4"/>
          <w:szCs w:val="4"/>
        </w:rPr>
      </w:pPr>
    </w:p>
    <w:p w:rsidR="004431DD" w:rsidRPr="00C362A3" w:rsidRDefault="004431DD" w:rsidP="00276843">
      <w:r w:rsidRPr="00C362A3">
        <w:t>2.____________________________________________________________________________</w:t>
      </w:r>
    </w:p>
    <w:p w:rsidR="004431DD" w:rsidRPr="00C362A3" w:rsidRDefault="004431DD" w:rsidP="00276843">
      <w:r w:rsidRPr="00C362A3">
        <w:t xml:space="preserve">(фирменное наименование (наименование), сведения об организационно-правовой форме, о месте нахождения, почтовый адрес) согласно реализовать </w:t>
      </w:r>
      <w:r w:rsidR="00D90086" w:rsidRPr="00C362A3">
        <w:t>И</w:t>
      </w:r>
      <w:r w:rsidRPr="00C362A3">
        <w:t>нвестиционный проект по созданию на услов</w:t>
      </w:r>
      <w:r w:rsidR="007C189F" w:rsidRPr="00C362A3">
        <w:t>иях, предусмотренных Конкурсной д</w:t>
      </w:r>
      <w:r w:rsidRPr="00C362A3">
        <w:t>окументацией в полном объеме</w:t>
      </w:r>
      <w:r w:rsidR="00586BB7" w:rsidRPr="00C362A3">
        <w:t>.</w:t>
      </w:r>
    </w:p>
    <w:p w:rsidR="005D6A49" w:rsidRPr="00C362A3" w:rsidRDefault="005D6A49" w:rsidP="00276843">
      <w:pPr>
        <w:rPr>
          <w:sz w:val="4"/>
          <w:szCs w:val="4"/>
        </w:rPr>
      </w:pPr>
    </w:p>
    <w:p w:rsidR="004431DD" w:rsidRPr="00C362A3" w:rsidRDefault="00DB2AB3" w:rsidP="00276843">
      <w:r w:rsidRPr="00C362A3">
        <w:t>3</w:t>
      </w:r>
      <w:r w:rsidR="004431DD" w:rsidRPr="00C362A3">
        <w:t>.</w:t>
      </w:r>
      <w:r w:rsidR="004431DD" w:rsidRPr="00C362A3">
        <w:tab/>
      </w:r>
      <w:r w:rsidR="00091E91" w:rsidRPr="00C362A3">
        <w:t>П</w:t>
      </w:r>
      <w:r w:rsidRPr="00C362A3">
        <w:t>редложени</w:t>
      </w:r>
      <w:r w:rsidR="00091E91" w:rsidRPr="00C362A3">
        <w:t xml:space="preserve">е </w:t>
      </w:r>
      <w:r w:rsidRPr="00C362A3">
        <w:t xml:space="preserve"> </w:t>
      </w:r>
      <w:r w:rsidR="00091E91" w:rsidRPr="00C362A3">
        <w:t xml:space="preserve">по стоимости </w:t>
      </w:r>
      <w:r w:rsidR="00145A67" w:rsidRPr="00C362A3">
        <w:t xml:space="preserve">права аренды, входящее в состав Конкурсного предложения, составит не менее </w:t>
      </w:r>
      <w:r w:rsidR="00B86741" w:rsidRPr="008D02B6">
        <w:fldChar w:fldCharType="begin"/>
      </w:r>
      <w:r w:rsidR="00B86741" w:rsidRPr="008D02B6">
        <w:instrText xml:space="preserve"> DOCVARIABLE  </w:instrText>
      </w:r>
      <w:r w:rsidR="00B86741" w:rsidRPr="008D02B6">
        <w:rPr>
          <w:lang w:val="en-US"/>
        </w:rPr>
        <w:instrText>ZayavkaInPrice</w:instrText>
      </w:r>
      <w:r w:rsidR="00B86741" w:rsidRPr="008D02B6">
        <w:instrText xml:space="preserve">  \* MERGEFORMAT </w:instrText>
      </w:r>
      <w:r w:rsidR="00B86741" w:rsidRPr="008D02B6">
        <w:fldChar w:fldCharType="separate"/>
      </w:r>
      <w:r w:rsidR="009E7824" w:rsidRPr="008D02B6">
        <w:rPr>
          <w:bCs/>
        </w:rPr>
        <w:t>_</w:t>
      </w:r>
      <w:r w:rsidR="009E7824" w:rsidRPr="008D02B6">
        <w:t>_______________________ (________________________рублей 00 копеек), включая НДС.</w:t>
      </w:r>
      <w:r w:rsidR="00B86741" w:rsidRPr="008D02B6">
        <w:fldChar w:fldCharType="end"/>
      </w:r>
      <w:r w:rsidR="009F3FEF" w:rsidRPr="00C362A3">
        <w:t xml:space="preserve">. </w:t>
      </w:r>
    </w:p>
    <w:p w:rsidR="005D6A49" w:rsidRPr="00C362A3" w:rsidRDefault="005D6A49" w:rsidP="00276843">
      <w:pPr>
        <w:rPr>
          <w:sz w:val="4"/>
          <w:szCs w:val="4"/>
        </w:rPr>
      </w:pPr>
    </w:p>
    <w:p w:rsidR="004431DD" w:rsidRPr="00C362A3" w:rsidRDefault="00CA515D" w:rsidP="00276843">
      <w:r w:rsidRPr="00C362A3">
        <w:t>4</w:t>
      </w:r>
      <w:r w:rsidR="004431DD" w:rsidRPr="00C362A3">
        <w:t xml:space="preserve">. Если  предложения, изложенные выше, будут приняты, ___________________________(наименование Участника </w:t>
      </w:r>
      <w:r w:rsidR="006D5B46" w:rsidRPr="00C362A3">
        <w:t>Конкур</w:t>
      </w:r>
      <w:r w:rsidR="004431DD" w:rsidRPr="00C362A3">
        <w:t>са)</w:t>
      </w:r>
    </w:p>
    <w:p w:rsidR="000C3ED8" w:rsidRPr="00C362A3" w:rsidRDefault="004431DD" w:rsidP="00276843">
      <w:pPr>
        <w:rPr>
          <w:spacing w:val="-5"/>
        </w:rPr>
      </w:pPr>
      <w:r w:rsidRPr="00C362A3">
        <w:t xml:space="preserve">берет на себя обязательство реализовать </w:t>
      </w:r>
      <w:r w:rsidR="00D90086" w:rsidRPr="00C362A3">
        <w:t>И</w:t>
      </w:r>
      <w:r w:rsidRPr="00C362A3">
        <w:t xml:space="preserve">нвестиционный проект </w:t>
      </w:r>
      <w:r w:rsidR="006E040C" w:rsidRPr="00C362A3">
        <w:t xml:space="preserve">по </w:t>
      </w:r>
      <w:r w:rsidR="00900687" w:rsidRPr="008D02B6">
        <w:fldChar w:fldCharType="begin"/>
      </w:r>
      <w:r w:rsidR="00900687" w:rsidRPr="008D02B6">
        <w:instrText xml:space="preserve"> DOCVARIABLE  </w:instrText>
      </w:r>
      <w:r w:rsidR="00900687" w:rsidRPr="008D02B6">
        <w:rPr>
          <w:lang w:val="en-US"/>
        </w:rPr>
        <w:instrText>Project</w:instrText>
      </w:r>
      <w:r w:rsidR="00900687" w:rsidRPr="008D02B6">
        <w:instrText xml:space="preserve">  \* MERGEFORMAT </w:instrText>
      </w:r>
      <w:r w:rsidR="00900687" w:rsidRPr="008D02B6">
        <w:fldChar w:fldCharType="separate"/>
      </w:r>
      <w:r w:rsidR="00294710" w:rsidRPr="008D02B6">
        <w:rPr>
          <w:bCs/>
        </w:rPr>
        <w:t>организации и последующей эксплуатации с предоставлением</w:t>
      </w:r>
      <w:r w:rsidR="00294710" w:rsidRPr="008D02B6">
        <w:t xml:space="preserve"> услуг автомойки на территории Инновационного центра "</w:t>
      </w:r>
      <w:proofErr w:type="spellStart"/>
      <w:r w:rsidR="00294710" w:rsidRPr="008D02B6">
        <w:t>Сколково</w:t>
      </w:r>
      <w:proofErr w:type="spellEnd"/>
      <w:r w:rsidR="00294710" w:rsidRPr="008D02B6">
        <w:t xml:space="preserve">", расположенной на части земельного участка с кадастровым номером </w:t>
      </w:r>
      <w:r w:rsidR="00BC38F8" w:rsidRPr="00A512EA">
        <w:rPr>
          <w:bCs/>
        </w:rPr>
        <w:t>77</w:t>
      </w:r>
      <w:r w:rsidR="00BC38F8" w:rsidRPr="00A512EA">
        <w:t>:15:0020321:306</w:t>
      </w:r>
      <w:r w:rsidR="00900687" w:rsidRPr="008D02B6">
        <w:fldChar w:fldCharType="end"/>
      </w:r>
      <w:r w:rsidR="000E0AB8" w:rsidRPr="00C362A3">
        <w:t xml:space="preserve"> </w:t>
      </w:r>
      <w:r w:rsidRPr="00C362A3">
        <w:t xml:space="preserve">в соответствии с требованиями </w:t>
      </w:r>
      <w:r w:rsidR="006B6918" w:rsidRPr="00C362A3">
        <w:rPr>
          <w:spacing w:val="-5"/>
        </w:rPr>
        <w:t>Конкурсной документации</w:t>
      </w:r>
      <w:r w:rsidR="000C3ED8" w:rsidRPr="00C362A3">
        <w:rPr>
          <w:spacing w:val="-5"/>
        </w:rPr>
        <w:t>, а также следующие дополнительные обязательства:</w:t>
      </w:r>
    </w:p>
    <w:p w:rsidR="000C3ED8" w:rsidRPr="00C362A3" w:rsidRDefault="000C3ED8" w:rsidP="00006ACB">
      <w:pPr>
        <w:pStyle w:val="afffc"/>
        <w:numPr>
          <w:ilvl w:val="0"/>
          <w:numId w:val="73"/>
        </w:numPr>
      </w:pPr>
      <w:r w:rsidRPr="008D02B6">
        <w:fldChar w:fldCharType="begin"/>
      </w:r>
      <w:r w:rsidRPr="008D02B6">
        <w:instrText xml:space="preserve"> DOCVARIABLE  </w:instrText>
      </w:r>
      <w:r w:rsidR="008E6D04" w:rsidRPr="008D02B6">
        <w:rPr>
          <w:lang w:val="en-US"/>
        </w:rPr>
        <w:instrText>RespExp</w:instrText>
      </w:r>
      <w:r w:rsidRPr="008D02B6">
        <w:instrText xml:space="preserve">  \* MERGEFORMAT </w:instrText>
      </w:r>
      <w:r w:rsidRPr="008D02B6">
        <w:fldChar w:fldCharType="separate"/>
      </w:r>
      <w:r w:rsidR="00294710" w:rsidRPr="008D02B6">
        <w:rPr>
          <w:bCs/>
        </w:rPr>
        <w:t>организовать эксплуатацию Объекта на коммерческих условиях</w:t>
      </w:r>
      <w:r w:rsidR="00294710" w:rsidRPr="008D02B6">
        <w:t xml:space="preserve"> с оказанием полного объема услуг, указанных в настоящей Конкурсной документации, на период с "</w:t>
      </w:r>
      <w:r w:rsidR="001F1F27">
        <w:t>01</w:t>
      </w:r>
      <w:r w:rsidR="00294710" w:rsidRPr="008D02B6">
        <w:t xml:space="preserve">" </w:t>
      </w:r>
      <w:r w:rsidR="001F1F27">
        <w:t>августа</w:t>
      </w:r>
      <w:r w:rsidR="001F1F27" w:rsidRPr="008D02B6">
        <w:t xml:space="preserve"> </w:t>
      </w:r>
      <w:r w:rsidR="00294710" w:rsidRPr="008D02B6">
        <w:t>2015 года по "31" марта 2018 года.</w:t>
      </w:r>
      <w:r w:rsidRPr="008D02B6">
        <w:fldChar w:fldCharType="end"/>
      </w:r>
    </w:p>
    <w:p w:rsidR="003F4424" w:rsidRPr="00C362A3" w:rsidRDefault="003F4424" w:rsidP="00006ACB">
      <w:pPr>
        <w:pStyle w:val="afffc"/>
        <w:numPr>
          <w:ilvl w:val="0"/>
          <w:numId w:val="73"/>
        </w:numPr>
      </w:pPr>
      <w:r w:rsidRPr="008D02B6">
        <w:fldChar w:fldCharType="begin"/>
      </w:r>
      <w:r w:rsidRPr="008D02B6">
        <w:instrText xml:space="preserve"> DOCVARIABLE  </w:instrText>
      </w:r>
      <w:r w:rsidRPr="008D02B6">
        <w:rPr>
          <w:lang w:val="en-US"/>
        </w:rPr>
        <w:instrText>RespAdd</w:instrText>
      </w:r>
      <w:r w:rsidR="008E6D04" w:rsidRPr="008D02B6">
        <w:instrText>1</w:instrText>
      </w:r>
      <w:r w:rsidRPr="008D02B6">
        <w:instrText xml:space="preserve">  \* MERGEFORMAT </w:instrText>
      </w:r>
      <w:r w:rsidRPr="008D02B6">
        <w:fldChar w:fldCharType="separate"/>
      </w:r>
      <w:r w:rsidR="00294710" w:rsidRPr="008D02B6">
        <w:rPr>
          <w:bCs/>
        </w:rPr>
        <w:t>в период с "01" апреля</w:t>
      </w:r>
      <w:r w:rsidR="00294710" w:rsidRPr="008D02B6">
        <w:t xml:space="preserve"> 2018 года по "30" апреля 2018 года обеспечить демонтаж и вывоз всех конструкций Автомойки, а также частей конструкций и мусора, образовавшихся в процессе демонтажа.  </w:t>
      </w:r>
      <w:r w:rsidRPr="008D02B6">
        <w:fldChar w:fldCharType="end"/>
      </w:r>
    </w:p>
    <w:p w:rsidR="000C3ED8" w:rsidRPr="00C362A3" w:rsidRDefault="000C3ED8" w:rsidP="00006ACB">
      <w:pPr>
        <w:pStyle w:val="afffc"/>
        <w:numPr>
          <w:ilvl w:val="0"/>
          <w:numId w:val="73"/>
        </w:numPr>
      </w:pPr>
      <w:r w:rsidRPr="008D02B6">
        <w:fldChar w:fldCharType="begin"/>
      </w:r>
      <w:r w:rsidRPr="008D02B6">
        <w:instrText xml:space="preserve"> DOCVARIABLE  </w:instrText>
      </w:r>
      <w:r w:rsidRPr="008D02B6">
        <w:rPr>
          <w:lang w:val="en-US"/>
        </w:rPr>
        <w:instrText>RespAdd</w:instrText>
      </w:r>
      <w:r w:rsidR="008E6D04" w:rsidRPr="008D02B6">
        <w:instrText>2</w:instrText>
      </w:r>
      <w:r w:rsidRPr="008D02B6">
        <w:instrText xml:space="preserve">  \* MERGEFORMAT </w:instrText>
      </w:r>
      <w:r w:rsidRPr="008D02B6">
        <w:fldChar w:fldCharType="separate"/>
      </w:r>
      <w:r w:rsidR="009E7824" w:rsidRPr="008D02B6">
        <w:rPr>
          <w:bCs/>
        </w:rPr>
        <w:t>вернуть земельный участок Фонду не позднее</w:t>
      </w:r>
      <w:r w:rsidR="009E7824" w:rsidRPr="008D02B6">
        <w:t xml:space="preserve"> "30" апреля 2018 года.</w:t>
      </w:r>
      <w:r w:rsidRPr="008D02B6">
        <w:fldChar w:fldCharType="end"/>
      </w:r>
    </w:p>
    <w:p w:rsidR="005D6A49" w:rsidRPr="00C362A3" w:rsidRDefault="005D6A49" w:rsidP="00276843">
      <w:pPr>
        <w:rPr>
          <w:sz w:val="4"/>
          <w:szCs w:val="4"/>
        </w:rPr>
      </w:pPr>
    </w:p>
    <w:p w:rsidR="004431DD" w:rsidRPr="00C362A3" w:rsidRDefault="00CA515D" w:rsidP="00276843">
      <w:r w:rsidRPr="00C362A3">
        <w:lastRenderedPageBreak/>
        <w:t>5</w:t>
      </w:r>
      <w:r w:rsidR="004431DD" w:rsidRPr="00C362A3">
        <w:t>. Настоящей</w:t>
      </w:r>
      <w:r w:rsidR="00CB1860" w:rsidRPr="00C362A3">
        <w:t xml:space="preserve"> </w:t>
      </w:r>
      <w:r w:rsidR="00D9684C" w:rsidRPr="00C362A3">
        <w:t>Заявк</w:t>
      </w:r>
      <w:r w:rsidR="00CB1860" w:rsidRPr="00C362A3">
        <w:t>ой</w:t>
      </w:r>
      <w:r w:rsidR="004431DD" w:rsidRPr="00C362A3">
        <w:t xml:space="preserve"> </w:t>
      </w:r>
      <w:r w:rsidR="007118AC" w:rsidRPr="00C362A3">
        <w:t xml:space="preserve">подтверждаем, что против нашей компании </w:t>
      </w:r>
      <w:r w:rsidR="004431DD" w:rsidRPr="00C362A3">
        <w:t xml:space="preserve">______________________________________________________________________ </w:t>
      </w:r>
    </w:p>
    <w:p w:rsidR="004431DD" w:rsidRPr="00C362A3" w:rsidRDefault="004431DD" w:rsidP="00276843">
      <w:pPr>
        <w:jc w:val="center"/>
      </w:pPr>
      <w:r w:rsidRPr="00C362A3">
        <w:t xml:space="preserve">(наименование организации Участника </w:t>
      </w:r>
      <w:r w:rsidR="006D5B46" w:rsidRPr="00C362A3">
        <w:t>Конкур</w:t>
      </w:r>
      <w:r w:rsidRPr="00C362A3">
        <w:t>са)</w:t>
      </w:r>
    </w:p>
    <w:p w:rsidR="004431DD" w:rsidRPr="00C362A3" w:rsidRDefault="004431DD" w:rsidP="00276843">
      <w:proofErr w:type="gramStart"/>
      <w:r w:rsidRPr="00C362A3">
        <w:t>не проводится процедура ликвидации, не принято арбитражным судом</w:t>
      </w:r>
      <w:r w:rsidR="00CB1860" w:rsidRPr="00C362A3">
        <w:t xml:space="preserve"> </w:t>
      </w:r>
      <w:r w:rsidRPr="00C362A3">
        <w:t>(или другим аналогичным органом или организацией)  решения о признании ___________(наименование организации или Ф.И.О. Участника</w:t>
      </w:r>
      <w:r w:rsidR="00CA515D" w:rsidRPr="00C362A3">
        <w:t xml:space="preserve"> </w:t>
      </w:r>
      <w:r w:rsidR="006D5B46" w:rsidRPr="00C362A3">
        <w:t>Конкур</w:t>
      </w:r>
      <w:r w:rsidR="00CA515D" w:rsidRPr="00C362A3">
        <w:t>са</w:t>
      </w:r>
      <w:r w:rsidRPr="00C362A3">
        <w:t xml:space="preserve">)_______ банкротом и об открытии </w:t>
      </w:r>
      <w:r w:rsidR="00E47191" w:rsidRPr="00C362A3">
        <w:t>к</w:t>
      </w:r>
      <w:r w:rsidR="006D5B46" w:rsidRPr="00C362A3">
        <w:t>онкур</w:t>
      </w:r>
      <w:r w:rsidRPr="00C362A3">
        <w:t>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Pr="00C362A3">
        <w:t xml:space="preserve"> превышает ____ %________________________________(значение указать цифрами и прописью) балансовой стоимости активов Участника </w:t>
      </w:r>
      <w:r w:rsidR="006D5B46" w:rsidRPr="00C362A3">
        <w:t>Конкур</w:t>
      </w:r>
      <w:r w:rsidR="00B1215D" w:rsidRPr="00C362A3">
        <w:t xml:space="preserve">са </w:t>
      </w:r>
      <w:r w:rsidRPr="00C362A3">
        <w:t>по данным бухгалтерской отчетности за последний завершенный отчетный период.</w:t>
      </w:r>
    </w:p>
    <w:p w:rsidR="005D6A49" w:rsidRPr="00C362A3" w:rsidRDefault="005D6A49" w:rsidP="00276843">
      <w:pPr>
        <w:rPr>
          <w:sz w:val="4"/>
          <w:szCs w:val="4"/>
        </w:rPr>
      </w:pPr>
    </w:p>
    <w:p w:rsidR="004431DD" w:rsidRPr="00C362A3" w:rsidRDefault="00CA515D" w:rsidP="00276843">
      <w:r w:rsidRPr="00C362A3">
        <w:t>6</w:t>
      </w:r>
      <w:r w:rsidR="004431DD" w:rsidRPr="00C362A3">
        <w:t xml:space="preserve">. ___________________________ (организации Участника </w:t>
      </w:r>
      <w:r w:rsidR="006D5B46" w:rsidRPr="00C362A3">
        <w:t>Конкур</w:t>
      </w:r>
      <w:r w:rsidR="00B1215D" w:rsidRPr="00C362A3">
        <w:t>са</w:t>
      </w:r>
      <w:r w:rsidR="004431DD" w:rsidRPr="00C362A3">
        <w:t>) берет на себя обязательства подписать со своей стороны</w:t>
      </w:r>
      <w:r w:rsidR="00503182" w:rsidRPr="00C362A3">
        <w:t xml:space="preserve"> </w:t>
      </w:r>
      <w:r w:rsidR="006531DF" w:rsidRPr="00C362A3">
        <w:t>Договор</w:t>
      </w:r>
      <w:r w:rsidR="00D80965" w:rsidRPr="00C362A3">
        <w:t xml:space="preserve"> </w:t>
      </w:r>
      <w:r w:rsidR="004431DD" w:rsidRPr="00C362A3">
        <w:t xml:space="preserve">в соответствии с требованиями </w:t>
      </w:r>
      <w:r w:rsidR="00D23506" w:rsidRPr="00C362A3">
        <w:t>Конкурсной д</w:t>
      </w:r>
      <w:r w:rsidR="004431DD" w:rsidRPr="00C362A3">
        <w:t>окум</w:t>
      </w:r>
      <w:r w:rsidR="00A64D4F" w:rsidRPr="00C362A3">
        <w:t xml:space="preserve">ентации, </w:t>
      </w:r>
      <w:r w:rsidR="00A563B7" w:rsidRPr="00C362A3">
        <w:t xml:space="preserve">в срок </w:t>
      </w:r>
      <w:r w:rsidR="00A64D4F" w:rsidRPr="00C362A3">
        <w:t xml:space="preserve">не </w:t>
      </w:r>
      <w:r w:rsidR="009C50D1" w:rsidRPr="00C362A3">
        <w:t>более</w:t>
      </w:r>
      <w:r w:rsidR="00A64D4F" w:rsidRPr="00C362A3">
        <w:t xml:space="preserve"> чем </w:t>
      </w:r>
      <w:r w:rsidR="005953FB" w:rsidRPr="00C362A3">
        <w:t>7</w:t>
      </w:r>
      <w:r w:rsidR="009C50D1" w:rsidRPr="00C362A3">
        <w:t xml:space="preserve"> </w:t>
      </w:r>
      <w:r w:rsidR="00A64D4F" w:rsidRPr="00C362A3">
        <w:t>(</w:t>
      </w:r>
      <w:r w:rsidR="005953FB" w:rsidRPr="00C362A3">
        <w:t>семь</w:t>
      </w:r>
      <w:r w:rsidR="00A64D4F" w:rsidRPr="00C362A3">
        <w:t xml:space="preserve">) </w:t>
      </w:r>
      <w:r w:rsidR="005953FB" w:rsidRPr="00C362A3">
        <w:t xml:space="preserve">рабочих </w:t>
      </w:r>
      <w:r w:rsidR="00A64D4F" w:rsidRPr="00C362A3">
        <w:t>дн</w:t>
      </w:r>
      <w:r w:rsidR="00D80965" w:rsidRPr="00C362A3">
        <w:t>ей</w:t>
      </w:r>
      <w:r w:rsidR="004431DD" w:rsidRPr="00C362A3">
        <w:t xml:space="preserve"> </w:t>
      </w:r>
      <w:r w:rsidR="00D80965" w:rsidRPr="00C362A3">
        <w:t xml:space="preserve">со дня </w:t>
      </w:r>
      <w:r w:rsidR="00503182" w:rsidRPr="00C362A3">
        <w:t xml:space="preserve">его получения от Организатора </w:t>
      </w:r>
      <w:r w:rsidR="006D5B46" w:rsidRPr="00C362A3">
        <w:t>Конкур</w:t>
      </w:r>
      <w:r w:rsidR="00503182" w:rsidRPr="00C362A3">
        <w:t xml:space="preserve">са. </w:t>
      </w:r>
    </w:p>
    <w:p w:rsidR="004431DD" w:rsidRPr="00C362A3" w:rsidRDefault="004431DD" w:rsidP="00276843">
      <w:r w:rsidRPr="00C362A3">
        <w:t xml:space="preserve"> ___________________________ (</w:t>
      </w:r>
      <w:r w:rsidR="00A64D4F" w:rsidRPr="00C362A3">
        <w:t xml:space="preserve">наименование </w:t>
      </w:r>
      <w:r w:rsidRPr="00C362A3">
        <w:t>Участника</w:t>
      </w:r>
      <w:r w:rsidR="00A64D4F" w:rsidRPr="00C362A3">
        <w:t xml:space="preserve"> </w:t>
      </w:r>
      <w:r w:rsidR="006D5B46" w:rsidRPr="00C362A3">
        <w:t>Конкур</w:t>
      </w:r>
      <w:r w:rsidR="00A64D4F" w:rsidRPr="00C362A3">
        <w:t>са</w:t>
      </w:r>
      <w:r w:rsidRPr="00C362A3">
        <w:t xml:space="preserve">) понимает и соглашается с тем, что в случае отказа или уклонения от подписания Договора, представленного </w:t>
      </w:r>
      <w:r w:rsidR="001D28F3" w:rsidRPr="00C362A3">
        <w:t>Организатор</w:t>
      </w:r>
      <w:r w:rsidR="00D80965" w:rsidRPr="00C362A3">
        <w:t>ом</w:t>
      </w:r>
      <w:r w:rsidR="001D28F3" w:rsidRPr="00C362A3">
        <w:t xml:space="preserve"> </w:t>
      </w:r>
      <w:r w:rsidR="006D5B46" w:rsidRPr="00C362A3">
        <w:t>Конкур</w:t>
      </w:r>
      <w:r w:rsidR="001D28F3" w:rsidRPr="00C362A3">
        <w:t>с</w:t>
      </w:r>
      <w:r w:rsidR="00D80965" w:rsidRPr="00C362A3">
        <w:t>а</w:t>
      </w:r>
      <w:r w:rsidRPr="00C362A3">
        <w:t>,</w:t>
      </w:r>
      <w:r w:rsidR="00A64D4F" w:rsidRPr="00C362A3">
        <w:t xml:space="preserve"> сумм</w:t>
      </w:r>
      <w:r w:rsidR="00EA62C9" w:rsidRPr="00C362A3">
        <w:t>а</w:t>
      </w:r>
      <w:r w:rsidR="00A64D4F" w:rsidRPr="00C362A3">
        <w:t xml:space="preserve"> задатка поступ</w:t>
      </w:r>
      <w:r w:rsidR="00EA62C9" w:rsidRPr="00C362A3">
        <w:t>и</w:t>
      </w:r>
      <w:r w:rsidR="00A64D4F" w:rsidRPr="00C362A3">
        <w:t xml:space="preserve">т в собственность </w:t>
      </w:r>
      <w:r w:rsidR="001D28F3" w:rsidRPr="00C362A3">
        <w:t>Организатор</w:t>
      </w:r>
      <w:r w:rsidR="009C50D1" w:rsidRPr="00C362A3">
        <w:t>а</w:t>
      </w:r>
      <w:r w:rsidR="001D28F3" w:rsidRPr="00C362A3">
        <w:t xml:space="preserve"> </w:t>
      </w:r>
      <w:r w:rsidR="006D5B46" w:rsidRPr="00C362A3">
        <w:t>Конкур</w:t>
      </w:r>
      <w:r w:rsidR="001D28F3" w:rsidRPr="00C362A3">
        <w:t>с</w:t>
      </w:r>
      <w:r w:rsidR="00A64D4F" w:rsidRPr="00C362A3">
        <w:t>а</w:t>
      </w:r>
      <w:r w:rsidRPr="00C362A3">
        <w:t>.</w:t>
      </w:r>
    </w:p>
    <w:p w:rsidR="007B3F02" w:rsidRPr="00C362A3" w:rsidRDefault="007B3F02" w:rsidP="00276843">
      <w:pPr>
        <w:rPr>
          <w:sz w:val="4"/>
          <w:szCs w:val="4"/>
        </w:rPr>
      </w:pPr>
    </w:p>
    <w:p w:rsidR="004431DD" w:rsidRPr="00C362A3" w:rsidRDefault="00CA515D" w:rsidP="00276843">
      <w:r w:rsidRPr="00C362A3">
        <w:t>7</w:t>
      </w:r>
      <w:r w:rsidR="004431DD" w:rsidRPr="00C362A3">
        <w:t xml:space="preserve">. Мы согласны с тем, что </w:t>
      </w:r>
      <w:r w:rsidR="001D28F3" w:rsidRPr="00C362A3">
        <w:t xml:space="preserve">Организатор </w:t>
      </w:r>
      <w:r w:rsidR="006D5B46" w:rsidRPr="00C362A3">
        <w:t>Конкур</w:t>
      </w:r>
      <w:r w:rsidR="001D28F3" w:rsidRPr="00C362A3">
        <w:t>с</w:t>
      </w:r>
      <w:r w:rsidR="003E5D40" w:rsidRPr="00C362A3">
        <w:t>а</w:t>
      </w:r>
      <w:r w:rsidR="004431DD" w:rsidRPr="00C362A3">
        <w:t xml:space="preserve">, Комиссия вправе проверять достоверность любой представленной нами </w:t>
      </w:r>
      <w:proofErr w:type="gramStart"/>
      <w:r w:rsidR="004431DD" w:rsidRPr="00C362A3">
        <w:t>информации</w:t>
      </w:r>
      <w:proofErr w:type="gramEnd"/>
      <w:r w:rsidR="004431DD" w:rsidRPr="00C362A3">
        <w:t xml:space="preserve"> в том числе с привлечением третьих лиц.</w:t>
      </w:r>
    </w:p>
    <w:p w:rsidR="007B3F02" w:rsidRPr="00C362A3" w:rsidRDefault="007B3F02" w:rsidP="00276843">
      <w:pPr>
        <w:rPr>
          <w:sz w:val="4"/>
          <w:szCs w:val="4"/>
        </w:rPr>
      </w:pPr>
    </w:p>
    <w:p w:rsidR="004431DD" w:rsidRPr="00C362A3" w:rsidRDefault="00CA515D" w:rsidP="00276843">
      <w:r w:rsidRPr="00C362A3">
        <w:t>8</w:t>
      </w:r>
      <w:r w:rsidR="004431DD" w:rsidRPr="00C362A3">
        <w:t xml:space="preserve">. Сообщаем, что для оперативного уведомления нас по вопросам организационного характера и взаимодействия с </w:t>
      </w:r>
      <w:r w:rsidR="001D28F3" w:rsidRPr="00C362A3">
        <w:t>Организатор</w:t>
      </w:r>
      <w:r w:rsidR="007F0B55" w:rsidRPr="00C362A3">
        <w:t>ом</w:t>
      </w:r>
      <w:r w:rsidR="001D28F3" w:rsidRPr="00C362A3">
        <w:t xml:space="preserve"> </w:t>
      </w:r>
      <w:r w:rsidR="006D5B46" w:rsidRPr="00C362A3">
        <w:t>Конкур</w:t>
      </w:r>
      <w:r w:rsidR="001D28F3" w:rsidRPr="00C362A3">
        <w:t>с</w:t>
      </w:r>
      <w:r w:rsidR="007F0B55" w:rsidRPr="00C362A3">
        <w:t>а</w:t>
      </w:r>
      <w:r w:rsidR="004431DD" w:rsidRPr="00C362A3">
        <w:t>, нами уполномочен __________________________ (Ф.И.О., телефон</w:t>
      </w:r>
      <w:r w:rsidR="007F766E" w:rsidRPr="00C362A3">
        <w:t xml:space="preserve">, </w:t>
      </w:r>
      <w:r w:rsidR="007F766E" w:rsidRPr="00C362A3">
        <w:rPr>
          <w:lang w:val="en-US"/>
        </w:rPr>
        <w:t>e</w:t>
      </w:r>
      <w:r w:rsidR="007F766E" w:rsidRPr="00C362A3">
        <w:t>-</w:t>
      </w:r>
      <w:r w:rsidR="007F766E" w:rsidRPr="00C362A3">
        <w:rPr>
          <w:lang w:val="en-US"/>
        </w:rPr>
        <w:t>mail</w:t>
      </w:r>
      <w:r w:rsidR="004431DD" w:rsidRPr="00C362A3">
        <w:t xml:space="preserve"> представителя Участника</w:t>
      </w:r>
      <w:r w:rsidRPr="00C362A3">
        <w:t xml:space="preserve"> </w:t>
      </w:r>
      <w:r w:rsidR="006D5B46" w:rsidRPr="00C362A3">
        <w:t>Конкур</w:t>
      </w:r>
      <w:r w:rsidR="00A64D4F" w:rsidRPr="00C362A3">
        <w:t>са</w:t>
      </w:r>
      <w:r w:rsidR="004431DD" w:rsidRPr="00C362A3">
        <w:t>).</w:t>
      </w:r>
    </w:p>
    <w:p w:rsidR="004431DD" w:rsidRPr="00C362A3" w:rsidRDefault="004431DD" w:rsidP="00276843">
      <w:r w:rsidRPr="00C362A3">
        <w:t xml:space="preserve">Все сведения о проведении </w:t>
      </w:r>
      <w:r w:rsidR="006D5B46" w:rsidRPr="00C362A3">
        <w:t>Конкур</w:t>
      </w:r>
      <w:r w:rsidR="00CA515D" w:rsidRPr="00C362A3">
        <w:t xml:space="preserve">са </w:t>
      </w:r>
      <w:r w:rsidRPr="00C362A3">
        <w:t>просим сообщать уполномоченному лицу.</w:t>
      </w:r>
    </w:p>
    <w:p w:rsidR="007B3F02" w:rsidRPr="00C362A3" w:rsidRDefault="007B3F02" w:rsidP="00276843">
      <w:pPr>
        <w:rPr>
          <w:sz w:val="4"/>
          <w:szCs w:val="4"/>
        </w:rPr>
      </w:pPr>
    </w:p>
    <w:p w:rsidR="004431DD" w:rsidRPr="00C362A3" w:rsidRDefault="00CA515D" w:rsidP="00276843">
      <w:r w:rsidRPr="00C362A3">
        <w:t>9</w:t>
      </w:r>
      <w:r w:rsidR="004431DD" w:rsidRPr="00C362A3">
        <w:t xml:space="preserve">. Настоящая </w:t>
      </w:r>
      <w:r w:rsidR="00D9684C" w:rsidRPr="00C362A3">
        <w:t>Заявк</w:t>
      </w:r>
      <w:r w:rsidR="004431DD" w:rsidRPr="00C362A3">
        <w:t xml:space="preserve">а действует не менее </w:t>
      </w:r>
      <w:r w:rsidR="00F936D7" w:rsidRPr="00C362A3">
        <w:t xml:space="preserve">90 </w:t>
      </w:r>
      <w:r w:rsidR="006E040C" w:rsidRPr="00C362A3">
        <w:t xml:space="preserve">календарных </w:t>
      </w:r>
      <w:r w:rsidR="00F936D7" w:rsidRPr="00C362A3">
        <w:t xml:space="preserve">дней со дня окончания срока подачи заявок на участие в </w:t>
      </w:r>
      <w:r w:rsidR="006D5B46" w:rsidRPr="00C362A3">
        <w:t>Конкур</w:t>
      </w:r>
      <w:r w:rsidR="00F936D7" w:rsidRPr="00C362A3">
        <w:t>се.</w:t>
      </w:r>
      <w:r w:rsidR="004431DD" w:rsidRPr="00C362A3">
        <w:t xml:space="preserve"> </w:t>
      </w:r>
    </w:p>
    <w:p w:rsidR="007B3F02" w:rsidRPr="00C362A3" w:rsidRDefault="007B3F02" w:rsidP="00276843">
      <w:pPr>
        <w:rPr>
          <w:sz w:val="4"/>
          <w:szCs w:val="4"/>
        </w:rPr>
      </w:pPr>
    </w:p>
    <w:p w:rsidR="004431DD" w:rsidRPr="00C362A3" w:rsidRDefault="00CA515D" w:rsidP="00276843">
      <w:r w:rsidRPr="00C362A3">
        <w:t>10</w:t>
      </w:r>
      <w:r w:rsidR="004431DD" w:rsidRPr="00C362A3">
        <w:t>. Контактный телефон __________________, факс ________ , e-</w:t>
      </w:r>
      <w:proofErr w:type="spellStart"/>
      <w:r w:rsidR="004431DD" w:rsidRPr="00C362A3">
        <w:t>mail</w:t>
      </w:r>
      <w:proofErr w:type="spellEnd"/>
      <w:r w:rsidR="004431DD" w:rsidRPr="00C362A3">
        <w:t xml:space="preserve"> _______________, банковские реквизиты________________________________________________________</w:t>
      </w:r>
    </w:p>
    <w:p w:rsidR="007B3F02" w:rsidRPr="00C362A3" w:rsidRDefault="007B3F02" w:rsidP="00276843">
      <w:pPr>
        <w:rPr>
          <w:sz w:val="4"/>
          <w:szCs w:val="4"/>
        </w:rPr>
      </w:pPr>
    </w:p>
    <w:p w:rsidR="004431DD" w:rsidRPr="00C362A3" w:rsidRDefault="004431DD" w:rsidP="00276843">
      <w:r w:rsidRPr="00C362A3">
        <w:t>1</w:t>
      </w:r>
      <w:r w:rsidR="00CA515D" w:rsidRPr="00C362A3">
        <w:t>1</w:t>
      </w:r>
      <w:r w:rsidRPr="00C362A3">
        <w:t>. Корреспонденцию в наш адрес просим направлять по адресу: __________________________________________, факс ________ , e-</w:t>
      </w:r>
      <w:proofErr w:type="spellStart"/>
      <w:r w:rsidRPr="00C362A3">
        <w:t>mail</w:t>
      </w:r>
      <w:proofErr w:type="spellEnd"/>
      <w:r w:rsidRPr="00C362A3">
        <w:t xml:space="preserve"> _______________</w:t>
      </w:r>
    </w:p>
    <w:p w:rsidR="00D075E8" w:rsidRPr="00C362A3" w:rsidRDefault="00D075E8" w:rsidP="00276843"/>
    <w:p w:rsidR="00D075E8" w:rsidRPr="00C362A3" w:rsidRDefault="00D075E8" w:rsidP="00276843"/>
    <w:p w:rsidR="004431DD" w:rsidRPr="00C362A3" w:rsidRDefault="004431DD" w:rsidP="00276843">
      <w:r w:rsidRPr="00C362A3">
        <w:t xml:space="preserve">_______________________ </w:t>
      </w:r>
      <w:r w:rsidRPr="00C362A3">
        <w:tab/>
      </w:r>
      <w:r w:rsidRPr="00C362A3">
        <w:tab/>
        <w:t xml:space="preserve">_______________________ </w:t>
      </w:r>
      <w:r w:rsidRPr="00C362A3">
        <w:tab/>
      </w:r>
      <w:r w:rsidRPr="00C362A3">
        <w:tab/>
        <w:t>/___________________/</w:t>
      </w:r>
    </w:p>
    <w:p w:rsidR="004431DD" w:rsidRPr="00C362A3" w:rsidRDefault="004431DD" w:rsidP="00276843">
      <w:r w:rsidRPr="00C362A3">
        <w:t xml:space="preserve">(должность) </w:t>
      </w:r>
      <w:r w:rsidRPr="00C362A3">
        <w:tab/>
      </w:r>
      <w:r w:rsidRPr="00C362A3">
        <w:tab/>
      </w:r>
      <w:r w:rsidRPr="00C362A3">
        <w:tab/>
      </w:r>
      <w:r w:rsidRPr="00C362A3">
        <w:tab/>
        <w:t xml:space="preserve">(подпись) </w:t>
      </w:r>
      <w:r w:rsidRPr="00C362A3">
        <w:tab/>
      </w:r>
      <w:r w:rsidRPr="00C362A3">
        <w:tab/>
      </w:r>
      <w:r w:rsidRPr="00C362A3">
        <w:tab/>
      </w:r>
      <w:r w:rsidRPr="00C362A3">
        <w:tab/>
        <w:t>(ФИО)</w:t>
      </w:r>
    </w:p>
    <w:p w:rsidR="004431DD" w:rsidRPr="00C362A3" w:rsidRDefault="004431DD" w:rsidP="00276843">
      <w:r w:rsidRPr="00C362A3">
        <w:t>М.П.</w:t>
      </w:r>
    </w:p>
    <w:p w:rsidR="004431DD" w:rsidRPr="00C362A3" w:rsidRDefault="004431DD" w:rsidP="00276843">
      <w:r w:rsidRPr="00C362A3">
        <w:t xml:space="preserve">Главный бухгалтер </w:t>
      </w:r>
      <w:r w:rsidRPr="00C362A3">
        <w:tab/>
      </w:r>
      <w:r w:rsidRPr="00C362A3">
        <w:tab/>
      </w:r>
      <w:r w:rsidRPr="00C362A3">
        <w:tab/>
        <w:t xml:space="preserve">_______________________ </w:t>
      </w:r>
      <w:r w:rsidRPr="00C362A3">
        <w:tab/>
      </w:r>
      <w:r w:rsidRPr="00C362A3">
        <w:tab/>
        <w:t>/___________________/</w:t>
      </w:r>
    </w:p>
    <w:p w:rsidR="004431DD" w:rsidRPr="00C362A3" w:rsidRDefault="004431DD" w:rsidP="00276843">
      <w:r w:rsidRPr="00C362A3">
        <w:t xml:space="preserve">(подпись) </w:t>
      </w:r>
      <w:r w:rsidRPr="00C362A3">
        <w:tab/>
      </w:r>
      <w:r w:rsidRPr="00C362A3">
        <w:tab/>
      </w:r>
      <w:r w:rsidRPr="00C362A3">
        <w:tab/>
      </w:r>
      <w:r w:rsidRPr="00C362A3">
        <w:tab/>
        <w:t>(ФИО)</w:t>
      </w:r>
    </w:p>
    <w:p w:rsidR="004431DD" w:rsidRPr="00C362A3" w:rsidRDefault="004431DD" w:rsidP="00276843"/>
    <w:p w:rsidR="00AD2CE9" w:rsidRPr="00C362A3" w:rsidRDefault="004431DD" w:rsidP="00276843">
      <w:pPr>
        <w:pStyle w:val="afff8"/>
      </w:pPr>
      <w:r w:rsidRPr="00C362A3">
        <w:t xml:space="preserve">*Настоящая </w:t>
      </w:r>
      <w:r w:rsidR="00D9684C" w:rsidRPr="00C362A3">
        <w:t>Заявк</w:t>
      </w:r>
      <w:r w:rsidRPr="00C362A3">
        <w:t>а является Офертой  согласно положениям Гражданского кодекса Р</w:t>
      </w:r>
      <w:r w:rsidR="004D4FF7" w:rsidRPr="00C362A3">
        <w:t>Ф</w:t>
      </w:r>
      <w:r w:rsidR="00AD2CE9" w:rsidRPr="00C362A3">
        <w:t xml:space="preserve">. </w:t>
      </w:r>
    </w:p>
    <w:p w:rsidR="00AD2CE9" w:rsidRPr="00C362A3" w:rsidRDefault="00565279" w:rsidP="00695951">
      <w:pPr>
        <w:spacing w:after="0"/>
        <w:jc w:val="left"/>
        <w:rPr>
          <w:b/>
        </w:rPr>
      </w:pPr>
      <w:r w:rsidRPr="00C362A3">
        <w:rPr>
          <w:b/>
        </w:rPr>
        <w:br w:type="page"/>
      </w:r>
      <w:r w:rsidR="00AD2CE9" w:rsidRPr="00C362A3">
        <w:rPr>
          <w:b/>
        </w:rPr>
        <w:lastRenderedPageBreak/>
        <w:t xml:space="preserve">11.3. Форма анкеты </w:t>
      </w:r>
      <w:r w:rsidR="005132D9" w:rsidRPr="00C362A3">
        <w:rPr>
          <w:b/>
        </w:rPr>
        <w:t>У</w:t>
      </w:r>
      <w:r w:rsidR="00AD2CE9" w:rsidRPr="00C362A3">
        <w:rPr>
          <w:b/>
        </w:rPr>
        <w:t xml:space="preserve">частника </w:t>
      </w:r>
      <w:r w:rsidR="006D5B46" w:rsidRPr="00C362A3">
        <w:rPr>
          <w:b/>
        </w:rPr>
        <w:t>Конкур</w:t>
      </w:r>
      <w:r w:rsidR="00AD2CE9" w:rsidRPr="00C362A3">
        <w:rPr>
          <w:b/>
        </w:rPr>
        <w:t>са</w:t>
      </w:r>
    </w:p>
    <w:p w:rsidR="00AD2CE9" w:rsidRPr="00C362A3" w:rsidRDefault="00AD2CE9" w:rsidP="00276843">
      <w:pPr>
        <w:pStyle w:val="11"/>
      </w:pPr>
    </w:p>
    <w:tbl>
      <w:tblPr>
        <w:tblW w:w="10187" w:type="dxa"/>
        <w:tblInd w:w="-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4319"/>
      </w:tblGrid>
      <w:tr w:rsidR="00AD2CE9" w:rsidRPr="00C362A3" w:rsidTr="00276843">
        <w:tc>
          <w:tcPr>
            <w:tcW w:w="5868" w:type="dxa"/>
            <w:shd w:val="clear" w:color="auto" w:fill="auto"/>
          </w:tcPr>
          <w:p w:rsidR="00AD2CE9" w:rsidRPr="00C362A3" w:rsidRDefault="00AD2CE9" w:rsidP="00AD2CE9">
            <w:pPr>
              <w:numPr>
                <w:ilvl w:val="0"/>
                <w:numId w:val="15"/>
              </w:numPr>
              <w:tabs>
                <w:tab w:val="num" w:pos="500"/>
              </w:tabs>
              <w:spacing w:after="0"/>
              <w:ind w:left="0" w:firstLine="0"/>
              <w:rPr>
                <w:b/>
              </w:rPr>
            </w:pPr>
            <w:r w:rsidRPr="00C362A3">
              <w:rPr>
                <w:b/>
              </w:rPr>
              <w:t xml:space="preserve">Полное </w:t>
            </w:r>
            <w:r w:rsidRPr="00C362A3">
              <w:rPr>
                <w:b/>
                <w:bCs/>
              </w:rPr>
              <w:t xml:space="preserve">и сокращенное </w:t>
            </w:r>
            <w:r w:rsidRPr="00C362A3">
              <w:rPr>
                <w:b/>
              </w:rPr>
              <w:t>наименования лица и ее организационно-правовая форма:</w:t>
            </w:r>
          </w:p>
          <w:p w:rsidR="00AD2CE9" w:rsidRPr="00C362A3" w:rsidRDefault="00AD2CE9" w:rsidP="00AD2CE9">
            <w:pPr>
              <w:rPr>
                <w:b/>
                <w:i/>
              </w:rPr>
            </w:pPr>
            <w:r w:rsidRPr="00C362A3">
              <w:rPr>
                <w:i/>
              </w:rPr>
              <w:t>(</w:t>
            </w:r>
            <w:r w:rsidRPr="00C362A3">
              <w:rPr>
                <w:bCs/>
                <w:i/>
              </w:rPr>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4319" w:type="dxa"/>
            <w:shd w:val="clear" w:color="auto" w:fill="auto"/>
          </w:tcPr>
          <w:p w:rsidR="00AD2CE9" w:rsidRPr="00C362A3" w:rsidRDefault="00AD2CE9" w:rsidP="00AD2CE9">
            <w:pPr>
              <w:rPr>
                <w:b/>
                <w:sz w:val="18"/>
                <w:szCs w:val="18"/>
              </w:rPr>
            </w:pPr>
          </w:p>
        </w:tc>
      </w:tr>
      <w:tr w:rsidR="00AD2CE9" w:rsidRPr="00C362A3" w:rsidTr="00276843">
        <w:tc>
          <w:tcPr>
            <w:tcW w:w="5868" w:type="dxa"/>
            <w:tcBorders>
              <w:bottom w:val="nil"/>
            </w:tcBorders>
            <w:shd w:val="clear" w:color="auto" w:fill="auto"/>
          </w:tcPr>
          <w:p w:rsidR="00AD2CE9" w:rsidRPr="00C362A3" w:rsidRDefault="00AD2CE9" w:rsidP="00AD2CE9">
            <w:pPr>
              <w:numPr>
                <w:ilvl w:val="0"/>
                <w:numId w:val="15"/>
              </w:numPr>
              <w:tabs>
                <w:tab w:val="num" w:pos="400"/>
              </w:tabs>
              <w:spacing w:after="0"/>
              <w:ind w:left="400" w:hanging="400"/>
              <w:rPr>
                <w:b/>
              </w:rPr>
            </w:pPr>
            <w:r w:rsidRPr="00C362A3">
              <w:rPr>
                <w:b/>
              </w:rPr>
              <w:t>Регистрационные данные:</w:t>
            </w:r>
          </w:p>
          <w:p w:rsidR="00AD2CE9" w:rsidRPr="00C362A3" w:rsidRDefault="00AD2CE9" w:rsidP="00AD2CE9">
            <w:r w:rsidRPr="00C362A3">
              <w:t>2.1. Дата, место и орган регистрации</w:t>
            </w:r>
          </w:p>
          <w:p w:rsidR="00AD2CE9" w:rsidRPr="00C362A3" w:rsidRDefault="00AD2CE9" w:rsidP="005B4541">
            <w:pPr>
              <w:rPr>
                <w:b/>
              </w:rPr>
            </w:pPr>
            <w:r w:rsidRPr="00C362A3">
              <w:rPr>
                <w:i/>
              </w:rPr>
              <w:t>(на основании Свидетельства о государственной регистрации)</w:t>
            </w:r>
          </w:p>
        </w:tc>
        <w:tc>
          <w:tcPr>
            <w:tcW w:w="4319" w:type="dxa"/>
            <w:shd w:val="clear" w:color="auto" w:fill="auto"/>
          </w:tcPr>
          <w:p w:rsidR="00AD2CE9" w:rsidRPr="00C362A3" w:rsidRDefault="00AD2CE9" w:rsidP="00AD2CE9">
            <w:pPr>
              <w:rPr>
                <w:b/>
                <w:sz w:val="18"/>
                <w:szCs w:val="18"/>
              </w:rPr>
            </w:pPr>
          </w:p>
        </w:tc>
      </w:tr>
      <w:tr w:rsidR="00AD2CE9" w:rsidRPr="00C362A3" w:rsidTr="00276843">
        <w:tc>
          <w:tcPr>
            <w:tcW w:w="5868" w:type="dxa"/>
            <w:tcBorders>
              <w:top w:val="nil"/>
            </w:tcBorders>
            <w:shd w:val="clear" w:color="auto" w:fill="auto"/>
          </w:tcPr>
          <w:p w:rsidR="00AD2CE9" w:rsidRPr="00C362A3" w:rsidRDefault="00AD2CE9" w:rsidP="00AD2CE9">
            <w:r w:rsidRPr="00C362A3">
              <w:rPr>
                <w:i/>
              </w:rPr>
              <w:t>ИНН  участника</w:t>
            </w:r>
          </w:p>
        </w:tc>
        <w:tc>
          <w:tcPr>
            <w:tcW w:w="4319" w:type="dxa"/>
            <w:shd w:val="clear" w:color="auto" w:fill="auto"/>
          </w:tcPr>
          <w:p w:rsidR="00AD2CE9" w:rsidRPr="00C362A3" w:rsidRDefault="00AD2CE9" w:rsidP="00AD2CE9">
            <w:pPr>
              <w:rPr>
                <w:b/>
                <w:sz w:val="18"/>
                <w:szCs w:val="18"/>
              </w:rPr>
            </w:pPr>
          </w:p>
        </w:tc>
      </w:tr>
      <w:tr w:rsidR="00AD2CE9" w:rsidRPr="00C362A3" w:rsidTr="00276843">
        <w:tc>
          <w:tcPr>
            <w:tcW w:w="5868" w:type="dxa"/>
            <w:tcBorders>
              <w:top w:val="nil"/>
            </w:tcBorders>
            <w:shd w:val="clear" w:color="auto" w:fill="auto"/>
          </w:tcPr>
          <w:p w:rsidR="00AD2CE9" w:rsidRPr="00C362A3" w:rsidRDefault="00AD2CE9" w:rsidP="00AD2CE9">
            <w:pPr>
              <w:rPr>
                <w:i/>
              </w:rPr>
            </w:pPr>
            <w:r w:rsidRPr="00C362A3">
              <w:rPr>
                <w:i/>
              </w:rPr>
              <w:t>КПП  участника</w:t>
            </w:r>
          </w:p>
        </w:tc>
        <w:tc>
          <w:tcPr>
            <w:tcW w:w="4319" w:type="dxa"/>
            <w:shd w:val="clear" w:color="auto" w:fill="auto"/>
          </w:tcPr>
          <w:p w:rsidR="00AD2CE9" w:rsidRPr="00C362A3" w:rsidRDefault="00AD2CE9" w:rsidP="00AD2CE9">
            <w:pPr>
              <w:rPr>
                <w:b/>
                <w:sz w:val="18"/>
                <w:szCs w:val="18"/>
              </w:rPr>
            </w:pPr>
          </w:p>
        </w:tc>
      </w:tr>
      <w:tr w:rsidR="00AD2CE9" w:rsidRPr="00C362A3" w:rsidTr="00276843">
        <w:tc>
          <w:tcPr>
            <w:tcW w:w="5868" w:type="dxa"/>
            <w:tcBorders>
              <w:top w:val="nil"/>
            </w:tcBorders>
            <w:shd w:val="clear" w:color="auto" w:fill="auto"/>
          </w:tcPr>
          <w:p w:rsidR="00AD2CE9" w:rsidRPr="00C362A3" w:rsidRDefault="00AD2CE9" w:rsidP="00AD2CE9">
            <w:pPr>
              <w:rPr>
                <w:i/>
              </w:rPr>
            </w:pPr>
            <w:r w:rsidRPr="00C362A3">
              <w:rPr>
                <w:i/>
              </w:rPr>
              <w:t>ОГРН  участника</w:t>
            </w:r>
          </w:p>
        </w:tc>
        <w:tc>
          <w:tcPr>
            <w:tcW w:w="4319" w:type="dxa"/>
            <w:shd w:val="clear" w:color="auto" w:fill="auto"/>
          </w:tcPr>
          <w:p w:rsidR="00AD2CE9" w:rsidRPr="00C362A3" w:rsidRDefault="00AD2CE9" w:rsidP="00AD2CE9">
            <w:pPr>
              <w:rPr>
                <w:b/>
                <w:sz w:val="18"/>
                <w:szCs w:val="18"/>
              </w:rPr>
            </w:pPr>
          </w:p>
        </w:tc>
      </w:tr>
      <w:tr w:rsidR="00AD2CE9" w:rsidRPr="00C362A3" w:rsidTr="00276843">
        <w:tc>
          <w:tcPr>
            <w:tcW w:w="5868" w:type="dxa"/>
            <w:tcBorders>
              <w:top w:val="nil"/>
            </w:tcBorders>
            <w:shd w:val="clear" w:color="auto" w:fill="auto"/>
          </w:tcPr>
          <w:p w:rsidR="00AD2CE9" w:rsidRPr="00C362A3" w:rsidRDefault="00AD2CE9" w:rsidP="00AD2CE9">
            <w:pPr>
              <w:rPr>
                <w:i/>
              </w:rPr>
            </w:pPr>
            <w:r w:rsidRPr="00C362A3">
              <w:rPr>
                <w:i/>
              </w:rPr>
              <w:t>ОКПО  участника</w:t>
            </w:r>
          </w:p>
        </w:tc>
        <w:tc>
          <w:tcPr>
            <w:tcW w:w="4319" w:type="dxa"/>
            <w:shd w:val="clear" w:color="auto" w:fill="auto"/>
          </w:tcPr>
          <w:p w:rsidR="00AD2CE9" w:rsidRPr="00C362A3" w:rsidRDefault="00AD2CE9" w:rsidP="00AD2CE9">
            <w:pPr>
              <w:rPr>
                <w:b/>
                <w:sz w:val="18"/>
                <w:szCs w:val="18"/>
              </w:rPr>
            </w:pPr>
          </w:p>
        </w:tc>
      </w:tr>
      <w:tr w:rsidR="00AD2CE9" w:rsidRPr="00C362A3" w:rsidTr="00276843">
        <w:trPr>
          <w:trHeight w:val="132"/>
        </w:trPr>
        <w:tc>
          <w:tcPr>
            <w:tcW w:w="5868" w:type="dxa"/>
            <w:vMerge w:val="restart"/>
            <w:shd w:val="clear" w:color="auto" w:fill="auto"/>
          </w:tcPr>
          <w:p w:rsidR="00AD2CE9" w:rsidRPr="00C362A3" w:rsidRDefault="00AD2CE9" w:rsidP="005132D9">
            <w:pPr>
              <w:numPr>
                <w:ilvl w:val="0"/>
                <w:numId w:val="15"/>
              </w:numPr>
              <w:tabs>
                <w:tab w:val="num" w:pos="400"/>
              </w:tabs>
              <w:spacing w:after="0"/>
              <w:ind w:left="400" w:hanging="400"/>
              <w:rPr>
                <w:b/>
              </w:rPr>
            </w:pPr>
            <w:r w:rsidRPr="00C362A3">
              <w:rPr>
                <w:b/>
              </w:rPr>
              <w:t xml:space="preserve">Юридический адрес </w:t>
            </w:r>
            <w:r w:rsidR="005132D9" w:rsidRPr="00C362A3">
              <w:rPr>
                <w:b/>
              </w:rPr>
              <w:t>У</w:t>
            </w:r>
            <w:r w:rsidRPr="00C362A3">
              <w:rPr>
                <w:b/>
              </w:rPr>
              <w:t>частника</w:t>
            </w:r>
          </w:p>
        </w:tc>
        <w:tc>
          <w:tcPr>
            <w:tcW w:w="4319" w:type="dxa"/>
            <w:shd w:val="clear" w:color="auto" w:fill="auto"/>
          </w:tcPr>
          <w:p w:rsidR="00AD2CE9" w:rsidRPr="00C362A3" w:rsidRDefault="00AD2CE9" w:rsidP="00AD2CE9">
            <w:r w:rsidRPr="00C362A3">
              <w:t>Страна</w:t>
            </w:r>
          </w:p>
        </w:tc>
      </w:tr>
      <w:tr w:rsidR="00AD2CE9" w:rsidRPr="00C362A3" w:rsidTr="00276843">
        <w:trPr>
          <w:trHeight w:val="258"/>
        </w:trPr>
        <w:tc>
          <w:tcPr>
            <w:tcW w:w="5868" w:type="dxa"/>
            <w:vMerge/>
            <w:shd w:val="clear" w:color="auto" w:fill="auto"/>
          </w:tcPr>
          <w:p w:rsidR="00AD2CE9" w:rsidRPr="00C362A3" w:rsidRDefault="00AD2CE9" w:rsidP="00AD2CE9">
            <w:pPr>
              <w:numPr>
                <w:ilvl w:val="0"/>
                <w:numId w:val="15"/>
              </w:numPr>
              <w:tabs>
                <w:tab w:val="num" w:pos="400"/>
              </w:tabs>
              <w:spacing w:after="0"/>
              <w:ind w:left="400" w:hanging="400"/>
              <w:rPr>
                <w:b/>
              </w:rPr>
            </w:pPr>
          </w:p>
        </w:tc>
        <w:tc>
          <w:tcPr>
            <w:tcW w:w="4319" w:type="dxa"/>
            <w:shd w:val="clear" w:color="auto" w:fill="auto"/>
          </w:tcPr>
          <w:p w:rsidR="00AD2CE9" w:rsidRPr="00C362A3" w:rsidRDefault="00AD2CE9" w:rsidP="00AD2CE9">
            <w:r w:rsidRPr="00C362A3">
              <w:t xml:space="preserve">Адрес </w:t>
            </w:r>
          </w:p>
        </w:tc>
      </w:tr>
      <w:tr w:rsidR="00AD2CE9" w:rsidRPr="00C362A3" w:rsidTr="00276843">
        <w:trPr>
          <w:cantSplit/>
          <w:trHeight w:val="69"/>
        </w:trPr>
        <w:tc>
          <w:tcPr>
            <w:tcW w:w="5868" w:type="dxa"/>
            <w:vMerge w:val="restart"/>
            <w:shd w:val="clear" w:color="auto" w:fill="auto"/>
          </w:tcPr>
          <w:p w:rsidR="00AD2CE9" w:rsidRPr="00C362A3" w:rsidRDefault="00AD2CE9" w:rsidP="005132D9">
            <w:pPr>
              <w:numPr>
                <w:ilvl w:val="0"/>
                <w:numId w:val="15"/>
              </w:numPr>
              <w:tabs>
                <w:tab w:val="num" w:pos="400"/>
              </w:tabs>
              <w:spacing w:after="0"/>
              <w:ind w:left="400" w:hanging="400"/>
              <w:rPr>
                <w:b/>
              </w:rPr>
            </w:pPr>
            <w:r w:rsidRPr="00C362A3">
              <w:rPr>
                <w:b/>
                <w:bCs/>
              </w:rPr>
              <w:t xml:space="preserve">Почтовый адрес </w:t>
            </w:r>
            <w:r w:rsidR="005132D9" w:rsidRPr="00C362A3">
              <w:rPr>
                <w:b/>
                <w:bCs/>
              </w:rPr>
              <w:t>У</w:t>
            </w:r>
            <w:r w:rsidRPr="00C362A3">
              <w:rPr>
                <w:b/>
                <w:bCs/>
              </w:rPr>
              <w:t>частника</w:t>
            </w:r>
          </w:p>
        </w:tc>
        <w:tc>
          <w:tcPr>
            <w:tcW w:w="4319" w:type="dxa"/>
            <w:shd w:val="clear" w:color="auto" w:fill="auto"/>
          </w:tcPr>
          <w:p w:rsidR="00AD2CE9" w:rsidRPr="00C362A3" w:rsidRDefault="00AD2CE9" w:rsidP="00AD2CE9">
            <w:r w:rsidRPr="00C362A3">
              <w:t>Страна</w:t>
            </w:r>
          </w:p>
        </w:tc>
      </w:tr>
      <w:tr w:rsidR="00AD2CE9" w:rsidRPr="00C362A3" w:rsidTr="00276843">
        <w:trPr>
          <w:trHeight w:val="67"/>
        </w:trPr>
        <w:tc>
          <w:tcPr>
            <w:tcW w:w="5868" w:type="dxa"/>
            <w:vMerge/>
            <w:shd w:val="clear" w:color="auto" w:fill="auto"/>
          </w:tcPr>
          <w:p w:rsidR="00AD2CE9" w:rsidRPr="00C362A3"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C362A3" w:rsidRDefault="00AD2CE9" w:rsidP="00AD2CE9">
            <w:r w:rsidRPr="00C362A3">
              <w:t>Адрес</w:t>
            </w:r>
          </w:p>
        </w:tc>
      </w:tr>
      <w:tr w:rsidR="00AD2CE9" w:rsidRPr="00C362A3" w:rsidTr="00276843">
        <w:trPr>
          <w:trHeight w:val="67"/>
        </w:trPr>
        <w:tc>
          <w:tcPr>
            <w:tcW w:w="5868" w:type="dxa"/>
            <w:vMerge/>
            <w:shd w:val="clear" w:color="auto" w:fill="auto"/>
          </w:tcPr>
          <w:p w:rsidR="00AD2CE9" w:rsidRPr="00C362A3"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C362A3" w:rsidRDefault="00AD2CE9" w:rsidP="00AD2CE9">
            <w:r w:rsidRPr="00C362A3">
              <w:t>Телефон</w:t>
            </w:r>
          </w:p>
        </w:tc>
      </w:tr>
      <w:tr w:rsidR="00AD2CE9" w:rsidRPr="00C362A3" w:rsidTr="00276843">
        <w:trPr>
          <w:trHeight w:val="67"/>
        </w:trPr>
        <w:tc>
          <w:tcPr>
            <w:tcW w:w="5868" w:type="dxa"/>
            <w:vMerge/>
            <w:shd w:val="clear" w:color="auto" w:fill="auto"/>
          </w:tcPr>
          <w:p w:rsidR="00AD2CE9" w:rsidRPr="00C362A3"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C362A3" w:rsidRDefault="00AD2CE9" w:rsidP="00AD2CE9">
            <w:r w:rsidRPr="00C362A3">
              <w:t xml:space="preserve">Факс </w:t>
            </w:r>
          </w:p>
        </w:tc>
      </w:tr>
      <w:tr w:rsidR="00AD2CE9" w:rsidRPr="00C362A3" w:rsidTr="00276843">
        <w:trPr>
          <w:trHeight w:val="67"/>
        </w:trPr>
        <w:tc>
          <w:tcPr>
            <w:tcW w:w="5868" w:type="dxa"/>
            <w:tcBorders>
              <w:bottom w:val="nil"/>
            </w:tcBorders>
            <w:shd w:val="clear" w:color="auto" w:fill="auto"/>
          </w:tcPr>
          <w:p w:rsidR="00AD2CE9" w:rsidRPr="00C362A3" w:rsidRDefault="00AD2CE9" w:rsidP="00AD2CE9">
            <w:pPr>
              <w:numPr>
                <w:ilvl w:val="0"/>
                <w:numId w:val="15"/>
              </w:numPr>
              <w:tabs>
                <w:tab w:val="num" w:pos="400"/>
              </w:tabs>
              <w:spacing w:after="0"/>
              <w:ind w:left="0" w:firstLine="0"/>
              <w:rPr>
                <w:b/>
                <w:bCs/>
              </w:rPr>
            </w:pPr>
            <w:r w:rsidRPr="00C362A3">
              <w:rPr>
                <w:b/>
              </w:rPr>
              <w:t xml:space="preserve">Банковские реквизиты </w:t>
            </w:r>
            <w:r w:rsidRPr="00C362A3">
              <w:rPr>
                <w:i/>
              </w:rPr>
              <w:t>(может быть несколько)</w:t>
            </w:r>
            <w:r w:rsidRPr="00C362A3">
              <w:rPr>
                <w:b/>
              </w:rPr>
              <w:t>:</w:t>
            </w:r>
          </w:p>
        </w:tc>
        <w:tc>
          <w:tcPr>
            <w:tcW w:w="4319" w:type="dxa"/>
            <w:shd w:val="clear" w:color="auto" w:fill="auto"/>
          </w:tcPr>
          <w:p w:rsidR="00AD2CE9" w:rsidRPr="00C362A3" w:rsidRDefault="00AD2CE9" w:rsidP="00AD2CE9"/>
        </w:tc>
      </w:tr>
      <w:tr w:rsidR="00AD2CE9" w:rsidRPr="00C362A3" w:rsidTr="00276843">
        <w:trPr>
          <w:trHeight w:val="67"/>
        </w:trPr>
        <w:tc>
          <w:tcPr>
            <w:tcW w:w="5868" w:type="dxa"/>
            <w:tcBorders>
              <w:top w:val="nil"/>
              <w:bottom w:val="nil"/>
            </w:tcBorders>
            <w:shd w:val="clear" w:color="auto" w:fill="auto"/>
          </w:tcPr>
          <w:p w:rsidR="00AD2CE9" w:rsidRPr="00C362A3" w:rsidRDefault="003B0954" w:rsidP="00AD2CE9">
            <w:r w:rsidRPr="00C362A3">
              <w:t>5</w:t>
            </w:r>
            <w:r w:rsidR="00AD2CE9" w:rsidRPr="00C362A3">
              <w:t>.1. Наименование обслуживающего банка</w:t>
            </w:r>
          </w:p>
        </w:tc>
        <w:tc>
          <w:tcPr>
            <w:tcW w:w="4319" w:type="dxa"/>
            <w:shd w:val="clear" w:color="auto" w:fill="auto"/>
          </w:tcPr>
          <w:p w:rsidR="00AD2CE9" w:rsidRPr="00C362A3" w:rsidRDefault="00AD2CE9" w:rsidP="00AD2CE9"/>
        </w:tc>
      </w:tr>
      <w:tr w:rsidR="00AD2CE9" w:rsidRPr="00C362A3" w:rsidTr="00276843">
        <w:trPr>
          <w:trHeight w:val="67"/>
        </w:trPr>
        <w:tc>
          <w:tcPr>
            <w:tcW w:w="5868" w:type="dxa"/>
            <w:tcBorders>
              <w:top w:val="nil"/>
              <w:bottom w:val="nil"/>
            </w:tcBorders>
            <w:shd w:val="clear" w:color="auto" w:fill="auto"/>
          </w:tcPr>
          <w:p w:rsidR="00AD2CE9" w:rsidRPr="00C362A3" w:rsidRDefault="003B0954" w:rsidP="00AD2CE9">
            <w:r w:rsidRPr="00C362A3">
              <w:t>5</w:t>
            </w:r>
            <w:r w:rsidR="00AD2CE9" w:rsidRPr="00C362A3">
              <w:t>.2. Расчетный счет</w:t>
            </w:r>
          </w:p>
        </w:tc>
        <w:tc>
          <w:tcPr>
            <w:tcW w:w="4319" w:type="dxa"/>
            <w:shd w:val="clear" w:color="auto" w:fill="auto"/>
          </w:tcPr>
          <w:p w:rsidR="00AD2CE9" w:rsidRPr="00C362A3" w:rsidRDefault="00AD2CE9" w:rsidP="00AD2CE9"/>
        </w:tc>
      </w:tr>
      <w:tr w:rsidR="00AD2CE9" w:rsidRPr="00C362A3" w:rsidTr="00276843">
        <w:trPr>
          <w:trHeight w:val="67"/>
        </w:trPr>
        <w:tc>
          <w:tcPr>
            <w:tcW w:w="5868" w:type="dxa"/>
            <w:tcBorders>
              <w:top w:val="nil"/>
              <w:bottom w:val="nil"/>
            </w:tcBorders>
            <w:shd w:val="clear" w:color="auto" w:fill="auto"/>
          </w:tcPr>
          <w:p w:rsidR="00AD2CE9" w:rsidRPr="00C362A3" w:rsidRDefault="003B0954" w:rsidP="00AD2CE9">
            <w:r w:rsidRPr="00C362A3">
              <w:t>5</w:t>
            </w:r>
            <w:r w:rsidR="00AD2CE9" w:rsidRPr="00C362A3">
              <w:t>.3. Корреспондентский счет</w:t>
            </w:r>
          </w:p>
        </w:tc>
        <w:tc>
          <w:tcPr>
            <w:tcW w:w="4319" w:type="dxa"/>
            <w:shd w:val="clear" w:color="auto" w:fill="auto"/>
          </w:tcPr>
          <w:p w:rsidR="00AD2CE9" w:rsidRPr="00C362A3" w:rsidRDefault="00AD2CE9" w:rsidP="00AD2CE9"/>
        </w:tc>
      </w:tr>
      <w:tr w:rsidR="00AD2CE9" w:rsidRPr="00C362A3" w:rsidTr="00276843">
        <w:trPr>
          <w:trHeight w:val="67"/>
        </w:trPr>
        <w:tc>
          <w:tcPr>
            <w:tcW w:w="5868" w:type="dxa"/>
            <w:tcBorders>
              <w:top w:val="nil"/>
            </w:tcBorders>
            <w:shd w:val="clear" w:color="auto" w:fill="auto"/>
          </w:tcPr>
          <w:p w:rsidR="00AD2CE9" w:rsidRPr="00C362A3" w:rsidRDefault="003B0954" w:rsidP="00AD2CE9">
            <w:r w:rsidRPr="00C362A3">
              <w:t>5</w:t>
            </w:r>
            <w:r w:rsidR="00AD2CE9" w:rsidRPr="00C362A3">
              <w:t>.4. Код БИК</w:t>
            </w:r>
          </w:p>
        </w:tc>
        <w:tc>
          <w:tcPr>
            <w:tcW w:w="4319" w:type="dxa"/>
            <w:shd w:val="clear" w:color="auto" w:fill="auto"/>
          </w:tcPr>
          <w:p w:rsidR="00AD2CE9" w:rsidRPr="00C362A3" w:rsidRDefault="00AD2CE9" w:rsidP="00AD2CE9"/>
        </w:tc>
      </w:tr>
    </w:tbl>
    <w:p w:rsidR="00AD2CE9" w:rsidRPr="00C362A3" w:rsidRDefault="00AD2CE9" w:rsidP="00276843">
      <w:r w:rsidRPr="00C362A3">
        <w:t>Мы, нижеподписавшиеся, заверяем правильность всех данных, указанных в анкете.</w:t>
      </w:r>
    </w:p>
    <w:p w:rsidR="00565279" w:rsidRPr="00C362A3" w:rsidRDefault="00565279" w:rsidP="00276843"/>
    <w:p w:rsidR="00AD2CE9" w:rsidRPr="00C362A3" w:rsidRDefault="00565279" w:rsidP="00276843">
      <w:r w:rsidRPr="00C362A3">
        <w:t>Руководитель организации</w:t>
      </w:r>
      <w:r w:rsidRPr="00C362A3">
        <w:tab/>
      </w:r>
      <w:r w:rsidRPr="00C362A3">
        <w:tab/>
      </w:r>
      <w:r w:rsidR="00AD2CE9" w:rsidRPr="00C362A3">
        <w:t>___________________        _____________________</w:t>
      </w:r>
    </w:p>
    <w:p w:rsidR="00565279" w:rsidRPr="00C362A3" w:rsidRDefault="00AD2CE9" w:rsidP="00276843">
      <w:pPr>
        <w:rPr>
          <w:vertAlign w:val="superscript"/>
        </w:rPr>
      </w:pPr>
      <w:r w:rsidRPr="00C362A3">
        <w:rPr>
          <w:vertAlign w:val="superscript"/>
        </w:rPr>
        <w:t xml:space="preserve">                                                                       </w:t>
      </w:r>
      <w:r w:rsidRPr="00C362A3">
        <w:rPr>
          <w:vertAlign w:val="superscript"/>
        </w:rPr>
        <w:tab/>
        <w:t xml:space="preserve">      </w:t>
      </w:r>
      <w:r w:rsidRPr="00C362A3">
        <w:rPr>
          <w:vertAlign w:val="superscript"/>
        </w:rPr>
        <w:tab/>
        <w:t xml:space="preserve">     (подпись)                                              (Ф.И.О.)</w:t>
      </w:r>
    </w:p>
    <w:p w:rsidR="00AD2CE9" w:rsidRPr="00C362A3" w:rsidRDefault="00AD2CE9" w:rsidP="00276843">
      <w:r w:rsidRPr="00C362A3">
        <w:t>М.П.</w:t>
      </w:r>
    </w:p>
    <w:p w:rsidR="00565279" w:rsidRPr="00C362A3" w:rsidRDefault="00565279" w:rsidP="00276843">
      <w:pPr>
        <w:rPr>
          <w:vertAlign w:val="superscript"/>
        </w:rPr>
      </w:pPr>
    </w:p>
    <w:p w:rsidR="00565279" w:rsidRPr="00C362A3" w:rsidRDefault="00565279" w:rsidP="00276843">
      <w:pPr>
        <w:rPr>
          <w:vertAlign w:val="superscript"/>
        </w:rPr>
      </w:pPr>
    </w:p>
    <w:p w:rsidR="00AD2CE9" w:rsidRPr="00C362A3" w:rsidRDefault="00AD2CE9" w:rsidP="00276843">
      <w:r w:rsidRPr="00C362A3">
        <w:t>Главный бухгалтер</w:t>
      </w:r>
      <w:r w:rsidRPr="00C362A3">
        <w:tab/>
      </w:r>
      <w:r w:rsidRPr="00C362A3">
        <w:tab/>
      </w:r>
      <w:r w:rsidRPr="00C362A3">
        <w:tab/>
        <w:t>___________________        _____________________</w:t>
      </w:r>
    </w:p>
    <w:p w:rsidR="00AD2CE9" w:rsidRPr="00C362A3" w:rsidRDefault="00AD2CE9" w:rsidP="00276843">
      <w:r w:rsidRPr="00C362A3">
        <w:rPr>
          <w:vertAlign w:val="superscript"/>
        </w:rPr>
        <w:t xml:space="preserve">                                                                                          (подпись)                                               (Ф.И.О.)</w:t>
      </w:r>
    </w:p>
    <w:p w:rsidR="00AD2CE9" w:rsidRPr="00C362A3" w:rsidRDefault="00AD2CE9" w:rsidP="00276843"/>
    <w:p w:rsidR="00AD2CE9" w:rsidRPr="00C362A3" w:rsidRDefault="00AD2CE9" w:rsidP="00276843">
      <w:pPr>
        <w:pStyle w:val="afff8"/>
      </w:pPr>
    </w:p>
    <w:p w:rsidR="00AD46F6" w:rsidRPr="00C362A3" w:rsidRDefault="00AD46F6" w:rsidP="00276843">
      <w:pPr>
        <w:pStyle w:val="11"/>
        <w:jc w:val="left"/>
        <w:rPr>
          <w:b w:val="0"/>
          <w:sz w:val="24"/>
          <w:szCs w:val="24"/>
        </w:rPr>
      </w:pPr>
      <w:bookmarkStart w:id="62" w:name="_Toc335944173"/>
      <w:bookmarkStart w:id="63" w:name="_Toc335944522"/>
      <w:r w:rsidRPr="00C362A3">
        <w:rPr>
          <w:sz w:val="24"/>
          <w:szCs w:val="24"/>
        </w:rPr>
        <w:lastRenderedPageBreak/>
        <w:t xml:space="preserve">11.4. Форма доверенности, представляемой для участия в </w:t>
      </w:r>
      <w:r w:rsidR="006D5B46" w:rsidRPr="00C362A3">
        <w:rPr>
          <w:sz w:val="24"/>
          <w:szCs w:val="24"/>
        </w:rPr>
        <w:t>Конкур</w:t>
      </w:r>
      <w:r w:rsidRPr="00C362A3">
        <w:rPr>
          <w:sz w:val="24"/>
          <w:szCs w:val="24"/>
        </w:rPr>
        <w:t>се</w:t>
      </w:r>
      <w:r w:rsidR="0020491E" w:rsidRPr="00C362A3">
        <w:rPr>
          <w:sz w:val="24"/>
          <w:szCs w:val="24"/>
        </w:rPr>
        <w:t xml:space="preserve"> </w:t>
      </w:r>
      <w:bookmarkStart w:id="64" w:name="_Toc335944174"/>
      <w:bookmarkStart w:id="65" w:name="_Toc335944523"/>
      <w:bookmarkEnd w:id="62"/>
      <w:bookmarkEnd w:id="63"/>
      <w:r w:rsidR="002B0491" w:rsidRPr="00C362A3">
        <w:rPr>
          <w:rFonts w:cs="Arial"/>
          <w:b w:val="0"/>
          <w:sz w:val="24"/>
          <w:szCs w:val="24"/>
        </w:rPr>
        <w:t>(</w:t>
      </w:r>
      <w:r w:rsidRPr="00C362A3">
        <w:rPr>
          <w:b w:val="0"/>
          <w:sz w:val="24"/>
          <w:szCs w:val="24"/>
        </w:rPr>
        <w:t>форма).</w:t>
      </w:r>
      <w:bookmarkEnd w:id="64"/>
      <w:bookmarkEnd w:id="65"/>
    </w:p>
    <w:p w:rsidR="00AD46F6" w:rsidRPr="00C362A3" w:rsidRDefault="00AD46F6" w:rsidP="00276843">
      <w:pPr>
        <w:pStyle w:val="ab"/>
        <w:jc w:val="both"/>
        <w:rPr>
          <w:rFonts w:ascii="Times New Roman" w:hAnsi="Times New Roman"/>
          <w:b w:val="0"/>
          <w:sz w:val="24"/>
          <w:szCs w:val="24"/>
        </w:rPr>
      </w:pPr>
      <w:r w:rsidRPr="00C362A3">
        <w:rPr>
          <w:rFonts w:ascii="Times New Roman" w:hAnsi="Times New Roman"/>
          <w:b w:val="0"/>
          <w:sz w:val="24"/>
          <w:szCs w:val="24"/>
        </w:rPr>
        <w:t>(</w:t>
      </w:r>
      <w:r w:rsidRPr="00C362A3">
        <w:rPr>
          <w:rFonts w:ascii="Times New Roman" w:hAnsi="Times New Roman"/>
          <w:i/>
          <w:sz w:val="24"/>
          <w:szCs w:val="24"/>
        </w:rPr>
        <w:t>представляется в случае</w:t>
      </w:r>
      <w:r w:rsidR="00F80DE9" w:rsidRPr="00C362A3">
        <w:rPr>
          <w:rFonts w:ascii="Times New Roman" w:hAnsi="Times New Roman"/>
          <w:i/>
          <w:sz w:val="24"/>
          <w:szCs w:val="24"/>
        </w:rPr>
        <w:t>,</w:t>
      </w:r>
      <w:r w:rsidRPr="00C362A3">
        <w:rPr>
          <w:rFonts w:ascii="Times New Roman" w:hAnsi="Times New Roman"/>
          <w:i/>
          <w:sz w:val="24"/>
          <w:szCs w:val="24"/>
        </w:rPr>
        <w:t xml:space="preserve"> если документы </w:t>
      </w:r>
      <w:r w:rsidR="00D9684C" w:rsidRPr="00C362A3">
        <w:rPr>
          <w:rFonts w:ascii="Times New Roman" w:hAnsi="Times New Roman"/>
          <w:i/>
          <w:sz w:val="24"/>
          <w:szCs w:val="24"/>
        </w:rPr>
        <w:t>Заявк</w:t>
      </w:r>
      <w:r w:rsidRPr="00C362A3">
        <w:rPr>
          <w:rFonts w:ascii="Times New Roman" w:hAnsi="Times New Roman"/>
          <w:i/>
          <w:sz w:val="24"/>
          <w:szCs w:val="24"/>
        </w:rPr>
        <w:t>и подписываются не руководителем</w:t>
      </w:r>
      <w:r w:rsidRPr="00C362A3">
        <w:rPr>
          <w:rFonts w:ascii="Times New Roman" w:hAnsi="Times New Roman"/>
          <w:b w:val="0"/>
          <w:sz w:val="24"/>
          <w:szCs w:val="24"/>
        </w:rPr>
        <w:t>)</w:t>
      </w:r>
    </w:p>
    <w:p w:rsidR="00AD46F6" w:rsidRPr="00C362A3" w:rsidRDefault="00AD46F6" w:rsidP="0044625C">
      <w:pPr>
        <w:pStyle w:val="ab"/>
        <w:spacing w:after="40"/>
        <w:jc w:val="both"/>
        <w:rPr>
          <w:rFonts w:ascii="Times New Roman" w:hAnsi="Times New Roman"/>
          <w:b w:val="0"/>
          <w:sz w:val="24"/>
          <w:szCs w:val="24"/>
        </w:rPr>
      </w:pPr>
      <w:r w:rsidRPr="00C362A3">
        <w:rPr>
          <w:rFonts w:ascii="Times New Roman" w:hAnsi="Times New Roman"/>
          <w:b w:val="0"/>
          <w:sz w:val="24"/>
          <w:szCs w:val="24"/>
        </w:rPr>
        <w:t>На бланке организации</w:t>
      </w:r>
    </w:p>
    <w:p w:rsidR="00AD46F6" w:rsidRPr="00C362A3" w:rsidRDefault="00AD46F6" w:rsidP="0044625C">
      <w:pPr>
        <w:pStyle w:val="ab"/>
        <w:spacing w:beforeLines="40" w:before="96" w:after="40"/>
        <w:rPr>
          <w:rFonts w:ascii="Times New Roman" w:hAnsi="Times New Roman"/>
          <w:b w:val="0"/>
          <w:sz w:val="24"/>
          <w:szCs w:val="24"/>
        </w:rPr>
      </w:pPr>
      <w:r w:rsidRPr="00C362A3">
        <w:rPr>
          <w:rFonts w:ascii="Times New Roman" w:hAnsi="Times New Roman"/>
          <w:b w:val="0"/>
          <w:sz w:val="24"/>
          <w:szCs w:val="24"/>
        </w:rPr>
        <w:t>ДОВЕРЕННОСТЬ № ____</w:t>
      </w:r>
    </w:p>
    <w:p w:rsidR="00AD46F6" w:rsidRPr="00C362A3" w:rsidRDefault="00AD46F6" w:rsidP="0044625C">
      <w:pPr>
        <w:pStyle w:val="ab"/>
        <w:spacing w:beforeLines="40" w:before="96" w:after="40"/>
        <w:jc w:val="both"/>
        <w:rPr>
          <w:rFonts w:ascii="Times New Roman" w:hAnsi="Times New Roman"/>
          <w:b w:val="0"/>
          <w:sz w:val="24"/>
          <w:szCs w:val="24"/>
        </w:rPr>
      </w:pPr>
      <w:r w:rsidRPr="00C362A3">
        <w:rPr>
          <w:rFonts w:ascii="Times New Roman" w:hAnsi="Times New Roman"/>
          <w:b w:val="0"/>
          <w:sz w:val="24"/>
          <w:szCs w:val="24"/>
        </w:rPr>
        <w:t>_____________________________________________________________________________</w:t>
      </w:r>
    </w:p>
    <w:p w:rsidR="00AD46F6" w:rsidRPr="00C362A3" w:rsidRDefault="00AD46F6" w:rsidP="0044625C">
      <w:pPr>
        <w:pStyle w:val="ab"/>
        <w:spacing w:beforeLines="40" w:before="96" w:after="40"/>
        <w:jc w:val="both"/>
        <w:rPr>
          <w:rFonts w:ascii="Times New Roman" w:hAnsi="Times New Roman"/>
          <w:b w:val="0"/>
          <w:sz w:val="24"/>
          <w:szCs w:val="24"/>
        </w:rPr>
      </w:pPr>
      <w:r w:rsidRPr="00C362A3">
        <w:rPr>
          <w:rFonts w:ascii="Times New Roman" w:hAnsi="Times New Roman"/>
          <w:b w:val="0"/>
          <w:sz w:val="24"/>
          <w:szCs w:val="24"/>
        </w:rPr>
        <w:t>(прописью число, месяц и год выдачи доверенности)</w:t>
      </w:r>
    </w:p>
    <w:p w:rsidR="00AD46F6" w:rsidRPr="00C362A3" w:rsidRDefault="00AD46F6" w:rsidP="0044625C">
      <w:pPr>
        <w:pStyle w:val="ab"/>
        <w:spacing w:beforeLines="40" w:before="96" w:after="40"/>
        <w:jc w:val="both"/>
        <w:rPr>
          <w:rFonts w:ascii="Times New Roman" w:hAnsi="Times New Roman"/>
          <w:b w:val="0"/>
          <w:sz w:val="24"/>
          <w:szCs w:val="24"/>
        </w:rPr>
      </w:pPr>
      <w:r w:rsidRPr="00C362A3">
        <w:rPr>
          <w:rFonts w:ascii="Times New Roman" w:hAnsi="Times New Roman"/>
          <w:b w:val="0"/>
          <w:sz w:val="24"/>
          <w:szCs w:val="24"/>
        </w:rPr>
        <w:tab/>
        <w:t xml:space="preserve">Организация – Участник </w:t>
      </w:r>
      <w:r w:rsidR="006D5B46" w:rsidRPr="00C362A3">
        <w:rPr>
          <w:rFonts w:ascii="Times New Roman" w:hAnsi="Times New Roman"/>
          <w:b w:val="0"/>
          <w:sz w:val="24"/>
          <w:szCs w:val="24"/>
        </w:rPr>
        <w:t>Конкур</w:t>
      </w:r>
      <w:r w:rsidRPr="00C362A3">
        <w:rPr>
          <w:rFonts w:ascii="Times New Roman" w:hAnsi="Times New Roman"/>
          <w:b w:val="0"/>
          <w:sz w:val="24"/>
          <w:szCs w:val="24"/>
        </w:rPr>
        <w:t>са:</w:t>
      </w:r>
    </w:p>
    <w:p w:rsidR="00AD46F6" w:rsidRPr="00C362A3" w:rsidRDefault="00AD46F6" w:rsidP="0044625C">
      <w:pPr>
        <w:pStyle w:val="ab"/>
        <w:spacing w:beforeLines="40" w:before="96" w:after="40"/>
        <w:jc w:val="both"/>
        <w:rPr>
          <w:rFonts w:ascii="Times New Roman" w:hAnsi="Times New Roman"/>
          <w:b w:val="0"/>
          <w:sz w:val="24"/>
          <w:szCs w:val="24"/>
        </w:rPr>
      </w:pPr>
      <w:r w:rsidRPr="00C362A3">
        <w:rPr>
          <w:rFonts w:ascii="Times New Roman" w:hAnsi="Times New Roman"/>
          <w:b w:val="0"/>
          <w:sz w:val="24"/>
          <w:szCs w:val="24"/>
        </w:rPr>
        <w:t>____________________________________________________________________________</w:t>
      </w:r>
    </w:p>
    <w:p w:rsidR="00AD46F6" w:rsidRPr="00C362A3" w:rsidRDefault="00AD46F6" w:rsidP="0044625C">
      <w:pPr>
        <w:pStyle w:val="ab"/>
        <w:spacing w:beforeLines="40" w:before="96" w:after="40"/>
        <w:rPr>
          <w:rFonts w:ascii="Times New Roman" w:hAnsi="Times New Roman"/>
          <w:b w:val="0"/>
          <w:sz w:val="20"/>
        </w:rPr>
      </w:pPr>
      <w:r w:rsidRPr="00C362A3">
        <w:rPr>
          <w:rFonts w:ascii="Times New Roman" w:hAnsi="Times New Roman"/>
          <w:b w:val="0"/>
          <w:sz w:val="20"/>
        </w:rPr>
        <w:t>(наименование организации)</w:t>
      </w:r>
    </w:p>
    <w:p w:rsidR="00AD46F6" w:rsidRPr="00C362A3" w:rsidRDefault="00AD46F6" w:rsidP="0044625C">
      <w:pPr>
        <w:pStyle w:val="ab"/>
        <w:spacing w:beforeLines="40" w:before="96" w:after="40"/>
        <w:jc w:val="both"/>
        <w:rPr>
          <w:rFonts w:ascii="Times New Roman" w:hAnsi="Times New Roman"/>
          <w:b w:val="0"/>
          <w:sz w:val="24"/>
          <w:szCs w:val="24"/>
        </w:rPr>
      </w:pPr>
      <w:r w:rsidRPr="00C362A3">
        <w:rPr>
          <w:rFonts w:ascii="Times New Roman" w:hAnsi="Times New Roman"/>
          <w:b w:val="0"/>
          <w:sz w:val="24"/>
          <w:szCs w:val="24"/>
        </w:rPr>
        <w:t>доверяет _____________________________________________________________________</w:t>
      </w:r>
    </w:p>
    <w:p w:rsidR="00AD46F6" w:rsidRPr="00C362A3" w:rsidRDefault="00AD46F6" w:rsidP="0044625C">
      <w:pPr>
        <w:pStyle w:val="ab"/>
        <w:spacing w:beforeLines="40" w:before="96" w:after="40"/>
        <w:rPr>
          <w:rFonts w:ascii="Times New Roman" w:hAnsi="Times New Roman"/>
          <w:b w:val="0"/>
          <w:sz w:val="20"/>
        </w:rPr>
      </w:pPr>
      <w:r w:rsidRPr="00C362A3">
        <w:rPr>
          <w:rFonts w:ascii="Times New Roman" w:hAnsi="Times New Roman"/>
          <w:b w:val="0"/>
          <w:sz w:val="20"/>
        </w:rPr>
        <w:t>(фамилия, имя, отчество, должность)</w:t>
      </w:r>
    </w:p>
    <w:p w:rsidR="00AD46F6" w:rsidRPr="00C362A3" w:rsidRDefault="00AD46F6" w:rsidP="0044625C">
      <w:pPr>
        <w:pStyle w:val="ab"/>
        <w:spacing w:beforeLines="40" w:before="96" w:after="40"/>
        <w:jc w:val="both"/>
        <w:rPr>
          <w:rFonts w:ascii="Times New Roman" w:hAnsi="Times New Roman"/>
          <w:b w:val="0"/>
          <w:sz w:val="24"/>
          <w:szCs w:val="24"/>
        </w:rPr>
      </w:pPr>
      <w:r w:rsidRPr="00C362A3">
        <w:rPr>
          <w:rFonts w:ascii="Times New Roman" w:hAnsi="Times New Roman"/>
          <w:b w:val="0"/>
          <w:sz w:val="24"/>
          <w:szCs w:val="24"/>
        </w:rPr>
        <w:t>паспорт серии ______ №_______ выдан ________________ «____»</w:t>
      </w:r>
    </w:p>
    <w:p w:rsidR="00AD46F6" w:rsidRPr="00C362A3" w:rsidRDefault="00AD46F6" w:rsidP="00276843">
      <w:pPr>
        <w:pStyle w:val="ab"/>
        <w:jc w:val="both"/>
        <w:rPr>
          <w:rFonts w:ascii="Times New Roman" w:hAnsi="Times New Roman"/>
          <w:b w:val="0"/>
          <w:sz w:val="24"/>
          <w:szCs w:val="24"/>
        </w:rPr>
      </w:pPr>
      <w:proofErr w:type="gramStart"/>
      <w:r w:rsidRPr="00C362A3">
        <w:rPr>
          <w:rFonts w:ascii="Times New Roman" w:hAnsi="Times New Roman"/>
          <w:b w:val="0"/>
          <w:sz w:val="24"/>
          <w:szCs w:val="24"/>
        </w:rPr>
        <w:t>подписывать, а также представлять  Организатор</w:t>
      </w:r>
      <w:r w:rsidR="006E4C3B" w:rsidRPr="00C362A3">
        <w:rPr>
          <w:rFonts w:ascii="Times New Roman" w:hAnsi="Times New Roman"/>
          <w:b w:val="0"/>
          <w:sz w:val="24"/>
          <w:szCs w:val="24"/>
        </w:rPr>
        <w:t>у</w:t>
      </w:r>
      <w:r w:rsidRPr="00C362A3">
        <w:rPr>
          <w:rFonts w:ascii="Times New Roman" w:hAnsi="Times New Roman"/>
          <w:b w:val="0"/>
          <w:sz w:val="24"/>
          <w:szCs w:val="24"/>
        </w:rPr>
        <w:t xml:space="preserve"> </w:t>
      </w:r>
      <w:r w:rsidR="006D5B46" w:rsidRPr="00C362A3">
        <w:rPr>
          <w:rFonts w:ascii="Times New Roman" w:hAnsi="Times New Roman"/>
          <w:b w:val="0"/>
          <w:sz w:val="24"/>
          <w:szCs w:val="24"/>
        </w:rPr>
        <w:t>Конкур</w:t>
      </w:r>
      <w:r w:rsidRPr="00C362A3">
        <w:rPr>
          <w:rFonts w:ascii="Times New Roman" w:hAnsi="Times New Roman"/>
          <w:b w:val="0"/>
          <w:sz w:val="24"/>
          <w:szCs w:val="24"/>
        </w:rPr>
        <w:t>с</w:t>
      </w:r>
      <w:r w:rsidR="006E4C3B" w:rsidRPr="00C362A3">
        <w:rPr>
          <w:rFonts w:ascii="Times New Roman" w:hAnsi="Times New Roman"/>
          <w:b w:val="0"/>
          <w:sz w:val="24"/>
          <w:szCs w:val="24"/>
        </w:rPr>
        <w:t>а</w:t>
      </w:r>
      <w:r w:rsidRPr="00C362A3">
        <w:rPr>
          <w:rFonts w:ascii="Times New Roman" w:hAnsi="Times New Roman"/>
          <w:b w:val="0"/>
          <w:sz w:val="24"/>
          <w:szCs w:val="24"/>
        </w:rPr>
        <w:t xml:space="preserve">, Комиссии от имени Участника </w:t>
      </w:r>
      <w:r w:rsidR="006D5B46" w:rsidRPr="00C362A3">
        <w:rPr>
          <w:rFonts w:ascii="Times New Roman" w:hAnsi="Times New Roman"/>
          <w:b w:val="0"/>
          <w:sz w:val="24"/>
          <w:szCs w:val="24"/>
        </w:rPr>
        <w:t>Конкур</w:t>
      </w:r>
      <w:r w:rsidRPr="00C362A3">
        <w:rPr>
          <w:rFonts w:ascii="Times New Roman" w:hAnsi="Times New Roman"/>
          <w:b w:val="0"/>
          <w:sz w:val="24"/>
          <w:szCs w:val="24"/>
        </w:rPr>
        <w:t xml:space="preserve">са _______________________________ все необходимые документы для участия в </w:t>
      </w:r>
      <w:r w:rsidR="006D5B46" w:rsidRPr="00C362A3">
        <w:rPr>
          <w:rFonts w:ascii="Times New Roman" w:hAnsi="Times New Roman"/>
          <w:b w:val="0"/>
          <w:sz w:val="24"/>
          <w:szCs w:val="24"/>
        </w:rPr>
        <w:t>Конкур</w:t>
      </w:r>
      <w:r w:rsidRPr="00C362A3">
        <w:rPr>
          <w:rFonts w:ascii="Times New Roman" w:hAnsi="Times New Roman"/>
          <w:b w:val="0"/>
          <w:sz w:val="24"/>
          <w:szCs w:val="24"/>
        </w:rPr>
        <w:t xml:space="preserve">се на </w:t>
      </w:r>
      <w:r w:rsidR="00B079EA" w:rsidRPr="008D02B6">
        <w:rPr>
          <w:rFonts w:ascii="Times New Roman" w:hAnsi="Times New Roman"/>
          <w:b w:val="0"/>
          <w:sz w:val="24"/>
          <w:szCs w:val="24"/>
        </w:rPr>
        <w:fldChar w:fldCharType="begin"/>
      </w:r>
      <w:r w:rsidR="00B079EA" w:rsidRPr="008D02B6">
        <w:rPr>
          <w:rFonts w:ascii="Times New Roman" w:hAnsi="Times New Roman"/>
          <w:b w:val="0"/>
          <w:sz w:val="24"/>
          <w:szCs w:val="24"/>
        </w:rPr>
        <w:instrText xml:space="preserve"> DOCVARIABLE  Predmet</w:instrText>
      </w:r>
      <w:r w:rsidR="00B079EA" w:rsidRPr="008D02B6">
        <w:rPr>
          <w:rFonts w:ascii="Times New Roman" w:hAnsi="Times New Roman"/>
          <w:b w:val="0"/>
          <w:sz w:val="24"/>
          <w:szCs w:val="24"/>
          <w:lang w:val="en-US"/>
        </w:rPr>
        <w:instrText>Konkurs</w:instrText>
      </w:r>
      <w:r w:rsidR="00B079EA" w:rsidRPr="008D02B6">
        <w:rPr>
          <w:rFonts w:ascii="Times New Roman" w:hAnsi="Times New Roman"/>
          <w:b w:val="0"/>
          <w:sz w:val="24"/>
          <w:szCs w:val="24"/>
        </w:rPr>
        <w:instrText xml:space="preserve">  \* MERGEFORMAT </w:instrText>
      </w:r>
      <w:r w:rsidR="00B079EA" w:rsidRPr="008D02B6">
        <w:rPr>
          <w:rFonts w:ascii="Times New Roman" w:hAnsi="Times New Roman"/>
          <w:b w:val="0"/>
          <w:sz w:val="24"/>
          <w:szCs w:val="24"/>
        </w:rPr>
        <w:fldChar w:fldCharType="separate"/>
      </w:r>
      <w:r w:rsidR="00294710" w:rsidRPr="008D02B6">
        <w:rPr>
          <w:rFonts w:ascii="Times New Roman" w:hAnsi="Times New Roman"/>
          <w:b w:val="0"/>
          <w:bCs/>
          <w:sz w:val="24"/>
          <w:szCs w:val="24"/>
        </w:rPr>
        <w:t>право заключения договора аренды земельного участка</w:t>
      </w:r>
      <w:r w:rsidR="00294710" w:rsidRPr="008D02B6">
        <w:rPr>
          <w:rFonts w:ascii="Times New Roman" w:hAnsi="Times New Roman"/>
          <w:b w:val="0"/>
          <w:sz w:val="24"/>
          <w:szCs w:val="24"/>
        </w:rPr>
        <w:t xml:space="preserve"> с инвестиционными условиями, направленного на осуществление инвестиционной деятельности  по организации и последующей эксплуатации с предоставлением услуг автомойки на территории Инновационного центра "</w:t>
      </w:r>
      <w:proofErr w:type="spellStart"/>
      <w:r w:rsidR="00294710" w:rsidRPr="008D02B6">
        <w:rPr>
          <w:rFonts w:ascii="Times New Roman" w:hAnsi="Times New Roman"/>
          <w:b w:val="0"/>
          <w:sz w:val="24"/>
          <w:szCs w:val="24"/>
        </w:rPr>
        <w:t>Сколково</w:t>
      </w:r>
      <w:proofErr w:type="spellEnd"/>
      <w:r w:rsidR="00294710" w:rsidRPr="008D02B6">
        <w:rPr>
          <w:rFonts w:ascii="Times New Roman" w:hAnsi="Times New Roman"/>
          <w:b w:val="0"/>
          <w:sz w:val="24"/>
          <w:szCs w:val="24"/>
        </w:rPr>
        <w:t xml:space="preserve">", расположенной на части земельного участка с кадастровым номером </w:t>
      </w:r>
      <w:r w:rsidR="00BC38F8" w:rsidRPr="00BC38F8">
        <w:rPr>
          <w:rFonts w:ascii="Times New Roman" w:hAnsi="Times New Roman"/>
          <w:b w:val="0"/>
          <w:sz w:val="24"/>
          <w:szCs w:val="24"/>
        </w:rPr>
        <w:t>77:15:0020321:306</w:t>
      </w:r>
      <w:r w:rsidR="00B079EA" w:rsidRPr="008D02B6">
        <w:rPr>
          <w:rFonts w:ascii="Times New Roman" w:hAnsi="Times New Roman"/>
          <w:b w:val="0"/>
          <w:sz w:val="24"/>
          <w:szCs w:val="24"/>
        </w:rPr>
        <w:fldChar w:fldCharType="end"/>
      </w:r>
      <w:r w:rsidR="008C69F3" w:rsidRPr="00C362A3">
        <w:rPr>
          <w:rFonts w:ascii="Times New Roman" w:hAnsi="Times New Roman"/>
          <w:b w:val="0"/>
          <w:sz w:val="24"/>
          <w:szCs w:val="24"/>
        </w:rPr>
        <w:t>.</w:t>
      </w:r>
      <w:proofErr w:type="gramEnd"/>
    </w:p>
    <w:p w:rsidR="00AD46F6" w:rsidRPr="00C362A3" w:rsidRDefault="00AD46F6" w:rsidP="00276843">
      <w:pPr>
        <w:pStyle w:val="ab"/>
        <w:jc w:val="both"/>
        <w:rPr>
          <w:rFonts w:ascii="Times New Roman" w:hAnsi="Times New Roman"/>
          <w:b w:val="0"/>
          <w:sz w:val="24"/>
          <w:szCs w:val="24"/>
        </w:rPr>
      </w:pPr>
      <w:r w:rsidRPr="00C362A3">
        <w:rPr>
          <w:rFonts w:ascii="Times New Roman" w:hAnsi="Times New Roman"/>
          <w:b w:val="0"/>
          <w:sz w:val="24"/>
          <w:szCs w:val="24"/>
        </w:rPr>
        <w:t xml:space="preserve">Подпись __________________________________    ____________________________ удостоверяем. </w:t>
      </w:r>
    </w:p>
    <w:p w:rsidR="00AD46F6" w:rsidRPr="00C362A3" w:rsidRDefault="00AD46F6" w:rsidP="00276843">
      <w:pPr>
        <w:pStyle w:val="ab"/>
        <w:jc w:val="both"/>
        <w:rPr>
          <w:rFonts w:ascii="Times New Roman" w:hAnsi="Times New Roman"/>
          <w:b w:val="0"/>
          <w:sz w:val="24"/>
          <w:szCs w:val="24"/>
        </w:rPr>
      </w:pPr>
      <w:r w:rsidRPr="00C362A3">
        <w:rPr>
          <w:rFonts w:ascii="Times New Roman" w:hAnsi="Times New Roman"/>
          <w:b w:val="0"/>
          <w:sz w:val="24"/>
          <w:szCs w:val="24"/>
        </w:rPr>
        <w:t xml:space="preserve"> (Ф.И.О. </w:t>
      </w:r>
      <w:proofErr w:type="gramStart"/>
      <w:r w:rsidRPr="00C362A3">
        <w:rPr>
          <w:rFonts w:ascii="Times New Roman" w:hAnsi="Times New Roman"/>
          <w:b w:val="0"/>
          <w:sz w:val="24"/>
          <w:szCs w:val="24"/>
        </w:rPr>
        <w:t>удостоверяемого</w:t>
      </w:r>
      <w:proofErr w:type="gramEnd"/>
      <w:r w:rsidRPr="00C362A3">
        <w:rPr>
          <w:rFonts w:ascii="Times New Roman" w:hAnsi="Times New Roman"/>
          <w:b w:val="0"/>
          <w:sz w:val="24"/>
          <w:szCs w:val="24"/>
        </w:rPr>
        <w:t xml:space="preserve">) </w:t>
      </w:r>
      <w:r w:rsidRPr="00C362A3">
        <w:rPr>
          <w:rFonts w:ascii="Times New Roman" w:hAnsi="Times New Roman"/>
          <w:b w:val="0"/>
          <w:sz w:val="24"/>
          <w:szCs w:val="24"/>
        </w:rPr>
        <w:tab/>
      </w:r>
      <w:r w:rsidRPr="00C362A3">
        <w:rPr>
          <w:rFonts w:ascii="Times New Roman" w:hAnsi="Times New Roman"/>
          <w:b w:val="0"/>
          <w:sz w:val="24"/>
          <w:szCs w:val="24"/>
        </w:rPr>
        <w:tab/>
      </w:r>
      <w:r w:rsidRPr="00C362A3">
        <w:rPr>
          <w:rFonts w:ascii="Times New Roman" w:hAnsi="Times New Roman"/>
          <w:b w:val="0"/>
          <w:sz w:val="24"/>
          <w:szCs w:val="24"/>
        </w:rPr>
        <w:tab/>
        <w:t>(Подпись удостоверяемого)</w:t>
      </w:r>
    </w:p>
    <w:p w:rsidR="00AD46F6" w:rsidRPr="00C362A3" w:rsidRDefault="00AD46F6" w:rsidP="00276843">
      <w:pPr>
        <w:pStyle w:val="ab"/>
        <w:jc w:val="both"/>
        <w:rPr>
          <w:rFonts w:ascii="Times New Roman" w:hAnsi="Times New Roman"/>
          <w:b w:val="0"/>
          <w:sz w:val="24"/>
          <w:szCs w:val="24"/>
        </w:rPr>
      </w:pPr>
      <w:r w:rsidRPr="00C362A3">
        <w:rPr>
          <w:rFonts w:ascii="Times New Roman" w:hAnsi="Times New Roman"/>
          <w:b w:val="0"/>
          <w:sz w:val="24"/>
          <w:szCs w:val="24"/>
        </w:rPr>
        <w:t>Доверенность действительна по «____» ___________________ 200__ г.</w:t>
      </w:r>
    </w:p>
    <w:p w:rsidR="00AD46F6" w:rsidRPr="00C362A3" w:rsidRDefault="00AD46F6" w:rsidP="0044625C">
      <w:pPr>
        <w:pStyle w:val="ab"/>
        <w:spacing w:before="120"/>
        <w:jc w:val="both"/>
        <w:rPr>
          <w:rFonts w:ascii="Times New Roman" w:hAnsi="Times New Roman"/>
          <w:b w:val="0"/>
          <w:sz w:val="24"/>
          <w:szCs w:val="24"/>
        </w:rPr>
      </w:pPr>
      <w:r w:rsidRPr="00C362A3">
        <w:rPr>
          <w:rFonts w:ascii="Times New Roman" w:hAnsi="Times New Roman"/>
          <w:b w:val="0"/>
          <w:sz w:val="24"/>
          <w:szCs w:val="24"/>
        </w:rPr>
        <w:t>Руководитель организации</w:t>
      </w:r>
      <w:proofErr w:type="gramStart"/>
      <w:r w:rsidRPr="00C362A3">
        <w:rPr>
          <w:rFonts w:ascii="Times New Roman" w:hAnsi="Times New Roman"/>
          <w:b w:val="0"/>
          <w:sz w:val="24"/>
          <w:szCs w:val="24"/>
        </w:rPr>
        <w:t xml:space="preserve"> </w:t>
      </w:r>
      <w:r w:rsidR="00370C0F" w:rsidRPr="00C362A3">
        <w:rPr>
          <w:rFonts w:ascii="Times New Roman" w:hAnsi="Times New Roman"/>
          <w:b w:val="0"/>
          <w:sz w:val="24"/>
          <w:szCs w:val="24"/>
        </w:rPr>
        <w:t xml:space="preserve">  </w:t>
      </w:r>
      <w:r w:rsidRPr="00C362A3">
        <w:rPr>
          <w:rFonts w:ascii="Times New Roman" w:hAnsi="Times New Roman"/>
          <w:b w:val="0"/>
          <w:sz w:val="24"/>
          <w:szCs w:val="24"/>
        </w:rPr>
        <w:t xml:space="preserve">________________________ </w:t>
      </w:r>
      <w:r w:rsidRPr="00C362A3">
        <w:rPr>
          <w:rFonts w:ascii="Times New Roman" w:hAnsi="Times New Roman"/>
          <w:b w:val="0"/>
          <w:sz w:val="24"/>
          <w:szCs w:val="24"/>
        </w:rPr>
        <w:tab/>
        <w:t>(___________________)</w:t>
      </w:r>
      <w:proofErr w:type="gramEnd"/>
    </w:p>
    <w:p w:rsidR="00AD46F6" w:rsidRPr="00C362A3" w:rsidRDefault="00AD46F6" w:rsidP="0044625C">
      <w:pPr>
        <w:pStyle w:val="ab"/>
        <w:spacing w:before="120"/>
        <w:jc w:val="both"/>
        <w:rPr>
          <w:rFonts w:ascii="Times New Roman" w:hAnsi="Times New Roman"/>
          <w:b w:val="0"/>
          <w:sz w:val="20"/>
        </w:rPr>
      </w:pPr>
      <w:r w:rsidRPr="00C362A3">
        <w:rPr>
          <w:rFonts w:ascii="Times New Roman" w:hAnsi="Times New Roman"/>
          <w:b w:val="0"/>
          <w:sz w:val="24"/>
          <w:szCs w:val="24"/>
        </w:rPr>
        <w:tab/>
      </w:r>
      <w:r w:rsidRPr="00C362A3">
        <w:rPr>
          <w:rFonts w:ascii="Times New Roman" w:hAnsi="Times New Roman"/>
          <w:b w:val="0"/>
          <w:sz w:val="24"/>
          <w:szCs w:val="24"/>
        </w:rPr>
        <w:tab/>
      </w:r>
      <w:r w:rsidRPr="00C362A3">
        <w:rPr>
          <w:rFonts w:ascii="Times New Roman" w:hAnsi="Times New Roman"/>
          <w:b w:val="0"/>
          <w:sz w:val="24"/>
          <w:szCs w:val="24"/>
        </w:rPr>
        <w:tab/>
      </w:r>
      <w:r w:rsidRPr="00C362A3">
        <w:rPr>
          <w:rFonts w:ascii="Times New Roman" w:hAnsi="Times New Roman"/>
          <w:b w:val="0"/>
          <w:sz w:val="24"/>
          <w:szCs w:val="24"/>
        </w:rPr>
        <w:tab/>
      </w:r>
      <w:r w:rsidRPr="00C362A3">
        <w:rPr>
          <w:rFonts w:ascii="Times New Roman" w:hAnsi="Times New Roman"/>
          <w:b w:val="0"/>
          <w:sz w:val="24"/>
          <w:szCs w:val="24"/>
        </w:rPr>
        <w:tab/>
      </w:r>
      <w:r w:rsidRPr="00C362A3">
        <w:rPr>
          <w:rFonts w:ascii="Times New Roman" w:hAnsi="Times New Roman"/>
          <w:b w:val="0"/>
          <w:sz w:val="20"/>
        </w:rPr>
        <w:t xml:space="preserve">(ФИО) </w:t>
      </w:r>
      <w:r w:rsidRPr="00C362A3">
        <w:rPr>
          <w:rFonts w:ascii="Times New Roman" w:hAnsi="Times New Roman"/>
          <w:b w:val="0"/>
          <w:sz w:val="20"/>
        </w:rPr>
        <w:tab/>
      </w:r>
      <w:r w:rsidRPr="00C362A3">
        <w:rPr>
          <w:rFonts w:ascii="Times New Roman" w:hAnsi="Times New Roman"/>
          <w:b w:val="0"/>
          <w:sz w:val="20"/>
        </w:rPr>
        <w:tab/>
      </w:r>
      <w:r w:rsidRPr="00C362A3">
        <w:rPr>
          <w:rFonts w:ascii="Times New Roman" w:hAnsi="Times New Roman"/>
          <w:b w:val="0"/>
          <w:sz w:val="20"/>
        </w:rPr>
        <w:tab/>
      </w:r>
      <w:r w:rsidRPr="00C362A3">
        <w:rPr>
          <w:rFonts w:ascii="Times New Roman" w:hAnsi="Times New Roman"/>
          <w:b w:val="0"/>
          <w:sz w:val="20"/>
        </w:rPr>
        <w:tab/>
      </w:r>
      <w:r w:rsidRPr="00C362A3">
        <w:rPr>
          <w:rFonts w:ascii="Times New Roman" w:hAnsi="Times New Roman"/>
          <w:b w:val="0"/>
          <w:sz w:val="20"/>
        </w:rPr>
        <w:tab/>
        <w:t>(подпись)</w:t>
      </w:r>
    </w:p>
    <w:p w:rsidR="00AD46F6" w:rsidRPr="00C362A3" w:rsidRDefault="00AD46F6" w:rsidP="0044625C">
      <w:pPr>
        <w:pStyle w:val="ab"/>
        <w:spacing w:before="120"/>
        <w:jc w:val="both"/>
        <w:rPr>
          <w:rFonts w:ascii="Times New Roman" w:hAnsi="Times New Roman"/>
          <w:b w:val="0"/>
          <w:sz w:val="24"/>
          <w:szCs w:val="24"/>
        </w:rPr>
      </w:pPr>
      <w:r w:rsidRPr="00C362A3">
        <w:rPr>
          <w:rFonts w:ascii="Times New Roman" w:hAnsi="Times New Roman"/>
          <w:b w:val="0"/>
          <w:sz w:val="24"/>
          <w:szCs w:val="24"/>
        </w:rPr>
        <w:t>М.П.</w:t>
      </w:r>
    </w:p>
    <w:p w:rsidR="00AD46F6" w:rsidRPr="00C362A3" w:rsidRDefault="00AD46F6" w:rsidP="0044625C">
      <w:pPr>
        <w:pStyle w:val="ab"/>
        <w:spacing w:before="120"/>
        <w:jc w:val="both"/>
        <w:rPr>
          <w:rFonts w:ascii="Times New Roman" w:hAnsi="Times New Roman"/>
          <w:b w:val="0"/>
          <w:sz w:val="24"/>
          <w:szCs w:val="24"/>
        </w:rPr>
      </w:pPr>
      <w:r w:rsidRPr="00C362A3">
        <w:rPr>
          <w:rFonts w:ascii="Times New Roman" w:hAnsi="Times New Roman"/>
          <w:b w:val="0"/>
          <w:sz w:val="24"/>
          <w:szCs w:val="24"/>
        </w:rPr>
        <w:t>Главный бухгалтер</w:t>
      </w:r>
      <w:proofErr w:type="gramStart"/>
      <w:r w:rsidRPr="00C362A3">
        <w:rPr>
          <w:rFonts w:ascii="Times New Roman" w:hAnsi="Times New Roman"/>
          <w:b w:val="0"/>
          <w:sz w:val="24"/>
          <w:szCs w:val="24"/>
        </w:rPr>
        <w:t xml:space="preserve"> _______________________________ </w:t>
      </w:r>
      <w:r w:rsidRPr="00C362A3">
        <w:rPr>
          <w:rFonts w:ascii="Times New Roman" w:hAnsi="Times New Roman"/>
          <w:b w:val="0"/>
          <w:sz w:val="24"/>
          <w:szCs w:val="24"/>
        </w:rPr>
        <w:tab/>
        <w:t>(___________________)</w:t>
      </w:r>
      <w:proofErr w:type="gramEnd"/>
    </w:p>
    <w:p w:rsidR="00AD46F6" w:rsidRPr="00C362A3" w:rsidRDefault="00AD46F6" w:rsidP="0044625C">
      <w:pPr>
        <w:pStyle w:val="ab"/>
        <w:spacing w:before="120"/>
        <w:jc w:val="both"/>
        <w:rPr>
          <w:rFonts w:ascii="Times New Roman" w:hAnsi="Times New Roman"/>
          <w:b w:val="0"/>
          <w:sz w:val="20"/>
        </w:rPr>
      </w:pPr>
      <w:r w:rsidRPr="00C362A3">
        <w:rPr>
          <w:rFonts w:ascii="Times New Roman" w:hAnsi="Times New Roman"/>
          <w:b w:val="0"/>
          <w:sz w:val="20"/>
        </w:rPr>
        <w:t xml:space="preserve">                                                           </w:t>
      </w:r>
      <w:r w:rsidR="00370C0F" w:rsidRPr="00C362A3">
        <w:rPr>
          <w:rFonts w:ascii="Times New Roman" w:hAnsi="Times New Roman"/>
          <w:b w:val="0"/>
          <w:sz w:val="20"/>
        </w:rPr>
        <w:t xml:space="preserve">           </w:t>
      </w:r>
      <w:r w:rsidRPr="00C362A3">
        <w:rPr>
          <w:rFonts w:ascii="Times New Roman" w:hAnsi="Times New Roman"/>
          <w:b w:val="0"/>
          <w:sz w:val="20"/>
        </w:rPr>
        <w:t xml:space="preserve"> (ФИО)</w:t>
      </w:r>
      <w:r w:rsidRPr="00C362A3">
        <w:rPr>
          <w:rFonts w:ascii="Times New Roman" w:hAnsi="Times New Roman"/>
          <w:b w:val="0"/>
          <w:sz w:val="20"/>
        </w:rPr>
        <w:tab/>
      </w:r>
      <w:r w:rsidRPr="00C362A3">
        <w:rPr>
          <w:rFonts w:ascii="Times New Roman" w:hAnsi="Times New Roman"/>
          <w:b w:val="0"/>
          <w:sz w:val="20"/>
        </w:rPr>
        <w:tab/>
      </w:r>
      <w:r w:rsidRPr="00C362A3">
        <w:rPr>
          <w:rFonts w:ascii="Times New Roman" w:hAnsi="Times New Roman"/>
          <w:b w:val="0"/>
          <w:sz w:val="20"/>
        </w:rPr>
        <w:tab/>
      </w:r>
      <w:r w:rsidRPr="00C362A3">
        <w:rPr>
          <w:rFonts w:ascii="Times New Roman" w:hAnsi="Times New Roman"/>
          <w:b w:val="0"/>
          <w:sz w:val="20"/>
        </w:rPr>
        <w:tab/>
      </w:r>
      <w:r w:rsidRPr="00C362A3">
        <w:rPr>
          <w:rFonts w:ascii="Times New Roman" w:hAnsi="Times New Roman"/>
          <w:b w:val="0"/>
          <w:sz w:val="20"/>
        </w:rPr>
        <w:tab/>
        <w:t>(подпись)</w:t>
      </w:r>
    </w:p>
    <w:p w:rsidR="00AD46F6" w:rsidRPr="00C362A3" w:rsidRDefault="00AD46F6" w:rsidP="0044625C">
      <w:pPr>
        <w:pStyle w:val="ab"/>
        <w:spacing w:before="120"/>
        <w:jc w:val="both"/>
        <w:rPr>
          <w:b w:val="0"/>
          <w:bCs/>
          <w:iCs/>
          <w:color w:val="000000"/>
        </w:rPr>
      </w:pPr>
      <w:r w:rsidRPr="00C362A3">
        <w:rPr>
          <w:rFonts w:ascii="Times New Roman" w:hAnsi="Times New Roman"/>
          <w:b w:val="0"/>
          <w:sz w:val="24"/>
          <w:szCs w:val="24"/>
        </w:rPr>
        <w:t> </w:t>
      </w:r>
      <w:r w:rsidRPr="00C362A3">
        <w:rPr>
          <w:rFonts w:ascii="Times New Roman" w:hAnsi="Times New Roman"/>
          <w:b w:val="0"/>
          <w:sz w:val="24"/>
          <w:szCs w:val="24"/>
        </w:rPr>
        <w:t>М.П.</w:t>
      </w:r>
      <w:r w:rsidRPr="00C362A3">
        <w:rPr>
          <w:bCs/>
          <w:iCs/>
          <w:color w:val="000000"/>
        </w:rPr>
        <w:br w:type="page"/>
      </w:r>
    </w:p>
    <w:p w:rsidR="00BC03D0" w:rsidRPr="00C362A3" w:rsidRDefault="004D4FF7" w:rsidP="00276843">
      <w:pPr>
        <w:rPr>
          <w:b/>
          <w:bCs/>
          <w:iCs/>
          <w:color w:val="000000"/>
        </w:rPr>
      </w:pPr>
      <w:r w:rsidRPr="00C362A3">
        <w:rPr>
          <w:b/>
          <w:bCs/>
          <w:iCs/>
          <w:color w:val="000000"/>
        </w:rPr>
        <w:lastRenderedPageBreak/>
        <w:t>11.</w:t>
      </w:r>
      <w:r w:rsidR="00362062" w:rsidRPr="00C362A3">
        <w:rPr>
          <w:b/>
          <w:bCs/>
          <w:iCs/>
          <w:color w:val="000000"/>
        </w:rPr>
        <w:t>5</w:t>
      </w:r>
      <w:r w:rsidRPr="00C362A3">
        <w:rPr>
          <w:b/>
          <w:bCs/>
          <w:iCs/>
          <w:color w:val="000000"/>
        </w:rPr>
        <w:t xml:space="preserve">. Форма </w:t>
      </w:r>
      <w:r w:rsidR="006D5B46" w:rsidRPr="00C362A3">
        <w:rPr>
          <w:b/>
          <w:bCs/>
          <w:iCs/>
          <w:color w:val="000000"/>
        </w:rPr>
        <w:t>Конкур</w:t>
      </w:r>
      <w:r w:rsidRPr="00C362A3">
        <w:rPr>
          <w:b/>
          <w:bCs/>
          <w:iCs/>
          <w:color w:val="000000"/>
        </w:rPr>
        <w:t>сного предложения</w:t>
      </w:r>
    </w:p>
    <w:p w:rsidR="00C15C32" w:rsidRPr="00C362A3" w:rsidRDefault="006D5B46" w:rsidP="00276843">
      <w:pPr>
        <w:jc w:val="center"/>
      </w:pPr>
      <w:r w:rsidRPr="00C362A3">
        <w:t>Конкур</w:t>
      </w:r>
      <w:r w:rsidR="00C15C32" w:rsidRPr="00C362A3">
        <w:t>сное предложение.</w:t>
      </w:r>
    </w:p>
    <w:p w:rsidR="00BC2195" w:rsidRPr="00C362A3" w:rsidRDefault="00C15C32" w:rsidP="00276843">
      <w:pPr>
        <w:ind w:firstLine="709"/>
        <w:rPr>
          <w:color w:val="000000"/>
          <w:spacing w:val="-5"/>
        </w:rPr>
      </w:pPr>
      <w:proofErr w:type="gramStart"/>
      <w:r w:rsidRPr="00C362A3">
        <w:t xml:space="preserve">Комиссии по проведению </w:t>
      </w:r>
      <w:r w:rsidR="006D5B46" w:rsidRPr="00C362A3">
        <w:t>Конкур</w:t>
      </w:r>
      <w:r w:rsidR="00205357" w:rsidRPr="00C362A3">
        <w:t>са</w:t>
      </w:r>
      <w:r w:rsidRPr="00C362A3">
        <w:t xml:space="preserve"> </w:t>
      </w:r>
      <w:r w:rsidR="004854A2" w:rsidRPr="00C362A3">
        <w:t xml:space="preserve">на </w:t>
      </w:r>
      <w:r w:rsidR="003A3F5B" w:rsidRPr="008D02B6">
        <w:fldChar w:fldCharType="begin"/>
      </w:r>
      <w:r w:rsidR="003A3F5B" w:rsidRPr="008D02B6">
        <w:instrText xml:space="preserve"> DOCVARIABLE  Predmet</w:instrText>
      </w:r>
      <w:r w:rsidR="003A3F5B" w:rsidRPr="008D02B6">
        <w:rPr>
          <w:lang w:val="en-US"/>
        </w:rPr>
        <w:instrText>Konkurs</w:instrText>
      </w:r>
      <w:r w:rsidR="003A3F5B" w:rsidRPr="008D02B6">
        <w:instrText xml:space="preserve">  \* MERGEFORMAT </w:instrText>
      </w:r>
      <w:r w:rsidR="003A3F5B" w:rsidRPr="008D02B6">
        <w:fldChar w:fldCharType="separate"/>
      </w:r>
      <w:r w:rsidR="00294710" w:rsidRPr="008D02B6">
        <w:rPr>
          <w:bCs/>
        </w:rPr>
        <w:t>право заключения договора аренды земельного участка</w:t>
      </w:r>
      <w:r w:rsidR="00294710" w:rsidRPr="008D02B6">
        <w:t xml:space="preserve"> с инвестиционными условиями, направленного на осуществление инвестиционной деятельности  по организации и последующей эксплуатации с предоставлением услуг автомойки на территории Инновационного центра "</w:t>
      </w:r>
      <w:proofErr w:type="spellStart"/>
      <w:r w:rsidR="00294710" w:rsidRPr="008D02B6">
        <w:t>Сколково</w:t>
      </w:r>
      <w:proofErr w:type="spellEnd"/>
      <w:r w:rsidR="00294710" w:rsidRPr="008D02B6">
        <w:t xml:space="preserve">", расположенной на части земельного участка с кадастровым номером </w:t>
      </w:r>
      <w:r w:rsidR="00BC38F8" w:rsidRPr="00BC38F8">
        <w:t>77:15:0020321:306</w:t>
      </w:r>
      <w:r w:rsidR="003A3F5B" w:rsidRPr="008D02B6">
        <w:fldChar w:fldCharType="end"/>
      </w:r>
      <w:r w:rsidR="004D21E3" w:rsidRPr="00C362A3">
        <w:t xml:space="preserve"> </w:t>
      </w:r>
      <w:r w:rsidR="004854A2" w:rsidRPr="00C362A3">
        <w:t>Некоммерческой организацией Фонд развития Центра разработки и коммерциализации новых технологий</w:t>
      </w:r>
      <w:proofErr w:type="gramEnd"/>
    </w:p>
    <w:p w:rsidR="00C15C32" w:rsidRPr="00C362A3" w:rsidRDefault="00C15C32" w:rsidP="00276843">
      <w:pPr>
        <w:shd w:val="clear" w:color="auto" w:fill="FFFFFF"/>
        <w:spacing w:before="134"/>
        <w:ind w:firstLine="703"/>
        <w:rPr>
          <w:color w:val="000000"/>
          <w:spacing w:val="-4"/>
          <w:szCs w:val="29"/>
        </w:rPr>
      </w:pPr>
      <w:r w:rsidRPr="00C362A3">
        <w:rPr>
          <w:color w:val="000000"/>
          <w:spacing w:val="-4"/>
          <w:szCs w:val="29"/>
        </w:rPr>
        <w:t>Я, (Ф И О руководителя или уполномоченного лица</w:t>
      </w:r>
      <w:r w:rsidR="00230315" w:rsidRPr="00C362A3">
        <w:rPr>
          <w:color w:val="000000"/>
          <w:spacing w:val="-4"/>
          <w:szCs w:val="29"/>
        </w:rPr>
        <w:t xml:space="preserve"> (Участника </w:t>
      </w:r>
      <w:r w:rsidR="006D5B46" w:rsidRPr="00C362A3">
        <w:rPr>
          <w:color w:val="000000"/>
          <w:spacing w:val="-4"/>
          <w:szCs w:val="29"/>
        </w:rPr>
        <w:t>Конкур</w:t>
      </w:r>
      <w:r w:rsidR="00230315" w:rsidRPr="00C362A3">
        <w:rPr>
          <w:color w:val="000000"/>
          <w:spacing w:val="-4"/>
          <w:szCs w:val="29"/>
        </w:rPr>
        <w:t>са</w:t>
      </w:r>
      <w:r w:rsidRPr="00C362A3">
        <w:rPr>
          <w:color w:val="000000"/>
          <w:spacing w:val="-4"/>
          <w:szCs w:val="29"/>
        </w:rPr>
        <w:t>)</w:t>
      </w:r>
      <w:r w:rsidR="00C968D3" w:rsidRPr="00C362A3">
        <w:rPr>
          <w:color w:val="000000"/>
          <w:spacing w:val="-4"/>
          <w:szCs w:val="29"/>
        </w:rPr>
        <w:t>)</w:t>
      </w:r>
      <w:r w:rsidRPr="00C362A3">
        <w:rPr>
          <w:color w:val="000000"/>
          <w:spacing w:val="-4"/>
          <w:szCs w:val="29"/>
        </w:rPr>
        <w:t xml:space="preserve"> по существу </w:t>
      </w:r>
      <w:r w:rsidR="006D5B46" w:rsidRPr="00C362A3">
        <w:rPr>
          <w:color w:val="000000"/>
          <w:spacing w:val="-4"/>
          <w:szCs w:val="29"/>
        </w:rPr>
        <w:t>Конкур</w:t>
      </w:r>
      <w:r w:rsidR="00205357" w:rsidRPr="00C362A3">
        <w:rPr>
          <w:color w:val="000000"/>
          <w:spacing w:val="-4"/>
          <w:szCs w:val="29"/>
        </w:rPr>
        <w:t>са</w:t>
      </w:r>
      <w:r w:rsidRPr="00C362A3">
        <w:rPr>
          <w:color w:val="000000"/>
          <w:spacing w:val="-4"/>
          <w:szCs w:val="29"/>
        </w:rPr>
        <w:t xml:space="preserve"> предлагаю:</w:t>
      </w:r>
      <w:r w:rsidR="00A5562D" w:rsidRPr="00C362A3">
        <w:rPr>
          <w:color w:val="000000"/>
          <w:spacing w:val="-4"/>
          <w:szCs w:val="29"/>
        </w:rPr>
        <w:t xml:space="preserve">  (*далее </w:t>
      </w:r>
      <w:r w:rsidR="00230315" w:rsidRPr="00C362A3">
        <w:rPr>
          <w:color w:val="000000"/>
          <w:spacing w:val="-4"/>
          <w:szCs w:val="29"/>
        </w:rPr>
        <w:t xml:space="preserve">Участнику </w:t>
      </w:r>
      <w:r w:rsidR="006D5B46" w:rsidRPr="00C362A3">
        <w:rPr>
          <w:color w:val="000000"/>
          <w:spacing w:val="-4"/>
          <w:szCs w:val="29"/>
        </w:rPr>
        <w:t>Конкур</w:t>
      </w:r>
      <w:r w:rsidR="00230315" w:rsidRPr="00C362A3">
        <w:rPr>
          <w:color w:val="000000"/>
          <w:spacing w:val="-4"/>
          <w:szCs w:val="29"/>
        </w:rPr>
        <w:t>са</w:t>
      </w:r>
      <w:r w:rsidR="00A5562D" w:rsidRPr="00C362A3">
        <w:rPr>
          <w:color w:val="000000"/>
          <w:spacing w:val="-4"/>
          <w:szCs w:val="29"/>
        </w:rPr>
        <w:t xml:space="preserve"> рекомендуется заполнить свое </w:t>
      </w:r>
      <w:r w:rsidR="006D5B46" w:rsidRPr="00C362A3">
        <w:rPr>
          <w:color w:val="000000"/>
          <w:spacing w:val="-4"/>
          <w:szCs w:val="29"/>
        </w:rPr>
        <w:t>Конкур</w:t>
      </w:r>
      <w:r w:rsidR="00A5562D" w:rsidRPr="00C362A3">
        <w:rPr>
          <w:color w:val="000000"/>
          <w:spacing w:val="-4"/>
          <w:szCs w:val="29"/>
        </w:rPr>
        <w:t xml:space="preserve">сное предложение в соответствии с «Инструкцией по заполнению </w:t>
      </w:r>
      <w:r w:rsidR="00230315" w:rsidRPr="00C362A3">
        <w:rPr>
          <w:color w:val="000000"/>
          <w:spacing w:val="-4"/>
          <w:szCs w:val="29"/>
        </w:rPr>
        <w:t xml:space="preserve">Участником </w:t>
      </w:r>
      <w:r w:rsidR="006D5B46" w:rsidRPr="00C362A3">
        <w:rPr>
          <w:color w:val="000000"/>
          <w:spacing w:val="-4"/>
          <w:szCs w:val="29"/>
        </w:rPr>
        <w:t>Конкур</w:t>
      </w:r>
      <w:r w:rsidR="00230315" w:rsidRPr="00C362A3">
        <w:rPr>
          <w:color w:val="000000"/>
          <w:spacing w:val="-4"/>
          <w:szCs w:val="29"/>
        </w:rPr>
        <w:t xml:space="preserve">са </w:t>
      </w:r>
      <w:r w:rsidR="006D5B46" w:rsidRPr="00C362A3">
        <w:rPr>
          <w:color w:val="000000"/>
          <w:spacing w:val="-4"/>
          <w:szCs w:val="29"/>
        </w:rPr>
        <w:t>Конкур</w:t>
      </w:r>
      <w:r w:rsidR="00A5562D" w:rsidRPr="00C362A3">
        <w:rPr>
          <w:color w:val="000000"/>
          <w:spacing w:val="-4"/>
          <w:szCs w:val="29"/>
        </w:rPr>
        <w:t>сного предложения»).</w:t>
      </w:r>
    </w:p>
    <w:p w:rsidR="00C15C32" w:rsidRPr="00C362A3" w:rsidRDefault="00C15C32" w:rsidP="00276843">
      <w:pPr>
        <w:shd w:val="clear" w:color="auto" w:fill="FFFFFF"/>
        <w:tabs>
          <w:tab w:val="left" w:pos="709"/>
          <w:tab w:val="left" w:pos="1210"/>
        </w:tabs>
        <w:spacing w:before="10"/>
        <w:jc w:val="center"/>
        <w:rPr>
          <w:b/>
          <w:sz w:val="28"/>
          <w:szCs w:val="28"/>
        </w:rPr>
      </w:pPr>
    </w:p>
    <w:p w:rsidR="00C15C32" w:rsidRPr="00C362A3" w:rsidRDefault="00C15C32" w:rsidP="00276843">
      <w:pPr>
        <w:shd w:val="clear" w:color="auto" w:fill="FFFFFF"/>
        <w:tabs>
          <w:tab w:val="left" w:pos="709"/>
          <w:tab w:val="left" w:pos="1210"/>
        </w:tabs>
        <w:spacing w:before="10"/>
        <w:rPr>
          <w:b/>
        </w:rPr>
      </w:pPr>
      <w:r w:rsidRPr="00C362A3">
        <w:rPr>
          <w:b/>
        </w:rPr>
        <w:t xml:space="preserve">Инструкция по заполнению </w:t>
      </w:r>
      <w:r w:rsidR="00230315" w:rsidRPr="00C362A3">
        <w:rPr>
          <w:b/>
        </w:rPr>
        <w:t xml:space="preserve">Участником </w:t>
      </w:r>
      <w:r w:rsidR="006D5B46" w:rsidRPr="00C362A3">
        <w:rPr>
          <w:b/>
        </w:rPr>
        <w:t>Конкур</w:t>
      </w:r>
      <w:r w:rsidR="00230315" w:rsidRPr="00C362A3">
        <w:rPr>
          <w:b/>
        </w:rPr>
        <w:t xml:space="preserve">са </w:t>
      </w:r>
      <w:r w:rsidR="006D5B46" w:rsidRPr="00C362A3">
        <w:rPr>
          <w:b/>
        </w:rPr>
        <w:t>Конкур</w:t>
      </w:r>
      <w:r w:rsidRPr="00C362A3">
        <w:rPr>
          <w:b/>
        </w:rPr>
        <w:t>сного предложения.</w:t>
      </w:r>
    </w:p>
    <w:p w:rsidR="00C15C32" w:rsidRPr="00C362A3" w:rsidRDefault="00C15C32" w:rsidP="00276843">
      <w:pPr>
        <w:shd w:val="clear" w:color="auto" w:fill="FFFFFF"/>
        <w:tabs>
          <w:tab w:val="left" w:pos="709"/>
          <w:tab w:val="left" w:pos="1210"/>
        </w:tabs>
        <w:spacing w:before="10"/>
        <w:rPr>
          <w:b/>
        </w:rPr>
      </w:pPr>
      <w:r w:rsidRPr="00C362A3">
        <w:rPr>
          <w:b/>
        </w:rPr>
        <w:t xml:space="preserve">Основные пункты </w:t>
      </w:r>
      <w:r w:rsidR="00104E34" w:rsidRPr="00C362A3">
        <w:rPr>
          <w:b/>
        </w:rPr>
        <w:t xml:space="preserve">к включению в </w:t>
      </w:r>
      <w:r w:rsidR="006D5B46" w:rsidRPr="00C362A3">
        <w:rPr>
          <w:b/>
        </w:rPr>
        <w:t>Конкур</w:t>
      </w:r>
      <w:r w:rsidR="00104E34" w:rsidRPr="00C362A3">
        <w:rPr>
          <w:b/>
        </w:rPr>
        <w:t xml:space="preserve">сное предложение </w:t>
      </w:r>
      <w:r w:rsidRPr="00C362A3">
        <w:rPr>
          <w:b/>
        </w:rPr>
        <w:t xml:space="preserve">по предмету </w:t>
      </w:r>
      <w:r w:rsidR="006D5B46" w:rsidRPr="00C362A3">
        <w:rPr>
          <w:b/>
        </w:rPr>
        <w:t>Конкур</w:t>
      </w:r>
      <w:r w:rsidR="00205357" w:rsidRPr="00C362A3">
        <w:rPr>
          <w:b/>
        </w:rPr>
        <w:t>са</w:t>
      </w:r>
      <w:r w:rsidR="00785F39" w:rsidRPr="00C362A3">
        <w:rPr>
          <w:b/>
        </w:rPr>
        <w:t>.</w:t>
      </w:r>
    </w:p>
    <w:p w:rsidR="00C15C32" w:rsidRPr="00C362A3" w:rsidRDefault="00C15C32" w:rsidP="00276843">
      <w:pPr>
        <w:shd w:val="clear" w:color="auto" w:fill="FFFFFF"/>
        <w:tabs>
          <w:tab w:val="left" w:pos="709"/>
          <w:tab w:val="left" w:pos="1210"/>
        </w:tabs>
        <w:spacing w:before="10"/>
      </w:pPr>
      <w:r w:rsidRPr="00C362A3">
        <w:t xml:space="preserve">1. Таблица предложений по предмету </w:t>
      </w:r>
      <w:r w:rsidR="006D5B46" w:rsidRPr="00C362A3">
        <w:t>Конкур</w:t>
      </w:r>
      <w:r w:rsidR="00205357" w:rsidRPr="00C362A3">
        <w:t>са</w:t>
      </w:r>
      <w:r w:rsidRPr="00C362A3">
        <w:t>.</w:t>
      </w:r>
    </w:p>
    <w:tbl>
      <w:tblPr>
        <w:tblW w:w="93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
        <w:gridCol w:w="2842"/>
        <w:gridCol w:w="6060"/>
      </w:tblGrid>
      <w:tr w:rsidR="00C15C32" w:rsidRPr="00C362A3" w:rsidTr="00276843">
        <w:trPr>
          <w:trHeight w:val="800"/>
        </w:trPr>
        <w:tc>
          <w:tcPr>
            <w:tcW w:w="445" w:type="dxa"/>
          </w:tcPr>
          <w:p w:rsidR="00C15C32" w:rsidRPr="00C362A3" w:rsidRDefault="00C15C32" w:rsidP="00785F39"/>
          <w:p w:rsidR="00C15C32" w:rsidRPr="00C362A3" w:rsidRDefault="00C15C32" w:rsidP="00785F39">
            <w:r w:rsidRPr="00C362A3">
              <w:t>№</w:t>
            </w:r>
          </w:p>
        </w:tc>
        <w:tc>
          <w:tcPr>
            <w:tcW w:w="2842" w:type="dxa"/>
          </w:tcPr>
          <w:p w:rsidR="00C15C32" w:rsidRPr="00C362A3" w:rsidRDefault="00C15C32" w:rsidP="00785F39"/>
          <w:p w:rsidR="00C15C32" w:rsidRPr="00C362A3" w:rsidRDefault="00C15C32" w:rsidP="00785F39">
            <w:r w:rsidRPr="00C362A3">
              <w:t xml:space="preserve">Требования и условия </w:t>
            </w:r>
            <w:r w:rsidR="006D5B46" w:rsidRPr="00C362A3">
              <w:t>Конкур</w:t>
            </w:r>
            <w:r w:rsidR="00205357" w:rsidRPr="00C362A3">
              <w:t>са</w:t>
            </w:r>
          </w:p>
        </w:tc>
        <w:tc>
          <w:tcPr>
            <w:tcW w:w="6060" w:type="dxa"/>
          </w:tcPr>
          <w:p w:rsidR="00C15C32" w:rsidRPr="00C362A3" w:rsidRDefault="00C15C32" w:rsidP="00785F39"/>
          <w:p w:rsidR="00C15C32" w:rsidRPr="00C362A3" w:rsidRDefault="00C15C32" w:rsidP="00230315">
            <w:r w:rsidRPr="00C362A3">
              <w:t xml:space="preserve">Предложения </w:t>
            </w:r>
            <w:r w:rsidR="00230315" w:rsidRPr="00C362A3">
              <w:t xml:space="preserve">Участника </w:t>
            </w:r>
            <w:r w:rsidR="006D5B46" w:rsidRPr="00C362A3">
              <w:t>Конкур</w:t>
            </w:r>
            <w:r w:rsidR="00230315" w:rsidRPr="00C362A3">
              <w:t>са</w:t>
            </w:r>
          </w:p>
        </w:tc>
      </w:tr>
      <w:tr w:rsidR="009F3C27" w:rsidRPr="00C362A3" w:rsidTr="00276843">
        <w:trPr>
          <w:trHeight w:val="680"/>
        </w:trPr>
        <w:tc>
          <w:tcPr>
            <w:tcW w:w="445" w:type="dxa"/>
          </w:tcPr>
          <w:p w:rsidR="009F3C27" w:rsidRPr="00C362A3" w:rsidRDefault="009F3C27" w:rsidP="00DC6A16">
            <w:pPr>
              <w:pStyle w:val="afffc"/>
              <w:numPr>
                <w:ilvl w:val="0"/>
                <w:numId w:val="25"/>
              </w:numPr>
              <w:ind w:left="318"/>
            </w:pPr>
          </w:p>
        </w:tc>
        <w:tc>
          <w:tcPr>
            <w:tcW w:w="2842" w:type="dxa"/>
          </w:tcPr>
          <w:p w:rsidR="009F3C27" w:rsidRPr="00C362A3" w:rsidRDefault="009F3C27" w:rsidP="00E13A6A">
            <w:pPr>
              <w:rPr>
                <w:sz w:val="22"/>
                <w:szCs w:val="22"/>
              </w:rPr>
            </w:pPr>
            <w:r w:rsidRPr="00C362A3">
              <w:rPr>
                <w:sz w:val="22"/>
                <w:szCs w:val="22"/>
              </w:rPr>
              <w:t xml:space="preserve">Заполненная анкета с перечнем реализованных проектов с </w:t>
            </w:r>
            <w:proofErr w:type="gramStart"/>
            <w:r w:rsidRPr="00C362A3">
              <w:rPr>
                <w:sz w:val="22"/>
                <w:szCs w:val="22"/>
              </w:rPr>
              <w:t>основными</w:t>
            </w:r>
            <w:proofErr w:type="gramEnd"/>
            <w:r w:rsidRPr="00C362A3">
              <w:rPr>
                <w:sz w:val="22"/>
                <w:szCs w:val="22"/>
              </w:rPr>
              <w:t xml:space="preserve"> </w:t>
            </w:r>
            <w:proofErr w:type="spellStart"/>
            <w:r w:rsidRPr="00C362A3">
              <w:rPr>
                <w:sz w:val="22"/>
                <w:szCs w:val="22"/>
              </w:rPr>
              <w:t>ТЭПами</w:t>
            </w:r>
            <w:proofErr w:type="spellEnd"/>
            <w:r w:rsidRPr="00C362A3">
              <w:rPr>
                <w:sz w:val="22"/>
                <w:szCs w:val="22"/>
              </w:rPr>
              <w:t>, подтв</w:t>
            </w:r>
            <w:r w:rsidR="006B6918" w:rsidRPr="00C362A3">
              <w:rPr>
                <w:sz w:val="22"/>
                <w:szCs w:val="22"/>
              </w:rPr>
              <w:t>ерждающими требуемый настоящей Конкурсной д</w:t>
            </w:r>
            <w:r w:rsidRPr="00C362A3">
              <w:rPr>
                <w:sz w:val="22"/>
                <w:szCs w:val="22"/>
              </w:rPr>
              <w:t>окументацией опыт участника (по форме)</w:t>
            </w:r>
          </w:p>
        </w:tc>
        <w:tc>
          <w:tcPr>
            <w:tcW w:w="6060" w:type="dxa"/>
          </w:tcPr>
          <w:p w:rsidR="00DE5C5C" w:rsidRPr="00C362A3" w:rsidRDefault="0051413D" w:rsidP="00DE5C5C">
            <w:pPr>
              <w:keepNext/>
              <w:keepLines/>
              <w:widowControl w:val="0"/>
              <w:suppressLineNumbers/>
              <w:suppressAutoHyphens/>
              <w:rPr>
                <w:sz w:val="22"/>
                <w:szCs w:val="22"/>
              </w:rPr>
            </w:pPr>
            <w:r w:rsidRPr="00C362A3">
              <w:rPr>
                <w:sz w:val="22"/>
                <w:szCs w:val="22"/>
              </w:rPr>
              <w:t>В соответствии с представленной формой</w:t>
            </w:r>
            <w:r w:rsidR="00FA18DC" w:rsidRPr="00C362A3">
              <w:rPr>
                <w:sz w:val="22"/>
                <w:szCs w:val="22"/>
              </w:rPr>
              <w:t xml:space="preserve"> (п.11.6)</w:t>
            </w:r>
            <w:r w:rsidRPr="00C362A3">
              <w:rPr>
                <w:sz w:val="22"/>
                <w:szCs w:val="22"/>
              </w:rPr>
              <w:t xml:space="preserve">. Необходимо полное заполнение таблицы с проставленной печатью и подписью лица, подписывающего </w:t>
            </w:r>
            <w:r w:rsidR="00D9684C" w:rsidRPr="00C362A3">
              <w:rPr>
                <w:sz w:val="22"/>
                <w:szCs w:val="22"/>
              </w:rPr>
              <w:t>Заявк</w:t>
            </w:r>
            <w:r w:rsidRPr="00C362A3">
              <w:rPr>
                <w:sz w:val="22"/>
                <w:szCs w:val="22"/>
              </w:rPr>
              <w:t xml:space="preserve">у на участие в </w:t>
            </w:r>
            <w:r w:rsidR="006D5B46" w:rsidRPr="00C362A3">
              <w:rPr>
                <w:sz w:val="22"/>
                <w:szCs w:val="22"/>
              </w:rPr>
              <w:t>Конкур</w:t>
            </w:r>
            <w:r w:rsidRPr="00C362A3">
              <w:rPr>
                <w:sz w:val="22"/>
                <w:szCs w:val="22"/>
              </w:rPr>
              <w:t>се.</w:t>
            </w:r>
            <w:r w:rsidR="00D011E5" w:rsidRPr="00C362A3">
              <w:rPr>
                <w:sz w:val="22"/>
                <w:szCs w:val="22"/>
              </w:rPr>
              <w:t xml:space="preserve"> </w:t>
            </w:r>
            <w:r w:rsidR="00DE5C5C" w:rsidRPr="00C362A3">
              <w:rPr>
                <w:sz w:val="22"/>
                <w:szCs w:val="22"/>
              </w:rPr>
              <w:t xml:space="preserve">Документы, подтверждающие квалификацию Участника - опыт реализации аналогичных проектов в соответствии с требованиями, указанными в пункте </w:t>
            </w:r>
            <w:r w:rsidR="009040F2" w:rsidRPr="00C362A3">
              <w:rPr>
                <w:sz w:val="22"/>
                <w:szCs w:val="22"/>
              </w:rPr>
              <w:t>10.11.</w:t>
            </w:r>
            <w:r w:rsidR="00CB58D2" w:rsidRPr="00C362A3">
              <w:rPr>
                <w:sz w:val="22"/>
                <w:szCs w:val="22"/>
                <w:lang w:val="en-US"/>
              </w:rPr>
              <w:t>I</w:t>
            </w:r>
            <w:r w:rsidR="00CB58D2" w:rsidRPr="00C362A3">
              <w:rPr>
                <w:sz w:val="22"/>
                <w:szCs w:val="22"/>
              </w:rPr>
              <w:t>.</w:t>
            </w:r>
            <w:r w:rsidR="009040F2" w:rsidRPr="00C362A3">
              <w:rPr>
                <w:sz w:val="22"/>
                <w:szCs w:val="22"/>
              </w:rPr>
              <w:t>1</w:t>
            </w:r>
            <w:r w:rsidR="00795B2B" w:rsidRPr="00C362A3">
              <w:rPr>
                <w:sz w:val="22"/>
                <w:szCs w:val="22"/>
              </w:rPr>
              <w:t xml:space="preserve"> </w:t>
            </w:r>
            <w:r w:rsidR="00DE5C5C" w:rsidRPr="00C362A3">
              <w:rPr>
                <w:sz w:val="22"/>
                <w:szCs w:val="22"/>
              </w:rPr>
              <w:t>Конкурсной документации (любой из перечисленных ниже документов, рекомендуется предоставление максимально подробного подтверждения опыта):</w:t>
            </w:r>
          </w:p>
          <w:p w:rsidR="00DE5C5C" w:rsidRPr="00C362A3" w:rsidRDefault="00DE5C5C" w:rsidP="00DE5C5C">
            <w:pPr>
              <w:keepNext/>
              <w:keepLines/>
              <w:widowControl w:val="0"/>
              <w:suppressLineNumbers/>
              <w:suppressAutoHyphens/>
              <w:ind w:left="454" w:hanging="170"/>
              <w:rPr>
                <w:sz w:val="22"/>
                <w:szCs w:val="22"/>
              </w:rPr>
            </w:pPr>
            <w:r w:rsidRPr="00C362A3">
              <w:rPr>
                <w:sz w:val="22"/>
                <w:szCs w:val="22"/>
              </w:rPr>
              <w:t>•</w:t>
            </w:r>
            <w:r w:rsidRPr="00C362A3">
              <w:rPr>
                <w:sz w:val="22"/>
                <w:szCs w:val="22"/>
              </w:rPr>
              <w:tab/>
              <w:t xml:space="preserve">Заполненная анкета «Опыт участника» с перечнем реализованных проектов с </w:t>
            </w:r>
            <w:proofErr w:type="gramStart"/>
            <w:r w:rsidRPr="00C362A3">
              <w:rPr>
                <w:sz w:val="22"/>
                <w:szCs w:val="22"/>
              </w:rPr>
              <w:t>основными</w:t>
            </w:r>
            <w:proofErr w:type="gramEnd"/>
            <w:r w:rsidRPr="00C362A3">
              <w:rPr>
                <w:sz w:val="22"/>
                <w:szCs w:val="22"/>
              </w:rPr>
              <w:t xml:space="preserve"> </w:t>
            </w:r>
            <w:proofErr w:type="spellStart"/>
            <w:r w:rsidRPr="00C362A3">
              <w:rPr>
                <w:sz w:val="22"/>
                <w:szCs w:val="22"/>
              </w:rPr>
              <w:t>ТЭПами</w:t>
            </w:r>
            <w:proofErr w:type="spellEnd"/>
            <w:r w:rsidRPr="00C362A3">
              <w:rPr>
                <w:sz w:val="22"/>
                <w:szCs w:val="22"/>
              </w:rPr>
              <w:t xml:space="preserve"> (по форме п. 11.6.);</w:t>
            </w:r>
          </w:p>
          <w:p w:rsidR="00DE5C5C" w:rsidRPr="00C362A3" w:rsidRDefault="00DE5C5C" w:rsidP="00DE5C5C">
            <w:pPr>
              <w:keepNext/>
              <w:keepLines/>
              <w:widowControl w:val="0"/>
              <w:suppressLineNumbers/>
              <w:suppressAutoHyphens/>
              <w:ind w:left="454" w:hanging="170"/>
              <w:rPr>
                <w:sz w:val="22"/>
                <w:szCs w:val="22"/>
              </w:rPr>
            </w:pPr>
            <w:r w:rsidRPr="00C362A3">
              <w:rPr>
                <w:sz w:val="22"/>
                <w:szCs w:val="22"/>
              </w:rPr>
              <w:t>•</w:t>
            </w:r>
            <w:r w:rsidRPr="00C362A3">
              <w:rPr>
                <w:sz w:val="22"/>
                <w:szCs w:val="22"/>
              </w:rPr>
              <w:tab/>
              <w:t>Управленческая отчетность с перечнем реализованных проектов</w:t>
            </w:r>
          </w:p>
          <w:p w:rsidR="00C54539" w:rsidRPr="00C362A3" w:rsidRDefault="00DE5C5C" w:rsidP="00DE5C5C">
            <w:pPr>
              <w:keepNext/>
              <w:keepLines/>
              <w:widowControl w:val="0"/>
              <w:suppressLineNumbers/>
              <w:suppressAutoHyphens/>
              <w:ind w:left="454" w:hanging="170"/>
              <w:rPr>
                <w:sz w:val="22"/>
                <w:szCs w:val="22"/>
              </w:rPr>
            </w:pPr>
            <w:r w:rsidRPr="00C362A3">
              <w:rPr>
                <w:sz w:val="22"/>
                <w:szCs w:val="22"/>
              </w:rPr>
              <w:t>•</w:t>
            </w:r>
            <w:r w:rsidRPr="00C362A3">
              <w:rPr>
                <w:sz w:val="22"/>
                <w:szCs w:val="22"/>
              </w:rPr>
              <w:tab/>
              <w:t>Иные документы на усмотрение участника, подтверждающие его опыт в данной сфере.</w:t>
            </w:r>
            <w:r w:rsidR="000B0F03" w:rsidRPr="00C362A3">
              <w:rPr>
                <w:sz w:val="22"/>
                <w:szCs w:val="22"/>
              </w:rPr>
              <w:t xml:space="preserve">  </w:t>
            </w:r>
          </w:p>
          <w:p w:rsidR="009F3C27" w:rsidRPr="00C362A3" w:rsidRDefault="000B0F03" w:rsidP="00701A19">
            <w:pPr>
              <w:keepNext/>
              <w:keepLines/>
              <w:widowControl w:val="0"/>
              <w:suppressLineNumbers/>
              <w:suppressAutoHyphens/>
              <w:rPr>
                <w:sz w:val="22"/>
                <w:szCs w:val="22"/>
              </w:rPr>
            </w:pPr>
            <w:r w:rsidRPr="00C362A3">
              <w:rPr>
                <w:sz w:val="22"/>
                <w:szCs w:val="22"/>
              </w:rPr>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C362A3">
              <w:rPr>
                <w:sz w:val="22"/>
                <w:szCs w:val="22"/>
              </w:rPr>
              <w:t xml:space="preserve">Закона РФ </w:t>
            </w:r>
            <w:r w:rsidRPr="00C362A3">
              <w:rPr>
                <w:sz w:val="22"/>
                <w:szCs w:val="22"/>
              </w:rPr>
              <w:t xml:space="preserve">«О </w:t>
            </w:r>
            <w:r w:rsidR="00701A19" w:rsidRPr="00C362A3">
              <w:rPr>
                <w:sz w:val="22"/>
                <w:szCs w:val="22"/>
              </w:rPr>
              <w:t>к</w:t>
            </w:r>
            <w:r w:rsidR="006D5B46" w:rsidRPr="00C362A3">
              <w:rPr>
                <w:sz w:val="22"/>
                <w:szCs w:val="22"/>
              </w:rPr>
              <w:t>онкур</w:t>
            </w:r>
            <w:r w:rsidRPr="00C362A3">
              <w:rPr>
                <w:sz w:val="22"/>
                <w:szCs w:val="22"/>
              </w:rPr>
              <w:t xml:space="preserve">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C362A3">
              <w:rPr>
                <w:sz w:val="22"/>
                <w:szCs w:val="22"/>
              </w:rPr>
              <w:t>аффилированность</w:t>
            </w:r>
            <w:proofErr w:type="spellEnd"/>
            <w:r w:rsidRPr="00C362A3">
              <w:rPr>
                <w:sz w:val="22"/>
                <w:szCs w:val="22"/>
              </w:rPr>
              <w:t xml:space="preserve"> указанного лица с Участником.</w:t>
            </w:r>
          </w:p>
          <w:p w:rsidR="000648C4" w:rsidRPr="00C362A3" w:rsidRDefault="000648C4" w:rsidP="000648C4">
            <w:pPr>
              <w:spacing w:before="120"/>
              <w:ind w:left="7"/>
              <w:rPr>
                <w:sz w:val="22"/>
                <w:szCs w:val="22"/>
              </w:rPr>
            </w:pPr>
            <w:r w:rsidRPr="008D02B6">
              <w:rPr>
                <w:sz w:val="22"/>
                <w:szCs w:val="22"/>
              </w:rPr>
              <w:lastRenderedPageBreak/>
              <w:t xml:space="preserve">Участник имеет право подтвердить опыт работы по представлению услуг автомойки и наличие материально-технической базы для технического обслуживания и технического ремонта оборудования Объекта путем предоставления соглашения с компанией, имеющей данный опыт. В таком случае предоставляется нотариально заверенная копия соответствующего соглашения о сотрудничестве, срок действия которого должен начинаться не позднее даты начала приема заявок и заканчиваться не ранее срока расторжения Договора и возврата участка Фонду, указанного в п.12.2 настоящей Конкурсной документации.  </w:t>
            </w:r>
          </w:p>
          <w:p w:rsidR="000648C4" w:rsidRPr="00C362A3" w:rsidRDefault="000648C4" w:rsidP="000648C4">
            <w:pPr>
              <w:spacing w:before="120"/>
              <w:ind w:left="7"/>
              <w:rPr>
                <w:sz w:val="22"/>
                <w:szCs w:val="22"/>
              </w:rPr>
            </w:pPr>
            <w:r w:rsidRPr="00C362A3">
              <w:rPr>
                <w:sz w:val="22"/>
                <w:szCs w:val="22"/>
              </w:rPr>
              <w:t xml:space="preserve">Данное соглашение в обязательном порядке должно включать следующие условия: </w:t>
            </w:r>
          </w:p>
          <w:p w:rsidR="000648C4" w:rsidRPr="00C362A3" w:rsidRDefault="000648C4" w:rsidP="000648C4">
            <w:pPr>
              <w:pStyle w:val="afffc"/>
              <w:numPr>
                <w:ilvl w:val="0"/>
                <w:numId w:val="71"/>
              </w:numPr>
              <w:spacing w:before="120"/>
              <w:ind w:left="7" w:firstLine="0"/>
              <w:rPr>
                <w:sz w:val="22"/>
                <w:szCs w:val="22"/>
              </w:rPr>
            </w:pPr>
            <w:r w:rsidRPr="00C362A3">
              <w:rPr>
                <w:sz w:val="22"/>
                <w:szCs w:val="22"/>
              </w:rPr>
              <w:t>наименование Проекта</w:t>
            </w:r>
          </w:p>
          <w:p w:rsidR="000648C4" w:rsidRPr="00C362A3" w:rsidRDefault="000648C4" w:rsidP="000648C4">
            <w:pPr>
              <w:pStyle w:val="afffc"/>
              <w:numPr>
                <w:ilvl w:val="0"/>
                <w:numId w:val="71"/>
              </w:numPr>
              <w:spacing w:before="120"/>
              <w:ind w:left="7" w:firstLine="0"/>
              <w:rPr>
                <w:sz w:val="22"/>
                <w:szCs w:val="22"/>
              </w:rPr>
            </w:pPr>
            <w:r w:rsidRPr="00C362A3">
              <w:rPr>
                <w:sz w:val="22"/>
                <w:szCs w:val="22"/>
              </w:rPr>
              <w:t>местоположение Проекта</w:t>
            </w:r>
          </w:p>
          <w:p w:rsidR="000648C4" w:rsidRPr="00C362A3" w:rsidRDefault="000648C4" w:rsidP="000648C4">
            <w:pPr>
              <w:pStyle w:val="afffc"/>
              <w:numPr>
                <w:ilvl w:val="0"/>
                <w:numId w:val="71"/>
              </w:numPr>
              <w:spacing w:before="120"/>
              <w:ind w:left="7" w:firstLine="0"/>
              <w:rPr>
                <w:sz w:val="22"/>
                <w:szCs w:val="22"/>
              </w:rPr>
            </w:pPr>
            <w:r w:rsidRPr="00C362A3">
              <w:rPr>
                <w:sz w:val="22"/>
                <w:szCs w:val="22"/>
              </w:rPr>
              <w:t>сведения о Конкурсе (номер, дата, название)</w:t>
            </w:r>
          </w:p>
          <w:p w:rsidR="000648C4" w:rsidRPr="00C362A3" w:rsidRDefault="000648C4" w:rsidP="000648C4">
            <w:pPr>
              <w:pStyle w:val="afffc"/>
              <w:numPr>
                <w:ilvl w:val="0"/>
                <w:numId w:val="71"/>
              </w:numPr>
              <w:spacing w:before="120"/>
              <w:ind w:left="7" w:firstLine="0"/>
              <w:rPr>
                <w:sz w:val="22"/>
                <w:szCs w:val="22"/>
              </w:rPr>
            </w:pPr>
            <w:r w:rsidRPr="00C362A3">
              <w:rPr>
                <w:sz w:val="22"/>
                <w:szCs w:val="22"/>
              </w:rPr>
              <w:t>предмет сотрудничества</w:t>
            </w:r>
          </w:p>
          <w:p w:rsidR="000648C4" w:rsidRPr="00C362A3" w:rsidRDefault="000648C4" w:rsidP="000648C4">
            <w:pPr>
              <w:pStyle w:val="afffc"/>
              <w:numPr>
                <w:ilvl w:val="0"/>
                <w:numId w:val="71"/>
              </w:numPr>
              <w:spacing w:before="120"/>
              <w:ind w:left="7" w:firstLine="0"/>
              <w:rPr>
                <w:sz w:val="22"/>
                <w:szCs w:val="22"/>
              </w:rPr>
            </w:pPr>
            <w:r w:rsidRPr="00C362A3">
              <w:rPr>
                <w:sz w:val="22"/>
                <w:szCs w:val="22"/>
              </w:rPr>
              <w:t>срок начала и срок окончания сотрудничества</w:t>
            </w:r>
          </w:p>
          <w:p w:rsidR="000648C4" w:rsidRPr="00C362A3" w:rsidRDefault="000648C4" w:rsidP="000648C4">
            <w:pPr>
              <w:pStyle w:val="afffc"/>
              <w:numPr>
                <w:ilvl w:val="0"/>
                <w:numId w:val="71"/>
              </w:numPr>
              <w:spacing w:before="120"/>
              <w:ind w:left="7" w:firstLine="0"/>
              <w:rPr>
                <w:sz w:val="22"/>
                <w:szCs w:val="22"/>
              </w:rPr>
            </w:pPr>
            <w:r w:rsidRPr="00C362A3">
              <w:rPr>
                <w:sz w:val="22"/>
                <w:szCs w:val="22"/>
              </w:rPr>
              <w:t>основные функции каждой из сторон в рамках сотрудничества</w:t>
            </w:r>
          </w:p>
          <w:p w:rsidR="000648C4" w:rsidRPr="00C362A3" w:rsidRDefault="000648C4" w:rsidP="000648C4">
            <w:pPr>
              <w:pStyle w:val="afffc"/>
              <w:numPr>
                <w:ilvl w:val="0"/>
                <w:numId w:val="71"/>
              </w:numPr>
              <w:spacing w:before="120"/>
              <w:ind w:left="7" w:firstLine="0"/>
              <w:rPr>
                <w:sz w:val="22"/>
                <w:szCs w:val="22"/>
              </w:rPr>
            </w:pPr>
            <w:r w:rsidRPr="00C362A3">
              <w:rPr>
                <w:sz w:val="22"/>
                <w:szCs w:val="22"/>
              </w:rPr>
              <w:t>обязательства сторон по заключению договора, направленного на сотрудничество по реализации Проекта, в случае признания Участника Победителем конкурса.</w:t>
            </w:r>
          </w:p>
          <w:p w:rsidR="00865A1A" w:rsidRPr="00C362A3" w:rsidRDefault="00865A1A" w:rsidP="002F69CD">
            <w:pPr>
              <w:keepNext/>
              <w:keepLines/>
              <w:widowControl w:val="0"/>
              <w:suppressLineNumbers/>
              <w:suppressAutoHyphens/>
              <w:rPr>
                <w:sz w:val="22"/>
                <w:szCs w:val="22"/>
              </w:rPr>
            </w:pPr>
          </w:p>
        </w:tc>
      </w:tr>
      <w:tr w:rsidR="00E13A6A" w:rsidRPr="00C362A3" w:rsidTr="00276843">
        <w:trPr>
          <w:trHeight w:val="680"/>
        </w:trPr>
        <w:tc>
          <w:tcPr>
            <w:tcW w:w="445" w:type="dxa"/>
          </w:tcPr>
          <w:p w:rsidR="00E13A6A" w:rsidRPr="00C362A3" w:rsidRDefault="00E13A6A" w:rsidP="00DC6A16">
            <w:pPr>
              <w:pStyle w:val="afffc"/>
              <w:numPr>
                <w:ilvl w:val="0"/>
                <w:numId w:val="25"/>
              </w:numPr>
              <w:ind w:left="318"/>
            </w:pPr>
          </w:p>
        </w:tc>
        <w:tc>
          <w:tcPr>
            <w:tcW w:w="2842" w:type="dxa"/>
          </w:tcPr>
          <w:p w:rsidR="00E13A6A" w:rsidRPr="00C362A3" w:rsidRDefault="00E13A6A" w:rsidP="00E13A6A">
            <w:r w:rsidRPr="00C362A3">
              <w:rPr>
                <w:sz w:val="22"/>
                <w:szCs w:val="22"/>
              </w:rPr>
              <w:t>Ключевые ресурсные и технические показатели плана реализации Проекта, заявляемые Участником</w:t>
            </w:r>
          </w:p>
        </w:tc>
        <w:tc>
          <w:tcPr>
            <w:tcW w:w="6060" w:type="dxa"/>
          </w:tcPr>
          <w:p w:rsidR="00E13A6A" w:rsidRPr="00C362A3" w:rsidRDefault="00E13A6A" w:rsidP="00E13A6A">
            <w:pPr>
              <w:keepNext/>
              <w:keepLines/>
              <w:widowControl w:val="0"/>
              <w:suppressLineNumbers/>
              <w:suppressAutoHyphens/>
              <w:rPr>
                <w:sz w:val="22"/>
                <w:szCs w:val="22"/>
              </w:rPr>
            </w:pPr>
            <w:r w:rsidRPr="00C362A3">
              <w:rPr>
                <w:sz w:val="22"/>
                <w:szCs w:val="22"/>
              </w:rPr>
              <w:t>Состав документа:</w:t>
            </w:r>
          </w:p>
          <w:p w:rsidR="008B1BD7" w:rsidRPr="00C362A3" w:rsidRDefault="008B1BD7" w:rsidP="008B1BD7">
            <w:pPr>
              <w:keepNext/>
              <w:keepLines/>
              <w:widowControl w:val="0"/>
              <w:suppressLineNumbers/>
              <w:suppressAutoHyphens/>
              <w:rPr>
                <w:sz w:val="22"/>
                <w:szCs w:val="22"/>
              </w:rPr>
            </w:pPr>
            <w:proofErr w:type="spellStart"/>
            <w:r w:rsidRPr="00C362A3">
              <w:rPr>
                <w:sz w:val="22"/>
                <w:szCs w:val="22"/>
                <w:lang w:val="en-US"/>
              </w:rPr>
              <w:t>i</w:t>
            </w:r>
            <w:proofErr w:type="spellEnd"/>
            <w:r w:rsidRPr="00C362A3">
              <w:rPr>
                <w:sz w:val="22"/>
                <w:szCs w:val="22"/>
              </w:rPr>
              <w:t>) Организационно-управленческая структура проекта с распределением функционала (ключевые сотрудники) с распределением функционала (ключевые сотрудники):</w:t>
            </w:r>
          </w:p>
          <w:p w:rsidR="00FC0100" w:rsidRPr="00C362A3" w:rsidRDefault="00FC0100" w:rsidP="00006ACB">
            <w:pPr>
              <w:pStyle w:val="afffc"/>
              <w:keepNext/>
              <w:keepLines/>
              <w:widowControl w:val="0"/>
              <w:numPr>
                <w:ilvl w:val="0"/>
                <w:numId w:val="27"/>
              </w:numPr>
              <w:suppressLineNumbers/>
              <w:suppressAutoHyphens/>
              <w:rPr>
                <w:sz w:val="22"/>
                <w:szCs w:val="22"/>
              </w:rPr>
            </w:pPr>
            <w:r w:rsidRPr="00C362A3">
              <w:rPr>
                <w:sz w:val="22"/>
                <w:szCs w:val="22"/>
              </w:rPr>
              <w:t>Управляющий проектом и лица, непосредственно ему подчиненные, прочие участники (по усмотрению Участника);</w:t>
            </w:r>
          </w:p>
          <w:p w:rsidR="00FC0100" w:rsidRPr="00C362A3" w:rsidRDefault="00FC0100" w:rsidP="00006ACB">
            <w:pPr>
              <w:pStyle w:val="afffc"/>
              <w:keepNext/>
              <w:keepLines/>
              <w:widowControl w:val="0"/>
              <w:numPr>
                <w:ilvl w:val="0"/>
                <w:numId w:val="27"/>
              </w:numPr>
              <w:suppressLineNumbers/>
              <w:suppressAutoHyphens/>
              <w:rPr>
                <w:sz w:val="22"/>
                <w:szCs w:val="22"/>
              </w:rPr>
            </w:pPr>
            <w:r w:rsidRPr="00C362A3">
              <w:rPr>
                <w:sz w:val="22"/>
                <w:szCs w:val="22"/>
              </w:rPr>
              <w:t>Необходимо указать опыт всех участников проектной команды (резюме), включая примеры аналогичных реализованных Участником объектов</w:t>
            </w:r>
          </w:p>
          <w:p w:rsidR="00E13A6A" w:rsidRPr="00C362A3" w:rsidRDefault="00E13A6A" w:rsidP="00FC0100">
            <w:pPr>
              <w:keepNext/>
              <w:keepLines/>
              <w:widowControl w:val="0"/>
              <w:suppressLineNumbers/>
              <w:suppressAutoHyphens/>
              <w:rPr>
                <w:sz w:val="22"/>
                <w:szCs w:val="22"/>
              </w:rPr>
            </w:pPr>
            <w:proofErr w:type="spellStart"/>
            <w:proofErr w:type="gramStart"/>
            <w:r w:rsidRPr="00C362A3">
              <w:rPr>
                <w:sz w:val="22"/>
                <w:szCs w:val="22"/>
              </w:rPr>
              <w:t>ii</w:t>
            </w:r>
            <w:proofErr w:type="spellEnd"/>
            <w:r w:rsidRPr="00C362A3">
              <w:rPr>
                <w:sz w:val="22"/>
                <w:szCs w:val="22"/>
              </w:rPr>
              <w:t>) Предварительные архитектурно-планировочные решения Объекта</w:t>
            </w:r>
            <w:r w:rsidR="00180B68" w:rsidRPr="00C362A3">
              <w:rPr>
                <w:sz w:val="22"/>
                <w:szCs w:val="22"/>
              </w:rPr>
              <w:t xml:space="preserve"> и концепция работы Объекта</w:t>
            </w:r>
            <w:r w:rsidRPr="00C362A3">
              <w:rPr>
                <w:sz w:val="22"/>
                <w:szCs w:val="22"/>
              </w:rPr>
              <w:t>:</w:t>
            </w:r>
            <w:proofErr w:type="gramEnd"/>
          </w:p>
          <w:p w:rsidR="00294710" w:rsidRPr="008D02B6" w:rsidRDefault="008E6899" w:rsidP="00006ACB">
            <w:pPr>
              <w:pStyle w:val="afffc"/>
              <w:keepNext/>
              <w:keepLines/>
              <w:widowControl w:val="0"/>
              <w:numPr>
                <w:ilvl w:val="0"/>
                <w:numId w:val="36"/>
              </w:numPr>
              <w:suppressLineNumbers/>
              <w:suppressAutoHyphens/>
              <w:rPr>
                <w:sz w:val="22"/>
                <w:szCs w:val="22"/>
              </w:rPr>
            </w:pPr>
            <w:r w:rsidRPr="008D02B6">
              <w:rPr>
                <w:sz w:val="22"/>
                <w:szCs w:val="22"/>
              </w:rPr>
              <w:fldChar w:fldCharType="begin"/>
            </w:r>
            <w:r w:rsidRPr="008D02B6">
              <w:rPr>
                <w:sz w:val="22"/>
                <w:szCs w:val="22"/>
              </w:rPr>
              <w:instrText xml:space="preserve"> DOCVARIABLE  </w:instrText>
            </w:r>
            <w:r w:rsidRPr="008D02B6">
              <w:rPr>
                <w:sz w:val="22"/>
                <w:szCs w:val="22"/>
                <w:lang w:val="en-US"/>
              </w:rPr>
              <w:instrText>ArchList</w:instrText>
            </w:r>
            <w:r w:rsidRPr="008D02B6">
              <w:rPr>
                <w:sz w:val="22"/>
                <w:szCs w:val="22"/>
              </w:rPr>
              <w:instrText xml:space="preserve">  \* MERGEFORMAT </w:instrText>
            </w:r>
            <w:r w:rsidRPr="008D02B6">
              <w:rPr>
                <w:sz w:val="22"/>
                <w:szCs w:val="22"/>
              </w:rPr>
              <w:fldChar w:fldCharType="separate"/>
            </w:r>
            <w:r w:rsidR="00294710" w:rsidRPr="008D02B6">
              <w:rPr>
                <w:bCs/>
                <w:sz w:val="22"/>
                <w:szCs w:val="22"/>
              </w:rPr>
              <w:t xml:space="preserve">Цветовые и </w:t>
            </w:r>
            <w:r w:rsidR="00294710" w:rsidRPr="008D02B6">
              <w:rPr>
                <w:sz w:val="22"/>
                <w:szCs w:val="22"/>
              </w:rPr>
              <w:t>фасадные решения</w:t>
            </w:r>
          </w:p>
          <w:p w:rsidR="00294710" w:rsidRPr="008D02B6" w:rsidRDefault="00294710" w:rsidP="00006ACB">
            <w:pPr>
              <w:pStyle w:val="afffc"/>
              <w:keepNext/>
              <w:keepLines/>
              <w:widowControl w:val="0"/>
              <w:numPr>
                <w:ilvl w:val="0"/>
                <w:numId w:val="36"/>
              </w:numPr>
              <w:suppressLineNumbers/>
              <w:suppressAutoHyphens/>
              <w:rPr>
                <w:sz w:val="22"/>
                <w:szCs w:val="22"/>
              </w:rPr>
            </w:pPr>
            <w:r w:rsidRPr="008D02B6">
              <w:rPr>
                <w:bCs/>
                <w:sz w:val="22"/>
                <w:szCs w:val="22"/>
              </w:rPr>
              <w:t>Количество постов для мойки</w:t>
            </w:r>
            <w:r w:rsidRPr="008D02B6">
              <w:rPr>
                <w:sz w:val="22"/>
                <w:szCs w:val="22"/>
              </w:rPr>
              <w:t xml:space="preserve"> автомобилей и их габариты</w:t>
            </w:r>
          </w:p>
          <w:p w:rsidR="00294710" w:rsidRPr="008D02B6" w:rsidRDefault="00294710" w:rsidP="00006ACB">
            <w:pPr>
              <w:pStyle w:val="afffc"/>
              <w:keepNext/>
              <w:keepLines/>
              <w:widowControl w:val="0"/>
              <w:numPr>
                <w:ilvl w:val="0"/>
                <w:numId w:val="36"/>
              </w:numPr>
              <w:suppressLineNumbers/>
              <w:suppressAutoHyphens/>
              <w:rPr>
                <w:sz w:val="22"/>
                <w:szCs w:val="22"/>
              </w:rPr>
            </w:pPr>
            <w:r w:rsidRPr="008D02B6">
              <w:rPr>
                <w:sz w:val="22"/>
                <w:szCs w:val="22"/>
              </w:rPr>
              <w:t>Количество и размещение объектов инфраструктуры</w:t>
            </w:r>
          </w:p>
          <w:p w:rsidR="00294710" w:rsidRPr="008D02B6" w:rsidRDefault="00294710" w:rsidP="00006ACB">
            <w:pPr>
              <w:pStyle w:val="afffc"/>
              <w:keepNext/>
              <w:keepLines/>
              <w:widowControl w:val="0"/>
              <w:numPr>
                <w:ilvl w:val="0"/>
                <w:numId w:val="36"/>
              </w:numPr>
              <w:suppressLineNumbers/>
              <w:suppressAutoHyphens/>
              <w:rPr>
                <w:sz w:val="22"/>
                <w:szCs w:val="22"/>
              </w:rPr>
            </w:pPr>
            <w:r w:rsidRPr="008D02B6">
              <w:rPr>
                <w:sz w:val="22"/>
                <w:szCs w:val="22"/>
              </w:rPr>
              <w:t>Перечень предоставляемых услуг</w:t>
            </w:r>
          </w:p>
          <w:p w:rsidR="00294710" w:rsidRPr="008D02B6" w:rsidRDefault="00294710" w:rsidP="00006ACB">
            <w:pPr>
              <w:pStyle w:val="afffc"/>
              <w:keepNext/>
              <w:keepLines/>
              <w:widowControl w:val="0"/>
              <w:numPr>
                <w:ilvl w:val="0"/>
                <w:numId w:val="36"/>
              </w:numPr>
              <w:suppressLineNumbers/>
              <w:suppressAutoHyphens/>
              <w:rPr>
                <w:sz w:val="22"/>
                <w:szCs w:val="22"/>
              </w:rPr>
            </w:pPr>
            <w:r w:rsidRPr="008D02B6">
              <w:rPr>
                <w:sz w:val="22"/>
                <w:szCs w:val="22"/>
              </w:rPr>
              <w:t>Состав Автомойки</w:t>
            </w:r>
          </w:p>
          <w:p w:rsidR="00294710" w:rsidRPr="008D02B6" w:rsidRDefault="00294710" w:rsidP="00006ACB">
            <w:pPr>
              <w:pStyle w:val="afffc"/>
              <w:keepNext/>
              <w:keepLines/>
              <w:widowControl w:val="0"/>
              <w:numPr>
                <w:ilvl w:val="0"/>
                <w:numId w:val="36"/>
              </w:numPr>
              <w:suppressLineNumbers/>
              <w:suppressAutoHyphens/>
              <w:rPr>
                <w:sz w:val="22"/>
                <w:szCs w:val="22"/>
              </w:rPr>
            </w:pPr>
            <w:r w:rsidRPr="008D02B6">
              <w:rPr>
                <w:sz w:val="22"/>
                <w:szCs w:val="22"/>
              </w:rPr>
              <w:t>Решения по сбору и вывозу отходов</w:t>
            </w:r>
          </w:p>
          <w:p w:rsidR="00294710" w:rsidRPr="008D02B6" w:rsidRDefault="00294710" w:rsidP="00006ACB">
            <w:pPr>
              <w:pStyle w:val="afffc"/>
              <w:keepNext/>
              <w:keepLines/>
              <w:widowControl w:val="0"/>
              <w:numPr>
                <w:ilvl w:val="0"/>
                <w:numId w:val="36"/>
              </w:numPr>
              <w:suppressLineNumbers/>
              <w:suppressAutoHyphens/>
              <w:rPr>
                <w:sz w:val="22"/>
                <w:szCs w:val="22"/>
              </w:rPr>
            </w:pPr>
            <w:r w:rsidRPr="008D02B6">
              <w:rPr>
                <w:sz w:val="22"/>
                <w:szCs w:val="22"/>
              </w:rPr>
              <w:t>Количество парковочных мест для автомобилей клиентов Автомойки</w:t>
            </w:r>
          </w:p>
          <w:p w:rsidR="00294710" w:rsidRPr="008D02B6" w:rsidRDefault="00294710" w:rsidP="00006ACB">
            <w:pPr>
              <w:pStyle w:val="afffc"/>
              <w:keepNext/>
              <w:keepLines/>
              <w:widowControl w:val="0"/>
              <w:numPr>
                <w:ilvl w:val="0"/>
                <w:numId w:val="36"/>
              </w:numPr>
              <w:suppressLineNumbers/>
              <w:suppressAutoHyphens/>
              <w:rPr>
                <w:sz w:val="22"/>
                <w:szCs w:val="22"/>
              </w:rPr>
            </w:pPr>
            <w:r w:rsidRPr="008D02B6">
              <w:rPr>
                <w:sz w:val="22"/>
                <w:szCs w:val="22"/>
              </w:rPr>
              <w:t>Решения по системе оборотного водоснабжения</w:t>
            </w:r>
          </w:p>
          <w:p w:rsidR="00FC0100" w:rsidRPr="008D02B6" w:rsidRDefault="00294710" w:rsidP="00006ACB">
            <w:pPr>
              <w:pStyle w:val="afffc"/>
              <w:keepNext/>
              <w:keepLines/>
              <w:widowControl w:val="0"/>
              <w:numPr>
                <w:ilvl w:val="0"/>
                <w:numId w:val="36"/>
              </w:numPr>
              <w:suppressLineNumbers/>
              <w:suppressAutoHyphens/>
              <w:rPr>
                <w:sz w:val="22"/>
                <w:szCs w:val="22"/>
              </w:rPr>
            </w:pPr>
            <w:r w:rsidRPr="008D02B6">
              <w:rPr>
                <w:sz w:val="22"/>
                <w:szCs w:val="22"/>
              </w:rPr>
              <w:t>Решения по сбору загрязненной воды</w:t>
            </w:r>
            <w:r w:rsidR="008E6899" w:rsidRPr="008D02B6">
              <w:rPr>
                <w:sz w:val="22"/>
                <w:szCs w:val="22"/>
              </w:rPr>
              <w:fldChar w:fldCharType="end"/>
            </w:r>
          </w:p>
          <w:p w:rsidR="00094AE7" w:rsidRPr="008D02B6" w:rsidRDefault="00094AE7" w:rsidP="00006ACB">
            <w:pPr>
              <w:pStyle w:val="afffc"/>
              <w:keepNext/>
              <w:keepLines/>
              <w:widowControl w:val="0"/>
              <w:numPr>
                <w:ilvl w:val="0"/>
                <w:numId w:val="36"/>
              </w:numPr>
              <w:suppressLineNumbers/>
              <w:suppressAutoHyphens/>
              <w:rPr>
                <w:sz w:val="22"/>
                <w:szCs w:val="22"/>
              </w:rPr>
            </w:pPr>
            <w:r w:rsidRPr="008D02B6">
              <w:rPr>
                <w:sz w:val="22"/>
                <w:szCs w:val="22"/>
              </w:rPr>
              <w:t>Предполагаемые операторы и подрядчики</w:t>
            </w:r>
          </w:p>
          <w:p w:rsidR="00E13A6A" w:rsidRPr="00C362A3" w:rsidRDefault="00104E34" w:rsidP="008B23D9">
            <w:pPr>
              <w:keepNext/>
              <w:keepLines/>
              <w:widowControl w:val="0"/>
              <w:suppressLineNumbers/>
              <w:suppressAutoHyphens/>
              <w:rPr>
                <w:sz w:val="22"/>
                <w:szCs w:val="22"/>
              </w:rPr>
            </w:pPr>
            <w:r w:rsidRPr="00C362A3">
              <w:rPr>
                <w:sz w:val="22"/>
                <w:szCs w:val="22"/>
              </w:rPr>
              <w:t>Предварительные архитектурно-</w:t>
            </w:r>
            <w:proofErr w:type="gramStart"/>
            <w:r w:rsidRPr="00C362A3">
              <w:rPr>
                <w:sz w:val="22"/>
                <w:szCs w:val="22"/>
              </w:rPr>
              <w:t>планировочные решения</w:t>
            </w:r>
            <w:proofErr w:type="gramEnd"/>
            <w:r w:rsidR="008C57C8" w:rsidRPr="00C362A3">
              <w:rPr>
                <w:sz w:val="22"/>
                <w:szCs w:val="22"/>
              </w:rPr>
              <w:t xml:space="preserve"> Объекта</w:t>
            </w:r>
            <w:r w:rsidR="005B744A" w:rsidRPr="00C362A3">
              <w:rPr>
                <w:sz w:val="22"/>
                <w:szCs w:val="22"/>
              </w:rPr>
              <w:t xml:space="preserve"> и концепция работы Объекта</w:t>
            </w:r>
            <w:r w:rsidR="008C57C8" w:rsidRPr="00C362A3">
              <w:rPr>
                <w:sz w:val="22"/>
                <w:szCs w:val="22"/>
              </w:rPr>
              <w:t xml:space="preserve"> </w:t>
            </w:r>
            <w:r w:rsidRPr="00C362A3">
              <w:rPr>
                <w:sz w:val="22"/>
                <w:szCs w:val="22"/>
              </w:rPr>
              <w:t xml:space="preserve">должны соответствовать условиям и требованиям документов, </w:t>
            </w:r>
            <w:r w:rsidRPr="00C362A3">
              <w:rPr>
                <w:sz w:val="22"/>
                <w:szCs w:val="22"/>
              </w:rPr>
              <w:lastRenderedPageBreak/>
              <w:t xml:space="preserve">предоставленных Фондом, а также условиям </w:t>
            </w:r>
            <w:r w:rsidR="006D5B46" w:rsidRPr="00C362A3">
              <w:rPr>
                <w:sz w:val="22"/>
                <w:szCs w:val="22"/>
              </w:rPr>
              <w:t>Конкур</w:t>
            </w:r>
            <w:r w:rsidRPr="00C362A3">
              <w:rPr>
                <w:sz w:val="22"/>
                <w:szCs w:val="22"/>
              </w:rPr>
              <w:t>сной документации.</w:t>
            </w:r>
          </w:p>
        </w:tc>
      </w:tr>
      <w:tr w:rsidR="00C15C32" w:rsidRPr="00C362A3" w:rsidTr="00276843">
        <w:trPr>
          <w:trHeight w:val="680"/>
        </w:trPr>
        <w:tc>
          <w:tcPr>
            <w:tcW w:w="445" w:type="dxa"/>
          </w:tcPr>
          <w:p w:rsidR="00C15C32" w:rsidRPr="00C362A3" w:rsidRDefault="00C15C32" w:rsidP="00DC6A16">
            <w:pPr>
              <w:pStyle w:val="afffc"/>
              <w:numPr>
                <w:ilvl w:val="0"/>
                <w:numId w:val="25"/>
              </w:numPr>
              <w:ind w:left="318"/>
            </w:pPr>
          </w:p>
        </w:tc>
        <w:tc>
          <w:tcPr>
            <w:tcW w:w="2842" w:type="dxa"/>
          </w:tcPr>
          <w:p w:rsidR="00C15C32" w:rsidRPr="00C362A3" w:rsidRDefault="00E13A6A" w:rsidP="00A50ADB">
            <w:r w:rsidRPr="00C362A3">
              <w:rPr>
                <w:sz w:val="22"/>
                <w:szCs w:val="22"/>
              </w:rPr>
              <w:t xml:space="preserve">Предложение по плате за право </w:t>
            </w:r>
            <w:r w:rsidR="00A50ADB" w:rsidRPr="00C362A3">
              <w:rPr>
                <w:sz w:val="22"/>
                <w:szCs w:val="22"/>
              </w:rPr>
              <w:t>аренды</w:t>
            </w:r>
            <w:r w:rsidRPr="00C362A3">
              <w:rPr>
                <w:sz w:val="22"/>
                <w:szCs w:val="22"/>
              </w:rPr>
              <w:t xml:space="preserve"> </w:t>
            </w:r>
          </w:p>
        </w:tc>
        <w:tc>
          <w:tcPr>
            <w:tcW w:w="6060" w:type="dxa"/>
          </w:tcPr>
          <w:p w:rsidR="00EC4AE4" w:rsidRPr="00C362A3" w:rsidRDefault="001F4480" w:rsidP="001F4480">
            <w:pPr>
              <w:rPr>
                <w:sz w:val="22"/>
                <w:szCs w:val="22"/>
              </w:rPr>
            </w:pPr>
            <w:r w:rsidRPr="00C362A3">
              <w:rPr>
                <w:sz w:val="22"/>
                <w:szCs w:val="22"/>
              </w:rPr>
              <w:t>Сумма предложения, вкл. НДС</w:t>
            </w:r>
            <w:r w:rsidR="00EC4AE4" w:rsidRPr="00C362A3">
              <w:rPr>
                <w:sz w:val="22"/>
                <w:szCs w:val="22"/>
              </w:rPr>
              <w:t xml:space="preserve"> </w:t>
            </w:r>
          </w:p>
        </w:tc>
      </w:tr>
      <w:tr w:rsidR="008B0070" w:rsidRPr="00C362A3" w:rsidTr="00276843">
        <w:trPr>
          <w:trHeight w:val="680"/>
        </w:trPr>
        <w:tc>
          <w:tcPr>
            <w:tcW w:w="445" w:type="dxa"/>
          </w:tcPr>
          <w:p w:rsidR="008B0070" w:rsidRPr="00C362A3" w:rsidRDefault="008B0070" w:rsidP="00DC6A16">
            <w:pPr>
              <w:pStyle w:val="afffc"/>
              <w:numPr>
                <w:ilvl w:val="0"/>
                <w:numId w:val="25"/>
              </w:numPr>
              <w:ind w:left="318"/>
            </w:pPr>
          </w:p>
        </w:tc>
        <w:tc>
          <w:tcPr>
            <w:tcW w:w="2842" w:type="dxa"/>
          </w:tcPr>
          <w:p w:rsidR="008B0070" w:rsidRPr="00C362A3" w:rsidRDefault="00103288" w:rsidP="00A50ADB">
            <w:pPr>
              <w:rPr>
                <w:sz w:val="22"/>
                <w:szCs w:val="22"/>
              </w:rPr>
            </w:pPr>
            <w:r w:rsidRPr="00C362A3">
              <w:rPr>
                <w:sz w:val="22"/>
                <w:szCs w:val="22"/>
              </w:rPr>
              <w:t xml:space="preserve">Решение </w:t>
            </w:r>
            <w:proofErr w:type="gramStart"/>
            <w:r w:rsidRPr="00C362A3">
              <w:rPr>
                <w:sz w:val="22"/>
                <w:szCs w:val="22"/>
              </w:rPr>
              <w:t>об одобрении крупной сделки в отношении Договора в размере предложения по плате за право</w:t>
            </w:r>
            <w:proofErr w:type="gramEnd"/>
            <w:r w:rsidRPr="00C362A3">
              <w:rPr>
                <w:sz w:val="22"/>
                <w:szCs w:val="22"/>
              </w:rPr>
              <w:t xml:space="preserve"> аренды и расчетной ежегодной арендной платы за 49 лет без учета возможной индексации кадастровой стоимости Земельного участка (если требуется).</w:t>
            </w:r>
          </w:p>
        </w:tc>
        <w:tc>
          <w:tcPr>
            <w:tcW w:w="6060" w:type="dxa"/>
          </w:tcPr>
          <w:p w:rsidR="008B0070" w:rsidRPr="00C362A3" w:rsidRDefault="008B0070" w:rsidP="001F4480">
            <w:pPr>
              <w:rPr>
                <w:sz w:val="22"/>
                <w:szCs w:val="22"/>
              </w:rPr>
            </w:pPr>
            <w:r w:rsidRPr="00C362A3">
              <w:rPr>
                <w:sz w:val="22"/>
                <w:szCs w:val="22"/>
              </w:rPr>
              <w:t>Оригинал решения</w:t>
            </w:r>
            <w:r w:rsidR="00897CFA" w:rsidRPr="00C362A3">
              <w:rPr>
                <w:sz w:val="22"/>
                <w:szCs w:val="22"/>
              </w:rPr>
              <w:t>, заверенный подписью и печатью.</w:t>
            </w:r>
          </w:p>
        </w:tc>
      </w:tr>
      <w:tr w:rsidR="00C15C32" w:rsidRPr="00C362A3" w:rsidTr="00276843">
        <w:trPr>
          <w:trHeight w:val="680"/>
        </w:trPr>
        <w:tc>
          <w:tcPr>
            <w:tcW w:w="445" w:type="dxa"/>
          </w:tcPr>
          <w:p w:rsidR="00C15C32" w:rsidRPr="00C362A3" w:rsidRDefault="00C15C32" w:rsidP="00DC6A16">
            <w:pPr>
              <w:pStyle w:val="afffc"/>
              <w:numPr>
                <w:ilvl w:val="0"/>
                <w:numId w:val="25"/>
              </w:numPr>
              <w:ind w:left="318"/>
            </w:pPr>
          </w:p>
        </w:tc>
        <w:tc>
          <w:tcPr>
            <w:tcW w:w="2842" w:type="dxa"/>
          </w:tcPr>
          <w:p w:rsidR="00C15C32" w:rsidRPr="00C362A3" w:rsidRDefault="00EC4AE4" w:rsidP="00785F39">
            <w:pPr>
              <w:rPr>
                <w:sz w:val="22"/>
                <w:szCs w:val="22"/>
              </w:rPr>
            </w:pPr>
            <w:r w:rsidRPr="00C362A3">
              <w:rPr>
                <w:sz w:val="22"/>
                <w:szCs w:val="22"/>
              </w:rPr>
              <w:t>График реализации инвестиционного проекта</w:t>
            </w:r>
          </w:p>
        </w:tc>
        <w:tc>
          <w:tcPr>
            <w:tcW w:w="6060" w:type="dxa"/>
          </w:tcPr>
          <w:p w:rsidR="00854B41" w:rsidRPr="00854B41" w:rsidRDefault="00854B41" w:rsidP="00854B41">
            <w:pPr>
              <w:pStyle w:val="afffc"/>
              <w:keepNext/>
              <w:keepLines/>
              <w:widowControl w:val="0"/>
              <w:numPr>
                <w:ilvl w:val="0"/>
                <w:numId w:val="45"/>
              </w:numPr>
              <w:suppressLineNumbers/>
              <w:suppressAutoHyphens/>
              <w:rPr>
                <w:sz w:val="22"/>
                <w:szCs w:val="22"/>
              </w:rPr>
            </w:pPr>
            <w:r w:rsidRPr="00854B41">
              <w:rPr>
                <w:sz w:val="22"/>
                <w:szCs w:val="22"/>
              </w:rPr>
              <w:t xml:space="preserve">Согласование с Арендодателем функционального задания </w:t>
            </w:r>
          </w:p>
          <w:p w:rsidR="00854B41" w:rsidRPr="00854B41" w:rsidRDefault="00854B41" w:rsidP="00854B41">
            <w:pPr>
              <w:pStyle w:val="afffc"/>
              <w:keepNext/>
              <w:keepLines/>
              <w:widowControl w:val="0"/>
              <w:numPr>
                <w:ilvl w:val="0"/>
                <w:numId w:val="45"/>
              </w:numPr>
              <w:suppressLineNumbers/>
              <w:suppressAutoHyphens/>
              <w:rPr>
                <w:sz w:val="22"/>
                <w:szCs w:val="22"/>
              </w:rPr>
            </w:pPr>
            <w:r w:rsidRPr="00854B41">
              <w:rPr>
                <w:sz w:val="22"/>
                <w:szCs w:val="22"/>
              </w:rPr>
              <w:t xml:space="preserve">Согласование с  Арендодателем Проектной документации  для подтверждения соответствия проектируемого Объекта условиям Договора </w:t>
            </w:r>
          </w:p>
          <w:p w:rsidR="00854B41" w:rsidRPr="00854B41" w:rsidRDefault="00854B41" w:rsidP="00854B41">
            <w:pPr>
              <w:pStyle w:val="afffc"/>
              <w:keepNext/>
              <w:keepLines/>
              <w:widowControl w:val="0"/>
              <w:numPr>
                <w:ilvl w:val="0"/>
                <w:numId w:val="45"/>
              </w:numPr>
              <w:suppressLineNumbers/>
              <w:suppressAutoHyphens/>
              <w:rPr>
                <w:sz w:val="22"/>
                <w:szCs w:val="22"/>
              </w:rPr>
            </w:pPr>
            <w:r w:rsidRPr="00854B41">
              <w:rPr>
                <w:sz w:val="22"/>
                <w:szCs w:val="22"/>
              </w:rPr>
              <w:t>Получение санитарно-эпидемиологического заключения о соответствии Проектной документации санитарным нормам и правилам</w:t>
            </w:r>
          </w:p>
          <w:p w:rsidR="00854B41" w:rsidRPr="00854B41" w:rsidRDefault="00854B41" w:rsidP="00854B41">
            <w:pPr>
              <w:pStyle w:val="afffc"/>
              <w:keepNext/>
              <w:keepLines/>
              <w:widowControl w:val="0"/>
              <w:numPr>
                <w:ilvl w:val="0"/>
                <w:numId w:val="45"/>
              </w:numPr>
              <w:suppressLineNumbers/>
              <w:suppressAutoHyphens/>
              <w:rPr>
                <w:sz w:val="22"/>
                <w:szCs w:val="22"/>
              </w:rPr>
            </w:pPr>
            <w:r w:rsidRPr="00854B41">
              <w:rPr>
                <w:sz w:val="22"/>
                <w:szCs w:val="22"/>
              </w:rPr>
              <w:t>Монтажные работы по организации Объекта, включая подготовительные работы</w:t>
            </w:r>
          </w:p>
          <w:p w:rsidR="00854B41" w:rsidRPr="00854B41" w:rsidRDefault="00854B41" w:rsidP="00854B41">
            <w:pPr>
              <w:pStyle w:val="afffc"/>
              <w:keepNext/>
              <w:keepLines/>
              <w:widowControl w:val="0"/>
              <w:numPr>
                <w:ilvl w:val="0"/>
                <w:numId w:val="45"/>
              </w:numPr>
              <w:suppressLineNumbers/>
              <w:suppressAutoHyphens/>
              <w:rPr>
                <w:sz w:val="22"/>
                <w:szCs w:val="22"/>
              </w:rPr>
            </w:pPr>
            <w:r w:rsidRPr="00854B41">
              <w:rPr>
                <w:sz w:val="22"/>
                <w:szCs w:val="22"/>
              </w:rPr>
              <w:t>Подключение Объекта к сетям инженерно-технического обеспечения и подписание соответствующих договоров</w:t>
            </w:r>
          </w:p>
          <w:p w:rsidR="00854B41" w:rsidRPr="00854B41" w:rsidRDefault="00854B41" w:rsidP="00854B41">
            <w:pPr>
              <w:pStyle w:val="afffc"/>
              <w:keepNext/>
              <w:keepLines/>
              <w:widowControl w:val="0"/>
              <w:numPr>
                <w:ilvl w:val="0"/>
                <w:numId w:val="45"/>
              </w:numPr>
              <w:suppressLineNumbers/>
              <w:suppressAutoHyphens/>
              <w:rPr>
                <w:sz w:val="22"/>
                <w:szCs w:val="22"/>
              </w:rPr>
            </w:pPr>
            <w:r w:rsidRPr="00854B41">
              <w:rPr>
                <w:sz w:val="22"/>
                <w:szCs w:val="22"/>
              </w:rPr>
              <w:t xml:space="preserve">Подписание  Акта о соответствии Объекта после завершения Монтажных работ для подтверждения соответствия законченного монтажом Объекта условиям Договора и согласованной Арендодателем Проектной документации </w:t>
            </w:r>
          </w:p>
          <w:p w:rsidR="00854B41" w:rsidRDefault="00854B41" w:rsidP="00854B41">
            <w:pPr>
              <w:pStyle w:val="afffc"/>
              <w:keepNext/>
              <w:keepLines/>
              <w:widowControl w:val="0"/>
              <w:numPr>
                <w:ilvl w:val="0"/>
                <w:numId w:val="45"/>
              </w:numPr>
              <w:suppressLineNumbers/>
              <w:suppressAutoHyphens/>
              <w:rPr>
                <w:sz w:val="22"/>
                <w:szCs w:val="22"/>
              </w:rPr>
            </w:pPr>
            <w:r w:rsidRPr="00854B41">
              <w:rPr>
                <w:sz w:val="22"/>
                <w:szCs w:val="22"/>
              </w:rPr>
              <w:t>Завершение демонтажа Объекта</w:t>
            </w:r>
          </w:p>
          <w:p w:rsidR="00D45AB8" w:rsidRPr="00C362A3" w:rsidRDefault="00D45AB8" w:rsidP="00F009A1">
            <w:pPr>
              <w:ind w:left="360"/>
            </w:pPr>
          </w:p>
        </w:tc>
      </w:tr>
      <w:tr w:rsidR="00FA18DC" w:rsidRPr="00C362A3" w:rsidTr="00276843">
        <w:trPr>
          <w:trHeight w:val="680"/>
        </w:trPr>
        <w:tc>
          <w:tcPr>
            <w:tcW w:w="445" w:type="dxa"/>
          </w:tcPr>
          <w:p w:rsidR="00FA18DC" w:rsidRPr="00C362A3" w:rsidRDefault="00FA18DC" w:rsidP="00DC6A16">
            <w:pPr>
              <w:pStyle w:val="afffc"/>
              <w:numPr>
                <w:ilvl w:val="0"/>
                <w:numId w:val="25"/>
              </w:numPr>
              <w:ind w:left="318"/>
            </w:pPr>
          </w:p>
        </w:tc>
        <w:tc>
          <w:tcPr>
            <w:tcW w:w="2842" w:type="dxa"/>
          </w:tcPr>
          <w:p w:rsidR="00FA18DC" w:rsidRPr="00C362A3" w:rsidRDefault="00FA18DC" w:rsidP="00FA18DC">
            <w:r w:rsidRPr="00C362A3">
              <w:rPr>
                <w:bCs/>
                <w:sz w:val="22"/>
                <w:szCs w:val="22"/>
              </w:rPr>
              <w:t>Поквартальный график финансирования</w:t>
            </w:r>
          </w:p>
        </w:tc>
        <w:tc>
          <w:tcPr>
            <w:tcW w:w="6060" w:type="dxa"/>
          </w:tcPr>
          <w:p w:rsidR="00FA18DC" w:rsidRPr="00C362A3" w:rsidRDefault="00FA18DC" w:rsidP="00B035B4">
            <w:r w:rsidRPr="00C362A3">
              <w:rPr>
                <w:bCs/>
                <w:sz w:val="22"/>
                <w:szCs w:val="22"/>
              </w:rPr>
              <w:t>С указанием предполагаемых источников финансирования (в соответствии с  графиком реализации Проекта), включая % собственных средств, % заемных средств.</w:t>
            </w:r>
          </w:p>
        </w:tc>
      </w:tr>
      <w:tr w:rsidR="00C15C32" w:rsidRPr="00C362A3" w:rsidTr="00276843">
        <w:trPr>
          <w:trHeight w:val="441"/>
        </w:trPr>
        <w:tc>
          <w:tcPr>
            <w:tcW w:w="445" w:type="dxa"/>
          </w:tcPr>
          <w:p w:rsidR="00C15C32" w:rsidRPr="00C362A3" w:rsidRDefault="00C15C32" w:rsidP="00DC6A16">
            <w:pPr>
              <w:pStyle w:val="afffc"/>
              <w:numPr>
                <w:ilvl w:val="0"/>
                <w:numId w:val="25"/>
              </w:numPr>
              <w:ind w:left="318"/>
            </w:pPr>
          </w:p>
        </w:tc>
        <w:tc>
          <w:tcPr>
            <w:tcW w:w="2842" w:type="dxa"/>
          </w:tcPr>
          <w:p w:rsidR="00C15C32" w:rsidRPr="00C362A3" w:rsidRDefault="00FA18DC" w:rsidP="00EC4AE4">
            <w:r w:rsidRPr="00C362A3">
              <w:rPr>
                <w:bCs/>
                <w:sz w:val="22"/>
                <w:szCs w:val="22"/>
              </w:rPr>
              <w:t xml:space="preserve">Прочие </w:t>
            </w:r>
          </w:p>
        </w:tc>
        <w:tc>
          <w:tcPr>
            <w:tcW w:w="6060" w:type="dxa"/>
          </w:tcPr>
          <w:p w:rsidR="00C15C32" w:rsidRPr="00C362A3" w:rsidRDefault="00FA18DC" w:rsidP="00492A91">
            <w:pPr>
              <w:spacing w:after="0"/>
            </w:pPr>
            <w:r w:rsidRPr="00C362A3">
              <w:rPr>
                <w:bCs/>
                <w:sz w:val="22"/>
                <w:szCs w:val="22"/>
              </w:rPr>
              <w:t xml:space="preserve">Любые другие документы по усмотрению Участника </w:t>
            </w:r>
            <w:r w:rsidR="006D5B46" w:rsidRPr="00C362A3">
              <w:rPr>
                <w:bCs/>
                <w:sz w:val="22"/>
                <w:szCs w:val="22"/>
              </w:rPr>
              <w:t>Конкур</w:t>
            </w:r>
            <w:r w:rsidRPr="00C362A3">
              <w:rPr>
                <w:bCs/>
                <w:sz w:val="22"/>
                <w:szCs w:val="22"/>
              </w:rPr>
              <w:t>са</w:t>
            </w:r>
            <w:r w:rsidR="00FE374C" w:rsidRPr="00C362A3">
              <w:rPr>
                <w:bCs/>
                <w:sz w:val="22"/>
                <w:szCs w:val="22"/>
              </w:rPr>
              <w:t>.</w:t>
            </w:r>
          </w:p>
        </w:tc>
      </w:tr>
    </w:tbl>
    <w:p w:rsidR="005647C3" w:rsidRPr="00C362A3" w:rsidRDefault="00785F39" w:rsidP="00276843">
      <w:pPr>
        <w:shd w:val="clear" w:color="auto" w:fill="FFFFFF"/>
        <w:tabs>
          <w:tab w:val="left" w:pos="709"/>
          <w:tab w:val="left" w:pos="1210"/>
        </w:tabs>
        <w:spacing w:before="10"/>
        <w:rPr>
          <w:sz w:val="12"/>
          <w:szCs w:val="12"/>
        </w:rPr>
      </w:pPr>
      <w:r w:rsidRPr="00C362A3">
        <w:rPr>
          <w:color w:val="000000"/>
          <w:spacing w:val="-4"/>
        </w:rPr>
        <w:tab/>
      </w:r>
    </w:p>
    <w:p w:rsidR="00C15C32" w:rsidRPr="00C362A3" w:rsidRDefault="00C15C32" w:rsidP="00276843">
      <w:pPr>
        <w:rPr>
          <w:color w:val="000000"/>
          <w:spacing w:val="-4"/>
        </w:rPr>
      </w:pPr>
      <w:r w:rsidRPr="00C362A3">
        <w:rPr>
          <w:color w:val="000000"/>
          <w:spacing w:val="-4"/>
        </w:rPr>
        <w:t xml:space="preserve">Подпись руководителя или уполномоченного лица </w:t>
      </w:r>
      <w:r w:rsidR="00CA515D" w:rsidRPr="00C362A3">
        <w:rPr>
          <w:color w:val="000000"/>
          <w:spacing w:val="-4"/>
        </w:rPr>
        <w:t>Участник</w:t>
      </w:r>
      <w:r w:rsidR="005B4541" w:rsidRPr="00C362A3">
        <w:rPr>
          <w:color w:val="000000"/>
          <w:spacing w:val="-4"/>
        </w:rPr>
        <w:t>а</w:t>
      </w:r>
      <w:r w:rsidR="00CA515D" w:rsidRPr="00C362A3">
        <w:rPr>
          <w:color w:val="000000"/>
          <w:spacing w:val="-4"/>
        </w:rPr>
        <w:t xml:space="preserve"> </w:t>
      </w:r>
      <w:r w:rsidR="006D5B46" w:rsidRPr="00C362A3">
        <w:rPr>
          <w:color w:val="000000"/>
          <w:spacing w:val="-4"/>
        </w:rPr>
        <w:t>Конкур</w:t>
      </w:r>
      <w:r w:rsidR="00CA515D" w:rsidRPr="00C362A3">
        <w:rPr>
          <w:color w:val="000000"/>
          <w:spacing w:val="-4"/>
        </w:rPr>
        <w:t>са</w:t>
      </w:r>
      <w:r w:rsidRPr="00C362A3">
        <w:rPr>
          <w:color w:val="000000"/>
          <w:spacing w:val="-4"/>
        </w:rPr>
        <w:t xml:space="preserve">  /                            /      </w:t>
      </w:r>
    </w:p>
    <w:p w:rsidR="00C15C32" w:rsidRPr="00C362A3" w:rsidRDefault="00FA18DC" w:rsidP="00276843">
      <w:r w:rsidRPr="00C362A3">
        <w:t xml:space="preserve">   </w:t>
      </w:r>
      <w:r w:rsidR="00C15C32" w:rsidRPr="00C362A3">
        <w:t xml:space="preserve">                     </w:t>
      </w:r>
    </w:p>
    <w:p w:rsidR="0016321C" w:rsidRPr="00C362A3" w:rsidRDefault="00B0410D" w:rsidP="00276843">
      <w:pPr>
        <w:rPr>
          <w:b/>
        </w:rPr>
      </w:pPr>
      <w:r w:rsidRPr="00C362A3">
        <w:rPr>
          <w:color w:val="000000"/>
          <w:spacing w:val="-4"/>
        </w:rPr>
        <w:t xml:space="preserve">Подпись главного бухгалтера                                                                                /                            /     </w:t>
      </w:r>
      <w:r w:rsidR="0016321C" w:rsidRPr="00C362A3">
        <w:rPr>
          <w:b/>
        </w:rPr>
        <w:br w:type="page"/>
      </w:r>
    </w:p>
    <w:p w:rsidR="00D075E8" w:rsidRPr="00C362A3" w:rsidRDefault="00D075E8" w:rsidP="00276843">
      <w:pPr>
        <w:rPr>
          <w:b/>
          <w:bCs/>
          <w:iCs/>
          <w:color w:val="000000"/>
        </w:rPr>
        <w:sectPr w:rsidR="00D075E8" w:rsidRPr="00C362A3" w:rsidSect="00F55491">
          <w:pgSz w:w="11906" w:h="16838" w:code="9"/>
          <w:pgMar w:top="1134" w:right="851" w:bottom="1134" w:left="1701" w:header="709" w:footer="709" w:gutter="0"/>
          <w:cols w:space="708"/>
          <w:docGrid w:linePitch="360"/>
        </w:sectPr>
      </w:pPr>
    </w:p>
    <w:p w:rsidR="0016321C" w:rsidRPr="00C362A3" w:rsidRDefault="0016321C" w:rsidP="00276843">
      <w:pPr>
        <w:rPr>
          <w:b/>
          <w:bCs/>
          <w:iCs/>
          <w:color w:val="000000"/>
        </w:rPr>
      </w:pPr>
      <w:r w:rsidRPr="00C362A3">
        <w:rPr>
          <w:b/>
          <w:bCs/>
          <w:iCs/>
          <w:color w:val="000000"/>
        </w:rPr>
        <w:lastRenderedPageBreak/>
        <w:t>11.</w:t>
      </w:r>
      <w:r w:rsidR="00E90B6F" w:rsidRPr="00C362A3">
        <w:rPr>
          <w:b/>
          <w:bCs/>
          <w:iCs/>
          <w:color w:val="000000"/>
        </w:rPr>
        <w:t>6</w:t>
      </w:r>
      <w:r w:rsidRPr="00C362A3">
        <w:rPr>
          <w:b/>
          <w:bCs/>
          <w:iCs/>
          <w:color w:val="000000"/>
        </w:rPr>
        <w:t xml:space="preserve">. </w:t>
      </w:r>
      <w:r w:rsidR="00F227F1" w:rsidRPr="00C362A3">
        <w:rPr>
          <w:b/>
          <w:bCs/>
          <w:iCs/>
          <w:color w:val="000000"/>
        </w:rPr>
        <w:t xml:space="preserve">Анкета с перечнем реализованных проектов с </w:t>
      </w:r>
      <w:proofErr w:type="gramStart"/>
      <w:r w:rsidR="00F227F1" w:rsidRPr="00C362A3">
        <w:rPr>
          <w:b/>
          <w:bCs/>
          <w:iCs/>
          <w:color w:val="000000"/>
        </w:rPr>
        <w:t>основными</w:t>
      </w:r>
      <w:proofErr w:type="gramEnd"/>
      <w:r w:rsidR="00F227F1" w:rsidRPr="00C362A3">
        <w:rPr>
          <w:b/>
          <w:bCs/>
          <w:iCs/>
          <w:color w:val="000000"/>
        </w:rPr>
        <w:t xml:space="preserve"> </w:t>
      </w:r>
      <w:proofErr w:type="spellStart"/>
      <w:r w:rsidR="00F227F1" w:rsidRPr="00C362A3">
        <w:rPr>
          <w:b/>
          <w:bCs/>
          <w:iCs/>
          <w:color w:val="000000"/>
        </w:rPr>
        <w:t>ТЭПами</w:t>
      </w:r>
      <w:proofErr w:type="spellEnd"/>
      <w:r w:rsidR="00F227F1" w:rsidRPr="00C362A3">
        <w:rPr>
          <w:b/>
          <w:bCs/>
          <w:iCs/>
          <w:color w:val="000000"/>
        </w:rPr>
        <w:t>, подтв</w:t>
      </w:r>
      <w:r w:rsidR="006945FC" w:rsidRPr="00C362A3">
        <w:rPr>
          <w:b/>
          <w:bCs/>
          <w:iCs/>
          <w:color w:val="000000"/>
        </w:rPr>
        <w:t xml:space="preserve">ерждающими требуемый </w:t>
      </w:r>
      <w:r w:rsidR="00F40772" w:rsidRPr="00C362A3">
        <w:rPr>
          <w:b/>
          <w:bCs/>
          <w:iCs/>
          <w:color w:val="000000"/>
        </w:rPr>
        <w:t>Конкурс</w:t>
      </w:r>
      <w:r w:rsidR="006945FC" w:rsidRPr="00C362A3">
        <w:rPr>
          <w:b/>
          <w:bCs/>
          <w:iCs/>
          <w:color w:val="000000"/>
        </w:rPr>
        <w:t>но</w:t>
      </w:r>
      <w:r w:rsidR="00F40772" w:rsidRPr="00C362A3">
        <w:rPr>
          <w:b/>
          <w:bCs/>
          <w:iCs/>
          <w:color w:val="000000"/>
        </w:rPr>
        <w:t>й</w:t>
      </w:r>
      <w:r w:rsidR="006945FC" w:rsidRPr="00C362A3">
        <w:rPr>
          <w:b/>
          <w:bCs/>
          <w:iCs/>
          <w:color w:val="000000"/>
        </w:rPr>
        <w:t xml:space="preserve"> д</w:t>
      </w:r>
      <w:r w:rsidR="00F227F1" w:rsidRPr="00C362A3">
        <w:rPr>
          <w:b/>
          <w:bCs/>
          <w:iCs/>
          <w:color w:val="000000"/>
        </w:rPr>
        <w:t xml:space="preserve">окументацией опыт </w:t>
      </w:r>
      <w:r w:rsidR="005D1433" w:rsidRPr="00C362A3">
        <w:rPr>
          <w:b/>
          <w:bCs/>
          <w:iCs/>
          <w:color w:val="000000"/>
        </w:rPr>
        <w:t>У</w:t>
      </w:r>
      <w:r w:rsidR="00F227F1" w:rsidRPr="00C362A3">
        <w:rPr>
          <w:b/>
          <w:bCs/>
          <w:iCs/>
          <w:color w:val="000000"/>
        </w:rPr>
        <w:t>частника</w:t>
      </w:r>
      <w:r w:rsidR="000D2DCC" w:rsidRPr="00C362A3">
        <w:rPr>
          <w:b/>
          <w:bCs/>
          <w:iCs/>
          <w:color w:val="000000"/>
        </w:rPr>
        <w:t xml:space="preserve"> (Анкета «Опыт Участника»)</w:t>
      </w:r>
      <w:r w:rsidR="00071EAB" w:rsidRPr="00C362A3">
        <w:rPr>
          <w:b/>
          <w:bCs/>
          <w:iCs/>
          <w:color w:val="000000"/>
        </w:rPr>
        <w:t xml:space="preserve"> </w:t>
      </w:r>
    </w:p>
    <w:p w:rsidR="00A77441" w:rsidRPr="00C362A3" w:rsidRDefault="00222978" w:rsidP="009004E9">
      <w:pPr>
        <w:rPr>
          <w:b/>
          <w:bCs/>
          <w:iCs/>
          <w:color w:val="000000"/>
        </w:rPr>
      </w:pPr>
      <w:r w:rsidRPr="00C362A3">
        <w:rPr>
          <w:b/>
          <w:bCs/>
          <w:iCs/>
          <w:color w:val="000000"/>
        </w:rPr>
        <w:t xml:space="preserve">  </w:t>
      </w:r>
      <w:r w:rsidR="00FC3C8F" w:rsidRPr="008D02B6">
        <w:rPr>
          <w:noProof/>
        </w:rPr>
        <w:drawing>
          <wp:inline distT="0" distB="0" distL="0" distR="0" wp14:anchorId="2954E44E" wp14:editId="38C75BC7">
            <wp:extent cx="7639708" cy="500062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7641488" cy="5001790"/>
                    </a:xfrm>
                    <a:prstGeom prst="rect">
                      <a:avLst/>
                    </a:prstGeom>
                  </pic:spPr>
                </pic:pic>
              </a:graphicData>
            </a:graphic>
          </wp:inline>
        </w:drawing>
      </w:r>
    </w:p>
    <w:p w:rsidR="00D075E8" w:rsidRPr="00C362A3" w:rsidRDefault="00C54539" w:rsidP="00276843">
      <w:pPr>
        <w:spacing w:after="0"/>
        <w:jc w:val="left"/>
      </w:pPr>
      <w:r w:rsidRPr="00C362A3">
        <w:lastRenderedPageBreak/>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C362A3">
        <w:t xml:space="preserve">Закона РФ </w:t>
      </w:r>
      <w:r w:rsidRPr="00C362A3">
        <w:t xml:space="preserve">«О </w:t>
      </w:r>
      <w:r w:rsidR="00F97AAB" w:rsidRPr="00C362A3">
        <w:t>к</w:t>
      </w:r>
      <w:r w:rsidR="006D5B46" w:rsidRPr="00C362A3">
        <w:t>онкур</w:t>
      </w:r>
      <w:r w:rsidRPr="00C362A3">
        <w:t xml:space="preserve">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C362A3">
        <w:t>аффилированность</w:t>
      </w:r>
      <w:proofErr w:type="spellEnd"/>
      <w:r w:rsidRPr="00C362A3">
        <w:t xml:space="preserve"> указанного лица с Участником.</w:t>
      </w:r>
    </w:p>
    <w:p w:rsidR="002F69CD" w:rsidRPr="00C362A3" w:rsidRDefault="002F69CD" w:rsidP="002F69CD">
      <w:pPr>
        <w:spacing w:after="0"/>
        <w:jc w:val="left"/>
      </w:pPr>
      <w:r w:rsidRPr="00C362A3">
        <w:t xml:space="preserve">В случае если Участник заявляет в качестве опыта реализации проектов наличие подписанного соглашения о сотрудничестве с лицом, у которого имеется соответствующий опыт, аналогичная анкета заполняется лицом, имеющим соответствующий опыт, от своего имени. </w:t>
      </w:r>
      <w:proofErr w:type="gramStart"/>
      <w:r w:rsidRPr="00C362A3">
        <w:t xml:space="preserve">Данное соглашение в обязательном порядке должно включать следующие условия: наименование Проекта, местоположение Проекта, сведения о Конкурсе (номер, дата, название), </w:t>
      </w:r>
      <w:r w:rsidRPr="00C362A3">
        <w:tab/>
        <w:t>предмет сотрудничества, срок начала и срок окончания сотрудничества, основные функции каждой из сторон в рамках сотрудничества, обязательства сторон по заключению договора, направленного на сотрудничество по реализации Проекта, в случае признания Участника Победителем конкурса.</w:t>
      </w:r>
      <w:proofErr w:type="gramEnd"/>
    </w:p>
    <w:p w:rsidR="00D075E8" w:rsidRPr="00C362A3" w:rsidRDefault="00D075E8" w:rsidP="00276843">
      <w:pPr>
        <w:spacing w:after="0"/>
        <w:jc w:val="left"/>
        <w:rPr>
          <w:b/>
        </w:rPr>
      </w:pPr>
    </w:p>
    <w:p w:rsidR="00D075E8" w:rsidRPr="00C362A3" w:rsidRDefault="00D075E8" w:rsidP="00276843">
      <w:r w:rsidRPr="00C362A3">
        <w:t xml:space="preserve">_______________________ </w:t>
      </w:r>
      <w:r w:rsidRPr="00C362A3">
        <w:tab/>
      </w:r>
      <w:r w:rsidRPr="00C362A3">
        <w:tab/>
        <w:t xml:space="preserve">_______________________ </w:t>
      </w:r>
      <w:r w:rsidRPr="00C362A3">
        <w:tab/>
      </w:r>
      <w:r w:rsidRPr="00C362A3">
        <w:tab/>
        <w:t>/___________________/</w:t>
      </w:r>
    </w:p>
    <w:p w:rsidR="00D075E8" w:rsidRPr="00C362A3" w:rsidRDefault="00D075E8" w:rsidP="00276843">
      <w:r w:rsidRPr="00C362A3">
        <w:t xml:space="preserve">(должность) </w:t>
      </w:r>
      <w:r w:rsidRPr="00C362A3">
        <w:tab/>
      </w:r>
      <w:r w:rsidRPr="00C362A3">
        <w:tab/>
      </w:r>
      <w:r w:rsidRPr="00C362A3">
        <w:tab/>
      </w:r>
      <w:r w:rsidRPr="00C362A3">
        <w:tab/>
        <w:t xml:space="preserve">(подпись) </w:t>
      </w:r>
      <w:r w:rsidRPr="00C362A3">
        <w:tab/>
      </w:r>
      <w:r w:rsidRPr="00C362A3">
        <w:tab/>
      </w:r>
      <w:r w:rsidRPr="00C362A3">
        <w:tab/>
      </w:r>
      <w:r w:rsidRPr="00C362A3">
        <w:tab/>
        <w:t>(ФИО)</w:t>
      </w:r>
    </w:p>
    <w:p w:rsidR="00D075E8" w:rsidRPr="00C362A3" w:rsidRDefault="00D075E8" w:rsidP="00276843">
      <w:r w:rsidRPr="00C362A3">
        <w:t>М.П.</w:t>
      </w:r>
    </w:p>
    <w:p w:rsidR="00D075E8" w:rsidRPr="00C362A3" w:rsidRDefault="00D075E8" w:rsidP="00276843">
      <w:r w:rsidRPr="00C362A3">
        <w:t xml:space="preserve">Главный бухгалтер </w:t>
      </w:r>
      <w:r w:rsidRPr="00C362A3">
        <w:tab/>
      </w:r>
      <w:r w:rsidRPr="00C362A3">
        <w:tab/>
      </w:r>
      <w:r w:rsidRPr="00C362A3">
        <w:tab/>
        <w:t xml:space="preserve">_______________________ </w:t>
      </w:r>
      <w:r w:rsidRPr="00C362A3">
        <w:tab/>
      </w:r>
      <w:r w:rsidRPr="00C362A3">
        <w:tab/>
        <w:t>/___________________/</w:t>
      </w:r>
    </w:p>
    <w:p w:rsidR="00D075E8" w:rsidRPr="00C362A3" w:rsidRDefault="00D075E8" w:rsidP="00276843">
      <w:r w:rsidRPr="00C362A3">
        <w:t xml:space="preserve">(подпись) </w:t>
      </w:r>
      <w:r w:rsidRPr="00C362A3">
        <w:tab/>
      </w:r>
      <w:r w:rsidRPr="00C362A3">
        <w:tab/>
      </w:r>
      <w:r w:rsidRPr="00C362A3">
        <w:tab/>
      </w:r>
      <w:r w:rsidRPr="00C362A3">
        <w:tab/>
        <w:t>(ФИО)</w:t>
      </w:r>
    </w:p>
    <w:p w:rsidR="00D075E8" w:rsidRPr="00C362A3" w:rsidRDefault="00D075E8" w:rsidP="00276843">
      <w:pPr>
        <w:spacing w:after="0"/>
        <w:jc w:val="left"/>
        <w:rPr>
          <w:b/>
        </w:rPr>
        <w:sectPr w:rsidR="00D075E8" w:rsidRPr="00C362A3" w:rsidSect="00101FB9">
          <w:pgSz w:w="16838" w:h="11906" w:orient="landscape" w:code="9"/>
          <w:pgMar w:top="1418" w:right="1134" w:bottom="851" w:left="1134" w:header="709" w:footer="709" w:gutter="0"/>
          <w:cols w:space="708"/>
          <w:docGrid w:linePitch="360"/>
        </w:sectPr>
      </w:pPr>
    </w:p>
    <w:p w:rsidR="00D075E8" w:rsidRPr="00C362A3" w:rsidRDefault="00D075E8" w:rsidP="00276843">
      <w:pPr>
        <w:spacing w:after="0"/>
        <w:jc w:val="left"/>
        <w:rPr>
          <w:b/>
        </w:rPr>
      </w:pPr>
    </w:p>
    <w:p w:rsidR="004D4FF7" w:rsidRPr="00C362A3" w:rsidRDefault="004D4FF7" w:rsidP="00276843">
      <w:pPr>
        <w:jc w:val="left"/>
        <w:rPr>
          <w:b/>
        </w:rPr>
      </w:pPr>
      <w:r w:rsidRPr="00C362A3">
        <w:rPr>
          <w:b/>
        </w:rPr>
        <w:t>11.</w:t>
      </w:r>
      <w:r w:rsidR="005D5FB2" w:rsidRPr="00C362A3">
        <w:rPr>
          <w:b/>
        </w:rPr>
        <w:t>7</w:t>
      </w:r>
      <w:r w:rsidRPr="00C362A3">
        <w:rPr>
          <w:b/>
        </w:rPr>
        <w:t xml:space="preserve">. Форма </w:t>
      </w:r>
      <w:r w:rsidR="0097163B" w:rsidRPr="00C362A3">
        <w:rPr>
          <w:b/>
        </w:rPr>
        <w:t xml:space="preserve">Договора </w:t>
      </w:r>
      <w:r w:rsidR="00EC24C9" w:rsidRPr="00C362A3">
        <w:rPr>
          <w:b/>
        </w:rPr>
        <w:t xml:space="preserve">о присоединении к Договору </w:t>
      </w:r>
      <w:r w:rsidR="0097163B" w:rsidRPr="00C362A3">
        <w:rPr>
          <w:b/>
        </w:rPr>
        <w:t xml:space="preserve">задатка </w:t>
      </w:r>
    </w:p>
    <w:p w:rsidR="00F50977" w:rsidRPr="00C362A3" w:rsidRDefault="00F50977" w:rsidP="00276843">
      <w:pPr>
        <w:widowControl w:val="0"/>
      </w:pPr>
    </w:p>
    <w:p w:rsidR="00EC24C9" w:rsidRPr="00C362A3" w:rsidRDefault="00EC24C9" w:rsidP="00276843">
      <w:pPr>
        <w:jc w:val="center"/>
        <w:rPr>
          <w:b/>
        </w:rPr>
      </w:pPr>
      <w:r w:rsidRPr="00C362A3">
        <w:rPr>
          <w:b/>
        </w:rPr>
        <w:t>Договор о задатке №____</w:t>
      </w:r>
    </w:p>
    <w:p w:rsidR="00EC24C9" w:rsidRPr="00C362A3" w:rsidRDefault="00EC24C9" w:rsidP="00276843">
      <w:pPr>
        <w:jc w:val="center"/>
        <w:rPr>
          <w:b/>
        </w:rPr>
      </w:pPr>
      <w:r w:rsidRPr="00C362A3">
        <w:rPr>
          <w:b/>
        </w:rPr>
        <w:t>(договор присоединения)</w:t>
      </w:r>
    </w:p>
    <w:p w:rsidR="00EC24C9" w:rsidRPr="00C362A3" w:rsidRDefault="00EC24C9" w:rsidP="00276843">
      <w:r w:rsidRPr="00C362A3">
        <w:t>Настоящий Договор о задатке (договор присоединения) № _____ («</w:t>
      </w:r>
      <w:r w:rsidRPr="00C362A3">
        <w:rPr>
          <w:b/>
        </w:rPr>
        <w:t>Договор</w:t>
      </w:r>
      <w:r w:rsidRPr="00C362A3">
        <w:t xml:space="preserve">») заключен [●] </w:t>
      </w:r>
      <w:r w:rsidR="005606F3" w:rsidRPr="00C362A3">
        <w:t>201</w:t>
      </w:r>
      <w:r w:rsidR="00CC4F73" w:rsidRPr="00C362A3">
        <w:t>5</w:t>
      </w:r>
      <w:r w:rsidR="005606F3" w:rsidRPr="00C362A3">
        <w:t xml:space="preserve"> </w:t>
      </w:r>
      <w:r w:rsidRPr="00C362A3">
        <w:t>года в городе Москве, Российская Федерация,</w:t>
      </w:r>
    </w:p>
    <w:p w:rsidR="00EC24C9" w:rsidRPr="00C362A3" w:rsidRDefault="00EC24C9" w:rsidP="00276843">
      <w:pPr>
        <w:jc w:val="center"/>
        <w:rPr>
          <w:b/>
        </w:rPr>
      </w:pPr>
      <w:r w:rsidRPr="00C362A3">
        <w:rPr>
          <w:b/>
        </w:rPr>
        <w:t>МЕЖДУ</w:t>
      </w:r>
    </w:p>
    <w:p w:rsidR="00EC24C9" w:rsidRPr="00C362A3" w:rsidRDefault="00EC24C9" w:rsidP="00276843">
      <w:proofErr w:type="gramStart"/>
      <w:r w:rsidRPr="00C362A3">
        <w:t>(1)</w:t>
      </w:r>
      <w:r w:rsidRPr="00C362A3">
        <w:tab/>
        <w:t>Некоммерческой организацией Фонд развития Центра разработки и коммерциализации новых технологий, юридическим лицом, зарегистрированным в соответствии с законодательством Российской Федерации, имеющим основной государственный регистрационный номер 1107799016720, с местом нахождения по адресу: 143026, Российская Федерация, г. Москва, территория инновационного центра «</w:t>
      </w:r>
      <w:proofErr w:type="spellStart"/>
      <w:r w:rsidRPr="00C362A3">
        <w:t>Сколково</w:t>
      </w:r>
      <w:proofErr w:type="spellEnd"/>
      <w:r w:rsidRPr="00C362A3">
        <w:t xml:space="preserve">», </w:t>
      </w:r>
      <w:r w:rsidR="0057359E" w:rsidRPr="00C362A3">
        <w:t>территория инновационного   центра «</w:t>
      </w:r>
      <w:proofErr w:type="spellStart"/>
      <w:r w:rsidR="0057359E" w:rsidRPr="00C362A3">
        <w:t>Сколково</w:t>
      </w:r>
      <w:proofErr w:type="spellEnd"/>
      <w:r w:rsidR="0057359E" w:rsidRPr="00C362A3">
        <w:t>»</w:t>
      </w:r>
      <w:r w:rsidRPr="00C362A3">
        <w:t xml:space="preserve">,  д. 4, в лице </w:t>
      </w:r>
      <w:r w:rsidR="00F255C4" w:rsidRPr="008D02B6">
        <w:t>___________________________</w:t>
      </w:r>
      <w:r w:rsidRPr="00C362A3">
        <w:t xml:space="preserve">, действующего на основании доверенности от </w:t>
      </w:r>
      <w:r w:rsidR="00F255C4" w:rsidRPr="008D02B6">
        <w:t>__________________</w:t>
      </w:r>
      <w:r w:rsidRPr="00C362A3">
        <w:t>, именуемым в дальнейшем «</w:t>
      </w:r>
      <w:r w:rsidRPr="00C362A3">
        <w:rPr>
          <w:b/>
        </w:rPr>
        <w:t>Фонд</w:t>
      </w:r>
      <w:r w:rsidRPr="00C362A3">
        <w:t>»;</w:t>
      </w:r>
      <w:proofErr w:type="gramEnd"/>
    </w:p>
    <w:p w:rsidR="00EC24C9" w:rsidRPr="00C362A3" w:rsidRDefault="00EC24C9" w:rsidP="00276843">
      <w:proofErr w:type="gramStart"/>
      <w:r w:rsidRPr="00C362A3">
        <w:t>(2)</w:t>
      </w:r>
      <w:r w:rsidRPr="00C362A3">
        <w:tab/>
        <w:t>[●], юридическим лицом, зарегистрированным в соответствии с законодательством [●], [имеющее основной государственный регистрационный номер [●]], с местом нахождения по адресу: [●], в лице [●], действующего на основании [●], именуемым в дальнейшем «</w:t>
      </w:r>
      <w:r w:rsidRPr="00C362A3">
        <w:rPr>
          <w:b/>
        </w:rPr>
        <w:t>Претендент</w:t>
      </w:r>
      <w:r w:rsidRPr="00C362A3">
        <w:t xml:space="preserve">»; </w:t>
      </w:r>
      <w:proofErr w:type="gramEnd"/>
    </w:p>
    <w:p w:rsidR="00EC24C9" w:rsidRPr="00C362A3" w:rsidRDefault="00EC24C9" w:rsidP="00276843"/>
    <w:p w:rsidR="00EC24C9" w:rsidRPr="00C362A3" w:rsidRDefault="00EC24C9" w:rsidP="00276843">
      <w:r w:rsidRPr="00C362A3">
        <w:t xml:space="preserve">в соответствии с требованиями статей 380, 428, 448 Гражданского кодекса Российской Федерации, о нижеследующем: </w:t>
      </w:r>
    </w:p>
    <w:p w:rsidR="00EC24C9" w:rsidRPr="00C362A3" w:rsidRDefault="00EC24C9" w:rsidP="00006ACB">
      <w:pPr>
        <w:numPr>
          <w:ilvl w:val="0"/>
          <w:numId w:val="46"/>
        </w:numPr>
        <w:ind w:left="0"/>
        <w:contextualSpacing/>
        <w:jc w:val="center"/>
        <w:rPr>
          <w:vanish/>
        </w:rPr>
      </w:pPr>
      <w:r w:rsidRPr="00C362A3">
        <w:rPr>
          <w:b/>
        </w:rPr>
        <w:t>Предмет Договора</w:t>
      </w:r>
    </w:p>
    <w:p w:rsidR="00EC24C9" w:rsidRPr="00C362A3" w:rsidRDefault="00EC24C9" w:rsidP="00276843">
      <w:pPr>
        <w:contextualSpacing/>
        <w:rPr>
          <w:vanish/>
        </w:rPr>
      </w:pPr>
    </w:p>
    <w:p w:rsidR="00EC24C9" w:rsidRPr="00C362A3" w:rsidRDefault="00EC24C9" w:rsidP="00276843">
      <w:pPr>
        <w:contextualSpacing/>
      </w:pPr>
    </w:p>
    <w:p w:rsidR="00EC24C9" w:rsidRPr="00C362A3" w:rsidRDefault="00EC24C9" w:rsidP="009E1F4D">
      <w:pPr>
        <w:numPr>
          <w:ilvl w:val="1"/>
          <w:numId w:val="47"/>
        </w:numPr>
        <w:ind w:left="0"/>
        <w:contextualSpacing/>
      </w:pPr>
      <w:proofErr w:type="gramStart"/>
      <w:r w:rsidRPr="00C362A3">
        <w:t>В соответствии с условиями настоящего Договора Претендент для участия в конкурсе («</w:t>
      </w:r>
      <w:r w:rsidRPr="00C362A3">
        <w:rPr>
          <w:b/>
        </w:rPr>
        <w:t>Конкурс</w:t>
      </w:r>
      <w:r w:rsidRPr="00C362A3">
        <w:t>»)</w:t>
      </w:r>
      <w:r w:rsidR="00910CAA" w:rsidRPr="00C362A3">
        <w:t xml:space="preserve"> на</w:t>
      </w:r>
      <w:r w:rsidRPr="00C362A3">
        <w:t xml:space="preserve"> </w:t>
      </w:r>
      <w:r w:rsidR="00DA5571">
        <w:fldChar w:fldCharType="begin"/>
      </w:r>
      <w:r w:rsidR="00DA5571">
        <w:instrText xml:space="preserve"> DOCVARIABLE  PredmetKonkurs  \* MERGEFORMAT </w:instrText>
      </w:r>
      <w:r w:rsidR="00DA5571">
        <w:fldChar w:fldCharType="separate"/>
      </w:r>
      <w:r w:rsidR="00372ADA" w:rsidRPr="008D02B6">
        <w:t>право заключения договора аренды земельного участка с инвестиционными условиями, направленного на осуществление инвестиционной деятельности  по организации и последующей эксплуатации с предоставлением услуг автомойки на территории Инновационного центра "</w:t>
      </w:r>
      <w:proofErr w:type="spellStart"/>
      <w:r w:rsidR="00372ADA" w:rsidRPr="008D02B6">
        <w:t>Сколково</w:t>
      </w:r>
      <w:proofErr w:type="spellEnd"/>
      <w:r w:rsidR="00372ADA" w:rsidRPr="008D02B6">
        <w:t xml:space="preserve">", расположенной на части земельного участка с кадастровым номером </w:t>
      </w:r>
      <w:r w:rsidR="00BC38F8" w:rsidRPr="00BC38F8">
        <w:t>77:15:0020321:306</w:t>
      </w:r>
      <w:r w:rsidR="00DA5571">
        <w:fldChar w:fldCharType="end"/>
      </w:r>
      <w:r w:rsidR="00A14E27" w:rsidRPr="00C362A3">
        <w:t xml:space="preserve"> </w:t>
      </w:r>
      <w:r w:rsidRPr="00C362A3">
        <w:t>с Некоммерческой организацией Фонд развития Центра разработки</w:t>
      </w:r>
      <w:proofErr w:type="gramEnd"/>
      <w:r w:rsidRPr="00C362A3">
        <w:t xml:space="preserve"> и коммерциализации новых технологий («</w:t>
      </w:r>
      <w:r w:rsidRPr="00C362A3">
        <w:rPr>
          <w:b/>
        </w:rPr>
        <w:t>Договор аренды</w:t>
      </w:r>
      <w:r w:rsidRPr="00C362A3">
        <w:t>»)</w:t>
      </w:r>
      <w:r w:rsidR="004735CB" w:rsidRPr="00C362A3">
        <w:t xml:space="preserve"> и </w:t>
      </w:r>
      <w:r w:rsidRPr="00C362A3">
        <w:t xml:space="preserve">  </w:t>
      </w:r>
      <w:r w:rsidR="004735CB" w:rsidRPr="00C362A3">
        <w:t>п.10.14 настоящей Конкурсной документации</w:t>
      </w:r>
      <w:r w:rsidRPr="00C362A3">
        <w:t xml:space="preserve"> перечисляет денежные средства Фонду в размере</w:t>
      </w:r>
      <w:r w:rsidRPr="00C362A3">
        <w:rPr>
          <w:color w:val="000000"/>
        </w:rPr>
        <w:t xml:space="preserve">  </w:t>
      </w:r>
      <w:r w:rsidR="00CC2D4A" w:rsidRPr="008D02B6">
        <w:fldChar w:fldCharType="begin"/>
      </w:r>
      <w:r w:rsidR="00CC2D4A" w:rsidRPr="008D02B6">
        <w:instrText xml:space="preserve"> DOCVARIABLE  </w:instrText>
      </w:r>
      <w:r w:rsidR="00CC2D4A" w:rsidRPr="008D02B6">
        <w:rPr>
          <w:lang w:val="en-US"/>
        </w:rPr>
        <w:instrText>ZadValue</w:instrText>
      </w:r>
      <w:r w:rsidR="00CC2D4A" w:rsidRPr="008D02B6">
        <w:instrText xml:space="preserve">  \* MERGEFORMAT </w:instrText>
      </w:r>
      <w:r w:rsidR="00CC2D4A" w:rsidRPr="008D02B6">
        <w:fldChar w:fldCharType="separate"/>
      </w:r>
      <w:r w:rsidR="004F3DF6" w:rsidRPr="004F3DF6">
        <w:rPr>
          <w:bCs/>
        </w:rPr>
        <w:t>120 571,75</w:t>
      </w:r>
      <w:r w:rsidR="008F58A2" w:rsidRPr="008D02B6">
        <w:rPr>
          <w:bCs/>
        </w:rPr>
        <w:t xml:space="preserve"> рублей</w:t>
      </w:r>
      <w:r w:rsidR="00CC2D4A" w:rsidRPr="008D02B6">
        <w:fldChar w:fldCharType="end"/>
      </w:r>
      <w:r w:rsidR="00CC2D4A" w:rsidRPr="00C362A3">
        <w:rPr>
          <w:color w:val="000000"/>
        </w:rPr>
        <w:t xml:space="preserve"> (</w:t>
      </w:r>
      <w:r w:rsidR="004F3DF6" w:rsidRPr="004F3DF6">
        <w:t>Сто двадцать тысяч пятьсот семьдесят один рубль 75 копеек</w:t>
      </w:r>
      <w:r w:rsidR="00CC2D4A" w:rsidRPr="00C362A3">
        <w:t>)</w:t>
      </w:r>
      <w:r w:rsidR="00CC2D4A" w:rsidRPr="00C362A3">
        <w:rPr>
          <w:color w:val="000000"/>
        </w:rPr>
        <w:t xml:space="preserve"> </w:t>
      </w:r>
      <w:r w:rsidRPr="00C362A3">
        <w:t>(«</w:t>
      </w:r>
      <w:r w:rsidRPr="00C362A3">
        <w:rPr>
          <w:b/>
        </w:rPr>
        <w:t>Задаток</w:t>
      </w:r>
      <w:r w:rsidRPr="00C362A3">
        <w:t xml:space="preserve">») путем перечисления на расчетный счет Фонда </w:t>
      </w:r>
      <w:proofErr w:type="gramStart"/>
      <w:r w:rsidRPr="00C362A3">
        <w:t>р</w:t>
      </w:r>
      <w:proofErr w:type="gramEnd"/>
      <w:r w:rsidRPr="00C362A3">
        <w:t xml:space="preserve">/с 40703810138170002262 в ОАО "СБЕРБАНК РОССИИ" Г. МОСКВА БИК 044525225 к/с 30101810400000000225, ИНН 7701058410, КПП </w:t>
      </w:r>
      <w:r w:rsidR="00DD172F" w:rsidRPr="00C362A3">
        <w:t>773101001</w:t>
      </w:r>
      <w:r w:rsidRPr="00C362A3">
        <w:t xml:space="preserve">. </w:t>
      </w:r>
    </w:p>
    <w:p w:rsidR="00EC24C9" w:rsidRPr="00C362A3" w:rsidRDefault="00EC24C9" w:rsidP="00006ACB">
      <w:pPr>
        <w:numPr>
          <w:ilvl w:val="1"/>
          <w:numId w:val="47"/>
        </w:numPr>
        <w:ind w:left="0"/>
        <w:contextualSpacing/>
      </w:pPr>
      <w:proofErr w:type="gramStart"/>
      <w:r w:rsidRPr="00C362A3">
        <w:t xml:space="preserve">Задаток служит обеспечением исполнения обязательств Претендента по заключению Договора аренды в случае признания Претендента победителем Конкурса или Участником, занявшим второе место по итогам проведения Конкурса, или Единственным участником, заявка которого была единственной, поданной на Конкурсе (при условии ее соответствия требованиям </w:t>
      </w:r>
      <w:r w:rsidR="00C564CE" w:rsidRPr="00C362A3">
        <w:t xml:space="preserve">Конкурсной </w:t>
      </w:r>
      <w:r w:rsidRPr="00C362A3">
        <w:t>документации), или Единственным участником, допущенным  к участию в Конкурсе, или Единственным участником,  чья заявка по итогам  оценки заявок участников</w:t>
      </w:r>
      <w:proofErr w:type="gramEnd"/>
      <w:r w:rsidRPr="00C362A3">
        <w:t xml:space="preserve"> Конкурса </w:t>
      </w:r>
      <w:proofErr w:type="gramStart"/>
      <w:r w:rsidRPr="00C362A3">
        <w:t>признана</w:t>
      </w:r>
      <w:proofErr w:type="gramEnd"/>
      <w:r w:rsidRPr="00C362A3">
        <w:t xml:space="preserve">  соответствующей требованиям конкурсной документации. </w:t>
      </w:r>
    </w:p>
    <w:p w:rsidR="00EC24C9" w:rsidRPr="00C362A3" w:rsidRDefault="00EC24C9" w:rsidP="00276843">
      <w:pPr>
        <w:ind w:left="76"/>
        <w:contextualSpacing/>
      </w:pPr>
    </w:p>
    <w:p w:rsidR="00EC24C9" w:rsidRPr="00C362A3" w:rsidRDefault="00EC24C9" w:rsidP="00006ACB">
      <w:pPr>
        <w:keepNext/>
        <w:numPr>
          <w:ilvl w:val="0"/>
          <w:numId w:val="47"/>
        </w:numPr>
        <w:ind w:left="0" w:hanging="357"/>
        <w:contextualSpacing/>
        <w:jc w:val="center"/>
        <w:rPr>
          <w:b/>
        </w:rPr>
      </w:pPr>
      <w:r w:rsidRPr="00C362A3">
        <w:rPr>
          <w:b/>
        </w:rPr>
        <w:lastRenderedPageBreak/>
        <w:t xml:space="preserve">Порядок внесения Задатка </w:t>
      </w:r>
    </w:p>
    <w:p w:rsidR="00EC24C9" w:rsidRPr="00C362A3" w:rsidRDefault="00EC24C9" w:rsidP="00006ACB">
      <w:pPr>
        <w:numPr>
          <w:ilvl w:val="1"/>
          <w:numId w:val="47"/>
        </w:numPr>
        <w:ind w:left="0"/>
        <w:contextualSpacing/>
      </w:pPr>
      <w:r w:rsidRPr="00C362A3">
        <w:t xml:space="preserve">Задаток подлежит перечислению Претендентом на счет Фонда после заключения настоящего Договора и перечисляется непосредственно Претендентом. Надлежащей оплатой Задатка является перечисление Претендентом денежных средств на основании настоящего Договора. </w:t>
      </w:r>
    </w:p>
    <w:p w:rsidR="00EC24C9" w:rsidRPr="00C362A3" w:rsidRDefault="00EC24C9" w:rsidP="00276843">
      <w:pPr>
        <w:contextualSpacing/>
      </w:pPr>
      <w:r w:rsidRPr="00C362A3">
        <w:t xml:space="preserve">В платежном документе в графе «назначение платежа» должно быть указано: «Задаток для участия в </w:t>
      </w:r>
      <w:r w:rsidR="005750BB" w:rsidRPr="008D02B6">
        <w:fldChar w:fldCharType="begin"/>
      </w:r>
      <w:r w:rsidR="005750BB" w:rsidRPr="008D02B6">
        <w:instrText xml:space="preserve"> DOCVARIABLE  </w:instrText>
      </w:r>
      <w:r w:rsidR="005750BB" w:rsidRPr="008D02B6">
        <w:rPr>
          <w:lang w:val="en-US"/>
        </w:rPr>
        <w:instrText>KonkursTypeBig</w:instrText>
      </w:r>
      <w:r w:rsidR="005750BB" w:rsidRPr="008D02B6">
        <w:instrText xml:space="preserve">  \* MERGEFORMAT </w:instrText>
      </w:r>
      <w:r w:rsidR="005750BB" w:rsidRPr="008D02B6">
        <w:fldChar w:fldCharType="separate"/>
      </w:r>
      <w:r w:rsidR="009E7824" w:rsidRPr="008D02B6">
        <w:t>Открыт</w:t>
      </w:r>
      <w:r w:rsidR="005750BB" w:rsidRPr="008D02B6">
        <w:fldChar w:fldCharType="end"/>
      </w:r>
      <w:r w:rsidR="00CC2D4A" w:rsidRPr="00C362A3">
        <w:t xml:space="preserve">ом </w:t>
      </w:r>
      <w:proofErr w:type="gramStart"/>
      <w:r w:rsidRPr="00C362A3">
        <w:t>конкурсе</w:t>
      </w:r>
      <w:proofErr w:type="gramEnd"/>
      <w:r w:rsidRPr="00C362A3">
        <w:t xml:space="preserve"> Извещение от «__» ____ 201__ г.  №___». </w:t>
      </w:r>
    </w:p>
    <w:p w:rsidR="00EC24C9" w:rsidRPr="00C362A3" w:rsidRDefault="00EC24C9" w:rsidP="008D02B6">
      <w:pPr>
        <w:numPr>
          <w:ilvl w:val="1"/>
          <w:numId w:val="47"/>
        </w:numPr>
        <w:ind w:left="0"/>
        <w:contextualSpacing/>
      </w:pPr>
      <w:proofErr w:type="gramStart"/>
      <w:r w:rsidRPr="00C362A3">
        <w:t xml:space="preserve">Задаток должен быть внесен Претендентом не позднее даты окончания </w:t>
      </w:r>
      <w:r w:rsidR="00C564CE" w:rsidRPr="00C362A3">
        <w:t xml:space="preserve">подачи </w:t>
      </w:r>
      <w:r w:rsidRPr="00C362A3">
        <w:t xml:space="preserve">заявок, указанной в Извещении, и должен поступить на указанный в п. 1.1. настоящего Договора расчетный счет Фонда </w:t>
      </w:r>
      <w:r w:rsidR="00C564CE" w:rsidRPr="00C362A3">
        <w:t xml:space="preserve">не позднее даты окончания подачи </w:t>
      </w:r>
      <w:r w:rsidR="00BF0D0B" w:rsidRPr="00C362A3">
        <w:t>З</w:t>
      </w:r>
      <w:r w:rsidR="00C564CE" w:rsidRPr="00C362A3">
        <w:t xml:space="preserve">аявок, а именно </w:t>
      </w:r>
      <w:r w:rsidR="003C19A7" w:rsidRPr="00B25595">
        <w:t>"</w:t>
      </w:r>
      <w:r w:rsidR="00DA5571">
        <w:t>30</w:t>
      </w:r>
      <w:r w:rsidR="003C19A7" w:rsidRPr="00B25595">
        <w:t>"</w:t>
      </w:r>
      <w:r w:rsidR="00DA5571">
        <w:t>июня</w:t>
      </w:r>
      <w:r w:rsidR="003C19A7" w:rsidRPr="00B25595">
        <w:t xml:space="preserve"> </w:t>
      </w:r>
      <w:r w:rsidR="00564F21" w:rsidRPr="00C362A3">
        <w:t xml:space="preserve"> 2015 года</w:t>
      </w:r>
      <w:r w:rsidRPr="00C362A3">
        <w:t>.</w:t>
      </w:r>
      <w:proofErr w:type="gramEnd"/>
      <w:r w:rsidRPr="00C362A3">
        <w:t xml:space="preserve"> Задаток считается внесенным </w:t>
      </w:r>
      <w:proofErr w:type="gramStart"/>
      <w:r w:rsidRPr="00C362A3">
        <w:t>с даты поступления</w:t>
      </w:r>
      <w:proofErr w:type="gramEnd"/>
      <w:r w:rsidRPr="00C362A3">
        <w:t xml:space="preserve"> всей суммы Задатка на указанный счет. </w:t>
      </w:r>
    </w:p>
    <w:p w:rsidR="00EC24C9" w:rsidRPr="00C362A3" w:rsidRDefault="00EC24C9" w:rsidP="00276843">
      <w:pPr>
        <w:contextualSpacing/>
      </w:pPr>
      <w:r w:rsidRPr="00C362A3">
        <w:t xml:space="preserve">В случае, когда сумма Задатка от Претендента не зачислена на расчетный счет Фонда на </w:t>
      </w:r>
      <w:r w:rsidR="003C19A7" w:rsidRPr="00B25595">
        <w:t>"</w:t>
      </w:r>
      <w:r w:rsidR="00DA5571">
        <w:t>30</w:t>
      </w:r>
      <w:r w:rsidR="003C19A7" w:rsidRPr="00B25595">
        <w:t xml:space="preserve">" </w:t>
      </w:r>
      <w:r w:rsidR="00DA5571">
        <w:t>июня</w:t>
      </w:r>
      <w:r w:rsidR="00DA5571" w:rsidRPr="00B25595">
        <w:t xml:space="preserve"> </w:t>
      </w:r>
      <w:r w:rsidR="00DA5571" w:rsidRPr="00C362A3">
        <w:t xml:space="preserve"> </w:t>
      </w:r>
      <w:r w:rsidR="00564F21" w:rsidRPr="00C362A3">
        <w:t>2015 года</w:t>
      </w:r>
      <w:r w:rsidR="00DF0F31" w:rsidRPr="00C362A3">
        <w:t>,</w:t>
      </w:r>
      <w:r w:rsidRPr="00C362A3">
        <w:t xml:space="preserve"> Претендент не допускается к участию в Конкурсе. Представление Претендентом платежных документов с отметкой об исполнении при этом во внимание Фондом не принимается. </w:t>
      </w:r>
    </w:p>
    <w:p w:rsidR="00EC24C9" w:rsidRPr="00C362A3" w:rsidRDefault="00EC24C9" w:rsidP="00006ACB">
      <w:pPr>
        <w:numPr>
          <w:ilvl w:val="1"/>
          <w:numId w:val="47"/>
        </w:numPr>
        <w:ind w:left="0"/>
        <w:contextualSpacing/>
      </w:pPr>
      <w:r w:rsidRPr="00C362A3">
        <w:t xml:space="preserve">На денежные средства, перечисленные в соответствии с настоящим Договором, проценты не начисляются. </w:t>
      </w:r>
    </w:p>
    <w:p w:rsidR="00EC24C9" w:rsidRPr="00C362A3" w:rsidRDefault="00EC24C9" w:rsidP="00006ACB">
      <w:pPr>
        <w:numPr>
          <w:ilvl w:val="0"/>
          <w:numId w:val="47"/>
        </w:numPr>
        <w:ind w:left="0"/>
        <w:contextualSpacing/>
        <w:jc w:val="center"/>
        <w:rPr>
          <w:b/>
        </w:rPr>
      </w:pPr>
      <w:r w:rsidRPr="00C362A3">
        <w:rPr>
          <w:b/>
        </w:rPr>
        <w:t xml:space="preserve">Порядок возврата и удержания Задатка </w:t>
      </w:r>
    </w:p>
    <w:p w:rsidR="00EC24C9" w:rsidRPr="00C362A3" w:rsidRDefault="00EC24C9" w:rsidP="00006ACB">
      <w:pPr>
        <w:numPr>
          <w:ilvl w:val="1"/>
          <w:numId w:val="47"/>
        </w:numPr>
        <w:ind w:left="0"/>
        <w:contextualSpacing/>
      </w:pPr>
      <w:r w:rsidRPr="00C362A3">
        <w:t xml:space="preserve">Задаток возвращается Претенденту в случаях и в сроки, которые установлены </w:t>
      </w:r>
      <w:proofErr w:type="spellStart"/>
      <w:r w:rsidRPr="00C362A3">
        <w:t>п.п</w:t>
      </w:r>
      <w:proofErr w:type="spellEnd"/>
      <w:r w:rsidRPr="00C362A3">
        <w:t xml:space="preserve">. 3.2. – 3.5. настоящего Договора путем перечисления суммы внесенного Задатка в том порядке, в каком он был внесен Претендентом. </w:t>
      </w:r>
    </w:p>
    <w:p w:rsidR="00EC24C9" w:rsidRPr="00C362A3" w:rsidRDefault="00EC24C9" w:rsidP="00006ACB">
      <w:pPr>
        <w:numPr>
          <w:ilvl w:val="1"/>
          <w:numId w:val="47"/>
        </w:numPr>
        <w:ind w:left="0"/>
        <w:contextualSpacing/>
      </w:pPr>
      <w:proofErr w:type="gramStart"/>
      <w:r w:rsidRPr="00C362A3">
        <w:t>В случае если Конкурс будет признан несостоявшимся, Фонд обязуется возвратить сумму внесенного Претендентом Задатка в течение 7 (семи) рабочих дней со дня размещения на официальном сайте Фонда протокола о признании Конкурса несостоявшимся</w:t>
      </w:r>
      <w:r w:rsidRPr="009E1F4D">
        <w:t>, за исключением случая принятия решения  о заключении Договора аренды с Претендентом, являющимся Единственным участником несостоявшегося Конкурса</w:t>
      </w:r>
      <w:r w:rsidRPr="00C362A3">
        <w:t xml:space="preserve">. </w:t>
      </w:r>
      <w:proofErr w:type="gramEnd"/>
    </w:p>
    <w:p w:rsidR="00EC24C9" w:rsidRPr="00C362A3" w:rsidRDefault="00EC24C9" w:rsidP="00006ACB">
      <w:pPr>
        <w:numPr>
          <w:ilvl w:val="1"/>
          <w:numId w:val="47"/>
        </w:numPr>
        <w:ind w:left="0"/>
        <w:contextualSpacing/>
      </w:pPr>
      <w:proofErr w:type="gramStart"/>
      <w:r w:rsidRPr="00C362A3">
        <w:t>В случае если Претендент не признан победителем Конкурса, или Участником Конкурса, занявшим второе место, Фонд обязуется возвратить сумму внесенного Претендентом Задатка в течение 7 (семи) рабочих дней с даты подведения итогов Конкурса</w:t>
      </w:r>
      <w:r w:rsidR="008B6868" w:rsidRPr="00C362A3">
        <w:t>, за исключением случая принятия решения  о заключении Договора аренды с Претендентом, являющимся Единственным участником несостоявшегося Конкурса</w:t>
      </w:r>
      <w:r w:rsidRPr="00C362A3">
        <w:t>.</w:t>
      </w:r>
      <w:proofErr w:type="gramEnd"/>
    </w:p>
    <w:p w:rsidR="00EC24C9" w:rsidRPr="00C362A3" w:rsidRDefault="00EC24C9" w:rsidP="00006ACB">
      <w:pPr>
        <w:numPr>
          <w:ilvl w:val="1"/>
          <w:numId w:val="47"/>
        </w:numPr>
        <w:ind w:left="0"/>
        <w:contextualSpacing/>
      </w:pPr>
      <w:r w:rsidRPr="00C362A3">
        <w:t>В случае</w:t>
      </w:r>
      <w:proofErr w:type="gramStart"/>
      <w:r w:rsidRPr="00C362A3">
        <w:t>,</w:t>
      </w:r>
      <w:proofErr w:type="gramEnd"/>
      <w:r w:rsidRPr="00C362A3">
        <w:t xml:space="preserve"> если Претендент признан Участником Конкурса, занявшим второе место, Фонд обязуется возвратить сумму внесенного Претендентом Задатка в течение 7 (семи) рабочих дней с даты подписания Договора аренды с Победителем Конкурса.</w:t>
      </w:r>
    </w:p>
    <w:p w:rsidR="00EC24C9" w:rsidRPr="00C362A3" w:rsidRDefault="00EC24C9" w:rsidP="00006ACB">
      <w:pPr>
        <w:numPr>
          <w:ilvl w:val="1"/>
          <w:numId w:val="47"/>
        </w:numPr>
        <w:ind w:left="0"/>
        <w:contextualSpacing/>
      </w:pPr>
      <w:r w:rsidRPr="00C362A3">
        <w:t xml:space="preserve">В случае отказа Фонда от проведения Конкурса Фонд обязуется возвратить сумму внесенного Претендентом Задатка в течение 5 (пяти) дней </w:t>
      </w:r>
      <w:proofErr w:type="gramStart"/>
      <w:r w:rsidRPr="00C362A3">
        <w:t>с даты</w:t>
      </w:r>
      <w:proofErr w:type="gramEnd"/>
      <w:r w:rsidRPr="00C362A3">
        <w:t xml:space="preserve"> такого отказа.</w:t>
      </w:r>
    </w:p>
    <w:p w:rsidR="00EC24C9" w:rsidRPr="00C362A3" w:rsidRDefault="00EC24C9" w:rsidP="00006ACB">
      <w:pPr>
        <w:numPr>
          <w:ilvl w:val="1"/>
          <w:numId w:val="47"/>
        </w:numPr>
        <w:ind w:left="0"/>
        <w:contextualSpacing/>
      </w:pPr>
      <w:r w:rsidRPr="00C362A3">
        <w:t>Внесенный Задаток не возвращается в случае, если Претендент, признанный победителем Конкурса, или Участником, занявшим по итогам Конкурса второе место, или являющийся Единственным участником (в случаях, предусмотренных п. 1.2. настоящего Договора), будет признан уклонившимся от заключения Договора аренды.</w:t>
      </w:r>
    </w:p>
    <w:p w:rsidR="00EC24C9" w:rsidRPr="00C362A3" w:rsidRDefault="00AC7337" w:rsidP="00276843">
      <w:pPr>
        <w:contextualSpacing/>
      </w:pPr>
      <w:r w:rsidRPr="00C362A3">
        <w:t>Сумма внесенного Задатка засчитывается в счет исполнения обязатель</w:t>
      </w:r>
      <w:proofErr w:type="gramStart"/>
      <w:r w:rsidRPr="00C362A3">
        <w:t>ств Пр</w:t>
      </w:r>
      <w:proofErr w:type="gramEnd"/>
      <w:r w:rsidRPr="00C362A3">
        <w:t>етендента, указанных в п.5.6 Договора аренды, в следующих случаях</w:t>
      </w:r>
      <w:r w:rsidR="00EC24C9" w:rsidRPr="00C362A3">
        <w:t xml:space="preserve">: </w:t>
      </w:r>
    </w:p>
    <w:p w:rsidR="00EC24C9" w:rsidRPr="00C362A3" w:rsidRDefault="00EC24C9" w:rsidP="00276843">
      <w:pPr>
        <w:contextualSpacing/>
      </w:pPr>
      <w:r w:rsidRPr="00C362A3">
        <w:t xml:space="preserve">- признания Претендента победителем Конкурса, </w:t>
      </w:r>
    </w:p>
    <w:p w:rsidR="00EC24C9" w:rsidRPr="00C362A3" w:rsidRDefault="00EC24C9" w:rsidP="00276843">
      <w:pPr>
        <w:contextualSpacing/>
      </w:pPr>
      <w:r w:rsidRPr="009E1F4D">
        <w:t>- принятия инвестиционной комиссией решения о заключении Договора аренды с Претендентом, являющимся Единственным участником,</w:t>
      </w:r>
      <w:r w:rsidRPr="00C362A3">
        <w:t xml:space="preserve"> </w:t>
      </w:r>
    </w:p>
    <w:p w:rsidR="00EC24C9" w:rsidRPr="00C362A3" w:rsidRDefault="00EC24C9" w:rsidP="00276843">
      <w:pPr>
        <w:contextualSpacing/>
      </w:pPr>
      <w:proofErr w:type="gramStart"/>
      <w:r w:rsidRPr="00C362A3">
        <w:t>- признания победителя Конкурса уклонившимся от заключения Договора аренды и принятия решения о заключении Договора аренды с Претендентом, занявшим второе мест</w:t>
      </w:r>
      <w:r w:rsidR="008E1EBD" w:rsidRPr="00C362A3">
        <w:t>о по итогам проведения Конкурса.</w:t>
      </w:r>
      <w:proofErr w:type="gramEnd"/>
    </w:p>
    <w:p w:rsidR="00EC24C9" w:rsidRPr="00C362A3" w:rsidRDefault="00EC24C9" w:rsidP="00006ACB">
      <w:pPr>
        <w:numPr>
          <w:ilvl w:val="1"/>
          <w:numId w:val="47"/>
        </w:numPr>
        <w:ind w:left="0"/>
        <w:contextualSpacing/>
      </w:pPr>
      <w:proofErr w:type="gramStart"/>
      <w:r w:rsidRPr="00C362A3">
        <w:t xml:space="preserve">Если Претендент, признанный победителем Конкурса, или Участником Конкурса, занявшим по итогам проведения Конкурса второе место, или являющийся Единственным участником </w:t>
      </w:r>
      <w:r w:rsidRPr="00C362A3">
        <w:lastRenderedPageBreak/>
        <w:t>Конкурса, признанного несостоявшимся, в случае принятия решения  о заключении с ним Договора аренды, откажется от подписания Договора аренды, иным образом уклонится от заключения Договора аренды Претендент возмещает Фонду убытки, понесенные в результате подготовки, организации и проведения Конкурса, в том числе упущенную</w:t>
      </w:r>
      <w:proofErr w:type="gramEnd"/>
      <w:r w:rsidRPr="00C362A3">
        <w:t xml:space="preserve"> выгоду в части, не покрытой задатком.</w:t>
      </w:r>
    </w:p>
    <w:p w:rsidR="00EC24C9" w:rsidRPr="00C362A3" w:rsidRDefault="00EC24C9" w:rsidP="00276843">
      <w:pPr>
        <w:contextualSpacing/>
      </w:pPr>
    </w:p>
    <w:p w:rsidR="00EC24C9" w:rsidRPr="00C362A3" w:rsidRDefault="00EC24C9" w:rsidP="00276843">
      <w:pPr>
        <w:contextualSpacing/>
      </w:pPr>
    </w:p>
    <w:p w:rsidR="00EC24C9" w:rsidRPr="00C362A3" w:rsidRDefault="00EC24C9" w:rsidP="00006ACB">
      <w:pPr>
        <w:numPr>
          <w:ilvl w:val="0"/>
          <w:numId w:val="47"/>
        </w:numPr>
        <w:ind w:left="0"/>
        <w:contextualSpacing/>
        <w:jc w:val="center"/>
        <w:rPr>
          <w:b/>
        </w:rPr>
      </w:pPr>
      <w:r w:rsidRPr="00C362A3">
        <w:rPr>
          <w:b/>
        </w:rPr>
        <w:t xml:space="preserve">Срок действия настоящего Договора </w:t>
      </w:r>
    </w:p>
    <w:p w:rsidR="00EC24C9" w:rsidRPr="00C362A3" w:rsidRDefault="00EC24C9" w:rsidP="00006ACB">
      <w:pPr>
        <w:numPr>
          <w:ilvl w:val="1"/>
          <w:numId w:val="47"/>
        </w:numPr>
        <w:ind w:left="0"/>
        <w:contextualSpacing/>
      </w:pPr>
      <w:r w:rsidRPr="00C362A3">
        <w:t>Настоящий Договор является Договором присоединения и считается заключенным с момента перечисления Претендентом денежных сре</w:t>
      </w:r>
      <w:proofErr w:type="gramStart"/>
      <w:r w:rsidRPr="00C362A3">
        <w:t>дств в с</w:t>
      </w:r>
      <w:proofErr w:type="gramEnd"/>
      <w:r w:rsidRPr="00C362A3">
        <w:t xml:space="preserve">оответствии с правилами пункта 3 статьи 438 Гражданского кодекса РФ. </w:t>
      </w:r>
    </w:p>
    <w:p w:rsidR="00EC24C9" w:rsidRPr="00C362A3" w:rsidRDefault="00EC24C9" w:rsidP="00006ACB">
      <w:pPr>
        <w:numPr>
          <w:ilvl w:val="1"/>
          <w:numId w:val="47"/>
        </w:numPr>
        <w:ind w:left="0"/>
        <w:contextualSpacing/>
      </w:pPr>
      <w:r w:rsidRPr="00C362A3">
        <w:t xml:space="preserve">Все возможные споры и разногласия, связанные с исполнением настоящего Договора, будут разрешаться Сторонами путем переговоров. В случае невозможности разрешения споров и разногласий путем переговоров они подлежат рассмотрению в судебном порядке по месту нахождения Фонда. </w:t>
      </w:r>
    </w:p>
    <w:p w:rsidR="00EC24C9" w:rsidRPr="00C362A3" w:rsidRDefault="00EC24C9" w:rsidP="00276843">
      <w:pPr>
        <w:contextualSpacing/>
      </w:pPr>
    </w:p>
    <w:p w:rsidR="00EC24C9" w:rsidRPr="00C362A3" w:rsidRDefault="00EC24C9" w:rsidP="00006ACB">
      <w:pPr>
        <w:numPr>
          <w:ilvl w:val="0"/>
          <w:numId w:val="47"/>
        </w:numPr>
        <w:ind w:left="0"/>
        <w:contextualSpacing/>
        <w:jc w:val="center"/>
        <w:rPr>
          <w:b/>
        </w:rPr>
      </w:pPr>
      <w:r w:rsidRPr="00C362A3">
        <w:rPr>
          <w:b/>
        </w:rPr>
        <w:t>Реквизиты для перечисления денежных средств:</w:t>
      </w:r>
    </w:p>
    <w:p w:rsidR="00EC24C9" w:rsidRPr="00C362A3" w:rsidRDefault="00EC24C9" w:rsidP="00276843">
      <w:pPr>
        <w:jc w:val="center"/>
        <w:rPr>
          <w:b/>
        </w:rPr>
      </w:pPr>
    </w:p>
    <w:p w:rsidR="00EC24C9" w:rsidRPr="00C362A3" w:rsidRDefault="00EC24C9" w:rsidP="00276843">
      <w:pPr>
        <w:rPr>
          <w:b/>
        </w:rPr>
      </w:pPr>
      <w:r w:rsidRPr="00C362A3">
        <w:rPr>
          <w:b/>
        </w:rPr>
        <w:t>Реквизиты Фонда:</w:t>
      </w:r>
    </w:p>
    <w:p w:rsidR="00EC24C9" w:rsidRPr="00C362A3" w:rsidRDefault="00EC24C9" w:rsidP="00276843">
      <w:r w:rsidRPr="00C362A3">
        <w:t>Адрес: 143026, Российская Федерация, г. Москва, территория инновационного центра «</w:t>
      </w:r>
      <w:proofErr w:type="spellStart"/>
      <w:r w:rsidRPr="00C362A3">
        <w:t>Сколково</w:t>
      </w:r>
      <w:proofErr w:type="spellEnd"/>
      <w:r w:rsidRPr="00C362A3">
        <w:t xml:space="preserve">», </w:t>
      </w:r>
      <w:r w:rsidR="0057359E" w:rsidRPr="00C362A3">
        <w:t xml:space="preserve"> </w:t>
      </w:r>
      <w:r w:rsidRPr="00C362A3">
        <w:t xml:space="preserve"> д. 4.</w:t>
      </w:r>
    </w:p>
    <w:p w:rsidR="00EC24C9" w:rsidRPr="00C362A3" w:rsidRDefault="00EC24C9" w:rsidP="00276843">
      <w:proofErr w:type="gramStart"/>
      <w:r w:rsidRPr="00C362A3">
        <w:t>р</w:t>
      </w:r>
      <w:proofErr w:type="gramEnd"/>
      <w:r w:rsidRPr="00C362A3">
        <w:t>/с 40703810138170002262 в ОАО "СБЕРБАНК РОССИИ" Г. МОСКВА, БИК 044525225</w:t>
      </w:r>
    </w:p>
    <w:p w:rsidR="00EC24C9" w:rsidRPr="00C362A3" w:rsidRDefault="00EC24C9" w:rsidP="00276843">
      <w:proofErr w:type="gramStart"/>
      <w:r w:rsidRPr="00C362A3">
        <w:t>к</w:t>
      </w:r>
      <w:proofErr w:type="gramEnd"/>
      <w:r w:rsidRPr="00C362A3">
        <w:t xml:space="preserve">/с 30101810400000000225, ИНН 7701058410, КПП </w:t>
      </w:r>
      <w:r w:rsidR="00884AB1" w:rsidRPr="00C362A3">
        <w:t>773101001</w:t>
      </w:r>
      <w:r w:rsidRPr="00C362A3">
        <w:t>.</w:t>
      </w:r>
    </w:p>
    <w:p w:rsidR="004E2B69" w:rsidRPr="00C362A3" w:rsidRDefault="004E2B69" w:rsidP="00276843">
      <w:pPr>
        <w:spacing w:after="0"/>
        <w:jc w:val="left"/>
        <w:rPr>
          <w:b/>
          <w:szCs w:val="20"/>
        </w:rPr>
      </w:pPr>
      <w:r w:rsidRPr="00C362A3">
        <w:rPr>
          <w:b/>
          <w:szCs w:val="20"/>
        </w:rPr>
        <w:br w:type="page"/>
      </w:r>
    </w:p>
    <w:p w:rsidR="005B6CF4" w:rsidRPr="00C362A3" w:rsidRDefault="005B6CF4" w:rsidP="00276843">
      <w:pPr>
        <w:pStyle w:val="23"/>
        <w:numPr>
          <w:ilvl w:val="0"/>
          <w:numId w:val="22"/>
        </w:numPr>
        <w:ind w:left="0"/>
        <w:jc w:val="left"/>
      </w:pPr>
      <w:r w:rsidRPr="00C362A3">
        <w:lastRenderedPageBreak/>
        <w:t>Технические условия реализации Проекта</w:t>
      </w:r>
    </w:p>
    <w:p w:rsidR="005B6CF4" w:rsidRPr="00C362A3" w:rsidRDefault="005B6CF4" w:rsidP="00276843"/>
    <w:p w:rsidR="005B6CF4" w:rsidRPr="00C362A3" w:rsidRDefault="005B6CF4" w:rsidP="00276843">
      <w:pPr>
        <w:pStyle w:val="23"/>
        <w:numPr>
          <w:ilvl w:val="1"/>
          <w:numId w:val="22"/>
        </w:numPr>
        <w:ind w:left="0"/>
        <w:jc w:val="left"/>
      </w:pPr>
      <w:r w:rsidRPr="00C362A3">
        <w:t>Объект инвестирования</w:t>
      </w:r>
      <w:r w:rsidR="00ED56A2" w:rsidRPr="00C362A3">
        <w:t xml:space="preserve"> и основные требования к нему</w:t>
      </w:r>
    </w:p>
    <w:p w:rsidR="005B6CF4" w:rsidRPr="00C362A3" w:rsidRDefault="005B6CF4" w:rsidP="00276843">
      <w:pPr>
        <w:pStyle w:val="23"/>
        <w:numPr>
          <w:ilvl w:val="0"/>
          <w:numId w:val="0"/>
        </w:numPr>
        <w:jc w:val="left"/>
      </w:pPr>
    </w:p>
    <w:p w:rsidR="00E61D7A" w:rsidRPr="00C362A3" w:rsidRDefault="00E61D7A" w:rsidP="00006ACB">
      <w:pPr>
        <w:pStyle w:val="afffc"/>
        <w:numPr>
          <w:ilvl w:val="2"/>
          <w:numId w:val="64"/>
        </w:numPr>
        <w:spacing w:before="240" w:after="120"/>
        <w:contextualSpacing w:val="0"/>
        <w:rPr>
          <w:b/>
        </w:rPr>
      </w:pPr>
      <w:r w:rsidRPr="00C362A3">
        <w:rPr>
          <w:b/>
        </w:rPr>
        <w:t>Земельный участок</w:t>
      </w:r>
    </w:p>
    <w:p w:rsidR="005B6CF4" w:rsidRPr="008D02B6" w:rsidRDefault="00F827EB" w:rsidP="009E1F4D">
      <w:pPr>
        <w:pStyle w:val="afffc"/>
        <w:numPr>
          <w:ilvl w:val="0"/>
          <w:numId w:val="82"/>
        </w:numPr>
        <w:spacing w:before="120" w:after="120"/>
        <w:ind w:left="567" w:hanging="283"/>
        <w:contextualSpacing w:val="0"/>
      </w:pPr>
      <w:r w:rsidRPr="008D02B6">
        <w:fldChar w:fldCharType="begin"/>
      </w:r>
      <w:r w:rsidRPr="008D02B6">
        <w:instrText xml:space="preserve"> DOCVARIABLE  </w:instrText>
      </w:r>
      <w:r w:rsidRPr="008D02B6">
        <w:rPr>
          <w:lang w:val="en-US"/>
        </w:rPr>
        <w:instrText>LandNumber</w:instrText>
      </w:r>
      <w:r w:rsidRPr="008D02B6">
        <w:instrText xml:space="preserve">  \* MERGEFORMAT </w:instrText>
      </w:r>
      <w:r w:rsidRPr="008D02B6">
        <w:fldChar w:fldCharType="separate"/>
      </w:r>
      <w:r w:rsidR="00372ADA" w:rsidRPr="008D02B6">
        <w:t>Площадь Земельного участка - 0,0740 Га</w:t>
      </w:r>
      <w:r w:rsidRPr="008D02B6">
        <w:fldChar w:fldCharType="end"/>
      </w:r>
    </w:p>
    <w:p w:rsidR="00372ADA" w:rsidRPr="008D02B6" w:rsidRDefault="00372ADA" w:rsidP="00372ADA">
      <w:pPr>
        <w:spacing w:before="120" w:after="120"/>
      </w:pPr>
      <w:r w:rsidRPr="008D02B6">
        <w:t xml:space="preserve">Земельный участок является частью участка с кадастровым номером </w:t>
      </w:r>
      <w:r w:rsidR="00BC38F8" w:rsidRPr="00BC38F8">
        <w:t>77:15:0020321:306</w:t>
      </w:r>
      <w:r w:rsidRPr="008D02B6">
        <w:t xml:space="preserve"> общей площадью 8,</w:t>
      </w:r>
      <w:r w:rsidR="002944AC">
        <w:t>2832</w:t>
      </w:r>
      <w:r w:rsidR="002944AC" w:rsidRPr="008D02B6">
        <w:t xml:space="preserve"> </w:t>
      </w:r>
      <w:r w:rsidRPr="008D02B6">
        <w:t>Га.</w:t>
      </w:r>
    </w:p>
    <w:p w:rsidR="005B6CF4" w:rsidRPr="00C362A3" w:rsidRDefault="00EB5BC7" w:rsidP="00006ACB">
      <w:pPr>
        <w:pStyle w:val="afffc"/>
        <w:numPr>
          <w:ilvl w:val="2"/>
          <w:numId w:val="64"/>
        </w:numPr>
        <w:spacing w:before="240" w:after="120"/>
        <w:contextualSpacing w:val="0"/>
        <w:rPr>
          <w:b/>
        </w:rPr>
      </w:pPr>
      <w:r w:rsidRPr="00C362A3">
        <w:rPr>
          <w:b/>
        </w:rPr>
        <w:t>Целевое</w:t>
      </w:r>
      <w:r w:rsidR="005B6CF4" w:rsidRPr="00C362A3">
        <w:rPr>
          <w:b/>
        </w:rPr>
        <w:t xml:space="preserve"> назначение Участка: </w:t>
      </w:r>
    </w:p>
    <w:p w:rsidR="00587099" w:rsidRDefault="00587099" w:rsidP="00276843">
      <w:pPr>
        <w:pStyle w:val="afffc"/>
        <w:ind w:left="0"/>
      </w:pPr>
      <w:r>
        <w:t xml:space="preserve"> </w:t>
      </w:r>
    </w:p>
    <w:p w:rsidR="00587099" w:rsidRDefault="001F1F27" w:rsidP="009E1F4D">
      <w:pPr>
        <w:pStyle w:val="afffc"/>
        <w:numPr>
          <w:ilvl w:val="0"/>
          <w:numId w:val="81"/>
        </w:numPr>
        <w:ind w:left="567" w:hanging="283"/>
        <w:jc w:val="left"/>
      </w:pPr>
      <w:r>
        <w:t>для разработки п</w:t>
      </w:r>
      <w:r w:rsidR="00B612DE">
        <w:t xml:space="preserve">роектной документации, </w:t>
      </w:r>
      <w:r>
        <w:t>проведения монтажных работ</w:t>
      </w:r>
      <w:r w:rsidR="00B612DE">
        <w:t xml:space="preserve"> и</w:t>
      </w:r>
      <w:r>
        <w:t xml:space="preserve"> эксплуатации </w:t>
      </w:r>
      <w:r w:rsidR="00B612DE">
        <w:t>автомобильной мойки</w:t>
      </w:r>
      <w:r w:rsidR="00587099">
        <w:t>.</w:t>
      </w:r>
    </w:p>
    <w:p w:rsidR="005B6CF4" w:rsidRPr="00C362A3" w:rsidRDefault="0007758B" w:rsidP="00276843">
      <w:pPr>
        <w:pStyle w:val="afffc"/>
        <w:ind w:left="0"/>
      </w:pPr>
      <w:r w:rsidRPr="00C362A3">
        <w:t xml:space="preserve"> </w:t>
      </w:r>
    </w:p>
    <w:p w:rsidR="005B6CF4" w:rsidRPr="00C362A3" w:rsidRDefault="00152114" w:rsidP="00006ACB">
      <w:pPr>
        <w:pStyle w:val="afffc"/>
        <w:numPr>
          <w:ilvl w:val="2"/>
          <w:numId w:val="64"/>
        </w:numPr>
        <w:spacing w:before="240" w:after="120"/>
        <w:contextualSpacing w:val="0"/>
        <w:rPr>
          <w:b/>
        </w:rPr>
      </w:pPr>
      <w:r w:rsidRPr="00C362A3">
        <w:rPr>
          <w:b/>
        </w:rPr>
        <w:t>Функциональное н</w:t>
      </w:r>
      <w:r w:rsidR="005B6CF4" w:rsidRPr="00C362A3">
        <w:rPr>
          <w:b/>
        </w:rPr>
        <w:t xml:space="preserve">азначение Объекта: </w:t>
      </w:r>
    </w:p>
    <w:p w:rsidR="005A734C" w:rsidRPr="008D02B6" w:rsidRDefault="004848DE" w:rsidP="008851B8">
      <w:r w:rsidRPr="008D02B6">
        <w:fldChar w:fldCharType="begin"/>
      </w:r>
      <w:r w:rsidRPr="008D02B6">
        <w:instrText xml:space="preserve"> DOCVARIABLE  </w:instrText>
      </w:r>
      <w:r w:rsidRPr="008D02B6">
        <w:rPr>
          <w:lang w:val="en-US"/>
        </w:rPr>
        <w:instrText>Object</w:instrText>
      </w:r>
      <w:r w:rsidR="00DF5A8C" w:rsidRPr="008D02B6">
        <w:rPr>
          <w:lang w:val="en-US"/>
        </w:rPr>
        <w:instrText>Inv</w:instrText>
      </w:r>
      <w:r w:rsidRPr="008D02B6">
        <w:instrText xml:space="preserve">  \* MERGEFORMAT </w:instrText>
      </w:r>
      <w:r w:rsidRPr="008D02B6">
        <w:fldChar w:fldCharType="separate"/>
      </w:r>
      <w:r w:rsidR="00372ADA" w:rsidRPr="008D02B6">
        <w:rPr>
          <w:bCs/>
        </w:rPr>
        <w:t>Автомойка в планировочном районе Z2.1</w:t>
      </w:r>
      <w:r w:rsidR="00372ADA" w:rsidRPr="008D02B6">
        <w:t xml:space="preserve"> на территории Инновационного центра "</w:t>
      </w:r>
      <w:proofErr w:type="spellStart"/>
      <w:r w:rsidR="00372ADA" w:rsidRPr="008D02B6">
        <w:t>Сколково</w:t>
      </w:r>
      <w:proofErr w:type="spellEnd"/>
      <w:r w:rsidR="00372ADA" w:rsidRPr="008D02B6">
        <w:t xml:space="preserve">".  </w:t>
      </w:r>
      <w:proofErr w:type="gramStart"/>
      <w:r w:rsidR="00372ADA" w:rsidRPr="008D02B6">
        <w:t>Функциональное назначение - временное строение автомойки с сопутствующей инфраструктурой, предназначенное для создания комфортных условий пользования парковочным пространством на территории ИЦ "</w:t>
      </w:r>
      <w:proofErr w:type="spellStart"/>
      <w:r w:rsidR="00372ADA" w:rsidRPr="008D02B6">
        <w:t>Сколково</w:t>
      </w:r>
      <w:proofErr w:type="spellEnd"/>
      <w:r w:rsidR="00372ADA" w:rsidRPr="008D02B6">
        <w:t>" для сотрудников Фонда, дочерних обществ Фонда, резидентов, гостей ИЦ "</w:t>
      </w:r>
      <w:proofErr w:type="spellStart"/>
      <w:r w:rsidR="00372ADA" w:rsidRPr="008D02B6">
        <w:t>Сколково</w:t>
      </w:r>
      <w:proofErr w:type="spellEnd"/>
      <w:r w:rsidR="00372ADA" w:rsidRPr="008D02B6">
        <w:t>" и Участников проекта путем выполнения комплекса услуг по мойке легковых автомобилей и другим дополнительным работам и услугам; услуги автомойки предоставляются на платной основе.</w:t>
      </w:r>
      <w:proofErr w:type="gramEnd"/>
      <w:r w:rsidRPr="008D02B6">
        <w:fldChar w:fldCharType="end"/>
      </w:r>
      <w:r w:rsidR="00414277" w:rsidRPr="00C362A3">
        <w:t xml:space="preserve"> Автомойка представляет собой </w:t>
      </w:r>
      <w:r w:rsidR="00414277" w:rsidRPr="008E2A38">
        <w:t>временный комплекс имущества на период до создания запланированных программой строительства города объектов</w:t>
      </w:r>
      <w:r w:rsidR="003F170F" w:rsidRPr="008E2A38">
        <w:t xml:space="preserve"> капитального строительства</w:t>
      </w:r>
      <w:r w:rsidR="00414277" w:rsidRPr="008E2A38">
        <w:t xml:space="preserve">, включающих автомойки, а также </w:t>
      </w:r>
      <w:r w:rsidR="003F170F" w:rsidRPr="008E2A38">
        <w:t xml:space="preserve">на период организации </w:t>
      </w:r>
      <w:r w:rsidR="00414277" w:rsidRPr="008E2A38">
        <w:t>ландшафтн</w:t>
      </w:r>
      <w:r w:rsidR="003F170F" w:rsidRPr="008E2A38">
        <w:t>ых</w:t>
      </w:r>
      <w:r w:rsidR="00414277" w:rsidRPr="008E2A38">
        <w:t xml:space="preserve"> зон ИЦ</w:t>
      </w:r>
      <w:r w:rsidR="003F170F" w:rsidRPr="008E2A38">
        <w:t xml:space="preserve"> «</w:t>
      </w:r>
      <w:proofErr w:type="spellStart"/>
      <w:r w:rsidR="00414277" w:rsidRPr="008E2A38">
        <w:t>С</w:t>
      </w:r>
      <w:r w:rsidR="003F170F" w:rsidRPr="008E2A38">
        <w:t>колково</w:t>
      </w:r>
      <w:proofErr w:type="spellEnd"/>
      <w:r w:rsidR="003F170F" w:rsidRPr="008E2A38">
        <w:t>» с учетом программы строительства города</w:t>
      </w:r>
      <w:r w:rsidR="00414277" w:rsidRPr="008E2A38">
        <w:t>.</w:t>
      </w:r>
    </w:p>
    <w:p w:rsidR="008851B8" w:rsidRPr="00C362A3" w:rsidRDefault="009A116C" w:rsidP="008851B8">
      <w:pPr>
        <w:rPr>
          <w:i/>
        </w:rPr>
      </w:pPr>
      <w:r w:rsidRPr="008D02B6">
        <w:rPr>
          <w:i/>
        </w:rPr>
        <w:fldChar w:fldCharType="begin"/>
      </w:r>
      <w:r w:rsidRPr="008D02B6">
        <w:rPr>
          <w:i/>
        </w:rPr>
        <w:instrText xml:space="preserve"> DOCVARIABLE  </w:instrText>
      </w:r>
      <w:r w:rsidRPr="008D02B6">
        <w:rPr>
          <w:i/>
          <w:lang w:val="en-US"/>
        </w:rPr>
        <w:instrText>Star</w:instrText>
      </w:r>
      <w:r w:rsidRPr="008D02B6">
        <w:rPr>
          <w:i/>
        </w:rPr>
        <w:instrText xml:space="preserve">  \* MERGEFORMAT </w:instrText>
      </w:r>
      <w:r w:rsidRPr="008D02B6">
        <w:rPr>
          <w:i/>
        </w:rPr>
        <w:fldChar w:fldCharType="separate"/>
      </w:r>
      <w:r w:rsidR="009E7824" w:rsidRPr="008D02B6">
        <w:rPr>
          <w:bCs/>
          <w:i/>
        </w:rPr>
        <w:t xml:space="preserve"> </w:t>
      </w:r>
      <w:r w:rsidRPr="008D02B6">
        <w:rPr>
          <w:i/>
        </w:rPr>
        <w:fldChar w:fldCharType="end"/>
      </w:r>
      <w:r w:rsidR="00E149F5" w:rsidRPr="008D02B6">
        <w:rPr>
          <w:i/>
        </w:rPr>
        <w:fldChar w:fldCharType="begin"/>
      </w:r>
      <w:r w:rsidR="00E149F5" w:rsidRPr="008D02B6">
        <w:rPr>
          <w:i/>
        </w:rPr>
        <w:instrText xml:space="preserve"> DOCVARIABLE  </w:instrText>
      </w:r>
      <w:r w:rsidR="00E149F5" w:rsidRPr="008D02B6">
        <w:rPr>
          <w:i/>
          <w:lang w:val="en-US"/>
        </w:rPr>
        <w:instrText>Sale</w:instrText>
      </w:r>
      <w:r w:rsidR="00E149F5" w:rsidRPr="008D02B6">
        <w:rPr>
          <w:i/>
        </w:rPr>
        <w:instrText xml:space="preserve">  \* MERGEFORMAT </w:instrText>
      </w:r>
      <w:r w:rsidR="00E149F5" w:rsidRPr="008D02B6">
        <w:rPr>
          <w:i/>
        </w:rPr>
        <w:fldChar w:fldCharType="separate"/>
      </w:r>
      <w:r w:rsidR="009E7824" w:rsidRPr="008D02B6">
        <w:rPr>
          <w:bCs/>
          <w:i/>
        </w:rPr>
        <w:t xml:space="preserve">  </w:t>
      </w:r>
      <w:r w:rsidR="00E149F5" w:rsidRPr="008D02B6">
        <w:rPr>
          <w:i/>
        </w:rPr>
        <w:fldChar w:fldCharType="end"/>
      </w:r>
    </w:p>
    <w:p w:rsidR="005B6CF4" w:rsidRPr="00C362A3" w:rsidRDefault="005B6CF4" w:rsidP="00006ACB">
      <w:pPr>
        <w:pStyle w:val="afffc"/>
        <w:numPr>
          <w:ilvl w:val="2"/>
          <w:numId w:val="64"/>
        </w:numPr>
        <w:spacing w:before="240" w:after="120"/>
        <w:contextualSpacing w:val="0"/>
        <w:rPr>
          <w:b/>
        </w:rPr>
      </w:pPr>
      <w:r w:rsidRPr="00C362A3">
        <w:rPr>
          <w:b/>
        </w:rPr>
        <w:t>Функциональный состав Объекта:</w:t>
      </w:r>
    </w:p>
    <w:p w:rsidR="00757255" w:rsidRPr="008D02B6" w:rsidRDefault="00757255" w:rsidP="00757255">
      <w:pPr>
        <w:spacing w:before="240" w:after="120"/>
        <w:ind w:left="709"/>
      </w:pPr>
      <w:r w:rsidRPr="008D02B6">
        <w:t>Автомойка должна включать:</w:t>
      </w:r>
    </w:p>
    <w:p w:rsidR="00757255" w:rsidRPr="008D02B6" w:rsidRDefault="00372ADA" w:rsidP="00006ACB">
      <w:pPr>
        <w:pStyle w:val="afffc"/>
        <w:numPr>
          <w:ilvl w:val="0"/>
          <w:numId w:val="75"/>
        </w:numPr>
        <w:spacing w:after="0"/>
        <w:ind w:hanging="357"/>
        <w:contextualSpacing w:val="0"/>
      </w:pPr>
      <w:r w:rsidRPr="008D02B6">
        <w:t xml:space="preserve">Временное строение </w:t>
      </w:r>
      <w:r w:rsidR="00006ACB" w:rsidRPr="008D02B6">
        <w:t>автомойки в составе не менее нижеприведенного перечня</w:t>
      </w:r>
      <w:r w:rsidR="00757255" w:rsidRPr="008D02B6">
        <w:t>:</w:t>
      </w:r>
    </w:p>
    <w:p w:rsidR="00757255" w:rsidRPr="008D02B6" w:rsidRDefault="00757255" w:rsidP="00006ACB">
      <w:pPr>
        <w:pStyle w:val="afffc"/>
        <w:numPr>
          <w:ilvl w:val="1"/>
          <w:numId w:val="75"/>
        </w:numPr>
        <w:spacing w:after="0"/>
        <w:ind w:hanging="357"/>
        <w:contextualSpacing w:val="0"/>
      </w:pPr>
      <w:r w:rsidRPr="008D02B6">
        <w:t>Не менее 2-х постов для ручной бесконтактной мойки автомобилей.</w:t>
      </w:r>
    </w:p>
    <w:p w:rsidR="00757255" w:rsidRPr="008D02B6" w:rsidRDefault="00757255" w:rsidP="00006ACB">
      <w:pPr>
        <w:pStyle w:val="afffc"/>
        <w:numPr>
          <w:ilvl w:val="1"/>
          <w:numId w:val="75"/>
        </w:numPr>
        <w:spacing w:after="0"/>
        <w:ind w:hanging="357"/>
        <w:contextualSpacing w:val="0"/>
      </w:pPr>
      <w:r w:rsidRPr="008D02B6">
        <w:t>Зон</w:t>
      </w:r>
      <w:r w:rsidR="00006ACB" w:rsidRPr="008D02B6">
        <w:t>а</w:t>
      </w:r>
      <w:r w:rsidRPr="008D02B6">
        <w:t xml:space="preserve"> ожидания для клиентов</w:t>
      </w:r>
      <w:r w:rsidR="00444894" w:rsidRPr="008D02B6">
        <w:t>;</w:t>
      </w:r>
    </w:p>
    <w:p w:rsidR="00757255" w:rsidRPr="008D02B6" w:rsidRDefault="00757255" w:rsidP="00006ACB">
      <w:pPr>
        <w:pStyle w:val="afffc"/>
        <w:numPr>
          <w:ilvl w:val="1"/>
          <w:numId w:val="75"/>
        </w:numPr>
        <w:spacing w:after="0"/>
        <w:contextualSpacing w:val="0"/>
      </w:pPr>
      <w:r w:rsidRPr="008D02B6">
        <w:t>Санузел для клиентов.</w:t>
      </w:r>
    </w:p>
    <w:p w:rsidR="00757255" w:rsidRPr="008D02B6" w:rsidRDefault="00757255" w:rsidP="00006ACB">
      <w:pPr>
        <w:pStyle w:val="afffc"/>
        <w:numPr>
          <w:ilvl w:val="1"/>
          <w:numId w:val="75"/>
        </w:numPr>
        <w:spacing w:after="0"/>
        <w:contextualSpacing w:val="0"/>
      </w:pPr>
      <w:r w:rsidRPr="008D02B6">
        <w:t>Подсобное помещение для персонала.</w:t>
      </w:r>
    </w:p>
    <w:p w:rsidR="00757255" w:rsidRPr="008D02B6" w:rsidRDefault="00757255" w:rsidP="00006ACB">
      <w:pPr>
        <w:pStyle w:val="afffc"/>
        <w:numPr>
          <w:ilvl w:val="1"/>
          <w:numId w:val="75"/>
        </w:numPr>
        <w:spacing w:after="0"/>
        <w:contextualSpacing w:val="0"/>
      </w:pPr>
      <w:r w:rsidRPr="008D02B6">
        <w:t>Санузел для персонала.</w:t>
      </w:r>
    </w:p>
    <w:p w:rsidR="00757255" w:rsidRPr="008D02B6" w:rsidRDefault="00757255" w:rsidP="00006ACB">
      <w:pPr>
        <w:pStyle w:val="afffc"/>
        <w:numPr>
          <w:ilvl w:val="1"/>
          <w:numId w:val="75"/>
        </w:numPr>
        <w:spacing w:after="0"/>
        <w:contextualSpacing w:val="0"/>
      </w:pPr>
      <w:r w:rsidRPr="008D02B6">
        <w:t>Душев</w:t>
      </w:r>
      <w:r w:rsidR="00006ACB" w:rsidRPr="008D02B6">
        <w:t>ая</w:t>
      </w:r>
      <w:r w:rsidRPr="008D02B6">
        <w:t>.</w:t>
      </w:r>
    </w:p>
    <w:p w:rsidR="00006ACB" w:rsidRPr="008D02B6" w:rsidRDefault="00006ACB" w:rsidP="00006ACB">
      <w:pPr>
        <w:pStyle w:val="afffc"/>
        <w:numPr>
          <w:ilvl w:val="1"/>
          <w:numId w:val="75"/>
        </w:numPr>
        <w:spacing w:after="0"/>
        <w:contextualSpacing w:val="0"/>
      </w:pPr>
      <w:r w:rsidRPr="008D02B6">
        <w:t>Раздевалка для персонала.</w:t>
      </w:r>
    </w:p>
    <w:p w:rsidR="00006ACB" w:rsidRPr="008D02B6" w:rsidRDefault="00006ACB" w:rsidP="00006ACB">
      <w:pPr>
        <w:pStyle w:val="afffc"/>
        <w:numPr>
          <w:ilvl w:val="1"/>
          <w:numId w:val="75"/>
        </w:numPr>
        <w:spacing w:after="0"/>
        <w:contextualSpacing w:val="0"/>
      </w:pPr>
      <w:r w:rsidRPr="008D02B6">
        <w:t>Технологические помещения для размещения оборудования.</w:t>
      </w:r>
    </w:p>
    <w:p w:rsidR="00757255" w:rsidRPr="008D02B6" w:rsidRDefault="00006ACB" w:rsidP="00006ACB">
      <w:pPr>
        <w:pStyle w:val="afffc"/>
        <w:numPr>
          <w:ilvl w:val="0"/>
          <w:numId w:val="75"/>
        </w:numPr>
        <w:spacing w:after="0"/>
        <w:contextualSpacing w:val="0"/>
      </w:pPr>
      <w:r w:rsidRPr="008D02B6">
        <w:t>Парковочные места для автомобилей клиентов из расчета не менее 4х парковочных мест на один моечный пост.</w:t>
      </w:r>
    </w:p>
    <w:p w:rsidR="006B6DE0" w:rsidRPr="008D02B6" w:rsidRDefault="006B6DE0" w:rsidP="006B6DE0">
      <w:pPr>
        <w:pStyle w:val="afffc"/>
        <w:spacing w:after="0"/>
        <w:ind w:left="1146"/>
        <w:contextualSpacing w:val="0"/>
      </w:pPr>
    </w:p>
    <w:p w:rsidR="006B6DE0" w:rsidRPr="008D02B6" w:rsidRDefault="00D57B84" w:rsidP="006B6DE0">
      <w:pPr>
        <w:pStyle w:val="afffc"/>
        <w:spacing w:after="0"/>
        <w:ind w:left="1146"/>
        <w:contextualSpacing w:val="0"/>
      </w:pPr>
      <w:r w:rsidRPr="008D02B6">
        <w:t>Зона ожидания по усмотрению Инвестора</w:t>
      </w:r>
      <w:r w:rsidR="006B6DE0" w:rsidRPr="008D02B6">
        <w:t xml:space="preserve"> может включать:</w:t>
      </w:r>
    </w:p>
    <w:p w:rsidR="00D57B84" w:rsidRPr="008D02B6" w:rsidRDefault="00D57B84" w:rsidP="00D57B84">
      <w:pPr>
        <w:pStyle w:val="afffc"/>
        <w:numPr>
          <w:ilvl w:val="2"/>
          <w:numId w:val="75"/>
        </w:numPr>
        <w:spacing w:after="0"/>
        <w:contextualSpacing w:val="0"/>
      </w:pPr>
      <w:proofErr w:type="spellStart"/>
      <w:r w:rsidRPr="008D02B6">
        <w:t>Снековый</w:t>
      </w:r>
      <w:proofErr w:type="spellEnd"/>
      <w:r w:rsidRPr="008D02B6">
        <w:t xml:space="preserve"> автомат;</w:t>
      </w:r>
    </w:p>
    <w:p w:rsidR="00D57B84" w:rsidRPr="008D02B6" w:rsidRDefault="00D57B84" w:rsidP="00D57B84">
      <w:pPr>
        <w:pStyle w:val="afffc"/>
        <w:numPr>
          <w:ilvl w:val="2"/>
          <w:numId w:val="75"/>
        </w:numPr>
        <w:spacing w:after="0"/>
        <w:contextualSpacing w:val="0"/>
      </w:pPr>
      <w:r w:rsidRPr="008D02B6">
        <w:lastRenderedPageBreak/>
        <w:t>Кофейный аппарат;</w:t>
      </w:r>
    </w:p>
    <w:p w:rsidR="00D57B84" w:rsidRPr="008D02B6" w:rsidRDefault="00D57B84" w:rsidP="00D57B84">
      <w:pPr>
        <w:pStyle w:val="afffc"/>
        <w:numPr>
          <w:ilvl w:val="2"/>
          <w:numId w:val="75"/>
        </w:numPr>
        <w:spacing w:after="0"/>
        <w:contextualSpacing w:val="0"/>
      </w:pPr>
      <w:r w:rsidRPr="008D02B6">
        <w:t>Столики и стулья для принятия пищи;</w:t>
      </w:r>
    </w:p>
    <w:p w:rsidR="00D57B84" w:rsidRPr="008D02B6" w:rsidRDefault="00D57B84" w:rsidP="00D57B84">
      <w:pPr>
        <w:pStyle w:val="afffc"/>
        <w:numPr>
          <w:ilvl w:val="2"/>
          <w:numId w:val="75"/>
        </w:numPr>
        <w:spacing w:after="0"/>
        <w:contextualSpacing w:val="0"/>
      </w:pPr>
      <w:r w:rsidRPr="008D02B6">
        <w:t xml:space="preserve">Мягкие диваны/кресла </w:t>
      </w:r>
    </w:p>
    <w:p w:rsidR="00D57B84" w:rsidRPr="008D02B6" w:rsidRDefault="00D57B84" w:rsidP="00D57B84">
      <w:pPr>
        <w:pStyle w:val="afffc"/>
        <w:numPr>
          <w:ilvl w:val="2"/>
          <w:numId w:val="75"/>
        </w:numPr>
        <w:spacing w:after="0"/>
        <w:contextualSpacing w:val="0"/>
      </w:pPr>
      <w:r w:rsidRPr="008D02B6">
        <w:t>Телевизор и антенну с возможностью показа спутниковых каналов;</w:t>
      </w:r>
    </w:p>
    <w:p w:rsidR="00D57B84" w:rsidRPr="008D02B6" w:rsidRDefault="00D57B84" w:rsidP="00D57B84">
      <w:pPr>
        <w:pStyle w:val="afffc"/>
        <w:numPr>
          <w:ilvl w:val="2"/>
          <w:numId w:val="75"/>
        </w:numPr>
        <w:spacing w:after="0"/>
        <w:contextualSpacing w:val="0"/>
      </w:pPr>
      <w:r w:rsidRPr="008D02B6">
        <w:t xml:space="preserve">Свободный доступ к сети Интернет посредством </w:t>
      </w:r>
      <w:r w:rsidRPr="008D02B6">
        <w:rPr>
          <w:lang w:val="en-US"/>
        </w:rPr>
        <w:t>W</w:t>
      </w:r>
      <w:r w:rsidRPr="008D02B6">
        <w:t>-</w:t>
      </w:r>
      <w:r w:rsidRPr="008D02B6">
        <w:rPr>
          <w:lang w:val="en-US"/>
        </w:rPr>
        <w:t>Fi</w:t>
      </w:r>
      <w:r w:rsidRPr="008D02B6">
        <w:t>.</w:t>
      </w:r>
    </w:p>
    <w:p w:rsidR="00D57B84" w:rsidRPr="008D02B6" w:rsidRDefault="00D57B84" w:rsidP="006B6DE0">
      <w:pPr>
        <w:pStyle w:val="afffc"/>
        <w:spacing w:after="0"/>
        <w:ind w:left="1146"/>
        <w:contextualSpacing w:val="0"/>
      </w:pPr>
    </w:p>
    <w:p w:rsidR="00D57B84" w:rsidRPr="008D02B6" w:rsidRDefault="00D57B84" w:rsidP="00D57B84">
      <w:pPr>
        <w:spacing w:after="0"/>
        <w:ind w:firstLine="709"/>
      </w:pPr>
      <w:r w:rsidRPr="008D02B6">
        <w:t>По усмотрению Инвестора в состав Автомойки могут входить:</w:t>
      </w:r>
    </w:p>
    <w:p w:rsidR="00D57B84" w:rsidRPr="008D02B6" w:rsidRDefault="00D57B84" w:rsidP="00D57B84">
      <w:pPr>
        <w:pStyle w:val="afffc"/>
        <w:numPr>
          <w:ilvl w:val="0"/>
          <w:numId w:val="75"/>
        </w:numPr>
        <w:spacing w:after="0"/>
        <w:contextualSpacing w:val="0"/>
      </w:pPr>
      <w:r w:rsidRPr="008D02B6">
        <w:t>Зона выставления и продажи автокосметики и сопутствующих товаров (возможно в составе здания автомойки)</w:t>
      </w:r>
    </w:p>
    <w:p w:rsidR="006B6DE0" w:rsidRPr="008D02B6" w:rsidRDefault="006B6DE0" w:rsidP="006B6DE0">
      <w:pPr>
        <w:pStyle w:val="afffc"/>
        <w:spacing w:after="0"/>
        <w:ind w:left="1146"/>
        <w:contextualSpacing w:val="0"/>
      </w:pPr>
    </w:p>
    <w:p w:rsidR="006B6DE0" w:rsidRPr="008D02B6" w:rsidRDefault="00724964" w:rsidP="006B6DE0">
      <w:pPr>
        <w:pStyle w:val="afffc"/>
        <w:spacing w:after="0"/>
        <w:ind w:left="709"/>
        <w:contextualSpacing w:val="0"/>
      </w:pPr>
      <w:r w:rsidRPr="008D02B6">
        <w:t>Включение в состав Объекта любых иных сооружений без предварительного согласования с Фондом является нарушением функционального назначения Объекта и целевого назначения Участка</w:t>
      </w:r>
      <w:r w:rsidR="006B6DE0" w:rsidRPr="008D02B6">
        <w:t>.</w:t>
      </w:r>
    </w:p>
    <w:p w:rsidR="003172B7" w:rsidRPr="008D02B6" w:rsidRDefault="00291830" w:rsidP="00006ACB">
      <w:pPr>
        <w:pStyle w:val="afffc"/>
        <w:numPr>
          <w:ilvl w:val="2"/>
          <w:numId w:val="64"/>
        </w:numPr>
        <w:spacing w:before="240" w:after="120"/>
        <w:contextualSpacing w:val="0"/>
      </w:pPr>
      <w:r w:rsidRPr="008D02B6">
        <w:rPr>
          <w:b/>
        </w:rPr>
        <w:t>Функциональные требования к Объекту</w:t>
      </w:r>
      <w:r w:rsidR="00D3788B" w:rsidRPr="008D02B6">
        <w:rPr>
          <w:b/>
        </w:rPr>
        <w:t xml:space="preserve">: </w:t>
      </w:r>
    </w:p>
    <w:p w:rsidR="002D6382" w:rsidRPr="008D02B6" w:rsidRDefault="00757255" w:rsidP="00006ACB">
      <w:pPr>
        <w:pStyle w:val="Default"/>
        <w:numPr>
          <w:ilvl w:val="0"/>
          <w:numId w:val="67"/>
        </w:numPr>
        <w:spacing w:line="276" w:lineRule="auto"/>
        <w:jc w:val="both"/>
      </w:pPr>
      <w:proofErr w:type="gramStart"/>
      <w:r w:rsidRPr="008D02B6">
        <w:t>Автомойка должна предусматривать использование</w:t>
      </w:r>
      <w:r w:rsidR="00D57B84" w:rsidRPr="008D02B6">
        <w:t xml:space="preserve"> исключительно</w:t>
      </w:r>
      <w:r w:rsidRPr="008D02B6">
        <w:t xml:space="preserve"> системы оборотного водоснабжения</w:t>
      </w:r>
      <w:r w:rsidR="00D57B84" w:rsidRPr="008D02B6">
        <w:t xml:space="preserve"> (без возможности подключения технологической части мойки к существующим и вновь создаваемым системам хозяйственно-бытовой и ливневой канализации)</w:t>
      </w:r>
      <w:r w:rsidRPr="008D02B6">
        <w:t xml:space="preserve"> со строгим контролем за утилизацией отработанной оборотной воды</w:t>
      </w:r>
      <w:r w:rsidR="002D6382" w:rsidRPr="008D02B6">
        <w:t>.</w:t>
      </w:r>
      <w:proofErr w:type="gramEnd"/>
    </w:p>
    <w:p w:rsidR="00757255" w:rsidRPr="008D02B6" w:rsidRDefault="00757255" w:rsidP="00006ACB">
      <w:pPr>
        <w:pStyle w:val="Default"/>
        <w:numPr>
          <w:ilvl w:val="0"/>
          <w:numId w:val="67"/>
        </w:numPr>
        <w:spacing w:line="276" w:lineRule="auto"/>
        <w:jc w:val="both"/>
      </w:pPr>
      <w:r w:rsidRPr="008D02B6">
        <w:t>Для сбора загрязненной воды, образующейся в процессе мойки, должна быть предусмотрена установка кессонов, расположенных над уровнем земли и не требующих проведения специальных работ по подготовке земельного участка для размещения автомойки.</w:t>
      </w:r>
    </w:p>
    <w:p w:rsidR="00D57B84" w:rsidRPr="008D02B6" w:rsidRDefault="00D57B84" w:rsidP="00006ACB">
      <w:pPr>
        <w:pStyle w:val="Default"/>
        <w:numPr>
          <w:ilvl w:val="0"/>
          <w:numId w:val="67"/>
        </w:numPr>
        <w:spacing w:line="276" w:lineRule="auto"/>
        <w:jc w:val="both"/>
      </w:pPr>
      <w:r w:rsidRPr="008D02B6">
        <w:t>На Земельном участке категорически не допускается организация временного или длительного хранения отработанных и неотработанных ГСМ, запчастей и покрышек.</w:t>
      </w:r>
    </w:p>
    <w:p w:rsidR="00757255" w:rsidRPr="008D02B6" w:rsidRDefault="00757255" w:rsidP="00006ACB">
      <w:pPr>
        <w:pStyle w:val="Default"/>
        <w:numPr>
          <w:ilvl w:val="0"/>
          <w:numId w:val="67"/>
        </w:numPr>
        <w:spacing w:line="276" w:lineRule="auto"/>
        <w:jc w:val="both"/>
      </w:pPr>
      <w:r w:rsidRPr="008D02B6">
        <w:t>Габариты моечных постов должны обеспечивать возможность обслуживания всех типов легковых автомобилей (в том числе с прицепом), а также мотоциклов и велосипедов.</w:t>
      </w:r>
    </w:p>
    <w:p w:rsidR="00757255" w:rsidRPr="008D02B6" w:rsidRDefault="00757255" w:rsidP="00006ACB">
      <w:pPr>
        <w:pStyle w:val="Default"/>
        <w:numPr>
          <w:ilvl w:val="0"/>
          <w:numId w:val="67"/>
        </w:numPr>
        <w:spacing w:line="276" w:lineRule="auto"/>
        <w:jc w:val="both"/>
      </w:pPr>
      <w:r w:rsidRPr="008D02B6">
        <w:t>По согласованию с Фондом габариты въездной группы по высоте могут быть увеличены для обеспечения возможности обслуживания микроавтобусов.</w:t>
      </w:r>
    </w:p>
    <w:p w:rsidR="00006ACB" w:rsidRPr="008D02B6" w:rsidRDefault="00006ACB" w:rsidP="00006ACB">
      <w:pPr>
        <w:pStyle w:val="Default"/>
        <w:numPr>
          <w:ilvl w:val="0"/>
          <w:numId w:val="67"/>
        </w:numPr>
        <w:spacing w:line="276" w:lineRule="auto"/>
        <w:jc w:val="both"/>
      </w:pPr>
      <w:r w:rsidRPr="008D02B6">
        <w:t xml:space="preserve">На всей территории </w:t>
      </w:r>
      <w:r w:rsidR="00372ADA" w:rsidRPr="008D02B6">
        <w:t xml:space="preserve">Автомойки </w:t>
      </w:r>
      <w:r w:rsidRPr="008D02B6">
        <w:t xml:space="preserve">должен быть организован сбор и вывоз отходов селективным методом.  Маркировка на </w:t>
      </w:r>
      <w:proofErr w:type="spellStart"/>
      <w:r w:rsidRPr="008D02B6">
        <w:t>мусоросборочном</w:t>
      </w:r>
      <w:proofErr w:type="spellEnd"/>
      <w:r w:rsidRPr="008D02B6">
        <w:t xml:space="preserve"> контейнере и цвет контейнера должны соответствовать типу отхода: жёлтый контейнер – «бумага», синий – «пла</w:t>
      </w:r>
      <w:r w:rsidR="00CE097A" w:rsidRPr="008D02B6">
        <w:t>стик</w:t>
      </w:r>
      <w:r w:rsidRPr="008D02B6">
        <w:t>», черный или темно-зеленый – «прочее».</w:t>
      </w:r>
    </w:p>
    <w:p w:rsidR="00FC7FEE" w:rsidRPr="008D02B6" w:rsidRDefault="00FC7FEE" w:rsidP="00FC7FEE">
      <w:pPr>
        <w:pStyle w:val="Default"/>
        <w:numPr>
          <w:ilvl w:val="0"/>
          <w:numId w:val="67"/>
        </w:numPr>
        <w:spacing w:line="276" w:lineRule="auto"/>
        <w:jc w:val="both"/>
      </w:pPr>
      <w:r w:rsidRPr="008D02B6">
        <w:t xml:space="preserve">Территория </w:t>
      </w:r>
      <w:r w:rsidR="00372ADA" w:rsidRPr="008D02B6">
        <w:t>Автомойки</w:t>
      </w:r>
      <w:r w:rsidRPr="008D02B6">
        <w:t xml:space="preserve"> по периметру должна быть огорожена забором, без возможности проникновения на территорию </w:t>
      </w:r>
      <w:r w:rsidR="00444894" w:rsidRPr="008D02B6">
        <w:t>Инновационного центра «</w:t>
      </w:r>
      <w:proofErr w:type="spellStart"/>
      <w:r w:rsidR="00444894" w:rsidRPr="008D02B6">
        <w:t>Сколково</w:t>
      </w:r>
      <w:proofErr w:type="spellEnd"/>
      <w:r w:rsidR="00444894" w:rsidRPr="008D02B6">
        <w:t>»</w:t>
      </w:r>
      <w:r w:rsidRPr="008D02B6">
        <w:t>. Расположение и тип забора согласовывается с Фондом.</w:t>
      </w:r>
      <w:r w:rsidR="00CF41F1" w:rsidRPr="008D02B6">
        <w:t xml:space="preserve">  Схема требуемого ограждения Автомо</w:t>
      </w:r>
      <w:r w:rsidR="00372ADA" w:rsidRPr="008D02B6">
        <w:t>йки</w:t>
      </w:r>
      <w:r w:rsidR="00CF41F1" w:rsidRPr="008D02B6">
        <w:t xml:space="preserve"> приведена в Приложении №4 к настоящей Конкурсной документации</w:t>
      </w:r>
      <w:r w:rsidR="00C0001F" w:rsidRPr="008D02B6">
        <w:t>, схема въезда и выезда дополнительно согласовывается Инвестором и Фондом на стадии согласования Проектной документации</w:t>
      </w:r>
      <w:r w:rsidR="00CF41F1" w:rsidRPr="008D02B6">
        <w:t>.</w:t>
      </w:r>
    </w:p>
    <w:p w:rsidR="00D57B84" w:rsidRPr="008D02B6" w:rsidRDefault="00D57B84" w:rsidP="00B77C3E">
      <w:pPr>
        <w:pStyle w:val="Default"/>
        <w:spacing w:line="276" w:lineRule="auto"/>
        <w:ind w:left="360"/>
        <w:jc w:val="both"/>
      </w:pPr>
    </w:p>
    <w:p w:rsidR="00760114" w:rsidRPr="008D02B6" w:rsidRDefault="00760114" w:rsidP="00760114">
      <w:pPr>
        <w:pStyle w:val="afffc"/>
        <w:ind w:left="808"/>
        <w:contextualSpacing w:val="0"/>
      </w:pPr>
    </w:p>
    <w:p w:rsidR="00DD7DCC" w:rsidRPr="008D02B6" w:rsidRDefault="00757255" w:rsidP="00757255">
      <w:pPr>
        <w:pStyle w:val="afffc"/>
        <w:ind w:left="284"/>
        <w:contextualSpacing w:val="0"/>
      </w:pPr>
      <w:r w:rsidRPr="008D02B6">
        <w:t>На Автомо</w:t>
      </w:r>
      <w:r w:rsidR="00372ADA" w:rsidRPr="008D02B6">
        <w:t>йке</w:t>
      </w:r>
      <w:r w:rsidRPr="008D02B6">
        <w:t xml:space="preserve">  должен обеспечиваться следующий минимальный состав услуг:</w:t>
      </w:r>
    </w:p>
    <w:p w:rsidR="00757255" w:rsidRPr="008D02B6" w:rsidRDefault="00757255" w:rsidP="00006ACB">
      <w:pPr>
        <w:pStyle w:val="Default"/>
        <w:numPr>
          <w:ilvl w:val="0"/>
          <w:numId w:val="67"/>
        </w:numPr>
        <w:spacing w:line="276" w:lineRule="auto"/>
        <w:jc w:val="both"/>
      </w:pPr>
      <w:r w:rsidRPr="008D02B6">
        <w:lastRenderedPageBreak/>
        <w:t>Мойка кузова.</w:t>
      </w:r>
    </w:p>
    <w:p w:rsidR="00757255" w:rsidRPr="008D02B6" w:rsidRDefault="00757255" w:rsidP="00006ACB">
      <w:pPr>
        <w:pStyle w:val="Default"/>
        <w:numPr>
          <w:ilvl w:val="0"/>
          <w:numId w:val="67"/>
        </w:numPr>
        <w:spacing w:line="276" w:lineRule="auto"/>
        <w:jc w:val="both"/>
      </w:pPr>
      <w:r w:rsidRPr="008D02B6">
        <w:t>Продувка элементов автомобиля для максимальной просушки после мойки.</w:t>
      </w:r>
    </w:p>
    <w:p w:rsidR="00757255" w:rsidRPr="008D02B6" w:rsidRDefault="00757255" w:rsidP="00006ACB">
      <w:pPr>
        <w:pStyle w:val="Default"/>
        <w:numPr>
          <w:ilvl w:val="0"/>
          <w:numId w:val="67"/>
        </w:numPr>
        <w:spacing w:line="276" w:lineRule="auto"/>
        <w:jc w:val="both"/>
      </w:pPr>
      <w:r w:rsidRPr="008D02B6">
        <w:t>Мойка ковриков.</w:t>
      </w:r>
    </w:p>
    <w:p w:rsidR="00757255" w:rsidRPr="008D02B6" w:rsidRDefault="00757255" w:rsidP="00006ACB">
      <w:pPr>
        <w:pStyle w:val="Default"/>
        <w:numPr>
          <w:ilvl w:val="0"/>
          <w:numId w:val="67"/>
        </w:numPr>
        <w:spacing w:line="276" w:lineRule="auto"/>
        <w:jc w:val="both"/>
      </w:pPr>
      <w:r w:rsidRPr="008D02B6">
        <w:t>Уборка багажника и/или салона пылесосом.</w:t>
      </w:r>
    </w:p>
    <w:p w:rsidR="00757255" w:rsidRPr="008D02B6" w:rsidRDefault="00757255" w:rsidP="00006ACB">
      <w:pPr>
        <w:pStyle w:val="Default"/>
        <w:numPr>
          <w:ilvl w:val="0"/>
          <w:numId w:val="67"/>
        </w:numPr>
        <w:spacing w:line="276" w:lineRule="auto"/>
        <w:jc w:val="both"/>
      </w:pPr>
      <w:r w:rsidRPr="008D02B6">
        <w:t>Мойка подвесного багажника.</w:t>
      </w:r>
    </w:p>
    <w:p w:rsidR="00757255" w:rsidRPr="008D02B6" w:rsidRDefault="00757255" w:rsidP="00006ACB">
      <w:pPr>
        <w:pStyle w:val="Default"/>
        <w:numPr>
          <w:ilvl w:val="0"/>
          <w:numId w:val="67"/>
        </w:numPr>
        <w:spacing w:line="276" w:lineRule="auto"/>
        <w:jc w:val="both"/>
      </w:pPr>
      <w:r w:rsidRPr="008D02B6">
        <w:t>Мойка подкрылок и порогов.</w:t>
      </w:r>
    </w:p>
    <w:p w:rsidR="00757255" w:rsidRPr="008D02B6" w:rsidRDefault="00757255" w:rsidP="00006ACB">
      <w:pPr>
        <w:pStyle w:val="Default"/>
        <w:numPr>
          <w:ilvl w:val="0"/>
          <w:numId w:val="67"/>
        </w:numPr>
        <w:spacing w:line="276" w:lineRule="auto"/>
        <w:jc w:val="both"/>
      </w:pPr>
      <w:r w:rsidRPr="008D02B6">
        <w:t>Чистка колесных дисков.</w:t>
      </w:r>
    </w:p>
    <w:p w:rsidR="00757255" w:rsidRPr="008D02B6" w:rsidRDefault="00757255" w:rsidP="00006ACB">
      <w:pPr>
        <w:pStyle w:val="Default"/>
        <w:numPr>
          <w:ilvl w:val="0"/>
          <w:numId w:val="67"/>
        </w:numPr>
        <w:spacing w:line="276" w:lineRule="auto"/>
        <w:jc w:val="both"/>
      </w:pPr>
      <w:r w:rsidRPr="008D02B6">
        <w:t>Очистка и полировка хрома.</w:t>
      </w:r>
    </w:p>
    <w:p w:rsidR="00757255" w:rsidRPr="008D02B6" w:rsidRDefault="00757255" w:rsidP="00006ACB">
      <w:pPr>
        <w:pStyle w:val="Default"/>
        <w:numPr>
          <w:ilvl w:val="0"/>
          <w:numId w:val="67"/>
        </w:numPr>
        <w:spacing w:line="276" w:lineRule="auto"/>
        <w:jc w:val="both"/>
      </w:pPr>
      <w:r w:rsidRPr="008D02B6">
        <w:t>Чернение резины и/или наружного пластика.</w:t>
      </w:r>
    </w:p>
    <w:p w:rsidR="00757255" w:rsidRPr="008D02B6" w:rsidRDefault="00757255" w:rsidP="00006ACB">
      <w:pPr>
        <w:pStyle w:val="Default"/>
        <w:numPr>
          <w:ilvl w:val="0"/>
          <w:numId w:val="67"/>
        </w:numPr>
        <w:spacing w:line="276" w:lineRule="auto"/>
        <w:jc w:val="both"/>
      </w:pPr>
      <w:r w:rsidRPr="008D02B6">
        <w:t>Кондиционирование кожи салона.</w:t>
      </w:r>
    </w:p>
    <w:p w:rsidR="00757255" w:rsidRPr="008D02B6" w:rsidRDefault="00757255" w:rsidP="00006ACB">
      <w:pPr>
        <w:pStyle w:val="Default"/>
        <w:numPr>
          <w:ilvl w:val="0"/>
          <w:numId w:val="67"/>
        </w:numPr>
        <w:spacing w:line="276" w:lineRule="auto"/>
        <w:jc w:val="both"/>
      </w:pPr>
      <w:r w:rsidRPr="008D02B6">
        <w:t xml:space="preserve">Удаление следов почек и насекомых, реагента, битума, </w:t>
      </w:r>
      <w:proofErr w:type="spellStart"/>
      <w:r w:rsidRPr="008D02B6">
        <w:t>мовиля</w:t>
      </w:r>
      <w:proofErr w:type="spellEnd"/>
      <w:r w:rsidRPr="008D02B6">
        <w:t>.</w:t>
      </w:r>
    </w:p>
    <w:p w:rsidR="00757255" w:rsidRPr="008D02B6" w:rsidRDefault="00757255" w:rsidP="00006ACB">
      <w:pPr>
        <w:pStyle w:val="Default"/>
        <w:numPr>
          <w:ilvl w:val="0"/>
          <w:numId w:val="67"/>
        </w:numPr>
        <w:spacing w:line="276" w:lineRule="auto"/>
        <w:jc w:val="both"/>
      </w:pPr>
      <w:r w:rsidRPr="008D02B6">
        <w:t>Полировка кузова.</w:t>
      </w:r>
    </w:p>
    <w:p w:rsidR="00757255" w:rsidRPr="008D02B6" w:rsidRDefault="00757255" w:rsidP="00006ACB">
      <w:pPr>
        <w:pStyle w:val="Default"/>
        <w:numPr>
          <w:ilvl w:val="0"/>
          <w:numId w:val="67"/>
        </w:numPr>
        <w:spacing w:line="276" w:lineRule="auto"/>
        <w:jc w:val="both"/>
      </w:pPr>
      <w:r w:rsidRPr="008D02B6">
        <w:t>Полировка панели и других деталей салона.</w:t>
      </w:r>
    </w:p>
    <w:p w:rsidR="00757255" w:rsidRPr="008D02B6" w:rsidRDefault="00757255" w:rsidP="00006ACB">
      <w:pPr>
        <w:pStyle w:val="Default"/>
        <w:numPr>
          <w:ilvl w:val="0"/>
          <w:numId w:val="67"/>
        </w:numPr>
        <w:spacing w:line="276" w:lineRule="auto"/>
        <w:jc w:val="both"/>
      </w:pPr>
      <w:r w:rsidRPr="008D02B6">
        <w:t>Химчистка салона.</w:t>
      </w:r>
    </w:p>
    <w:p w:rsidR="00757255" w:rsidRPr="008D02B6" w:rsidRDefault="00757255" w:rsidP="00760114">
      <w:pPr>
        <w:pStyle w:val="afffc"/>
        <w:ind w:left="808"/>
        <w:contextualSpacing w:val="0"/>
      </w:pPr>
    </w:p>
    <w:p w:rsidR="00006ACB" w:rsidRPr="008D02B6" w:rsidRDefault="00372ADA" w:rsidP="00006ACB">
      <w:pPr>
        <w:pStyle w:val="afffc"/>
        <w:ind w:left="284"/>
        <w:contextualSpacing w:val="0"/>
        <w:rPr>
          <w:color w:val="000000"/>
        </w:rPr>
      </w:pPr>
      <w:r w:rsidRPr="008D02B6">
        <w:t>Автомойка</w:t>
      </w:r>
      <w:r w:rsidR="00006ACB" w:rsidRPr="008D02B6">
        <w:t xml:space="preserve"> должна удовлетворять следующим </w:t>
      </w:r>
      <w:r w:rsidR="00006ACB" w:rsidRPr="008D02B6">
        <w:rPr>
          <w:color w:val="000000"/>
        </w:rPr>
        <w:t>требованиям к режиму работы и способам оплаты услуг автомойки:</w:t>
      </w:r>
    </w:p>
    <w:p w:rsidR="00006ACB" w:rsidRPr="008D02B6" w:rsidRDefault="00006ACB" w:rsidP="00006ACB">
      <w:pPr>
        <w:pStyle w:val="Default"/>
        <w:numPr>
          <w:ilvl w:val="0"/>
          <w:numId w:val="67"/>
        </w:numPr>
        <w:spacing w:line="276" w:lineRule="auto"/>
        <w:jc w:val="both"/>
      </w:pPr>
      <w:r w:rsidRPr="008D02B6">
        <w:t>Обеспечение возможности предоставления услуг автомойки «без отрыва от производства».</w:t>
      </w:r>
    </w:p>
    <w:p w:rsidR="00006ACB" w:rsidRPr="008D02B6" w:rsidRDefault="00006ACB" w:rsidP="00006ACB">
      <w:pPr>
        <w:pStyle w:val="Default"/>
        <w:numPr>
          <w:ilvl w:val="0"/>
          <w:numId w:val="67"/>
        </w:numPr>
        <w:spacing w:line="276" w:lineRule="auto"/>
        <w:jc w:val="both"/>
      </w:pPr>
      <w:r w:rsidRPr="008D02B6">
        <w:t>Инвестор обязан заранее разработать процедуру приема-передачи автомобиля клиента для предоставления услуг автомойки «без отрыва от производства», с учетом разделения ответственности за сохранность автомобиля, и согласовать её с Фондом.</w:t>
      </w:r>
    </w:p>
    <w:p w:rsidR="00006ACB" w:rsidRPr="008D02B6" w:rsidRDefault="00006ACB" w:rsidP="00006ACB">
      <w:pPr>
        <w:pStyle w:val="Default"/>
        <w:numPr>
          <w:ilvl w:val="0"/>
          <w:numId w:val="67"/>
        </w:numPr>
        <w:spacing w:line="276" w:lineRule="auto"/>
        <w:jc w:val="both"/>
      </w:pPr>
      <w:r w:rsidRPr="008D02B6">
        <w:t>Обеспечение возможности оплаты услуг автомойки посредством наличного расчета, а также расчета с использованием банковских карт (либо Единой картой резидента ИЦ «</w:t>
      </w:r>
      <w:proofErr w:type="spellStart"/>
      <w:r w:rsidRPr="008D02B6">
        <w:t>Сколково</w:t>
      </w:r>
      <w:proofErr w:type="spellEnd"/>
      <w:r w:rsidRPr="008D02B6">
        <w:t>»).</w:t>
      </w:r>
    </w:p>
    <w:p w:rsidR="00125E8F" w:rsidRPr="008D02B6" w:rsidRDefault="00DC6995" w:rsidP="00125E8F">
      <w:pPr>
        <w:pStyle w:val="Default"/>
        <w:spacing w:line="276" w:lineRule="auto"/>
        <w:ind w:left="360"/>
        <w:jc w:val="both"/>
      </w:pPr>
      <w:r w:rsidRPr="008D02B6">
        <w:t>Инвестор</w:t>
      </w:r>
      <w:r w:rsidR="00125E8F" w:rsidRPr="008D02B6">
        <w:t xml:space="preserve"> имеет право установить следующие дополнительные параметры режима работы:</w:t>
      </w:r>
    </w:p>
    <w:p w:rsidR="003D2EE6" w:rsidRPr="008D02B6" w:rsidRDefault="003D2EE6" w:rsidP="00125E8F">
      <w:pPr>
        <w:pStyle w:val="Default"/>
        <w:numPr>
          <w:ilvl w:val="0"/>
          <w:numId w:val="67"/>
        </w:numPr>
        <w:spacing w:line="276" w:lineRule="auto"/>
        <w:jc w:val="both"/>
      </w:pPr>
      <w:r w:rsidRPr="008D02B6">
        <w:t>Круглосуточный и круглогодичный режим работы.</w:t>
      </w:r>
    </w:p>
    <w:p w:rsidR="00125E8F" w:rsidRPr="008D02B6" w:rsidRDefault="00125E8F" w:rsidP="00125E8F">
      <w:pPr>
        <w:pStyle w:val="Default"/>
        <w:numPr>
          <w:ilvl w:val="0"/>
          <w:numId w:val="67"/>
        </w:numPr>
        <w:spacing w:line="276" w:lineRule="auto"/>
        <w:jc w:val="both"/>
      </w:pPr>
      <w:r w:rsidRPr="008D02B6">
        <w:t>Информирование клиентов автомойки о готовности их автомобиля к выдаче посредством СМС сообщений/звонка на мобильный номер клиента.</w:t>
      </w:r>
    </w:p>
    <w:p w:rsidR="00125E8F" w:rsidRPr="008D02B6" w:rsidRDefault="00125E8F" w:rsidP="00125E8F">
      <w:pPr>
        <w:pStyle w:val="Default"/>
        <w:spacing w:line="276" w:lineRule="auto"/>
        <w:ind w:left="360"/>
        <w:jc w:val="both"/>
      </w:pPr>
    </w:p>
    <w:p w:rsidR="00006ACB" w:rsidRPr="00C362A3" w:rsidRDefault="00006ACB" w:rsidP="00760114">
      <w:pPr>
        <w:pStyle w:val="afffc"/>
        <w:ind w:left="808"/>
        <w:contextualSpacing w:val="0"/>
      </w:pPr>
    </w:p>
    <w:p w:rsidR="00B80EA7" w:rsidRPr="00C362A3" w:rsidRDefault="00B80EA7" w:rsidP="00006ACB">
      <w:pPr>
        <w:pStyle w:val="afffc"/>
        <w:numPr>
          <w:ilvl w:val="2"/>
          <w:numId w:val="64"/>
        </w:numPr>
        <w:spacing w:before="240" w:after="120"/>
        <w:contextualSpacing w:val="0"/>
        <w:rPr>
          <w:b/>
        </w:rPr>
      </w:pPr>
      <w:r w:rsidRPr="00C362A3">
        <w:rPr>
          <w:b/>
        </w:rPr>
        <w:t>Стадия готовности:</w:t>
      </w:r>
    </w:p>
    <w:p w:rsidR="00B80EA7" w:rsidRPr="00C362A3" w:rsidRDefault="00B80EA7" w:rsidP="003A7F06">
      <w:pPr>
        <w:pStyle w:val="afffc"/>
        <w:ind w:left="142"/>
        <w:contextualSpacing w:val="0"/>
      </w:pPr>
      <w:r w:rsidRPr="008D02B6">
        <w:fldChar w:fldCharType="begin"/>
      </w:r>
      <w:r w:rsidRPr="008D02B6">
        <w:instrText xml:space="preserve"> DOCVARIABLE  </w:instrText>
      </w:r>
      <w:r w:rsidRPr="008D02B6">
        <w:rPr>
          <w:lang w:val="en-US"/>
        </w:rPr>
        <w:instrText>Ready</w:instrText>
      </w:r>
      <w:r w:rsidRPr="008D02B6">
        <w:instrText xml:space="preserve">  \* MERGEFORMAT </w:instrText>
      </w:r>
      <w:r w:rsidRPr="008D02B6">
        <w:fldChar w:fldCharType="separate"/>
      </w:r>
      <w:proofErr w:type="gramStart"/>
      <w:r w:rsidR="009E7824" w:rsidRPr="008D02B6">
        <w:t>сданный</w:t>
      </w:r>
      <w:proofErr w:type="gramEnd"/>
      <w:r w:rsidR="009E7824" w:rsidRPr="008D02B6">
        <w:t xml:space="preserve"> в эксплуатацию</w:t>
      </w:r>
      <w:r w:rsidRPr="008D02B6">
        <w:fldChar w:fldCharType="end"/>
      </w:r>
    </w:p>
    <w:p w:rsidR="005B6CF4" w:rsidRPr="00C362A3" w:rsidRDefault="005B6CF4" w:rsidP="00276843">
      <w:pPr>
        <w:pStyle w:val="afffc"/>
        <w:ind w:left="808"/>
      </w:pPr>
    </w:p>
    <w:p w:rsidR="005B6CF4" w:rsidRPr="00C362A3" w:rsidRDefault="005B6CF4" w:rsidP="00006ACB">
      <w:pPr>
        <w:pStyle w:val="afffc"/>
        <w:numPr>
          <w:ilvl w:val="2"/>
          <w:numId w:val="64"/>
        </w:numPr>
        <w:spacing w:before="240" w:after="120"/>
        <w:contextualSpacing w:val="0"/>
        <w:rPr>
          <w:b/>
        </w:rPr>
      </w:pPr>
      <w:r w:rsidRPr="00C362A3">
        <w:rPr>
          <w:b/>
        </w:rPr>
        <w:t>Архитектурная концепция и проектные решения:</w:t>
      </w:r>
    </w:p>
    <w:p w:rsidR="00372ADA" w:rsidRPr="008D02B6" w:rsidRDefault="00E10A7D" w:rsidP="00006ACB">
      <w:pPr>
        <w:pStyle w:val="Default"/>
        <w:numPr>
          <w:ilvl w:val="0"/>
          <w:numId w:val="67"/>
        </w:numPr>
        <w:spacing w:line="276" w:lineRule="auto"/>
        <w:jc w:val="both"/>
      </w:pPr>
      <w:r w:rsidRPr="008D02B6">
        <w:fldChar w:fldCharType="begin"/>
      </w:r>
      <w:r w:rsidRPr="008D02B6">
        <w:instrText xml:space="preserve"> DOCVARIABLE  DesignList  \* MERGEFORMAT </w:instrText>
      </w:r>
      <w:r w:rsidRPr="008D02B6">
        <w:fldChar w:fldCharType="separate"/>
      </w:r>
      <w:r w:rsidR="00372ADA" w:rsidRPr="008D02B6">
        <w:t>Цветовые и фасадные решения Объекта, согласованные с Главным архитектором ИЦ "</w:t>
      </w:r>
      <w:proofErr w:type="spellStart"/>
      <w:r w:rsidR="00372ADA" w:rsidRPr="008D02B6">
        <w:t>Сколково</w:t>
      </w:r>
      <w:proofErr w:type="spellEnd"/>
      <w:r w:rsidR="00372ADA" w:rsidRPr="008D02B6">
        <w:t>"</w:t>
      </w:r>
    </w:p>
    <w:p w:rsidR="00E10A7D" w:rsidRPr="008D02B6" w:rsidRDefault="00372ADA" w:rsidP="00854B41">
      <w:pPr>
        <w:pStyle w:val="Default"/>
        <w:numPr>
          <w:ilvl w:val="0"/>
          <w:numId w:val="67"/>
        </w:numPr>
        <w:spacing w:line="276" w:lineRule="auto"/>
        <w:jc w:val="both"/>
      </w:pPr>
      <w:r w:rsidRPr="008D02B6">
        <w:t xml:space="preserve">Соответствие </w:t>
      </w:r>
      <w:r w:rsidR="00D42E72" w:rsidRPr="008D02B6">
        <w:t>временных строений, входящих в состав</w:t>
      </w:r>
      <w:r w:rsidRPr="008D02B6">
        <w:t xml:space="preserve"> Автомойки</w:t>
      </w:r>
      <w:r w:rsidR="00D42E72" w:rsidRPr="008D02B6">
        <w:t>,</w:t>
      </w:r>
      <w:r w:rsidRPr="008D02B6">
        <w:t xml:space="preserve"> и всех примененных конструктивных решений требованиям по пожарной и экологической </w:t>
      </w:r>
      <w:r w:rsidRPr="008D02B6">
        <w:lastRenderedPageBreak/>
        <w:t xml:space="preserve">безопасности, а также требованиям действующих на территории РФ </w:t>
      </w:r>
      <w:r w:rsidR="00854B41" w:rsidRPr="00854B41">
        <w:t xml:space="preserve">обязательных к применению </w:t>
      </w:r>
      <w:r w:rsidRPr="008D02B6">
        <w:t>нормативно-технических документов (СНиП, СанПиН и т.д.)</w:t>
      </w:r>
      <w:r w:rsidR="00E10A7D" w:rsidRPr="008D02B6">
        <w:fldChar w:fldCharType="end"/>
      </w:r>
      <w:r w:rsidR="00E10A7D" w:rsidRPr="008D02B6">
        <w:t>.</w:t>
      </w:r>
    </w:p>
    <w:p w:rsidR="00DF5A8C" w:rsidRPr="00C362A3" w:rsidRDefault="00DF5A8C" w:rsidP="00276843">
      <w:pPr>
        <w:rPr>
          <w:u w:val="single"/>
        </w:rPr>
      </w:pPr>
    </w:p>
    <w:p w:rsidR="005B6CF4" w:rsidRPr="00C362A3" w:rsidRDefault="005B6CF4" w:rsidP="00006ACB">
      <w:pPr>
        <w:pStyle w:val="afffc"/>
        <w:numPr>
          <w:ilvl w:val="2"/>
          <w:numId w:val="64"/>
        </w:numPr>
        <w:spacing w:before="240" w:after="120"/>
        <w:ind w:left="993" w:hanging="993"/>
        <w:contextualSpacing w:val="0"/>
        <w:rPr>
          <w:b/>
        </w:rPr>
      </w:pPr>
      <w:r w:rsidRPr="00C362A3">
        <w:rPr>
          <w:b/>
        </w:rPr>
        <w:t xml:space="preserve">Расположение Объекта </w:t>
      </w:r>
      <w:r w:rsidRPr="00C362A3">
        <w:rPr>
          <w:b/>
          <w:i/>
        </w:rPr>
        <w:t>(Приложени</w:t>
      </w:r>
      <w:r w:rsidR="00E47191" w:rsidRPr="00C362A3">
        <w:rPr>
          <w:b/>
          <w:i/>
        </w:rPr>
        <w:t>е</w:t>
      </w:r>
      <w:r w:rsidRPr="00C362A3">
        <w:rPr>
          <w:b/>
          <w:i/>
        </w:rPr>
        <w:t xml:space="preserve"> </w:t>
      </w:r>
      <w:r w:rsidR="00451C14" w:rsidRPr="00C362A3">
        <w:rPr>
          <w:b/>
          <w:i/>
        </w:rPr>
        <w:t>№1</w:t>
      </w:r>
      <w:r w:rsidRPr="00C362A3">
        <w:rPr>
          <w:b/>
          <w:i/>
        </w:rPr>
        <w:t xml:space="preserve"> к настоящей Конкурсной документации)</w:t>
      </w:r>
    </w:p>
    <w:p w:rsidR="005B6CF4" w:rsidRPr="00C362A3" w:rsidRDefault="005B6CF4" w:rsidP="00006ACB">
      <w:pPr>
        <w:pStyle w:val="Default"/>
        <w:numPr>
          <w:ilvl w:val="0"/>
          <w:numId w:val="30"/>
        </w:numPr>
        <w:spacing w:line="276" w:lineRule="auto"/>
        <w:ind w:left="709" w:hanging="283"/>
        <w:jc w:val="both"/>
      </w:pPr>
      <w:r w:rsidRPr="00C362A3">
        <w:t xml:space="preserve">Территория ИЦ </w:t>
      </w:r>
      <w:r w:rsidR="008E1EBD" w:rsidRPr="00C362A3">
        <w:t>«</w:t>
      </w:r>
      <w:proofErr w:type="spellStart"/>
      <w:r w:rsidRPr="00C362A3">
        <w:t>Сколково</w:t>
      </w:r>
      <w:proofErr w:type="spellEnd"/>
      <w:r w:rsidR="008E1EBD" w:rsidRPr="00C362A3">
        <w:t>»</w:t>
      </w:r>
    </w:p>
    <w:p w:rsidR="005B6CF4" w:rsidRPr="00C362A3" w:rsidRDefault="005B6CF4" w:rsidP="00006ACB">
      <w:pPr>
        <w:pStyle w:val="Default"/>
        <w:numPr>
          <w:ilvl w:val="0"/>
          <w:numId w:val="30"/>
        </w:numPr>
        <w:spacing w:line="276" w:lineRule="auto"/>
        <w:ind w:left="709" w:hanging="283"/>
        <w:jc w:val="both"/>
      </w:pPr>
      <w:r w:rsidRPr="00C362A3">
        <w:t xml:space="preserve">Планировочный район </w:t>
      </w:r>
      <w:r w:rsidR="008D6CB6" w:rsidRPr="008D02B6">
        <w:rPr>
          <w:lang w:val="en-US"/>
        </w:rPr>
        <w:fldChar w:fldCharType="begin"/>
      </w:r>
      <w:r w:rsidR="008D6CB6" w:rsidRPr="008D02B6">
        <w:instrText xml:space="preserve"> </w:instrText>
      </w:r>
      <w:r w:rsidR="008D6CB6" w:rsidRPr="008D02B6">
        <w:rPr>
          <w:lang w:val="en-US"/>
        </w:rPr>
        <w:instrText>DOCVARIABLE</w:instrText>
      </w:r>
      <w:r w:rsidR="008D6CB6" w:rsidRPr="008D02B6">
        <w:instrText xml:space="preserve">  </w:instrText>
      </w:r>
      <w:r w:rsidR="008D6CB6" w:rsidRPr="008D02B6">
        <w:rPr>
          <w:lang w:val="en-US"/>
        </w:rPr>
        <w:instrText>District</w:instrText>
      </w:r>
      <w:r w:rsidR="00E62291" w:rsidRPr="008D02B6">
        <w:rPr>
          <w:lang w:val="en-US"/>
        </w:rPr>
        <w:instrText>Name</w:instrText>
      </w:r>
      <w:r w:rsidR="008D6CB6" w:rsidRPr="008D02B6">
        <w:instrText xml:space="preserve">  \* </w:instrText>
      </w:r>
      <w:r w:rsidR="008D6CB6" w:rsidRPr="008D02B6">
        <w:rPr>
          <w:lang w:val="en-US"/>
        </w:rPr>
        <w:instrText>MERGEFORMAT</w:instrText>
      </w:r>
      <w:r w:rsidR="008D6CB6" w:rsidRPr="008D02B6">
        <w:instrText xml:space="preserve"> </w:instrText>
      </w:r>
      <w:r w:rsidR="008D6CB6" w:rsidRPr="008D02B6">
        <w:rPr>
          <w:lang w:val="en-US"/>
        </w:rPr>
        <w:fldChar w:fldCharType="separate"/>
      </w:r>
      <w:r w:rsidR="00372ADA" w:rsidRPr="008D02B6">
        <w:rPr>
          <w:lang w:val="en-US"/>
        </w:rPr>
        <w:t>Z</w:t>
      </w:r>
      <w:r w:rsidR="00372ADA" w:rsidRPr="008D02B6">
        <w:t>2.1 "Зона ландшафтного дизайна"</w:t>
      </w:r>
      <w:r w:rsidR="008D6CB6" w:rsidRPr="008D02B6">
        <w:rPr>
          <w:lang w:val="en-US"/>
        </w:rPr>
        <w:fldChar w:fldCharType="end"/>
      </w:r>
      <w:r w:rsidR="00490550" w:rsidRPr="00C362A3">
        <w:t xml:space="preserve"> ИЦ «</w:t>
      </w:r>
      <w:proofErr w:type="spellStart"/>
      <w:r w:rsidR="00490550" w:rsidRPr="00C362A3">
        <w:t>Сколково</w:t>
      </w:r>
      <w:proofErr w:type="spellEnd"/>
      <w:r w:rsidR="00490550" w:rsidRPr="00C362A3">
        <w:t>»</w:t>
      </w:r>
      <w:r w:rsidR="004A6052" w:rsidRPr="00C362A3">
        <w:t>.</w:t>
      </w:r>
    </w:p>
    <w:p w:rsidR="005B6CF4" w:rsidRPr="00C362A3" w:rsidRDefault="005B6CF4" w:rsidP="00276843">
      <w:pPr>
        <w:widowControl w:val="0"/>
        <w:autoSpaceDE w:val="0"/>
        <w:autoSpaceDN w:val="0"/>
        <w:adjustRightInd w:val="0"/>
        <w:spacing w:after="200" w:line="276" w:lineRule="auto"/>
        <w:rPr>
          <w:u w:val="single"/>
        </w:rPr>
      </w:pPr>
    </w:p>
    <w:p w:rsidR="005B6CF4" w:rsidRPr="00C362A3" w:rsidRDefault="005B6CF4" w:rsidP="00006ACB">
      <w:pPr>
        <w:pStyle w:val="afffc"/>
        <w:numPr>
          <w:ilvl w:val="2"/>
          <w:numId w:val="64"/>
        </w:numPr>
        <w:spacing w:before="240" w:after="120"/>
        <w:ind w:left="993" w:hanging="993"/>
        <w:contextualSpacing w:val="0"/>
        <w:rPr>
          <w:b/>
        </w:rPr>
      </w:pPr>
      <w:r w:rsidRPr="00C362A3">
        <w:rPr>
          <w:b/>
        </w:rPr>
        <w:t xml:space="preserve">Краткое описание планировочного района </w:t>
      </w:r>
      <w:r w:rsidR="00FB54BA" w:rsidRPr="008D02B6">
        <w:rPr>
          <w:b/>
        </w:rPr>
        <w:fldChar w:fldCharType="begin"/>
      </w:r>
      <w:r w:rsidR="00FB54BA" w:rsidRPr="008D02B6">
        <w:rPr>
          <w:b/>
        </w:rPr>
        <w:instrText xml:space="preserve"> DOCVARIABLE  District</w:instrText>
      </w:r>
      <w:r w:rsidR="00020777" w:rsidRPr="008D02B6">
        <w:rPr>
          <w:b/>
          <w:lang w:val="en-US"/>
        </w:rPr>
        <w:instrText>Name</w:instrText>
      </w:r>
      <w:r w:rsidR="00FB54BA" w:rsidRPr="008D02B6">
        <w:rPr>
          <w:b/>
        </w:rPr>
        <w:instrText xml:space="preserve">  \* MERGEFORMAT </w:instrText>
      </w:r>
      <w:r w:rsidR="00FB54BA" w:rsidRPr="008D02B6">
        <w:rPr>
          <w:b/>
        </w:rPr>
        <w:fldChar w:fldCharType="separate"/>
      </w:r>
      <w:r w:rsidR="009E7824" w:rsidRPr="008D02B6">
        <w:rPr>
          <w:b/>
        </w:rPr>
        <w:t>Z2.1 "Зона ландшафтного дизайна"</w:t>
      </w:r>
      <w:r w:rsidR="00FB54BA" w:rsidRPr="008D02B6">
        <w:rPr>
          <w:b/>
        </w:rPr>
        <w:fldChar w:fldCharType="end"/>
      </w:r>
    </w:p>
    <w:p w:rsidR="00A9191B" w:rsidRPr="00C362A3" w:rsidRDefault="00A9191B" w:rsidP="00A9191B">
      <w:pPr>
        <w:widowControl w:val="0"/>
        <w:autoSpaceDE w:val="0"/>
        <w:autoSpaceDN w:val="0"/>
        <w:adjustRightInd w:val="0"/>
        <w:spacing w:after="200" w:line="276" w:lineRule="auto"/>
        <w:rPr>
          <w:sz w:val="8"/>
          <w:szCs w:val="8"/>
          <w:u w:val="single"/>
        </w:rPr>
      </w:pPr>
      <w:r w:rsidRPr="008D02B6">
        <w:rPr>
          <w:lang w:val="en-US"/>
        </w:rPr>
        <w:fldChar w:fldCharType="begin"/>
      </w:r>
      <w:r w:rsidRPr="008D02B6">
        <w:instrText xml:space="preserve"> </w:instrText>
      </w:r>
      <w:r w:rsidRPr="008D02B6">
        <w:rPr>
          <w:lang w:val="en-US"/>
        </w:rPr>
        <w:instrText>DOCVARIABLE</w:instrText>
      </w:r>
      <w:r w:rsidRPr="008D02B6">
        <w:instrText xml:space="preserve">  </w:instrText>
      </w:r>
      <w:r w:rsidRPr="008D02B6">
        <w:rPr>
          <w:lang w:val="en-US"/>
        </w:rPr>
        <w:instrText>DistrictDes</w:instrText>
      </w:r>
      <w:r w:rsidRPr="008D02B6">
        <w:instrText xml:space="preserve">  \* </w:instrText>
      </w:r>
      <w:r w:rsidRPr="008D02B6">
        <w:rPr>
          <w:lang w:val="en-US"/>
        </w:rPr>
        <w:instrText>MERGEFORMAT</w:instrText>
      </w:r>
      <w:r w:rsidRPr="008D02B6">
        <w:instrText xml:space="preserve"> </w:instrText>
      </w:r>
      <w:r w:rsidRPr="008D02B6">
        <w:rPr>
          <w:lang w:val="en-US"/>
        </w:rPr>
        <w:fldChar w:fldCharType="separate"/>
      </w:r>
      <w:r w:rsidR="009E7824" w:rsidRPr="008D02B6">
        <w:t>Планировочный район Z2.1 площадью 144,75 Га является доминантной территорией зоны Z2 (общей площадью 179,28 Га), занимающей территорию в общих границах ИЦ "</w:t>
      </w:r>
      <w:proofErr w:type="spellStart"/>
      <w:r w:rsidR="009E7824" w:rsidRPr="008D02B6">
        <w:t>Сколково</w:t>
      </w:r>
      <w:proofErr w:type="spellEnd"/>
      <w:r w:rsidR="009E7824" w:rsidRPr="008D02B6">
        <w:t>" за исключением территорий планировочных районов D1, D2, D3, D4, Z1.  Район Z2.1 - ландшафтная рекреационная зона, включающая в себя тематические природные парки, а также лесопарки, спортивные сооружения общего пользования, локальные инженерные сооружения, обслуживающие местные инженерные сети.</w:t>
      </w:r>
      <w:r w:rsidRPr="008D02B6">
        <w:rPr>
          <w:lang w:val="en-US"/>
        </w:rPr>
        <w:fldChar w:fldCharType="end"/>
      </w:r>
    </w:p>
    <w:p w:rsidR="00A9191B" w:rsidRPr="00C362A3" w:rsidRDefault="00A9191B" w:rsidP="00276843">
      <w:pPr>
        <w:pStyle w:val="Default"/>
        <w:spacing w:after="120"/>
        <w:rPr>
          <w:u w:val="single"/>
        </w:rPr>
      </w:pPr>
    </w:p>
    <w:p w:rsidR="00523D02" w:rsidRPr="00C362A3" w:rsidRDefault="00523D02" w:rsidP="00006ACB">
      <w:pPr>
        <w:pStyle w:val="afffc"/>
        <w:numPr>
          <w:ilvl w:val="2"/>
          <w:numId w:val="64"/>
        </w:numPr>
        <w:spacing w:before="240" w:after="120"/>
        <w:ind w:left="993" w:hanging="993"/>
        <w:contextualSpacing w:val="0"/>
        <w:rPr>
          <w:b/>
        </w:rPr>
      </w:pPr>
      <w:r w:rsidRPr="00C362A3">
        <w:rPr>
          <w:b/>
        </w:rPr>
        <w:t xml:space="preserve">Ближайшее окружение Объекта </w:t>
      </w:r>
    </w:p>
    <w:p w:rsidR="00E124BD" w:rsidRPr="008D02B6" w:rsidRDefault="00E124BD" w:rsidP="00006ACB">
      <w:pPr>
        <w:pStyle w:val="Default"/>
        <w:numPr>
          <w:ilvl w:val="0"/>
          <w:numId w:val="30"/>
        </w:numPr>
        <w:spacing w:line="276" w:lineRule="auto"/>
        <w:ind w:left="709" w:hanging="283"/>
        <w:jc w:val="both"/>
      </w:pPr>
      <w:r w:rsidRPr="008D02B6">
        <w:t>С севера</w:t>
      </w:r>
      <w:r w:rsidR="00A27BA3" w:rsidRPr="008D02B6">
        <w:t xml:space="preserve"> и востока </w:t>
      </w:r>
      <w:r w:rsidRPr="008D02B6">
        <w:t xml:space="preserve"> – </w:t>
      </w:r>
      <w:r w:rsidR="00A27BA3" w:rsidRPr="008D02B6">
        <w:t>плоскостной паркинг</w:t>
      </w:r>
      <w:r w:rsidR="00CE097A" w:rsidRPr="008D02B6">
        <w:t xml:space="preserve"> на </w:t>
      </w:r>
      <w:r w:rsidR="00A27BA3" w:rsidRPr="008D02B6">
        <w:t xml:space="preserve"> </w:t>
      </w:r>
      <w:r w:rsidR="004F65EA" w:rsidRPr="008D02B6">
        <w:t xml:space="preserve">1000 </w:t>
      </w:r>
      <w:proofErr w:type="spellStart"/>
      <w:r w:rsidR="00A27BA3" w:rsidRPr="008D02B6">
        <w:t>машиномест</w:t>
      </w:r>
      <w:proofErr w:type="spellEnd"/>
      <w:r w:rsidR="00A27BA3" w:rsidRPr="008D02B6">
        <w:t>.</w:t>
      </w:r>
    </w:p>
    <w:p w:rsidR="005434A7" w:rsidRPr="008D02B6" w:rsidRDefault="005434A7" w:rsidP="00006ACB">
      <w:pPr>
        <w:pStyle w:val="Default"/>
        <w:numPr>
          <w:ilvl w:val="0"/>
          <w:numId w:val="30"/>
        </w:numPr>
        <w:spacing w:line="276" w:lineRule="auto"/>
        <w:ind w:left="709" w:hanging="283"/>
        <w:jc w:val="both"/>
      </w:pPr>
      <w:r w:rsidRPr="008D02B6">
        <w:t>С запада – ландшафтная зона и кварталы апартаментов</w:t>
      </w:r>
    </w:p>
    <w:p w:rsidR="005434A7" w:rsidRPr="008D02B6" w:rsidRDefault="005434A7" w:rsidP="00006ACB">
      <w:pPr>
        <w:pStyle w:val="Default"/>
        <w:numPr>
          <w:ilvl w:val="0"/>
          <w:numId w:val="30"/>
        </w:numPr>
        <w:spacing w:line="276" w:lineRule="auto"/>
        <w:ind w:left="709" w:hanging="283"/>
        <w:jc w:val="both"/>
      </w:pPr>
      <w:r w:rsidRPr="008D02B6">
        <w:t>С юга – ландшафтная зона</w:t>
      </w:r>
    </w:p>
    <w:p w:rsidR="005B6CF4" w:rsidRPr="00C362A3" w:rsidRDefault="005B6CF4" w:rsidP="00276843">
      <w:pPr>
        <w:widowControl w:val="0"/>
        <w:autoSpaceDE w:val="0"/>
        <w:autoSpaceDN w:val="0"/>
        <w:adjustRightInd w:val="0"/>
        <w:spacing w:after="200" w:line="276" w:lineRule="auto"/>
        <w:rPr>
          <w:u w:val="single"/>
        </w:rPr>
      </w:pPr>
    </w:p>
    <w:p w:rsidR="005B6CF4" w:rsidRPr="00C362A3" w:rsidRDefault="005B6CF4" w:rsidP="00006ACB">
      <w:pPr>
        <w:pStyle w:val="afffc"/>
        <w:numPr>
          <w:ilvl w:val="2"/>
          <w:numId w:val="64"/>
        </w:numPr>
        <w:spacing w:before="240" w:after="120"/>
        <w:ind w:left="993" w:hanging="993"/>
        <w:contextualSpacing w:val="0"/>
        <w:rPr>
          <w:b/>
        </w:rPr>
      </w:pPr>
      <w:r w:rsidRPr="00C362A3">
        <w:rPr>
          <w:b/>
        </w:rPr>
        <w:t xml:space="preserve">Транспорт </w:t>
      </w:r>
    </w:p>
    <w:p w:rsidR="005B6CF4" w:rsidRPr="00C362A3" w:rsidRDefault="005B6CF4" w:rsidP="00276843">
      <w:pPr>
        <w:widowControl w:val="0"/>
        <w:autoSpaceDE w:val="0"/>
        <w:autoSpaceDN w:val="0"/>
        <w:adjustRightInd w:val="0"/>
        <w:spacing w:line="276" w:lineRule="auto"/>
        <w:rPr>
          <w:sz w:val="12"/>
          <w:szCs w:val="12"/>
        </w:rPr>
      </w:pPr>
    </w:p>
    <w:p w:rsidR="00922A22" w:rsidRPr="008D02B6" w:rsidRDefault="00F2668D" w:rsidP="00276843">
      <w:pPr>
        <w:widowControl w:val="0"/>
        <w:autoSpaceDE w:val="0"/>
        <w:autoSpaceDN w:val="0"/>
        <w:adjustRightInd w:val="0"/>
        <w:spacing w:after="120" w:line="276" w:lineRule="auto"/>
      </w:pPr>
      <w:r w:rsidRPr="008D02B6">
        <w:t xml:space="preserve">Подъезд к Автомойке – со стороны </w:t>
      </w:r>
      <w:proofErr w:type="spellStart"/>
      <w:r w:rsidRPr="008D02B6">
        <w:t>Сколковского</w:t>
      </w:r>
      <w:proofErr w:type="spellEnd"/>
      <w:r w:rsidRPr="008D02B6">
        <w:t xml:space="preserve"> шоссе</w:t>
      </w:r>
    </w:p>
    <w:p w:rsidR="005B6CF4" w:rsidRPr="00C362A3" w:rsidRDefault="005B6CF4" w:rsidP="00276843"/>
    <w:p w:rsidR="005B6CF4" w:rsidRPr="00C362A3" w:rsidRDefault="005B6CF4" w:rsidP="00006ACB">
      <w:pPr>
        <w:pStyle w:val="afffc"/>
        <w:numPr>
          <w:ilvl w:val="2"/>
          <w:numId w:val="64"/>
        </w:numPr>
        <w:spacing w:before="240" w:after="120"/>
        <w:ind w:left="993" w:hanging="993"/>
        <w:contextualSpacing w:val="0"/>
        <w:rPr>
          <w:b/>
        </w:rPr>
      </w:pPr>
      <w:r w:rsidRPr="00C362A3">
        <w:rPr>
          <w:b/>
        </w:rPr>
        <w:t>Требования и рекомендации к проектированию</w:t>
      </w:r>
    </w:p>
    <w:p w:rsidR="00AA5C42" w:rsidRPr="00C362A3" w:rsidRDefault="00AA5C42" w:rsidP="00276843">
      <w:pPr>
        <w:spacing w:after="120"/>
        <w:jc w:val="left"/>
      </w:pPr>
      <w:r w:rsidRPr="00C362A3">
        <w:t>Проектная документация на Объект разрабатывается Участником на основании задания на проектирование, которое учитывает, в том числе, следующие документы:</w:t>
      </w:r>
    </w:p>
    <w:p w:rsidR="009E7824" w:rsidRPr="008D02B6" w:rsidRDefault="00E565F6" w:rsidP="00006ACB">
      <w:pPr>
        <w:pStyle w:val="Default"/>
        <w:numPr>
          <w:ilvl w:val="0"/>
          <w:numId w:val="30"/>
        </w:numPr>
        <w:spacing w:line="276" w:lineRule="auto"/>
        <w:ind w:left="709" w:hanging="425"/>
        <w:jc w:val="both"/>
      </w:pPr>
      <w:r w:rsidRPr="008D02B6">
        <w:fldChar w:fldCharType="begin"/>
      </w:r>
      <w:r w:rsidRPr="008D02B6">
        <w:instrText xml:space="preserve"> DOCVARIABLE  </w:instrText>
      </w:r>
      <w:r w:rsidRPr="008D02B6">
        <w:rPr>
          <w:lang w:val="en-US"/>
        </w:rPr>
        <w:instrText>AddDocsS</w:instrText>
      </w:r>
      <w:r w:rsidRPr="008D02B6">
        <w:instrText xml:space="preserve">  \* MERGEFORMAT </w:instrText>
      </w:r>
      <w:r w:rsidRPr="008D02B6">
        <w:fldChar w:fldCharType="separate"/>
      </w:r>
      <w:r w:rsidR="009E7824" w:rsidRPr="008D02B6">
        <w:t>Проект планировки территории инновационного центра "</w:t>
      </w:r>
      <w:proofErr w:type="spellStart"/>
      <w:r w:rsidR="009E7824" w:rsidRPr="008D02B6">
        <w:t>Сколково</w:t>
      </w:r>
      <w:proofErr w:type="spellEnd"/>
      <w:r w:rsidR="009E7824" w:rsidRPr="008D02B6">
        <w:t>" (пояснительная записка).</w:t>
      </w:r>
    </w:p>
    <w:p w:rsidR="009E7824" w:rsidRPr="008D02B6" w:rsidRDefault="009E7824" w:rsidP="00006ACB">
      <w:pPr>
        <w:pStyle w:val="Default"/>
        <w:numPr>
          <w:ilvl w:val="0"/>
          <w:numId w:val="30"/>
        </w:numPr>
        <w:spacing w:line="276" w:lineRule="auto"/>
        <w:ind w:left="709" w:hanging="425"/>
        <w:jc w:val="both"/>
      </w:pPr>
      <w:r w:rsidRPr="008D02B6">
        <w:t>Правила землепользования и застройки ИЦ "</w:t>
      </w:r>
      <w:proofErr w:type="spellStart"/>
      <w:r w:rsidRPr="008D02B6">
        <w:t>Сколково</w:t>
      </w:r>
      <w:proofErr w:type="spellEnd"/>
      <w:r w:rsidRPr="008D02B6">
        <w:t>".</w:t>
      </w:r>
    </w:p>
    <w:p w:rsidR="009E7824" w:rsidRPr="008D02B6" w:rsidRDefault="009E7824" w:rsidP="00006ACB">
      <w:pPr>
        <w:pStyle w:val="Default"/>
        <w:numPr>
          <w:ilvl w:val="0"/>
          <w:numId w:val="30"/>
        </w:numPr>
        <w:spacing w:line="276" w:lineRule="auto"/>
        <w:ind w:left="709" w:hanging="425"/>
        <w:jc w:val="both"/>
      </w:pPr>
      <w:r w:rsidRPr="008D02B6">
        <w:t>Концепция и Системный проект обеспечения комплексной безопасности и антитеррористической защищенности ИЦ "</w:t>
      </w:r>
      <w:proofErr w:type="spellStart"/>
      <w:r w:rsidRPr="008D02B6">
        <w:t>Сколково</w:t>
      </w:r>
      <w:proofErr w:type="spellEnd"/>
      <w:r w:rsidRPr="008D02B6">
        <w:t>".</w:t>
      </w:r>
    </w:p>
    <w:p w:rsidR="009E7824" w:rsidRPr="008D02B6" w:rsidRDefault="009E7824" w:rsidP="00006ACB">
      <w:pPr>
        <w:pStyle w:val="Default"/>
        <w:numPr>
          <w:ilvl w:val="0"/>
          <w:numId w:val="30"/>
        </w:numPr>
        <w:spacing w:line="276" w:lineRule="auto"/>
        <w:ind w:left="709" w:hanging="425"/>
        <w:jc w:val="both"/>
      </w:pPr>
      <w:r w:rsidRPr="008D02B6">
        <w:t>Проект подготовки территории ИЦ «</w:t>
      </w:r>
      <w:proofErr w:type="spellStart"/>
      <w:r w:rsidRPr="008D02B6">
        <w:t>Сколково</w:t>
      </w:r>
      <w:proofErr w:type="spellEnd"/>
      <w:r w:rsidRPr="008D02B6">
        <w:t>» под строительство.</w:t>
      </w:r>
    </w:p>
    <w:p w:rsidR="009E7824" w:rsidRPr="008D02B6" w:rsidRDefault="009E7824" w:rsidP="00006ACB">
      <w:pPr>
        <w:pStyle w:val="Default"/>
        <w:numPr>
          <w:ilvl w:val="0"/>
          <w:numId w:val="30"/>
        </w:numPr>
        <w:spacing w:line="276" w:lineRule="auto"/>
        <w:ind w:left="709" w:hanging="425"/>
        <w:jc w:val="both"/>
      </w:pPr>
      <w:r w:rsidRPr="008D02B6">
        <w:t>Детализированная концепция электроснабжения.</w:t>
      </w:r>
    </w:p>
    <w:p w:rsidR="009E7824" w:rsidRPr="008D02B6" w:rsidRDefault="009E7824" w:rsidP="00006ACB">
      <w:pPr>
        <w:pStyle w:val="Default"/>
        <w:numPr>
          <w:ilvl w:val="0"/>
          <w:numId w:val="30"/>
        </w:numPr>
        <w:spacing w:line="276" w:lineRule="auto"/>
        <w:ind w:left="709" w:hanging="425"/>
        <w:jc w:val="both"/>
      </w:pPr>
      <w:r w:rsidRPr="008D02B6">
        <w:t xml:space="preserve">Результаты Инженерных изысканий, выполненные по договорам с ООО «ВТМ </w:t>
      </w:r>
      <w:proofErr w:type="spellStart"/>
      <w:r w:rsidRPr="008D02B6">
        <w:t>Дорпроект</w:t>
      </w:r>
      <w:proofErr w:type="spellEnd"/>
      <w:r w:rsidRPr="008D02B6">
        <w:t xml:space="preserve">» </w:t>
      </w:r>
      <w:proofErr w:type="gramStart"/>
      <w:r w:rsidRPr="008D02B6">
        <w:t>и ООО</w:t>
      </w:r>
      <w:proofErr w:type="gramEnd"/>
      <w:r w:rsidRPr="008D02B6">
        <w:t xml:space="preserve"> «Меридиан» в составе (применяется для проектирования улично-</w:t>
      </w:r>
      <w:r w:rsidRPr="008D02B6">
        <w:lastRenderedPageBreak/>
        <w:t>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w:t>
      </w:r>
      <w:proofErr w:type="spellStart"/>
      <w:r w:rsidRPr="008D02B6">
        <w:t>Сколково</w:t>
      </w:r>
      <w:proofErr w:type="spellEnd"/>
      <w:r w:rsidRPr="008D02B6">
        <w:t>»</w:t>
      </w:r>
      <w:proofErr w:type="gramStart"/>
      <w:r w:rsidRPr="008D02B6">
        <w:t xml:space="preserve"> ,</w:t>
      </w:r>
      <w:proofErr w:type="gramEnd"/>
      <w:r w:rsidRPr="008D02B6">
        <w:t xml:space="preserve"> «Инженерно-геологические изыскания», «Инженерно-гидрометеорологические изыскания», «Инженерно-гидрогеологические изыскания», «гидрогеологические изыскания».</w:t>
      </w:r>
    </w:p>
    <w:p w:rsidR="005B6CF4" w:rsidRPr="008D02B6" w:rsidRDefault="009E7824" w:rsidP="00006ACB">
      <w:pPr>
        <w:pStyle w:val="Default"/>
        <w:numPr>
          <w:ilvl w:val="0"/>
          <w:numId w:val="30"/>
        </w:numPr>
        <w:spacing w:line="276" w:lineRule="auto"/>
        <w:ind w:left="709" w:hanging="425"/>
        <w:jc w:val="both"/>
        <w:rPr>
          <w:szCs w:val="28"/>
        </w:rPr>
      </w:pPr>
      <w:r w:rsidRPr="008D02B6">
        <w:t>Техническая политика ИЦ «</w:t>
      </w:r>
      <w:proofErr w:type="spellStart"/>
      <w:r w:rsidRPr="008D02B6">
        <w:t>Сколково</w:t>
      </w:r>
      <w:proofErr w:type="spellEnd"/>
      <w:r w:rsidRPr="008D02B6">
        <w:t>».</w:t>
      </w:r>
      <w:r w:rsidR="00E565F6" w:rsidRPr="008D02B6">
        <w:fldChar w:fldCharType="end"/>
      </w:r>
    </w:p>
    <w:p w:rsidR="00D95C0A" w:rsidRPr="00C362A3" w:rsidRDefault="00D95C0A" w:rsidP="00276843">
      <w:pPr>
        <w:pStyle w:val="Default"/>
        <w:spacing w:line="276" w:lineRule="auto"/>
        <w:jc w:val="both"/>
        <w:rPr>
          <w:u w:val="single"/>
        </w:rPr>
      </w:pPr>
    </w:p>
    <w:p w:rsidR="0071077C" w:rsidRPr="00C362A3" w:rsidRDefault="0071077C" w:rsidP="00276843">
      <w:pPr>
        <w:pStyle w:val="Default"/>
        <w:spacing w:line="276" w:lineRule="auto"/>
        <w:jc w:val="both"/>
        <w:rPr>
          <w:u w:val="single"/>
        </w:rPr>
      </w:pPr>
    </w:p>
    <w:p w:rsidR="005B6CF4" w:rsidRPr="00C362A3" w:rsidRDefault="005B6CF4" w:rsidP="00276843">
      <w:pPr>
        <w:pStyle w:val="23"/>
        <w:numPr>
          <w:ilvl w:val="1"/>
          <w:numId w:val="22"/>
        </w:numPr>
        <w:ind w:left="0"/>
        <w:jc w:val="left"/>
      </w:pPr>
      <w:r w:rsidRPr="00C362A3">
        <w:t>График реализации Проекта</w:t>
      </w:r>
    </w:p>
    <w:p w:rsidR="005B6CF4" w:rsidRPr="00C362A3" w:rsidRDefault="005B6CF4" w:rsidP="00276843">
      <w:pPr>
        <w:pStyle w:val="23"/>
        <w:numPr>
          <w:ilvl w:val="0"/>
          <w:numId w:val="0"/>
        </w:numPr>
        <w:jc w:val="left"/>
      </w:pPr>
    </w:p>
    <w:p w:rsidR="005B6CF4" w:rsidRPr="00C362A3" w:rsidRDefault="001D1F88" w:rsidP="00006ACB">
      <w:pPr>
        <w:pStyle w:val="Default"/>
        <w:numPr>
          <w:ilvl w:val="0"/>
          <w:numId w:val="30"/>
        </w:numPr>
        <w:spacing w:line="276" w:lineRule="auto"/>
        <w:ind w:left="0"/>
        <w:jc w:val="both"/>
      </w:pPr>
      <w:r w:rsidRPr="008D02B6">
        <w:t>Сроки</w:t>
      </w:r>
      <w:r w:rsidR="005B6CF4" w:rsidRPr="00C362A3">
        <w:t xml:space="preserve"> реализации Проекта: </w:t>
      </w:r>
    </w:p>
    <w:p w:rsidR="006E2D7F" w:rsidRPr="008D02B6" w:rsidRDefault="006E2D7F" w:rsidP="00276843">
      <w:pPr>
        <w:pStyle w:val="Default"/>
        <w:spacing w:after="120" w:line="276" w:lineRule="auto"/>
        <w:jc w:val="both"/>
      </w:pPr>
    </w:p>
    <w:p w:rsidR="00CE1E6A" w:rsidRPr="00C362A3" w:rsidRDefault="006E2D7F" w:rsidP="00276843">
      <w:pPr>
        <w:pStyle w:val="Default"/>
        <w:spacing w:after="120" w:line="276" w:lineRule="auto"/>
        <w:jc w:val="both"/>
      </w:pPr>
      <w:r w:rsidRPr="008D02B6">
        <w:t xml:space="preserve">Срок </w:t>
      </w:r>
      <w:r w:rsidR="004E3875" w:rsidRPr="008D02B6">
        <w:t xml:space="preserve">начала эксплуатации Объекта с оказанием полного объема услуг </w:t>
      </w:r>
      <w:r w:rsidRPr="008D02B6">
        <w:t xml:space="preserve"> </w:t>
      </w:r>
      <w:r w:rsidR="005B6CF4" w:rsidRPr="00C362A3">
        <w:t xml:space="preserve">– не позднее </w:t>
      </w:r>
      <w:r w:rsidR="00C913A5" w:rsidRPr="008D02B6">
        <w:rPr>
          <w:lang w:val="en-US"/>
        </w:rPr>
        <w:fldChar w:fldCharType="begin"/>
      </w:r>
      <w:r w:rsidR="00C913A5" w:rsidRPr="008D02B6">
        <w:instrText xml:space="preserve"> </w:instrText>
      </w:r>
      <w:r w:rsidR="00C913A5" w:rsidRPr="008D02B6">
        <w:rPr>
          <w:lang w:val="en-US"/>
        </w:rPr>
        <w:instrText>DOCVARIABLE</w:instrText>
      </w:r>
      <w:r w:rsidR="00C913A5" w:rsidRPr="008D02B6">
        <w:instrText xml:space="preserve">  </w:instrText>
      </w:r>
      <w:r w:rsidR="00C913A5" w:rsidRPr="008D02B6">
        <w:rPr>
          <w:lang w:val="en-US"/>
        </w:rPr>
        <w:instrText>DateComis</w:instrText>
      </w:r>
      <w:r w:rsidR="00C913A5" w:rsidRPr="008D02B6">
        <w:instrText xml:space="preserve">  \* </w:instrText>
      </w:r>
      <w:r w:rsidR="00C913A5" w:rsidRPr="008D02B6">
        <w:rPr>
          <w:lang w:val="en-US"/>
        </w:rPr>
        <w:instrText>MERGEFORMAT</w:instrText>
      </w:r>
      <w:r w:rsidR="00C913A5" w:rsidRPr="008D02B6">
        <w:instrText xml:space="preserve"> </w:instrText>
      </w:r>
      <w:r w:rsidR="00C913A5" w:rsidRPr="008D02B6">
        <w:rPr>
          <w:lang w:val="en-US"/>
        </w:rPr>
        <w:fldChar w:fldCharType="separate"/>
      </w:r>
      <w:r w:rsidR="009E7824" w:rsidRPr="008D02B6">
        <w:t>«</w:t>
      </w:r>
      <w:r w:rsidR="00F47BF0" w:rsidRPr="008D02B6">
        <w:t>01</w:t>
      </w:r>
      <w:r w:rsidR="009E7824" w:rsidRPr="008D02B6">
        <w:t xml:space="preserve">» </w:t>
      </w:r>
      <w:r w:rsidR="00B612DE">
        <w:t>августа</w:t>
      </w:r>
      <w:r w:rsidR="00B612DE" w:rsidRPr="008D02B6">
        <w:t xml:space="preserve"> </w:t>
      </w:r>
      <w:r w:rsidR="009E7824" w:rsidRPr="008D02B6">
        <w:t>2015 года</w:t>
      </w:r>
      <w:r w:rsidR="00C913A5" w:rsidRPr="008D02B6">
        <w:rPr>
          <w:lang w:val="en-US"/>
        </w:rPr>
        <w:fldChar w:fldCharType="end"/>
      </w:r>
      <w:r w:rsidR="005B6CF4" w:rsidRPr="00C362A3">
        <w:t xml:space="preserve">. </w:t>
      </w:r>
    </w:p>
    <w:p w:rsidR="00CE1E6A" w:rsidRPr="008D02B6" w:rsidRDefault="00CE1E6A" w:rsidP="00276843">
      <w:pPr>
        <w:pStyle w:val="Default"/>
        <w:spacing w:after="120" w:line="276" w:lineRule="auto"/>
        <w:jc w:val="both"/>
      </w:pPr>
      <w:r w:rsidRPr="008D02B6">
        <w:t xml:space="preserve">Срок окончания эксплуатации Объекта – «31» </w:t>
      </w:r>
      <w:r w:rsidR="004E3875" w:rsidRPr="008D02B6">
        <w:t>марта 2018</w:t>
      </w:r>
      <w:r w:rsidRPr="008D02B6">
        <w:t xml:space="preserve"> года.</w:t>
      </w:r>
    </w:p>
    <w:p w:rsidR="00CE1E6A" w:rsidRPr="008D02B6" w:rsidRDefault="00CE1E6A" w:rsidP="00276843">
      <w:pPr>
        <w:pStyle w:val="Default"/>
        <w:spacing w:after="120" w:line="276" w:lineRule="auto"/>
        <w:jc w:val="both"/>
      </w:pPr>
      <w:r w:rsidRPr="008D02B6">
        <w:t xml:space="preserve">Срок демонтажа Объекта – с «01» </w:t>
      </w:r>
      <w:r w:rsidR="004E3875" w:rsidRPr="008D02B6">
        <w:t>апреля</w:t>
      </w:r>
      <w:r w:rsidRPr="008D02B6">
        <w:t xml:space="preserve"> 2018 года по «</w:t>
      </w:r>
      <w:r w:rsidR="004E3875" w:rsidRPr="008D02B6">
        <w:t>30</w:t>
      </w:r>
      <w:r w:rsidRPr="008D02B6">
        <w:t xml:space="preserve">» </w:t>
      </w:r>
      <w:r w:rsidR="004E3875" w:rsidRPr="008D02B6">
        <w:t>апреля</w:t>
      </w:r>
      <w:r w:rsidRPr="008D02B6">
        <w:t xml:space="preserve"> 2018 года.</w:t>
      </w:r>
    </w:p>
    <w:p w:rsidR="005B6CF4" w:rsidRPr="00C362A3" w:rsidRDefault="00CE1E6A" w:rsidP="00276843">
      <w:pPr>
        <w:pStyle w:val="Default"/>
        <w:spacing w:after="120" w:line="276" w:lineRule="auto"/>
        <w:jc w:val="both"/>
      </w:pPr>
      <w:r w:rsidRPr="008D02B6">
        <w:t>Срок расторжения Договора и возврата участка Фонду – «</w:t>
      </w:r>
      <w:r w:rsidR="004E3875" w:rsidRPr="008D02B6">
        <w:t>30</w:t>
      </w:r>
      <w:r w:rsidRPr="008D02B6">
        <w:t xml:space="preserve">» </w:t>
      </w:r>
      <w:r w:rsidR="004E3875" w:rsidRPr="008D02B6">
        <w:t>апреля</w:t>
      </w:r>
      <w:r w:rsidRPr="008D02B6">
        <w:t xml:space="preserve"> 2018 года.</w:t>
      </w:r>
      <w:r w:rsidR="005B6CF4" w:rsidRPr="00C362A3">
        <w:t xml:space="preserve"> </w:t>
      </w:r>
    </w:p>
    <w:p w:rsidR="005B6CF4" w:rsidRPr="00C362A3" w:rsidRDefault="005B6CF4" w:rsidP="00276843">
      <w:pPr>
        <w:pStyle w:val="Default"/>
        <w:spacing w:line="276" w:lineRule="auto"/>
        <w:jc w:val="both"/>
        <w:rPr>
          <w:b/>
          <w:sz w:val="12"/>
          <w:szCs w:val="12"/>
        </w:rPr>
      </w:pPr>
    </w:p>
    <w:p w:rsidR="005B6CF4" w:rsidRPr="00C362A3" w:rsidRDefault="005B6CF4" w:rsidP="00006ACB">
      <w:pPr>
        <w:pStyle w:val="Default"/>
        <w:keepNext/>
        <w:numPr>
          <w:ilvl w:val="0"/>
          <w:numId w:val="30"/>
        </w:numPr>
        <w:spacing w:line="276" w:lineRule="auto"/>
        <w:ind w:left="0" w:hanging="357"/>
        <w:jc w:val="both"/>
        <w:rPr>
          <w:b/>
        </w:rPr>
      </w:pPr>
      <w:r w:rsidRPr="00C362A3">
        <w:t>Этапы реализации Проекта</w:t>
      </w:r>
      <w:r w:rsidRPr="00C362A3">
        <w:rPr>
          <w:b/>
        </w:rPr>
        <w:t xml:space="preserve">: </w:t>
      </w:r>
    </w:p>
    <w:p w:rsidR="00B305DD" w:rsidRPr="00C362A3" w:rsidRDefault="00B305DD" w:rsidP="00B87699">
      <w:pPr>
        <w:pStyle w:val="Default"/>
        <w:keepNext/>
        <w:spacing w:line="276" w:lineRule="auto"/>
        <w:jc w:val="both"/>
      </w:pPr>
    </w:p>
    <w:p w:rsidR="005F35E9" w:rsidRPr="00C362A3" w:rsidRDefault="00C567A8" w:rsidP="00284A66">
      <w:pPr>
        <w:pStyle w:val="Default"/>
        <w:spacing w:line="276" w:lineRule="auto"/>
        <w:jc w:val="both"/>
      </w:pPr>
      <w:r w:rsidRPr="008D02B6">
        <w:rPr>
          <w:lang w:val="en-US"/>
        </w:rPr>
        <w:fldChar w:fldCharType="begin"/>
      </w:r>
      <w:r w:rsidRPr="008D02B6">
        <w:instrText xml:space="preserve"> </w:instrText>
      </w:r>
      <w:r w:rsidRPr="008D02B6">
        <w:rPr>
          <w:lang w:val="en-US"/>
        </w:rPr>
        <w:instrText>DOCVARIABLE</w:instrText>
      </w:r>
      <w:r w:rsidRPr="008D02B6">
        <w:instrText xml:space="preserve">  </w:instrText>
      </w:r>
      <w:r w:rsidRPr="008D02B6">
        <w:rPr>
          <w:lang w:val="en-US"/>
        </w:rPr>
        <w:instrText>Phase</w:instrText>
      </w:r>
      <w:r w:rsidRPr="008D02B6">
        <w:instrText xml:space="preserve">  \* </w:instrText>
      </w:r>
      <w:r w:rsidRPr="008D02B6">
        <w:rPr>
          <w:lang w:val="en-US"/>
        </w:rPr>
        <w:instrText>MERGEFORMAT</w:instrText>
      </w:r>
      <w:r w:rsidRPr="008D02B6">
        <w:instrText xml:space="preserve"> </w:instrText>
      </w:r>
      <w:r w:rsidRPr="008D02B6">
        <w:rPr>
          <w:lang w:val="en-US"/>
        </w:rPr>
        <w:fldChar w:fldCharType="separate"/>
      </w:r>
      <w:r w:rsidR="009E7824" w:rsidRPr="008D02B6">
        <w:t>Реализация Проекта производится в одну фазу.</w:t>
      </w:r>
      <w:r w:rsidRPr="008D02B6">
        <w:rPr>
          <w:lang w:val="en-US"/>
        </w:rPr>
        <w:fldChar w:fldCharType="end"/>
      </w:r>
    </w:p>
    <w:p w:rsidR="00284A66" w:rsidRPr="00C362A3" w:rsidRDefault="00284A66" w:rsidP="00284A66">
      <w:pPr>
        <w:pStyle w:val="Default"/>
        <w:spacing w:line="276" w:lineRule="auto"/>
        <w:jc w:val="both"/>
      </w:pPr>
      <w:r w:rsidRPr="00C362A3">
        <w:t xml:space="preserve">Реализация Проекта ведется в соответствии с графиком </w:t>
      </w:r>
      <w:r w:rsidR="00B72BF5" w:rsidRPr="00C362A3">
        <w:t>реализации Проекта</w:t>
      </w:r>
      <w:r w:rsidRPr="00C362A3">
        <w:t xml:space="preserve">, согласованным с Фондом.  </w:t>
      </w:r>
    </w:p>
    <w:p w:rsidR="00B94B68" w:rsidRPr="00C362A3" w:rsidRDefault="00B94B68" w:rsidP="00284A66">
      <w:pPr>
        <w:pStyle w:val="Default"/>
        <w:spacing w:line="276" w:lineRule="auto"/>
        <w:jc w:val="both"/>
      </w:pPr>
    </w:p>
    <w:p w:rsidR="005B6CF4" w:rsidRPr="00C362A3" w:rsidRDefault="005B6CF4" w:rsidP="00276843"/>
    <w:p w:rsidR="005B6CF4" w:rsidRPr="00C362A3" w:rsidRDefault="005B6CF4" w:rsidP="00276843">
      <w:pPr>
        <w:pStyle w:val="23"/>
        <w:numPr>
          <w:ilvl w:val="1"/>
          <w:numId w:val="22"/>
        </w:numPr>
        <w:ind w:left="0"/>
        <w:jc w:val="left"/>
      </w:pPr>
      <w:r w:rsidRPr="00C362A3">
        <w:t xml:space="preserve">Сведения об Участке расположения Объекта </w:t>
      </w:r>
    </w:p>
    <w:p w:rsidR="00636271" w:rsidRPr="00C362A3" w:rsidRDefault="00636271" w:rsidP="00636271">
      <w:pPr>
        <w:pStyle w:val="23"/>
        <w:numPr>
          <w:ilvl w:val="0"/>
          <w:numId w:val="0"/>
        </w:numPr>
        <w:jc w:val="left"/>
      </w:pPr>
    </w:p>
    <w:p w:rsidR="0057783E" w:rsidRPr="008D02B6" w:rsidRDefault="0057783E" w:rsidP="00006ACB">
      <w:pPr>
        <w:pStyle w:val="afffc"/>
        <w:numPr>
          <w:ilvl w:val="0"/>
          <w:numId w:val="65"/>
        </w:numPr>
        <w:spacing w:before="120" w:after="120"/>
        <w:ind w:left="142" w:hanging="568"/>
        <w:contextualSpacing w:val="0"/>
      </w:pPr>
      <w:r w:rsidRPr="008D02B6">
        <w:fldChar w:fldCharType="begin"/>
      </w:r>
      <w:r w:rsidRPr="008D02B6">
        <w:instrText xml:space="preserve"> DOCVARIABLE  </w:instrText>
      </w:r>
      <w:r w:rsidRPr="008D02B6">
        <w:rPr>
          <w:lang w:val="en-US"/>
        </w:rPr>
        <w:instrText>LandNumber</w:instrText>
      </w:r>
      <w:r w:rsidRPr="008D02B6">
        <w:instrText xml:space="preserve">  \* MERGEFORMAT </w:instrText>
      </w:r>
      <w:r w:rsidRPr="008D02B6">
        <w:fldChar w:fldCharType="separate"/>
      </w:r>
      <w:r w:rsidR="00372ADA" w:rsidRPr="008D02B6">
        <w:t>Площадь Земельного участка - 0,0740 Га</w:t>
      </w:r>
      <w:r w:rsidRPr="008D02B6">
        <w:fldChar w:fldCharType="end"/>
      </w:r>
    </w:p>
    <w:p w:rsidR="00005435" w:rsidRPr="008D02B6" w:rsidRDefault="00372ADA" w:rsidP="008D02B6">
      <w:pPr>
        <w:pStyle w:val="afffc"/>
        <w:spacing w:before="120" w:after="120"/>
        <w:ind w:left="142"/>
        <w:contextualSpacing w:val="0"/>
      </w:pPr>
      <w:r w:rsidRPr="008D02B6">
        <w:t xml:space="preserve">Земельный участок является частью участка с кадастровым номером </w:t>
      </w:r>
      <w:r w:rsidR="00BC38F8" w:rsidRPr="00BC38F8">
        <w:t>77:15:0020321:306</w:t>
      </w:r>
      <w:r w:rsidRPr="008D02B6">
        <w:t xml:space="preserve"> общей площадью 8,</w:t>
      </w:r>
      <w:r w:rsidR="00933D25">
        <w:t>2832</w:t>
      </w:r>
      <w:r w:rsidR="00933D25" w:rsidRPr="008D02B6">
        <w:t xml:space="preserve"> </w:t>
      </w:r>
      <w:r w:rsidRPr="008D02B6">
        <w:t>Га.</w:t>
      </w:r>
    </w:p>
    <w:p w:rsidR="005B6CF4" w:rsidRPr="00C362A3" w:rsidRDefault="005B6CF4" w:rsidP="00006ACB">
      <w:pPr>
        <w:pStyle w:val="afffc"/>
        <w:numPr>
          <w:ilvl w:val="0"/>
          <w:numId w:val="66"/>
        </w:numPr>
        <w:ind w:left="142" w:hanging="568"/>
      </w:pPr>
      <w:r w:rsidRPr="00C362A3">
        <w:t>Расположение Участка на территории Инновационного центра «</w:t>
      </w:r>
      <w:proofErr w:type="spellStart"/>
      <w:r w:rsidRPr="00C362A3">
        <w:t>Сколково</w:t>
      </w:r>
      <w:proofErr w:type="spellEnd"/>
      <w:r w:rsidRPr="00C362A3">
        <w:t xml:space="preserve">» – планировочный район </w:t>
      </w:r>
      <w:r w:rsidR="00AD074F" w:rsidRPr="008D02B6">
        <w:fldChar w:fldCharType="begin"/>
      </w:r>
      <w:r w:rsidR="00AD074F" w:rsidRPr="008D02B6">
        <w:instrText xml:space="preserve"> DOCVARIABLE  </w:instrText>
      </w:r>
      <w:r w:rsidR="00AD074F" w:rsidRPr="008D02B6">
        <w:rPr>
          <w:lang w:val="en-US"/>
        </w:rPr>
        <w:instrText>District</w:instrText>
      </w:r>
      <w:r w:rsidR="00AD074F" w:rsidRPr="008D02B6">
        <w:instrText xml:space="preserve">  \* MERGEFORMAT </w:instrText>
      </w:r>
      <w:r w:rsidR="00AD074F" w:rsidRPr="008D02B6">
        <w:fldChar w:fldCharType="separate"/>
      </w:r>
      <w:r w:rsidR="009E7824" w:rsidRPr="008D02B6">
        <w:t>Z2.1</w:t>
      </w:r>
      <w:r w:rsidR="00AD074F" w:rsidRPr="008D02B6">
        <w:fldChar w:fldCharType="end"/>
      </w:r>
      <w:r w:rsidRPr="00C362A3">
        <w:t xml:space="preserve"> (см. Приложение </w:t>
      </w:r>
      <w:r w:rsidR="003C3257" w:rsidRPr="00C362A3">
        <w:t>№</w:t>
      </w:r>
      <w:r w:rsidR="00300716" w:rsidRPr="008D02B6">
        <w:t>1)</w:t>
      </w:r>
      <w:r w:rsidR="00B973A7" w:rsidRPr="00C362A3">
        <w:t>.</w:t>
      </w:r>
    </w:p>
    <w:p w:rsidR="003E2363" w:rsidRPr="00C362A3" w:rsidRDefault="005B6CF4" w:rsidP="00006ACB">
      <w:pPr>
        <w:pStyle w:val="afffc"/>
        <w:numPr>
          <w:ilvl w:val="0"/>
          <w:numId w:val="66"/>
        </w:numPr>
        <w:ind w:left="142" w:hanging="568"/>
      </w:pPr>
      <w:r w:rsidRPr="00C362A3">
        <w:t>Границы – определяются</w:t>
      </w:r>
      <w:r w:rsidR="00B973A7" w:rsidRPr="00C362A3">
        <w:t xml:space="preserve"> </w:t>
      </w:r>
      <w:r w:rsidR="009934BB" w:rsidRPr="00C362A3">
        <w:t>кадастровым планом Земельного участка</w:t>
      </w:r>
      <w:r w:rsidR="00B973A7" w:rsidRPr="00C362A3">
        <w:t>.</w:t>
      </w:r>
    </w:p>
    <w:p w:rsidR="005B6CF4" w:rsidRPr="008D02B6" w:rsidRDefault="005B6CF4" w:rsidP="00372ADA">
      <w:pPr>
        <w:pStyle w:val="afffc"/>
        <w:numPr>
          <w:ilvl w:val="0"/>
          <w:numId w:val="66"/>
        </w:numPr>
        <w:ind w:left="142" w:hanging="568"/>
        <w:rPr>
          <w:b/>
        </w:rPr>
      </w:pPr>
      <w:r w:rsidRPr="00C362A3">
        <w:t>Обременения Земельного участка:</w:t>
      </w:r>
      <w:r w:rsidR="003C1CF1" w:rsidRPr="00C362A3">
        <w:t xml:space="preserve"> </w:t>
      </w:r>
      <w:r w:rsidR="00DA5571">
        <w:fldChar w:fldCharType="begin"/>
      </w:r>
      <w:r w:rsidR="00DA5571">
        <w:instrText xml:space="preserve"> DOCVARIABLE  Obrem  \* MERGEFORMAT </w:instrText>
      </w:r>
      <w:r w:rsidR="00DA5571">
        <w:fldChar w:fldCharType="separate"/>
      </w:r>
      <w:r w:rsidR="00372ADA" w:rsidRPr="008D02B6">
        <w:rPr>
          <w:bCs/>
        </w:rPr>
        <w:t>на Земельном</w:t>
      </w:r>
      <w:r w:rsidR="00372ADA" w:rsidRPr="008D02B6">
        <w:t xml:space="preserve"> участке расположены: 2 воздушные линии по 10кВ, воздушный кабель 0,4 </w:t>
      </w:r>
      <w:proofErr w:type="spellStart"/>
      <w:r w:rsidR="00372ADA" w:rsidRPr="008D02B6">
        <w:t>кВ</w:t>
      </w:r>
      <w:proofErr w:type="spellEnd"/>
      <w:r w:rsidR="00372ADA" w:rsidRPr="008D02B6">
        <w:t>, межевой пункт ОДПС "</w:t>
      </w:r>
      <w:proofErr w:type="spellStart"/>
      <w:r w:rsidR="00372ADA" w:rsidRPr="008D02B6">
        <w:t>Сколково</w:t>
      </w:r>
      <w:proofErr w:type="spellEnd"/>
      <w:r w:rsidR="00372ADA" w:rsidRPr="008D02B6">
        <w:t>".  Схема обременений приведена в Приложении №3.</w:t>
      </w:r>
      <w:r w:rsidR="00DA5571">
        <w:fldChar w:fldCharType="end"/>
      </w:r>
      <w:r w:rsidR="003A69EE" w:rsidRPr="00C362A3">
        <w:t xml:space="preserve">  </w:t>
      </w:r>
    </w:p>
    <w:p w:rsidR="005B6CF4" w:rsidRPr="00C362A3" w:rsidRDefault="005B6CF4" w:rsidP="00276843"/>
    <w:p w:rsidR="0015749F" w:rsidRPr="00C362A3" w:rsidRDefault="0015749F" w:rsidP="00276843"/>
    <w:p w:rsidR="005B6CF4" w:rsidRPr="00C362A3" w:rsidRDefault="005B6CF4" w:rsidP="00276843">
      <w:pPr>
        <w:pStyle w:val="23"/>
        <w:numPr>
          <w:ilvl w:val="1"/>
          <w:numId w:val="22"/>
        </w:numPr>
        <w:ind w:left="0"/>
        <w:jc w:val="left"/>
      </w:pPr>
      <w:r w:rsidRPr="00C362A3">
        <w:t>Требования к благоустройству территории, озеленению, организации рельефа</w:t>
      </w:r>
    </w:p>
    <w:p w:rsidR="005B6CF4" w:rsidRPr="00C362A3" w:rsidRDefault="005B6CF4" w:rsidP="00276843"/>
    <w:p w:rsidR="005B6CF4" w:rsidRPr="00C362A3" w:rsidRDefault="005B6CF4" w:rsidP="00006ACB">
      <w:pPr>
        <w:pStyle w:val="afffc"/>
        <w:numPr>
          <w:ilvl w:val="0"/>
          <w:numId w:val="66"/>
        </w:numPr>
        <w:ind w:left="142" w:hanging="568"/>
      </w:pPr>
      <w:r w:rsidRPr="00C362A3">
        <w:lastRenderedPageBreak/>
        <w:t>Необходимо учесть общие градостроительные решения, заложенные в ППТ.</w:t>
      </w:r>
    </w:p>
    <w:p w:rsidR="005B6CF4" w:rsidRPr="00C362A3" w:rsidRDefault="005B6CF4" w:rsidP="00006ACB">
      <w:pPr>
        <w:pStyle w:val="afffc"/>
        <w:numPr>
          <w:ilvl w:val="0"/>
          <w:numId w:val="66"/>
        </w:numPr>
        <w:ind w:left="142" w:hanging="568"/>
      </w:pPr>
      <w:r w:rsidRPr="00C362A3">
        <w:t>Выполнить благоустройство участка в соответствии с нормативами и ППТ.</w:t>
      </w:r>
    </w:p>
    <w:p w:rsidR="005B6CF4" w:rsidRPr="00C362A3" w:rsidRDefault="005B6CF4" w:rsidP="00276843"/>
    <w:p w:rsidR="005B6CF4" w:rsidRPr="00C362A3" w:rsidRDefault="005B6CF4" w:rsidP="00276843">
      <w:pPr>
        <w:pStyle w:val="23"/>
        <w:numPr>
          <w:ilvl w:val="1"/>
          <w:numId w:val="22"/>
        </w:numPr>
        <w:ind w:left="0"/>
        <w:jc w:val="left"/>
      </w:pPr>
      <w:r w:rsidRPr="00C362A3">
        <w:t>Предполагаемая маркетинговая концепция (рекомендуемая)</w:t>
      </w:r>
    </w:p>
    <w:p w:rsidR="005B6CF4" w:rsidRPr="00C362A3" w:rsidRDefault="005B6CF4" w:rsidP="00276843">
      <w:pPr>
        <w:pStyle w:val="23"/>
        <w:numPr>
          <w:ilvl w:val="0"/>
          <w:numId w:val="0"/>
        </w:numPr>
        <w:jc w:val="left"/>
      </w:pPr>
    </w:p>
    <w:p w:rsidR="007F2B47" w:rsidRPr="008D02B6" w:rsidRDefault="00372ADA" w:rsidP="004850E4">
      <w:pPr>
        <w:autoSpaceDE w:val="0"/>
        <w:autoSpaceDN w:val="0"/>
        <w:adjustRightInd w:val="0"/>
        <w:spacing w:after="0" w:line="276" w:lineRule="auto"/>
        <w:rPr>
          <w:color w:val="000000"/>
        </w:rPr>
      </w:pPr>
      <w:r w:rsidRPr="008D02B6">
        <w:rPr>
          <w:color w:val="000000"/>
        </w:rPr>
        <w:t xml:space="preserve">Автомойка прилегает </w:t>
      </w:r>
      <w:r w:rsidR="00D3788A" w:rsidRPr="008D02B6">
        <w:rPr>
          <w:color w:val="000000"/>
        </w:rPr>
        <w:t xml:space="preserve">к </w:t>
      </w:r>
      <w:r w:rsidRPr="008D02B6">
        <w:rPr>
          <w:color w:val="000000"/>
        </w:rPr>
        <w:t>временному плоскостному паркингу Р3</w:t>
      </w:r>
      <w:r w:rsidR="00D3788A" w:rsidRPr="008D02B6">
        <w:rPr>
          <w:color w:val="000000"/>
        </w:rPr>
        <w:t xml:space="preserve"> </w:t>
      </w:r>
      <w:r w:rsidR="008C1CFE" w:rsidRPr="008D02B6">
        <w:rPr>
          <w:color w:val="000000"/>
        </w:rPr>
        <w:t>ИЦ «</w:t>
      </w:r>
      <w:proofErr w:type="spellStart"/>
      <w:r w:rsidR="008C1CFE" w:rsidRPr="008D02B6">
        <w:rPr>
          <w:color w:val="000000"/>
        </w:rPr>
        <w:t>Сколково</w:t>
      </w:r>
      <w:proofErr w:type="spellEnd"/>
      <w:r w:rsidR="008C1CFE" w:rsidRPr="008D02B6">
        <w:rPr>
          <w:color w:val="000000"/>
        </w:rPr>
        <w:t>»</w:t>
      </w:r>
      <w:r w:rsidR="00D3788A" w:rsidRPr="008D02B6">
        <w:rPr>
          <w:color w:val="000000"/>
        </w:rPr>
        <w:t xml:space="preserve">.  Спрос на услуги </w:t>
      </w:r>
      <w:r w:rsidRPr="008D02B6">
        <w:rPr>
          <w:color w:val="000000"/>
        </w:rPr>
        <w:t xml:space="preserve">Автомойки </w:t>
      </w:r>
      <w:r w:rsidR="00D3788A" w:rsidRPr="008D02B6">
        <w:rPr>
          <w:color w:val="000000"/>
        </w:rPr>
        <w:t>подтвержден результатами внутренних исследований спроса, проведенных в ИЦ «</w:t>
      </w:r>
      <w:proofErr w:type="spellStart"/>
      <w:r w:rsidR="00D3788A" w:rsidRPr="008D02B6">
        <w:rPr>
          <w:color w:val="000000"/>
        </w:rPr>
        <w:t>Сколково</w:t>
      </w:r>
      <w:proofErr w:type="spellEnd"/>
      <w:r w:rsidR="00D3788A" w:rsidRPr="008D02B6">
        <w:rPr>
          <w:color w:val="000000"/>
        </w:rPr>
        <w:t xml:space="preserve">».  </w:t>
      </w:r>
      <w:r w:rsidR="008C1CFE" w:rsidRPr="008D02B6">
        <w:rPr>
          <w:color w:val="000000"/>
        </w:rPr>
        <w:t xml:space="preserve"> </w:t>
      </w:r>
      <w:r w:rsidRPr="008D02B6">
        <w:rPr>
          <w:color w:val="000000"/>
        </w:rPr>
        <w:t>Автомойка</w:t>
      </w:r>
      <w:r w:rsidR="00D3788A" w:rsidRPr="008D02B6">
        <w:rPr>
          <w:color w:val="000000"/>
        </w:rPr>
        <w:t xml:space="preserve">, </w:t>
      </w:r>
      <w:r w:rsidRPr="008D02B6">
        <w:rPr>
          <w:color w:val="000000"/>
        </w:rPr>
        <w:t xml:space="preserve">создаваемая </w:t>
      </w:r>
      <w:r w:rsidR="00D3788A" w:rsidRPr="008D02B6">
        <w:rPr>
          <w:color w:val="000000"/>
        </w:rPr>
        <w:t xml:space="preserve">в рамках Проекта, </w:t>
      </w:r>
      <w:r w:rsidRPr="008D02B6">
        <w:rPr>
          <w:color w:val="000000"/>
        </w:rPr>
        <w:t xml:space="preserve">является объектом </w:t>
      </w:r>
      <w:r w:rsidR="008C1CFE" w:rsidRPr="008D02B6">
        <w:rPr>
          <w:color w:val="000000"/>
        </w:rPr>
        <w:t xml:space="preserve">с гарантированным спросом в силу </w:t>
      </w:r>
      <w:r w:rsidR="00D3788A" w:rsidRPr="008D02B6">
        <w:rPr>
          <w:color w:val="000000"/>
        </w:rPr>
        <w:t>отсутствия иных объектов данного назначения как на территории</w:t>
      </w:r>
      <w:r w:rsidR="008C1CFE" w:rsidRPr="008D02B6">
        <w:rPr>
          <w:color w:val="000000"/>
        </w:rPr>
        <w:t xml:space="preserve"> ИЦ «</w:t>
      </w:r>
      <w:proofErr w:type="spellStart"/>
      <w:r w:rsidR="008C1CFE" w:rsidRPr="008D02B6">
        <w:rPr>
          <w:color w:val="000000"/>
        </w:rPr>
        <w:t>Сколково</w:t>
      </w:r>
      <w:proofErr w:type="spellEnd"/>
      <w:r w:rsidR="008C1CFE" w:rsidRPr="008D02B6">
        <w:rPr>
          <w:color w:val="000000"/>
        </w:rPr>
        <w:t>»</w:t>
      </w:r>
      <w:r w:rsidR="00D3788A" w:rsidRPr="008D02B6">
        <w:rPr>
          <w:color w:val="000000"/>
        </w:rPr>
        <w:t xml:space="preserve">, так и в непосредственной </w:t>
      </w:r>
      <w:r w:rsidR="00C00BCC" w:rsidRPr="008D02B6">
        <w:rPr>
          <w:color w:val="000000"/>
        </w:rPr>
        <w:t>близости от ИЦ</w:t>
      </w:r>
      <w:r w:rsidR="008C1CFE" w:rsidRPr="008D02B6">
        <w:rPr>
          <w:color w:val="000000"/>
        </w:rPr>
        <w:t xml:space="preserve">.  </w:t>
      </w:r>
      <w:r w:rsidR="00D3788A" w:rsidRPr="008D02B6">
        <w:rPr>
          <w:color w:val="000000"/>
        </w:rPr>
        <w:t>Автомойк</w:t>
      </w:r>
      <w:r w:rsidR="00C00BCC" w:rsidRPr="008D02B6">
        <w:rPr>
          <w:color w:val="000000"/>
        </w:rPr>
        <w:t xml:space="preserve">а </w:t>
      </w:r>
      <w:r w:rsidR="008C1CFE" w:rsidRPr="008D02B6">
        <w:rPr>
          <w:color w:val="000000"/>
        </w:rPr>
        <w:t>ориентирован</w:t>
      </w:r>
      <w:r w:rsidR="00C00BCC" w:rsidRPr="008D02B6">
        <w:rPr>
          <w:color w:val="000000"/>
        </w:rPr>
        <w:t>а</w:t>
      </w:r>
      <w:r w:rsidR="008C1CFE" w:rsidRPr="008D02B6">
        <w:rPr>
          <w:color w:val="000000"/>
        </w:rPr>
        <w:t xml:space="preserve"> на </w:t>
      </w:r>
      <w:r w:rsidR="00D3788A" w:rsidRPr="008D02B6">
        <w:rPr>
          <w:color w:val="000000"/>
        </w:rPr>
        <w:t xml:space="preserve">всех </w:t>
      </w:r>
      <w:r w:rsidR="008C1CFE" w:rsidRPr="008D02B6">
        <w:rPr>
          <w:color w:val="000000"/>
        </w:rPr>
        <w:t>резидентов ИЦ «</w:t>
      </w:r>
      <w:proofErr w:type="spellStart"/>
      <w:r w:rsidR="008C1CFE" w:rsidRPr="008D02B6">
        <w:rPr>
          <w:color w:val="000000"/>
        </w:rPr>
        <w:t>Сколково</w:t>
      </w:r>
      <w:proofErr w:type="spellEnd"/>
      <w:r w:rsidR="008C1CFE" w:rsidRPr="008D02B6">
        <w:rPr>
          <w:color w:val="000000"/>
        </w:rPr>
        <w:t xml:space="preserve">», </w:t>
      </w:r>
      <w:r w:rsidR="00D3788A" w:rsidRPr="008D02B6">
        <w:rPr>
          <w:color w:val="000000"/>
        </w:rPr>
        <w:t xml:space="preserve">так как </w:t>
      </w:r>
      <w:r w:rsidR="00C00BCC" w:rsidRPr="008D02B6">
        <w:rPr>
          <w:color w:val="000000"/>
        </w:rPr>
        <w:t xml:space="preserve">расположена </w:t>
      </w:r>
      <w:r w:rsidR="00D3788A" w:rsidRPr="008D02B6">
        <w:rPr>
          <w:color w:val="000000"/>
        </w:rPr>
        <w:t>рядом с перехватывающими парковками, используемыми резидентами всех районов</w:t>
      </w:r>
      <w:r w:rsidR="008C1CFE" w:rsidRPr="008D02B6">
        <w:rPr>
          <w:color w:val="000000"/>
        </w:rPr>
        <w:t>.</w:t>
      </w:r>
      <w:r w:rsidR="00A5569E" w:rsidRPr="008D02B6">
        <w:rPr>
          <w:color w:val="000000"/>
        </w:rPr>
        <w:t xml:space="preserve">  </w:t>
      </w:r>
    </w:p>
    <w:p w:rsidR="008C1CFE" w:rsidRPr="008D02B6" w:rsidRDefault="008C1CFE" w:rsidP="008C1CFE">
      <w:pPr>
        <w:rPr>
          <w:color w:val="000000"/>
        </w:rPr>
      </w:pPr>
    </w:p>
    <w:p w:rsidR="00636271" w:rsidRPr="00C362A3" w:rsidRDefault="00636271" w:rsidP="00636271">
      <w:pPr>
        <w:pStyle w:val="Default"/>
        <w:spacing w:after="120" w:line="276" w:lineRule="auto"/>
        <w:jc w:val="both"/>
      </w:pPr>
    </w:p>
    <w:p w:rsidR="00CC3494" w:rsidRPr="00C362A3" w:rsidRDefault="00CC3494" w:rsidP="00276843">
      <w:pPr>
        <w:pStyle w:val="23"/>
        <w:numPr>
          <w:ilvl w:val="1"/>
          <w:numId w:val="22"/>
        </w:numPr>
        <w:ind w:left="0"/>
        <w:jc w:val="left"/>
      </w:pPr>
      <w:r w:rsidRPr="00C362A3">
        <w:t>Владение, распоряжение, использование Объекта</w:t>
      </w:r>
    </w:p>
    <w:p w:rsidR="00636271" w:rsidRPr="00C362A3" w:rsidRDefault="00636271" w:rsidP="00636271">
      <w:pPr>
        <w:pStyle w:val="23"/>
        <w:numPr>
          <w:ilvl w:val="0"/>
          <w:numId w:val="0"/>
        </w:numPr>
        <w:jc w:val="left"/>
      </w:pPr>
    </w:p>
    <w:p w:rsidR="00CC3494" w:rsidRPr="00C362A3" w:rsidRDefault="00CC3494" w:rsidP="008D02B6">
      <w:pPr>
        <w:pStyle w:val="23"/>
        <w:numPr>
          <w:ilvl w:val="2"/>
          <w:numId w:val="22"/>
        </w:numPr>
        <w:ind w:left="426" w:hanging="852"/>
        <w:jc w:val="left"/>
        <w:rPr>
          <w:b w:val="0"/>
        </w:rPr>
      </w:pPr>
      <w:r w:rsidRPr="00C362A3">
        <w:rPr>
          <w:b w:val="0"/>
        </w:rPr>
        <w:t>Доходы, полученные в результате эксплуатации Объекта</w:t>
      </w:r>
    </w:p>
    <w:p w:rsidR="00CC3494" w:rsidRPr="00C362A3" w:rsidRDefault="00CC3494" w:rsidP="00276843">
      <w:pPr>
        <w:pStyle w:val="23"/>
        <w:numPr>
          <w:ilvl w:val="0"/>
          <w:numId w:val="0"/>
        </w:numPr>
        <w:spacing w:after="240"/>
        <w:ind w:left="426"/>
        <w:jc w:val="left"/>
        <w:rPr>
          <w:b w:val="0"/>
        </w:rPr>
      </w:pPr>
      <w:r w:rsidRPr="00C362A3">
        <w:rPr>
          <w:b w:val="0"/>
        </w:rPr>
        <w:t>Принадлежат Инвестору. Коммерческие условия аренды определяются Инвестором.</w:t>
      </w:r>
    </w:p>
    <w:p w:rsidR="005012C8" w:rsidRPr="00C362A3" w:rsidRDefault="005012C8" w:rsidP="00276843">
      <w:pPr>
        <w:pStyle w:val="23"/>
        <w:numPr>
          <w:ilvl w:val="2"/>
          <w:numId w:val="22"/>
        </w:numPr>
        <w:ind w:left="426" w:hanging="851"/>
        <w:jc w:val="left"/>
        <w:rPr>
          <w:b w:val="0"/>
        </w:rPr>
      </w:pPr>
      <w:r w:rsidRPr="00C362A3">
        <w:rPr>
          <w:b w:val="0"/>
        </w:rPr>
        <w:t>Права на движимое имущество, созданное/приобретенное в рамках Проекта</w:t>
      </w:r>
    </w:p>
    <w:p w:rsidR="005012C8" w:rsidRPr="00C362A3" w:rsidRDefault="005012C8" w:rsidP="00276843">
      <w:pPr>
        <w:pStyle w:val="23"/>
        <w:numPr>
          <w:ilvl w:val="0"/>
          <w:numId w:val="0"/>
        </w:numPr>
        <w:spacing w:after="240"/>
        <w:ind w:left="426"/>
        <w:jc w:val="left"/>
        <w:rPr>
          <w:b w:val="0"/>
        </w:rPr>
      </w:pPr>
      <w:r w:rsidRPr="00C362A3">
        <w:rPr>
          <w:b w:val="0"/>
        </w:rPr>
        <w:t>Принадлежат Инвестору.</w:t>
      </w:r>
    </w:p>
    <w:p w:rsidR="00CC3494" w:rsidRPr="00C362A3" w:rsidRDefault="00E54D3D" w:rsidP="008D02B6">
      <w:pPr>
        <w:pStyle w:val="23"/>
        <w:numPr>
          <w:ilvl w:val="2"/>
          <w:numId w:val="22"/>
        </w:numPr>
        <w:ind w:left="426" w:hanging="852"/>
        <w:jc w:val="left"/>
        <w:rPr>
          <w:b w:val="0"/>
        </w:rPr>
      </w:pPr>
      <w:r w:rsidRPr="008D02B6">
        <w:rPr>
          <w:b w:val="0"/>
        </w:rPr>
        <w:t>Завершение</w:t>
      </w:r>
      <w:r w:rsidR="00CC3494" w:rsidRPr="00C362A3">
        <w:rPr>
          <w:b w:val="0"/>
        </w:rPr>
        <w:t xml:space="preserve"> участия </w:t>
      </w:r>
      <w:r w:rsidR="00167E52" w:rsidRPr="00C362A3">
        <w:rPr>
          <w:b w:val="0"/>
        </w:rPr>
        <w:t>И</w:t>
      </w:r>
      <w:r w:rsidR="00CC3494" w:rsidRPr="00C362A3">
        <w:rPr>
          <w:b w:val="0"/>
        </w:rPr>
        <w:t>нвестора в Проекте</w:t>
      </w:r>
      <w:r w:rsidR="004206D7" w:rsidRPr="00C362A3">
        <w:rPr>
          <w:b w:val="0"/>
        </w:rPr>
        <w:t>:</w:t>
      </w:r>
    </w:p>
    <w:p w:rsidR="0035181A" w:rsidRPr="00C362A3" w:rsidRDefault="0035181A" w:rsidP="00537292">
      <w:pPr>
        <w:jc w:val="right"/>
      </w:pPr>
    </w:p>
    <w:p w:rsidR="00CC3494" w:rsidRPr="008D02B6" w:rsidRDefault="00E54D3D" w:rsidP="00006ACB">
      <w:pPr>
        <w:pStyle w:val="afffc"/>
        <w:numPr>
          <w:ilvl w:val="0"/>
          <w:numId w:val="43"/>
        </w:numPr>
        <w:ind w:left="295"/>
      </w:pPr>
      <w:r w:rsidRPr="008D02B6">
        <w:t xml:space="preserve">Демонтаж Объекта после завершения периода эксплуатации в сроки, установленные п </w:t>
      </w:r>
      <w:proofErr w:type="gramStart"/>
      <w:r w:rsidRPr="008D02B6">
        <w:t>п</w:t>
      </w:r>
      <w:proofErr w:type="gramEnd"/>
      <w:r w:rsidRPr="008D02B6">
        <w:t>.12.2 настоящей Конкурсной документации и возврат Участка Фонду</w:t>
      </w:r>
      <w:r w:rsidR="0035181A" w:rsidRPr="008D02B6">
        <w:t xml:space="preserve">. </w:t>
      </w:r>
    </w:p>
    <w:p w:rsidR="00ED1BFE" w:rsidRPr="008D02B6" w:rsidRDefault="00AA41D1" w:rsidP="007975F7">
      <w:pPr>
        <w:pStyle w:val="Default"/>
        <w:spacing w:line="276" w:lineRule="auto"/>
        <w:ind w:left="1168"/>
        <w:jc w:val="both"/>
      </w:pPr>
      <w:r w:rsidRPr="008D02B6">
        <w:fldChar w:fldCharType="begin"/>
      </w:r>
      <w:r w:rsidRPr="008D02B6">
        <w:instrText xml:space="preserve"> DOCVARIABLE  </w:instrText>
      </w:r>
      <w:r w:rsidR="00FB517F" w:rsidRPr="008D02B6">
        <w:rPr>
          <w:lang w:val="en-US"/>
        </w:rPr>
        <w:instrText>ObjectAdd</w:instrText>
      </w:r>
      <w:r w:rsidRPr="008D02B6">
        <w:instrText xml:space="preserve">  \* MERGEFORMAT </w:instrText>
      </w:r>
      <w:r w:rsidRPr="008D02B6">
        <w:fldChar w:fldCharType="separate"/>
      </w:r>
      <w:r w:rsidR="009E7824" w:rsidRPr="008D02B6">
        <w:rPr>
          <w:bCs/>
        </w:rPr>
        <w:t xml:space="preserve"> </w:t>
      </w:r>
      <w:r w:rsidRPr="008D02B6">
        <w:fldChar w:fldCharType="end"/>
      </w:r>
    </w:p>
    <w:p w:rsidR="00ED1BFE" w:rsidRPr="00C362A3" w:rsidRDefault="00ED1BFE" w:rsidP="00276843"/>
    <w:p w:rsidR="00CC3494" w:rsidRPr="00C362A3" w:rsidRDefault="00CC3494" w:rsidP="00276843">
      <w:pPr>
        <w:pStyle w:val="23"/>
        <w:numPr>
          <w:ilvl w:val="1"/>
          <w:numId w:val="22"/>
        </w:numPr>
        <w:ind w:left="0"/>
        <w:jc w:val="left"/>
      </w:pPr>
      <w:r w:rsidRPr="00C362A3">
        <w:tab/>
        <w:t>Клю</w:t>
      </w:r>
      <w:r w:rsidR="003544A4" w:rsidRPr="00C362A3">
        <w:t>чевые условия реализации Проект</w:t>
      </w:r>
      <w:r w:rsidR="00D40247" w:rsidRPr="00C362A3">
        <w:t>а</w:t>
      </w:r>
    </w:p>
    <w:p w:rsidR="00CC3494" w:rsidRPr="00C362A3" w:rsidRDefault="00CC3494" w:rsidP="00276843"/>
    <w:p w:rsidR="00CC3494" w:rsidRPr="00C362A3" w:rsidRDefault="00CC3494" w:rsidP="00276843">
      <w:r w:rsidRPr="008D02B6">
        <w:t xml:space="preserve">На основании условий </w:t>
      </w:r>
      <w:r w:rsidR="00CC36BF" w:rsidRPr="008D02B6">
        <w:t>Договора</w:t>
      </w:r>
      <w:r w:rsidRPr="008D02B6">
        <w:t xml:space="preserve"> </w:t>
      </w:r>
      <w:r w:rsidR="00CC36BF" w:rsidRPr="008D02B6">
        <w:t xml:space="preserve">инвестору </w:t>
      </w:r>
      <w:r w:rsidRPr="008D02B6">
        <w:t>бу</w:t>
      </w:r>
      <w:r w:rsidR="00CC36BF" w:rsidRPr="008D02B6">
        <w:t>дет предоставлено право аренды З</w:t>
      </w:r>
      <w:r w:rsidRPr="008D02B6">
        <w:t xml:space="preserve">емельного участка на срок </w:t>
      </w:r>
      <w:r w:rsidR="00E54D3D" w:rsidRPr="008D02B6">
        <w:t>до «</w:t>
      </w:r>
      <w:r w:rsidR="00D3788A" w:rsidRPr="008D02B6">
        <w:t>30</w:t>
      </w:r>
      <w:r w:rsidR="00E54D3D" w:rsidRPr="008D02B6">
        <w:t xml:space="preserve">» </w:t>
      </w:r>
      <w:r w:rsidR="00D3788A" w:rsidRPr="008D02B6">
        <w:t>апреля</w:t>
      </w:r>
      <w:r w:rsidR="00E54D3D" w:rsidRPr="008D02B6">
        <w:t xml:space="preserve"> 2018 года</w:t>
      </w:r>
      <w:r w:rsidRPr="008D02B6">
        <w:t xml:space="preserve"> для целей</w:t>
      </w:r>
      <w:r w:rsidR="00E54D3D" w:rsidRPr="008D02B6">
        <w:t xml:space="preserve"> </w:t>
      </w:r>
      <w:r w:rsidR="00D3788A" w:rsidRPr="008D02B6">
        <w:t>организации,</w:t>
      </w:r>
      <w:r w:rsidRPr="008D02B6">
        <w:t xml:space="preserve"> эксплуатации</w:t>
      </w:r>
      <w:r w:rsidR="00E54D3D" w:rsidRPr="008D02B6">
        <w:t xml:space="preserve"> и последующего демонтажа</w:t>
      </w:r>
      <w:r w:rsidRPr="008D02B6">
        <w:t xml:space="preserve"> Объекта. Договор заключается в соответствии с Правилами проекта, ФЗ № 244 об инновационном центре </w:t>
      </w:r>
      <w:r w:rsidR="00624B5D" w:rsidRPr="00C362A3">
        <w:t>«</w:t>
      </w:r>
      <w:proofErr w:type="spellStart"/>
      <w:r w:rsidRPr="00C362A3">
        <w:t>Сколково</w:t>
      </w:r>
      <w:proofErr w:type="spellEnd"/>
      <w:r w:rsidR="00624B5D" w:rsidRPr="00C362A3">
        <w:t>»</w:t>
      </w:r>
      <w:r w:rsidRPr="00C362A3">
        <w:t xml:space="preserve"> и законодательством Российской Федерации.</w:t>
      </w:r>
    </w:p>
    <w:p w:rsidR="00CC3494" w:rsidRPr="00C362A3" w:rsidRDefault="00CC3494" w:rsidP="00276843">
      <w:r w:rsidRPr="00C362A3">
        <w:t xml:space="preserve">Показатели, заявленные Участником в составе </w:t>
      </w:r>
      <w:r w:rsidR="006D5B46" w:rsidRPr="00C362A3">
        <w:t>Конкур</w:t>
      </w:r>
      <w:r w:rsidRPr="00C362A3">
        <w:t xml:space="preserve">сного предложения в соответствии с п. 11.5, будут включены в состав существенных условий  Договора. </w:t>
      </w:r>
    </w:p>
    <w:p w:rsidR="005B6CF4" w:rsidRPr="00C362A3" w:rsidRDefault="005B6CF4" w:rsidP="00276843"/>
    <w:p w:rsidR="00BD22AA" w:rsidRPr="00C362A3" w:rsidRDefault="00BD22AA" w:rsidP="00276843">
      <w:pPr>
        <w:pStyle w:val="23"/>
        <w:numPr>
          <w:ilvl w:val="1"/>
          <w:numId w:val="22"/>
        </w:numPr>
        <w:ind w:left="0"/>
        <w:jc w:val="left"/>
      </w:pPr>
      <w:r w:rsidRPr="00C362A3">
        <w:lastRenderedPageBreak/>
        <w:t>Обязательства Фонда:</w:t>
      </w:r>
    </w:p>
    <w:p w:rsidR="00636271" w:rsidRPr="00C362A3" w:rsidRDefault="00636271" w:rsidP="00636271">
      <w:pPr>
        <w:pStyle w:val="23"/>
        <w:numPr>
          <w:ilvl w:val="0"/>
          <w:numId w:val="0"/>
        </w:numPr>
        <w:jc w:val="left"/>
      </w:pPr>
    </w:p>
    <w:p w:rsidR="00BD22AA" w:rsidRPr="00C362A3" w:rsidRDefault="00CC3494" w:rsidP="00276843">
      <w:pPr>
        <w:pStyle w:val="23"/>
        <w:numPr>
          <w:ilvl w:val="2"/>
          <w:numId w:val="22"/>
        </w:numPr>
        <w:ind w:left="426" w:hanging="851"/>
        <w:rPr>
          <w:b w:val="0"/>
        </w:rPr>
      </w:pPr>
      <w:r w:rsidRPr="00C362A3">
        <w:rPr>
          <w:b w:val="0"/>
        </w:rPr>
        <w:t>Фонд организует обеспечение Объекта инженерной и транспортной инфраструктурой</w:t>
      </w:r>
    </w:p>
    <w:p w:rsidR="00BD22AA" w:rsidRPr="00C362A3" w:rsidRDefault="00BD22AA" w:rsidP="00276843">
      <w:pPr>
        <w:pStyle w:val="23"/>
        <w:numPr>
          <w:ilvl w:val="2"/>
          <w:numId w:val="22"/>
        </w:numPr>
        <w:ind w:left="426" w:hanging="851"/>
        <w:rPr>
          <w:b w:val="0"/>
        </w:rPr>
      </w:pPr>
      <w:r w:rsidRPr="00C362A3">
        <w:rPr>
          <w:b w:val="0"/>
        </w:rPr>
        <w:t xml:space="preserve">Фонд </w:t>
      </w:r>
      <w:r w:rsidR="001D1F88" w:rsidRPr="008D02B6">
        <w:rPr>
          <w:b w:val="0"/>
        </w:rPr>
        <w:t>содействует Инвестору в получении ТУ</w:t>
      </w:r>
      <w:r w:rsidR="00CC3494" w:rsidRPr="00C362A3">
        <w:rPr>
          <w:b w:val="0"/>
        </w:rPr>
        <w:t xml:space="preserve">, а также </w:t>
      </w:r>
      <w:r w:rsidR="00FB7043" w:rsidRPr="00C362A3">
        <w:rPr>
          <w:b w:val="0"/>
        </w:rPr>
        <w:t>оказывает содействие в</w:t>
      </w:r>
      <w:r w:rsidR="00CC3494" w:rsidRPr="00C362A3">
        <w:rPr>
          <w:b w:val="0"/>
        </w:rPr>
        <w:t xml:space="preserve"> подписани</w:t>
      </w:r>
      <w:r w:rsidR="00FB7043" w:rsidRPr="00C362A3">
        <w:rPr>
          <w:b w:val="0"/>
        </w:rPr>
        <w:t>и</w:t>
      </w:r>
      <w:r w:rsidR="00CC3494" w:rsidRPr="00C362A3">
        <w:rPr>
          <w:b w:val="0"/>
        </w:rPr>
        <w:t xml:space="preserve"> договоров на подключение к инженерным сетям с эксплуатирующими орга</w:t>
      </w:r>
      <w:r w:rsidR="00236BA3" w:rsidRPr="00C362A3">
        <w:rPr>
          <w:b w:val="0"/>
        </w:rPr>
        <w:t>низациями</w:t>
      </w:r>
      <w:r w:rsidR="00CC3494" w:rsidRPr="00C362A3">
        <w:rPr>
          <w:b w:val="0"/>
        </w:rPr>
        <w:t xml:space="preserve">. </w:t>
      </w:r>
    </w:p>
    <w:p w:rsidR="00885BB7" w:rsidRPr="00C362A3" w:rsidRDefault="00BD22AA" w:rsidP="00006ACB">
      <w:pPr>
        <w:pStyle w:val="afffc"/>
        <w:numPr>
          <w:ilvl w:val="1"/>
          <w:numId w:val="37"/>
        </w:numPr>
        <w:ind w:left="808"/>
      </w:pPr>
      <w:r w:rsidRPr="00C362A3">
        <w:t>в</w:t>
      </w:r>
      <w:r w:rsidR="00CC3494" w:rsidRPr="00C362A3">
        <w:t>озможность подключения к сетям</w:t>
      </w:r>
      <w:r w:rsidR="001C7B5A" w:rsidRPr="00C362A3">
        <w:t xml:space="preserve"> на период эксплуатации</w:t>
      </w:r>
      <w:r w:rsidR="001D1F88" w:rsidRPr="00C362A3">
        <w:t xml:space="preserve"> в объеме</w:t>
      </w:r>
      <w:r w:rsidR="008F6E6A" w:rsidRPr="008D02B6">
        <w:t>,</w:t>
      </w:r>
      <w:r w:rsidR="001D1F88" w:rsidRPr="008D02B6">
        <w:t xml:space="preserve"> согласованн</w:t>
      </w:r>
      <w:r w:rsidR="008F6E6A" w:rsidRPr="008D02B6">
        <w:t>ом с Фондом</w:t>
      </w:r>
      <w:r w:rsidR="001D1F88" w:rsidRPr="008D02B6">
        <w:t xml:space="preserve"> на стадии Проект</w:t>
      </w:r>
      <w:r w:rsidR="008F6E6A" w:rsidRPr="00C362A3">
        <w:t xml:space="preserve">, </w:t>
      </w:r>
      <w:r w:rsidR="00CC3494" w:rsidRPr="00C362A3">
        <w:t xml:space="preserve">входит в общий объем прав, приобретаемых Инвестором по </w:t>
      </w:r>
      <w:r w:rsidR="00CC36BF" w:rsidRPr="00C362A3">
        <w:t>Договору</w:t>
      </w:r>
      <w:r w:rsidR="0068004F" w:rsidRPr="00C362A3">
        <w:t>.</w:t>
      </w:r>
    </w:p>
    <w:p w:rsidR="00D43674" w:rsidRPr="00C362A3" w:rsidRDefault="00D43674" w:rsidP="00006ACB">
      <w:pPr>
        <w:pStyle w:val="afffc"/>
        <w:numPr>
          <w:ilvl w:val="1"/>
          <w:numId w:val="37"/>
        </w:numPr>
        <w:ind w:left="808"/>
      </w:pPr>
      <w:r w:rsidRPr="00C362A3">
        <w:t>возможность подключения к сетям</w:t>
      </w:r>
      <w:r w:rsidR="0066209F" w:rsidRPr="00C362A3">
        <w:t xml:space="preserve"> </w:t>
      </w:r>
      <w:r w:rsidRPr="00C362A3">
        <w:t xml:space="preserve">на период проектирования и </w:t>
      </w:r>
      <w:r w:rsidR="003877F8" w:rsidRPr="008D02B6">
        <w:t>обустройств</w:t>
      </w:r>
      <w:r w:rsidRPr="008D02B6">
        <w:t xml:space="preserve">а регулируется </w:t>
      </w:r>
      <w:proofErr w:type="gramStart"/>
      <w:r w:rsidRPr="00C362A3">
        <w:t>выданными</w:t>
      </w:r>
      <w:proofErr w:type="gramEnd"/>
      <w:r w:rsidRPr="00C362A3">
        <w:t xml:space="preserve"> ТУ.</w:t>
      </w:r>
    </w:p>
    <w:p w:rsidR="00BD22AA" w:rsidRPr="008D02B6" w:rsidRDefault="0015304D" w:rsidP="003A69EE">
      <w:pPr>
        <w:pStyle w:val="23"/>
        <w:numPr>
          <w:ilvl w:val="2"/>
          <w:numId w:val="22"/>
        </w:numPr>
        <w:ind w:left="426" w:hanging="851"/>
        <w:rPr>
          <w:b w:val="0"/>
        </w:rPr>
      </w:pPr>
      <w:r w:rsidRPr="008D02B6">
        <w:rPr>
          <w:b w:val="0"/>
        </w:rPr>
        <w:t xml:space="preserve">Предоставить </w:t>
      </w:r>
      <w:r w:rsidR="000963CB" w:rsidRPr="008D02B6">
        <w:rPr>
          <w:b w:val="0"/>
        </w:rPr>
        <w:t>Земельн</w:t>
      </w:r>
      <w:r w:rsidR="00A31212" w:rsidRPr="008D02B6">
        <w:rPr>
          <w:b w:val="0"/>
        </w:rPr>
        <w:t>ый</w:t>
      </w:r>
      <w:r w:rsidR="000963CB" w:rsidRPr="008D02B6">
        <w:rPr>
          <w:b w:val="0"/>
        </w:rPr>
        <w:t xml:space="preserve"> участ</w:t>
      </w:r>
      <w:r w:rsidR="00A31212" w:rsidRPr="008D02B6">
        <w:rPr>
          <w:b w:val="0"/>
        </w:rPr>
        <w:t>о</w:t>
      </w:r>
      <w:r w:rsidR="003A69EE" w:rsidRPr="008D02B6">
        <w:rPr>
          <w:b w:val="0"/>
        </w:rPr>
        <w:t xml:space="preserve">к </w:t>
      </w:r>
      <w:r w:rsidR="00BD22AA" w:rsidRPr="008D02B6">
        <w:rPr>
          <w:b w:val="0"/>
        </w:rPr>
        <w:t>свободны</w:t>
      </w:r>
      <w:r w:rsidR="00A31212" w:rsidRPr="008D02B6">
        <w:rPr>
          <w:b w:val="0"/>
        </w:rPr>
        <w:t>м</w:t>
      </w:r>
      <w:r w:rsidR="00BD22AA" w:rsidRPr="008D02B6">
        <w:rPr>
          <w:b w:val="0"/>
        </w:rPr>
        <w:t xml:space="preserve"> от любых обременений, препятствующих реализации </w:t>
      </w:r>
      <w:r w:rsidR="004206D7" w:rsidRPr="008D02B6">
        <w:rPr>
          <w:b w:val="0"/>
        </w:rPr>
        <w:t>Проекта</w:t>
      </w:r>
      <w:r w:rsidR="00ED0966" w:rsidRPr="008D02B6">
        <w:rPr>
          <w:b w:val="0"/>
        </w:rPr>
        <w:t xml:space="preserve">, </w:t>
      </w:r>
      <w:r w:rsidR="00BD22AA" w:rsidRPr="008D02B6">
        <w:rPr>
          <w:b w:val="0"/>
        </w:rPr>
        <w:t xml:space="preserve">в </w:t>
      </w:r>
      <w:proofErr w:type="spellStart"/>
      <w:r w:rsidR="00BD22AA" w:rsidRPr="008D02B6">
        <w:rPr>
          <w:b w:val="0"/>
        </w:rPr>
        <w:t>т.ч</w:t>
      </w:r>
      <w:proofErr w:type="spellEnd"/>
      <w:r w:rsidR="00BD22AA" w:rsidRPr="008D02B6">
        <w:rPr>
          <w:b w:val="0"/>
        </w:rPr>
        <w:t xml:space="preserve">. </w:t>
      </w:r>
      <w:r w:rsidR="0067008F" w:rsidRPr="008D02B6">
        <w:rPr>
          <w:b w:val="0"/>
        </w:rPr>
        <w:t>прав третьих лиц</w:t>
      </w:r>
      <w:r w:rsidR="00ED0966" w:rsidRPr="008D02B6">
        <w:rPr>
          <w:b w:val="0"/>
        </w:rPr>
        <w:t>,</w:t>
      </w:r>
      <w:r w:rsidR="0067008F" w:rsidRPr="008D02B6">
        <w:rPr>
          <w:b w:val="0"/>
        </w:rPr>
        <w:t xml:space="preserve"> </w:t>
      </w:r>
      <w:r w:rsidR="00D6395D" w:rsidRPr="008D02B6">
        <w:rPr>
          <w:b w:val="0"/>
        </w:rPr>
        <w:t xml:space="preserve">строительных городков, </w:t>
      </w:r>
      <w:r w:rsidR="00BD22AA" w:rsidRPr="008D02B6">
        <w:rPr>
          <w:b w:val="0"/>
        </w:rPr>
        <w:t>строительной техники, строительного</w:t>
      </w:r>
      <w:r w:rsidR="00C136B0" w:rsidRPr="008D02B6">
        <w:rPr>
          <w:b w:val="0"/>
        </w:rPr>
        <w:t xml:space="preserve"> мусора, отвалов грунта</w:t>
      </w:r>
      <w:r w:rsidR="00885BB7" w:rsidRPr="008D02B6">
        <w:rPr>
          <w:b w:val="0"/>
        </w:rPr>
        <w:t xml:space="preserve"> </w:t>
      </w:r>
      <w:r w:rsidR="00C136B0" w:rsidRPr="008D02B6">
        <w:rPr>
          <w:b w:val="0"/>
        </w:rPr>
        <w:t>и т.п</w:t>
      </w:r>
      <w:r w:rsidR="007434C2" w:rsidRPr="007434C2">
        <w:rPr>
          <w:b w:val="0"/>
        </w:rPr>
        <w:t>.</w:t>
      </w:r>
      <w:r w:rsidR="00D3788A" w:rsidRPr="008D02B6">
        <w:rPr>
          <w:b w:val="0"/>
        </w:rPr>
        <w:t>, за исключением обременений в виде инженерных сетей</w:t>
      </w:r>
      <w:r w:rsidR="003B4E78" w:rsidRPr="008D02B6">
        <w:rPr>
          <w:b w:val="0"/>
        </w:rPr>
        <w:t xml:space="preserve"> и межевого пункта ОДПС </w:t>
      </w:r>
      <w:r w:rsidR="003B4E78" w:rsidRPr="008D02B6">
        <w:rPr>
          <w:rFonts w:ascii="Calibri" w:hAnsi="Calibri"/>
          <w:b w:val="0"/>
        </w:rPr>
        <w:t>"</w:t>
      </w:r>
      <w:proofErr w:type="spellStart"/>
      <w:r w:rsidR="003B4E78" w:rsidRPr="008D02B6">
        <w:rPr>
          <w:b w:val="0"/>
        </w:rPr>
        <w:t>Сколково</w:t>
      </w:r>
      <w:proofErr w:type="spellEnd"/>
      <w:r w:rsidR="003B4E78" w:rsidRPr="008D02B6">
        <w:rPr>
          <w:rFonts w:ascii="Calibri" w:hAnsi="Calibri"/>
          <w:b w:val="0"/>
        </w:rPr>
        <w:t>"</w:t>
      </w:r>
      <w:r w:rsidR="00D3788A" w:rsidRPr="008D02B6">
        <w:rPr>
          <w:b w:val="0"/>
        </w:rPr>
        <w:t>, указанных в п.12.3 настоящей Конкурсной документации</w:t>
      </w:r>
      <w:r w:rsidR="00595D4C" w:rsidRPr="008D02B6">
        <w:rPr>
          <w:b w:val="0"/>
        </w:rPr>
        <w:t>.</w:t>
      </w:r>
      <w:r w:rsidR="003A69EE" w:rsidRPr="008D02B6">
        <w:rPr>
          <w:b w:val="0"/>
        </w:rPr>
        <w:t xml:space="preserve">  </w:t>
      </w:r>
    </w:p>
    <w:p w:rsidR="000C74CD" w:rsidRPr="00C362A3" w:rsidRDefault="000C74CD" w:rsidP="001D3099">
      <w:pPr>
        <w:pStyle w:val="23"/>
        <w:numPr>
          <w:ilvl w:val="0"/>
          <w:numId w:val="0"/>
        </w:numPr>
        <w:ind w:left="426"/>
        <w:jc w:val="left"/>
        <w:rPr>
          <w:b w:val="0"/>
        </w:rPr>
      </w:pPr>
    </w:p>
    <w:p w:rsidR="00360AF2" w:rsidRPr="00C362A3" w:rsidRDefault="00360AF2" w:rsidP="00276843"/>
    <w:p w:rsidR="00CC3494" w:rsidRPr="00C362A3" w:rsidRDefault="001434DB" w:rsidP="0015304D">
      <w:pPr>
        <w:pStyle w:val="23"/>
        <w:numPr>
          <w:ilvl w:val="1"/>
          <w:numId w:val="22"/>
        </w:numPr>
        <w:ind w:left="0" w:hanging="539"/>
        <w:jc w:val="left"/>
      </w:pPr>
      <w:r w:rsidRPr="00C362A3">
        <w:t>Обязательства Инвестора</w:t>
      </w:r>
    </w:p>
    <w:p w:rsidR="00360AF2" w:rsidRPr="00C362A3" w:rsidRDefault="00360AF2" w:rsidP="0015304D">
      <w:pPr>
        <w:keepNext/>
        <w:widowControl w:val="0"/>
      </w:pPr>
    </w:p>
    <w:p w:rsidR="008D6C03" w:rsidRPr="00C362A3" w:rsidRDefault="005828FD" w:rsidP="00276843">
      <w:pPr>
        <w:pStyle w:val="23"/>
        <w:keepNext w:val="0"/>
        <w:numPr>
          <w:ilvl w:val="2"/>
          <w:numId w:val="22"/>
        </w:numPr>
        <w:ind w:left="426" w:hanging="851"/>
        <w:jc w:val="left"/>
        <w:rPr>
          <w:b w:val="0"/>
        </w:rPr>
      </w:pPr>
      <w:r w:rsidRPr="00C362A3">
        <w:rPr>
          <w:b w:val="0"/>
        </w:rPr>
        <w:t>Инвестор</w:t>
      </w:r>
      <w:r w:rsidR="00044D0A" w:rsidRPr="00C362A3">
        <w:rPr>
          <w:b w:val="0"/>
        </w:rPr>
        <w:t xml:space="preserve"> обязан о</w:t>
      </w:r>
      <w:r w:rsidR="008D6C03" w:rsidRPr="00C362A3">
        <w:rPr>
          <w:b w:val="0"/>
        </w:rPr>
        <w:t xml:space="preserve">существить в отношении Объекта проектирование и </w:t>
      </w:r>
      <w:r w:rsidR="005D2D9D" w:rsidRPr="008D02B6">
        <w:rPr>
          <w:b w:val="0"/>
        </w:rPr>
        <w:t>организацию работы Объекта</w:t>
      </w:r>
      <w:r w:rsidR="00CD3F66" w:rsidRPr="00C362A3">
        <w:rPr>
          <w:b w:val="0"/>
        </w:rPr>
        <w:t xml:space="preserve"> </w:t>
      </w:r>
      <w:r w:rsidR="008D6C03" w:rsidRPr="00C362A3">
        <w:rPr>
          <w:b w:val="0"/>
        </w:rPr>
        <w:t>согласно действующему законодательству, применяемому к территории ИЦ  «</w:t>
      </w:r>
      <w:proofErr w:type="spellStart"/>
      <w:r w:rsidR="008D6C03" w:rsidRPr="00C362A3">
        <w:rPr>
          <w:b w:val="0"/>
        </w:rPr>
        <w:t>Сколково</w:t>
      </w:r>
      <w:proofErr w:type="spellEnd"/>
      <w:r w:rsidR="008D6C03" w:rsidRPr="00C362A3">
        <w:rPr>
          <w:b w:val="0"/>
        </w:rPr>
        <w:t xml:space="preserve">», разработанной концепции района </w:t>
      </w:r>
      <w:r w:rsidR="005A0400" w:rsidRPr="008D02B6">
        <w:rPr>
          <w:b w:val="0"/>
        </w:rPr>
        <w:fldChar w:fldCharType="begin"/>
      </w:r>
      <w:r w:rsidR="005A0400" w:rsidRPr="008D02B6">
        <w:rPr>
          <w:b w:val="0"/>
        </w:rPr>
        <w:instrText xml:space="preserve"> DOCVARIABLE  </w:instrText>
      </w:r>
      <w:r w:rsidR="005A0400" w:rsidRPr="008D02B6">
        <w:rPr>
          <w:b w:val="0"/>
          <w:lang w:val="en-US"/>
        </w:rPr>
        <w:instrText>DistrictName</w:instrText>
      </w:r>
      <w:r w:rsidR="005A0400" w:rsidRPr="008D02B6">
        <w:rPr>
          <w:b w:val="0"/>
        </w:rPr>
        <w:instrText xml:space="preserve">  \* MERGEFORMAT </w:instrText>
      </w:r>
      <w:r w:rsidR="005A0400" w:rsidRPr="008D02B6">
        <w:rPr>
          <w:b w:val="0"/>
        </w:rPr>
        <w:fldChar w:fldCharType="separate"/>
      </w:r>
      <w:r w:rsidR="009E7824" w:rsidRPr="008D02B6">
        <w:rPr>
          <w:b w:val="0"/>
        </w:rPr>
        <w:t>Z2.1 "Зона ландшафтного дизайна"</w:t>
      </w:r>
      <w:r w:rsidR="005A0400" w:rsidRPr="008D02B6">
        <w:rPr>
          <w:b w:val="0"/>
        </w:rPr>
        <w:fldChar w:fldCharType="end"/>
      </w:r>
      <w:r w:rsidR="008D6C03" w:rsidRPr="00C362A3">
        <w:rPr>
          <w:b w:val="0"/>
        </w:rPr>
        <w:t xml:space="preserve"> ИЦ «</w:t>
      </w:r>
      <w:proofErr w:type="spellStart"/>
      <w:r w:rsidR="008D6C03" w:rsidRPr="00C362A3">
        <w:rPr>
          <w:b w:val="0"/>
        </w:rPr>
        <w:t>Сколково</w:t>
      </w:r>
      <w:proofErr w:type="spellEnd"/>
      <w:r w:rsidR="008D6C03" w:rsidRPr="00C362A3">
        <w:rPr>
          <w:b w:val="0"/>
        </w:rPr>
        <w:t>», утвержденным Проектом планировки территории ИЦ  «</w:t>
      </w:r>
      <w:proofErr w:type="spellStart"/>
      <w:r w:rsidR="008D6C03" w:rsidRPr="00C362A3">
        <w:rPr>
          <w:b w:val="0"/>
        </w:rPr>
        <w:t>Сколково</w:t>
      </w:r>
      <w:proofErr w:type="spellEnd"/>
      <w:r w:rsidR="008D6C03" w:rsidRPr="00C362A3">
        <w:rPr>
          <w:b w:val="0"/>
        </w:rPr>
        <w:t>»;</w:t>
      </w:r>
    </w:p>
    <w:p w:rsidR="0031440D" w:rsidRPr="00C362A3" w:rsidRDefault="005828FD" w:rsidP="00276843">
      <w:pPr>
        <w:pStyle w:val="23"/>
        <w:keepNext w:val="0"/>
        <w:numPr>
          <w:ilvl w:val="2"/>
          <w:numId w:val="22"/>
        </w:numPr>
        <w:ind w:left="426" w:hanging="851"/>
        <w:jc w:val="left"/>
        <w:rPr>
          <w:b w:val="0"/>
        </w:rPr>
      </w:pPr>
      <w:r w:rsidRPr="00C362A3">
        <w:rPr>
          <w:b w:val="0"/>
        </w:rPr>
        <w:t>Инвестор</w:t>
      </w:r>
      <w:r w:rsidR="00044D0A" w:rsidRPr="00C362A3">
        <w:rPr>
          <w:b w:val="0"/>
        </w:rPr>
        <w:t xml:space="preserve"> обязан с</w:t>
      </w:r>
      <w:r w:rsidR="008D6C03" w:rsidRPr="00C362A3">
        <w:rPr>
          <w:b w:val="0"/>
        </w:rPr>
        <w:t xml:space="preserve">огласовать </w:t>
      </w:r>
      <w:r w:rsidR="000C0E63" w:rsidRPr="00C362A3">
        <w:rPr>
          <w:b w:val="0"/>
        </w:rPr>
        <w:t>с Фондом</w:t>
      </w:r>
      <w:r w:rsidR="0031440D" w:rsidRPr="00C362A3">
        <w:rPr>
          <w:b w:val="0"/>
        </w:rPr>
        <w:t>:</w:t>
      </w:r>
    </w:p>
    <w:p w:rsidR="0031440D" w:rsidRPr="00C362A3" w:rsidRDefault="00AC2018" w:rsidP="0031440D">
      <w:pPr>
        <w:pStyle w:val="23"/>
        <w:keepNext w:val="0"/>
        <w:numPr>
          <w:ilvl w:val="3"/>
          <w:numId w:val="22"/>
        </w:numPr>
        <w:jc w:val="left"/>
        <w:rPr>
          <w:b w:val="0"/>
        </w:rPr>
      </w:pPr>
      <w:r w:rsidRPr="00C362A3">
        <w:rPr>
          <w:b w:val="0"/>
        </w:rPr>
        <w:t xml:space="preserve">цветовые и фасадные решения </w:t>
      </w:r>
      <w:r w:rsidR="008D6C03" w:rsidRPr="00C362A3">
        <w:rPr>
          <w:b w:val="0"/>
        </w:rPr>
        <w:t>Объекта</w:t>
      </w:r>
    </w:p>
    <w:p w:rsidR="0031440D" w:rsidRPr="00C362A3" w:rsidRDefault="0031440D" w:rsidP="0031440D">
      <w:pPr>
        <w:pStyle w:val="23"/>
        <w:keepNext w:val="0"/>
        <w:numPr>
          <w:ilvl w:val="3"/>
          <w:numId w:val="22"/>
        </w:numPr>
        <w:jc w:val="left"/>
        <w:rPr>
          <w:b w:val="0"/>
        </w:rPr>
      </w:pPr>
      <w:r w:rsidRPr="00C362A3">
        <w:rPr>
          <w:b w:val="0"/>
        </w:rPr>
        <w:t>габариты въездной группы</w:t>
      </w:r>
    </w:p>
    <w:p w:rsidR="00210825" w:rsidRPr="00C362A3" w:rsidRDefault="0031440D" w:rsidP="0031440D">
      <w:pPr>
        <w:pStyle w:val="23"/>
        <w:keepNext w:val="0"/>
        <w:numPr>
          <w:ilvl w:val="3"/>
          <w:numId w:val="22"/>
        </w:numPr>
        <w:jc w:val="left"/>
        <w:rPr>
          <w:b w:val="0"/>
        </w:rPr>
      </w:pPr>
      <w:r w:rsidRPr="00C362A3">
        <w:rPr>
          <w:b w:val="0"/>
        </w:rPr>
        <w:t>процедуру приема-передачи автомобиля клиента для предоставления услуг автомойки «без отрыва от производства», с учетом разделения ответственности за сохранность автомобиля</w:t>
      </w:r>
      <w:r w:rsidR="008D6C03" w:rsidRPr="00C362A3">
        <w:rPr>
          <w:b w:val="0"/>
        </w:rPr>
        <w:t>.</w:t>
      </w:r>
    </w:p>
    <w:p w:rsidR="00200D60" w:rsidRPr="008D02B6" w:rsidRDefault="00200D60" w:rsidP="00200D60">
      <w:pPr>
        <w:pStyle w:val="23"/>
        <w:keepNext w:val="0"/>
        <w:numPr>
          <w:ilvl w:val="2"/>
          <w:numId w:val="22"/>
        </w:numPr>
        <w:ind w:left="426" w:hanging="851"/>
        <w:jc w:val="left"/>
        <w:rPr>
          <w:b w:val="0"/>
        </w:rPr>
      </w:pPr>
      <w:r w:rsidRPr="008D02B6">
        <w:rPr>
          <w:b w:val="0"/>
        </w:rPr>
        <w:fldChar w:fldCharType="begin"/>
      </w:r>
      <w:r w:rsidRPr="008D02B6">
        <w:rPr>
          <w:b w:val="0"/>
        </w:rPr>
        <w:instrText xml:space="preserve"> DOCVARIABLE  </w:instrText>
      </w:r>
      <w:r w:rsidRPr="008D02B6">
        <w:rPr>
          <w:b w:val="0"/>
          <w:lang w:val="en-US"/>
        </w:rPr>
        <w:instrText>RespPlot</w:instrText>
      </w:r>
      <w:r w:rsidRPr="008D02B6">
        <w:rPr>
          <w:b w:val="0"/>
        </w:rPr>
        <w:instrText xml:space="preserve">  \* MERGEFORMAT </w:instrText>
      </w:r>
      <w:r w:rsidRPr="008D02B6">
        <w:rPr>
          <w:b w:val="0"/>
        </w:rPr>
        <w:fldChar w:fldCharType="separate"/>
      </w:r>
      <w:r w:rsidR="009E7824" w:rsidRPr="008D02B6">
        <w:rPr>
          <w:b w:val="0"/>
        </w:rPr>
        <w:t>Инвестор обязан обеспечить эксплуатацию предоставленного в аренду Земельного участка в соответствии с Законодательством, Правилами проекта и функциональным назначением Объекта.</w:t>
      </w:r>
      <w:r w:rsidRPr="008D02B6">
        <w:rPr>
          <w:b w:val="0"/>
        </w:rPr>
        <w:fldChar w:fldCharType="end"/>
      </w:r>
    </w:p>
    <w:p w:rsidR="00372ADA" w:rsidRPr="008D02B6" w:rsidRDefault="00200D60" w:rsidP="00200D60">
      <w:pPr>
        <w:pStyle w:val="23"/>
        <w:keepNext w:val="0"/>
        <w:numPr>
          <w:ilvl w:val="2"/>
          <w:numId w:val="22"/>
        </w:numPr>
        <w:ind w:left="426" w:hanging="851"/>
        <w:jc w:val="left"/>
        <w:rPr>
          <w:b w:val="0"/>
        </w:rPr>
      </w:pPr>
      <w:r w:rsidRPr="008D02B6">
        <w:rPr>
          <w:b w:val="0"/>
        </w:rPr>
        <w:fldChar w:fldCharType="begin"/>
      </w:r>
      <w:r w:rsidRPr="008D02B6">
        <w:rPr>
          <w:b w:val="0"/>
        </w:rPr>
        <w:instrText xml:space="preserve"> DOCVARIABLE  </w:instrText>
      </w:r>
      <w:r w:rsidRPr="008D02B6">
        <w:rPr>
          <w:b w:val="0"/>
          <w:lang w:val="en-US"/>
        </w:rPr>
        <w:instrText>RespAdd</w:instrText>
      </w:r>
      <w:r w:rsidRPr="008D02B6">
        <w:rPr>
          <w:b w:val="0"/>
        </w:rPr>
        <w:instrText xml:space="preserve">  \* MERGEFORMAT </w:instrText>
      </w:r>
      <w:r w:rsidRPr="008D02B6">
        <w:rPr>
          <w:b w:val="0"/>
        </w:rPr>
        <w:fldChar w:fldCharType="separate"/>
      </w:r>
      <w:r w:rsidR="00372ADA" w:rsidRPr="008D02B6">
        <w:rPr>
          <w:b w:val="0"/>
        </w:rPr>
        <w:t>Инвестор обязан организовать эксплуатацию Объекта на коммерческих условиях с оказанием полного объема услуг, указанных в настоящей Конкурсной документации, на период с "</w:t>
      </w:r>
      <w:r w:rsidR="001F1F27" w:rsidRPr="008D02B6">
        <w:rPr>
          <w:b w:val="0"/>
        </w:rPr>
        <w:t>0</w:t>
      </w:r>
      <w:r w:rsidR="001F1F27">
        <w:rPr>
          <w:b w:val="0"/>
        </w:rPr>
        <w:t>1</w:t>
      </w:r>
      <w:r w:rsidR="00372ADA" w:rsidRPr="008D02B6">
        <w:rPr>
          <w:b w:val="0"/>
        </w:rPr>
        <w:t xml:space="preserve">" </w:t>
      </w:r>
      <w:r w:rsidR="001F1F27">
        <w:rPr>
          <w:b w:val="0"/>
        </w:rPr>
        <w:t>августа</w:t>
      </w:r>
      <w:r w:rsidR="001F1F27" w:rsidRPr="008D02B6">
        <w:rPr>
          <w:b w:val="0"/>
        </w:rPr>
        <w:t xml:space="preserve"> </w:t>
      </w:r>
      <w:r w:rsidR="00372ADA" w:rsidRPr="008D02B6">
        <w:rPr>
          <w:b w:val="0"/>
        </w:rPr>
        <w:t>2015 года по "31" марта 2018 года.</w:t>
      </w:r>
    </w:p>
    <w:p w:rsidR="00372ADA" w:rsidRPr="008D02B6" w:rsidRDefault="00372ADA" w:rsidP="00200D60">
      <w:pPr>
        <w:pStyle w:val="23"/>
        <w:keepNext w:val="0"/>
        <w:numPr>
          <w:ilvl w:val="2"/>
          <w:numId w:val="22"/>
        </w:numPr>
        <w:ind w:left="426" w:hanging="851"/>
        <w:jc w:val="left"/>
        <w:rPr>
          <w:b w:val="0"/>
        </w:rPr>
      </w:pPr>
      <w:r w:rsidRPr="008D02B6">
        <w:rPr>
          <w:b w:val="0"/>
        </w:rPr>
        <w:t xml:space="preserve">Инвестор обязан в период с "01" апреля 2018 года по "30" апреля 2018 года обеспечить демонтаж и вывоз всех конструкций Автомойки, а также частей конструкций и мусора, образовавшихся в процессе демонтажа.  </w:t>
      </w:r>
    </w:p>
    <w:p w:rsidR="00200D60" w:rsidRPr="008D02B6" w:rsidRDefault="00372ADA" w:rsidP="00200D60">
      <w:pPr>
        <w:pStyle w:val="23"/>
        <w:keepNext w:val="0"/>
        <w:numPr>
          <w:ilvl w:val="2"/>
          <w:numId w:val="22"/>
        </w:numPr>
        <w:ind w:left="426" w:hanging="851"/>
        <w:jc w:val="left"/>
        <w:rPr>
          <w:b w:val="0"/>
        </w:rPr>
      </w:pPr>
      <w:r w:rsidRPr="008D02B6">
        <w:rPr>
          <w:b w:val="0"/>
        </w:rPr>
        <w:t>Инвестор обязан вернуть земельный участок Фонду не позднее "30" апреля 2018 года.</w:t>
      </w:r>
      <w:r w:rsidR="00200D60" w:rsidRPr="008D02B6">
        <w:rPr>
          <w:b w:val="0"/>
        </w:rPr>
        <w:fldChar w:fldCharType="end"/>
      </w:r>
    </w:p>
    <w:p w:rsidR="001434DB" w:rsidRPr="00C362A3" w:rsidRDefault="00FC760C" w:rsidP="00276843">
      <w:pPr>
        <w:pStyle w:val="23"/>
        <w:keepNext w:val="0"/>
        <w:numPr>
          <w:ilvl w:val="2"/>
          <w:numId w:val="22"/>
        </w:numPr>
        <w:ind w:left="426" w:hanging="851"/>
        <w:jc w:val="left"/>
        <w:rPr>
          <w:b w:val="0"/>
        </w:rPr>
      </w:pPr>
      <w:r w:rsidRPr="00C362A3">
        <w:rPr>
          <w:b w:val="0"/>
        </w:rPr>
        <w:t>Инвестор обязан о</w:t>
      </w:r>
      <w:r w:rsidR="008D6C03" w:rsidRPr="00C362A3">
        <w:rPr>
          <w:b w:val="0"/>
        </w:rPr>
        <w:t>беспечить выполнение любых видов проектных, монтажных, эксплуатационных работ, необходимых для реализации настоящего Проекта на территории Инновационного центра «</w:t>
      </w:r>
      <w:proofErr w:type="spellStart"/>
      <w:r w:rsidR="008D6C03" w:rsidRPr="00C362A3">
        <w:rPr>
          <w:b w:val="0"/>
        </w:rPr>
        <w:t>Сколково</w:t>
      </w:r>
      <w:proofErr w:type="spellEnd"/>
      <w:r w:rsidR="008D6C03" w:rsidRPr="00C362A3">
        <w:rPr>
          <w:b w:val="0"/>
        </w:rPr>
        <w:t>», только подрядными организациями</w:t>
      </w:r>
      <w:r w:rsidR="00FB7043" w:rsidRPr="00C362A3">
        <w:rPr>
          <w:b w:val="0"/>
        </w:rPr>
        <w:t>, имеющими все необходимые согласно требованиям законодательства свидетельства, лицензии,  разрешения и прочее</w:t>
      </w:r>
      <w:r w:rsidR="008D6C03" w:rsidRPr="00C362A3">
        <w:rPr>
          <w:b w:val="0"/>
        </w:rPr>
        <w:t>;</w:t>
      </w:r>
      <w:r w:rsidR="00CC3494" w:rsidRPr="00C362A3">
        <w:rPr>
          <w:b w:val="0"/>
        </w:rPr>
        <w:t xml:space="preserve"> </w:t>
      </w:r>
    </w:p>
    <w:p w:rsidR="00885BB7" w:rsidRPr="008D02B6" w:rsidRDefault="00D11253" w:rsidP="00276843">
      <w:pPr>
        <w:pStyle w:val="23"/>
        <w:keepNext w:val="0"/>
        <w:numPr>
          <w:ilvl w:val="2"/>
          <w:numId w:val="22"/>
        </w:numPr>
        <w:ind w:left="426" w:hanging="851"/>
        <w:jc w:val="left"/>
        <w:rPr>
          <w:b w:val="0"/>
        </w:rPr>
      </w:pPr>
      <w:r w:rsidRPr="008D02B6">
        <w:rPr>
          <w:b w:val="0"/>
        </w:rPr>
        <w:lastRenderedPageBreak/>
        <w:t>Технические условия (ТУ) подключения к внешним инженерным сетям на период</w:t>
      </w:r>
      <w:r w:rsidR="00D315EA" w:rsidRPr="008D02B6">
        <w:rPr>
          <w:b w:val="0"/>
        </w:rPr>
        <w:t xml:space="preserve"> проектирования, строительства и</w:t>
      </w:r>
      <w:r w:rsidRPr="008D02B6">
        <w:rPr>
          <w:b w:val="0"/>
        </w:rPr>
        <w:t xml:space="preserve"> эксплуатации выдают эксплуатирующие организации – поставщики коммунальных услуг</w:t>
      </w:r>
      <w:r w:rsidR="00D315EA" w:rsidRPr="008D02B6">
        <w:rPr>
          <w:b w:val="0"/>
        </w:rPr>
        <w:t>.  Возможно получение Технических условий от арендаторов смежных участков ИЦ «</w:t>
      </w:r>
      <w:proofErr w:type="spellStart"/>
      <w:r w:rsidR="00D315EA" w:rsidRPr="008D02B6">
        <w:rPr>
          <w:b w:val="0"/>
        </w:rPr>
        <w:t>Сколково</w:t>
      </w:r>
      <w:proofErr w:type="spellEnd"/>
      <w:r w:rsidR="00D315EA" w:rsidRPr="008D02B6">
        <w:rPr>
          <w:b w:val="0"/>
        </w:rPr>
        <w:t>»</w:t>
      </w:r>
      <w:r w:rsidRPr="008D02B6">
        <w:rPr>
          <w:b w:val="0"/>
        </w:rPr>
        <w:t>. Фонд обязуется оказать Инвестору необходимое содействие в согласовании Инвестором Технических условий.  Получение постоянных технических условий в размере, указанном в ТУ, входит в объем прав, приобретаемых Инвестором по Договору</w:t>
      </w:r>
      <w:r w:rsidR="005B6D6E" w:rsidRPr="008D02B6">
        <w:rPr>
          <w:b w:val="0"/>
        </w:rPr>
        <w:t>, никаких дополнительных выплат за получение постоянных технических условий в указанном размере Инвестор не осуществляет</w:t>
      </w:r>
      <w:r w:rsidR="00885BB7" w:rsidRPr="008D02B6">
        <w:rPr>
          <w:b w:val="0"/>
        </w:rPr>
        <w:t>.</w:t>
      </w:r>
    </w:p>
    <w:p w:rsidR="001434DB" w:rsidRPr="00C362A3" w:rsidRDefault="001434DB" w:rsidP="00276843">
      <w:pPr>
        <w:pStyle w:val="23"/>
        <w:keepNext w:val="0"/>
        <w:numPr>
          <w:ilvl w:val="2"/>
          <w:numId w:val="22"/>
        </w:numPr>
        <w:ind w:left="426" w:hanging="851"/>
        <w:jc w:val="left"/>
        <w:rPr>
          <w:b w:val="0"/>
        </w:rPr>
      </w:pPr>
      <w:r w:rsidRPr="00C362A3">
        <w:rPr>
          <w:b w:val="0"/>
        </w:rPr>
        <w:t xml:space="preserve">Коммунальные услуги (электроснабжение, теплоснабжение и т.п.) предоставляются на основании тарифов соответствующих  </w:t>
      </w:r>
      <w:proofErr w:type="spellStart"/>
      <w:r w:rsidRPr="00C362A3">
        <w:rPr>
          <w:b w:val="0"/>
        </w:rPr>
        <w:t>ресурсоснабжающих</w:t>
      </w:r>
      <w:proofErr w:type="spellEnd"/>
      <w:r w:rsidRPr="00C362A3">
        <w:rPr>
          <w:b w:val="0"/>
        </w:rPr>
        <w:t xml:space="preserve"> организаций, устанавливаемых в соответствии с действующим законодательством.</w:t>
      </w:r>
    </w:p>
    <w:p w:rsidR="00CC3494" w:rsidRPr="00C362A3" w:rsidRDefault="001434DB" w:rsidP="00276843">
      <w:pPr>
        <w:pStyle w:val="23"/>
        <w:keepNext w:val="0"/>
        <w:numPr>
          <w:ilvl w:val="2"/>
          <w:numId w:val="22"/>
        </w:numPr>
        <w:ind w:left="426" w:hanging="851"/>
        <w:jc w:val="left"/>
        <w:rPr>
          <w:b w:val="0"/>
        </w:rPr>
      </w:pPr>
      <w:r w:rsidRPr="00C362A3">
        <w:rPr>
          <w:b w:val="0"/>
        </w:rPr>
        <w:t xml:space="preserve">Использование построенного Объекта возможно исключительно в соответствии с функциональным назначением Объекта, определенным в </w:t>
      </w:r>
      <w:r w:rsidR="00ED3D5C" w:rsidRPr="00C362A3">
        <w:rPr>
          <w:b w:val="0"/>
        </w:rPr>
        <w:t>Договоре</w:t>
      </w:r>
      <w:r w:rsidRPr="00C362A3">
        <w:rPr>
          <w:b w:val="0"/>
        </w:rPr>
        <w:t>, за исключением случаев, когда с разрешения управляющей компании будет установлено иное.</w:t>
      </w:r>
    </w:p>
    <w:p w:rsidR="00EB626E" w:rsidRDefault="00EB626E" w:rsidP="00276843">
      <w:pPr>
        <w:pStyle w:val="23"/>
        <w:keepNext w:val="0"/>
        <w:numPr>
          <w:ilvl w:val="2"/>
          <w:numId w:val="22"/>
        </w:numPr>
        <w:ind w:left="426" w:hanging="851"/>
        <w:jc w:val="left"/>
        <w:rPr>
          <w:b w:val="0"/>
        </w:rPr>
      </w:pPr>
      <w:r w:rsidRPr="00C362A3">
        <w:rPr>
          <w:b w:val="0"/>
        </w:rPr>
        <w:t xml:space="preserve">При подтверждении требуемого опыта Инвестора в форме наличия соглашения с компанией, имеющей соответствующий опыт - не позднее 30 рабочих дней </w:t>
      </w:r>
      <w:proofErr w:type="gramStart"/>
      <w:r w:rsidRPr="00C362A3">
        <w:rPr>
          <w:b w:val="0"/>
        </w:rPr>
        <w:t>с даты объявления</w:t>
      </w:r>
      <w:proofErr w:type="gramEnd"/>
      <w:r w:rsidRPr="00C362A3">
        <w:rPr>
          <w:b w:val="0"/>
        </w:rPr>
        <w:t xml:space="preserve"> Инвестора Победителем Конкурса заключить договор, направленный на сотрудничество по реализации Проекта, в соответствии с основными условиями такого договора, установленным в соглашении, определенными в соответствии с  п.2.2.5.</w:t>
      </w:r>
    </w:p>
    <w:p w:rsidR="00D310DA" w:rsidRPr="00C362A3" w:rsidRDefault="00D310DA" w:rsidP="00D310DA">
      <w:pPr>
        <w:pStyle w:val="23"/>
        <w:keepNext w:val="0"/>
        <w:numPr>
          <w:ilvl w:val="2"/>
          <w:numId w:val="22"/>
        </w:numPr>
        <w:ind w:left="426" w:hanging="852"/>
        <w:jc w:val="left"/>
        <w:rPr>
          <w:b w:val="0"/>
        </w:rPr>
      </w:pPr>
      <w:r>
        <w:rPr>
          <w:b w:val="0"/>
        </w:rPr>
        <w:t>П</w:t>
      </w:r>
      <w:r w:rsidRPr="00D310DA">
        <w:rPr>
          <w:b w:val="0"/>
        </w:rPr>
        <w:t>ри проектировании Объекта учесть схему организации дорожного движения и требование по обеспечению беспрепятственного проезда пожарной техники на территории паркинга P3, согласовать размещение автомойки и подъезда к ней с ГУ МЧС России по г. Москве и Фондом</w:t>
      </w:r>
      <w:r>
        <w:rPr>
          <w:b w:val="0"/>
        </w:rPr>
        <w:t>.</w:t>
      </w:r>
    </w:p>
    <w:p w:rsidR="00CD1E1F" w:rsidRPr="00C362A3" w:rsidRDefault="00CD1E1F" w:rsidP="00276843">
      <w:pPr>
        <w:pStyle w:val="23"/>
        <w:keepNext w:val="0"/>
        <w:numPr>
          <w:ilvl w:val="0"/>
          <w:numId w:val="0"/>
        </w:numPr>
        <w:ind w:left="426"/>
        <w:jc w:val="left"/>
        <w:rPr>
          <w:b w:val="0"/>
        </w:rPr>
      </w:pPr>
    </w:p>
    <w:p w:rsidR="002540FF" w:rsidRPr="008D02B6" w:rsidRDefault="00B87699" w:rsidP="002540FF">
      <w:pPr>
        <w:pStyle w:val="Default"/>
        <w:spacing w:before="240" w:line="276" w:lineRule="auto"/>
        <w:ind w:left="851"/>
        <w:jc w:val="both"/>
        <w:rPr>
          <w:b/>
          <w:i/>
          <w:vanish/>
        </w:rPr>
      </w:pPr>
      <w:bookmarkStart w:id="66" w:name="KeyApp"/>
      <w:r w:rsidRPr="008D02B6">
        <w:rPr>
          <w:b/>
          <w:i/>
          <w:vanish/>
          <w:u w:val="single"/>
        </w:rPr>
        <w:t>(1)</w:t>
      </w:r>
      <w:r w:rsidRPr="008D02B6">
        <w:rPr>
          <w:b/>
          <w:i/>
          <w:vanish/>
        </w:rPr>
        <w:t xml:space="preserve"> </w:t>
      </w:r>
      <w:r w:rsidR="002540FF" w:rsidRPr="008D02B6">
        <w:rPr>
          <w:b/>
          <w:i/>
          <w:vanish/>
        </w:rPr>
        <w:t>Строительно-монтажные работы «под ключ»:</w:t>
      </w:r>
    </w:p>
    <w:p w:rsidR="002540FF" w:rsidRPr="008D02B6" w:rsidRDefault="002540FF" w:rsidP="002540FF">
      <w:pPr>
        <w:pStyle w:val="Default"/>
        <w:spacing w:line="276" w:lineRule="auto"/>
        <w:ind w:left="1134"/>
        <w:jc w:val="both"/>
        <w:rPr>
          <w:vanish/>
        </w:rPr>
      </w:pPr>
      <w:r w:rsidRPr="008D02B6">
        <w:rPr>
          <w:vanish/>
        </w:rPr>
        <w:t xml:space="preserve"> Понятие строительно-монтажных работ Апартаментов «под ключ» включает следующие составляющие:</w:t>
      </w:r>
    </w:p>
    <w:p w:rsidR="002540FF" w:rsidRPr="008D02B6" w:rsidRDefault="002540FF" w:rsidP="00006ACB">
      <w:pPr>
        <w:pStyle w:val="Default"/>
        <w:numPr>
          <w:ilvl w:val="0"/>
          <w:numId w:val="61"/>
        </w:numPr>
        <w:spacing w:line="276" w:lineRule="auto"/>
        <w:jc w:val="both"/>
        <w:rPr>
          <w:vanish/>
        </w:rPr>
      </w:pPr>
      <w:r w:rsidRPr="008D02B6">
        <w:rPr>
          <w:vanish/>
          <w:u w:val="single"/>
        </w:rPr>
        <w:t xml:space="preserve"> «Внутренняя отделка»</w:t>
      </w:r>
      <w:r w:rsidRPr="008D02B6">
        <w:rPr>
          <w:vanish/>
        </w:rPr>
        <w:t xml:space="preserve">, включая в себя работы, отделочные материалы, оконечные приборы электро и осветительного оборудования (встроенные светильники, розетки, выключатели, датчики), подоконники, двери с фурнитурой; </w:t>
      </w:r>
    </w:p>
    <w:p w:rsidR="002540FF" w:rsidRPr="008D02B6" w:rsidRDefault="002540FF" w:rsidP="00006ACB">
      <w:pPr>
        <w:pStyle w:val="Default"/>
        <w:numPr>
          <w:ilvl w:val="0"/>
          <w:numId w:val="61"/>
        </w:numPr>
        <w:spacing w:line="276" w:lineRule="auto"/>
        <w:jc w:val="both"/>
        <w:rPr>
          <w:vanish/>
        </w:rPr>
      </w:pPr>
      <w:r w:rsidRPr="008D02B6">
        <w:rPr>
          <w:vanish/>
          <w:u w:val="single"/>
        </w:rPr>
        <w:t>«Встроенная мебель»</w:t>
      </w:r>
      <w:r w:rsidRPr="008D02B6">
        <w:rPr>
          <w:vanish/>
        </w:rPr>
        <w:t xml:space="preserve">, включая: </w:t>
      </w:r>
    </w:p>
    <w:p w:rsidR="002540FF" w:rsidRPr="008D02B6" w:rsidRDefault="002540FF" w:rsidP="00006ACB">
      <w:pPr>
        <w:pStyle w:val="Default"/>
        <w:numPr>
          <w:ilvl w:val="1"/>
          <w:numId w:val="62"/>
        </w:numPr>
        <w:spacing w:line="276" w:lineRule="auto"/>
        <w:jc w:val="both"/>
        <w:rPr>
          <w:vanish/>
        </w:rPr>
      </w:pPr>
      <w:r w:rsidRPr="008D02B6">
        <w:rPr>
          <w:vanish/>
        </w:rPr>
        <w:t xml:space="preserve">Бытовую  и кухонную мебель - кухонную мебель, состоящую из напольных и настенных ящиков и полок, встроенную бытовую технику (мойка со смесителем, варочная поверхность, СВЧ/духовой шкаф, посудомоечная машина, вытяжка и проч. класса энергопотребления не ниже А; холодильник и стиральная машина класса энергопотребления не ниже А+ по Директивам Комиссии Евросоюза по энергетике и транспорту ЕС (92/75/CEE, 94/2/CE, 95/12/CE, 96/89/CE, 2003/66/CE, и другим). </w:t>
      </w:r>
    </w:p>
    <w:p w:rsidR="002540FF" w:rsidRPr="008D02B6" w:rsidRDefault="002540FF" w:rsidP="00006ACB">
      <w:pPr>
        <w:pStyle w:val="Default"/>
        <w:numPr>
          <w:ilvl w:val="1"/>
          <w:numId w:val="62"/>
        </w:numPr>
        <w:spacing w:line="276" w:lineRule="auto"/>
        <w:jc w:val="both"/>
        <w:rPr>
          <w:vanish/>
        </w:rPr>
      </w:pPr>
      <w:r w:rsidRPr="008D02B6">
        <w:rPr>
          <w:vanish/>
        </w:rPr>
        <w:t xml:space="preserve">Предметы складирования - гардеробный шкаф в прихожей, наполненный полками, штангами, ящиками, проч.; </w:t>
      </w:r>
    </w:p>
    <w:p w:rsidR="002540FF" w:rsidRPr="008D02B6" w:rsidRDefault="002540FF" w:rsidP="00006ACB">
      <w:pPr>
        <w:pStyle w:val="Default"/>
        <w:numPr>
          <w:ilvl w:val="0"/>
          <w:numId w:val="61"/>
        </w:numPr>
        <w:spacing w:line="276" w:lineRule="auto"/>
        <w:jc w:val="both"/>
        <w:rPr>
          <w:vanish/>
        </w:rPr>
      </w:pPr>
      <w:r w:rsidRPr="008D02B6">
        <w:rPr>
          <w:vanish/>
          <w:u w:val="single"/>
        </w:rPr>
        <w:t>«Сантехника»</w:t>
      </w:r>
      <w:r w:rsidRPr="008D02B6">
        <w:rPr>
          <w:vanish/>
        </w:rPr>
        <w:t xml:space="preserve">, включая сантехническое оборудование и аксессуары для ванных комнат и санузлов (душевая кабина или ванна с душевым смесителем, раковина со смесителем, унитаз, биде со смесителем, полотенцесушитель, полотенцедержатели и различные крючки, встроенный шкаф для бытовой химии и белья, проч.) </w:t>
      </w:r>
    </w:p>
    <w:p w:rsidR="002540FF" w:rsidRPr="00C362A3" w:rsidRDefault="002540FF" w:rsidP="002540FF">
      <w:pPr>
        <w:pStyle w:val="Default"/>
        <w:spacing w:line="276" w:lineRule="auto"/>
        <w:ind w:left="1080"/>
        <w:jc w:val="both"/>
        <w:rPr>
          <w:vanish/>
        </w:rPr>
      </w:pPr>
      <w:r w:rsidRPr="008D02B6">
        <w:rPr>
          <w:vanish/>
        </w:rPr>
        <w:t>Данные требования являются обязательными и минимально допустимыми. Использование более дорогих материалов отделки и оснащение Апартаментов большим количеством бытовой техники и мебели остается на усмотрение Инвестора.</w:t>
      </w:r>
    </w:p>
    <w:p w:rsidR="00595D4C" w:rsidRPr="00C362A3" w:rsidRDefault="00595D4C" w:rsidP="002540FF">
      <w:pPr>
        <w:pStyle w:val="Default"/>
        <w:spacing w:line="276" w:lineRule="auto"/>
        <w:ind w:left="1134" w:hanging="425"/>
        <w:jc w:val="both"/>
        <w:rPr>
          <w:vanish/>
        </w:rPr>
      </w:pPr>
    </w:p>
    <w:p w:rsidR="002540FF" w:rsidRPr="00C362A3" w:rsidRDefault="002540FF" w:rsidP="002540FF">
      <w:pPr>
        <w:pStyle w:val="Default"/>
        <w:spacing w:line="276" w:lineRule="auto"/>
        <w:ind w:left="1134" w:hanging="425"/>
        <w:jc w:val="both"/>
        <w:rPr>
          <w:vanish/>
        </w:rPr>
      </w:pPr>
      <w:r w:rsidRPr="008D02B6">
        <w:rPr>
          <w:vanish/>
        </w:rPr>
        <w:t>Инвестор обязан завершить обеспечение Апартаментов</w:t>
      </w:r>
      <w:r w:rsidR="00595D4C" w:rsidRPr="008D02B6">
        <w:rPr>
          <w:vanish/>
        </w:rPr>
        <w:t xml:space="preserve"> </w:t>
      </w:r>
      <w:r w:rsidRPr="008D02B6">
        <w:rPr>
          <w:vanish/>
        </w:rPr>
        <w:t>«Внутренней отделкой», «Встроенной мебелью» и «Сантехникой» в следующие сроки:</w:t>
      </w:r>
    </w:p>
    <w:p w:rsidR="002540FF" w:rsidRPr="00C362A3" w:rsidRDefault="002540FF" w:rsidP="00006ACB">
      <w:pPr>
        <w:pStyle w:val="Default"/>
        <w:numPr>
          <w:ilvl w:val="0"/>
          <w:numId w:val="63"/>
        </w:numPr>
        <w:spacing w:line="276" w:lineRule="auto"/>
        <w:ind w:left="1429"/>
        <w:jc w:val="both"/>
        <w:rPr>
          <w:vanish/>
        </w:rPr>
      </w:pPr>
      <w:r w:rsidRPr="00C362A3">
        <w:rPr>
          <w:vanish/>
        </w:rPr>
        <w:t xml:space="preserve">не позднее </w:t>
      </w:r>
      <w:r w:rsidRPr="008D02B6">
        <w:rPr>
          <w:vanish/>
        </w:rPr>
        <w:fldChar w:fldCharType="begin"/>
      </w:r>
      <w:r w:rsidRPr="008D02B6">
        <w:rPr>
          <w:vanish/>
        </w:rPr>
        <w:instrText xml:space="preserve"> DOCVARIABLE  </w:instrText>
      </w:r>
      <w:r w:rsidRPr="008D02B6">
        <w:rPr>
          <w:vanish/>
          <w:lang w:val="en-US"/>
        </w:rPr>
        <w:instrText>DateKey</w:instrText>
      </w:r>
      <w:r w:rsidRPr="008D02B6">
        <w:rPr>
          <w:vanish/>
        </w:rPr>
        <w:instrText xml:space="preserve">1  \* MERGEFORMAT </w:instrText>
      </w:r>
      <w:r w:rsidRPr="008D02B6">
        <w:rPr>
          <w:vanish/>
        </w:rPr>
        <w:fldChar w:fldCharType="separate"/>
      </w:r>
      <w:r w:rsidR="009E7824" w:rsidRPr="008D02B6">
        <w:rPr>
          <w:bCs/>
          <w:vanish/>
        </w:rPr>
        <w:t>не прим</w:t>
      </w:r>
      <w:r w:rsidRPr="008D02B6">
        <w:rPr>
          <w:vanish/>
        </w:rPr>
        <w:fldChar w:fldCharType="end"/>
      </w:r>
      <w:r w:rsidRPr="00C362A3">
        <w:rPr>
          <w:vanish/>
        </w:rPr>
        <w:t xml:space="preserve"> полезных площадей Объекта.</w:t>
      </w:r>
    </w:p>
    <w:p w:rsidR="002540FF" w:rsidRPr="00C362A3" w:rsidRDefault="002540FF" w:rsidP="00006ACB">
      <w:pPr>
        <w:pStyle w:val="Default"/>
        <w:numPr>
          <w:ilvl w:val="0"/>
          <w:numId w:val="63"/>
        </w:numPr>
        <w:spacing w:line="276" w:lineRule="auto"/>
        <w:ind w:left="1429"/>
        <w:jc w:val="both"/>
        <w:rPr>
          <w:vanish/>
        </w:rPr>
      </w:pPr>
      <w:r w:rsidRPr="00C362A3">
        <w:rPr>
          <w:vanish/>
        </w:rPr>
        <w:t xml:space="preserve">не позднее </w:t>
      </w:r>
      <w:r w:rsidRPr="008D02B6">
        <w:rPr>
          <w:vanish/>
        </w:rPr>
        <w:fldChar w:fldCharType="begin"/>
      </w:r>
      <w:r w:rsidRPr="008D02B6">
        <w:rPr>
          <w:vanish/>
        </w:rPr>
        <w:instrText xml:space="preserve"> DOCVARIABLE  </w:instrText>
      </w:r>
      <w:r w:rsidRPr="008D02B6">
        <w:rPr>
          <w:vanish/>
          <w:lang w:val="en-US"/>
        </w:rPr>
        <w:instrText>DateKey</w:instrText>
      </w:r>
      <w:r w:rsidRPr="008D02B6">
        <w:rPr>
          <w:vanish/>
        </w:rPr>
        <w:instrText xml:space="preserve">2  \* MERGEFORMAT </w:instrText>
      </w:r>
      <w:r w:rsidRPr="008D02B6">
        <w:rPr>
          <w:vanish/>
        </w:rPr>
        <w:fldChar w:fldCharType="separate"/>
      </w:r>
      <w:r w:rsidR="009E7824" w:rsidRPr="008D02B6">
        <w:rPr>
          <w:bCs/>
          <w:vanish/>
        </w:rPr>
        <w:t>не прим</w:t>
      </w:r>
      <w:r w:rsidRPr="008D02B6">
        <w:rPr>
          <w:vanish/>
        </w:rPr>
        <w:fldChar w:fldCharType="end"/>
      </w:r>
      <w:r w:rsidRPr="00C362A3">
        <w:rPr>
          <w:vanish/>
        </w:rPr>
        <w:t xml:space="preserve"> полезных площадей Объекта.</w:t>
      </w:r>
    </w:p>
    <w:p w:rsidR="002540FF" w:rsidRPr="00C362A3" w:rsidRDefault="002540FF" w:rsidP="00006ACB">
      <w:pPr>
        <w:pStyle w:val="Default"/>
        <w:numPr>
          <w:ilvl w:val="0"/>
          <w:numId w:val="63"/>
        </w:numPr>
        <w:spacing w:line="276" w:lineRule="auto"/>
        <w:ind w:left="1429"/>
        <w:jc w:val="both"/>
        <w:rPr>
          <w:vanish/>
        </w:rPr>
      </w:pPr>
      <w:r w:rsidRPr="00C362A3">
        <w:rPr>
          <w:vanish/>
        </w:rPr>
        <w:t xml:space="preserve">не позднее </w:t>
      </w:r>
      <w:r w:rsidRPr="008D02B6">
        <w:rPr>
          <w:vanish/>
        </w:rPr>
        <w:fldChar w:fldCharType="begin"/>
      </w:r>
      <w:r w:rsidRPr="008D02B6">
        <w:rPr>
          <w:vanish/>
        </w:rPr>
        <w:instrText xml:space="preserve"> DOCVARIABLE  </w:instrText>
      </w:r>
      <w:r w:rsidRPr="008D02B6">
        <w:rPr>
          <w:vanish/>
          <w:lang w:val="en-US"/>
        </w:rPr>
        <w:instrText>DateKey</w:instrText>
      </w:r>
      <w:r w:rsidRPr="008D02B6">
        <w:rPr>
          <w:vanish/>
        </w:rPr>
        <w:instrText xml:space="preserve">3  \* MERGEFORMAT </w:instrText>
      </w:r>
      <w:r w:rsidRPr="008D02B6">
        <w:rPr>
          <w:vanish/>
        </w:rPr>
        <w:fldChar w:fldCharType="separate"/>
      </w:r>
      <w:r w:rsidR="009E7824" w:rsidRPr="008D02B6">
        <w:rPr>
          <w:bCs/>
          <w:vanish/>
        </w:rPr>
        <w:t>не прим</w:t>
      </w:r>
      <w:r w:rsidRPr="008D02B6">
        <w:rPr>
          <w:vanish/>
        </w:rPr>
        <w:fldChar w:fldCharType="end"/>
      </w:r>
      <w:r w:rsidRPr="00C362A3">
        <w:rPr>
          <w:vanish/>
        </w:rPr>
        <w:t xml:space="preserve"> в остальных случаях.</w:t>
      </w:r>
    </w:p>
    <w:p w:rsidR="002540FF" w:rsidRPr="00C362A3" w:rsidRDefault="002540FF" w:rsidP="002540FF">
      <w:pPr>
        <w:pStyle w:val="Default"/>
        <w:spacing w:line="276" w:lineRule="auto"/>
        <w:ind w:left="1080"/>
        <w:jc w:val="both"/>
        <w:rPr>
          <w:vanish/>
        </w:rPr>
      </w:pPr>
    </w:p>
    <w:bookmarkEnd w:id="66"/>
    <w:p w:rsidR="00E41BBC" w:rsidRPr="00C362A3" w:rsidRDefault="00E41BBC" w:rsidP="00276843"/>
    <w:p w:rsidR="00CC3494" w:rsidRPr="00C362A3" w:rsidRDefault="00CC3494" w:rsidP="00276843">
      <w:pPr>
        <w:pStyle w:val="23"/>
        <w:numPr>
          <w:ilvl w:val="1"/>
          <w:numId w:val="22"/>
        </w:numPr>
        <w:ind w:left="0"/>
        <w:jc w:val="left"/>
      </w:pPr>
      <w:r w:rsidRPr="00C362A3">
        <w:t>Технические Условия:</w:t>
      </w:r>
    </w:p>
    <w:p w:rsidR="00CC3494" w:rsidRPr="00C362A3" w:rsidRDefault="00CC3494" w:rsidP="00276843">
      <w:pPr>
        <w:rPr>
          <w:sz w:val="20"/>
          <w:szCs w:val="20"/>
        </w:rPr>
      </w:pPr>
    </w:p>
    <w:p w:rsidR="00CC3494" w:rsidRPr="00C362A3" w:rsidRDefault="00D315EA" w:rsidP="00276843">
      <w:pPr>
        <w:spacing w:after="120"/>
      </w:pPr>
      <w:r w:rsidRPr="008D02B6">
        <w:t>Т</w:t>
      </w:r>
      <w:r w:rsidR="00CC3494" w:rsidRPr="008D02B6">
        <w:t>ехнические условия</w:t>
      </w:r>
      <w:r w:rsidR="0007758B" w:rsidRPr="008D02B6">
        <w:t xml:space="preserve"> на период </w:t>
      </w:r>
      <w:r w:rsidRPr="008D02B6">
        <w:t xml:space="preserve">проектирования, </w:t>
      </w:r>
      <w:r w:rsidR="00FF6499" w:rsidRPr="008D02B6">
        <w:t>монтажа (организации)</w:t>
      </w:r>
      <w:r w:rsidR="005E0EF4" w:rsidRPr="008D02B6">
        <w:t xml:space="preserve"> </w:t>
      </w:r>
      <w:r w:rsidRPr="008D02B6">
        <w:t xml:space="preserve">и </w:t>
      </w:r>
      <w:r w:rsidR="0007758B" w:rsidRPr="008D02B6">
        <w:t>эксплуатации</w:t>
      </w:r>
      <w:r w:rsidR="00236BA3" w:rsidRPr="008D02B6">
        <w:t xml:space="preserve"> определяются на стадии </w:t>
      </w:r>
      <w:r w:rsidR="004F65EA" w:rsidRPr="008D02B6">
        <w:t>проектирования</w:t>
      </w:r>
      <w:r w:rsidR="00236BA3" w:rsidRPr="008D02B6">
        <w:t>.</w:t>
      </w:r>
      <w:r w:rsidR="00CC3494" w:rsidRPr="00C362A3">
        <w:t xml:space="preserve"> </w:t>
      </w:r>
      <w:r w:rsidR="002E4E99" w:rsidRPr="00C362A3">
        <w:t xml:space="preserve"> Максимально возможный объем предоставляемых </w:t>
      </w:r>
      <w:r w:rsidR="00EB3516">
        <w:t>нагрузок</w:t>
      </w:r>
      <w:r w:rsidR="002E4E99" w:rsidRPr="00C362A3">
        <w:t xml:space="preserve"> на период эксплуатации составляет:</w:t>
      </w:r>
    </w:p>
    <w:p w:rsidR="002E4E99" w:rsidRPr="00C362A3" w:rsidRDefault="002E4E99" w:rsidP="00276843">
      <w:pPr>
        <w:spacing w:after="120"/>
      </w:pPr>
      <w:r w:rsidRPr="00C362A3">
        <w:t xml:space="preserve">Электроснабжение – </w:t>
      </w:r>
      <w:r w:rsidR="00125E8F" w:rsidRPr="00C362A3">
        <w:t xml:space="preserve">не более 100 кВт </w:t>
      </w:r>
    </w:p>
    <w:p w:rsidR="002E4E99" w:rsidRPr="00C362A3" w:rsidRDefault="002E4E99" w:rsidP="00276843">
      <w:pPr>
        <w:spacing w:after="120"/>
      </w:pPr>
      <w:r w:rsidRPr="00C362A3">
        <w:t>Водоснабжение –</w:t>
      </w:r>
      <w:r w:rsidR="00125E8F" w:rsidRPr="00C362A3">
        <w:t xml:space="preserve"> </w:t>
      </w:r>
      <w:r w:rsidR="00372ADA" w:rsidRPr="00C362A3">
        <w:t xml:space="preserve">не более </w:t>
      </w:r>
      <w:r w:rsidR="00125E8F" w:rsidRPr="00C362A3">
        <w:t>6 м3 в сутки.</w:t>
      </w:r>
    </w:p>
    <w:p w:rsidR="002E4E99" w:rsidRPr="00C362A3" w:rsidRDefault="002E4E99" w:rsidP="00276843">
      <w:pPr>
        <w:spacing w:after="120"/>
      </w:pPr>
    </w:p>
    <w:p w:rsidR="005E06A6" w:rsidRPr="00C362A3" w:rsidRDefault="005E06A6" w:rsidP="00276843">
      <w:pPr>
        <w:rPr>
          <w:i/>
        </w:rPr>
      </w:pPr>
    </w:p>
    <w:p w:rsidR="00CC3494" w:rsidRPr="00C362A3" w:rsidRDefault="00CC3494" w:rsidP="00276843">
      <w:pPr>
        <w:pStyle w:val="23"/>
        <w:numPr>
          <w:ilvl w:val="1"/>
          <w:numId w:val="22"/>
        </w:numPr>
        <w:ind w:left="0"/>
        <w:jc w:val="left"/>
      </w:pPr>
      <w:r w:rsidRPr="00C362A3">
        <w:t xml:space="preserve">Ставки аренды </w:t>
      </w:r>
      <w:r w:rsidR="00ED3D5C" w:rsidRPr="00C362A3">
        <w:t>З</w:t>
      </w:r>
      <w:r w:rsidRPr="00C362A3">
        <w:t>емельного участка</w:t>
      </w:r>
    </w:p>
    <w:p w:rsidR="002D5013" w:rsidRPr="00C362A3" w:rsidRDefault="002D5013" w:rsidP="00276843">
      <w:pPr>
        <w:pStyle w:val="23"/>
        <w:numPr>
          <w:ilvl w:val="0"/>
          <w:numId w:val="0"/>
        </w:numPr>
        <w:spacing w:before="100" w:beforeAutospacing="1" w:after="0"/>
        <w:ind w:right="57"/>
        <w:contextualSpacing/>
        <w:rPr>
          <w:b w:val="0"/>
        </w:rPr>
      </w:pPr>
    </w:p>
    <w:p w:rsidR="00FD1041" w:rsidRPr="00C362A3" w:rsidRDefault="00FD1041" w:rsidP="00276843">
      <w:pPr>
        <w:pStyle w:val="23"/>
        <w:numPr>
          <w:ilvl w:val="0"/>
          <w:numId w:val="0"/>
        </w:numPr>
        <w:spacing w:before="100" w:beforeAutospacing="1" w:after="0"/>
        <w:ind w:right="57"/>
        <w:contextualSpacing/>
        <w:rPr>
          <w:b w:val="0"/>
        </w:rPr>
      </w:pPr>
      <w:r w:rsidRPr="00C362A3">
        <w:rPr>
          <w:b w:val="0"/>
        </w:rPr>
        <w:t xml:space="preserve">Ставка арендной платы за Участок устанавливается Фондом в соответствии с Правилами проекта и составляет </w:t>
      </w:r>
      <w:r w:rsidR="00BE138E" w:rsidRPr="008D02B6">
        <w:rPr>
          <w:b w:val="0"/>
        </w:rPr>
        <w:fldChar w:fldCharType="begin"/>
      </w:r>
      <w:r w:rsidR="00BE138E" w:rsidRPr="008D02B6">
        <w:rPr>
          <w:b w:val="0"/>
        </w:rPr>
        <w:instrText xml:space="preserve"> DOCVARIABLE  </w:instrText>
      </w:r>
      <w:r w:rsidR="00BE138E" w:rsidRPr="008D02B6">
        <w:rPr>
          <w:b w:val="0"/>
          <w:lang w:val="en-US"/>
        </w:rPr>
        <w:instrText>RentRate</w:instrText>
      </w:r>
      <w:r w:rsidR="00BE138E" w:rsidRPr="008D02B6">
        <w:rPr>
          <w:b w:val="0"/>
        </w:rPr>
        <w:instrText xml:space="preserve">  \* MERGEFORMAT </w:instrText>
      </w:r>
      <w:r w:rsidR="00BE138E" w:rsidRPr="008D02B6">
        <w:rPr>
          <w:b w:val="0"/>
        </w:rPr>
        <w:fldChar w:fldCharType="separate"/>
      </w:r>
      <w:r w:rsidR="009E7824" w:rsidRPr="008D02B6">
        <w:rPr>
          <w:b w:val="0"/>
        </w:rPr>
        <w:t>15%</w:t>
      </w:r>
      <w:r w:rsidR="00BE138E" w:rsidRPr="008D02B6">
        <w:rPr>
          <w:b w:val="0"/>
        </w:rPr>
        <w:fldChar w:fldCharType="end"/>
      </w:r>
      <w:r w:rsidRPr="00C362A3">
        <w:rPr>
          <w:b w:val="0"/>
        </w:rPr>
        <w:t xml:space="preserve">  от кадастровой стоимости Участка на м</w:t>
      </w:r>
      <w:proofErr w:type="gramStart"/>
      <w:r w:rsidRPr="007434C2">
        <w:rPr>
          <w:b w:val="0"/>
          <w:vertAlign w:val="superscript"/>
        </w:rPr>
        <w:t>2</w:t>
      </w:r>
      <w:proofErr w:type="gramEnd"/>
      <w:r w:rsidRPr="00C362A3">
        <w:rPr>
          <w:b w:val="0"/>
        </w:rPr>
        <w:t xml:space="preserve"> в год.</w:t>
      </w:r>
    </w:p>
    <w:p w:rsidR="00FD1041" w:rsidRPr="00C362A3" w:rsidRDefault="00FD1041" w:rsidP="00276843">
      <w:pPr>
        <w:pStyle w:val="23"/>
        <w:numPr>
          <w:ilvl w:val="0"/>
          <w:numId w:val="0"/>
        </w:numPr>
        <w:spacing w:before="100" w:beforeAutospacing="1" w:after="0"/>
        <w:ind w:right="57"/>
        <w:contextualSpacing/>
        <w:rPr>
          <w:b w:val="0"/>
        </w:rPr>
      </w:pPr>
    </w:p>
    <w:p w:rsidR="00CC03D3" w:rsidRPr="008D02B6" w:rsidRDefault="00CC03D3" w:rsidP="00CC03D3">
      <w:pPr>
        <w:pStyle w:val="23"/>
        <w:numPr>
          <w:ilvl w:val="0"/>
          <w:numId w:val="0"/>
        </w:numPr>
        <w:tabs>
          <w:tab w:val="left" w:pos="708"/>
        </w:tabs>
        <w:spacing w:after="120"/>
        <w:ind w:right="57"/>
        <w:rPr>
          <w:b w:val="0"/>
        </w:rPr>
      </w:pPr>
      <w:r w:rsidRPr="008D02B6">
        <w:rPr>
          <w:b w:val="0"/>
        </w:rPr>
        <w:t xml:space="preserve">Размер ежегодной арендной платы за </w:t>
      </w:r>
      <w:r w:rsidR="00F675BB" w:rsidRPr="008D02B6">
        <w:rPr>
          <w:b w:val="0"/>
        </w:rPr>
        <w:t>Участок</w:t>
      </w:r>
      <w:r w:rsidRPr="008D02B6">
        <w:rPr>
          <w:b w:val="0"/>
        </w:rPr>
        <w:t xml:space="preserve"> рассчитывается по формуле:</w:t>
      </w:r>
    </w:p>
    <w:p w:rsidR="005E5E61" w:rsidRPr="008D02B6" w:rsidRDefault="00327D28" w:rsidP="005E5E61">
      <w:pPr>
        <w:tabs>
          <w:tab w:val="left" w:pos="708"/>
        </w:tabs>
        <w:spacing w:before="100" w:beforeAutospacing="1"/>
        <w:ind w:right="57" w:firstLine="709"/>
        <w:contextualSpacing/>
      </w:pPr>
      <w:r w:rsidRPr="00C362A3">
        <w:t>АП=</w:t>
      </w:r>
      <w:proofErr w:type="spellStart"/>
      <w:r w:rsidRPr="00C362A3">
        <w:t>УдКС</w:t>
      </w:r>
      <w:proofErr w:type="spellEnd"/>
      <w:r w:rsidRPr="00C362A3">
        <w:t>*S*С*(</w:t>
      </w:r>
      <w:proofErr w:type="spellStart"/>
      <w:r w:rsidRPr="00C362A3">
        <w:t>К</w:t>
      </w:r>
      <w:r w:rsidRPr="008D02B6">
        <w:rPr>
          <w:vertAlign w:val="subscript"/>
        </w:rPr>
        <w:t>ц</w:t>
      </w:r>
      <w:proofErr w:type="spellEnd"/>
      <w:proofErr w:type="gramStart"/>
      <w:r w:rsidRPr="00C362A3">
        <w:t>)</w:t>
      </w:r>
      <w:r w:rsidRPr="008D02B6">
        <w:rPr>
          <w:vertAlign w:val="superscript"/>
        </w:rPr>
        <w:t>к</w:t>
      </w:r>
      <w:proofErr w:type="gramEnd"/>
      <w:r w:rsidRPr="008D02B6">
        <w:rPr>
          <w:vertAlign w:val="superscript"/>
        </w:rPr>
        <w:t>у</w:t>
      </w:r>
      <w:r w:rsidRPr="00C362A3">
        <w:t>*(1+НДС)</w:t>
      </w:r>
      <w:r w:rsidR="005E5E61" w:rsidRPr="008D02B6">
        <w:t>, где:</w:t>
      </w:r>
    </w:p>
    <w:p w:rsidR="00040958" w:rsidRPr="008D02B6" w:rsidRDefault="00040958" w:rsidP="00040958">
      <w:pPr>
        <w:pStyle w:val="23"/>
        <w:numPr>
          <w:ilvl w:val="0"/>
          <w:numId w:val="0"/>
        </w:numPr>
        <w:tabs>
          <w:tab w:val="left" w:pos="708"/>
        </w:tabs>
        <w:spacing w:before="100" w:beforeAutospacing="1" w:after="0"/>
        <w:ind w:right="57"/>
        <w:contextualSpacing/>
        <w:rPr>
          <w:b w:val="0"/>
        </w:rPr>
      </w:pPr>
      <w:r w:rsidRPr="008D02B6">
        <w:rPr>
          <w:b w:val="0"/>
        </w:rPr>
        <w:t>АП – размер Ежегодной арендной платы за Земельный участок;</w:t>
      </w:r>
    </w:p>
    <w:p w:rsidR="006B6DE0" w:rsidRPr="00C362A3" w:rsidRDefault="006B6DE0" w:rsidP="004D446B">
      <w:pPr>
        <w:tabs>
          <w:tab w:val="left" w:pos="0"/>
        </w:tabs>
        <w:spacing w:after="0"/>
        <w:ind w:right="57"/>
      </w:pPr>
    </w:p>
    <w:p w:rsidR="004D446B" w:rsidRPr="00C362A3" w:rsidRDefault="006B6DE0" w:rsidP="004D446B">
      <w:pPr>
        <w:tabs>
          <w:tab w:val="left" w:pos="0"/>
        </w:tabs>
        <w:spacing w:after="0"/>
        <w:ind w:right="57"/>
      </w:pPr>
      <w:proofErr w:type="spellStart"/>
      <w:r w:rsidRPr="008D02B6">
        <w:lastRenderedPageBreak/>
        <w:t>Уд</w:t>
      </w:r>
      <w:r w:rsidR="003D1C12" w:rsidRPr="008D02B6">
        <w:t>КС</w:t>
      </w:r>
      <w:proofErr w:type="spellEnd"/>
      <w:r w:rsidR="00040958" w:rsidRPr="008D02B6">
        <w:t xml:space="preserve"> – </w:t>
      </w:r>
      <w:r w:rsidRPr="008D02B6">
        <w:t>удельный показатель кадастровой стоимости</w:t>
      </w:r>
      <w:r w:rsidR="004D446B" w:rsidRPr="00C362A3">
        <w:t xml:space="preserve"> одного квадратного метра</w:t>
      </w:r>
      <w:r w:rsidR="00061BF7" w:rsidRPr="00061BF7">
        <w:t xml:space="preserve"> </w:t>
      </w:r>
      <w:r w:rsidR="00061BF7">
        <w:t>З</w:t>
      </w:r>
      <w:r w:rsidR="00061BF7" w:rsidRPr="00061BF7">
        <w:t xml:space="preserve">емельного участка, установленный в кадастровом квартале, в котором расположен </w:t>
      </w:r>
      <w:r w:rsidR="00AA1E57">
        <w:t>з</w:t>
      </w:r>
      <w:r w:rsidR="00AA1E57" w:rsidRPr="00061BF7">
        <w:t xml:space="preserve">емельный </w:t>
      </w:r>
      <w:r w:rsidR="00061BF7" w:rsidRPr="00061BF7">
        <w:t>участок, часть которого предоставляется в аренду</w:t>
      </w:r>
      <w:r w:rsidR="00061BF7">
        <w:t>,</w:t>
      </w:r>
      <w:r w:rsidR="00061BF7" w:rsidRPr="00061BF7">
        <w:t xml:space="preserve"> </w:t>
      </w:r>
      <w:r w:rsidRPr="008D02B6">
        <w:t xml:space="preserve">составляющий на дату объявления настоящего Конкурса </w:t>
      </w:r>
      <w:r w:rsidR="004F3DF6" w:rsidRPr="004F3DF6">
        <w:t>10 862</w:t>
      </w:r>
      <w:r w:rsidRPr="00C362A3">
        <w:t xml:space="preserve"> рублей </w:t>
      </w:r>
      <w:r w:rsidR="004F3DF6">
        <w:t>32</w:t>
      </w:r>
      <w:r w:rsidR="004F3DF6" w:rsidRPr="00C362A3">
        <w:t xml:space="preserve"> </w:t>
      </w:r>
      <w:r w:rsidRPr="00C362A3">
        <w:t>копеек</w:t>
      </w:r>
      <w:r w:rsidR="004D446B" w:rsidRPr="00C362A3">
        <w:t xml:space="preserve"> </w:t>
      </w:r>
    </w:p>
    <w:p w:rsidR="00061BF7" w:rsidRDefault="00061BF7" w:rsidP="00040958">
      <w:pPr>
        <w:pStyle w:val="23"/>
        <w:numPr>
          <w:ilvl w:val="0"/>
          <w:numId w:val="0"/>
        </w:numPr>
        <w:tabs>
          <w:tab w:val="left" w:pos="708"/>
        </w:tabs>
        <w:spacing w:after="0"/>
        <w:ind w:right="57"/>
        <w:rPr>
          <w:b w:val="0"/>
        </w:rPr>
      </w:pPr>
    </w:p>
    <w:p w:rsidR="007434C2" w:rsidRPr="008E2A38" w:rsidRDefault="004D446B" w:rsidP="00040958">
      <w:pPr>
        <w:pStyle w:val="23"/>
        <w:numPr>
          <w:ilvl w:val="0"/>
          <w:numId w:val="0"/>
        </w:numPr>
        <w:tabs>
          <w:tab w:val="left" w:pos="708"/>
        </w:tabs>
        <w:spacing w:after="0"/>
        <w:ind w:right="57"/>
        <w:rPr>
          <w:b w:val="0"/>
        </w:rPr>
      </w:pPr>
      <w:r w:rsidRPr="007434C2">
        <w:rPr>
          <w:b w:val="0"/>
          <w:lang w:val="en-US"/>
        </w:rPr>
        <w:t>S</w:t>
      </w:r>
      <w:r w:rsidRPr="007434C2">
        <w:rPr>
          <w:b w:val="0"/>
        </w:rPr>
        <w:t xml:space="preserve"> – </w:t>
      </w:r>
      <w:proofErr w:type="gramStart"/>
      <w:r w:rsidRPr="007434C2">
        <w:rPr>
          <w:b w:val="0"/>
        </w:rPr>
        <w:t>площадь</w:t>
      </w:r>
      <w:proofErr w:type="gramEnd"/>
      <w:r w:rsidRPr="007434C2">
        <w:rPr>
          <w:b w:val="0"/>
        </w:rPr>
        <w:t xml:space="preserve"> Земельного участка (в метрах квадратных), передаваемого по </w:t>
      </w:r>
      <w:r w:rsidR="005D5EC7">
        <w:rPr>
          <w:b w:val="0"/>
        </w:rPr>
        <w:t>п</w:t>
      </w:r>
      <w:r w:rsidR="005D5EC7" w:rsidRPr="007434C2">
        <w:rPr>
          <w:b w:val="0"/>
        </w:rPr>
        <w:t xml:space="preserve">ередаточному </w:t>
      </w:r>
      <w:r w:rsidRPr="007434C2">
        <w:rPr>
          <w:b w:val="0"/>
        </w:rPr>
        <w:t>акту, указанная в Приложении №2 к настоящей Конкурсной документации и в Приложении №2.1 к Договору.</w:t>
      </w:r>
      <w:r w:rsidR="00A81731" w:rsidRPr="008D02B6" w:rsidDel="00A81731">
        <w:t xml:space="preserve"> </w:t>
      </w:r>
    </w:p>
    <w:p w:rsidR="007434C2" w:rsidRPr="008E2A38" w:rsidRDefault="007434C2" w:rsidP="00040958">
      <w:pPr>
        <w:pStyle w:val="23"/>
        <w:numPr>
          <w:ilvl w:val="0"/>
          <w:numId w:val="0"/>
        </w:numPr>
        <w:tabs>
          <w:tab w:val="left" w:pos="708"/>
        </w:tabs>
        <w:spacing w:after="0"/>
        <w:ind w:right="57"/>
        <w:rPr>
          <w:b w:val="0"/>
        </w:rPr>
      </w:pPr>
    </w:p>
    <w:p w:rsidR="008F54EC" w:rsidRPr="008D02B6" w:rsidRDefault="008F54EC" w:rsidP="00040958">
      <w:pPr>
        <w:pStyle w:val="23"/>
        <w:numPr>
          <w:ilvl w:val="0"/>
          <w:numId w:val="0"/>
        </w:numPr>
        <w:tabs>
          <w:tab w:val="left" w:pos="708"/>
        </w:tabs>
        <w:spacing w:after="0"/>
        <w:ind w:right="57"/>
        <w:rPr>
          <w:b w:val="0"/>
        </w:rPr>
      </w:pPr>
      <w:proofErr w:type="gramStart"/>
      <w:r w:rsidRPr="008D02B6">
        <w:rPr>
          <w:b w:val="0"/>
        </w:rPr>
        <w:t>С</w:t>
      </w:r>
      <w:proofErr w:type="gramEnd"/>
      <w:r w:rsidRPr="008D02B6">
        <w:rPr>
          <w:b w:val="0"/>
        </w:rPr>
        <w:t xml:space="preserve"> – ставка арендной платы за землю в процентах от кадастровой стоимости земельного участка, определенная выше</w:t>
      </w:r>
      <w:r w:rsidR="00040958" w:rsidRPr="008D02B6">
        <w:rPr>
          <w:b w:val="0"/>
        </w:rPr>
        <w:t>.</w:t>
      </w:r>
    </w:p>
    <w:p w:rsidR="007434C2" w:rsidRPr="008E2A38" w:rsidRDefault="007434C2" w:rsidP="008F54EC">
      <w:pPr>
        <w:pStyle w:val="23"/>
        <w:numPr>
          <w:ilvl w:val="0"/>
          <w:numId w:val="0"/>
        </w:numPr>
        <w:tabs>
          <w:tab w:val="left" w:pos="708"/>
        </w:tabs>
        <w:spacing w:before="100" w:beforeAutospacing="1" w:after="0"/>
        <w:ind w:right="57"/>
        <w:contextualSpacing/>
        <w:rPr>
          <w:b w:val="0"/>
        </w:rPr>
      </w:pPr>
    </w:p>
    <w:p w:rsidR="008F54EC" w:rsidRPr="008D02B6" w:rsidRDefault="004D446B" w:rsidP="008F54EC">
      <w:pPr>
        <w:pStyle w:val="23"/>
        <w:numPr>
          <w:ilvl w:val="0"/>
          <w:numId w:val="0"/>
        </w:numPr>
        <w:tabs>
          <w:tab w:val="left" w:pos="708"/>
        </w:tabs>
        <w:spacing w:before="100" w:beforeAutospacing="1" w:after="0"/>
        <w:ind w:right="57"/>
        <w:contextualSpacing/>
        <w:rPr>
          <w:b w:val="0"/>
        </w:rPr>
      </w:pPr>
      <w:proofErr w:type="spellStart"/>
      <w:r w:rsidRPr="00C362A3">
        <w:rPr>
          <w:b w:val="0"/>
        </w:rPr>
        <w:t>К</w:t>
      </w:r>
      <w:r w:rsidRPr="008D02B6">
        <w:rPr>
          <w:b w:val="0"/>
          <w:vertAlign w:val="subscript"/>
        </w:rPr>
        <w:t>ц</w:t>
      </w:r>
      <w:proofErr w:type="spellEnd"/>
      <w:r w:rsidR="008F54EC" w:rsidRPr="008D02B6">
        <w:rPr>
          <w:b w:val="0"/>
        </w:rPr>
        <w:t xml:space="preserve"> – </w:t>
      </w:r>
      <w:r w:rsidRPr="00C362A3">
        <w:rPr>
          <w:b w:val="0"/>
        </w:rPr>
        <w:t>коэффициент целевого использования земельного участка</w:t>
      </w:r>
      <w:r w:rsidR="008F54EC" w:rsidRPr="008D02B6">
        <w:rPr>
          <w:b w:val="0"/>
        </w:rPr>
        <w:t xml:space="preserve">, равный 0,1. Условия применения коэффициента определены Договором (в </w:t>
      </w:r>
      <w:proofErr w:type="spellStart"/>
      <w:r w:rsidR="008F54EC" w:rsidRPr="008D02B6">
        <w:rPr>
          <w:b w:val="0"/>
        </w:rPr>
        <w:t>т.ч</w:t>
      </w:r>
      <w:proofErr w:type="spellEnd"/>
      <w:r w:rsidR="008F54EC" w:rsidRPr="008D02B6">
        <w:rPr>
          <w:b w:val="0"/>
        </w:rPr>
        <w:t>. условиями, определенными правилами Проекта и п. 13.3.настоящей Конкурсной документации).</w:t>
      </w:r>
    </w:p>
    <w:p w:rsidR="007434C2" w:rsidRPr="008E2A38" w:rsidRDefault="007434C2" w:rsidP="008D02B6">
      <w:pPr>
        <w:pStyle w:val="23"/>
        <w:numPr>
          <w:ilvl w:val="0"/>
          <w:numId w:val="0"/>
        </w:numPr>
        <w:tabs>
          <w:tab w:val="left" w:pos="0"/>
        </w:tabs>
        <w:spacing w:before="100" w:beforeAutospacing="1" w:after="0"/>
        <w:ind w:right="57"/>
        <w:contextualSpacing/>
        <w:rPr>
          <w:b w:val="0"/>
        </w:rPr>
      </w:pPr>
    </w:p>
    <w:p w:rsidR="00A81731" w:rsidRPr="008D02B6" w:rsidRDefault="00A81731" w:rsidP="008D02B6">
      <w:pPr>
        <w:pStyle w:val="23"/>
        <w:numPr>
          <w:ilvl w:val="0"/>
          <w:numId w:val="0"/>
        </w:numPr>
        <w:tabs>
          <w:tab w:val="left" w:pos="0"/>
        </w:tabs>
        <w:spacing w:before="100" w:beforeAutospacing="1" w:after="0"/>
        <w:ind w:right="57"/>
        <w:contextualSpacing/>
        <w:rPr>
          <w:b w:val="0"/>
        </w:rPr>
      </w:pPr>
      <w:r w:rsidRPr="00C362A3">
        <w:rPr>
          <w:b w:val="0"/>
        </w:rPr>
        <w:t xml:space="preserve">КУ – </w:t>
      </w:r>
      <w:r w:rsidR="009B3683" w:rsidRPr="00C362A3">
        <w:rPr>
          <w:b w:val="0"/>
        </w:rPr>
        <w:t>к</w:t>
      </w:r>
      <w:r w:rsidRPr="00C362A3">
        <w:rPr>
          <w:b w:val="0"/>
        </w:rPr>
        <w:t>оэффициент участия, устанавливаемый в зависимости от назначения земельного участка и цели использования Объекта с учетом добровольного принятия Лицами, участвующими в реализации проекта (для подтверждения своей значимости участия в реализации Проекта) обязательств по ограничению круга Пользователей помещений в Объекте в соответствии со степенью участия таких пользователей в реализации целей Проекта. Значение Коэффициента участия</w:t>
      </w:r>
      <w:r w:rsidR="00D56CA3" w:rsidRPr="00C362A3">
        <w:rPr>
          <w:b w:val="0"/>
        </w:rPr>
        <w:t xml:space="preserve"> устанавливается Фондом в соответствии с Правилами проекта и </w:t>
      </w:r>
      <w:r w:rsidRPr="00C362A3">
        <w:rPr>
          <w:b w:val="0"/>
        </w:rPr>
        <w:t>равно 1.</w:t>
      </w:r>
    </w:p>
    <w:p w:rsidR="002467FE" w:rsidRPr="00C362A3" w:rsidRDefault="002467FE" w:rsidP="00276843"/>
    <w:p w:rsidR="0067452E" w:rsidRPr="00C362A3" w:rsidRDefault="0067452E" w:rsidP="0067452E">
      <w:pPr>
        <w:pStyle w:val="23"/>
        <w:keepNext w:val="0"/>
        <w:numPr>
          <w:ilvl w:val="0"/>
          <w:numId w:val="0"/>
        </w:numPr>
        <w:spacing w:before="100" w:beforeAutospacing="1" w:after="0"/>
        <w:ind w:left="774" w:right="57"/>
        <w:contextualSpacing/>
        <w:rPr>
          <w:b w:val="0"/>
        </w:rPr>
      </w:pPr>
    </w:p>
    <w:p w:rsidR="002467FE" w:rsidRPr="00C362A3" w:rsidRDefault="004B3425" w:rsidP="00276843">
      <w:pPr>
        <w:pStyle w:val="23"/>
        <w:numPr>
          <w:ilvl w:val="0"/>
          <w:numId w:val="22"/>
        </w:numPr>
        <w:ind w:left="0"/>
        <w:jc w:val="left"/>
      </w:pPr>
      <w:r w:rsidRPr="00C362A3">
        <w:t xml:space="preserve">Основные условия </w:t>
      </w:r>
      <w:r w:rsidR="002467FE" w:rsidRPr="00C362A3">
        <w:t>Договор</w:t>
      </w:r>
      <w:r w:rsidRPr="00C362A3">
        <w:t>а</w:t>
      </w:r>
      <w:r w:rsidR="002467FE" w:rsidRPr="00C362A3">
        <w:t xml:space="preserve"> </w:t>
      </w:r>
    </w:p>
    <w:p w:rsidR="00AA5A3A" w:rsidRPr="00C362A3" w:rsidRDefault="00AA5A3A" w:rsidP="00276843">
      <w:pPr>
        <w:pStyle w:val="23"/>
        <w:numPr>
          <w:ilvl w:val="1"/>
          <w:numId w:val="22"/>
        </w:numPr>
        <w:ind w:left="0"/>
        <w:jc w:val="left"/>
      </w:pPr>
      <w:r w:rsidRPr="00C362A3">
        <w:t xml:space="preserve">Срок действия Договора </w:t>
      </w:r>
    </w:p>
    <w:p w:rsidR="002467FE" w:rsidRPr="00C362A3" w:rsidRDefault="002467FE" w:rsidP="00276843"/>
    <w:p w:rsidR="005E0AD8" w:rsidRPr="00C362A3" w:rsidRDefault="00ED3D5C" w:rsidP="00276843">
      <w:r w:rsidRPr="00C362A3">
        <w:t>Договор</w:t>
      </w:r>
      <w:r w:rsidR="002467FE" w:rsidRPr="00C362A3">
        <w:t xml:space="preserve"> заключается на срок </w:t>
      </w:r>
      <w:r w:rsidR="000E2F64" w:rsidRPr="008D02B6">
        <w:t>до «</w:t>
      </w:r>
      <w:r w:rsidR="00BB0AB3" w:rsidRPr="008D02B6">
        <w:t>30</w:t>
      </w:r>
      <w:r w:rsidR="000E2F64" w:rsidRPr="008D02B6">
        <w:t xml:space="preserve">» </w:t>
      </w:r>
      <w:r w:rsidR="00BB0AB3" w:rsidRPr="008D02B6">
        <w:t>апреля</w:t>
      </w:r>
      <w:r w:rsidR="000E2F64" w:rsidRPr="008D02B6">
        <w:t xml:space="preserve"> 2018 года,</w:t>
      </w:r>
      <w:r w:rsidR="002067E9" w:rsidRPr="00C362A3">
        <w:t xml:space="preserve"> вступает в силу с момента его государственной регистрации. </w:t>
      </w:r>
    </w:p>
    <w:p w:rsidR="005E0AD8" w:rsidRPr="00C362A3" w:rsidRDefault="005E0AD8" w:rsidP="00276843"/>
    <w:p w:rsidR="00AA5A3A" w:rsidRPr="00C362A3" w:rsidRDefault="00AA5A3A" w:rsidP="00276843">
      <w:pPr>
        <w:pStyle w:val="23"/>
        <w:numPr>
          <w:ilvl w:val="1"/>
          <w:numId w:val="22"/>
        </w:numPr>
        <w:ind w:left="0"/>
        <w:jc w:val="left"/>
      </w:pPr>
      <w:r w:rsidRPr="00C362A3">
        <w:t>Условия расторжения</w:t>
      </w:r>
      <w:r w:rsidR="00296B5A" w:rsidRPr="00C362A3">
        <w:t xml:space="preserve"> </w:t>
      </w:r>
      <w:r w:rsidRPr="00C362A3">
        <w:t>Договора</w:t>
      </w:r>
    </w:p>
    <w:p w:rsidR="00AA5A3A" w:rsidRPr="00C362A3" w:rsidRDefault="00AA5A3A" w:rsidP="00276843"/>
    <w:p w:rsidR="008867CC" w:rsidRPr="00C362A3" w:rsidRDefault="008867CC" w:rsidP="008867CC">
      <w:r w:rsidRPr="00C362A3">
        <w:t>Фонд имеет право расторгнуть Договор в одностороннем порядке при невыполнении Инвестором существенных условий Договора:</w:t>
      </w:r>
    </w:p>
    <w:p w:rsidR="008867CC" w:rsidRPr="00C362A3" w:rsidRDefault="008867CC" w:rsidP="00006ACB">
      <w:pPr>
        <w:pStyle w:val="Default"/>
        <w:numPr>
          <w:ilvl w:val="0"/>
          <w:numId w:val="30"/>
        </w:numPr>
        <w:spacing w:line="276" w:lineRule="auto"/>
        <w:ind w:left="0"/>
        <w:jc w:val="both"/>
      </w:pPr>
      <w:r w:rsidRPr="00C362A3">
        <w:t>невнесения арендной платы в течение 3х месяцев</w:t>
      </w:r>
      <w:r w:rsidR="00A8070D" w:rsidRPr="00C362A3">
        <w:t xml:space="preserve"> с момента </w:t>
      </w:r>
      <w:r w:rsidR="00F527D8" w:rsidRPr="00C362A3">
        <w:t xml:space="preserve">получения </w:t>
      </w:r>
      <w:r w:rsidR="00A8070D" w:rsidRPr="00C362A3">
        <w:t>уведомления Фонда об истечении установленного срока платежа</w:t>
      </w:r>
      <w:r w:rsidRPr="00C362A3">
        <w:t>;</w:t>
      </w:r>
    </w:p>
    <w:p w:rsidR="008867CC" w:rsidRPr="00C362A3" w:rsidRDefault="008867CC" w:rsidP="00006ACB">
      <w:pPr>
        <w:pStyle w:val="Default"/>
        <w:numPr>
          <w:ilvl w:val="0"/>
          <w:numId w:val="30"/>
        </w:numPr>
        <w:spacing w:line="276" w:lineRule="auto"/>
        <w:ind w:left="0"/>
        <w:jc w:val="both"/>
      </w:pPr>
      <w:r w:rsidRPr="00C362A3">
        <w:t xml:space="preserve">нарушения предельного срока ввода в эксплуатацию </w:t>
      </w:r>
      <w:r w:rsidR="00D9423A" w:rsidRPr="00C362A3">
        <w:t>Объекта</w:t>
      </w:r>
      <w:r w:rsidR="00885BB7" w:rsidRPr="00C362A3">
        <w:t xml:space="preserve"> </w:t>
      </w:r>
      <w:r w:rsidRPr="00C362A3">
        <w:t xml:space="preserve">более чем на </w:t>
      </w:r>
      <w:r w:rsidR="00C0262F" w:rsidRPr="00C362A3">
        <w:t>2 месяца</w:t>
      </w:r>
      <w:r w:rsidRPr="00C362A3">
        <w:t>;</w:t>
      </w:r>
    </w:p>
    <w:p w:rsidR="00755F7F" w:rsidRPr="00C362A3" w:rsidRDefault="008867CC" w:rsidP="00006ACB">
      <w:pPr>
        <w:pStyle w:val="Default"/>
        <w:numPr>
          <w:ilvl w:val="0"/>
          <w:numId w:val="30"/>
        </w:numPr>
        <w:spacing w:line="276" w:lineRule="auto"/>
        <w:ind w:left="0"/>
        <w:jc w:val="both"/>
      </w:pPr>
      <w:r w:rsidRPr="00C362A3">
        <w:t>использования более 2 месяцев подряд земельного участка не по целевому назначению, установленному Договором</w:t>
      </w:r>
      <w:r w:rsidR="00B72CB4" w:rsidRPr="00C362A3">
        <w:t xml:space="preserve"> (включая нарушение обязательства по использованию </w:t>
      </w:r>
      <w:r w:rsidR="009125D1" w:rsidRPr="008D02B6">
        <w:t>Объекта</w:t>
      </w:r>
      <w:r w:rsidR="00B72CB4" w:rsidRPr="00C362A3">
        <w:t xml:space="preserve"> по функциональному назначению)</w:t>
      </w:r>
      <w:r w:rsidR="005F7AEA" w:rsidRPr="00C362A3">
        <w:t>;</w:t>
      </w:r>
    </w:p>
    <w:p w:rsidR="0068004F" w:rsidRPr="00C362A3" w:rsidRDefault="0068004F" w:rsidP="00006ACB">
      <w:pPr>
        <w:pStyle w:val="Default"/>
        <w:numPr>
          <w:ilvl w:val="0"/>
          <w:numId w:val="30"/>
        </w:numPr>
        <w:spacing w:line="276" w:lineRule="auto"/>
        <w:ind w:left="0"/>
        <w:jc w:val="both"/>
      </w:pPr>
      <w:r w:rsidRPr="00C362A3">
        <w:t>нарушения условия о допустимых способах распоряжения Объектом, установленных в п.13.5 настоящей Конкурсной документации;</w:t>
      </w:r>
    </w:p>
    <w:p w:rsidR="00412DDC" w:rsidRPr="008D02B6" w:rsidRDefault="00412DDC" w:rsidP="00006ACB">
      <w:pPr>
        <w:pStyle w:val="Default"/>
        <w:numPr>
          <w:ilvl w:val="0"/>
          <w:numId w:val="30"/>
        </w:numPr>
        <w:spacing w:line="276" w:lineRule="auto"/>
        <w:ind w:left="0"/>
        <w:jc w:val="both"/>
      </w:pPr>
      <w:r w:rsidRPr="008D02B6">
        <w:lastRenderedPageBreak/>
        <w:t xml:space="preserve">нарушение </w:t>
      </w:r>
      <w:r w:rsidR="004E379A" w:rsidRPr="008D02B6">
        <w:t xml:space="preserve">функционального </w:t>
      </w:r>
      <w:r w:rsidR="00BB0AB3" w:rsidRPr="008D02B6">
        <w:t xml:space="preserve">состава Объекта, указанного в п.12.1.4 настоящей Конкурсной документации, и/или </w:t>
      </w:r>
      <w:r w:rsidR="004E379A" w:rsidRPr="008D02B6">
        <w:t xml:space="preserve">функциональных </w:t>
      </w:r>
      <w:r w:rsidR="00BB0AB3" w:rsidRPr="008D02B6">
        <w:t>требований к</w:t>
      </w:r>
      <w:r w:rsidRPr="008D02B6">
        <w:t xml:space="preserve"> Объект</w:t>
      </w:r>
      <w:r w:rsidR="00BB0AB3" w:rsidRPr="008D02B6">
        <w:t>у, указанных в п.12.1.5 настоящей Конкурсной документации</w:t>
      </w:r>
      <w:r w:rsidRPr="008D02B6">
        <w:t xml:space="preserve">; </w:t>
      </w:r>
    </w:p>
    <w:p w:rsidR="005F7AEA" w:rsidRPr="00C362A3" w:rsidRDefault="005F7AEA" w:rsidP="00006ACB">
      <w:pPr>
        <w:pStyle w:val="Default"/>
        <w:numPr>
          <w:ilvl w:val="0"/>
          <w:numId w:val="30"/>
        </w:numPr>
        <w:spacing w:line="276" w:lineRule="auto"/>
        <w:ind w:left="0"/>
        <w:jc w:val="both"/>
      </w:pPr>
      <w:r w:rsidRPr="00C362A3">
        <w:t xml:space="preserve">передачи прав и обязанностей по Договору аренды третьим лицам, включая передачу прав и обязанностей по Договору аренды в залог, без согласия </w:t>
      </w:r>
      <w:r w:rsidR="008E42A2" w:rsidRPr="00C362A3">
        <w:t>Фонда</w:t>
      </w:r>
      <w:r w:rsidRPr="00C362A3">
        <w:t>, внесения арендных прав в качестве вклада в уставный капитал хозяйственного товарищества или общества либо паевого взноса в производственный кооператив или распоряжения правами по н</w:t>
      </w:r>
      <w:r w:rsidR="00971D31" w:rsidRPr="00C362A3">
        <w:t>астоящему Договору иным образом;</w:t>
      </w:r>
    </w:p>
    <w:p w:rsidR="00B94B87" w:rsidRPr="00C362A3" w:rsidRDefault="00B94B87" w:rsidP="00B94B87">
      <w:pPr>
        <w:pStyle w:val="Default"/>
        <w:spacing w:line="276" w:lineRule="auto"/>
        <w:jc w:val="both"/>
      </w:pPr>
    </w:p>
    <w:p w:rsidR="008E029E" w:rsidRPr="00C362A3" w:rsidRDefault="00B94B87" w:rsidP="00B94B87">
      <w:pPr>
        <w:pStyle w:val="Default"/>
        <w:spacing w:line="276" w:lineRule="auto"/>
        <w:jc w:val="both"/>
      </w:pPr>
      <w:r w:rsidRPr="00C362A3">
        <w:t xml:space="preserve">при условии, что прежде, чем воспользоваться своим правом отказаться от исполнения Договора </w:t>
      </w:r>
      <w:r w:rsidR="00B91528" w:rsidRPr="00C362A3">
        <w:t xml:space="preserve">Фонд </w:t>
      </w:r>
      <w:r w:rsidRPr="00C362A3">
        <w:t xml:space="preserve">обязан в письменной форме уведомить </w:t>
      </w:r>
      <w:r w:rsidR="00B91528" w:rsidRPr="00C362A3">
        <w:t xml:space="preserve">Инвестора </w:t>
      </w:r>
      <w:r w:rsidRPr="00C362A3">
        <w:t xml:space="preserve">о наличии соответствующего нарушения и предоставить </w:t>
      </w:r>
      <w:r w:rsidR="00B91528" w:rsidRPr="00C362A3">
        <w:t>Инвестору</w:t>
      </w:r>
      <w:r w:rsidRPr="00C362A3">
        <w:t xml:space="preserve"> 30 (тридцать) дней для устранения нарушения, если иной срок не согласован </w:t>
      </w:r>
      <w:r w:rsidR="00B91528" w:rsidRPr="00C362A3">
        <w:t>Договором</w:t>
      </w:r>
      <w:r w:rsidR="008E029E" w:rsidRPr="00C362A3">
        <w:t>.</w:t>
      </w:r>
    </w:p>
    <w:p w:rsidR="008867CC" w:rsidRPr="00C362A3" w:rsidRDefault="008867CC" w:rsidP="008867CC">
      <w:pPr>
        <w:pStyle w:val="Default"/>
        <w:spacing w:line="276" w:lineRule="auto"/>
        <w:jc w:val="both"/>
      </w:pPr>
    </w:p>
    <w:p w:rsidR="008867CC" w:rsidRPr="00C362A3" w:rsidRDefault="008867CC" w:rsidP="008867CC">
      <w:pPr>
        <w:pStyle w:val="Default"/>
        <w:spacing w:line="276" w:lineRule="auto"/>
        <w:jc w:val="both"/>
      </w:pPr>
      <w:r w:rsidRPr="00C362A3">
        <w:t>Фонд имеет право обратиться в суд с требованием о досрочном расторжении Договора:</w:t>
      </w:r>
    </w:p>
    <w:p w:rsidR="008867CC" w:rsidRPr="00C362A3" w:rsidRDefault="008867CC" w:rsidP="00006ACB">
      <w:pPr>
        <w:pStyle w:val="Default"/>
        <w:numPr>
          <w:ilvl w:val="0"/>
          <w:numId w:val="30"/>
        </w:numPr>
        <w:spacing w:line="276" w:lineRule="auto"/>
        <w:ind w:left="0"/>
        <w:jc w:val="both"/>
      </w:pPr>
      <w:r w:rsidRPr="00C362A3">
        <w:t>в случае неоднократного (три или более раза) неисполнения требований, содержащихся в предписаниях Фонда, об устранении одного и того же нарушения при производстве строительно-монтажных работ, носящего существенный характер, в сроки, установленные предписанием, при одновременной неуплате штрафов, предусмотренных Договором за</w:t>
      </w:r>
      <w:r w:rsidR="0057359E" w:rsidRPr="00C362A3">
        <w:t xml:space="preserve"> </w:t>
      </w:r>
      <w:r w:rsidRPr="00C362A3">
        <w:t>такое нарушение в сроки, установленные Договором.</w:t>
      </w:r>
    </w:p>
    <w:p w:rsidR="008867CC" w:rsidRPr="00C362A3" w:rsidRDefault="008867CC" w:rsidP="008867CC">
      <w:pPr>
        <w:pStyle w:val="Default"/>
        <w:spacing w:line="276" w:lineRule="auto"/>
        <w:jc w:val="both"/>
      </w:pPr>
    </w:p>
    <w:p w:rsidR="008867CC" w:rsidRPr="00C362A3" w:rsidRDefault="008867CC" w:rsidP="00006ACB">
      <w:pPr>
        <w:pStyle w:val="Default"/>
        <w:numPr>
          <w:ilvl w:val="0"/>
          <w:numId w:val="30"/>
        </w:numPr>
        <w:spacing w:line="276" w:lineRule="auto"/>
        <w:ind w:left="0"/>
        <w:jc w:val="both"/>
      </w:pPr>
      <w:r w:rsidRPr="00C362A3">
        <w:t>иных случаях, предусмотренных Договором.</w:t>
      </w:r>
    </w:p>
    <w:p w:rsidR="002467FE" w:rsidRPr="00C362A3" w:rsidRDefault="002467FE" w:rsidP="00276843"/>
    <w:p w:rsidR="002467FE" w:rsidRPr="00C362A3" w:rsidRDefault="002067E9" w:rsidP="00276843">
      <w:pPr>
        <w:pStyle w:val="23"/>
        <w:numPr>
          <w:ilvl w:val="1"/>
          <w:numId w:val="22"/>
        </w:numPr>
        <w:ind w:left="0"/>
        <w:jc w:val="left"/>
        <w:rPr>
          <w:u w:val="single"/>
        </w:rPr>
      </w:pPr>
      <w:r w:rsidRPr="00C362A3">
        <w:rPr>
          <w:u w:val="single"/>
        </w:rPr>
        <w:t xml:space="preserve"> </w:t>
      </w:r>
      <w:r w:rsidR="002467FE" w:rsidRPr="00C362A3">
        <w:rPr>
          <w:u w:val="single"/>
        </w:rPr>
        <w:t xml:space="preserve">Существенные условия </w:t>
      </w:r>
      <w:r w:rsidR="00ED3D5C" w:rsidRPr="00C362A3">
        <w:rPr>
          <w:u w:val="single"/>
        </w:rPr>
        <w:t>Договора</w:t>
      </w:r>
      <w:r w:rsidR="002467FE" w:rsidRPr="00C362A3">
        <w:rPr>
          <w:u w:val="single"/>
        </w:rPr>
        <w:t xml:space="preserve"> </w:t>
      </w:r>
    </w:p>
    <w:p w:rsidR="009C3B42" w:rsidRPr="00C362A3" w:rsidRDefault="002467FE" w:rsidP="00006ACB">
      <w:pPr>
        <w:pStyle w:val="Default"/>
        <w:numPr>
          <w:ilvl w:val="0"/>
          <w:numId w:val="30"/>
        </w:numPr>
        <w:spacing w:line="276" w:lineRule="auto"/>
        <w:ind w:left="0"/>
        <w:jc w:val="both"/>
      </w:pPr>
      <w:r w:rsidRPr="00C362A3">
        <w:t xml:space="preserve">Увеличение ставки аренды </w:t>
      </w:r>
      <w:r w:rsidR="00ED3D5C" w:rsidRPr="00C362A3">
        <w:t>З</w:t>
      </w:r>
      <w:r w:rsidRPr="00C362A3">
        <w:t>емельного участка в 10 раз в с</w:t>
      </w:r>
      <w:r w:rsidR="00ED3D5C" w:rsidRPr="00C362A3">
        <w:t>лучае нецелевого использования З</w:t>
      </w:r>
      <w:r w:rsidRPr="00C362A3">
        <w:t>емельного участка</w:t>
      </w:r>
      <w:r w:rsidR="00C9490E" w:rsidRPr="00C362A3">
        <w:t>,  включая нарушение обязательства по использованию Объекта по функциональному назначению</w:t>
      </w:r>
      <w:r w:rsidRPr="00C362A3">
        <w:t xml:space="preserve"> (то есть </w:t>
      </w:r>
      <w:r w:rsidR="004D446B" w:rsidRPr="00C362A3">
        <w:t>исключение из расчета коэффициента целевого использования земельного участка, равного</w:t>
      </w:r>
      <w:r w:rsidRPr="00C362A3">
        <w:t xml:space="preserve"> 0,1 в соответствии с правилами Проекта в сфере использования земельных участков).</w:t>
      </w:r>
    </w:p>
    <w:p w:rsidR="002467FE" w:rsidRPr="00C362A3" w:rsidRDefault="002467FE" w:rsidP="00006ACB">
      <w:pPr>
        <w:pStyle w:val="Default"/>
        <w:numPr>
          <w:ilvl w:val="0"/>
          <w:numId w:val="30"/>
        </w:numPr>
        <w:spacing w:line="276" w:lineRule="auto"/>
        <w:ind w:left="0"/>
        <w:jc w:val="both"/>
      </w:pPr>
      <w:r w:rsidRPr="00C362A3">
        <w:t xml:space="preserve">Расторжение </w:t>
      </w:r>
      <w:r w:rsidR="00ED3D5C" w:rsidRPr="00C362A3">
        <w:t>Договора</w:t>
      </w:r>
      <w:r w:rsidRPr="00C362A3">
        <w:t xml:space="preserve"> в </w:t>
      </w:r>
      <w:r w:rsidR="00972430" w:rsidRPr="00C362A3">
        <w:t>случаях нарушения  условий Д</w:t>
      </w:r>
      <w:r w:rsidRPr="00C362A3">
        <w:t>оговора, перечисленных в п.1</w:t>
      </w:r>
      <w:r w:rsidR="002067E9" w:rsidRPr="00C362A3">
        <w:t>3</w:t>
      </w:r>
      <w:r w:rsidRPr="00C362A3">
        <w:t>.2;</w:t>
      </w:r>
    </w:p>
    <w:p w:rsidR="002467FE" w:rsidRPr="00C362A3" w:rsidRDefault="002467FE" w:rsidP="00006ACB">
      <w:pPr>
        <w:pStyle w:val="Default"/>
        <w:numPr>
          <w:ilvl w:val="0"/>
          <w:numId w:val="30"/>
        </w:numPr>
        <w:spacing w:line="276" w:lineRule="auto"/>
        <w:ind w:left="0"/>
        <w:jc w:val="both"/>
      </w:pPr>
      <w:r w:rsidRPr="00C362A3">
        <w:t>Условие о целевом использовании Объекта;</w:t>
      </w:r>
    </w:p>
    <w:p w:rsidR="002467FE" w:rsidRPr="00C362A3" w:rsidRDefault="002467FE" w:rsidP="00006ACB">
      <w:pPr>
        <w:pStyle w:val="Default"/>
        <w:numPr>
          <w:ilvl w:val="0"/>
          <w:numId w:val="30"/>
        </w:numPr>
        <w:spacing w:line="276" w:lineRule="auto"/>
        <w:ind w:left="0"/>
        <w:jc w:val="both"/>
      </w:pPr>
      <w:r w:rsidRPr="00C362A3">
        <w:t>Условие о допустимых способах распоряжения Объектом;</w:t>
      </w:r>
    </w:p>
    <w:p w:rsidR="002467FE" w:rsidRPr="00C362A3" w:rsidRDefault="002467FE" w:rsidP="00006ACB">
      <w:pPr>
        <w:pStyle w:val="Default"/>
        <w:numPr>
          <w:ilvl w:val="0"/>
          <w:numId w:val="30"/>
        </w:numPr>
        <w:spacing w:line="276" w:lineRule="auto"/>
        <w:ind w:left="0"/>
        <w:jc w:val="both"/>
      </w:pPr>
      <w:r w:rsidRPr="00C362A3">
        <w:t xml:space="preserve"> Условие о неукоснительном соблюдении при </w:t>
      </w:r>
      <w:r w:rsidR="00FF0023" w:rsidRPr="00C362A3">
        <w:t>монтаже</w:t>
      </w:r>
      <w:r w:rsidR="00C33A2F" w:rsidRPr="00C362A3">
        <w:t xml:space="preserve"> </w:t>
      </w:r>
      <w:r w:rsidR="009125D1" w:rsidRPr="008D02B6">
        <w:t>(</w:t>
      </w:r>
      <w:r w:rsidR="00150DB5" w:rsidRPr="008D02B6">
        <w:t>организации Объекта</w:t>
      </w:r>
      <w:r w:rsidR="009125D1" w:rsidRPr="008D02B6">
        <w:t>)</w:t>
      </w:r>
      <w:r w:rsidRPr="00C362A3">
        <w:t xml:space="preserve">  </w:t>
      </w:r>
      <w:r w:rsidR="00FF0023" w:rsidRPr="00C362A3">
        <w:t>согласованной</w:t>
      </w:r>
      <w:r w:rsidRPr="00C362A3">
        <w:t xml:space="preserve"> </w:t>
      </w:r>
      <w:r w:rsidR="00444894" w:rsidRPr="00C362A3">
        <w:t xml:space="preserve">Фондом </w:t>
      </w:r>
      <w:r w:rsidRPr="00C362A3">
        <w:t>проектной документ</w:t>
      </w:r>
      <w:r w:rsidR="009125D1" w:rsidRPr="00C362A3">
        <w:t xml:space="preserve">ации и сроков проектирования и </w:t>
      </w:r>
      <w:r w:rsidR="00FF0023" w:rsidRPr="00C362A3">
        <w:t xml:space="preserve">монтажа </w:t>
      </w:r>
      <w:r w:rsidR="00FC468F" w:rsidRPr="00C362A3">
        <w:t>(</w:t>
      </w:r>
      <w:r w:rsidR="00150DB5" w:rsidRPr="008D02B6">
        <w:t>организации Объекта</w:t>
      </w:r>
      <w:r w:rsidR="00FC468F" w:rsidRPr="00C362A3">
        <w:t>)</w:t>
      </w:r>
      <w:r w:rsidRPr="00C362A3">
        <w:t>;</w:t>
      </w:r>
    </w:p>
    <w:p w:rsidR="00F0158E" w:rsidRPr="00C362A3" w:rsidRDefault="002467FE" w:rsidP="00006ACB">
      <w:pPr>
        <w:pStyle w:val="Default"/>
        <w:numPr>
          <w:ilvl w:val="0"/>
          <w:numId w:val="30"/>
        </w:numPr>
        <w:spacing w:line="276" w:lineRule="auto"/>
        <w:ind w:left="0"/>
        <w:jc w:val="both"/>
      </w:pPr>
      <w:r w:rsidRPr="00C362A3">
        <w:t>Условие об оплате Арендатором коммунальных платеж</w:t>
      </w:r>
      <w:r w:rsidR="00412DDC" w:rsidRPr="00C362A3">
        <w:t xml:space="preserve">ей на период </w:t>
      </w:r>
      <w:r w:rsidR="00FF0023" w:rsidRPr="00C362A3">
        <w:t>монтажа</w:t>
      </w:r>
      <w:r w:rsidR="00C33A2F" w:rsidRPr="00C362A3">
        <w:t xml:space="preserve"> </w:t>
      </w:r>
      <w:r w:rsidR="00FC468F" w:rsidRPr="00C362A3">
        <w:t>(</w:t>
      </w:r>
      <w:r w:rsidR="00150DB5" w:rsidRPr="008D02B6">
        <w:t>организации Объекта</w:t>
      </w:r>
      <w:r w:rsidR="00FC468F" w:rsidRPr="00C362A3">
        <w:t>)</w:t>
      </w:r>
      <w:r w:rsidR="00412DDC" w:rsidRPr="00C362A3">
        <w:t>;</w:t>
      </w:r>
    </w:p>
    <w:p w:rsidR="00412DDC" w:rsidRPr="008D02B6" w:rsidRDefault="00482EB4" w:rsidP="00006ACB">
      <w:pPr>
        <w:pStyle w:val="Default"/>
        <w:numPr>
          <w:ilvl w:val="0"/>
          <w:numId w:val="30"/>
        </w:numPr>
        <w:spacing w:line="276" w:lineRule="auto"/>
        <w:ind w:left="0"/>
        <w:jc w:val="both"/>
      </w:pPr>
      <w:r w:rsidRPr="00C76B66">
        <w:t>Условие о своевременном демонтаже Объекта Арендатором и прав</w:t>
      </w:r>
      <w:r>
        <w:t>о</w:t>
      </w:r>
      <w:r w:rsidRPr="00C76B66">
        <w:t xml:space="preserve"> Арендодателя, в случае </w:t>
      </w:r>
      <w:proofErr w:type="spellStart"/>
      <w:r w:rsidRPr="00C76B66">
        <w:t>незавершения</w:t>
      </w:r>
      <w:proofErr w:type="spellEnd"/>
      <w:r w:rsidRPr="00C76B66">
        <w:t xml:space="preserve"> Арендатором демонтажа в установленные сроки, выполнить  демонтаж за счет собственных сре</w:t>
      </w:r>
      <w:proofErr w:type="gramStart"/>
      <w:r w:rsidRPr="00C76B66">
        <w:t>дств с п</w:t>
      </w:r>
      <w:proofErr w:type="gramEnd"/>
      <w:r w:rsidRPr="00C76B66">
        <w:t>оследующим взысканием стоимости этих работ с Арендатора</w:t>
      </w:r>
      <w:r w:rsidR="00412DDC" w:rsidRPr="008D02B6">
        <w:t>.</w:t>
      </w:r>
    </w:p>
    <w:p w:rsidR="00DF5B18" w:rsidRPr="00C362A3" w:rsidRDefault="00DF5B18" w:rsidP="00DF5B18">
      <w:pPr>
        <w:pStyle w:val="Default"/>
        <w:spacing w:line="276" w:lineRule="auto"/>
        <w:jc w:val="both"/>
      </w:pPr>
    </w:p>
    <w:p w:rsidR="002067E9" w:rsidRPr="00C362A3" w:rsidRDefault="002067E9" w:rsidP="00276843">
      <w:pPr>
        <w:pStyle w:val="Default"/>
        <w:spacing w:line="276" w:lineRule="auto"/>
        <w:jc w:val="both"/>
      </w:pPr>
    </w:p>
    <w:p w:rsidR="002067E9" w:rsidRPr="00C362A3" w:rsidRDefault="00AA5A3A" w:rsidP="00276843">
      <w:pPr>
        <w:pStyle w:val="23"/>
        <w:numPr>
          <w:ilvl w:val="1"/>
          <w:numId w:val="22"/>
        </w:numPr>
        <w:ind w:left="0"/>
        <w:jc w:val="left"/>
      </w:pPr>
      <w:r w:rsidRPr="00C362A3">
        <w:lastRenderedPageBreak/>
        <w:t>Плата за право аренды, ар</w:t>
      </w:r>
      <w:r w:rsidR="00D01E0F" w:rsidRPr="00C362A3">
        <w:t>ендная плата – порядок расчетов</w:t>
      </w:r>
      <w:r w:rsidR="00FF2351" w:rsidRPr="00C362A3">
        <w:t>, дополнительные услуги</w:t>
      </w:r>
    </w:p>
    <w:p w:rsidR="002067E9" w:rsidRPr="00C362A3" w:rsidRDefault="002067E9" w:rsidP="00276843">
      <w:pPr>
        <w:pStyle w:val="Default"/>
        <w:spacing w:line="276" w:lineRule="auto"/>
        <w:jc w:val="both"/>
      </w:pPr>
    </w:p>
    <w:p w:rsidR="00AA5A3A" w:rsidRPr="008D02B6" w:rsidRDefault="004E7BDD" w:rsidP="00006ACB">
      <w:pPr>
        <w:pStyle w:val="Default"/>
        <w:numPr>
          <w:ilvl w:val="0"/>
          <w:numId w:val="30"/>
        </w:numPr>
        <w:spacing w:line="276" w:lineRule="auto"/>
        <w:ind w:left="0"/>
        <w:jc w:val="both"/>
      </w:pPr>
      <w:r w:rsidRPr="008D02B6">
        <w:fldChar w:fldCharType="begin"/>
      </w:r>
      <w:r w:rsidRPr="008D02B6">
        <w:instrText xml:space="preserve"> DOCVARIABLE </w:instrText>
      </w:r>
      <w:r w:rsidRPr="008D02B6">
        <w:rPr>
          <w:lang w:val="en-US"/>
        </w:rPr>
        <w:instrText>InPriceType</w:instrText>
      </w:r>
      <w:r w:rsidRPr="008D02B6">
        <w:instrText xml:space="preserve">  \* MERGEFORMAT </w:instrText>
      </w:r>
      <w:r w:rsidRPr="008D02B6">
        <w:fldChar w:fldCharType="separate"/>
      </w:r>
      <w:r w:rsidR="009E7824" w:rsidRPr="008D02B6">
        <w:t>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 следующего за окончанием квартала.</w:t>
      </w:r>
      <w:r w:rsidRPr="008D02B6">
        <w:fldChar w:fldCharType="end"/>
      </w:r>
    </w:p>
    <w:p w:rsidR="00AA5A3A" w:rsidRPr="00C362A3" w:rsidRDefault="00AA5A3A" w:rsidP="00006ACB">
      <w:pPr>
        <w:pStyle w:val="Default"/>
        <w:numPr>
          <w:ilvl w:val="0"/>
          <w:numId w:val="30"/>
        </w:numPr>
        <w:spacing w:line="276" w:lineRule="auto"/>
        <w:ind w:left="0"/>
        <w:jc w:val="both"/>
        <w:rPr>
          <w:color w:val="auto"/>
        </w:rPr>
      </w:pPr>
      <w:r w:rsidRPr="00C362A3">
        <w:rPr>
          <w:color w:val="auto"/>
        </w:rPr>
        <w:t>Расчетным периодом является календарный квартал. Ежегодная арендная плата  начисляется со дня, следующего за днем подписания Акта приемки-передачи, и вносится Арендатором</w:t>
      </w:r>
      <w:r w:rsidRPr="00C362A3">
        <w:rPr>
          <w:color w:val="auto"/>
          <w:szCs w:val="22"/>
        </w:rPr>
        <w:t xml:space="preserve"> ежеквартально в размере  одной четвертой ежегодной арендной платы не позднее 20 числа месяца, следующего за окончанием квартала.</w:t>
      </w:r>
    </w:p>
    <w:p w:rsidR="006572CD" w:rsidRPr="00C362A3" w:rsidRDefault="006572CD" w:rsidP="00006ACB">
      <w:pPr>
        <w:pStyle w:val="Default"/>
        <w:numPr>
          <w:ilvl w:val="0"/>
          <w:numId w:val="30"/>
        </w:numPr>
        <w:spacing w:line="276" w:lineRule="auto"/>
        <w:ind w:left="0"/>
        <w:jc w:val="both"/>
      </w:pPr>
      <w:r w:rsidRPr="00C362A3">
        <w:t>Оказание Арендатору Арендодателем либо дочерними обществами Арендодателя дополнительных услуг и/или выполнение работ, не входящих в объем прав, приобретаемых Арендатором по Договору, производится по отдельным договорам за дополнительную плату.  К таким услугам и работам относятся:</w:t>
      </w:r>
    </w:p>
    <w:p w:rsidR="0031205F" w:rsidRPr="00C362A3" w:rsidRDefault="006572CD" w:rsidP="00006ACB">
      <w:pPr>
        <w:pStyle w:val="Default"/>
        <w:numPr>
          <w:ilvl w:val="1"/>
          <w:numId w:val="30"/>
        </w:numPr>
        <w:spacing w:line="276" w:lineRule="auto"/>
        <w:ind w:left="448"/>
        <w:jc w:val="both"/>
      </w:pPr>
      <w:r w:rsidRPr="00C362A3">
        <w:t>условия подключения Объекта к Внешним инженерным сетям в объеме, превышающем объем, указанный в ТУ</w:t>
      </w:r>
      <w:r w:rsidR="00885BB7" w:rsidRPr="00C362A3">
        <w:t>;</w:t>
      </w:r>
    </w:p>
    <w:p w:rsidR="006572CD" w:rsidRPr="00C362A3" w:rsidRDefault="006572CD" w:rsidP="00006ACB">
      <w:pPr>
        <w:pStyle w:val="Default"/>
        <w:numPr>
          <w:ilvl w:val="1"/>
          <w:numId w:val="30"/>
        </w:numPr>
        <w:spacing w:line="276" w:lineRule="auto"/>
        <w:ind w:left="448"/>
        <w:jc w:val="both"/>
      </w:pPr>
      <w:r w:rsidRPr="00C362A3">
        <w:t>использование Арендодателем временной дорожной инфраструктуры в течение Первого этапа</w:t>
      </w:r>
      <w:r w:rsidR="00DB3CDD" w:rsidRPr="00C362A3">
        <w:t xml:space="preserve"> (как определено Договором)</w:t>
      </w:r>
      <w:r w:rsidRPr="00C362A3">
        <w:t>;</w:t>
      </w:r>
    </w:p>
    <w:p w:rsidR="006572CD" w:rsidRPr="00C362A3" w:rsidRDefault="006572CD" w:rsidP="00006ACB">
      <w:pPr>
        <w:pStyle w:val="Default"/>
        <w:numPr>
          <w:ilvl w:val="1"/>
          <w:numId w:val="30"/>
        </w:numPr>
        <w:spacing w:line="276" w:lineRule="auto"/>
        <w:ind w:left="448"/>
        <w:jc w:val="both"/>
      </w:pPr>
      <w:r w:rsidRPr="00C362A3">
        <w:t>иные работы и услуги, не входящие в объем прав, приобретаемых Арендатором по Договору.</w:t>
      </w:r>
    </w:p>
    <w:p w:rsidR="00776F14" w:rsidRPr="00C362A3" w:rsidRDefault="00776F14" w:rsidP="00276843">
      <w:pPr>
        <w:pStyle w:val="Default"/>
        <w:spacing w:line="276" w:lineRule="auto"/>
        <w:jc w:val="both"/>
        <w:rPr>
          <w:szCs w:val="22"/>
        </w:rPr>
      </w:pPr>
    </w:p>
    <w:p w:rsidR="00776F14" w:rsidRPr="00C362A3" w:rsidRDefault="00776F14" w:rsidP="00276843">
      <w:pPr>
        <w:pStyle w:val="23"/>
        <w:numPr>
          <w:ilvl w:val="1"/>
          <w:numId w:val="22"/>
        </w:numPr>
        <w:ind w:left="0"/>
        <w:jc w:val="left"/>
      </w:pPr>
      <w:r w:rsidRPr="00C362A3">
        <w:t>Пользование и распоряжение Объектом</w:t>
      </w:r>
    </w:p>
    <w:p w:rsidR="00776F14" w:rsidRPr="00C362A3" w:rsidRDefault="00776F14" w:rsidP="00276843">
      <w:pPr>
        <w:pStyle w:val="23"/>
        <w:numPr>
          <w:ilvl w:val="0"/>
          <w:numId w:val="0"/>
        </w:numPr>
        <w:jc w:val="left"/>
      </w:pPr>
    </w:p>
    <w:p w:rsidR="00776F14" w:rsidRPr="00C362A3" w:rsidRDefault="00776F14" w:rsidP="00006ACB">
      <w:pPr>
        <w:pStyle w:val="Default"/>
        <w:numPr>
          <w:ilvl w:val="0"/>
          <w:numId w:val="30"/>
        </w:numPr>
        <w:spacing w:line="276" w:lineRule="auto"/>
        <w:ind w:left="0"/>
        <w:jc w:val="both"/>
      </w:pPr>
      <w:r w:rsidRPr="00C362A3">
        <w:t>Ограничения в отношении владения, пользования и распоряжения Объектом установлены Законодательством, включая Закон №244-ФЗ, Правилами проекта и Договором.</w:t>
      </w:r>
    </w:p>
    <w:p w:rsidR="00776F14" w:rsidRPr="00C362A3" w:rsidRDefault="00776F14" w:rsidP="00006ACB">
      <w:pPr>
        <w:pStyle w:val="Default"/>
        <w:numPr>
          <w:ilvl w:val="0"/>
          <w:numId w:val="30"/>
        </w:numPr>
        <w:spacing w:line="276" w:lineRule="auto"/>
        <w:ind w:left="0"/>
        <w:jc w:val="both"/>
      </w:pPr>
      <w:r w:rsidRPr="00C362A3">
        <w:t>Объект может быть использован исключительно в целях  обеспечения реализации проекта создания и обеспечения функционирования Центра в соответствии с функциональным назначением Объекта и основными параметрами, согласованными Сторонами в Приложении к Договору.</w:t>
      </w:r>
    </w:p>
    <w:p w:rsidR="00776F14" w:rsidRPr="00C362A3" w:rsidRDefault="00776F14" w:rsidP="00006ACB">
      <w:pPr>
        <w:pStyle w:val="Default"/>
        <w:numPr>
          <w:ilvl w:val="0"/>
          <w:numId w:val="30"/>
        </w:numPr>
        <w:spacing w:line="276" w:lineRule="auto"/>
        <w:ind w:left="0"/>
        <w:jc w:val="both"/>
      </w:pPr>
      <w:r w:rsidRPr="00C362A3">
        <w:t>Арендатор вправе самостоятельно использовать Объект/часть Объекта с соблюдением условия о целевом использовании Объекта, а также распоряжаться им путем:</w:t>
      </w:r>
    </w:p>
    <w:p w:rsidR="00776F14" w:rsidRPr="00C362A3" w:rsidRDefault="00776F14" w:rsidP="00006ACB">
      <w:pPr>
        <w:pStyle w:val="Default"/>
        <w:numPr>
          <w:ilvl w:val="1"/>
          <w:numId w:val="30"/>
        </w:numPr>
        <w:spacing w:line="276" w:lineRule="auto"/>
        <w:ind w:left="448"/>
        <w:jc w:val="both"/>
      </w:pPr>
      <w:r w:rsidRPr="00C362A3">
        <w:t>Передачи в возмездное (аренда) пользование</w:t>
      </w:r>
      <w:r w:rsidR="006C60C1" w:rsidRPr="00C362A3">
        <w:t xml:space="preserve"> Лицам, участвующим в </w:t>
      </w:r>
      <w:r w:rsidR="00B42083" w:rsidRPr="00C362A3">
        <w:t xml:space="preserve">реализации </w:t>
      </w:r>
      <w:r w:rsidR="006C60C1" w:rsidRPr="00C362A3">
        <w:t>проект</w:t>
      </w:r>
      <w:r w:rsidR="00B42083" w:rsidRPr="00C362A3">
        <w:t>а</w:t>
      </w:r>
      <w:r w:rsidR="006C60C1" w:rsidRPr="00C362A3">
        <w:t>, третьим лицам</w:t>
      </w:r>
      <w:r w:rsidR="00ED51A7" w:rsidRPr="00C362A3">
        <w:t>.</w:t>
      </w:r>
      <w:r w:rsidR="00D83080" w:rsidRPr="00C362A3">
        <w:t xml:space="preserve">  Передача в возмездное пользование осуществляется по предварительному согласованию с Фондом.</w:t>
      </w:r>
    </w:p>
    <w:p w:rsidR="001A2D9F" w:rsidRPr="00C362A3" w:rsidRDefault="001A2D9F" w:rsidP="001A2D9F">
      <w:pPr>
        <w:pStyle w:val="Default"/>
        <w:numPr>
          <w:ilvl w:val="1"/>
          <w:numId w:val="30"/>
        </w:numPr>
        <w:spacing w:line="276" w:lineRule="auto"/>
        <w:ind w:left="448"/>
        <w:jc w:val="both"/>
      </w:pPr>
      <w:r w:rsidRPr="00C362A3">
        <w:t>Продажа Лицам, участвующим в реализации проекта, третьим лицам.  Продажа осуществляется по предварительному согласованию с Фондом.</w:t>
      </w:r>
    </w:p>
    <w:p w:rsidR="004F5E40" w:rsidRPr="008D02B6" w:rsidRDefault="004F5E40" w:rsidP="00276843">
      <w:pPr>
        <w:pStyle w:val="Default"/>
        <w:spacing w:line="276" w:lineRule="auto"/>
        <w:jc w:val="both"/>
        <w:rPr>
          <w:b/>
        </w:rPr>
      </w:pPr>
    </w:p>
    <w:p w:rsidR="005E5E61" w:rsidRPr="008D02B6" w:rsidRDefault="005E5E61">
      <w:pPr>
        <w:spacing w:after="0"/>
        <w:jc w:val="left"/>
        <w:rPr>
          <w:b/>
          <w:color w:val="000000"/>
        </w:rPr>
      </w:pPr>
      <w:r w:rsidRPr="008D02B6">
        <w:rPr>
          <w:b/>
        </w:rPr>
        <w:br w:type="page"/>
      </w:r>
    </w:p>
    <w:p w:rsidR="002467FE" w:rsidRPr="00C362A3" w:rsidRDefault="003E1C9E" w:rsidP="00276843">
      <w:pPr>
        <w:pStyle w:val="Default"/>
        <w:spacing w:line="276" w:lineRule="auto"/>
        <w:jc w:val="both"/>
        <w:rPr>
          <w:b/>
        </w:rPr>
      </w:pPr>
      <w:r w:rsidRPr="008D02B6">
        <w:rPr>
          <w:b/>
        </w:rPr>
        <w:lastRenderedPageBreak/>
        <w:t xml:space="preserve">Приложение </w:t>
      </w:r>
      <w:r w:rsidR="00646603" w:rsidRPr="008D02B6">
        <w:rPr>
          <w:b/>
        </w:rPr>
        <w:t>1</w:t>
      </w:r>
      <w:r w:rsidRPr="008D02B6">
        <w:rPr>
          <w:b/>
        </w:rPr>
        <w:t xml:space="preserve"> – Расположение Участка </w:t>
      </w:r>
      <w:r w:rsidR="008822C9" w:rsidRPr="008D02B6">
        <w:rPr>
          <w:b/>
        </w:rPr>
        <w:t xml:space="preserve">на территории </w:t>
      </w:r>
      <w:r w:rsidRPr="008D02B6">
        <w:rPr>
          <w:b/>
        </w:rPr>
        <w:t xml:space="preserve">ИЦ </w:t>
      </w:r>
      <w:r w:rsidR="00624B5D" w:rsidRPr="008D02B6">
        <w:rPr>
          <w:b/>
        </w:rPr>
        <w:t>«</w:t>
      </w:r>
      <w:proofErr w:type="spellStart"/>
      <w:r w:rsidRPr="008D02B6">
        <w:rPr>
          <w:b/>
        </w:rPr>
        <w:t>Сколково</w:t>
      </w:r>
      <w:proofErr w:type="spellEnd"/>
      <w:r w:rsidR="00624B5D" w:rsidRPr="008D02B6">
        <w:rPr>
          <w:b/>
        </w:rPr>
        <w:t>»</w:t>
      </w:r>
      <w:r w:rsidRPr="00C362A3">
        <w:rPr>
          <w:b/>
        </w:rPr>
        <w:t xml:space="preserve"> </w:t>
      </w:r>
    </w:p>
    <w:p w:rsidR="003E1C9E" w:rsidRPr="00C362A3" w:rsidRDefault="003E1C9E" w:rsidP="00276843">
      <w:pPr>
        <w:pStyle w:val="Default"/>
        <w:spacing w:line="276" w:lineRule="auto"/>
        <w:jc w:val="both"/>
        <w:rPr>
          <w:b/>
        </w:rPr>
      </w:pPr>
    </w:p>
    <w:p w:rsidR="00BD1A49" w:rsidRPr="00C362A3" w:rsidRDefault="00BD1A49" w:rsidP="00BD1A49">
      <w:pPr>
        <w:pStyle w:val="a1"/>
        <w:numPr>
          <w:ilvl w:val="0"/>
          <w:numId w:val="0"/>
        </w:numPr>
        <w:rPr>
          <w:b/>
        </w:rPr>
      </w:pPr>
      <w:r w:rsidRPr="008D02B6">
        <w:rPr>
          <w:noProof/>
        </w:rPr>
        <mc:AlternateContent>
          <mc:Choice Requires="wps">
            <w:drawing>
              <wp:anchor distT="0" distB="0" distL="114300" distR="114300" simplePos="0" relativeHeight="251648000" behindDoc="0" locked="0" layoutInCell="1" allowOverlap="1" wp14:anchorId="6D602E42" wp14:editId="1DDB85F3">
                <wp:simplePos x="0" y="0"/>
                <wp:positionH relativeFrom="column">
                  <wp:posOffset>2234565</wp:posOffset>
                </wp:positionH>
                <wp:positionV relativeFrom="paragraph">
                  <wp:posOffset>3768725</wp:posOffset>
                </wp:positionV>
                <wp:extent cx="437515" cy="389890"/>
                <wp:effectExtent l="0" t="0" r="0" b="0"/>
                <wp:wrapNone/>
                <wp:docPr id="8" name="Пол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515"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F3DF6" w:rsidRDefault="004F3DF6" w:rsidP="00BD1A49">
                            <w:pPr>
                              <w:rPr>
                                <w:b/>
                                <w:color w:val="FF0000"/>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8" o:spid="_x0000_s1026" type="#_x0000_t202" style="position:absolute;left:0;text-align:left;margin-left:175.95pt;margin-top:296.75pt;width:34.45pt;height:30.7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" filled="f" stroked="f">
                <v:textbox>
                  <w:txbxContent>
                    <w:p w:rsidR="004F3DF6" w:rsidRDefault="004F3DF6" w:rsidP="00BD1A49">
                      <w:pPr>
                        <w:rPr>
                          <w:b/>
                          <w:color w:val="FF0000"/>
                          <w:sz w:val="40"/>
                          <w:szCs w:val="40"/>
                        </w:rPr>
                      </w:pPr>
                    </w:p>
                  </w:txbxContent>
                </v:textbox>
              </v:shape>
            </w:pict>
          </mc:Fallback>
        </mc:AlternateContent>
      </w:r>
      <w:r w:rsidRPr="008D02B6">
        <w:rPr>
          <w:noProof/>
        </w:rPr>
        <mc:AlternateContent>
          <mc:Choice Requires="wps">
            <w:drawing>
              <wp:anchor distT="0" distB="0" distL="114300" distR="114300" simplePos="0" relativeHeight="251649024" behindDoc="0" locked="0" layoutInCell="1" allowOverlap="1" wp14:anchorId="09AE8B61" wp14:editId="0825C263">
                <wp:simplePos x="0" y="0"/>
                <wp:positionH relativeFrom="column">
                  <wp:posOffset>2585720</wp:posOffset>
                </wp:positionH>
                <wp:positionV relativeFrom="paragraph">
                  <wp:posOffset>3771265</wp:posOffset>
                </wp:positionV>
                <wp:extent cx="437515" cy="389890"/>
                <wp:effectExtent l="0" t="0" r="0" b="0"/>
                <wp:wrapNone/>
                <wp:docPr id="7" name="Поле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515"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F3DF6" w:rsidRDefault="004F3DF6" w:rsidP="00BD1A49">
                            <w:pPr>
                              <w:rPr>
                                <w:b/>
                                <w:color w:val="FF0000"/>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7" o:spid="_x0000_s1027" type="#_x0000_t202" style="position:absolute;left:0;text-align:left;margin-left:203.6pt;margin-top:296.95pt;width:34.45pt;height:30.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" filled="f" stroked="f">
                <v:textbox>
                  <w:txbxContent>
                    <w:p w:rsidR="004F3DF6" w:rsidRDefault="004F3DF6" w:rsidP="00BD1A49">
                      <w:pPr>
                        <w:rPr>
                          <w:b/>
                          <w:color w:val="FF0000"/>
                          <w:sz w:val="40"/>
                          <w:szCs w:val="40"/>
                        </w:rPr>
                      </w:pPr>
                    </w:p>
                  </w:txbxContent>
                </v:textbox>
              </v:shape>
            </w:pict>
          </mc:Fallback>
        </mc:AlternateContent>
      </w:r>
      <w:r w:rsidRPr="00C362A3">
        <w:rPr>
          <w:b/>
        </w:rPr>
        <w:t xml:space="preserve">Расположение </w:t>
      </w:r>
      <w:r w:rsidR="00BF2A10" w:rsidRPr="00C362A3">
        <w:rPr>
          <w:b/>
        </w:rPr>
        <w:t>Участка</w:t>
      </w:r>
      <w:r w:rsidRPr="00C362A3">
        <w:rPr>
          <w:b/>
        </w:rPr>
        <w:t xml:space="preserve"> на территории ИЦ «</w:t>
      </w:r>
      <w:proofErr w:type="spellStart"/>
      <w:r w:rsidRPr="00C362A3">
        <w:rPr>
          <w:b/>
        </w:rPr>
        <w:t>Сколково</w:t>
      </w:r>
      <w:proofErr w:type="spellEnd"/>
      <w:r w:rsidRPr="00C362A3">
        <w:rPr>
          <w:b/>
        </w:rPr>
        <w:t>».</w:t>
      </w:r>
    </w:p>
    <w:p w:rsidR="00BD1A49" w:rsidRPr="00C362A3" w:rsidRDefault="00BD1A49" w:rsidP="00BD1A49">
      <w:pPr>
        <w:pStyle w:val="a1"/>
        <w:numPr>
          <w:ilvl w:val="0"/>
          <w:numId w:val="0"/>
        </w:numPr>
        <w:rPr>
          <w:b/>
        </w:rPr>
      </w:pPr>
    </w:p>
    <w:p w:rsidR="00861EBC" w:rsidRPr="00C362A3" w:rsidRDefault="00861EBC" w:rsidP="00861EBC">
      <w:pPr>
        <w:pStyle w:val="a1"/>
        <w:numPr>
          <w:ilvl w:val="0"/>
          <w:numId w:val="0"/>
        </w:numPr>
        <w:rPr>
          <w:b/>
        </w:rPr>
      </w:pPr>
    </w:p>
    <w:p w:rsidR="00BD1A49" w:rsidRPr="00C362A3" w:rsidRDefault="00F64631" w:rsidP="00BD1A49">
      <w:pPr>
        <w:pStyle w:val="a1"/>
        <w:numPr>
          <w:ilvl w:val="0"/>
          <w:numId w:val="0"/>
        </w:numPr>
        <w:rPr>
          <w:b/>
        </w:rPr>
      </w:pPr>
      <w:r w:rsidRPr="008D02B6">
        <w:rPr>
          <w:b/>
          <w:noProof/>
        </w:rPr>
        <mc:AlternateContent>
          <mc:Choice Requires="wps">
            <w:drawing>
              <wp:anchor distT="0" distB="0" distL="114300" distR="114300" simplePos="0" relativeHeight="251720704" behindDoc="0" locked="0" layoutInCell="1" allowOverlap="1" wp14:anchorId="2B9F01A5" wp14:editId="0E0EDAD4">
                <wp:simplePos x="0" y="0"/>
                <wp:positionH relativeFrom="column">
                  <wp:posOffset>501015</wp:posOffset>
                </wp:positionH>
                <wp:positionV relativeFrom="paragraph">
                  <wp:posOffset>2255520</wp:posOffset>
                </wp:positionV>
                <wp:extent cx="1353185" cy="267335"/>
                <wp:effectExtent l="0" t="0" r="0" b="0"/>
                <wp:wrapNone/>
                <wp:docPr id="57" name="Поле 57"/>
                <wp:cNvGraphicFramePr/>
                <a:graphic xmlns:a="http://schemas.openxmlformats.org/drawingml/2006/main">
                  <a:graphicData uri="http://schemas.microsoft.com/office/word/2010/wordprocessingShape">
                    <wps:wsp>
                      <wps:cNvSpPr txBox="1"/>
                      <wps:spPr>
                        <a:xfrm>
                          <a:off x="0" y="0"/>
                          <a:ext cx="1353185" cy="2673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F3DF6" w:rsidRPr="00F64631" w:rsidRDefault="004F3DF6">
                            <w:pPr>
                              <w:rPr>
                                <w:b/>
                                <w:sz w:val="20"/>
                                <w:szCs w:val="20"/>
                              </w:rPr>
                            </w:pPr>
                            <w:r>
                              <w:rPr>
                                <w:b/>
                                <w:sz w:val="20"/>
                                <w:szCs w:val="20"/>
                              </w:rPr>
                              <w:t>Земельный участок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57" o:spid="_x0000_s1028" type="#_x0000_t202" style="position:absolute;left:0;text-align:left;margin-left:39.45pt;margin-top:177.6pt;width:106.55pt;height:21.0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" fillcolor="white [3201]" stroked="f" strokeweight=".5pt">
                <v:textbox>
                  <w:txbxContent>
                    <w:p w:rsidR="004F3DF6" w:rsidRPr="00F64631" w:rsidRDefault="004F3DF6">
                      <w:pPr>
                        <w:rPr>
                          <w:b/>
                          <w:sz w:val="20"/>
                          <w:szCs w:val="20"/>
                        </w:rPr>
                      </w:pPr>
                      <w:r>
                        <w:rPr>
                          <w:b/>
                          <w:sz w:val="20"/>
                          <w:szCs w:val="20"/>
                        </w:rPr>
                        <w:t>Земельный участок</w:t>
                      </w:r>
                    </w:p>
                  </w:txbxContent>
                </v:textbox>
              </v:shape>
            </w:pict>
          </mc:Fallback>
        </mc:AlternateContent>
      </w:r>
      <w:r w:rsidRPr="008D02B6">
        <w:rPr>
          <w:b/>
          <w:noProof/>
        </w:rPr>
        <mc:AlternateContent>
          <mc:Choice Requires="wps">
            <w:drawing>
              <wp:anchor distT="0" distB="0" distL="114300" distR="114300" simplePos="0" relativeHeight="251718656" behindDoc="0" locked="0" layoutInCell="1" allowOverlap="1" wp14:anchorId="6AEDC038" wp14:editId="3DF40FF1">
                <wp:simplePos x="0" y="0"/>
                <wp:positionH relativeFrom="column">
                  <wp:posOffset>1404273</wp:posOffset>
                </wp:positionH>
                <wp:positionV relativeFrom="paragraph">
                  <wp:posOffset>2468304</wp:posOffset>
                </wp:positionV>
                <wp:extent cx="1431984" cy="1940943"/>
                <wp:effectExtent l="0" t="0" r="53975" b="59690"/>
                <wp:wrapNone/>
                <wp:docPr id="55" name="Прямая со стрелкой 55"/>
                <wp:cNvGraphicFramePr/>
                <a:graphic xmlns:a="http://schemas.openxmlformats.org/drawingml/2006/main">
                  <a:graphicData uri="http://schemas.microsoft.com/office/word/2010/wordprocessingShape">
                    <wps:wsp>
                      <wps:cNvCnPr/>
                      <wps:spPr>
                        <a:xfrm>
                          <a:off x="0" y="0"/>
                          <a:ext cx="1431984" cy="1940943"/>
                        </a:xfrm>
                        <a:prstGeom prst="straightConnector1">
                          <a:avLst/>
                        </a:prstGeom>
                        <a:ln w="254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Прямая со стрелкой 55" o:spid="_x0000_s1026" type="#_x0000_t32" style="position:absolute;margin-left:110.55pt;margin-top:194.35pt;width:112.75pt;height:152.85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" strokecolor="black [3213]" strokeweight="2pt">
                <v:stroke endarrow="open"/>
              </v:shape>
            </w:pict>
          </mc:Fallback>
        </mc:AlternateContent>
      </w:r>
      <w:r w:rsidRPr="008D02B6">
        <w:rPr>
          <w:b/>
          <w:noProof/>
        </w:rPr>
        <mc:AlternateContent>
          <mc:Choice Requires="wps">
            <w:drawing>
              <wp:anchor distT="0" distB="0" distL="114300" distR="114300" simplePos="0" relativeHeight="251717632" behindDoc="0" locked="0" layoutInCell="1" allowOverlap="1" wp14:anchorId="57146418" wp14:editId="4450DADD">
                <wp:simplePos x="0" y="0"/>
                <wp:positionH relativeFrom="column">
                  <wp:posOffset>2834640</wp:posOffset>
                </wp:positionH>
                <wp:positionV relativeFrom="paragraph">
                  <wp:posOffset>4408170</wp:posOffset>
                </wp:positionV>
                <wp:extent cx="12065" cy="49530"/>
                <wp:effectExtent l="0" t="0" r="26035" b="26670"/>
                <wp:wrapNone/>
                <wp:docPr id="53" name="Прямая соединительная линия 53"/>
                <wp:cNvGraphicFramePr/>
                <a:graphic xmlns:a="http://schemas.openxmlformats.org/drawingml/2006/main">
                  <a:graphicData uri="http://schemas.microsoft.com/office/word/2010/wordprocessingShape">
                    <wps:wsp>
                      <wps:cNvCnPr/>
                      <wps:spPr>
                        <a:xfrm>
                          <a:off x="0" y="0"/>
                          <a:ext cx="12065" cy="49530"/>
                        </a:xfrm>
                        <a:prstGeom prst="line">
                          <a:avLst/>
                        </a:prstGeom>
                        <a:ln w="25400">
                          <a:solidFill>
                            <a:srgbClr val="FF0000"/>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53" o:spid="_x0000_s1026" style="position:absolute;z-index:251717632;visibility:visible;mso-wrap-style:square;mso-wrap-distance-left:9pt;mso-wrap-distance-top:0;mso-wrap-distance-right:9pt;mso-wrap-distance-bottom:0;mso-position-horizontal:absolute;mso-position-horizontal-relative:text;mso-position-vertical:absolute;mso-position-vertical-relative:text" from="223.2pt,347.1pt" to="224.15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" strokecolor="red" strokeweight="2pt"/>
            </w:pict>
          </mc:Fallback>
        </mc:AlternateContent>
      </w:r>
      <w:r w:rsidRPr="008D02B6">
        <w:rPr>
          <w:b/>
          <w:noProof/>
        </w:rPr>
        <mc:AlternateContent>
          <mc:Choice Requires="wps">
            <w:drawing>
              <wp:anchor distT="0" distB="0" distL="114300" distR="114300" simplePos="0" relativeHeight="251714560" behindDoc="0" locked="0" layoutInCell="1" allowOverlap="1" wp14:anchorId="6CE92A92" wp14:editId="48131E85">
                <wp:simplePos x="0" y="0"/>
                <wp:positionH relativeFrom="column">
                  <wp:posOffset>1729740</wp:posOffset>
                </wp:positionH>
                <wp:positionV relativeFrom="paragraph">
                  <wp:posOffset>4093845</wp:posOffset>
                </wp:positionV>
                <wp:extent cx="0" cy="0"/>
                <wp:effectExtent l="0" t="0" r="0" b="0"/>
                <wp:wrapNone/>
                <wp:docPr id="48" name="Полилиния 48"/>
                <wp:cNvGraphicFramePr/>
                <a:graphic xmlns:a="http://schemas.openxmlformats.org/drawingml/2006/main">
                  <a:graphicData uri="http://schemas.microsoft.com/office/word/2010/wordprocessingShape">
                    <wps:wsp>
                      <wps:cNvSpPr/>
                      <wps:spPr>
                        <a:xfrm>
                          <a:off x="0" y="0"/>
                          <a:ext cx="0" cy="0"/>
                        </a:xfrm>
                        <a:custGeom>
                          <a:avLst/>
                          <a:gdLst>
                            <a:gd name="connsiteX0" fmla="*/ 0 w 0"/>
                            <a:gd name="connsiteY0" fmla="*/ 0 h 0"/>
                            <a:gd name="connsiteX1" fmla="*/ 0 w 0"/>
                            <a:gd name="connsiteY1" fmla="*/ 0 h 0"/>
                            <a:gd name="connsiteX2" fmla="*/ 0 w 0"/>
                            <a:gd name="connsiteY2" fmla="*/ 0 h 0"/>
                          </a:gdLst>
                          <a:ahLst/>
                          <a:cxnLst>
                            <a:cxn ang="0">
                              <a:pos x="connsiteX0" y="connsiteY0"/>
                            </a:cxn>
                            <a:cxn ang="0">
                              <a:pos x="connsiteX1" y="connsiteY1"/>
                            </a:cxn>
                            <a:cxn ang="0">
                              <a:pos x="connsiteX2" y="connsiteY2"/>
                            </a:cxn>
                          </a:cxnLst>
                          <a:rect l="l" t="t" r="r" b="b"/>
                          <a:pathLst>
                            <a:path>
                              <a:moveTo>
                                <a:pt x="0" y="0"/>
                              </a:moveTo>
                              <a:lnTo>
                                <a:pt x="0" y="0"/>
                              </a:lnTo>
                              <a:lnTo>
                                <a:pt x="0" y="0"/>
                              </a:lnTo>
                              <a:close/>
                            </a:path>
                          </a:pathLst>
                        </a:custGeom>
                        <a:solidFill>
                          <a:srgbClr val="FFFF00"/>
                        </a:solidFill>
                        <a:ln w="158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Полилиния 48" o:spid="_x0000_s1026" style="position:absolute;margin-left:136.2pt;margin-top:322.35pt;width:0;height:0;z-index:251714560;visibility:visible;mso-wrap-style:square;mso-wrap-distance-left:9pt;mso-wrap-distance-top:0;mso-wrap-distance-right:9pt;mso-wrap-distance-bottom:0;mso-position-horizontal:absolute;mso-position-horizontal-relative:text;mso-position-vertical:absolute;mso-position-vertical-relative:text;v-text-anchor:middle"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" path="m,l,,,xe" fillcolor="yellow" strokecolor="red" strokeweight="1.25pt">
                <v:path arrowok="t" o:connecttype="custom" o:connectlocs="0,0;0,0;0,0" o:connectangles="0,0,0"/>
              </v:shape>
            </w:pict>
          </mc:Fallback>
        </mc:AlternateContent>
      </w:r>
      <w:r w:rsidRPr="008D02B6">
        <w:rPr>
          <w:b/>
          <w:noProof/>
        </w:rPr>
        <mc:AlternateContent>
          <mc:Choice Requires="wps">
            <w:drawing>
              <wp:anchor distT="0" distB="0" distL="114300" distR="114300" simplePos="0" relativeHeight="251712512" behindDoc="0" locked="0" layoutInCell="1" allowOverlap="1" wp14:anchorId="2086BB58" wp14:editId="6BCDEF70">
                <wp:simplePos x="0" y="0"/>
                <wp:positionH relativeFrom="column">
                  <wp:posOffset>1735455</wp:posOffset>
                </wp:positionH>
                <wp:positionV relativeFrom="paragraph">
                  <wp:posOffset>4122420</wp:posOffset>
                </wp:positionV>
                <wp:extent cx="0" cy="0"/>
                <wp:effectExtent l="0" t="0" r="0" b="0"/>
                <wp:wrapNone/>
                <wp:docPr id="46" name="Полилиния 46"/>
                <wp:cNvGraphicFramePr/>
                <a:graphic xmlns:a="http://schemas.openxmlformats.org/drawingml/2006/main">
                  <a:graphicData uri="http://schemas.microsoft.com/office/word/2010/wordprocessingShape">
                    <wps:wsp>
                      <wps:cNvSpPr/>
                      <wps:spPr>
                        <a:xfrm>
                          <a:off x="0" y="0"/>
                          <a:ext cx="0" cy="0"/>
                        </a:xfrm>
                        <a:custGeom>
                          <a:avLst/>
                          <a:gdLst>
                            <a:gd name="connsiteX0" fmla="*/ 0 w 0"/>
                            <a:gd name="connsiteY0" fmla="*/ 0 h 0"/>
                            <a:gd name="connsiteX1" fmla="*/ 0 w 0"/>
                            <a:gd name="connsiteY1" fmla="*/ 0 h 0"/>
                            <a:gd name="connsiteX2" fmla="*/ 0 w 0"/>
                            <a:gd name="connsiteY2" fmla="*/ 0 h 0"/>
                          </a:gdLst>
                          <a:ahLst/>
                          <a:cxnLst>
                            <a:cxn ang="0">
                              <a:pos x="connsiteX0" y="connsiteY0"/>
                            </a:cxn>
                            <a:cxn ang="0">
                              <a:pos x="connsiteX1" y="connsiteY1"/>
                            </a:cxn>
                            <a:cxn ang="0">
                              <a:pos x="connsiteX2" y="connsiteY2"/>
                            </a:cxn>
                          </a:cxnLst>
                          <a:rect l="l" t="t" r="r" b="b"/>
                          <a:pathLst>
                            <a:path>
                              <a:moveTo>
                                <a:pt x="0" y="0"/>
                              </a:moveTo>
                              <a:lnTo>
                                <a:pt x="0" y="0"/>
                              </a:lnTo>
                              <a:lnTo>
                                <a:pt x="0" y="0"/>
                              </a:lnTo>
                              <a:close/>
                            </a:path>
                          </a:pathLst>
                        </a:custGeom>
                        <a:solidFill>
                          <a:srgbClr val="FFFF00"/>
                        </a:solidFill>
                        <a:ln w="158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Полилиния 46" o:spid="_x0000_s1026" style="position:absolute;margin-left:136.65pt;margin-top:324.6pt;width:0;height:0;z-index:251712512;visibility:visible;mso-wrap-style:square;mso-wrap-distance-left:9pt;mso-wrap-distance-top:0;mso-wrap-distance-right:9pt;mso-wrap-distance-bottom:0;mso-position-horizontal:absolute;mso-position-horizontal-relative:text;mso-position-vertical:absolute;mso-position-vertical-relative:text;v-text-anchor:middle"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" path="m,l,,,xe" fillcolor="yellow" strokecolor="red" strokeweight="1.25pt">
                <v:path arrowok="t" o:connecttype="custom" o:connectlocs="0,0;0,0;0,0" o:connectangles="0,0,0"/>
              </v:shape>
            </w:pict>
          </mc:Fallback>
        </mc:AlternateContent>
      </w:r>
      <w:r w:rsidRPr="008D02B6">
        <w:rPr>
          <w:b/>
          <w:noProof/>
        </w:rPr>
        <mc:AlternateContent>
          <mc:Choice Requires="wps">
            <w:drawing>
              <wp:anchor distT="0" distB="0" distL="114300" distR="114300" simplePos="0" relativeHeight="251710464" behindDoc="0" locked="0" layoutInCell="1" allowOverlap="1" wp14:anchorId="56679F09" wp14:editId="604D0624">
                <wp:simplePos x="0" y="0"/>
                <wp:positionH relativeFrom="column">
                  <wp:posOffset>1754505</wp:posOffset>
                </wp:positionH>
                <wp:positionV relativeFrom="paragraph">
                  <wp:posOffset>4084320</wp:posOffset>
                </wp:positionV>
                <wp:extent cx="0" cy="0"/>
                <wp:effectExtent l="0" t="0" r="0" b="0"/>
                <wp:wrapNone/>
                <wp:docPr id="39" name="Полилиния 39"/>
                <wp:cNvGraphicFramePr/>
                <a:graphic xmlns:a="http://schemas.openxmlformats.org/drawingml/2006/main">
                  <a:graphicData uri="http://schemas.microsoft.com/office/word/2010/wordprocessingShape">
                    <wps:wsp>
                      <wps:cNvSpPr/>
                      <wps:spPr>
                        <a:xfrm>
                          <a:off x="0" y="0"/>
                          <a:ext cx="0" cy="0"/>
                        </a:xfrm>
                        <a:custGeom>
                          <a:avLst/>
                          <a:gdLst>
                            <a:gd name="connsiteX0" fmla="*/ 0 w 0"/>
                            <a:gd name="connsiteY0" fmla="*/ 0 h 0"/>
                            <a:gd name="connsiteX1" fmla="*/ 0 w 0"/>
                            <a:gd name="connsiteY1" fmla="*/ 0 h 0"/>
                            <a:gd name="connsiteX2" fmla="*/ 0 w 0"/>
                            <a:gd name="connsiteY2" fmla="*/ 0 h 0"/>
                          </a:gdLst>
                          <a:ahLst/>
                          <a:cxnLst>
                            <a:cxn ang="0">
                              <a:pos x="connsiteX0" y="connsiteY0"/>
                            </a:cxn>
                            <a:cxn ang="0">
                              <a:pos x="connsiteX1" y="connsiteY1"/>
                            </a:cxn>
                            <a:cxn ang="0">
                              <a:pos x="connsiteX2" y="connsiteY2"/>
                            </a:cxn>
                          </a:cxnLst>
                          <a:rect l="l" t="t" r="r" b="b"/>
                          <a:pathLst>
                            <a:path>
                              <a:moveTo>
                                <a:pt x="0" y="0"/>
                              </a:moveTo>
                              <a:lnTo>
                                <a:pt x="0" y="0"/>
                              </a:lnTo>
                              <a:lnTo>
                                <a:pt x="0" y="0"/>
                              </a:lnTo>
                              <a:close/>
                            </a:path>
                          </a:pathLst>
                        </a:custGeom>
                        <a:solidFill>
                          <a:srgbClr val="FFFF00"/>
                        </a:solidFill>
                        <a:ln w="158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Полилиния 39" o:spid="_x0000_s1026" style="position:absolute;margin-left:138.15pt;margin-top:321.6pt;width:0;height:0;z-index:251710464;visibility:visible;mso-wrap-style:square;mso-wrap-distance-left:9pt;mso-wrap-distance-top:0;mso-wrap-distance-right:9pt;mso-wrap-distance-bottom:0;mso-position-horizontal:absolute;mso-position-horizontal-relative:text;mso-position-vertical:absolute;mso-position-vertical-relative:text;v-text-anchor:middle"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" path="m,l,,,xe" fillcolor="yellow" strokecolor="red" strokeweight="1.25pt">
                <v:path arrowok="t" o:connecttype="custom" o:connectlocs="0,0;0,0;0,0" o:connectangles="0,0,0"/>
              </v:shape>
            </w:pict>
          </mc:Fallback>
        </mc:AlternateContent>
      </w:r>
      <w:r w:rsidRPr="008D02B6">
        <w:rPr>
          <w:b/>
          <w:noProof/>
        </w:rPr>
        <mc:AlternateContent>
          <mc:Choice Requires="wps">
            <w:drawing>
              <wp:anchor distT="0" distB="0" distL="114300" distR="114300" simplePos="0" relativeHeight="251709440" behindDoc="0" locked="0" layoutInCell="1" allowOverlap="1" wp14:anchorId="05F1862C" wp14:editId="1DB4F976">
                <wp:simplePos x="0" y="0"/>
                <wp:positionH relativeFrom="column">
                  <wp:posOffset>1754505</wp:posOffset>
                </wp:positionH>
                <wp:positionV relativeFrom="paragraph">
                  <wp:posOffset>4114800</wp:posOffset>
                </wp:positionV>
                <wp:extent cx="0" cy="0"/>
                <wp:effectExtent l="0" t="0" r="0" b="0"/>
                <wp:wrapNone/>
                <wp:docPr id="36" name="Полилиния 36"/>
                <wp:cNvGraphicFramePr/>
                <a:graphic xmlns:a="http://schemas.openxmlformats.org/drawingml/2006/main">
                  <a:graphicData uri="http://schemas.microsoft.com/office/word/2010/wordprocessingShape">
                    <wps:wsp>
                      <wps:cNvSpPr/>
                      <wps:spPr>
                        <a:xfrm>
                          <a:off x="0" y="0"/>
                          <a:ext cx="0" cy="0"/>
                        </a:xfrm>
                        <a:custGeom>
                          <a:avLst/>
                          <a:gdLst>
                            <a:gd name="connsiteX0" fmla="*/ 0 w 0"/>
                            <a:gd name="connsiteY0" fmla="*/ 0 h 0"/>
                            <a:gd name="connsiteX1" fmla="*/ 0 w 0"/>
                            <a:gd name="connsiteY1" fmla="*/ 0 h 0"/>
                            <a:gd name="connsiteX2" fmla="*/ 0 w 0"/>
                            <a:gd name="connsiteY2" fmla="*/ 0 h 0"/>
                          </a:gdLst>
                          <a:ahLst/>
                          <a:cxnLst>
                            <a:cxn ang="0">
                              <a:pos x="connsiteX0" y="connsiteY0"/>
                            </a:cxn>
                            <a:cxn ang="0">
                              <a:pos x="connsiteX1" y="connsiteY1"/>
                            </a:cxn>
                            <a:cxn ang="0">
                              <a:pos x="connsiteX2" y="connsiteY2"/>
                            </a:cxn>
                          </a:cxnLst>
                          <a:rect l="l" t="t" r="r" b="b"/>
                          <a:pathLst>
                            <a:path>
                              <a:moveTo>
                                <a:pt x="0" y="0"/>
                              </a:moveTo>
                              <a:lnTo>
                                <a:pt x="0" y="0"/>
                              </a:lnTo>
                              <a:lnTo>
                                <a:pt x="0" y="0"/>
                              </a:lnTo>
                              <a:close/>
                            </a:path>
                          </a:pathLst>
                        </a:custGeom>
                        <a:solidFill>
                          <a:srgbClr val="FFFF00"/>
                        </a:solidFill>
                        <a:ln w="158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Полилиния 36" o:spid="_x0000_s1026" style="position:absolute;margin-left:138.15pt;margin-top:324pt;width:0;height:0;z-index:251709440;visibility:visible;mso-wrap-style:square;mso-wrap-distance-left:9pt;mso-wrap-distance-top:0;mso-wrap-distance-right:9pt;mso-wrap-distance-bottom:0;mso-position-horizontal:absolute;mso-position-horizontal-relative:text;mso-position-vertical:absolute;mso-position-vertical-relative:text;v-text-anchor:middle"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" path="m,l,,,xe" fillcolor="yellow" strokecolor="red" strokeweight="1.25pt">
                <v:path arrowok="t" o:connecttype="custom" o:connectlocs="0,0;0,0;0,0" o:connectangles="0,0,0"/>
              </v:shape>
            </w:pict>
          </mc:Fallback>
        </mc:AlternateContent>
      </w:r>
      <w:r w:rsidR="009053F4" w:rsidRPr="008D02B6">
        <w:rPr>
          <w:b/>
          <w:noProof/>
        </w:rPr>
        <mc:AlternateContent>
          <mc:Choice Requires="wps">
            <w:drawing>
              <wp:anchor distT="0" distB="0" distL="114300" distR="114300" simplePos="0" relativeHeight="251686912" behindDoc="0" locked="0" layoutInCell="1" allowOverlap="1" wp14:anchorId="42D2F58A" wp14:editId="32228886">
                <wp:simplePos x="0" y="0"/>
                <wp:positionH relativeFrom="column">
                  <wp:posOffset>4339590</wp:posOffset>
                </wp:positionH>
                <wp:positionV relativeFrom="paragraph">
                  <wp:posOffset>1167765</wp:posOffset>
                </wp:positionV>
                <wp:extent cx="612140" cy="431165"/>
                <wp:effectExtent l="0" t="0" r="0" b="6985"/>
                <wp:wrapNone/>
                <wp:docPr id="27" name="Поле 27"/>
                <wp:cNvGraphicFramePr/>
                <a:graphic xmlns:a="http://schemas.openxmlformats.org/drawingml/2006/main">
                  <a:graphicData uri="http://schemas.microsoft.com/office/word/2010/wordprocessingShape">
                    <wps:wsp>
                      <wps:cNvSpPr txBox="1"/>
                      <wps:spPr>
                        <a:xfrm>
                          <a:off x="0" y="0"/>
                          <a:ext cx="612140" cy="431165"/>
                        </a:xfrm>
                        <a:prstGeom prst="rect">
                          <a:avLst/>
                        </a:prstGeom>
                        <a:solidFill>
                          <a:schemeClr val="lt1">
                            <a:alpha val="1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F3DF6" w:rsidRPr="009053F4" w:rsidRDefault="004F3DF6" w:rsidP="009053F4">
                            <w:pPr>
                              <w:rPr>
                                <w:b/>
                                <w:sz w:val="48"/>
                                <w:szCs w:val="48"/>
                                <w:lang w:val="en-US"/>
                              </w:rPr>
                            </w:pPr>
                            <w:r w:rsidRPr="009053F4">
                              <w:rPr>
                                <w:b/>
                                <w:sz w:val="48"/>
                                <w:szCs w:val="48"/>
                                <w:lang w:val="en-US"/>
                              </w:rPr>
                              <w:t>D</w:t>
                            </w:r>
                            <w:r>
                              <w:rPr>
                                <w:b/>
                                <w:sz w:val="48"/>
                                <w:szCs w:val="48"/>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Поле 27" o:spid="_x0000_s1029" type="#_x0000_t202" style="position:absolute;left:0;text-align:left;margin-left:341.7pt;margin-top:91.95pt;width:48.2pt;height:33.9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" fillcolor="white [3201]" stroked="f" strokeweight=".5pt">
                <v:fill opacity="6682f"/>
                <v:textbox>
                  <w:txbxContent>
                    <w:p w:rsidR="004F3DF6" w:rsidRPr="009053F4" w:rsidRDefault="004F3DF6" w:rsidP="009053F4">
                      <w:pPr>
                        <w:rPr>
                          <w:b/>
                          <w:sz w:val="48"/>
                          <w:szCs w:val="48"/>
                          <w:lang w:val="en-US"/>
                        </w:rPr>
                      </w:pPr>
                      <w:r w:rsidRPr="009053F4">
                        <w:rPr>
                          <w:b/>
                          <w:sz w:val="48"/>
                          <w:szCs w:val="48"/>
                          <w:lang w:val="en-US"/>
                        </w:rPr>
                        <w:t>D</w:t>
                      </w:r>
                      <w:r>
                        <w:rPr>
                          <w:b/>
                          <w:sz w:val="48"/>
                          <w:szCs w:val="48"/>
                          <w:lang w:val="en-US"/>
                        </w:rPr>
                        <w:t>4</w:t>
                      </w:r>
                    </w:p>
                  </w:txbxContent>
                </v:textbox>
              </v:shape>
            </w:pict>
          </mc:Fallback>
        </mc:AlternateContent>
      </w:r>
      <w:r w:rsidR="009053F4" w:rsidRPr="008D02B6">
        <w:rPr>
          <w:b/>
          <w:noProof/>
        </w:rPr>
        <mc:AlternateContent>
          <mc:Choice Requires="wps">
            <w:drawing>
              <wp:anchor distT="0" distB="0" distL="114300" distR="114300" simplePos="0" relativeHeight="251684864" behindDoc="0" locked="0" layoutInCell="1" allowOverlap="1" wp14:anchorId="71DC4AE7" wp14:editId="2B327209">
                <wp:simplePos x="0" y="0"/>
                <wp:positionH relativeFrom="column">
                  <wp:posOffset>3218180</wp:posOffset>
                </wp:positionH>
                <wp:positionV relativeFrom="paragraph">
                  <wp:posOffset>2151380</wp:posOffset>
                </wp:positionV>
                <wp:extent cx="612140" cy="431165"/>
                <wp:effectExtent l="0" t="0" r="0" b="6985"/>
                <wp:wrapNone/>
                <wp:docPr id="18" name="Поле 18"/>
                <wp:cNvGraphicFramePr/>
                <a:graphic xmlns:a="http://schemas.openxmlformats.org/drawingml/2006/main">
                  <a:graphicData uri="http://schemas.microsoft.com/office/word/2010/wordprocessingShape">
                    <wps:wsp>
                      <wps:cNvSpPr txBox="1"/>
                      <wps:spPr>
                        <a:xfrm>
                          <a:off x="0" y="0"/>
                          <a:ext cx="612140" cy="431165"/>
                        </a:xfrm>
                        <a:prstGeom prst="rect">
                          <a:avLst/>
                        </a:prstGeom>
                        <a:solidFill>
                          <a:schemeClr val="lt1">
                            <a:alpha val="1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F3DF6" w:rsidRPr="009053F4" w:rsidRDefault="004F3DF6" w:rsidP="009053F4">
                            <w:pPr>
                              <w:rPr>
                                <w:b/>
                                <w:sz w:val="48"/>
                                <w:szCs w:val="48"/>
                                <w:lang w:val="en-US"/>
                              </w:rPr>
                            </w:pPr>
                            <w:r w:rsidRPr="009053F4">
                              <w:rPr>
                                <w:b/>
                                <w:sz w:val="48"/>
                                <w:szCs w:val="48"/>
                                <w:lang w:val="en-US"/>
                              </w:rPr>
                              <w:t>D</w:t>
                            </w:r>
                            <w:r>
                              <w:rPr>
                                <w:b/>
                                <w:sz w:val="48"/>
                                <w:szCs w:val="48"/>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Поле 18" o:spid="_x0000_s1030" type="#_x0000_t202" style="position:absolute;left:0;text-align:left;margin-left:253.4pt;margin-top:169.4pt;width:48.2pt;height:33.95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" fillcolor="white [3201]" stroked="f" strokeweight=".5pt">
                <v:fill opacity="6682f"/>
                <v:textbox>
                  <w:txbxContent>
                    <w:p w:rsidR="004F3DF6" w:rsidRPr="009053F4" w:rsidRDefault="004F3DF6" w:rsidP="009053F4">
                      <w:pPr>
                        <w:rPr>
                          <w:b/>
                          <w:sz w:val="48"/>
                          <w:szCs w:val="48"/>
                          <w:lang w:val="en-US"/>
                        </w:rPr>
                      </w:pPr>
                      <w:r w:rsidRPr="009053F4">
                        <w:rPr>
                          <w:b/>
                          <w:sz w:val="48"/>
                          <w:szCs w:val="48"/>
                          <w:lang w:val="en-US"/>
                        </w:rPr>
                        <w:t>D</w:t>
                      </w:r>
                      <w:r>
                        <w:rPr>
                          <w:b/>
                          <w:sz w:val="48"/>
                          <w:szCs w:val="48"/>
                          <w:lang w:val="en-US"/>
                        </w:rPr>
                        <w:t>3</w:t>
                      </w:r>
                    </w:p>
                  </w:txbxContent>
                </v:textbox>
              </v:shape>
            </w:pict>
          </mc:Fallback>
        </mc:AlternateContent>
      </w:r>
      <w:r w:rsidR="009053F4" w:rsidRPr="008D02B6">
        <w:rPr>
          <w:b/>
          <w:noProof/>
        </w:rPr>
        <mc:AlternateContent>
          <mc:Choice Requires="wps">
            <w:drawing>
              <wp:anchor distT="0" distB="0" distL="114300" distR="114300" simplePos="0" relativeHeight="251682816" behindDoc="0" locked="0" layoutInCell="1" allowOverlap="1" wp14:anchorId="494D8F52" wp14:editId="3F8024A4">
                <wp:simplePos x="0" y="0"/>
                <wp:positionH relativeFrom="column">
                  <wp:posOffset>2234565</wp:posOffset>
                </wp:positionH>
                <wp:positionV relativeFrom="paragraph">
                  <wp:posOffset>2425964</wp:posOffset>
                </wp:positionV>
                <wp:extent cx="612140" cy="431165"/>
                <wp:effectExtent l="0" t="0" r="0" b="6985"/>
                <wp:wrapNone/>
                <wp:docPr id="14" name="Поле 14"/>
                <wp:cNvGraphicFramePr/>
                <a:graphic xmlns:a="http://schemas.openxmlformats.org/drawingml/2006/main">
                  <a:graphicData uri="http://schemas.microsoft.com/office/word/2010/wordprocessingShape">
                    <wps:wsp>
                      <wps:cNvSpPr txBox="1"/>
                      <wps:spPr>
                        <a:xfrm>
                          <a:off x="0" y="0"/>
                          <a:ext cx="612140" cy="431165"/>
                        </a:xfrm>
                        <a:prstGeom prst="rect">
                          <a:avLst/>
                        </a:prstGeom>
                        <a:solidFill>
                          <a:schemeClr val="lt1">
                            <a:alpha val="1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F3DF6" w:rsidRPr="009053F4" w:rsidRDefault="004F3DF6" w:rsidP="009053F4">
                            <w:pPr>
                              <w:rPr>
                                <w:b/>
                                <w:sz w:val="48"/>
                                <w:szCs w:val="48"/>
                                <w:lang w:val="en-US"/>
                              </w:rPr>
                            </w:pPr>
                            <w:r>
                              <w:rPr>
                                <w:b/>
                                <w:sz w:val="48"/>
                                <w:szCs w:val="48"/>
                                <w:lang w:val="en-US"/>
                              </w:rPr>
                              <w:t>Z1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Поле 14" o:spid="_x0000_s1031" type="#_x0000_t202" style="position:absolute;left:0;text-align:left;margin-left:175.95pt;margin-top:191pt;width:48.2pt;height:33.95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" fillcolor="white [3201]" stroked="f" strokeweight=".5pt">
                <v:fill opacity="6682f"/>
                <v:textbox>
                  <w:txbxContent>
                    <w:p w:rsidR="004F3DF6" w:rsidRPr="009053F4" w:rsidRDefault="004F3DF6" w:rsidP="009053F4">
                      <w:pPr>
                        <w:rPr>
                          <w:b/>
                          <w:sz w:val="48"/>
                          <w:szCs w:val="48"/>
                          <w:lang w:val="en-US"/>
                        </w:rPr>
                      </w:pPr>
                      <w:r>
                        <w:rPr>
                          <w:b/>
                          <w:sz w:val="48"/>
                          <w:szCs w:val="48"/>
                          <w:lang w:val="en-US"/>
                        </w:rPr>
                        <w:t>Z1</w:t>
                      </w:r>
                    </w:p>
                  </w:txbxContent>
                </v:textbox>
              </v:shape>
            </w:pict>
          </mc:Fallback>
        </mc:AlternateContent>
      </w:r>
      <w:r w:rsidR="009053F4" w:rsidRPr="008D02B6">
        <w:rPr>
          <w:b/>
          <w:noProof/>
        </w:rPr>
        <mc:AlternateContent>
          <mc:Choice Requires="wps">
            <w:drawing>
              <wp:anchor distT="0" distB="0" distL="114300" distR="114300" simplePos="0" relativeHeight="251680768" behindDoc="0" locked="0" layoutInCell="1" allowOverlap="1" wp14:anchorId="320A77FA" wp14:editId="56A987D6">
                <wp:simplePos x="0" y="0"/>
                <wp:positionH relativeFrom="column">
                  <wp:posOffset>1970405</wp:posOffset>
                </wp:positionH>
                <wp:positionV relativeFrom="paragraph">
                  <wp:posOffset>3500120</wp:posOffset>
                </wp:positionV>
                <wp:extent cx="612140" cy="431165"/>
                <wp:effectExtent l="0" t="0" r="0" b="6985"/>
                <wp:wrapNone/>
                <wp:docPr id="13" name="Поле 13"/>
                <wp:cNvGraphicFramePr/>
                <a:graphic xmlns:a="http://schemas.openxmlformats.org/drawingml/2006/main">
                  <a:graphicData uri="http://schemas.microsoft.com/office/word/2010/wordprocessingShape">
                    <wps:wsp>
                      <wps:cNvSpPr txBox="1"/>
                      <wps:spPr>
                        <a:xfrm>
                          <a:off x="0" y="0"/>
                          <a:ext cx="612140" cy="431165"/>
                        </a:xfrm>
                        <a:prstGeom prst="rect">
                          <a:avLst/>
                        </a:prstGeom>
                        <a:solidFill>
                          <a:schemeClr val="lt1">
                            <a:alpha val="1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F3DF6" w:rsidRPr="009053F4" w:rsidRDefault="004F3DF6" w:rsidP="009053F4">
                            <w:pPr>
                              <w:rPr>
                                <w:b/>
                                <w:sz w:val="48"/>
                                <w:szCs w:val="48"/>
                                <w:lang w:val="en-US"/>
                              </w:rPr>
                            </w:pPr>
                            <w:r w:rsidRPr="009053F4">
                              <w:rPr>
                                <w:b/>
                                <w:sz w:val="48"/>
                                <w:szCs w:val="48"/>
                                <w:lang w:val="en-US"/>
                              </w:rPr>
                              <w:t>D</w:t>
                            </w:r>
                            <w:r>
                              <w:rPr>
                                <w:b/>
                                <w:sz w:val="48"/>
                                <w:szCs w:val="48"/>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Поле 13" o:spid="_x0000_s1032" type="#_x0000_t202" style="position:absolute;left:0;text-align:left;margin-left:155.15pt;margin-top:275.6pt;width:48.2pt;height:33.9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" fillcolor="white [3201]" stroked="f" strokeweight=".5pt">
                <v:fill opacity="6682f"/>
                <v:textbox>
                  <w:txbxContent>
                    <w:p w:rsidR="004F3DF6" w:rsidRPr="009053F4" w:rsidRDefault="004F3DF6" w:rsidP="009053F4">
                      <w:pPr>
                        <w:rPr>
                          <w:b/>
                          <w:sz w:val="48"/>
                          <w:szCs w:val="48"/>
                          <w:lang w:val="en-US"/>
                        </w:rPr>
                      </w:pPr>
                      <w:r w:rsidRPr="009053F4">
                        <w:rPr>
                          <w:b/>
                          <w:sz w:val="48"/>
                          <w:szCs w:val="48"/>
                          <w:lang w:val="en-US"/>
                        </w:rPr>
                        <w:t>D</w:t>
                      </w:r>
                      <w:r>
                        <w:rPr>
                          <w:b/>
                          <w:sz w:val="48"/>
                          <w:szCs w:val="48"/>
                          <w:lang w:val="en-US"/>
                        </w:rPr>
                        <w:t>2</w:t>
                      </w:r>
                    </w:p>
                  </w:txbxContent>
                </v:textbox>
              </v:shape>
            </w:pict>
          </mc:Fallback>
        </mc:AlternateContent>
      </w:r>
      <w:r w:rsidR="009053F4" w:rsidRPr="008D02B6">
        <w:rPr>
          <w:b/>
          <w:noProof/>
        </w:rPr>
        <mc:AlternateContent>
          <mc:Choice Requires="wps">
            <w:drawing>
              <wp:anchor distT="0" distB="0" distL="114300" distR="114300" simplePos="0" relativeHeight="251678720" behindDoc="0" locked="0" layoutInCell="1" allowOverlap="1" wp14:anchorId="40CD0AAA" wp14:editId="151EE125">
                <wp:simplePos x="0" y="0"/>
                <wp:positionH relativeFrom="column">
                  <wp:posOffset>1240371</wp:posOffset>
                </wp:positionH>
                <wp:positionV relativeFrom="paragraph">
                  <wp:posOffset>4935460</wp:posOffset>
                </wp:positionV>
                <wp:extent cx="612475" cy="431321"/>
                <wp:effectExtent l="0" t="0" r="0" b="6985"/>
                <wp:wrapNone/>
                <wp:docPr id="12" name="Поле 12"/>
                <wp:cNvGraphicFramePr/>
                <a:graphic xmlns:a="http://schemas.openxmlformats.org/drawingml/2006/main">
                  <a:graphicData uri="http://schemas.microsoft.com/office/word/2010/wordprocessingShape">
                    <wps:wsp>
                      <wps:cNvSpPr txBox="1"/>
                      <wps:spPr>
                        <a:xfrm>
                          <a:off x="0" y="0"/>
                          <a:ext cx="612475" cy="431321"/>
                        </a:xfrm>
                        <a:prstGeom prst="rect">
                          <a:avLst/>
                        </a:prstGeom>
                        <a:solidFill>
                          <a:schemeClr val="lt1">
                            <a:alpha val="1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F3DF6" w:rsidRPr="009053F4" w:rsidRDefault="004F3DF6">
                            <w:pPr>
                              <w:rPr>
                                <w:b/>
                                <w:sz w:val="48"/>
                                <w:szCs w:val="48"/>
                                <w:lang w:val="en-US"/>
                              </w:rPr>
                            </w:pPr>
                            <w:r w:rsidRPr="009053F4">
                              <w:rPr>
                                <w:b/>
                                <w:sz w:val="48"/>
                                <w:szCs w:val="48"/>
                                <w:lang w:val="en-US"/>
                              </w:rPr>
                              <w:t>D1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Поле 12" o:spid="_x0000_s1033" type="#_x0000_t202" style="position:absolute;left:0;text-align:left;margin-left:97.65pt;margin-top:388.6pt;width:48.25pt;height:33.9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" fillcolor="white [3201]" stroked="f" strokeweight=".5pt">
                <v:fill opacity="6682f"/>
                <v:textbox>
                  <w:txbxContent>
                    <w:p w:rsidR="004F3DF6" w:rsidRPr="009053F4" w:rsidRDefault="004F3DF6">
                      <w:pPr>
                        <w:rPr>
                          <w:b/>
                          <w:sz w:val="48"/>
                          <w:szCs w:val="48"/>
                          <w:lang w:val="en-US"/>
                        </w:rPr>
                      </w:pPr>
                      <w:r w:rsidRPr="009053F4">
                        <w:rPr>
                          <w:b/>
                          <w:sz w:val="48"/>
                          <w:szCs w:val="48"/>
                          <w:lang w:val="en-US"/>
                        </w:rPr>
                        <w:t>D1</w:t>
                      </w:r>
                    </w:p>
                  </w:txbxContent>
                </v:textbox>
              </v:shape>
            </w:pict>
          </mc:Fallback>
        </mc:AlternateContent>
      </w:r>
      <w:r w:rsidR="009E01B9" w:rsidRPr="008D02B6">
        <w:rPr>
          <w:b/>
          <w:noProof/>
        </w:rPr>
        <w:drawing>
          <wp:anchor distT="0" distB="0" distL="114300" distR="114300" simplePos="0" relativeHeight="251658240" behindDoc="0" locked="0" layoutInCell="1" allowOverlap="1" wp14:anchorId="5CB0038F" wp14:editId="67856AD9">
            <wp:simplePos x="0" y="0"/>
            <wp:positionH relativeFrom="column">
              <wp:posOffset>3425190</wp:posOffset>
            </wp:positionH>
            <wp:positionV relativeFrom="paragraph">
              <wp:posOffset>3507270</wp:posOffset>
            </wp:positionV>
            <wp:extent cx="1714500" cy="2863049"/>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14500" cy="2863049"/>
                    </a:xfrm>
                    <a:prstGeom prst="rect">
                      <a:avLst/>
                    </a:prstGeom>
                    <a:noFill/>
                    <a:ln>
                      <a:noFill/>
                    </a:ln>
                  </pic:spPr>
                </pic:pic>
              </a:graphicData>
            </a:graphic>
            <wp14:sizeRelH relativeFrom="page">
              <wp14:pctWidth>0</wp14:pctWidth>
            </wp14:sizeRelH>
            <wp14:sizeRelV relativeFrom="page">
              <wp14:pctHeight>0</wp14:pctHeight>
            </wp14:sizeRelV>
          </wp:anchor>
        </w:drawing>
      </w:r>
      <w:r w:rsidR="00BF2A10" w:rsidRPr="008D02B6">
        <w:rPr>
          <w:noProof/>
        </w:rPr>
        <w:drawing>
          <wp:inline distT="0" distB="0" distL="0" distR="0" wp14:anchorId="0461083D" wp14:editId="1985B3E0">
            <wp:extent cx="5124450" cy="6343650"/>
            <wp:effectExtent l="19050" t="19050" r="19050" b="19050"/>
            <wp:docPr id="41" name="Picture 2"/>
            <wp:cNvGraphicFramePr/>
            <a:graphic xmlns:a="http://schemas.openxmlformats.org/drawingml/2006/main">
              <a:graphicData uri="http://schemas.openxmlformats.org/drawingml/2006/picture">
                <pic:pic xmlns:pic="http://schemas.openxmlformats.org/drawingml/2006/picture">
                  <pic:nvPicPr>
                    <pic:cNvPr id="7" name="Picture 2"/>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30241" cy="6350819"/>
                    </a:xfrm>
                    <a:prstGeom prst="rect">
                      <a:avLst/>
                    </a:prstGeom>
                    <a:noFill/>
                    <a:ln w="9525">
                      <a:solidFill>
                        <a:schemeClr val="tx1"/>
                      </a:solidFill>
                      <a:miter lim="800000"/>
                      <a:headEnd/>
                      <a:tailEnd/>
                    </a:ln>
                    <a:effectLst/>
                    <a:extLst/>
                  </pic:spPr>
                </pic:pic>
              </a:graphicData>
            </a:graphic>
          </wp:inline>
        </w:drawing>
      </w:r>
    </w:p>
    <w:p w:rsidR="00BD1A49" w:rsidRPr="00C362A3" w:rsidRDefault="00BD1A49" w:rsidP="00BD1A49">
      <w:pPr>
        <w:pStyle w:val="a1"/>
        <w:numPr>
          <w:ilvl w:val="0"/>
          <w:numId w:val="0"/>
        </w:numPr>
        <w:rPr>
          <w:b/>
        </w:rPr>
      </w:pPr>
    </w:p>
    <w:p w:rsidR="004D2B39" w:rsidRPr="00C362A3" w:rsidRDefault="009E01B9">
      <w:pPr>
        <w:spacing w:after="0"/>
        <w:jc w:val="left"/>
        <w:rPr>
          <w:rFonts w:cs="Calibri"/>
          <w:b/>
        </w:rPr>
      </w:pPr>
      <w:r w:rsidRPr="008D02B6">
        <w:rPr>
          <w:b/>
          <w:noProof/>
        </w:rPr>
        <mc:AlternateContent>
          <mc:Choice Requires="wps">
            <w:drawing>
              <wp:anchor distT="0" distB="0" distL="114300" distR="114300" simplePos="0" relativeHeight="251661312" behindDoc="0" locked="0" layoutInCell="1" allowOverlap="1" wp14:anchorId="39525631" wp14:editId="26C16A06">
                <wp:simplePos x="0" y="0"/>
                <wp:positionH relativeFrom="column">
                  <wp:posOffset>1654438</wp:posOffset>
                </wp:positionH>
                <wp:positionV relativeFrom="paragraph">
                  <wp:posOffset>146865</wp:posOffset>
                </wp:positionV>
                <wp:extent cx="3294955" cy="304800"/>
                <wp:effectExtent l="0" t="0" r="0" b="0"/>
                <wp:wrapNone/>
                <wp:docPr id="9" name="Поле 9"/>
                <wp:cNvGraphicFramePr/>
                <a:graphic xmlns:a="http://schemas.openxmlformats.org/drawingml/2006/main">
                  <a:graphicData uri="http://schemas.microsoft.com/office/word/2010/wordprocessingShape">
                    <wps:wsp>
                      <wps:cNvSpPr txBox="1"/>
                      <wps:spPr>
                        <a:xfrm>
                          <a:off x="0" y="0"/>
                          <a:ext cx="329495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F3DF6" w:rsidRPr="00ED0EDE" w:rsidRDefault="004F3DF6">
                            <w:r>
                              <w:t>Земельный участок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9" o:spid="_x0000_s1034" type="#_x0000_t202" style="position:absolute;margin-left:130.25pt;margin-top:11.55pt;width:259.45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" filled="f" stroked="f" strokeweight=".5pt">
                <v:textbox>
                  <w:txbxContent>
                    <w:p w:rsidR="004F3DF6" w:rsidRPr="00ED0EDE" w:rsidRDefault="004F3DF6">
                      <w:r>
                        <w:t>Земельный участок</w:t>
                      </w:r>
                    </w:p>
                  </w:txbxContent>
                </v:textbox>
              </v:shape>
            </w:pict>
          </mc:Fallback>
        </mc:AlternateContent>
      </w:r>
      <w:r w:rsidRPr="008D02B6">
        <w:rPr>
          <w:b/>
          <w:noProof/>
        </w:rPr>
        <mc:AlternateContent>
          <mc:Choice Requires="wps">
            <w:drawing>
              <wp:anchor distT="0" distB="0" distL="114300" distR="114300" simplePos="0" relativeHeight="251660288" behindDoc="0" locked="0" layoutInCell="1" allowOverlap="1" wp14:anchorId="650D21F3" wp14:editId="43DC42D7">
                <wp:simplePos x="0" y="0"/>
                <wp:positionH relativeFrom="column">
                  <wp:posOffset>15240</wp:posOffset>
                </wp:positionH>
                <wp:positionV relativeFrom="paragraph">
                  <wp:posOffset>146685</wp:posOffset>
                </wp:positionV>
                <wp:extent cx="1343025" cy="209550"/>
                <wp:effectExtent l="0" t="0" r="28575" b="19050"/>
                <wp:wrapNone/>
                <wp:docPr id="6" name="Прямоугольник 6"/>
                <wp:cNvGraphicFramePr/>
                <a:graphic xmlns:a="http://schemas.openxmlformats.org/drawingml/2006/main">
                  <a:graphicData uri="http://schemas.microsoft.com/office/word/2010/wordprocessingShape">
                    <wps:wsp>
                      <wps:cNvSpPr/>
                      <wps:spPr>
                        <a:xfrm>
                          <a:off x="0" y="0"/>
                          <a:ext cx="1343025" cy="209550"/>
                        </a:xfrm>
                        <a:prstGeom prst="rect">
                          <a:avLst/>
                        </a:prstGeom>
                        <a:solidFill>
                          <a:srgbClr val="FF0000"/>
                        </a:solidFill>
                        <a:ln w="158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6" o:spid="_x0000_s1026" style="position:absolute;margin-left:1.2pt;margin-top:11.55pt;width:105.75pt;height:16.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" fillcolor="red" strokecolor="red" strokeweight="1.25pt"/>
            </w:pict>
          </mc:Fallback>
        </mc:AlternateContent>
      </w:r>
      <w:r w:rsidR="004D2B39" w:rsidRPr="00C362A3">
        <w:rPr>
          <w:b/>
        </w:rPr>
        <w:br w:type="page"/>
      </w:r>
    </w:p>
    <w:p w:rsidR="006D2A35" w:rsidRPr="00C362A3" w:rsidRDefault="0008799A" w:rsidP="00276843">
      <w:pPr>
        <w:pStyle w:val="a1"/>
        <w:numPr>
          <w:ilvl w:val="0"/>
          <w:numId w:val="0"/>
        </w:numPr>
        <w:rPr>
          <w:b/>
        </w:rPr>
      </w:pPr>
      <w:r w:rsidRPr="008D02B6">
        <w:rPr>
          <w:b/>
        </w:rPr>
        <w:lastRenderedPageBreak/>
        <w:t xml:space="preserve">Приложение 2.  </w:t>
      </w:r>
      <w:r w:rsidR="002E6CF1" w:rsidRPr="008D02B6">
        <w:rPr>
          <w:b/>
        </w:rPr>
        <w:t xml:space="preserve">Расположение </w:t>
      </w:r>
      <w:r w:rsidR="00497E41" w:rsidRPr="00C362A3">
        <w:rPr>
          <w:b/>
        </w:rPr>
        <w:t>и схем</w:t>
      </w:r>
      <w:r w:rsidR="00372ADA" w:rsidRPr="00C362A3">
        <w:rPr>
          <w:b/>
        </w:rPr>
        <w:t>а</w:t>
      </w:r>
      <w:r w:rsidR="00497E41" w:rsidRPr="00C362A3">
        <w:rPr>
          <w:b/>
        </w:rPr>
        <w:t xml:space="preserve"> </w:t>
      </w:r>
      <w:r w:rsidR="00372ADA" w:rsidRPr="00C362A3">
        <w:rPr>
          <w:b/>
        </w:rPr>
        <w:t>Земельного</w:t>
      </w:r>
      <w:r w:rsidR="00497E41" w:rsidRPr="00C362A3">
        <w:rPr>
          <w:b/>
        </w:rPr>
        <w:t xml:space="preserve"> участк</w:t>
      </w:r>
      <w:r w:rsidR="00372ADA" w:rsidRPr="00C362A3">
        <w:rPr>
          <w:b/>
        </w:rPr>
        <w:t>а</w:t>
      </w:r>
    </w:p>
    <w:p w:rsidR="00700D96" w:rsidRPr="00C362A3" w:rsidRDefault="00700D96" w:rsidP="00276843">
      <w:pPr>
        <w:pStyle w:val="a1"/>
        <w:numPr>
          <w:ilvl w:val="0"/>
          <w:numId w:val="0"/>
        </w:numPr>
        <w:rPr>
          <w:b/>
        </w:rPr>
      </w:pPr>
    </w:p>
    <w:p w:rsidR="00CB234E" w:rsidRDefault="00372ADA" w:rsidP="00276843">
      <w:pPr>
        <w:pStyle w:val="a1"/>
        <w:numPr>
          <w:ilvl w:val="0"/>
          <w:numId w:val="0"/>
        </w:numPr>
        <w:rPr>
          <w:b/>
        </w:rPr>
      </w:pPr>
      <w:r w:rsidRPr="00C362A3">
        <w:rPr>
          <w:b/>
        </w:rPr>
        <w:t>Земельный у</w:t>
      </w:r>
      <w:r w:rsidR="00700D96" w:rsidRPr="00C362A3">
        <w:rPr>
          <w:b/>
        </w:rPr>
        <w:t xml:space="preserve">часток </w:t>
      </w:r>
      <w:r w:rsidR="0048699A" w:rsidRPr="00C362A3">
        <w:rPr>
          <w:b/>
        </w:rPr>
        <w:t xml:space="preserve">– часть земельного участка с кадастровым номером </w:t>
      </w:r>
      <w:r w:rsidR="00BC38F8" w:rsidRPr="00BC38F8">
        <w:rPr>
          <w:b/>
        </w:rPr>
        <w:t>77:15:0020321:306</w:t>
      </w:r>
    </w:p>
    <w:p w:rsidR="002944AC" w:rsidRPr="002944AC" w:rsidRDefault="002944AC" w:rsidP="00276843">
      <w:pPr>
        <w:pStyle w:val="a1"/>
        <w:numPr>
          <w:ilvl w:val="0"/>
          <w:numId w:val="0"/>
        </w:numPr>
        <w:rPr>
          <w:b/>
          <w:sz w:val="10"/>
          <w:szCs w:val="10"/>
        </w:rPr>
      </w:pPr>
    </w:p>
    <w:p w:rsidR="00700D96" w:rsidRPr="00C362A3" w:rsidRDefault="002944AC">
      <w:pPr>
        <w:spacing w:after="0"/>
        <w:jc w:val="left"/>
        <w:rPr>
          <w:b/>
        </w:rPr>
      </w:pPr>
      <w:r>
        <w:rPr>
          <w:b/>
          <w:noProof/>
        </w:rPr>
        <w:drawing>
          <wp:inline distT="0" distB="0" distL="0" distR="0" wp14:anchorId="6847ADA4" wp14:editId="20DD4F69">
            <wp:extent cx="4911725" cy="7006590"/>
            <wp:effectExtent l="0" t="0" r="3175" b="3810"/>
            <wp:docPr id="29" name="Рисунок 29" descr="C:\Users\skonovalov\Desktop\КД Автомойки\2015-04-17\ЗУ 306\Автомойка_P3_201504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konovalov\Desktop\КД Автомойки\2015-04-17\ЗУ 306\Автомойка_P3_20150421.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469" t="2036" r="2469" b="2142"/>
                    <a:stretch/>
                  </pic:blipFill>
                  <pic:spPr bwMode="auto">
                    <a:xfrm>
                      <a:off x="0" y="0"/>
                      <a:ext cx="4911725" cy="7006590"/>
                    </a:xfrm>
                    <a:prstGeom prst="rect">
                      <a:avLst/>
                    </a:prstGeom>
                    <a:noFill/>
                    <a:ln>
                      <a:noFill/>
                    </a:ln>
                    <a:extLst>
                      <a:ext uri="{53640926-AAD7-44D8-BBD7-CCE9431645EC}">
                        <a14:shadowObscured xmlns:a14="http://schemas.microsoft.com/office/drawing/2010/main"/>
                      </a:ext>
                    </a:extLst>
                  </pic:spPr>
                </pic:pic>
              </a:graphicData>
            </a:graphic>
          </wp:inline>
        </w:drawing>
      </w:r>
    </w:p>
    <w:p w:rsidR="002944AC" w:rsidRPr="002944AC" w:rsidRDefault="002944AC" w:rsidP="008E2A38">
      <w:pPr>
        <w:spacing w:after="0"/>
        <w:jc w:val="left"/>
        <w:rPr>
          <w:sz w:val="12"/>
          <w:szCs w:val="12"/>
        </w:rPr>
      </w:pPr>
    </w:p>
    <w:p w:rsidR="006D2A35" w:rsidRPr="008E2A38" w:rsidRDefault="0020587B" w:rsidP="008E2A38">
      <w:pPr>
        <w:spacing w:after="0"/>
        <w:jc w:val="left"/>
        <w:rPr>
          <w:rFonts w:cs="Calibri"/>
          <w:b/>
        </w:rPr>
      </w:pPr>
      <w:r w:rsidRPr="008D02B6">
        <w:fldChar w:fldCharType="begin"/>
      </w:r>
      <w:r w:rsidRPr="008D02B6">
        <w:instrText xml:space="preserve"> DOCVARIABLE </w:instrText>
      </w:r>
      <w:r w:rsidRPr="008D02B6">
        <w:rPr>
          <w:lang w:val="en-US"/>
        </w:rPr>
        <w:instrText>LandNumber</w:instrText>
      </w:r>
      <w:r w:rsidRPr="008D02B6">
        <w:instrText xml:space="preserve">  \* MERGEFORMAT </w:instrText>
      </w:r>
      <w:r w:rsidRPr="008D02B6">
        <w:fldChar w:fldCharType="separate"/>
      </w:r>
      <w:r w:rsidR="000A2C96" w:rsidRPr="008D02B6">
        <w:t>Площадь Земельного участка - 0,0740 Га</w:t>
      </w:r>
      <w:r w:rsidRPr="008D02B6">
        <w:fldChar w:fldCharType="end"/>
      </w:r>
      <w:r w:rsidR="000A2C96" w:rsidRPr="00C362A3">
        <w:rPr>
          <w:noProof/>
        </w:rPr>
        <w:t>.</w:t>
      </w:r>
    </w:p>
    <w:p w:rsidR="002944AC" w:rsidRDefault="000A2C96" w:rsidP="009E1F4D">
      <w:pPr>
        <w:widowControl w:val="0"/>
        <w:spacing w:after="0"/>
        <w:jc w:val="left"/>
        <w:rPr>
          <w:b/>
        </w:rPr>
      </w:pPr>
      <w:r w:rsidRPr="00C362A3">
        <w:rPr>
          <w:noProof/>
        </w:rPr>
        <w:t xml:space="preserve">Участок является частью земельного участка с кадастровым номером </w:t>
      </w:r>
      <w:r w:rsidR="00BC38F8" w:rsidRPr="00BC38F8">
        <w:rPr>
          <w:noProof/>
        </w:rPr>
        <w:t>77:15:0020321:306</w:t>
      </w:r>
      <w:r w:rsidRPr="00C362A3">
        <w:rPr>
          <w:noProof/>
        </w:rPr>
        <w:t xml:space="preserve"> общей площадью 8,</w:t>
      </w:r>
      <w:r w:rsidR="002944AC">
        <w:rPr>
          <w:noProof/>
        </w:rPr>
        <w:t>2832</w:t>
      </w:r>
      <w:r w:rsidR="002944AC" w:rsidRPr="00C362A3">
        <w:rPr>
          <w:noProof/>
        </w:rPr>
        <w:t xml:space="preserve"> </w:t>
      </w:r>
      <w:r w:rsidRPr="00C362A3">
        <w:rPr>
          <w:noProof/>
        </w:rPr>
        <w:t>Га.</w:t>
      </w:r>
      <w:r w:rsidR="002944AC">
        <w:rPr>
          <w:b/>
        </w:rPr>
        <w:br w:type="page"/>
      </w:r>
    </w:p>
    <w:p w:rsidR="00B744C9" w:rsidRPr="008D02B6" w:rsidRDefault="00B744C9" w:rsidP="002944AC">
      <w:pPr>
        <w:spacing w:after="0"/>
        <w:jc w:val="left"/>
        <w:rPr>
          <w:b/>
        </w:rPr>
      </w:pPr>
      <w:r w:rsidRPr="008D02B6">
        <w:rPr>
          <w:b/>
        </w:rPr>
        <w:lastRenderedPageBreak/>
        <w:t xml:space="preserve">Приложение 3: Схема инженерных сетей, расположенных на </w:t>
      </w:r>
      <w:r w:rsidR="0008799A" w:rsidRPr="008D02B6">
        <w:rPr>
          <w:b/>
        </w:rPr>
        <w:t>Земельном участке</w:t>
      </w:r>
    </w:p>
    <w:p w:rsidR="00056C1B" w:rsidRPr="008D02B6" w:rsidRDefault="002A263D" w:rsidP="000A2C96">
      <w:pPr>
        <w:spacing w:before="100" w:beforeAutospacing="1" w:after="100" w:afterAutospacing="1"/>
        <w:rPr>
          <w:b/>
        </w:rPr>
      </w:pPr>
      <w:r w:rsidRPr="00874B16">
        <w:rPr>
          <w:b/>
          <w:noProof/>
        </w:rPr>
        <w:drawing>
          <wp:anchor distT="0" distB="0" distL="114300" distR="114300" simplePos="0" relativeHeight="251774976" behindDoc="1" locked="0" layoutInCell="1" allowOverlap="1" wp14:anchorId="0518707F" wp14:editId="15A05C68">
            <wp:simplePos x="0" y="0"/>
            <wp:positionH relativeFrom="column">
              <wp:posOffset>252095</wp:posOffset>
            </wp:positionH>
            <wp:positionV relativeFrom="paragraph">
              <wp:posOffset>90805</wp:posOffset>
            </wp:positionV>
            <wp:extent cx="4762500" cy="5933440"/>
            <wp:effectExtent l="0" t="0" r="0" b="0"/>
            <wp:wrapThrough wrapText="bothSides">
              <wp:wrapPolygon edited="0">
                <wp:start x="0" y="0"/>
                <wp:lineTo x="0" y="21498"/>
                <wp:lineTo x="21514" y="21498"/>
                <wp:lineTo x="21514" y="0"/>
                <wp:lineTo x="0" y="0"/>
              </wp:wrapPolygon>
            </wp:wrapThrough>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62500" cy="59334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263D" w:rsidRDefault="005C2B99">
      <w:pPr>
        <w:spacing w:after="0"/>
        <w:jc w:val="left"/>
        <w:rPr>
          <w:b/>
        </w:rPr>
      </w:pPr>
      <w:r>
        <w:rPr>
          <w:b/>
          <w:noProof/>
        </w:rPr>
        <mc:AlternateContent>
          <mc:Choice Requires="wpg">
            <w:drawing>
              <wp:anchor distT="0" distB="0" distL="114300" distR="114300" simplePos="0" relativeHeight="251773952" behindDoc="1" locked="0" layoutInCell="1" allowOverlap="1" wp14:anchorId="3FCA9155" wp14:editId="593649A3">
                <wp:simplePos x="0" y="0"/>
                <wp:positionH relativeFrom="column">
                  <wp:posOffset>204470</wp:posOffset>
                </wp:positionH>
                <wp:positionV relativeFrom="paragraph">
                  <wp:posOffset>5765165</wp:posOffset>
                </wp:positionV>
                <wp:extent cx="4797425" cy="1223645"/>
                <wp:effectExtent l="0" t="0" r="0" b="0"/>
                <wp:wrapThrough wrapText="bothSides">
                  <wp:wrapPolygon edited="0">
                    <wp:start x="0" y="0"/>
                    <wp:lineTo x="0" y="4035"/>
                    <wp:lineTo x="7719" y="6053"/>
                    <wp:lineTo x="0" y="6725"/>
                    <wp:lineTo x="0" y="11433"/>
                    <wp:lineTo x="7719" y="11433"/>
                    <wp:lineTo x="172" y="14796"/>
                    <wp:lineTo x="257" y="16477"/>
                    <wp:lineTo x="1973" y="17823"/>
                    <wp:lineTo x="1973" y="20513"/>
                    <wp:lineTo x="7719" y="21185"/>
                    <wp:lineTo x="19642" y="21185"/>
                    <wp:lineTo x="19813" y="17823"/>
                    <wp:lineTo x="21443" y="16477"/>
                    <wp:lineTo x="21271" y="6053"/>
                    <wp:lineTo x="20499" y="0"/>
                    <wp:lineTo x="0" y="0"/>
                  </wp:wrapPolygon>
                </wp:wrapThrough>
                <wp:docPr id="10" name="Группа 10"/>
                <wp:cNvGraphicFramePr/>
                <a:graphic xmlns:a="http://schemas.openxmlformats.org/drawingml/2006/main">
                  <a:graphicData uri="http://schemas.microsoft.com/office/word/2010/wordprocessingGroup">
                    <wpg:wgp>
                      <wpg:cNvGrpSpPr/>
                      <wpg:grpSpPr>
                        <a:xfrm>
                          <a:off x="0" y="0"/>
                          <a:ext cx="4797425" cy="1223645"/>
                          <a:chOff x="0" y="0"/>
                          <a:chExt cx="4797724" cy="1224232"/>
                        </a:xfrm>
                      </wpg:grpSpPr>
                      <wps:wsp>
                        <wps:cNvPr id="16" name="Прямая соединительная линия 16"/>
                        <wps:cNvCnPr/>
                        <wps:spPr>
                          <a:xfrm>
                            <a:off x="25879" y="638355"/>
                            <a:ext cx="990600" cy="0"/>
                          </a:xfrm>
                          <a:prstGeom prst="line">
                            <a:avLst/>
                          </a:prstGeom>
                          <a:ln w="25400" cmpd="dbl">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wps:wsp>
                        <wps:cNvPr id="19" name="Поле 19"/>
                        <wps:cNvSpPr txBox="1"/>
                        <wps:spPr>
                          <a:xfrm>
                            <a:off x="1673524" y="500332"/>
                            <a:ext cx="31242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F3DF6" w:rsidRDefault="004F3DF6" w:rsidP="002A263D">
                              <w:r>
                                <w:t xml:space="preserve">Воздушные линии 10 </w:t>
                              </w:r>
                              <w:proofErr w:type="spellStart"/>
                              <w:r>
                                <w:t>кВ</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Прямая соединительная линия 20"/>
                        <wps:cNvCnPr/>
                        <wps:spPr>
                          <a:xfrm flipH="1">
                            <a:off x="60385" y="862642"/>
                            <a:ext cx="932815" cy="0"/>
                          </a:xfrm>
                          <a:prstGeom prst="line">
                            <a:avLst/>
                          </a:prstGeom>
                          <a:ln w="12700" cmpd="sng">
                            <a:solidFill>
                              <a:schemeClr val="tx1"/>
                            </a:solidFill>
                            <a:prstDash val="solid"/>
                            <a:tailEnd type="none"/>
                          </a:ln>
                        </wps:spPr>
                        <wps:style>
                          <a:lnRef idx="1">
                            <a:schemeClr val="accent1"/>
                          </a:lnRef>
                          <a:fillRef idx="0">
                            <a:schemeClr val="accent1"/>
                          </a:fillRef>
                          <a:effectRef idx="0">
                            <a:schemeClr val="accent1"/>
                          </a:effectRef>
                          <a:fontRef idx="minor">
                            <a:schemeClr val="tx1"/>
                          </a:fontRef>
                        </wps:style>
                        <wps:bodyPr/>
                      </wps:wsp>
                      <wps:wsp>
                        <wps:cNvPr id="21" name="Поле 21"/>
                        <wps:cNvSpPr txBox="1"/>
                        <wps:spPr>
                          <a:xfrm>
                            <a:off x="1673524" y="733246"/>
                            <a:ext cx="31242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F3DF6" w:rsidRDefault="004F3DF6" w:rsidP="002A263D">
                              <w:r>
                                <w:t xml:space="preserve">Воздушный кабель 0,4 </w:t>
                              </w:r>
                              <w:proofErr w:type="spellStart"/>
                              <w:r>
                                <w:t>кВ</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 name="Прямоугольник 22"/>
                        <wps:cNvSpPr/>
                        <wps:spPr>
                          <a:xfrm>
                            <a:off x="0" y="43132"/>
                            <a:ext cx="1037590" cy="166370"/>
                          </a:xfrm>
                          <a:prstGeom prst="rect">
                            <a:avLst/>
                          </a:prstGeom>
                          <a:solidFill>
                            <a:srgbClr val="FF7D7D"/>
                          </a:solidFill>
                          <a:ln w="158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Поле 23"/>
                        <wps:cNvSpPr txBox="1"/>
                        <wps:spPr>
                          <a:xfrm>
                            <a:off x="1673524" y="0"/>
                            <a:ext cx="294322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F3DF6" w:rsidRPr="00B3751E" w:rsidRDefault="004F3DF6" w:rsidP="002A263D">
                              <w:pPr>
                                <w:rPr>
                                  <w:b/>
                                </w:rPr>
                              </w:pPr>
                              <w:r>
                                <w:rPr>
                                  <w:b/>
                                </w:rPr>
                                <w:t>Земельный участок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 name="Прямоугольник 24"/>
                        <wps:cNvSpPr/>
                        <wps:spPr>
                          <a:xfrm>
                            <a:off x="448573" y="1035170"/>
                            <a:ext cx="152400" cy="1047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F3DF6" w:rsidRPr="001B4DC1" w:rsidRDefault="004F3DF6" w:rsidP="002A263D">
                              <w:pPr>
                                <w:rPr>
                                  <w:color w:val="000000" w:themeColor="text1"/>
                                  <w:sz w:val="20"/>
                                  <w:szCs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5" name="Поле 25"/>
                        <wps:cNvSpPr txBox="1"/>
                        <wps:spPr>
                          <a:xfrm>
                            <a:off x="1673524" y="957532"/>
                            <a:ext cx="275272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F3DF6" w:rsidRDefault="004F3DF6" w:rsidP="002A263D">
                              <w:r>
                                <w:t>Межевой пункт ОДПС «</w:t>
                              </w:r>
                              <w:proofErr w:type="spellStart"/>
                              <w:r>
                                <w:t>Сколково</w:t>
                              </w:r>
                              <w:proofErr w:type="spellEnd"/>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Прямая соединительная линия 26"/>
                        <wps:cNvCnPr/>
                        <wps:spPr>
                          <a:xfrm>
                            <a:off x="0" y="405442"/>
                            <a:ext cx="1016000" cy="0"/>
                          </a:xfrm>
                          <a:prstGeom prst="line">
                            <a:avLst/>
                          </a:prstGeom>
                          <a:ln w="25400">
                            <a:solidFill>
                              <a:srgbClr val="FF0000"/>
                            </a:solidFill>
                            <a:tailEnd type="none"/>
                          </a:ln>
                        </wps:spPr>
                        <wps:style>
                          <a:lnRef idx="1">
                            <a:schemeClr val="accent1"/>
                          </a:lnRef>
                          <a:fillRef idx="0">
                            <a:schemeClr val="accent1"/>
                          </a:fillRef>
                          <a:effectRef idx="0">
                            <a:schemeClr val="accent1"/>
                          </a:effectRef>
                          <a:fontRef idx="minor">
                            <a:schemeClr val="tx1"/>
                          </a:fontRef>
                        </wps:style>
                        <wps:bodyPr/>
                      </wps:wsp>
                      <wps:wsp>
                        <wps:cNvPr id="28" name="Поле 28"/>
                        <wps:cNvSpPr txBox="1"/>
                        <wps:spPr>
                          <a:xfrm>
                            <a:off x="1673524" y="276046"/>
                            <a:ext cx="31242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F3DF6" w:rsidRDefault="004F3DF6" w:rsidP="002A263D">
                              <w:r>
                                <w:t>Подземный электрический кабель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Группа 10" o:spid="_x0000_s1035" style="position:absolute;margin-left:16.1pt;margin-top:453.95pt;width:377.75pt;height:96.35pt;z-index:-251542528" coordsize="47977,12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">
                <v:line id="Прямая соединительная линия 16" o:spid="_x0000_s1036" style="position:absolute;visibility:visible;mso-wrap-style:square" from="258,6383" to="10164,6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NXesMAAADbAAAADwAAAGRycy9kb3ducmV2LnhtbERPzWrCQBC+C32HZQq9iG7ag5ToJrSC&#10;pUgRG32AITtuotnZmN2a6NN3hUJv8/H9ziIfbCMu1PnasYLnaQKCuHS6ZqNgv1tNXkH4gKyxcUwK&#10;ruQhzx5GC0y16/mbLkUwIoawT1FBFUKbSunLiiz6qWuJI3dwncUQYWek7rCP4baRL0kykxZrjg0V&#10;trSsqDwVP1bB+/J87G1Z6K9wvH1szc2M15utUk+Pw9scRKAh/Iv/3J86zp/B/Zd4gMx+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7TV3rDAAAA2wAAAA8AAAAAAAAAAAAA&#10;AAAAoQIAAGRycy9kb3ducmV2LnhtbFBLBQYAAAAABAAEAPkAAACRAwAAAAA=&#10;" strokecolor="black [3213]" strokeweight="2pt">
                  <v:stroke linestyle="thinThin"/>
                </v:line>
                <v:shape id="Поле 19" o:spid="_x0000_s1037" type="#_x0000_t202" style="position:absolute;left:16735;top:5003;width:31242;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2zEsIA&#10;AADbAAAADwAAAGRycy9kb3ducmV2LnhtbERPS4vCMBC+L/gfwgh7W1MFRatRpCArix58XLyNzdgW&#10;m0ltslr99UYQvM3H95zJrDGluFLtCssKup0IBHFqdcGZgv1u8TME4TyyxtIyKbiTg9m09TXBWNsb&#10;b+i69ZkIIexiVJB7X8VSujQng65jK+LAnWxt0AdYZ1LXeAvhppS9KBpIgwWHhhwrSnJKz9t/o+Av&#10;Waxxc+yZ4aNMfleneXXZH/pKfbeb+RiEp8Z/xG/3Uof5I3j9Eg6Q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LbMSwgAAANsAAAAPAAAAAAAAAAAAAAAAAJgCAABkcnMvZG93&#10;bnJldi54bWxQSwUGAAAAAAQABAD1AAAAhwMAAAAA&#10;" filled="f" stroked="f" strokeweight=".5pt">
                  <v:textbox>
                    <w:txbxContent>
                      <w:p w:rsidR="004F3DF6" w:rsidRDefault="004F3DF6" w:rsidP="002A263D">
                        <w:r>
                          <w:t>Воздушные линии 10 кВ</w:t>
                        </w:r>
                      </w:p>
                    </w:txbxContent>
                  </v:textbox>
                </v:shape>
                <v:line id="Прямая соединительная линия 20" o:spid="_x0000_s1038" style="position:absolute;flip:x;visibility:visible;mso-wrap-style:square" from="603,8626" to="9932,86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1AOcEAAADbAAAADwAAAGRycy9kb3ducmV2LnhtbERPy4rCMBTdC/5DuII7TRUcZ2pTEWFA&#10;xBGsbtxdmtsHNje1yWj9+8liwOXhvJN1bxrxoM7VlhXMphEI4tzqmksFl/P35BOE88gaG8uk4EUO&#10;1ulwkGCs7ZNP9Mh8KUIIuxgVVN63sZQur8igm9qWOHCF7Qz6ALtS6g6fIdw0ch5FH9JgzaGhwpa2&#10;FeW37Nco2J+/iu1h/3N8ufv1SMUyOi2yi1LjUb9ZgfDU+7f4373TCuZhffgSfoBM/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3UA5wQAAANsAAAAPAAAAAAAAAAAAAAAA&#10;AKECAABkcnMvZG93bnJldi54bWxQSwUGAAAAAAQABAD5AAAAjwMAAAAA&#10;" strokecolor="black [3213]" strokeweight="1pt"/>
                <v:shape id="Поле 21" o:spid="_x0000_s1039" type="#_x0000_t202" style="position:absolute;left:16735;top:7332;width:31242;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d1qcQA&#10;AADbAAAADwAAAGRycy9kb3ducmV2LnhtbESPQYvCMBSE78L+h/AEb5paUKRrFCmIsuhBt5e9vW2e&#10;bbF56TZZrf56Iwgeh5n5hpkvO1OLC7WusqxgPIpAEOdWV1woyL7XwxkI55E11pZJwY0cLBcfvTkm&#10;2l75QJejL0SAsEtQQel9k0jp8pIMupFtiIN3sq1BH2RbSN3iNcBNLeMomkqDFYeFEhtKS8rPx3+j&#10;4Ctd7/HwG5vZvU43u9Oq+ct+JkoN+t3qE4Snzr/Dr/ZWK4jH8PwSfo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3danEAAAA2wAAAA8AAAAAAAAAAAAAAAAAmAIAAGRycy9k&#10;b3ducmV2LnhtbFBLBQYAAAAABAAEAPUAAACJAwAAAAA=&#10;" filled="f" stroked="f" strokeweight=".5pt">
                  <v:textbox>
                    <w:txbxContent>
                      <w:p w:rsidR="004F3DF6" w:rsidRDefault="004F3DF6" w:rsidP="002A263D">
                        <w:r>
                          <w:t>Воздушный кабель 0,4 кВ</w:t>
                        </w:r>
                      </w:p>
                    </w:txbxContent>
                  </v:textbox>
                </v:shape>
                <v:rect id="Прямоугольник 22" o:spid="_x0000_s1040" style="position:absolute;top:431;width:10375;height:16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6qLMQA&#10;AADbAAAADwAAAGRycy9kb3ducmV2LnhtbESPT4vCMBTE74LfITzBm6YWd1m6RhFBEVfxz3rZ26N5&#10;tsXmpTZR67c3woLHYWZ+w4wmjSnFjWpXWFYw6EcgiFOrC84UHH/nvS8QziNrLC2Tggc5mIzbrREm&#10;2t55T7eDz0SAsEtQQe59lUjp0pwMur6tiIN3srVBH2SdSV3jPcBNKeMo+pQGCw4LOVY0yyk9H65G&#10;wc8HSvd3GW5W8+n2FO0f693imCrV7TTTbxCeGv8O/7eXWkEcw+tL+AFy/A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uqizEAAAA2wAAAA8AAAAAAAAAAAAAAAAAmAIAAGRycy9k&#10;b3ducmV2LnhtbFBLBQYAAAAABAAEAPUAAACJAwAAAAA=&#10;" fillcolor="#ff7d7d" strokecolor="red" strokeweight="1.25pt"/>
                <v:shape id="Поле 23" o:spid="_x0000_s1041" type="#_x0000_t202" style="position:absolute;left:16735;width:29432;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lORcUA&#10;AADbAAAADwAAAGRycy9kb3ducmV2LnhtbESPT4vCMBTE7wv7HcJb8LamVhTpGkUKsiJ68M/F29vm&#10;2Rabl24TtfrpjSB4HGbmN8x42ppKXKhxpWUFvW4EgjizuuRcwX43/x6BcB5ZY2WZFNzIwXTy+THG&#10;RNsrb+iy9bkIEHYJKii8rxMpXVaQQde1NXHwjrYx6INscqkbvAa4qWQcRUNpsOSwUGBNaUHZaXs2&#10;CpbpfI2bv9iM7lX6uzrO6v/9YaBU56ud/YDw1Pp3+NVeaAVxH55fw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qU5FxQAAANsAAAAPAAAAAAAAAAAAAAAAAJgCAABkcnMv&#10;ZG93bnJldi54bWxQSwUGAAAAAAQABAD1AAAAigMAAAAA&#10;" filled="f" stroked="f" strokeweight=".5pt">
                  <v:textbox>
                    <w:txbxContent>
                      <w:p w:rsidR="004F3DF6" w:rsidRPr="00B3751E" w:rsidRDefault="004F3DF6" w:rsidP="002A263D">
                        <w:pPr>
                          <w:rPr>
                            <w:b/>
                          </w:rPr>
                        </w:pPr>
                        <w:r>
                          <w:rPr>
                            <w:b/>
                          </w:rPr>
                          <w:t>Земельный участок</w:t>
                        </w:r>
                      </w:p>
                    </w:txbxContent>
                  </v:textbox>
                </v:shape>
                <v:rect id="Прямоугольник 24" o:spid="_x0000_s1042" style="position:absolute;left:4485;top:10351;width:1524;height:1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yUpMIA&#10;AADbAAAADwAAAGRycy9kb3ducmV2LnhtbESPQWvCQBSE70L/w/IK3nTTIFFSVwktBT02Cl6f2WcS&#10;zL4N2e0a/fVuodDjMDPfMOvtaDoRaHCtZQVv8wQEcWV1y7WC4+FrtgLhPLLGzjIpuJOD7eZlssZc&#10;2xt/Uyh9LSKEXY4KGu/7XEpXNWTQzW1PHL2LHQz6KIda6gFvEW46mSZJJg22HBca7Omjoepa/hgF&#10;wfXn03J3wlB8tuG6l9njfEGlpq9j8Q7C0+j/w3/tnVaQLuD3S/wBcvM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zJSkwgAAANsAAAAPAAAAAAAAAAAAAAAAAJgCAABkcnMvZG93&#10;bnJldi54bWxQSwUGAAAAAAQABAD1AAAAhwMAAAAA&#10;" filled="f" strokecolor="black [3213]" strokeweight="1pt">
                  <v:textbox inset="0,0,0,0">
                    <w:txbxContent>
                      <w:p w:rsidR="004F3DF6" w:rsidRPr="001B4DC1" w:rsidRDefault="004F3DF6" w:rsidP="002A263D">
                        <w:pPr>
                          <w:rPr>
                            <w:color w:val="000000" w:themeColor="text1"/>
                            <w:sz w:val="20"/>
                            <w:szCs w:val="20"/>
                          </w:rPr>
                        </w:pPr>
                      </w:p>
                    </w:txbxContent>
                  </v:textbox>
                </v:rect>
                <v:shape id="Поле 25" o:spid="_x0000_s1043" type="#_x0000_t202" style="position:absolute;left:16735;top:9575;width:27527;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xzqsUA&#10;AADbAAAADwAAAGRycy9kb3ducmV2LnhtbESPQWvCQBSE70L/w/IK3szGgCJpVpGAtEh70Hrp7TX7&#10;TILZt2l2m6T99a4geBxm5hsm24ymET11rrasYB7FIIgLq2suFZw+d7MVCOeRNTaWScEfOdisnyYZ&#10;ptoOfKD+6EsRIOxSVFB536ZSuqIigy6yLXHwzrYz6IPsSqk7HALcNDKJ46U0WHNYqLClvKLicvw1&#10;Cvb57gMP34lZ/Tf56/t52/6cvhZKTZ/H7QsIT6N/hO/tN60gWcDtS/gBcn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DHOqxQAAANsAAAAPAAAAAAAAAAAAAAAAAJgCAABkcnMv&#10;ZG93bnJldi54bWxQSwUGAAAAAAQABAD1AAAAigMAAAAA&#10;" filled="f" stroked="f" strokeweight=".5pt">
                  <v:textbox>
                    <w:txbxContent>
                      <w:p w:rsidR="004F3DF6" w:rsidRDefault="004F3DF6" w:rsidP="002A263D">
                        <w:r>
                          <w:t>Межевой пункт ОДПС «Сколково»</w:t>
                        </w:r>
                      </w:p>
                    </w:txbxContent>
                  </v:textbox>
                </v:shape>
                <v:line id="Прямая соединительная линия 26" o:spid="_x0000_s1044" style="position:absolute;visibility:visible;mso-wrap-style:square" from="0,4054" to="10160,4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5h8csUAAADbAAAADwAAAGRycy9kb3ducmV2LnhtbESPQWvCQBSE7wX/w/KE3upGSUVSVxHF&#10;IFoP2hR6fGSfSTD7NmS3Sfrv3UKhx2FmvmGW68HUoqPWVZYVTCcRCOLc6ooLBdnH/mUBwnlkjbVl&#10;UvBDDtar0dMSE217vlB39YUIEHYJKii9bxIpXV6SQTexDXHwbrY16INsC6lb7APc1HIWRXNpsOKw&#10;UGJD25Ly+/XbKPisX3fb9HSOs68s3mC0O3L6jko9j4fNGwhPg/8P/7UPWsFsDr9fwg+Qq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5h8csUAAADbAAAADwAAAAAAAAAA&#10;AAAAAAChAgAAZHJzL2Rvd25yZXYueG1sUEsFBgAAAAAEAAQA+QAAAJMDAAAAAA==&#10;" strokecolor="red" strokeweight="2pt"/>
                <v:shape id="Поле 28" o:spid="_x0000_s1045" type="#_x0000_t202" style="position:absolute;left:16735;top:2760;width:31242;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3cNMIA&#10;AADbAAAADwAAAGRycy9kb3ducmV2LnhtbERPy2rCQBTdC/7DcAvudNKAItFRJCAtxS58bNzdZq5J&#10;6MydmJkmsV/vLApdHs57vR2sER21vnas4HWWgCAunK65VHA576dLED4gazSOScGDPGw349EaM+16&#10;PlJ3CqWIIewzVFCF0GRS+qIii37mGuLI3VxrMUTYllK32Mdwa2SaJAtpsebYUGFDeUXF9+nHKvjI&#10;9594/Ert8tfkb4fbrrlfrnOlJi/DbgUi0BD+xX/ud60gjWPjl/gD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Ddw0wgAAANsAAAAPAAAAAAAAAAAAAAAAAJgCAABkcnMvZG93&#10;bnJldi54bWxQSwUGAAAAAAQABAD1AAAAhwMAAAAA&#10;" filled="f" stroked="f" strokeweight=".5pt">
                  <v:textbox>
                    <w:txbxContent>
                      <w:p w:rsidR="004F3DF6" w:rsidRDefault="004F3DF6" w:rsidP="002A263D">
                        <w:r>
                          <w:t>Подземный электрический кабель</w:t>
                        </w:r>
                      </w:p>
                    </w:txbxContent>
                  </v:textbox>
                </v:shape>
                <w10:wrap type="through"/>
              </v:group>
            </w:pict>
          </mc:Fallback>
        </mc:AlternateContent>
      </w:r>
      <w:r w:rsidRPr="005C2B99">
        <w:rPr>
          <w:b/>
          <w:noProof/>
        </w:rPr>
        <mc:AlternateContent>
          <mc:Choice Requires="wps">
            <w:drawing>
              <wp:anchor distT="0" distB="0" distL="114300" distR="114300" simplePos="0" relativeHeight="251780096" behindDoc="0" locked="0" layoutInCell="1" allowOverlap="1" wp14:anchorId="3ED06DD1" wp14:editId="5D11B69A">
                <wp:simplePos x="0" y="0"/>
                <wp:positionH relativeFrom="column">
                  <wp:posOffset>1223645</wp:posOffset>
                </wp:positionH>
                <wp:positionV relativeFrom="paragraph">
                  <wp:posOffset>1847215</wp:posOffset>
                </wp:positionV>
                <wp:extent cx="1784985" cy="4553585"/>
                <wp:effectExtent l="0" t="38100" r="62865" b="18415"/>
                <wp:wrapNone/>
                <wp:docPr id="43" name="Прямая со стрелкой 43"/>
                <wp:cNvGraphicFramePr/>
                <a:graphic xmlns:a="http://schemas.openxmlformats.org/drawingml/2006/main">
                  <a:graphicData uri="http://schemas.microsoft.com/office/word/2010/wordprocessingShape">
                    <wps:wsp>
                      <wps:cNvCnPr/>
                      <wps:spPr>
                        <a:xfrm flipV="1">
                          <a:off x="0" y="0"/>
                          <a:ext cx="1784985" cy="4553585"/>
                        </a:xfrm>
                        <a:prstGeom prst="straightConnector1">
                          <a:avLst/>
                        </a:prstGeom>
                        <a:ln w="9525">
                          <a:solidFill>
                            <a:srgbClr val="0000FF"/>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43" o:spid="_x0000_s1026" type="#_x0000_t32" style="position:absolute;margin-left:96.35pt;margin-top:145.45pt;width:140.55pt;height:358.55pt;flip:y;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" strokecolor="blue">
                <v:stroke endarrow="open"/>
              </v:shape>
            </w:pict>
          </mc:Fallback>
        </mc:AlternateContent>
      </w:r>
      <w:r w:rsidRPr="005C2B99">
        <w:rPr>
          <w:b/>
          <w:noProof/>
        </w:rPr>
        <mc:AlternateContent>
          <mc:Choice Requires="wps">
            <w:drawing>
              <wp:anchor distT="0" distB="0" distL="114300" distR="114300" simplePos="0" relativeHeight="251779072" behindDoc="0" locked="0" layoutInCell="1" allowOverlap="1" wp14:anchorId="3F4C916E" wp14:editId="7773FD1A">
                <wp:simplePos x="0" y="0"/>
                <wp:positionH relativeFrom="column">
                  <wp:posOffset>1226185</wp:posOffset>
                </wp:positionH>
                <wp:positionV relativeFrom="paragraph">
                  <wp:posOffset>3813810</wp:posOffset>
                </wp:positionV>
                <wp:extent cx="2073275" cy="2803525"/>
                <wp:effectExtent l="0" t="38100" r="60325" b="15875"/>
                <wp:wrapNone/>
                <wp:docPr id="42" name="Прямая со стрелкой 42"/>
                <wp:cNvGraphicFramePr/>
                <a:graphic xmlns:a="http://schemas.openxmlformats.org/drawingml/2006/main">
                  <a:graphicData uri="http://schemas.microsoft.com/office/word/2010/wordprocessingShape">
                    <wps:wsp>
                      <wps:cNvCnPr/>
                      <wps:spPr>
                        <a:xfrm flipV="1">
                          <a:off x="0" y="0"/>
                          <a:ext cx="2073275" cy="2803525"/>
                        </a:xfrm>
                        <a:prstGeom prst="straightConnector1">
                          <a:avLst/>
                        </a:prstGeom>
                        <a:ln w="9525">
                          <a:solidFill>
                            <a:srgbClr val="0000FF"/>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42" o:spid="_x0000_s1026" type="#_x0000_t32" style="position:absolute;margin-left:96.55pt;margin-top:300.3pt;width:163.25pt;height:220.75pt;flip:y;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" strokecolor="blue">
                <v:stroke endarrow="open"/>
              </v:shape>
            </w:pict>
          </mc:Fallback>
        </mc:AlternateContent>
      </w:r>
      <w:r w:rsidRPr="005C2B99">
        <w:rPr>
          <w:b/>
          <w:noProof/>
        </w:rPr>
        <mc:AlternateContent>
          <mc:Choice Requires="wps">
            <w:drawing>
              <wp:anchor distT="0" distB="0" distL="114300" distR="114300" simplePos="0" relativeHeight="251778048" behindDoc="0" locked="0" layoutInCell="1" allowOverlap="1" wp14:anchorId="2107A94B" wp14:editId="3DF661F0">
                <wp:simplePos x="0" y="0"/>
                <wp:positionH relativeFrom="column">
                  <wp:posOffset>1204595</wp:posOffset>
                </wp:positionH>
                <wp:positionV relativeFrom="paragraph">
                  <wp:posOffset>2270125</wp:posOffset>
                </wp:positionV>
                <wp:extent cx="889635" cy="4140200"/>
                <wp:effectExtent l="0" t="38100" r="62865" b="12700"/>
                <wp:wrapNone/>
                <wp:docPr id="40" name="Прямая со стрелкой 40"/>
                <wp:cNvGraphicFramePr/>
                <a:graphic xmlns:a="http://schemas.openxmlformats.org/drawingml/2006/main">
                  <a:graphicData uri="http://schemas.microsoft.com/office/word/2010/wordprocessingShape">
                    <wps:wsp>
                      <wps:cNvCnPr/>
                      <wps:spPr>
                        <a:xfrm flipV="1">
                          <a:off x="0" y="0"/>
                          <a:ext cx="889635" cy="4140200"/>
                        </a:xfrm>
                        <a:prstGeom prst="straightConnector1">
                          <a:avLst/>
                        </a:prstGeom>
                        <a:ln w="9525">
                          <a:solidFill>
                            <a:srgbClr val="0000FF"/>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40" o:spid="_x0000_s1026" type="#_x0000_t32" style="position:absolute;margin-left:94.85pt;margin-top:178.75pt;width:70.05pt;height:326pt;flip:y;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" strokecolor="blue">
                <v:stroke endarrow="open"/>
              </v:shape>
            </w:pict>
          </mc:Fallback>
        </mc:AlternateContent>
      </w:r>
      <w:r w:rsidRPr="005C2B99">
        <w:rPr>
          <w:b/>
          <w:noProof/>
        </w:rPr>
        <mc:AlternateContent>
          <mc:Choice Requires="wps">
            <w:drawing>
              <wp:anchor distT="0" distB="0" distL="114300" distR="114300" simplePos="0" relativeHeight="251777024" behindDoc="0" locked="0" layoutInCell="1" allowOverlap="1" wp14:anchorId="2263DC4F" wp14:editId="6C078143">
                <wp:simplePos x="0" y="0"/>
                <wp:positionH relativeFrom="column">
                  <wp:posOffset>1226215</wp:posOffset>
                </wp:positionH>
                <wp:positionV relativeFrom="paragraph">
                  <wp:posOffset>3149712</wp:posOffset>
                </wp:positionV>
                <wp:extent cx="937260" cy="3260090"/>
                <wp:effectExtent l="0" t="38100" r="72390" b="16510"/>
                <wp:wrapNone/>
                <wp:docPr id="38" name="Прямая со стрелкой 38"/>
                <wp:cNvGraphicFramePr/>
                <a:graphic xmlns:a="http://schemas.openxmlformats.org/drawingml/2006/main">
                  <a:graphicData uri="http://schemas.microsoft.com/office/word/2010/wordprocessingShape">
                    <wps:wsp>
                      <wps:cNvCnPr/>
                      <wps:spPr>
                        <a:xfrm flipV="1">
                          <a:off x="0" y="0"/>
                          <a:ext cx="937260" cy="3260090"/>
                        </a:xfrm>
                        <a:prstGeom prst="straightConnector1">
                          <a:avLst/>
                        </a:prstGeom>
                        <a:ln w="9525">
                          <a:solidFill>
                            <a:srgbClr val="0000FF"/>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38" o:spid="_x0000_s1026" type="#_x0000_t32" style="position:absolute;margin-left:96.55pt;margin-top:248pt;width:73.8pt;height:256.7pt;flip:y;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" strokecolor="blue">
                <v:stroke endarrow="open"/>
              </v:shape>
            </w:pict>
          </mc:Fallback>
        </mc:AlternateContent>
      </w:r>
      <w:r w:rsidR="002A263D">
        <w:rPr>
          <w:b/>
        </w:rPr>
        <w:br w:type="page"/>
      </w:r>
    </w:p>
    <w:p w:rsidR="00D54843" w:rsidRPr="008D02B6" w:rsidRDefault="00D54843" w:rsidP="00D54843">
      <w:pPr>
        <w:spacing w:before="100" w:beforeAutospacing="1" w:after="100" w:afterAutospacing="1"/>
        <w:ind w:firstLine="426"/>
        <w:rPr>
          <w:b/>
        </w:rPr>
      </w:pPr>
      <w:r w:rsidRPr="008D02B6">
        <w:rPr>
          <w:b/>
        </w:rPr>
        <w:lastRenderedPageBreak/>
        <w:t xml:space="preserve">Приложение 4: Схема </w:t>
      </w:r>
      <w:r w:rsidR="00E56D13" w:rsidRPr="008D02B6">
        <w:rPr>
          <w:b/>
        </w:rPr>
        <w:t xml:space="preserve">требуемого расположения </w:t>
      </w:r>
      <w:r w:rsidRPr="008D02B6">
        <w:rPr>
          <w:b/>
        </w:rPr>
        <w:t>ограждения Автомоек</w:t>
      </w:r>
    </w:p>
    <w:p w:rsidR="00E56D13" w:rsidRPr="00C362A3" w:rsidRDefault="00BC38F8" w:rsidP="00E56D13">
      <w:pPr>
        <w:pStyle w:val="51"/>
        <w:numPr>
          <w:ilvl w:val="0"/>
          <w:numId w:val="0"/>
        </w:numPr>
      </w:pPr>
      <w:r>
        <w:rPr>
          <w:b/>
          <w:noProof/>
        </w:rPr>
        <w:drawing>
          <wp:inline distT="0" distB="0" distL="0" distR="0" wp14:anchorId="31E0D04E" wp14:editId="18A41AC7">
            <wp:extent cx="6209665" cy="5035275"/>
            <wp:effectExtent l="0" t="0" r="635" b="0"/>
            <wp:docPr id="32" name="Рисунок 32" descr="C:\Users\skonovalov\Desktop\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konovalov\Desktop\11-3.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09665" cy="5035275"/>
                    </a:xfrm>
                    <a:prstGeom prst="rect">
                      <a:avLst/>
                    </a:prstGeom>
                    <a:noFill/>
                    <a:ln>
                      <a:noFill/>
                    </a:ln>
                  </pic:spPr>
                </pic:pic>
              </a:graphicData>
            </a:graphic>
          </wp:inline>
        </w:drawing>
      </w:r>
    </w:p>
    <w:p w:rsidR="00E56D13" w:rsidRPr="00C362A3" w:rsidRDefault="00E56D13" w:rsidP="00E56D13">
      <w:pPr>
        <w:pStyle w:val="6"/>
        <w:numPr>
          <w:ilvl w:val="0"/>
          <w:numId w:val="0"/>
        </w:numPr>
      </w:pPr>
    </w:p>
    <w:p w:rsidR="00E56D13" w:rsidRPr="00C362A3" w:rsidRDefault="00E56D13" w:rsidP="00E56D13">
      <w:pPr>
        <w:pStyle w:val="7"/>
        <w:numPr>
          <w:ilvl w:val="0"/>
          <w:numId w:val="0"/>
        </w:numPr>
      </w:pPr>
    </w:p>
    <w:p w:rsidR="002E3154" w:rsidRPr="008D02B6" w:rsidRDefault="002E3154" w:rsidP="00BC38F8">
      <w:pPr>
        <w:spacing w:before="100" w:beforeAutospacing="1" w:after="100" w:afterAutospacing="1"/>
        <w:rPr>
          <w:b/>
        </w:rPr>
      </w:pPr>
    </w:p>
    <w:sectPr w:rsidR="002E3154" w:rsidRPr="008D02B6" w:rsidSect="008F58A2">
      <w:pgSz w:w="11906" w:h="16838" w:code="9"/>
      <w:pgMar w:top="1134" w:right="851" w:bottom="1134"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7D01" w:rsidRDefault="00D37D01">
      <w:r>
        <w:separator/>
      </w:r>
    </w:p>
    <w:p w:rsidR="00D37D01" w:rsidRDefault="00D37D01"/>
  </w:endnote>
  <w:endnote w:type="continuationSeparator" w:id="0">
    <w:p w:rsidR="00D37D01" w:rsidRDefault="00D37D01">
      <w:r>
        <w:continuationSeparator/>
      </w:r>
    </w:p>
    <w:p w:rsidR="00D37D01" w:rsidRDefault="00D37D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DF6" w:rsidRDefault="004F3DF6">
    <w:pPr>
      <w:pStyle w:val="af9"/>
      <w:framePr w:wrap="around" w:vAnchor="text" w:hAnchor="margin" w:xAlign="right" w:y="1"/>
      <w:rPr>
        <w:rStyle w:val="af8"/>
      </w:rPr>
    </w:pPr>
    <w:r>
      <w:rPr>
        <w:rStyle w:val="af8"/>
      </w:rPr>
      <w:fldChar w:fldCharType="begin"/>
    </w:r>
    <w:r>
      <w:rPr>
        <w:rStyle w:val="af8"/>
      </w:rPr>
      <w:instrText xml:space="preserve">PAGE  </w:instrText>
    </w:r>
    <w:r>
      <w:rPr>
        <w:rStyle w:val="af8"/>
      </w:rPr>
      <w:fldChar w:fldCharType="end"/>
    </w:r>
  </w:p>
  <w:p w:rsidR="004F3DF6" w:rsidRDefault="004F3DF6">
    <w:pPr>
      <w:pStyle w:val="af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DF6" w:rsidRPr="00AF20E5" w:rsidRDefault="004F3DF6" w:rsidP="006D78DD">
    <w:pPr>
      <w:pStyle w:val="af9"/>
      <w:pBdr>
        <w:top w:val="thinThickSmallGap" w:sz="24" w:space="1" w:color="622423"/>
      </w:pBdr>
      <w:tabs>
        <w:tab w:val="right" w:pos="10063"/>
      </w:tabs>
      <w:rPr>
        <w:sz w:val="20"/>
      </w:rPr>
    </w:pPr>
    <w:r w:rsidRPr="008D02B6">
      <w:rPr>
        <w:sz w:val="20"/>
      </w:rPr>
      <w:fldChar w:fldCharType="begin"/>
    </w:r>
    <w:r w:rsidRPr="008D02B6">
      <w:rPr>
        <w:sz w:val="20"/>
      </w:rPr>
      <w:instrText xml:space="preserve"> DOCVARIABLE  KolKD  \* MERGEFORMAT </w:instrText>
    </w:r>
    <w:r w:rsidRPr="008D02B6">
      <w:rPr>
        <w:sz w:val="20"/>
      </w:rPr>
      <w:fldChar w:fldCharType="separate"/>
    </w:r>
    <w:r w:rsidR="00AE2F50">
      <w:rPr>
        <w:sz w:val="20"/>
      </w:rPr>
      <w:t>Автомойка P3 - Конкурсная документация</w:t>
    </w:r>
    <w:r w:rsidRPr="008D02B6">
      <w:rPr>
        <w:sz w:val="20"/>
      </w:rPr>
      <w:fldChar w:fldCharType="end"/>
    </w:r>
    <w:r w:rsidRPr="00C362A3">
      <w:rPr>
        <w:sz w:val="20"/>
      </w:rPr>
      <w:t xml:space="preserve">             </w:t>
    </w:r>
    <w:r w:rsidRPr="00C362A3">
      <w:rPr>
        <w:sz w:val="20"/>
      </w:rPr>
      <w:tab/>
      <w:t xml:space="preserve">Страница </w:t>
    </w:r>
    <w:r w:rsidRPr="008D02B6">
      <w:rPr>
        <w:sz w:val="20"/>
      </w:rPr>
      <w:fldChar w:fldCharType="begin"/>
    </w:r>
    <w:r w:rsidRPr="00C362A3">
      <w:rPr>
        <w:sz w:val="20"/>
      </w:rPr>
      <w:instrText>PAGE   \* MERGEFORMAT</w:instrText>
    </w:r>
    <w:r w:rsidRPr="008D02B6">
      <w:rPr>
        <w:sz w:val="20"/>
      </w:rPr>
      <w:fldChar w:fldCharType="separate"/>
    </w:r>
    <w:r w:rsidR="00DA5571">
      <w:rPr>
        <w:sz w:val="20"/>
      </w:rPr>
      <w:t>62</w:t>
    </w:r>
    <w:r w:rsidRPr="008D02B6">
      <w:rPr>
        <w:sz w:val="20"/>
      </w:rPr>
      <w:fldChar w:fldCharType="end"/>
    </w:r>
  </w:p>
  <w:p w:rsidR="004F3DF6" w:rsidRPr="00B23B5B" w:rsidRDefault="004F3DF6" w:rsidP="006D78DD">
    <w:pPr>
      <w:pStyle w:val="af9"/>
    </w:pPr>
  </w:p>
  <w:p w:rsidR="004F3DF6" w:rsidRPr="006D78DD" w:rsidRDefault="004F3DF6" w:rsidP="006D78DD">
    <w:pPr>
      <w:pStyle w:val="af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7D01" w:rsidRDefault="00D37D01">
      <w:r>
        <w:separator/>
      </w:r>
    </w:p>
    <w:p w:rsidR="00D37D01" w:rsidRDefault="00D37D01"/>
  </w:footnote>
  <w:footnote w:type="continuationSeparator" w:id="0">
    <w:p w:rsidR="00D37D01" w:rsidRDefault="00D37D01">
      <w:r>
        <w:continuationSeparator/>
      </w:r>
    </w:p>
    <w:p w:rsidR="00D37D01" w:rsidRDefault="00D37D01"/>
  </w:footnote>
  <w:footnote w:id="1">
    <w:p w:rsidR="004F3DF6" w:rsidRPr="00BD4CF8" w:rsidRDefault="004F3DF6" w:rsidP="005161F6">
      <w:pPr>
        <w:pStyle w:val="af6"/>
      </w:pPr>
      <w:r>
        <w:rPr>
          <w:rStyle w:val="af5"/>
        </w:rPr>
        <w:footnoteRef/>
      </w:r>
      <w:r w:rsidRPr="00BD4CF8">
        <w:t xml:space="preserve"> В соответствии с ФЗ № 244</w:t>
      </w:r>
      <w:r>
        <w:t>-ФЗ</w:t>
      </w:r>
      <w:r w:rsidRPr="00BD4CF8">
        <w:t xml:space="preserve"> «Об инновационном центре </w:t>
      </w:r>
      <w:proofErr w:type="spellStart"/>
      <w:r w:rsidRPr="00BD4CF8">
        <w:t>Сколково</w:t>
      </w:r>
      <w:proofErr w:type="spellEnd"/>
      <w:r w:rsidRPr="00BD4CF8">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DF6" w:rsidRDefault="004F3DF6">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9D352C"/>
    <w:multiLevelType w:val="hybridMultilevel"/>
    <w:tmpl w:val="102E2DBE"/>
    <w:lvl w:ilvl="0" w:tplc="04190001">
      <w:start w:val="1"/>
      <w:numFmt w:val="bullet"/>
      <w:lvlText w:val=""/>
      <w:lvlJc w:val="left"/>
      <w:pPr>
        <w:ind w:left="1434" w:hanging="360"/>
      </w:pPr>
      <w:rPr>
        <w:rFonts w:ascii="Symbol" w:hAnsi="Symbol" w:hint="default"/>
      </w:rPr>
    </w:lvl>
    <w:lvl w:ilvl="1" w:tplc="04190003">
      <w:start w:val="1"/>
      <w:numFmt w:val="bullet"/>
      <w:lvlText w:val="o"/>
      <w:lvlJc w:val="left"/>
      <w:pPr>
        <w:ind w:left="2154" w:hanging="360"/>
      </w:pPr>
      <w:rPr>
        <w:rFonts w:ascii="Courier New" w:hAnsi="Courier New" w:cs="Courier New" w:hint="default"/>
      </w:rPr>
    </w:lvl>
    <w:lvl w:ilvl="2" w:tplc="04190005">
      <w:start w:val="1"/>
      <w:numFmt w:val="bullet"/>
      <w:lvlText w:val=""/>
      <w:lvlJc w:val="left"/>
      <w:pPr>
        <w:ind w:left="2874" w:hanging="360"/>
      </w:pPr>
      <w:rPr>
        <w:rFonts w:ascii="Wingdings" w:hAnsi="Wingdings" w:hint="default"/>
      </w:rPr>
    </w:lvl>
    <w:lvl w:ilvl="3" w:tplc="04190001" w:tentative="1">
      <w:start w:val="1"/>
      <w:numFmt w:val="bullet"/>
      <w:lvlText w:val=""/>
      <w:lvlJc w:val="left"/>
      <w:pPr>
        <w:ind w:left="3594" w:hanging="360"/>
      </w:pPr>
      <w:rPr>
        <w:rFonts w:ascii="Symbol" w:hAnsi="Symbol" w:hint="default"/>
      </w:rPr>
    </w:lvl>
    <w:lvl w:ilvl="4" w:tplc="04190003" w:tentative="1">
      <w:start w:val="1"/>
      <w:numFmt w:val="bullet"/>
      <w:lvlText w:val="o"/>
      <w:lvlJc w:val="left"/>
      <w:pPr>
        <w:ind w:left="4314" w:hanging="360"/>
      </w:pPr>
      <w:rPr>
        <w:rFonts w:ascii="Courier New" w:hAnsi="Courier New" w:cs="Courier New" w:hint="default"/>
      </w:rPr>
    </w:lvl>
    <w:lvl w:ilvl="5" w:tplc="04190005" w:tentative="1">
      <w:start w:val="1"/>
      <w:numFmt w:val="bullet"/>
      <w:lvlText w:val=""/>
      <w:lvlJc w:val="left"/>
      <w:pPr>
        <w:ind w:left="5034" w:hanging="360"/>
      </w:pPr>
      <w:rPr>
        <w:rFonts w:ascii="Wingdings" w:hAnsi="Wingdings" w:hint="default"/>
      </w:rPr>
    </w:lvl>
    <w:lvl w:ilvl="6" w:tplc="04190001" w:tentative="1">
      <w:start w:val="1"/>
      <w:numFmt w:val="bullet"/>
      <w:lvlText w:val=""/>
      <w:lvlJc w:val="left"/>
      <w:pPr>
        <w:ind w:left="5754" w:hanging="360"/>
      </w:pPr>
      <w:rPr>
        <w:rFonts w:ascii="Symbol" w:hAnsi="Symbol" w:hint="default"/>
      </w:rPr>
    </w:lvl>
    <w:lvl w:ilvl="7" w:tplc="04190003" w:tentative="1">
      <w:start w:val="1"/>
      <w:numFmt w:val="bullet"/>
      <w:lvlText w:val="o"/>
      <w:lvlJc w:val="left"/>
      <w:pPr>
        <w:ind w:left="6474" w:hanging="360"/>
      </w:pPr>
      <w:rPr>
        <w:rFonts w:ascii="Courier New" w:hAnsi="Courier New" w:cs="Courier New" w:hint="default"/>
      </w:rPr>
    </w:lvl>
    <w:lvl w:ilvl="8" w:tplc="04190005" w:tentative="1">
      <w:start w:val="1"/>
      <w:numFmt w:val="bullet"/>
      <w:lvlText w:val=""/>
      <w:lvlJc w:val="left"/>
      <w:pPr>
        <w:ind w:left="7194" w:hanging="360"/>
      </w:pPr>
      <w:rPr>
        <w:rFonts w:ascii="Wingdings" w:hAnsi="Wingdings" w:hint="default"/>
      </w:rPr>
    </w:lvl>
  </w:abstractNum>
  <w:abstractNum w:abstractNumId="10">
    <w:nsid w:val="016779A7"/>
    <w:multiLevelType w:val="multilevel"/>
    <w:tmpl w:val="7FF67974"/>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04FE2851"/>
    <w:multiLevelType w:val="multilevel"/>
    <w:tmpl w:val="BD3E7FF0"/>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
    <w:nsid w:val="0A701480"/>
    <w:multiLevelType w:val="hybridMultilevel"/>
    <w:tmpl w:val="39805E14"/>
    <w:lvl w:ilvl="0" w:tplc="B2B8E628">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0DBE74D5"/>
    <w:multiLevelType w:val="hybridMultilevel"/>
    <w:tmpl w:val="B36020F4"/>
    <w:lvl w:ilvl="0" w:tplc="F24E20AE">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0FB55065"/>
    <w:multiLevelType w:val="hybridMultilevel"/>
    <w:tmpl w:val="A4D8801E"/>
    <w:lvl w:ilvl="0" w:tplc="5FEAFB80">
      <w:start w:val="1"/>
      <w:numFmt w:val="decimal"/>
      <w:lvlText w:val="%1."/>
      <w:lvlJc w:val="left"/>
      <w:pPr>
        <w:tabs>
          <w:tab w:val="num" w:pos="1300"/>
        </w:tabs>
        <w:ind w:left="1300" w:hanging="900"/>
      </w:pPr>
      <w:rPr>
        <w:rFonts w:hint="default"/>
      </w:rPr>
    </w:lvl>
    <w:lvl w:ilvl="1" w:tplc="18AA719C">
      <w:numFmt w:val="none"/>
      <w:lvlText w:val=""/>
      <w:lvlJc w:val="left"/>
      <w:pPr>
        <w:tabs>
          <w:tab w:val="num" w:pos="360"/>
        </w:tabs>
      </w:pPr>
    </w:lvl>
    <w:lvl w:ilvl="2" w:tplc="F9667250">
      <w:numFmt w:val="none"/>
      <w:lvlText w:val=""/>
      <w:lvlJc w:val="left"/>
      <w:pPr>
        <w:tabs>
          <w:tab w:val="num" w:pos="360"/>
        </w:tabs>
      </w:pPr>
    </w:lvl>
    <w:lvl w:ilvl="3" w:tplc="C2D86644">
      <w:numFmt w:val="none"/>
      <w:lvlText w:val=""/>
      <w:lvlJc w:val="left"/>
      <w:pPr>
        <w:tabs>
          <w:tab w:val="num" w:pos="360"/>
        </w:tabs>
      </w:pPr>
    </w:lvl>
    <w:lvl w:ilvl="4" w:tplc="949CCBEA">
      <w:numFmt w:val="none"/>
      <w:lvlText w:val=""/>
      <w:lvlJc w:val="left"/>
      <w:pPr>
        <w:tabs>
          <w:tab w:val="num" w:pos="360"/>
        </w:tabs>
      </w:pPr>
    </w:lvl>
    <w:lvl w:ilvl="5" w:tplc="7C4E2946">
      <w:numFmt w:val="none"/>
      <w:lvlText w:val=""/>
      <w:lvlJc w:val="left"/>
      <w:pPr>
        <w:tabs>
          <w:tab w:val="num" w:pos="360"/>
        </w:tabs>
      </w:pPr>
    </w:lvl>
    <w:lvl w:ilvl="6" w:tplc="C26C41DC">
      <w:numFmt w:val="none"/>
      <w:lvlText w:val=""/>
      <w:lvlJc w:val="left"/>
      <w:pPr>
        <w:tabs>
          <w:tab w:val="num" w:pos="360"/>
        </w:tabs>
      </w:pPr>
    </w:lvl>
    <w:lvl w:ilvl="7" w:tplc="20269E9C">
      <w:numFmt w:val="none"/>
      <w:lvlText w:val=""/>
      <w:lvlJc w:val="left"/>
      <w:pPr>
        <w:tabs>
          <w:tab w:val="num" w:pos="360"/>
        </w:tabs>
      </w:pPr>
    </w:lvl>
    <w:lvl w:ilvl="8" w:tplc="425C540C">
      <w:numFmt w:val="none"/>
      <w:lvlText w:val=""/>
      <w:lvlJc w:val="left"/>
      <w:pPr>
        <w:tabs>
          <w:tab w:val="num" w:pos="360"/>
        </w:tabs>
      </w:pPr>
    </w:lvl>
  </w:abstractNum>
  <w:abstractNum w:abstractNumId="16">
    <w:nsid w:val="11D9617A"/>
    <w:multiLevelType w:val="hybridMultilevel"/>
    <w:tmpl w:val="7C149DDC"/>
    <w:lvl w:ilvl="0" w:tplc="E8EA08C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3A96EC7"/>
    <w:multiLevelType w:val="multilevel"/>
    <w:tmpl w:val="A5E49538"/>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nsid w:val="178C10E0"/>
    <w:multiLevelType w:val="hybridMultilevel"/>
    <w:tmpl w:val="1B90E7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90E5343"/>
    <w:multiLevelType w:val="hybridMultilevel"/>
    <w:tmpl w:val="7BF844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95460C4"/>
    <w:multiLevelType w:val="hybridMultilevel"/>
    <w:tmpl w:val="2F9E10CE"/>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2">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3">
    <w:nsid w:val="1E7E04D5"/>
    <w:multiLevelType w:val="singleLevel"/>
    <w:tmpl w:val="D34A6FD8"/>
    <w:lvl w:ilvl="0">
      <w:start w:val="1"/>
      <w:numFmt w:val="decimal"/>
      <w:pStyle w:val="31"/>
      <w:lvlText w:val="%1."/>
      <w:lvlJc w:val="left"/>
      <w:pPr>
        <w:tabs>
          <w:tab w:val="num" w:pos="360"/>
        </w:tabs>
        <w:ind w:left="360" w:hanging="360"/>
      </w:pPr>
    </w:lvl>
  </w:abstractNum>
  <w:abstractNum w:abstractNumId="24">
    <w:nsid w:val="1FDE4CB4"/>
    <w:multiLevelType w:val="hybridMultilevel"/>
    <w:tmpl w:val="6422FBF4"/>
    <w:lvl w:ilvl="0" w:tplc="6F14D936">
      <w:start w:val="1"/>
      <w:numFmt w:val="lowerLetter"/>
      <w:lvlText w:val="%1)"/>
      <w:lvlJc w:val="left"/>
      <w:pPr>
        <w:ind w:left="690" w:hanging="360"/>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25">
    <w:nsid w:val="241E428B"/>
    <w:multiLevelType w:val="multilevel"/>
    <w:tmpl w:val="254C60C4"/>
    <w:lvl w:ilvl="0">
      <w:start w:val="1"/>
      <w:numFmt w:val="decimal"/>
      <w:lvlText w:val="%1."/>
      <w:lvlJc w:val="left"/>
      <w:pPr>
        <w:tabs>
          <w:tab w:val="num" w:pos="927"/>
        </w:tabs>
        <w:ind w:left="927" w:hanging="360"/>
      </w:pPr>
    </w:lvl>
    <w:lvl w:ilvl="1">
      <w:start w:val="9"/>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6">
    <w:nsid w:val="269B53ED"/>
    <w:multiLevelType w:val="hybridMultilevel"/>
    <w:tmpl w:val="D6A29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85A4E94"/>
    <w:multiLevelType w:val="hybridMultilevel"/>
    <w:tmpl w:val="377289B8"/>
    <w:lvl w:ilvl="0" w:tplc="F62A6FB4">
      <w:numFmt w:val="bullet"/>
      <w:pStyle w:val="a1"/>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28F45AEC"/>
    <w:multiLevelType w:val="multilevel"/>
    <w:tmpl w:val="CA26C162"/>
    <w:lvl w:ilvl="0">
      <w:start w:val="1"/>
      <w:numFmt w:val="decimal"/>
      <w:lvlText w:val="%1."/>
      <w:lvlJc w:val="left"/>
      <w:pPr>
        <w:ind w:left="360" w:hanging="360"/>
      </w:pPr>
      <w:rPr>
        <w:rFonts w:hint="default"/>
        <w:b/>
      </w:rPr>
    </w:lvl>
    <w:lvl w:ilvl="1">
      <w:start w:val="1"/>
      <w:numFmt w:val="decimal"/>
      <w:lvlText w:val="%1.%2."/>
      <w:lvlJc w:val="left"/>
      <w:pPr>
        <w:ind w:left="1068" w:hanging="36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9">
    <w:nsid w:val="2C4D2F42"/>
    <w:multiLevelType w:val="hybridMultilevel"/>
    <w:tmpl w:val="7CE290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CFD2227"/>
    <w:multiLevelType w:val="hybridMultilevel"/>
    <w:tmpl w:val="C66E1A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D4745F5"/>
    <w:multiLevelType w:val="hybridMultilevel"/>
    <w:tmpl w:val="0974FD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00F5FE3"/>
    <w:multiLevelType w:val="multilevel"/>
    <w:tmpl w:val="CA26C162"/>
    <w:lvl w:ilvl="0">
      <w:start w:val="1"/>
      <w:numFmt w:val="decimal"/>
      <w:lvlText w:val="%1."/>
      <w:lvlJc w:val="left"/>
      <w:pPr>
        <w:ind w:left="360" w:hanging="360"/>
      </w:pPr>
      <w:rPr>
        <w:rFonts w:hint="default"/>
        <w:b/>
      </w:rPr>
    </w:lvl>
    <w:lvl w:ilvl="1">
      <w:start w:val="1"/>
      <w:numFmt w:val="decimal"/>
      <w:lvlText w:val="%1.%2."/>
      <w:lvlJc w:val="left"/>
      <w:pPr>
        <w:ind w:left="644" w:hanging="36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33">
    <w:nsid w:val="30626275"/>
    <w:multiLevelType w:val="hybridMultilevel"/>
    <w:tmpl w:val="C23AA3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3EC2F36"/>
    <w:multiLevelType w:val="hybridMultilevel"/>
    <w:tmpl w:val="D2C2F7F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4AA0E29"/>
    <w:multiLevelType w:val="hybridMultilevel"/>
    <w:tmpl w:val="C68A433A"/>
    <w:lvl w:ilvl="0" w:tplc="ED2C432E">
      <w:start w:val="1"/>
      <w:numFmt w:val="decimal"/>
      <w:lvlText w:val="%1)"/>
      <w:lvlJc w:val="left"/>
      <w:pPr>
        <w:ind w:left="1778" w:hanging="360"/>
      </w:pPr>
      <w:rPr>
        <w:rFonts w:hint="default"/>
      </w:rPr>
    </w:lvl>
    <w:lvl w:ilvl="1" w:tplc="F9B8AF90">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36">
    <w:nsid w:val="3A883C79"/>
    <w:multiLevelType w:val="hybridMultilevel"/>
    <w:tmpl w:val="87B81432"/>
    <w:lvl w:ilvl="0" w:tplc="ED2C432E">
      <w:start w:val="1"/>
      <w:numFmt w:val="decimal"/>
      <w:lvlText w:val="%1)"/>
      <w:lvlJc w:val="left"/>
      <w:pPr>
        <w:ind w:left="1778" w:hanging="360"/>
      </w:pPr>
    </w:lvl>
    <w:lvl w:ilvl="1" w:tplc="04190019">
      <w:start w:val="1"/>
      <w:numFmt w:val="lowerLetter"/>
      <w:lvlText w:val="%2."/>
      <w:lvlJc w:val="left"/>
      <w:pPr>
        <w:ind w:left="2498" w:hanging="360"/>
      </w:pPr>
    </w:lvl>
    <w:lvl w:ilvl="2" w:tplc="0419001B">
      <w:start w:val="1"/>
      <w:numFmt w:val="lowerRoman"/>
      <w:lvlText w:val="%3."/>
      <w:lvlJc w:val="right"/>
      <w:pPr>
        <w:ind w:left="3218" w:hanging="180"/>
      </w:pPr>
    </w:lvl>
    <w:lvl w:ilvl="3" w:tplc="0419000F">
      <w:start w:val="1"/>
      <w:numFmt w:val="decimal"/>
      <w:lvlText w:val="%4."/>
      <w:lvlJc w:val="left"/>
      <w:pPr>
        <w:ind w:left="3938" w:hanging="360"/>
      </w:pPr>
    </w:lvl>
    <w:lvl w:ilvl="4" w:tplc="04190019">
      <w:start w:val="1"/>
      <w:numFmt w:val="lowerLetter"/>
      <w:lvlText w:val="%5."/>
      <w:lvlJc w:val="left"/>
      <w:pPr>
        <w:ind w:left="4658" w:hanging="360"/>
      </w:pPr>
    </w:lvl>
    <w:lvl w:ilvl="5" w:tplc="0419001B">
      <w:start w:val="1"/>
      <w:numFmt w:val="lowerRoman"/>
      <w:lvlText w:val="%6."/>
      <w:lvlJc w:val="right"/>
      <w:pPr>
        <w:ind w:left="5378" w:hanging="180"/>
      </w:pPr>
    </w:lvl>
    <w:lvl w:ilvl="6" w:tplc="0419000F">
      <w:start w:val="1"/>
      <w:numFmt w:val="decimal"/>
      <w:lvlText w:val="%7."/>
      <w:lvlJc w:val="left"/>
      <w:pPr>
        <w:ind w:left="6098" w:hanging="360"/>
      </w:pPr>
    </w:lvl>
    <w:lvl w:ilvl="7" w:tplc="04190019">
      <w:start w:val="1"/>
      <w:numFmt w:val="lowerLetter"/>
      <w:lvlText w:val="%8."/>
      <w:lvlJc w:val="left"/>
      <w:pPr>
        <w:ind w:left="6818" w:hanging="360"/>
      </w:pPr>
    </w:lvl>
    <w:lvl w:ilvl="8" w:tplc="0419001B">
      <w:start w:val="1"/>
      <w:numFmt w:val="lowerRoman"/>
      <w:lvlText w:val="%9."/>
      <w:lvlJc w:val="right"/>
      <w:pPr>
        <w:ind w:left="7538" w:hanging="180"/>
      </w:pPr>
    </w:lvl>
  </w:abstractNum>
  <w:abstractNum w:abstractNumId="37">
    <w:nsid w:val="3B265393"/>
    <w:multiLevelType w:val="hybridMultilevel"/>
    <w:tmpl w:val="F052411A"/>
    <w:lvl w:ilvl="0" w:tplc="647074F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3D7C05D5"/>
    <w:multiLevelType w:val="hybridMultilevel"/>
    <w:tmpl w:val="FCC46EEE"/>
    <w:lvl w:ilvl="0" w:tplc="04190001">
      <w:start w:val="1"/>
      <w:numFmt w:val="bullet"/>
      <w:lvlText w:val=""/>
      <w:lvlJc w:val="left"/>
      <w:pPr>
        <w:ind w:left="2205" w:hanging="360"/>
      </w:pPr>
      <w:rPr>
        <w:rFonts w:ascii="Symbol" w:hAnsi="Symbol" w:hint="default"/>
      </w:rPr>
    </w:lvl>
    <w:lvl w:ilvl="1" w:tplc="04190003">
      <w:start w:val="1"/>
      <w:numFmt w:val="bullet"/>
      <w:lvlText w:val="o"/>
      <w:lvlJc w:val="left"/>
      <w:pPr>
        <w:ind w:left="2925" w:hanging="360"/>
      </w:pPr>
      <w:rPr>
        <w:rFonts w:ascii="Courier New" w:hAnsi="Courier New" w:cs="Courier New" w:hint="default"/>
      </w:rPr>
    </w:lvl>
    <w:lvl w:ilvl="2" w:tplc="04190005">
      <w:start w:val="1"/>
      <w:numFmt w:val="bullet"/>
      <w:lvlText w:val=""/>
      <w:lvlJc w:val="left"/>
      <w:pPr>
        <w:ind w:left="3645" w:hanging="360"/>
      </w:pPr>
      <w:rPr>
        <w:rFonts w:ascii="Wingdings" w:hAnsi="Wingdings" w:hint="default"/>
      </w:rPr>
    </w:lvl>
    <w:lvl w:ilvl="3" w:tplc="04190001">
      <w:start w:val="1"/>
      <w:numFmt w:val="bullet"/>
      <w:lvlText w:val=""/>
      <w:lvlJc w:val="left"/>
      <w:pPr>
        <w:ind w:left="4365" w:hanging="360"/>
      </w:pPr>
      <w:rPr>
        <w:rFonts w:ascii="Symbol" w:hAnsi="Symbol" w:hint="default"/>
      </w:rPr>
    </w:lvl>
    <w:lvl w:ilvl="4" w:tplc="04190003">
      <w:start w:val="1"/>
      <w:numFmt w:val="bullet"/>
      <w:lvlText w:val="o"/>
      <w:lvlJc w:val="left"/>
      <w:pPr>
        <w:ind w:left="5085" w:hanging="360"/>
      </w:pPr>
      <w:rPr>
        <w:rFonts w:ascii="Courier New" w:hAnsi="Courier New" w:cs="Courier New" w:hint="default"/>
      </w:rPr>
    </w:lvl>
    <w:lvl w:ilvl="5" w:tplc="04190005">
      <w:start w:val="1"/>
      <w:numFmt w:val="bullet"/>
      <w:lvlText w:val=""/>
      <w:lvlJc w:val="left"/>
      <w:pPr>
        <w:ind w:left="5805" w:hanging="360"/>
      </w:pPr>
      <w:rPr>
        <w:rFonts w:ascii="Wingdings" w:hAnsi="Wingdings" w:hint="default"/>
      </w:rPr>
    </w:lvl>
    <w:lvl w:ilvl="6" w:tplc="04190001">
      <w:start w:val="1"/>
      <w:numFmt w:val="bullet"/>
      <w:lvlText w:val=""/>
      <w:lvlJc w:val="left"/>
      <w:pPr>
        <w:ind w:left="6525" w:hanging="360"/>
      </w:pPr>
      <w:rPr>
        <w:rFonts w:ascii="Symbol" w:hAnsi="Symbol" w:hint="default"/>
      </w:rPr>
    </w:lvl>
    <w:lvl w:ilvl="7" w:tplc="04190003">
      <w:start w:val="1"/>
      <w:numFmt w:val="bullet"/>
      <w:lvlText w:val="o"/>
      <w:lvlJc w:val="left"/>
      <w:pPr>
        <w:ind w:left="7245" w:hanging="360"/>
      </w:pPr>
      <w:rPr>
        <w:rFonts w:ascii="Courier New" w:hAnsi="Courier New" w:cs="Courier New" w:hint="default"/>
      </w:rPr>
    </w:lvl>
    <w:lvl w:ilvl="8" w:tplc="04190005">
      <w:start w:val="1"/>
      <w:numFmt w:val="bullet"/>
      <w:lvlText w:val=""/>
      <w:lvlJc w:val="left"/>
      <w:pPr>
        <w:ind w:left="7965" w:hanging="360"/>
      </w:pPr>
      <w:rPr>
        <w:rFonts w:ascii="Wingdings" w:hAnsi="Wingdings" w:hint="default"/>
      </w:rPr>
    </w:lvl>
  </w:abstractNum>
  <w:abstractNum w:abstractNumId="39">
    <w:nsid w:val="3E27247A"/>
    <w:multiLevelType w:val="hybridMultilevel"/>
    <w:tmpl w:val="CFA2FB4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41CC7103"/>
    <w:multiLevelType w:val="hybridMultilevel"/>
    <w:tmpl w:val="DAA2F352"/>
    <w:lvl w:ilvl="0" w:tplc="647074F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435902E1"/>
    <w:multiLevelType w:val="hybridMultilevel"/>
    <w:tmpl w:val="53C41474"/>
    <w:lvl w:ilvl="0" w:tplc="04190001">
      <w:start w:val="1"/>
      <w:numFmt w:val="bullet"/>
      <w:lvlText w:val=""/>
      <w:lvlJc w:val="left"/>
      <w:pPr>
        <w:ind w:left="1080" w:hanging="360"/>
      </w:pPr>
      <w:rPr>
        <w:rFonts w:ascii="Symbol" w:hAnsi="Symbol" w:hint="default"/>
      </w:rPr>
    </w:lvl>
    <w:lvl w:ilvl="1" w:tplc="04190001">
      <w:start w:val="1"/>
      <w:numFmt w:val="bullet"/>
      <w:lvlText w:val=""/>
      <w:lvlJc w:val="left"/>
      <w:pPr>
        <w:ind w:left="1800" w:hanging="360"/>
      </w:pPr>
      <w:rPr>
        <w:rFonts w:ascii="Symbol" w:hAnsi="Symbol" w:hint="default"/>
      </w:rPr>
    </w:lvl>
    <w:lvl w:ilvl="2" w:tplc="04190005">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2">
    <w:nsid w:val="43DE5B25"/>
    <w:multiLevelType w:val="hybridMultilevel"/>
    <w:tmpl w:val="EDCC38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44790A5D"/>
    <w:multiLevelType w:val="hybridMultilevel"/>
    <w:tmpl w:val="99085E0C"/>
    <w:lvl w:ilvl="0" w:tplc="92681B2A">
      <w:start w:val="1"/>
      <w:numFmt w:val="bullet"/>
      <w:lvlText w:val="•"/>
      <w:lvlJc w:val="left"/>
      <w:pPr>
        <w:ind w:left="1080" w:hanging="360"/>
      </w:pPr>
      <w:rPr>
        <w:rFonts w:ascii="Arial" w:hAnsi="Aria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44">
    <w:nsid w:val="46B5515C"/>
    <w:multiLevelType w:val="multilevel"/>
    <w:tmpl w:val="FA043112"/>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bullet"/>
      <w:lvlText w:val=""/>
      <w:lvlJc w:val="left"/>
      <w:pPr>
        <w:ind w:left="2232" w:hanging="792"/>
      </w:pPr>
      <w:rPr>
        <w:rFonts w:ascii="Symbol" w:hAnsi="Symbol" w:hint="default"/>
      </w:rPr>
    </w:lvl>
    <w:lvl w:ilvl="5">
      <w:start w:val="1"/>
      <w:numFmt w:val="bullet"/>
      <w:lvlText w:val=""/>
      <w:lvlJc w:val="left"/>
      <w:pPr>
        <w:ind w:left="2736" w:hanging="936"/>
      </w:pPr>
      <w:rPr>
        <w:rFonts w:ascii="Wingdings" w:hAnsi="Wingdings" w:hint="default"/>
      </w:r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4918529C"/>
    <w:multiLevelType w:val="hybridMultilevel"/>
    <w:tmpl w:val="F94EB0D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46">
    <w:nsid w:val="4D446A4A"/>
    <w:multiLevelType w:val="hybridMultilevel"/>
    <w:tmpl w:val="EF68FC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4E4B4E3E"/>
    <w:multiLevelType w:val="multilevel"/>
    <w:tmpl w:val="1D105B78"/>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rPr>
        <w:sz w:val="22"/>
        <w:szCs w:val="22"/>
      </w:r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48">
    <w:nsid w:val="4EAB4556"/>
    <w:multiLevelType w:val="hybridMultilevel"/>
    <w:tmpl w:val="54E06E02"/>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4EFF45C4"/>
    <w:multiLevelType w:val="multilevel"/>
    <w:tmpl w:val="97AAED10"/>
    <w:lvl w:ilvl="0">
      <w:start w:val="12"/>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0">
    <w:nsid w:val="4F041C9D"/>
    <w:multiLevelType w:val="hybridMultilevel"/>
    <w:tmpl w:val="AF9ED9B0"/>
    <w:lvl w:ilvl="0" w:tplc="900459E8">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51">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52">
    <w:nsid w:val="506B549D"/>
    <w:multiLevelType w:val="hybridMultilevel"/>
    <w:tmpl w:val="4C1E9BFE"/>
    <w:lvl w:ilvl="0" w:tplc="04190001">
      <w:start w:val="1"/>
      <w:numFmt w:val="bullet"/>
      <w:lvlText w:val=""/>
      <w:lvlJc w:val="left"/>
      <w:pPr>
        <w:ind w:left="1996" w:hanging="360"/>
      </w:pPr>
      <w:rPr>
        <w:rFonts w:ascii="Symbol" w:hAnsi="Symbol" w:hint="default"/>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53">
    <w:nsid w:val="53DE3534"/>
    <w:multiLevelType w:val="multilevel"/>
    <w:tmpl w:val="04190023"/>
    <w:styleLink w:val="a2"/>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54">
    <w:nsid w:val="5547552E"/>
    <w:multiLevelType w:val="hybridMultilevel"/>
    <w:tmpl w:val="24FE8B1A"/>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7484091"/>
    <w:multiLevelType w:val="hybridMultilevel"/>
    <w:tmpl w:val="6D1420F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59E90606"/>
    <w:multiLevelType w:val="hybridMultilevel"/>
    <w:tmpl w:val="2EFA991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7">
    <w:nsid w:val="5A33114D"/>
    <w:multiLevelType w:val="hybridMultilevel"/>
    <w:tmpl w:val="D486D960"/>
    <w:lvl w:ilvl="0" w:tplc="92681B2A">
      <w:start w:val="1"/>
      <w:numFmt w:val="bullet"/>
      <w:lvlText w:val="•"/>
      <w:lvlJc w:val="left"/>
      <w:pPr>
        <w:ind w:left="1434" w:hanging="360"/>
      </w:pPr>
      <w:rPr>
        <w:rFonts w:ascii="Arial" w:hAnsi="Arial" w:cs="Times New Roman" w:hint="default"/>
      </w:rPr>
    </w:lvl>
    <w:lvl w:ilvl="1" w:tplc="04190003">
      <w:start w:val="1"/>
      <w:numFmt w:val="bullet"/>
      <w:lvlText w:val="o"/>
      <w:lvlJc w:val="left"/>
      <w:pPr>
        <w:ind w:left="2154" w:hanging="360"/>
      </w:pPr>
      <w:rPr>
        <w:rFonts w:ascii="Courier New" w:hAnsi="Courier New" w:cs="Courier New" w:hint="default"/>
      </w:rPr>
    </w:lvl>
    <w:lvl w:ilvl="2" w:tplc="04190005">
      <w:start w:val="1"/>
      <w:numFmt w:val="bullet"/>
      <w:lvlText w:val=""/>
      <w:lvlJc w:val="left"/>
      <w:pPr>
        <w:ind w:left="2874" w:hanging="360"/>
      </w:pPr>
      <w:rPr>
        <w:rFonts w:ascii="Wingdings" w:hAnsi="Wingdings" w:hint="default"/>
      </w:rPr>
    </w:lvl>
    <w:lvl w:ilvl="3" w:tplc="04190001" w:tentative="1">
      <w:start w:val="1"/>
      <w:numFmt w:val="bullet"/>
      <w:lvlText w:val=""/>
      <w:lvlJc w:val="left"/>
      <w:pPr>
        <w:ind w:left="3594" w:hanging="360"/>
      </w:pPr>
      <w:rPr>
        <w:rFonts w:ascii="Symbol" w:hAnsi="Symbol" w:hint="default"/>
      </w:rPr>
    </w:lvl>
    <w:lvl w:ilvl="4" w:tplc="04190003" w:tentative="1">
      <w:start w:val="1"/>
      <w:numFmt w:val="bullet"/>
      <w:lvlText w:val="o"/>
      <w:lvlJc w:val="left"/>
      <w:pPr>
        <w:ind w:left="4314" w:hanging="360"/>
      </w:pPr>
      <w:rPr>
        <w:rFonts w:ascii="Courier New" w:hAnsi="Courier New" w:cs="Courier New" w:hint="default"/>
      </w:rPr>
    </w:lvl>
    <w:lvl w:ilvl="5" w:tplc="04190005" w:tentative="1">
      <w:start w:val="1"/>
      <w:numFmt w:val="bullet"/>
      <w:lvlText w:val=""/>
      <w:lvlJc w:val="left"/>
      <w:pPr>
        <w:ind w:left="5034" w:hanging="360"/>
      </w:pPr>
      <w:rPr>
        <w:rFonts w:ascii="Wingdings" w:hAnsi="Wingdings" w:hint="default"/>
      </w:rPr>
    </w:lvl>
    <w:lvl w:ilvl="6" w:tplc="04190001" w:tentative="1">
      <w:start w:val="1"/>
      <w:numFmt w:val="bullet"/>
      <w:lvlText w:val=""/>
      <w:lvlJc w:val="left"/>
      <w:pPr>
        <w:ind w:left="5754" w:hanging="360"/>
      </w:pPr>
      <w:rPr>
        <w:rFonts w:ascii="Symbol" w:hAnsi="Symbol" w:hint="default"/>
      </w:rPr>
    </w:lvl>
    <w:lvl w:ilvl="7" w:tplc="04190003" w:tentative="1">
      <w:start w:val="1"/>
      <w:numFmt w:val="bullet"/>
      <w:lvlText w:val="o"/>
      <w:lvlJc w:val="left"/>
      <w:pPr>
        <w:ind w:left="6474" w:hanging="360"/>
      </w:pPr>
      <w:rPr>
        <w:rFonts w:ascii="Courier New" w:hAnsi="Courier New" w:cs="Courier New" w:hint="default"/>
      </w:rPr>
    </w:lvl>
    <w:lvl w:ilvl="8" w:tplc="04190005" w:tentative="1">
      <w:start w:val="1"/>
      <w:numFmt w:val="bullet"/>
      <w:lvlText w:val=""/>
      <w:lvlJc w:val="left"/>
      <w:pPr>
        <w:ind w:left="7194" w:hanging="360"/>
      </w:pPr>
      <w:rPr>
        <w:rFonts w:ascii="Wingdings" w:hAnsi="Wingdings" w:hint="default"/>
      </w:rPr>
    </w:lvl>
  </w:abstractNum>
  <w:abstractNum w:abstractNumId="58">
    <w:nsid w:val="5D53045D"/>
    <w:multiLevelType w:val="hybridMultilevel"/>
    <w:tmpl w:val="97EE1948"/>
    <w:lvl w:ilvl="0" w:tplc="5CDE2D7E">
      <w:start w:val="1"/>
      <w:numFmt w:val="low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59">
    <w:nsid w:val="5DA24846"/>
    <w:multiLevelType w:val="multilevel"/>
    <w:tmpl w:val="F42006A6"/>
    <w:lvl w:ilvl="0">
      <w:start w:val="1"/>
      <w:numFmt w:val="bullet"/>
      <w:lvlText w:val=""/>
      <w:lvlJc w:val="left"/>
      <w:pPr>
        <w:ind w:left="1068" w:hanging="360"/>
      </w:pPr>
      <w:rPr>
        <w:rFonts w:ascii="Symbol" w:hAnsi="Symbol" w:hint="default"/>
        <w:b/>
      </w:rPr>
    </w:lvl>
    <w:lvl w:ilvl="1">
      <w:start w:val="1"/>
      <w:numFmt w:val="decimal"/>
      <w:lvlText w:val="%1.%2."/>
      <w:lvlJc w:val="left"/>
      <w:pPr>
        <w:ind w:left="1500" w:hanging="432"/>
      </w:pPr>
      <w:rPr>
        <w:b w:val="0"/>
      </w:rPr>
    </w:lvl>
    <w:lvl w:ilvl="2">
      <w:start w:val="1"/>
      <w:numFmt w:val="decimal"/>
      <w:lvlText w:val="%1.%2.%3."/>
      <w:lvlJc w:val="left"/>
      <w:pPr>
        <w:ind w:left="1922" w:hanging="504"/>
      </w:pPr>
      <w:rPr>
        <w:b w:val="0"/>
      </w:r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60">
    <w:nsid w:val="5EA40A1F"/>
    <w:multiLevelType w:val="hybridMultilevel"/>
    <w:tmpl w:val="492ED1B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5EFC32FD"/>
    <w:multiLevelType w:val="hybridMultilevel"/>
    <w:tmpl w:val="A3C68236"/>
    <w:lvl w:ilvl="0" w:tplc="EF6EF5EA">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6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3">
    <w:nsid w:val="64D03AB9"/>
    <w:multiLevelType w:val="hybridMultilevel"/>
    <w:tmpl w:val="31C25BFE"/>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64D76740"/>
    <w:multiLevelType w:val="hybridMultilevel"/>
    <w:tmpl w:val="C054E0E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6CE417E"/>
    <w:multiLevelType w:val="multilevel"/>
    <w:tmpl w:val="7292E65A"/>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bullet"/>
      <w:lvlText w:val=""/>
      <w:lvlJc w:val="left"/>
      <w:pPr>
        <w:ind w:left="1080" w:hanging="1080"/>
      </w:pPr>
      <w:rPr>
        <w:rFonts w:ascii="Symbol" w:hAnsi="Symbol"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nsid w:val="67876498"/>
    <w:multiLevelType w:val="hybridMultilevel"/>
    <w:tmpl w:val="C7186506"/>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693A2A42"/>
    <w:multiLevelType w:val="hybridMultilevel"/>
    <w:tmpl w:val="B4D4C5B0"/>
    <w:lvl w:ilvl="0" w:tplc="04190001">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8">
    <w:nsid w:val="696F1BEB"/>
    <w:multiLevelType w:val="hybridMultilevel"/>
    <w:tmpl w:val="6D2A7C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nsid w:val="69FF36C3"/>
    <w:multiLevelType w:val="hybridMultilevel"/>
    <w:tmpl w:val="0FC0A832"/>
    <w:lvl w:ilvl="0" w:tplc="ED2C432E">
      <w:start w:val="1"/>
      <w:numFmt w:val="decimal"/>
      <w:lvlText w:val="%1)"/>
      <w:lvlJc w:val="left"/>
      <w:pPr>
        <w:ind w:left="1778" w:hanging="360"/>
      </w:pPr>
      <w:rPr>
        <w:rFonts w:hint="default"/>
      </w:rPr>
    </w:lvl>
    <w:lvl w:ilvl="1" w:tplc="F9B8AF90">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70">
    <w:nsid w:val="6AA80C8C"/>
    <w:multiLevelType w:val="hybridMultilevel"/>
    <w:tmpl w:val="21E2306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1">
    <w:nsid w:val="6CF70BC1"/>
    <w:multiLevelType w:val="multilevel"/>
    <w:tmpl w:val="B116062E"/>
    <w:lvl w:ilvl="0">
      <w:start w:val="1"/>
      <w:numFmt w:val="decimal"/>
      <w:pStyle w:val="10"/>
      <w:lvlText w:val="%1."/>
      <w:lvlJc w:val="left"/>
      <w:pPr>
        <w:tabs>
          <w:tab w:val="num" w:pos="432"/>
        </w:tabs>
        <w:ind w:left="432" w:hanging="432"/>
      </w:pPr>
      <w:rPr>
        <w:rFonts w:hint="default"/>
        <w:sz w:val="24"/>
        <w:szCs w:val="24"/>
      </w:rPr>
    </w:lvl>
    <w:lvl w:ilvl="1">
      <w:start w:val="1"/>
      <w:numFmt w:val="decimal"/>
      <w:pStyle w:val="23"/>
      <w:lvlText w:val="%2."/>
      <w:lvlJc w:val="left"/>
      <w:pPr>
        <w:tabs>
          <w:tab w:val="num" w:pos="576"/>
        </w:tabs>
        <w:ind w:left="576" w:hanging="576"/>
      </w:pPr>
      <w:rPr>
        <w:rFonts w:hint="default"/>
      </w:rPr>
    </w:lvl>
    <w:lvl w:ilvl="2">
      <w:start w:val="1"/>
      <w:numFmt w:val="decimal"/>
      <w:pStyle w:val="33"/>
      <w:lvlText w:val="%1.%2.%3"/>
      <w:lvlJc w:val="left"/>
      <w:pPr>
        <w:tabs>
          <w:tab w:val="num" w:pos="5047"/>
        </w:tabs>
        <w:ind w:left="482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2">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3">
    <w:nsid w:val="6DA10A3F"/>
    <w:multiLevelType w:val="hybridMultilevel"/>
    <w:tmpl w:val="7F28B6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7010692C"/>
    <w:multiLevelType w:val="hybridMultilevel"/>
    <w:tmpl w:val="0C2E85A4"/>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3"/>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6">
    <w:nsid w:val="7607401F"/>
    <w:multiLevelType w:val="multilevel"/>
    <w:tmpl w:val="52482BD4"/>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russianUpper"/>
      <w:lvlText w:val="%4)"/>
      <w:lvlJc w:val="left"/>
      <w:pPr>
        <w:ind w:left="1728" w:hanging="648"/>
      </w:pPr>
      <w:rPr>
        <w:rFonts w:hint="default"/>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nsid w:val="78EC449B"/>
    <w:multiLevelType w:val="hybridMultilevel"/>
    <w:tmpl w:val="4EDCE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79796CE4"/>
    <w:multiLevelType w:val="hybridMultilevel"/>
    <w:tmpl w:val="528E7C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7D730197"/>
    <w:multiLevelType w:val="hybridMultilevel"/>
    <w:tmpl w:val="4C98DA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51"/>
  </w:num>
  <w:num w:numId="11">
    <w:abstractNumId w:val="75"/>
  </w:num>
  <w:num w:numId="12">
    <w:abstractNumId w:val="23"/>
  </w:num>
  <w:num w:numId="13">
    <w:abstractNumId w:val="22"/>
  </w:num>
  <w:num w:numId="14">
    <w:abstractNumId w:val="25"/>
  </w:num>
  <w:num w:numId="15">
    <w:abstractNumId w:val="15"/>
  </w:num>
  <w:num w:numId="16">
    <w:abstractNumId w:val="12"/>
  </w:num>
  <w:num w:numId="17">
    <w:abstractNumId w:val="72"/>
  </w:num>
  <w:num w:numId="18">
    <w:abstractNumId w:val="53"/>
  </w:num>
  <w:num w:numId="19">
    <w:abstractNumId w:val="18"/>
  </w:num>
  <w:num w:numId="20">
    <w:abstractNumId w:val="62"/>
  </w:num>
  <w:num w:numId="21">
    <w:abstractNumId w:val="71"/>
  </w:num>
  <w:num w:numId="22">
    <w:abstractNumId w:val="17"/>
  </w:num>
  <w:num w:numId="23">
    <w:abstractNumId w:val="47"/>
  </w:num>
  <w:num w:numId="24">
    <w:abstractNumId w:val="31"/>
  </w:num>
  <w:num w:numId="25">
    <w:abstractNumId w:val="20"/>
  </w:num>
  <w:num w:numId="26">
    <w:abstractNumId w:val="57"/>
  </w:num>
  <w:num w:numId="27">
    <w:abstractNumId w:val="63"/>
  </w:num>
  <w:num w:numId="28">
    <w:abstractNumId w:val="13"/>
  </w:num>
  <w:num w:numId="29">
    <w:abstractNumId w:val="14"/>
  </w:num>
  <w:num w:numId="30">
    <w:abstractNumId w:val="56"/>
  </w:num>
  <w:num w:numId="31">
    <w:abstractNumId w:val="80"/>
  </w:num>
  <w:num w:numId="32">
    <w:abstractNumId w:val="67"/>
  </w:num>
  <w:num w:numId="33">
    <w:abstractNumId w:val="65"/>
  </w:num>
  <w:num w:numId="34">
    <w:abstractNumId w:val="54"/>
  </w:num>
  <w:num w:numId="35">
    <w:abstractNumId w:val="74"/>
  </w:num>
  <w:num w:numId="36">
    <w:abstractNumId w:val="66"/>
  </w:num>
  <w:num w:numId="37">
    <w:abstractNumId w:val="41"/>
  </w:num>
  <w:num w:numId="38">
    <w:abstractNumId w:val="27"/>
  </w:num>
  <w:num w:numId="39">
    <w:abstractNumId w:val="29"/>
  </w:num>
  <w:num w:numId="40">
    <w:abstractNumId w:val="73"/>
  </w:num>
  <w:num w:numId="41">
    <w:abstractNumId w:val="26"/>
  </w:num>
  <w:num w:numId="42">
    <w:abstractNumId w:val="77"/>
  </w:num>
  <w:num w:numId="43">
    <w:abstractNumId w:val="68"/>
  </w:num>
  <w:num w:numId="44">
    <w:abstractNumId w:val="40"/>
  </w:num>
  <w:num w:numId="45">
    <w:abstractNumId w:val="16"/>
  </w:num>
  <w:num w:numId="46">
    <w:abstractNumId w:val="28"/>
  </w:num>
  <w:num w:numId="47">
    <w:abstractNumId w:val="32"/>
  </w:num>
  <w:num w:numId="48">
    <w:abstractNumId w:val="76"/>
  </w:num>
  <w:num w:numId="49">
    <w:abstractNumId w:val="10"/>
  </w:num>
  <w:num w:numId="50">
    <w:abstractNumId w:val="11"/>
  </w:num>
  <w:num w:numId="51">
    <w:abstractNumId w:val="44"/>
  </w:num>
  <w:num w:numId="52">
    <w:abstractNumId w:val="50"/>
  </w:num>
  <w:num w:numId="53">
    <w:abstractNumId w:val="69"/>
  </w:num>
  <w:num w:numId="54">
    <w:abstractNumId w:val="61"/>
  </w:num>
  <w:num w:numId="55">
    <w:abstractNumId w:val="35"/>
  </w:num>
  <w:num w:numId="56">
    <w:abstractNumId w:val="36"/>
  </w:num>
  <w:num w:numId="57">
    <w:abstractNumId w:val="38"/>
  </w:num>
  <w:num w:numId="58">
    <w:abstractNumId w:val="58"/>
  </w:num>
  <w:num w:numId="59">
    <w:abstractNumId w:val="24"/>
  </w:num>
  <w:num w:numId="60">
    <w:abstractNumId w:val="59"/>
  </w:num>
  <w:num w:numId="61">
    <w:abstractNumId w:val="43"/>
  </w:num>
  <w:num w:numId="62">
    <w:abstractNumId w:val="45"/>
  </w:num>
  <w:num w:numId="63">
    <w:abstractNumId w:val="60"/>
  </w:num>
  <w:num w:numId="64">
    <w:abstractNumId w:val="49"/>
  </w:num>
  <w:num w:numId="65">
    <w:abstractNumId w:val="34"/>
  </w:num>
  <w:num w:numId="66">
    <w:abstractNumId w:val="64"/>
  </w:num>
  <w:num w:numId="67">
    <w:abstractNumId w:val="56"/>
  </w:num>
  <w:num w:numId="68">
    <w:abstractNumId w:val="46"/>
  </w:num>
  <w:num w:numId="69">
    <w:abstractNumId w:val="78"/>
  </w:num>
  <w:num w:numId="70">
    <w:abstractNumId w:val="30"/>
  </w:num>
  <w:num w:numId="71">
    <w:abstractNumId w:val="52"/>
  </w:num>
  <w:num w:numId="72">
    <w:abstractNumId w:val="79"/>
  </w:num>
  <w:num w:numId="73">
    <w:abstractNumId w:val="19"/>
  </w:num>
  <w:num w:numId="74">
    <w:abstractNumId w:val="52"/>
  </w:num>
  <w:num w:numId="75">
    <w:abstractNumId w:val="21"/>
  </w:num>
  <w:num w:numId="76">
    <w:abstractNumId w:val="70"/>
  </w:num>
  <w:num w:numId="77">
    <w:abstractNumId w:val="55"/>
  </w:num>
  <w:num w:numId="78">
    <w:abstractNumId w:val="39"/>
  </w:num>
  <w:num w:numId="79">
    <w:abstractNumId w:val="33"/>
  </w:num>
  <w:num w:numId="80">
    <w:abstractNumId w:val="48"/>
  </w:num>
  <w:num w:numId="81">
    <w:abstractNumId w:val="42"/>
  </w:num>
  <w:num w:numId="82">
    <w:abstractNumId w:val="9"/>
  </w:num>
  <w:num w:numId="83">
    <w:abstractNumId w:val="3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1804" w:allStyles="0" w:customStyles="0" w:latentStyles="1" w:stylesInUse="0" w:headingStyles="0" w:numberingStyles="0" w:tableStyles="0" w:directFormattingOnRuns="0" w:directFormattingOnParagraphs="0" w:directFormattingOnNumbering="0" w:directFormattingOnTables="1" w:clearFormatting="1" w:top3HeadingStyles="0" w:visibleStyles="0" w:alternateStyleNames="0"/>
  <w:mailMerge>
    <w:mainDocumentType w:val="mailingLabels"/>
    <w:dataType w:val="textFile"/>
    <w:destination w:val="fax"/>
    <w:activeRecord w:val="-1"/>
    <w:odso/>
  </w:mailMerge>
  <w:trackRevisions/>
  <w:defaultTabStop w:val="709"/>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ddDocs1" w:val="Проект Договора;"/>
    <w:docVar w:name="AddDocs2" w:val=" "/>
    <w:docVar w:name="AddDocsP" w:val="Проект Договора."/>
    <w:docVar w:name="AddDocsS" w:val="Проект планировки территории инновационного центра &quot;Сколково&quot; (пояснительная записка)._x000d__x000a_Правила землепользования и застройки ИЦ &quot;Сколково&quot;._x000d__x000a_Концепция и Системный проект обеспечения комплексной безопасности и антитеррористической защищенности ИЦ &quot;Сколково&quot;._x000d__x000a_Проект подготовки территории ИЦ «Сколково» под строительство._x000d__x000a_Детализированная концепция электроснабжения._x000d__x000a_Результаты Инженерных изысканий, выполненные по договорам с ООО «ВТМ Дорпроект» и ООО «Меридиан» в составе (применяется для проектирования улично-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Сколково» , «Инженерно-геологические изыскания», «Инженерно-гидрометеорологические изыскания», «Инженерно-гидрогеологические изыскания», «гидрогеологические изыскания»._x000d__x000a_Техническая политика ИЦ «Сколково»."/>
    <w:docVar w:name="AgreeDays" w:val="30"/>
    <w:docVar w:name="AppDef" w:val=" "/>
    <w:docVar w:name="ArchList" w:val="Цветовые и фасадные решения_x000d__x000a_Количество постов для мойки автомобилей и их габариты_x000d__x000a_Количество и размещение объектов инфраструктуры_x000d__x000a_Перечень предоставляемых услуг_x000d__x000a_Состав Автомойки_x000d__x000a_Решения по сбору и вывозу отходов_x000d__x000a_Количество парковочных мест для автомобилей клиентов Автомойки_x000d__x000a_Решения по системе оборотного водоснабжения_x000d__x000a_Решения по сбору загрязненной воды"/>
    <w:docVar w:name="AreaPartPart" w:val="77:15:0020109:136"/>
    <w:docVar w:name="AreaPartTotal" w:val="77:15:0020321:245, 77:15:0020321:168"/>
    <w:docVar w:name="AreaZastr" w:val="не прим"/>
    <w:docVar w:name="DateComis" w:val="«29» апреля 2015 года"/>
    <w:docVar w:name="DateKey1" w:val="не прим"/>
    <w:docVar w:name="DateKey2" w:val="не прим"/>
    <w:docVar w:name="DateKey3" w:val="не прим"/>
    <w:docVar w:name="DesignList" w:val="Цветовые и фасадные решения Объекта, согласованные с Главным архитектором ИЦ &quot;Сколково&quot;_x000d__x000a_Соответствие здания Автомойки и всех примененных конструктивных решений требованиям по пожарной и экологической безопасности, а также требованиям действующих на территории РФ нормативно-технических документов (СНиП, СанПиН и т.д.)"/>
    <w:docVar w:name="District" w:val="Z2.1"/>
    <w:docVar w:name="DistrictArch" w:val="совместно французским архитектором Michel Desvigne и архитектурным бюро AREP"/>
    <w:docVar w:name="DistrictDes" w:val="Планировочный район Z2.1 площадью 144,75 Га является доминантной территорией зоны Z2 (общей площадью 179,28 Га), занимающей территорию в общих границах ИЦ &quot;Сколково&quot; за исключением территорий планировочных районов D1, D2, D3, D4, Z1.  Район Z2.1 - ландшафтная рекреационная зона, включающая в себя тематические природные парки, а также лесопарки, спортивные сооружения общего пользования, локальные инженерные сооружения, обслуживающие местные инженерные сети."/>
    <w:docVar w:name="DistrictName" w:val="Z2.1 &quot;Зона ландшафтного дизайна&quot;"/>
    <w:docVar w:name="DocsAdd" w:val=" "/>
    <w:docVar w:name="Dopusk" w:val="размещения выписки из Протокола о рассмотрении Заявок на сайте www.sk.ru."/>
    <w:docVar w:name="Entrances" w:val="не прим"/>
    <w:docVar w:name="GLAType" w:val="Количество машиномест"/>
    <w:docVar w:name="GLATypeShort" w:val="мест"/>
    <w:docVar w:name="GPZU" w:val="Копия ГПЗУ на участок с кадастровым номером 77:15:0020109:254*"/>
    <w:docVar w:name="InPriceKD" w:val="________________________ (________________________рублей 00 копеек), включая НДС."/>
    <w:docVar w:name="InPricePM" w:val="0 рублей"/>
    <w:docVar w:name="InPriceType" w:val="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 следующего за окончанием квартала."/>
    <w:docVar w:name="IzvMonth" w:val="февраля"/>
    <w:docVar w:name="Key" w:val=" "/>
    <w:docVar w:name="KolKD" w:val="Автомойка P3 - Конкурсная документация"/>
    <w:docVar w:name="KonkursTypeBig" w:val="Открыт"/>
    <w:docVar w:name="KonkursTypeSmall" w:val="открыт"/>
    <w:docVar w:name="Kval1" w:val="Опыт работы (участника или компаний, аффилированных с ним) по созданию Аналогичных объектов - не менее 150 тыс. кв. м. "/>
    <w:docVar w:name="Kval2" w:val="Опыт работы (участника или компаний, аффилированных с ним) по созданию Аналогичных объектов - не менее 3-х лет за период с 2000 по 2013 годы (в совокупности за период существования компании/группы компаний). "/>
    <w:docVar w:name="Kval3" w:val="нет"/>
    <w:docVar w:name="Kval4" w:val="нет"/>
    <w:docVar w:name="Kval5" w:val="нет"/>
    <w:docVar w:name="KvalBeg" w:val="Иметь опыт реализации проектов по управлению объектами аналогичного назначения (автомойки) (далее – «Аналогичные объекты), при этом:"/>
    <w:docVar w:name="KvalList" w:val="Опыт работы по предоставлению услуг автомойки не менее 2-х лет_x000d__x000a_Наличие ресурсов и оборудования, необходимых для обеспечения организации Объекта на территории ИЦ &quot;Сколково&quot;, соответствующего требованиям настоящей Конкурсной документации._x000d__x000a_Наличие материально-технической базы для технического обслуживания, текущего ремонта оборудования Объекта с целью обеспечения его бесперебойной работы."/>
    <w:docVar w:name="LandFunction" w:val="Зона общественно-деловая с элементами рекреационного назначения С-1"/>
    <w:docVar w:name="LandList" w:val=" "/>
    <w:docVar w:name="LandList1" w:val="участок с кадастровым номером 77:15:0020321:ХХ0 - 2,0000 Га"/>
    <w:docVar w:name="LandList2" w:val="участок с кадастровым номером 77:15:0020321:ХХХ - 3,0000 Га"/>
    <w:docVar w:name="LandList3" w:val="участок с кадастровым номером 77:15:0020321:ХХХ - 0,0000 Га"/>
    <w:docVar w:name="LandList4" w:val="участок с кадастровым номером 77:15:0020321:ХХХ - 0,0000 Га"/>
    <w:docVar w:name="LandList5" w:val="участок с кадастровым номером 77:15:0020321:ХХХ - 0,0000 Га"/>
    <w:docVar w:name="LandList6" w:val="участок с кадастровым номером 77:15:0020321:ХХХ - 0,0000 Га"/>
    <w:docVar w:name="LandList7" w:val="участок с кадастровым номером 77:15:0020321:ХХY - 0,0000 Га"/>
    <w:docVar w:name="LandListMulti" w:val="участок с кадастровым номером 77:15:0020321:ХХ0 - 2,0000 Га_x000a_участок с кадастровым номером 77:15:0020321:ХХХ - 3,0000 Га"/>
    <w:docVar w:name="LandNumber" w:val="Площадь Земельного участка - 0,0740 Га"/>
    <w:docVar w:name="Leed" w:val="не прим"/>
    <w:docVar w:name="MaxHigh" w:val="не прим"/>
    <w:docVar w:name="MaxLev" w:val="не прим"/>
    <w:docVar w:name="MeetingEnd" w:val="&quot;03&quot; марта 2015 года"/>
    <w:docVar w:name="MeetingStart" w:val="&quot;17&quot; февраля 2015 года"/>
    <w:docVar w:name="ObjectAdd" w:val=" "/>
    <w:docVar w:name="ObjectGBAText" w:val="0 кв.м, допустимы отклонения не более чем на 10% от указанной площади без взимания дополнительной платы"/>
    <w:docVar w:name="ObjectInv" w:val="Автомойка в планировочном районе Z2.1 на территории Инновационного центра &quot;Сколково&quot;.  Функциональное назначение - временное строение автомойки с сопутствующей инфраструктурой, предназначенное для создания комфортных условий пользования парковочным пространством на территории ИЦ &quot;Сколково&quot; для сотрудников Фонда, дочерних обществ Фонда, резидентов, гостей ИЦ &quot;Сколково&quot; и Участников проекта путем выполнения комплекса услуг по мойке легковых автомобилей и другим дополнительным работам и услугам; услуги автомойки предоставляются на платной основе."/>
    <w:docVar w:name="ObjectList" w:val="Здание логистического хаба - ля-ля_x000d__x000a_Стоянка внутреннего транспорта - _x000d__x000a_Стоянка внешних грузовиков, дороги, подъездные пути - _x000d__x000a_КПП для автотранспорта - _x000d__x000a_Внутренний транспорт для доставки грузов по территории ИЦ «Сколково» - до 30 единиц (электрогрузовики)_x000d__x000a_ - "/>
    <w:docVar w:name="ObjectListGBA" w:val="Здание логистического хаба - ля-ля_x000d__x000a_Стоянка внутреннего транспорта - _x000d__x000a_Стоянка внешних грузовиков, дороги, подъездные пути - _x000d__x000a_КПП для автотранспорта - _x000d__x000a_Внутренний транспорт для доставки грузов по территории ИЦ «Сколково» - до 30 единиц (электрогрузовики)_x000d__x000a_ - _x000d__x000a_ (включая соответствующие технические помещения) - 0 кв.м."/>
    <w:docVar w:name="ObjectListGLA" w:val="Здание логистического хаба - ля-ля_x000d__x000a_Стоянка внутреннего транспорта - _x000d__x000a_Стоянка внешних грузовиков, дороги, подъездные пути - _x000d__x000a_КПП для автотранспорта - _x000d__x000a_Внутренний транспорт для доставки грузов по территории ИЦ «Сколково» - до 30 единиц (электрогрузовики)_x000d__x000a_ - _x000d__x000a_: около 0 кв.м."/>
    <w:docVar w:name="ObjectListShort" w:val="Здание логистического хаба - ля-ля_x000d__x000a_Стоянка внутреннего транспорта - _x000d__x000a_Стоянка внешних грузовиков, дороги, подъездные пути - _x000d__x000a_КПП для автотранспорта - _x000d__x000a_Внутренний транспорт для доставки грузов по территории ИЦ «Сколково» - до 30 единиц (электрогрузовики)_x000d__x000a_ - _x000d__x000a_0"/>
    <w:docVar w:name="ObjectTerm" w:val="Удалить эту строку"/>
    <w:docVar w:name="ObjList" w:val="Здание логистического хаба - ля-ля"/>
    <w:docVar w:name="ObjListGBA" w:val=" (включая соответствующие технические помещения) - 0"/>
    <w:docVar w:name="ObjListGLA" w:val=": 0"/>
    <w:docVar w:name="ObjListShort" w:val="0"/>
    <w:docVar w:name="Obrem" w:val="на Земельном участке расположены: 2 воздушные линии по 10кВ, воздушный кабель 0,4 кВ, межевой пункт ОДПС &quot;Сколково&quot;.  Схема обременений приведена в Приложении №3."/>
    <w:docVar w:name="OtchAdd" w:val="юридическим лицам"/>
    <w:docVar w:name="OverParking" w:val="нет"/>
    <w:docVar w:name="OverParkingPlaces" w:val="0"/>
    <w:docVar w:name="Part" w:val="Участником Конкурс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
    <w:docVar w:name="Phase" w:val="Реализация Проекта производится в одну фазу."/>
    <w:docVar w:name="PlotnZastr" w:val="не прим"/>
    <w:docVar w:name="PointGr" w:val="Выдача функционального задания Фондом Инвестору_x000d__x000a_Согласование и утверждение задания на проектирование, подготовленного Инвестором в соответствии с требованиями функционального задания_x000d__x000a_Подписание акта согласования размещения Объекта_x000d__x000a_Выдача ТУ на период организации и эксплуатации временного Объекта_x000d__x000a_Согласование и утверждение проектной документации, получение санитарно-эпидемиологического заключения о соответствии санитарным нормам и правилам_x000d__x000a_Монтажные работы по организации Объекта, включая подготовительные работы_x000d__x000a_Подключение к сетям инженерно-технического обеспечения и подписание соответствующих договоров_x000d__x000a_Подписание акта о приемке Объекта в эксплуатацию приемочной комиссией_x000d__x000a_"/>
    <w:docVar w:name="PredmetAgree" w:val="аренды земельного участка с инвестиционными условиями, направленного на осуществление инвестиционной деятельности  по организации и последующей эксплуатации с предоставлением услуг автомойки на территории Инновационного центра &quot;Сколково&quot;, расположенной на части земельного участка с кадастровым номером 77:15:0020109:254"/>
    <w:docVar w:name="PredmetKonkurs" w:val="право заключения договора аренды земельного участка с инвестиционными условиями, направленного на осуществление инвестиционной деятельности  по организации и последующей эксплуатации с предоставлением услуг автомойки на территории Инновационного центра &quot;Сколково&quot;, расположенной на части земельного участка с кадастровым номером 77:15:0020109:254"/>
    <w:docVar w:name="ProcZastr" w:val="не прим"/>
    <w:docVar w:name="Project" w:val="организации и последующей эксплуатации с предоставлением услуг автомойки на территории Инновационного центра &quot;Сколково&quot;, расположенной на части земельного участка с кадастровым номером 77:15:0020109:254"/>
    <w:docVar w:name="PtuEl" w:val="000 кВт"/>
    <w:docVar w:name="PtuHeat" w:val="0,0000 Гкал"/>
    <w:docVar w:name="PtuSew" w:val="0,0 м3/сут"/>
    <w:docVar w:name="PtuWat" w:val="0,0 м3/сут"/>
    <w:docVar w:name="Quarter" w:val="Ландшафтная зона"/>
    <w:docVar w:name="QuarterOM" w:val="квартала"/>
    <w:docVar w:name="RasDays" w:val="5"/>
    <w:docVar w:name="RastAdd" w:val=" "/>
    <w:docVar w:name="Ready" w:val="сданный в эксплуатацию"/>
    <w:docVar w:name="RentRate" w:val="15%"/>
    <w:docVar w:name="RespAdd" w:val="Инвестор обязан организовать эксплуатацию Объекта на коммерческих условиях с оказанием полного объема услуг, указанных в настоящей Конкурсной документации, на период с &quot;30&quot; апреля 2015 года по &quot;31&quot; марта 2018 года._x000d__x000a_Инвестор обязан в период с &quot;01&quot; апреля 2018 года по &quot;30&quot; апреля 2018 года обеспечить демонтаж и вывоз всех конструкций Автомойки, а также частей конструкций и мусора, образовавшихся в процессе демонтажа.  _x000d__x000a_Инвестор обязан вернуть земельный участок Фонду не позднее &quot;30&quot; апреля 2018 года."/>
    <w:docVar w:name="RespAdd1" w:val="в период с &quot;01&quot; апреля 2018 года по &quot;30&quot; апреля 2018 года обеспечить демонтаж и вывоз всех конструкций Автомойки, а также частей конструкций и мусора, образовавшихся в процессе демонтажа.  "/>
    <w:docVar w:name="RespAdd2" w:val="вернуть земельный участок Фонду не позднее &quot;30&quot; апреля 2018 года."/>
    <w:docVar w:name="RespAdd5" w:val="урегулировать земельно-имущественные отношения с третьими лицами при проектировании и строительстве подъездного пути за счет собственных средств."/>
    <w:docVar w:name="RespExp" w:val="организовать эксплуатацию Объекта на коммерческих условиях с оказанием полного объема услуг, указанных в настоящей Конкурсной документации, на период с &quot;30&quot; апреля 2015 года по &quot;31&quot; марта 2018 года."/>
    <w:docVar w:name="RespObject" w:val="Инвестор обязан осуществлить организацию Автомойки в соответствии с требованиями к Объекту, приведенных в настоящей Конкурсной документации, обеспечить оказание услуг Автомойки в полном объеме не позднее &quot;30&quot; апреля 2015 года."/>
    <w:docVar w:name="RespPlot" w:val="Инвестор обязан обеспечить эксплуатацию предоставленного в аренду Земельного участка в соответствии с Законодательством, Правилами проекта и функциональным назначением Объекта."/>
    <w:docVar w:name="Sale" w:val="  "/>
    <w:docVar w:name="Star" w:val=" "/>
    <w:docVar w:name="StroiAddress" w:val="не прим"/>
    <w:docVar w:name="TeamOut" w:val="Проектировщики, генподрядчик, поставщики оборудования, управление проектированием и СМР, страховщики, операторы Объекта и прочие"/>
    <w:docVar w:name="UnderLevel" w:val="нет"/>
    <w:docVar w:name="UslAdd" w:val=" "/>
    <w:docVar w:name="ValDays" w:val="5"/>
    <w:docVar w:name="Vypiska" w:val="Копия выписки из государственного земельного кадастра на участок с кадастровым номером 77:15:0020109:254"/>
    <w:docVar w:name="WhereIzv" w:val=", опубликованное на www.sk.ru"/>
    <w:docVar w:name="WhereKD" w:val="публикуются на официальном сайте Фонда www.sk.ru"/>
    <w:docVar w:name="ZadRate" w:val="1,5%"/>
    <w:docVar w:name="ZadText" w:val="Сто сорок пять тысяч сто семьдесят семь рублей 00 копеек "/>
    <w:docVar w:name="ZadValue" w:val="145 177,00 рублей"/>
    <w:docVar w:name="ZayavkaEnd" w:val="&quot;02&quot; марта 2015 года"/>
    <w:docVar w:name="ZayavkaInPrice" w:val="________________________ (________________________рублей 00 копеек), включая НДС."/>
    <w:docVar w:name="ZayavkaRasEnd" w:val="&quot;10&quot; марта 2015 года"/>
    <w:docVar w:name="ZayavkaStart" w:val="&quot;15&quot; февраля 2015 года"/>
    <w:docVar w:name="ZayavkaValEnd" w:val="&quot;16&quot; марта 2015 года"/>
  </w:docVars>
  <w:rsids>
    <w:rsidRoot w:val="00B63DCB"/>
    <w:rsid w:val="00003AE3"/>
    <w:rsid w:val="0000436F"/>
    <w:rsid w:val="000043A1"/>
    <w:rsid w:val="00004440"/>
    <w:rsid w:val="0000460F"/>
    <w:rsid w:val="0000531F"/>
    <w:rsid w:val="00005435"/>
    <w:rsid w:val="00006ACB"/>
    <w:rsid w:val="000070E3"/>
    <w:rsid w:val="0000778E"/>
    <w:rsid w:val="00010151"/>
    <w:rsid w:val="000101DE"/>
    <w:rsid w:val="00013408"/>
    <w:rsid w:val="00013CD5"/>
    <w:rsid w:val="00016491"/>
    <w:rsid w:val="0002033C"/>
    <w:rsid w:val="000203BE"/>
    <w:rsid w:val="00020777"/>
    <w:rsid w:val="0002159C"/>
    <w:rsid w:val="00021EC9"/>
    <w:rsid w:val="00023EF5"/>
    <w:rsid w:val="000243BA"/>
    <w:rsid w:val="00024C9B"/>
    <w:rsid w:val="00025128"/>
    <w:rsid w:val="00025668"/>
    <w:rsid w:val="00025830"/>
    <w:rsid w:val="00026148"/>
    <w:rsid w:val="00026E71"/>
    <w:rsid w:val="00030097"/>
    <w:rsid w:val="000307F8"/>
    <w:rsid w:val="000311F0"/>
    <w:rsid w:val="00031D8E"/>
    <w:rsid w:val="00031F9D"/>
    <w:rsid w:val="00032160"/>
    <w:rsid w:val="00032630"/>
    <w:rsid w:val="00032CD0"/>
    <w:rsid w:val="00033079"/>
    <w:rsid w:val="0003331B"/>
    <w:rsid w:val="0003359B"/>
    <w:rsid w:val="000338BE"/>
    <w:rsid w:val="00033BB8"/>
    <w:rsid w:val="00035A84"/>
    <w:rsid w:val="00036339"/>
    <w:rsid w:val="00036394"/>
    <w:rsid w:val="00036678"/>
    <w:rsid w:val="00036BA9"/>
    <w:rsid w:val="00037034"/>
    <w:rsid w:val="00040834"/>
    <w:rsid w:val="00040863"/>
    <w:rsid w:val="00040958"/>
    <w:rsid w:val="00040A7A"/>
    <w:rsid w:val="0004202D"/>
    <w:rsid w:val="00042A68"/>
    <w:rsid w:val="00044D0A"/>
    <w:rsid w:val="000451FD"/>
    <w:rsid w:val="00045781"/>
    <w:rsid w:val="00045CD6"/>
    <w:rsid w:val="00046E6F"/>
    <w:rsid w:val="000478A2"/>
    <w:rsid w:val="00047941"/>
    <w:rsid w:val="00047B4F"/>
    <w:rsid w:val="00047EEE"/>
    <w:rsid w:val="00050C1D"/>
    <w:rsid w:val="00050F1A"/>
    <w:rsid w:val="00051B4A"/>
    <w:rsid w:val="000525E3"/>
    <w:rsid w:val="00052E73"/>
    <w:rsid w:val="0005400B"/>
    <w:rsid w:val="0005447A"/>
    <w:rsid w:val="00054E9A"/>
    <w:rsid w:val="00055835"/>
    <w:rsid w:val="00056004"/>
    <w:rsid w:val="00056C1B"/>
    <w:rsid w:val="0005703E"/>
    <w:rsid w:val="000572BF"/>
    <w:rsid w:val="00060FC8"/>
    <w:rsid w:val="00061295"/>
    <w:rsid w:val="00061BF7"/>
    <w:rsid w:val="00061DB0"/>
    <w:rsid w:val="00062437"/>
    <w:rsid w:val="000646C5"/>
    <w:rsid w:val="000648C4"/>
    <w:rsid w:val="00064D7C"/>
    <w:rsid w:val="00065118"/>
    <w:rsid w:val="000653C8"/>
    <w:rsid w:val="00065C6D"/>
    <w:rsid w:val="0006662A"/>
    <w:rsid w:val="00066C21"/>
    <w:rsid w:val="00067D39"/>
    <w:rsid w:val="00070608"/>
    <w:rsid w:val="00071BA6"/>
    <w:rsid w:val="00071EAB"/>
    <w:rsid w:val="000724BE"/>
    <w:rsid w:val="0007265F"/>
    <w:rsid w:val="00072795"/>
    <w:rsid w:val="00072B03"/>
    <w:rsid w:val="0007333D"/>
    <w:rsid w:val="00073A8E"/>
    <w:rsid w:val="00073C97"/>
    <w:rsid w:val="00073EF1"/>
    <w:rsid w:val="00073FB7"/>
    <w:rsid w:val="00074132"/>
    <w:rsid w:val="00074629"/>
    <w:rsid w:val="00074762"/>
    <w:rsid w:val="000747C9"/>
    <w:rsid w:val="00074A80"/>
    <w:rsid w:val="000751A1"/>
    <w:rsid w:val="00076F8E"/>
    <w:rsid w:val="0007703E"/>
    <w:rsid w:val="000770E8"/>
    <w:rsid w:val="0007758B"/>
    <w:rsid w:val="00080426"/>
    <w:rsid w:val="000804FA"/>
    <w:rsid w:val="00080855"/>
    <w:rsid w:val="00080C6F"/>
    <w:rsid w:val="00081BA2"/>
    <w:rsid w:val="00081BFB"/>
    <w:rsid w:val="000826C9"/>
    <w:rsid w:val="00082F11"/>
    <w:rsid w:val="00083E4D"/>
    <w:rsid w:val="00084243"/>
    <w:rsid w:val="00084AFD"/>
    <w:rsid w:val="00085ABF"/>
    <w:rsid w:val="0008601C"/>
    <w:rsid w:val="0008616B"/>
    <w:rsid w:val="00086F65"/>
    <w:rsid w:val="00087411"/>
    <w:rsid w:val="0008763B"/>
    <w:rsid w:val="0008799A"/>
    <w:rsid w:val="00087F32"/>
    <w:rsid w:val="00091E91"/>
    <w:rsid w:val="000935CB"/>
    <w:rsid w:val="000944FB"/>
    <w:rsid w:val="00094ACC"/>
    <w:rsid w:val="00094AE7"/>
    <w:rsid w:val="00094D8B"/>
    <w:rsid w:val="00095209"/>
    <w:rsid w:val="000963CB"/>
    <w:rsid w:val="0009743E"/>
    <w:rsid w:val="000A1EC6"/>
    <w:rsid w:val="000A229D"/>
    <w:rsid w:val="000A2C96"/>
    <w:rsid w:val="000A31BE"/>
    <w:rsid w:val="000A3258"/>
    <w:rsid w:val="000A3335"/>
    <w:rsid w:val="000A4572"/>
    <w:rsid w:val="000A53C7"/>
    <w:rsid w:val="000A5731"/>
    <w:rsid w:val="000A589B"/>
    <w:rsid w:val="000A6308"/>
    <w:rsid w:val="000A7056"/>
    <w:rsid w:val="000A7858"/>
    <w:rsid w:val="000B0A47"/>
    <w:rsid w:val="000B0E49"/>
    <w:rsid w:val="000B0F03"/>
    <w:rsid w:val="000B165F"/>
    <w:rsid w:val="000B3C62"/>
    <w:rsid w:val="000B5EAA"/>
    <w:rsid w:val="000B6961"/>
    <w:rsid w:val="000B6D94"/>
    <w:rsid w:val="000B75CA"/>
    <w:rsid w:val="000C0318"/>
    <w:rsid w:val="000C0A30"/>
    <w:rsid w:val="000C0CF7"/>
    <w:rsid w:val="000C0E63"/>
    <w:rsid w:val="000C2167"/>
    <w:rsid w:val="000C3202"/>
    <w:rsid w:val="000C3ED8"/>
    <w:rsid w:val="000C4243"/>
    <w:rsid w:val="000C4B71"/>
    <w:rsid w:val="000C4C48"/>
    <w:rsid w:val="000C6485"/>
    <w:rsid w:val="000C648F"/>
    <w:rsid w:val="000C74CD"/>
    <w:rsid w:val="000C7D84"/>
    <w:rsid w:val="000D0A5B"/>
    <w:rsid w:val="000D1811"/>
    <w:rsid w:val="000D207A"/>
    <w:rsid w:val="000D268A"/>
    <w:rsid w:val="000D2DCC"/>
    <w:rsid w:val="000D339B"/>
    <w:rsid w:val="000D5692"/>
    <w:rsid w:val="000E0AB8"/>
    <w:rsid w:val="000E0FBB"/>
    <w:rsid w:val="000E13A7"/>
    <w:rsid w:val="000E1815"/>
    <w:rsid w:val="000E23FF"/>
    <w:rsid w:val="000E2657"/>
    <w:rsid w:val="000E2F64"/>
    <w:rsid w:val="000E5F7B"/>
    <w:rsid w:val="000F0066"/>
    <w:rsid w:val="000F03EA"/>
    <w:rsid w:val="000F06B0"/>
    <w:rsid w:val="000F0F78"/>
    <w:rsid w:val="000F229F"/>
    <w:rsid w:val="000F2520"/>
    <w:rsid w:val="000F2C13"/>
    <w:rsid w:val="000F3B13"/>
    <w:rsid w:val="000F3D80"/>
    <w:rsid w:val="000F54B8"/>
    <w:rsid w:val="000F5933"/>
    <w:rsid w:val="000F63FA"/>
    <w:rsid w:val="000F66FC"/>
    <w:rsid w:val="000F6AD0"/>
    <w:rsid w:val="000F6D47"/>
    <w:rsid w:val="000F6D90"/>
    <w:rsid w:val="000F7011"/>
    <w:rsid w:val="000F733C"/>
    <w:rsid w:val="000F7BF1"/>
    <w:rsid w:val="000F7DD6"/>
    <w:rsid w:val="00100202"/>
    <w:rsid w:val="001008B0"/>
    <w:rsid w:val="00100E02"/>
    <w:rsid w:val="00101FB9"/>
    <w:rsid w:val="0010296E"/>
    <w:rsid w:val="00102EFB"/>
    <w:rsid w:val="00103288"/>
    <w:rsid w:val="001044F1"/>
    <w:rsid w:val="00104E34"/>
    <w:rsid w:val="00105AF4"/>
    <w:rsid w:val="00105BE0"/>
    <w:rsid w:val="001076DF"/>
    <w:rsid w:val="00107FC3"/>
    <w:rsid w:val="00110113"/>
    <w:rsid w:val="001104DF"/>
    <w:rsid w:val="00111338"/>
    <w:rsid w:val="00111662"/>
    <w:rsid w:val="00111941"/>
    <w:rsid w:val="00111ACA"/>
    <w:rsid w:val="0011282B"/>
    <w:rsid w:val="0011409C"/>
    <w:rsid w:val="001149DB"/>
    <w:rsid w:val="00115820"/>
    <w:rsid w:val="00115E00"/>
    <w:rsid w:val="00116A38"/>
    <w:rsid w:val="00116DBB"/>
    <w:rsid w:val="001175D2"/>
    <w:rsid w:val="001176AD"/>
    <w:rsid w:val="001179DE"/>
    <w:rsid w:val="0012028B"/>
    <w:rsid w:val="00120AE8"/>
    <w:rsid w:val="00120BF5"/>
    <w:rsid w:val="00120E56"/>
    <w:rsid w:val="001218DE"/>
    <w:rsid w:val="001229E4"/>
    <w:rsid w:val="00123AE8"/>
    <w:rsid w:val="00123D8B"/>
    <w:rsid w:val="00124BD9"/>
    <w:rsid w:val="00125BF9"/>
    <w:rsid w:val="00125E8F"/>
    <w:rsid w:val="00126AA7"/>
    <w:rsid w:val="00126AF5"/>
    <w:rsid w:val="001316BD"/>
    <w:rsid w:val="00132342"/>
    <w:rsid w:val="00132843"/>
    <w:rsid w:val="00132F80"/>
    <w:rsid w:val="001339D8"/>
    <w:rsid w:val="001345DF"/>
    <w:rsid w:val="0013467B"/>
    <w:rsid w:val="00134C7C"/>
    <w:rsid w:val="001357E1"/>
    <w:rsid w:val="00135A54"/>
    <w:rsid w:val="00135CFC"/>
    <w:rsid w:val="00137584"/>
    <w:rsid w:val="00137822"/>
    <w:rsid w:val="00137AD6"/>
    <w:rsid w:val="001402AB"/>
    <w:rsid w:val="00140A58"/>
    <w:rsid w:val="00140EFD"/>
    <w:rsid w:val="00140F0D"/>
    <w:rsid w:val="001422EC"/>
    <w:rsid w:val="001423B0"/>
    <w:rsid w:val="001426EF"/>
    <w:rsid w:val="001434DB"/>
    <w:rsid w:val="00143FAA"/>
    <w:rsid w:val="00144DC4"/>
    <w:rsid w:val="00145963"/>
    <w:rsid w:val="00145A67"/>
    <w:rsid w:val="00150C16"/>
    <w:rsid w:val="00150CAF"/>
    <w:rsid w:val="00150DB5"/>
    <w:rsid w:val="00151E63"/>
    <w:rsid w:val="00152114"/>
    <w:rsid w:val="0015289E"/>
    <w:rsid w:val="001529EA"/>
    <w:rsid w:val="00152B60"/>
    <w:rsid w:val="0015304D"/>
    <w:rsid w:val="0015473D"/>
    <w:rsid w:val="00154BAB"/>
    <w:rsid w:val="00155FFD"/>
    <w:rsid w:val="00156E88"/>
    <w:rsid w:val="0015749F"/>
    <w:rsid w:val="00157F55"/>
    <w:rsid w:val="001603C4"/>
    <w:rsid w:val="00160824"/>
    <w:rsid w:val="0016321C"/>
    <w:rsid w:val="00165BE1"/>
    <w:rsid w:val="001667B1"/>
    <w:rsid w:val="001668CC"/>
    <w:rsid w:val="001669B6"/>
    <w:rsid w:val="00166EC1"/>
    <w:rsid w:val="00166FD6"/>
    <w:rsid w:val="00167E52"/>
    <w:rsid w:val="0017035C"/>
    <w:rsid w:val="00170E00"/>
    <w:rsid w:val="001716B3"/>
    <w:rsid w:val="00172211"/>
    <w:rsid w:val="001726D9"/>
    <w:rsid w:val="00175A3A"/>
    <w:rsid w:val="00176183"/>
    <w:rsid w:val="00176492"/>
    <w:rsid w:val="00176AB2"/>
    <w:rsid w:val="001808CC"/>
    <w:rsid w:val="001809E5"/>
    <w:rsid w:val="00180B68"/>
    <w:rsid w:val="00180C42"/>
    <w:rsid w:val="00180CAD"/>
    <w:rsid w:val="00180DC3"/>
    <w:rsid w:val="00181485"/>
    <w:rsid w:val="001822C0"/>
    <w:rsid w:val="00182DF8"/>
    <w:rsid w:val="001830E4"/>
    <w:rsid w:val="001833D1"/>
    <w:rsid w:val="00183E20"/>
    <w:rsid w:val="001840DC"/>
    <w:rsid w:val="001846CB"/>
    <w:rsid w:val="001852AF"/>
    <w:rsid w:val="001862EA"/>
    <w:rsid w:val="001867DA"/>
    <w:rsid w:val="001874E8"/>
    <w:rsid w:val="00187D5C"/>
    <w:rsid w:val="00190C84"/>
    <w:rsid w:val="001915AF"/>
    <w:rsid w:val="0019292C"/>
    <w:rsid w:val="0019367E"/>
    <w:rsid w:val="00193774"/>
    <w:rsid w:val="00193984"/>
    <w:rsid w:val="00193EDA"/>
    <w:rsid w:val="0019475C"/>
    <w:rsid w:val="00194B05"/>
    <w:rsid w:val="00195109"/>
    <w:rsid w:val="00195F1E"/>
    <w:rsid w:val="001963B8"/>
    <w:rsid w:val="00196DCA"/>
    <w:rsid w:val="00196EFF"/>
    <w:rsid w:val="00197FF3"/>
    <w:rsid w:val="001A01C9"/>
    <w:rsid w:val="001A035B"/>
    <w:rsid w:val="001A22E4"/>
    <w:rsid w:val="001A24E7"/>
    <w:rsid w:val="001A28AC"/>
    <w:rsid w:val="001A28B9"/>
    <w:rsid w:val="001A2D9F"/>
    <w:rsid w:val="001A30DD"/>
    <w:rsid w:val="001A3436"/>
    <w:rsid w:val="001A4185"/>
    <w:rsid w:val="001A427A"/>
    <w:rsid w:val="001A43BE"/>
    <w:rsid w:val="001A50BD"/>
    <w:rsid w:val="001A5FB0"/>
    <w:rsid w:val="001A644D"/>
    <w:rsid w:val="001A72D0"/>
    <w:rsid w:val="001B0297"/>
    <w:rsid w:val="001B0664"/>
    <w:rsid w:val="001B0BE9"/>
    <w:rsid w:val="001B1F08"/>
    <w:rsid w:val="001B2346"/>
    <w:rsid w:val="001B276E"/>
    <w:rsid w:val="001B4606"/>
    <w:rsid w:val="001B4A14"/>
    <w:rsid w:val="001B4CCA"/>
    <w:rsid w:val="001B4DC1"/>
    <w:rsid w:val="001B50D4"/>
    <w:rsid w:val="001B53F9"/>
    <w:rsid w:val="001B7372"/>
    <w:rsid w:val="001C0428"/>
    <w:rsid w:val="001C09E0"/>
    <w:rsid w:val="001C11B2"/>
    <w:rsid w:val="001C32A3"/>
    <w:rsid w:val="001C3D70"/>
    <w:rsid w:val="001C3F70"/>
    <w:rsid w:val="001C41ED"/>
    <w:rsid w:val="001C4CBA"/>
    <w:rsid w:val="001C4FEE"/>
    <w:rsid w:val="001C53CD"/>
    <w:rsid w:val="001C67AB"/>
    <w:rsid w:val="001C746F"/>
    <w:rsid w:val="001C7B5A"/>
    <w:rsid w:val="001D01FA"/>
    <w:rsid w:val="001D0DF3"/>
    <w:rsid w:val="001D1C35"/>
    <w:rsid w:val="001D1F88"/>
    <w:rsid w:val="001D28F3"/>
    <w:rsid w:val="001D3099"/>
    <w:rsid w:val="001D43EA"/>
    <w:rsid w:val="001D4B97"/>
    <w:rsid w:val="001D55FC"/>
    <w:rsid w:val="001D56B6"/>
    <w:rsid w:val="001D5E51"/>
    <w:rsid w:val="001D6843"/>
    <w:rsid w:val="001D7203"/>
    <w:rsid w:val="001D756D"/>
    <w:rsid w:val="001E0B17"/>
    <w:rsid w:val="001E116D"/>
    <w:rsid w:val="001E14E4"/>
    <w:rsid w:val="001E1D9E"/>
    <w:rsid w:val="001E4322"/>
    <w:rsid w:val="001E48BA"/>
    <w:rsid w:val="001E59BE"/>
    <w:rsid w:val="001E59ED"/>
    <w:rsid w:val="001E5DF9"/>
    <w:rsid w:val="001E6A1B"/>
    <w:rsid w:val="001F0B2E"/>
    <w:rsid w:val="001F125B"/>
    <w:rsid w:val="001F1F27"/>
    <w:rsid w:val="001F3838"/>
    <w:rsid w:val="001F3BF5"/>
    <w:rsid w:val="001F3CDE"/>
    <w:rsid w:val="001F4074"/>
    <w:rsid w:val="001F4480"/>
    <w:rsid w:val="001F4B2B"/>
    <w:rsid w:val="001F53C8"/>
    <w:rsid w:val="001F543D"/>
    <w:rsid w:val="001F54A6"/>
    <w:rsid w:val="001F562D"/>
    <w:rsid w:val="001F57EE"/>
    <w:rsid w:val="001F693F"/>
    <w:rsid w:val="001F69D5"/>
    <w:rsid w:val="002007AC"/>
    <w:rsid w:val="00200D60"/>
    <w:rsid w:val="00200F0E"/>
    <w:rsid w:val="002025D6"/>
    <w:rsid w:val="002031D3"/>
    <w:rsid w:val="002039B5"/>
    <w:rsid w:val="002039EE"/>
    <w:rsid w:val="00204794"/>
    <w:rsid w:val="0020491E"/>
    <w:rsid w:val="00205357"/>
    <w:rsid w:val="0020587B"/>
    <w:rsid w:val="00205944"/>
    <w:rsid w:val="002067E9"/>
    <w:rsid w:val="00206B8F"/>
    <w:rsid w:val="00207AE0"/>
    <w:rsid w:val="00207DA8"/>
    <w:rsid w:val="00210825"/>
    <w:rsid w:val="00210A22"/>
    <w:rsid w:val="00210F55"/>
    <w:rsid w:val="00211842"/>
    <w:rsid w:val="00211C67"/>
    <w:rsid w:val="0021280D"/>
    <w:rsid w:val="00212845"/>
    <w:rsid w:val="00212E43"/>
    <w:rsid w:val="00213466"/>
    <w:rsid w:val="00214517"/>
    <w:rsid w:val="0021491E"/>
    <w:rsid w:val="00214C9C"/>
    <w:rsid w:val="00215561"/>
    <w:rsid w:val="002167A2"/>
    <w:rsid w:val="00216C4C"/>
    <w:rsid w:val="0021752B"/>
    <w:rsid w:val="00220871"/>
    <w:rsid w:val="00220E2A"/>
    <w:rsid w:val="00222978"/>
    <w:rsid w:val="0022328D"/>
    <w:rsid w:val="00223A8F"/>
    <w:rsid w:val="00224D13"/>
    <w:rsid w:val="002256F2"/>
    <w:rsid w:val="00225871"/>
    <w:rsid w:val="00225DD8"/>
    <w:rsid w:val="00225FCE"/>
    <w:rsid w:val="002264D2"/>
    <w:rsid w:val="00227F92"/>
    <w:rsid w:val="002300FE"/>
    <w:rsid w:val="00230315"/>
    <w:rsid w:val="0023210C"/>
    <w:rsid w:val="00233AAB"/>
    <w:rsid w:val="0023482A"/>
    <w:rsid w:val="002350A8"/>
    <w:rsid w:val="00236BA3"/>
    <w:rsid w:val="0024069E"/>
    <w:rsid w:val="00240E88"/>
    <w:rsid w:val="00241022"/>
    <w:rsid w:val="00241538"/>
    <w:rsid w:val="00241CC4"/>
    <w:rsid w:val="00242AA5"/>
    <w:rsid w:val="002431A3"/>
    <w:rsid w:val="00243212"/>
    <w:rsid w:val="00243280"/>
    <w:rsid w:val="002432D2"/>
    <w:rsid w:val="002467FE"/>
    <w:rsid w:val="00246C1C"/>
    <w:rsid w:val="00246CC0"/>
    <w:rsid w:val="002477B2"/>
    <w:rsid w:val="00250B3D"/>
    <w:rsid w:val="0025236A"/>
    <w:rsid w:val="00252B7E"/>
    <w:rsid w:val="00254026"/>
    <w:rsid w:val="002540FF"/>
    <w:rsid w:val="00255CE3"/>
    <w:rsid w:val="00255F87"/>
    <w:rsid w:val="0025606E"/>
    <w:rsid w:val="00256450"/>
    <w:rsid w:val="0025669A"/>
    <w:rsid w:val="0026028A"/>
    <w:rsid w:val="00260314"/>
    <w:rsid w:val="00260760"/>
    <w:rsid w:val="00262624"/>
    <w:rsid w:val="00262FDB"/>
    <w:rsid w:val="00263494"/>
    <w:rsid w:val="002637E7"/>
    <w:rsid w:val="00263C59"/>
    <w:rsid w:val="00263DB4"/>
    <w:rsid w:val="0026400E"/>
    <w:rsid w:val="002643C8"/>
    <w:rsid w:val="00264514"/>
    <w:rsid w:val="002658F4"/>
    <w:rsid w:val="00265EF4"/>
    <w:rsid w:val="002663D8"/>
    <w:rsid w:val="002668BD"/>
    <w:rsid w:val="00267D6F"/>
    <w:rsid w:val="00270698"/>
    <w:rsid w:val="002733DE"/>
    <w:rsid w:val="002739F5"/>
    <w:rsid w:val="00273BC2"/>
    <w:rsid w:val="00274065"/>
    <w:rsid w:val="002761BA"/>
    <w:rsid w:val="00276843"/>
    <w:rsid w:val="002771CF"/>
    <w:rsid w:val="0027738E"/>
    <w:rsid w:val="002775FD"/>
    <w:rsid w:val="002803E2"/>
    <w:rsid w:val="0028044F"/>
    <w:rsid w:val="002805A3"/>
    <w:rsid w:val="00280BDE"/>
    <w:rsid w:val="00282A9A"/>
    <w:rsid w:val="002830F2"/>
    <w:rsid w:val="00283935"/>
    <w:rsid w:val="00283ADA"/>
    <w:rsid w:val="00283DAE"/>
    <w:rsid w:val="00284A66"/>
    <w:rsid w:val="00285452"/>
    <w:rsid w:val="002856C6"/>
    <w:rsid w:val="00285967"/>
    <w:rsid w:val="002915DA"/>
    <w:rsid w:val="00291830"/>
    <w:rsid w:val="00291C34"/>
    <w:rsid w:val="00292190"/>
    <w:rsid w:val="002944AC"/>
    <w:rsid w:val="00294710"/>
    <w:rsid w:val="002952A9"/>
    <w:rsid w:val="00295C52"/>
    <w:rsid w:val="0029675A"/>
    <w:rsid w:val="00296B5A"/>
    <w:rsid w:val="00296FEB"/>
    <w:rsid w:val="002970DD"/>
    <w:rsid w:val="00297251"/>
    <w:rsid w:val="002A0B69"/>
    <w:rsid w:val="002A263D"/>
    <w:rsid w:val="002A2B1B"/>
    <w:rsid w:val="002A3285"/>
    <w:rsid w:val="002A3B7C"/>
    <w:rsid w:val="002A4FDB"/>
    <w:rsid w:val="002A567C"/>
    <w:rsid w:val="002A5762"/>
    <w:rsid w:val="002A5BF3"/>
    <w:rsid w:val="002A5CD2"/>
    <w:rsid w:val="002A678C"/>
    <w:rsid w:val="002A6B11"/>
    <w:rsid w:val="002A7DB0"/>
    <w:rsid w:val="002A7F1E"/>
    <w:rsid w:val="002B0491"/>
    <w:rsid w:val="002B0D91"/>
    <w:rsid w:val="002B1485"/>
    <w:rsid w:val="002B1BE0"/>
    <w:rsid w:val="002B25A4"/>
    <w:rsid w:val="002B2804"/>
    <w:rsid w:val="002B285D"/>
    <w:rsid w:val="002B29E9"/>
    <w:rsid w:val="002B2DCA"/>
    <w:rsid w:val="002B4047"/>
    <w:rsid w:val="002B41E1"/>
    <w:rsid w:val="002B45B8"/>
    <w:rsid w:val="002B52BD"/>
    <w:rsid w:val="002B588B"/>
    <w:rsid w:val="002B606F"/>
    <w:rsid w:val="002B60B9"/>
    <w:rsid w:val="002B61EA"/>
    <w:rsid w:val="002B63FA"/>
    <w:rsid w:val="002B748F"/>
    <w:rsid w:val="002B77B8"/>
    <w:rsid w:val="002B78B5"/>
    <w:rsid w:val="002B7B0C"/>
    <w:rsid w:val="002B7C27"/>
    <w:rsid w:val="002C0908"/>
    <w:rsid w:val="002C1317"/>
    <w:rsid w:val="002C2029"/>
    <w:rsid w:val="002C21E3"/>
    <w:rsid w:val="002C293B"/>
    <w:rsid w:val="002C2C9D"/>
    <w:rsid w:val="002C39C3"/>
    <w:rsid w:val="002C3AB3"/>
    <w:rsid w:val="002C3D94"/>
    <w:rsid w:val="002C4CC4"/>
    <w:rsid w:val="002C4CCE"/>
    <w:rsid w:val="002C51F3"/>
    <w:rsid w:val="002C5218"/>
    <w:rsid w:val="002C60F7"/>
    <w:rsid w:val="002C6F28"/>
    <w:rsid w:val="002C7780"/>
    <w:rsid w:val="002D0222"/>
    <w:rsid w:val="002D04DA"/>
    <w:rsid w:val="002D0B8C"/>
    <w:rsid w:val="002D1B38"/>
    <w:rsid w:val="002D2CB1"/>
    <w:rsid w:val="002D391B"/>
    <w:rsid w:val="002D5013"/>
    <w:rsid w:val="002D542F"/>
    <w:rsid w:val="002D55E7"/>
    <w:rsid w:val="002D59A8"/>
    <w:rsid w:val="002D5D5C"/>
    <w:rsid w:val="002D601A"/>
    <w:rsid w:val="002D6382"/>
    <w:rsid w:val="002D659B"/>
    <w:rsid w:val="002D72D2"/>
    <w:rsid w:val="002E02D2"/>
    <w:rsid w:val="002E0A6E"/>
    <w:rsid w:val="002E0E1A"/>
    <w:rsid w:val="002E13D5"/>
    <w:rsid w:val="002E2D5E"/>
    <w:rsid w:val="002E2D6C"/>
    <w:rsid w:val="002E3154"/>
    <w:rsid w:val="002E324C"/>
    <w:rsid w:val="002E4280"/>
    <w:rsid w:val="002E4AE5"/>
    <w:rsid w:val="002E4E99"/>
    <w:rsid w:val="002E5565"/>
    <w:rsid w:val="002E577C"/>
    <w:rsid w:val="002E6CF1"/>
    <w:rsid w:val="002F0AEE"/>
    <w:rsid w:val="002F1726"/>
    <w:rsid w:val="002F27C3"/>
    <w:rsid w:val="002F2A1D"/>
    <w:rsid w:val="002F2C20"/>
    <w:rsid w:val="002F5502"/>
    <w:rsid w:val="002F69CD"/>
    <w:rsid w:val="002F77AB"/>
    <w:rsid w:val="00300716"/>
    <w:rsid w:val="00300D58"/>
    <w:rsid w:val="003015A9"/>
    <w:rsid w:val="00301DBF"/>
    <w:rsid w:val="003025F0"/>
    <w:rsid w:val="0030367D"/>
    <w:rsid w:val="0030439C"/>
    <w:rsid w:val="00305460"/>
    <w:rsid w:val="003054DE"/>
    <w:rsid w:val="003055C7"/>
    <w:rsid w:val="00305EF7"/>
    <w:rsid w:val="0030612F"/>
    <w:rsid w:val="00306D0C"/>
    <w:rsid w:val="00306F07"/>
    <w:rsid w:val="00310412"/>
    <w:rsid w:val="00310662"/>
    <w:rsid w:val="00310967"/>
    <w:rsid w:val="00311031"/>
    <w:rsid w:val="003113B3"/>
    <w:rsid w:val="003113D1"/>
    <w:rsid w:val="003114E9"/>
    <w:rsid w:val="0031205F"/>
    <w:rsid w:val="00312C84"/>
    <w:rsid w:val="0031440D"/>
    <w:rsid w:val="0031526D"/>
    <w:rsid w:val="00315747"/>
    <w:rsid w:val="00316034"/>
    <w:rsid w:val="0031618D"/>
    <w:rsid w:val="00316B64"/>
    <w:rsid w:val="003172B7"/>
    <w:rsid w:val="00317508"/>
    <w:rsid w:val="00320B72"/>
    <w:rsid w:val="00320BC3"/>
    <w:rsid w:val="00320CBA"/>
    <w:rsid w:val="00321E69"/>
    <w:rsid w:val="00322013"/>
    <w:rsid w:val="00322FAE"/>
    <w:rsid w:val="0032341F"/>
    <w:rsid w:val="00323AD0"/>
    <w:rsid w:val="0032416B"/>
    <w:rsid w:val="003242A7"/>
    <w:rsid w:val="00325743"/>
    <w:rsid w:val="00325940"/>
    <w:rsid w:val="00326890"/>
    <w:rsid w:val="0032774A"/>
    <w:rsid w:val="0032783E"/>
    <w:rsid w:val="00327B66"/>
    <w:rsid w:val="00327D28"/>
    <w:rsid w:val="00330D20"/>
    <w:rsid w:val="00331FB2"/>
    <w:rsid w:val="003324E7"/>
    <w:rsid w:val="00332E3E"/>
    <w:rsid w:val="00333A5F"/>
    <w:rsid w:val="0033501E"/>
    <w:rsid w:val="003354B3"/>
    <w:rsid w:val="00335738"/>
    <w:rsid w:val="00337486"/>
    <w:rsid w:val="0034066E"/>
    <w:rsid w:val="00342869"/>
    <w:rsid w:val="00342DB3"/>
    <w:rsid w:val="003439FD"/>
    <w:rsid w:val="00343DE4"/>
    <w:rsid w:val="00345B9C"/>
    <w:rsid w:val="003465BC"/>
    <w:rsid w:val="00346C3C"/>
    <w:rsid w:val="00350689"/>
    <w:rsid w:val="00350DEB"/>
    <w:rsid w:val="0035181A"/>
    <w:rsid w:val="00352440"/>
    <w:rsid w:val="00352504"/>
    <w:rsid w:val="003529E6"/>
    <w:rsid w:val="00352B03"/>
    <w:rsid w:val="00352E96"/>
    <w:rsid w:val="00352F21"/>
    <w:rsid w:val="003530B5"/>
    <w:rsid w:val="003544A4"/>
    <w:rsid w:val="00356B8E"/>
    <w:rsid w:val="0035743C"/>
    <w:rsid w:val="0035755B"/>
    <w:rsid w:val="00357939"/>
    <w:rsid w:val="00360531"/>
    <w:rsid w:val="00360AF2"/>
    <w:rsid w:val="0036102D"/>
    <w:rsid w:val="00361687"/>
    <w:rsid w:val="00362062"/>
    <w:rsid w:val="00362DD6"/>
    <w:rsid w:val="003643DB"/>
    <w:rsid w:val="00364617"/>
    <w:rsid w:val="00364837"/>
    <w:rsid w:val="003659DE"/>
    <w:rsid w:val="00365E14"/>
    <w:rsid w:val="00366355"/>
    <w:rsid w:val="003672D7"/>
    <w:rsid w:val="0036775F"/>
    <w:rsid w:val="00367C9D"/>
    <w:rsid w:val="003707E0"/>
    <w:rsid w:val="00370A70"/>
    <w:rsid w:val="00370C0F"/>
    <w:rsid w:val="00370D09"/>
    <w:rsid w:val="00372ADA"/>
    <w:rsid w:val="00373FE5"/>
    <w:rsid w:val="0037444D"/>
    <w:rsid w:val="00374D3F"/>
    <w:rsid w:val="00375B13"/>
    <w:rsid w:val="00375BA4"/>
    <w:rsid w:val="00375F9A"/>
    <w:rsid w:val="003765A8"/>
    <w:rsid w:val="003768D6"/>
    <w:rsid w:val="00377C16"/>
    <w:rsid w:val="00380413"/>
    <w:rsid w:val="00380460"/>
    <w:rsid w:val="00380A55"/>
    <w:rsid w:val="00381981"/>
    <w:rsid w:val="00381AD8"/>
    <w:rsid w:val="00381FC1"/>
    <w:rsid w:val="00383611"/>
    <w:rsid w:val="003849B9"/>
    <w:rsid w:val="0038528D"/>
    <w:rsid w:val="003852FF"/>
    <w:rsid w:val="00385402"/>
    <w:rsid w:val="00385F28"/>
    <w:rsid w:val="00386161"/>
    <w:rsid w:val="00387167"/>
    <w:rsid w:val="003877F8"/>
    <w:rsid w:val="003900AB"/>
    <w:rsid w:val="0039067F"/>
    <w:rsid w:val="00391560"/>
    <w:rsid w:val="00391FBB"/>
    <w:rsid w:val="0039341F"/>
    <w:rsid w:val="00393547"/>
    <w:rsid w:val="00394361"/>
    <w:rsid w:val="00394D0B"/>
    <w:rsid w:val="00394DA7"/>
    <w:rsid w:val="00395009"/>
    <w:rsid w:val="00397DDA"/>
    <w:rsid w:val="003A00FB"/>
    <w:rsid w:val="003A098F"/>
    <w:rsid w:val="003A0CFD"/>
    <w:rsid w:val="003A1120"/>
    <w:rsid w:val="003A1BB5"/>
    <w:rsid w:val="003A1EC0"/>
    <w:rsid w:val="003A264A"/>
    <w:rsid w:val="003A2742"/>
    <w:rsid w:val="003A306F"/>
    <w:rsid w:val="003A32A9"/>
    <w:rsid w:val="003A3361"/>
    <w:rsid w:val="003A371B"/>
    <w:rsid w:val="003A3B06"/>
    <w:rsid w:val="003A3F5B"/>
    <w:rsid w:val="003A42DE"/>
    <w:rsid w:val="003A4A76"/>
    <w:rsid w:val="003A52C1"/>
    <w:rsid w:val="003A5F8E"/>
    <w:rsid w:val="003A69EE"/>
    <w:rsid w:val="003A6B42"/>
    <w:rsid w:val="003A70D1"/>
    <w:rsid w:val="003A7C5C"/>
    <w:rsid w:val="003A7F06"/>
    <w:rsid w:val="003B0954"/>
    <w:rsid w:val="003B14E5"/>
    <w:rsid w:val="003B1F75"/>
    <w:rsid w:val="003B3719"/>
    <w:rsid w:val="003B3B87"/>
    <w:rsid w:val="003B4132"/>
    <w:rsid w:val="003B4E78"/>
    <w:rsid w:val="003B52EE"/>
    <w:rsid w:val="003B5AB4"/>
    <w:rsid w:val="003B6C3E"/>
    <w:rsid w:val="003B714C"/>
    <w:rsid w:val="003B797C"/>
    <w:rsid w:val="003C115D"/>
    <w:rsid w:val="003C19A7"/>
    <w:rsid w:val="003C1CF1"/>
    <w:rsid w:val="003C1E8A"/>
    <w:rsid w:val="003C3257"/>
    <w:rsid w:val="003C378B"/>
    <w:rsid w:val="003C4048"/>
    <w:rsid w:val="003C648F"/>
    <w:rsid w:val="003C673E"/>
    <w:rsid w:val="003C7670"/>
    <w:rsid w:val="003D0171"/>
    <w:rsid w:val="003D0806"/>
    <w:rsid w:val="003D0FC2"/>
    <w:rsid w:val="003D1011"/>
    <w:rsid w:val="003D1C12"/>
    <w:rsid w:val="003D2EE6"/>
    <w:rsid w:val="003D3B24"/>
    <w:rsid w:val="003D42B8"/>
    <w:rsid w:val="003D491A"/>
    <w:rsid w:val="003D525C"/>
    <w:rsid w:val="003D53EF"/>
    <w:rsid w:val="003D7184"/>
    <w:rsid w:val="003D79D9"/>
    <w:rsid w:val="003E00AC"/>
    <w:rsid w:val="003E051B"/>
    <w:rsid w:val="003E05B8"/>
    <w:rsid w:val="003E0630"/>
    <w:rsid w:val="003E063B"/>
    <w:rsid w:val="003E0C8A"/>
    <w:rsid w:val="003E12A8"/>
    <w:rsid w:val="003E13BF"/>
    <w:rsid w:val="003E1C9E"/>
    <w:rsid w:val="003E1F5A"/>
    <w:rsid w:val="003E2363"/>
    <w:rsid w:val="003E26A1"/>
    <w:rsid w:val="003E339B"/>
    <w:rsid w:val="003E39FF"/>
    <w:rsid w:val="003E3D33"/>
    <w:rsid w:val="003E3F4C"/>
    <w:rsid w:val="003E5612"/>
    <w:rsid w:val="003E5D40"/>
    <w:rsid w:val="003E7772"/>
    <w:rsid w:val="003E7FE9"/>
    <w:rsid w:val="003F08BB"/>
    <w:rsid w:val="003F11AF"/>
    <w:rsid w:val="003F170F"/>
    <w:rsid w:val="003F2E78"/>
    <w:rsid w:val="003F39BC"/>
    <w:rsid w:val="003F4424"/>
    <w:rsid w:val="003F46D3"/>
    <w:rsid w:val="003F492C"/>
    <w:rsid w:val="003F4B8B"/>
    <w:rsid w:val="003F50BA"/>
    <w:rsid w:val="003F5561"/>
    <w:rsid w:val="003F634F"/>
    <w:rsid w:val="003F64DD"/>
    <w:rsid w:val="003F6C13"/>
    <w:rsid w:val="003F781A"/>
    <w:rsid w:val="00400006"/>
    <w:rsid w:val="00400071"/>
    <w:rsid w:val="004002F4"/>
    <w:rsid w:val="00400493"/>
    <w:rsid w:val="00402983"/>
    <w:rsid w:val="0040337F"/>
    <w:rsid w:val="00403972"/>
    <w:rsid w:val="00404B48"/>
    <w:rsid w:val="00405A9E"/>
    <w:rsid w:val="00406A17"/>
    <w:rsid w:val="004107C8"/>
    <w:rsid w:val="00410DF1"/>
    <w:rsid w:val="00411EC9"/>
    <w:rsid w:val="00412353"/>
    <w:rsid w:val="004126F4"/>
    <w:rsid w:val="00412807"/>
    <w:rsid w:val="00412DDC"/>
    <w:rsid w:val="00413567"/>
    <w:rsid w:val="00414221"/>
    <w:rsid w:val="00414277"/>
    <w:rsid w:val="00414404"/>
    <w:rsid w:val="004160A3"/>
    <w:rsid w:val="004163C4"/>
    <w:rsid w:val="00416808"/>
    <w:rsid w:val="00416A58"/>
    <w:rsid w:val="0041781E"/>
    <w:rsid w:val="00417832"/>
    <w:rsid w:val="004206D7"/>
    <w:rsid w:val="00420A0E"/>
    <w:rsid w:val="00420BC3"/>
    <w:rsid w:val="00421030"/>
    <w:rsid w:val="004217A9"/>
    <w:rsid w:val="00421E4A"/>
    <w:rsid w:val="00422313"/>
    <w:rsid w:val="00423387"/>
    <w:rsid w:val="00423419"/>
    <w:rsid w:val="00423C18"/>
    <w:rsid w:val="00423FAA"/>
    <w:rsid w:val="00424308"/>
    <w:rsid w:val="00424585"/>
    <w:rsid w:val="00424665"/>
    <w:rsid w:val="00425988"/>
    <w:rsid w:val="00425EF0"/>
    <w:rsid w:val="00425FB4"/>
    <w:rsid w:val="00426ED5"/>
    <w:rsid w:val="00427C28"/>
    <w:rsid w:val="00427D44"/>
    <w:rsid w:val="0043004D"/>
    <w:rsid w:val="0043043E"/>
    <w:rsid w:val="00431752"/>
    <w:rsid w:val="004317EF"/>
    <w:rsid w:val="0043257A"/>
    <w:rsid w:val="0043502B"/>
    <w:rsid w:val="00435617"/>
    <w:rsid w:val="00437139"/>
    <w:rsid w:val="00440627"/>
    <w:rsid w:val="00440FB3"/>
    <w:rsid w:val="00441519"/>
    <w:rsid w:val="00442613"/>
    <w:rsid w:val="0044310A"/>
    <w:rsid w:val="004431DD"/>
    <w:rsid w:val="00443875"/>
    <w:rsid w:val="004438EB"/>
    <w:rsid w:val="00444894"/>
    <w:rsid w:val="0044625C"/>
    <w:rsid w:val="00446627"/>
    <w:rsid w:val="004469A5"/>
    <w:rsid w:val="004478CF"/>
    <w:rsid w:val="0045016C"/>
    <w:rsid w:val="004511F6"/>
    <w:rsid w:val="00451752"/>
    <w:rsid w:val="00451C14"/>
    <w:rsid w:val="00451E49"/>
    <w:rsid w:val="00452B75"/>
    <w:rsid w:val="00455B2E"/>
    <w:rsid w:val="0045664B"/>
    <w:rsid w:val="00456FF4"/>
    <w:rsid w:val="00457035"/>
    <w:rsid w:val="00461F20"/>
    <w:rsid w:val="00462E6B"/>
    <w:rsid w:val="004631C2"/>
    <w:rsid w:val="00463884"/>
    <w:rsid w:val="00463EE7"/>
    <w:rsid w:val="004645BA"/>
    <w:rsid w:val="00465326"/>
    <w:rsid w:val="004658D8"/>
    <w:rsid w:val="00465F01"/>
    <w:rsid w:val="00466353"/>
    <w:rsid w:val="00466587"/>
    <w:rsid w:val="004666CE"/>
    <w:rsid w:val="00467BA1"/>
    <w:rsid w:val="00467E2F"/>
    <w:rsid w:val="00470466"/>
    <w:rsid w:val="00470FBB"/>
    <w:rsid w:val="00470FE9"/>
    <w:rsid w:val="004714C0"/>
    <w:rsid w:val="0047173C"/>
    <w:rsid w:val="0047218E"/>
    <w:rsid w:val="00472403"/>
    <w:rsid w:val="004732C6"/>
    <w:rsid w:val="004735CB"/>
    <w:rsid w:val="00473E0B"/>
    <w:rsid w:val="004748DA"/>
    <w:rsid w:val="00474A5E"/>
    <w:rsid w:val="00474A91"/>
    <w:rsid w:val="00475061"/>
    <w:rsid w:val="0047650C"/>
    <w:rsid w:val="0047664F"/>
    <w:rsid w:val="004766CA"/>
    <w:rsid w:val="00476D30"/>
    <w:rsid w:val="00477178"/>
    <w:rsid w:val="00480204"/>
    <w:rsid w:val="00480BB2"/>
    <w:rsid w:val="00481347"/>
    <w:rsid w:val="0048184D"/>
    <w:rsid w:val="00482EB4"/>
    <w:rsid w:val="00482FD9"/>
    <w:rsid w:val="00483C22"/>
    <w:rsid w:val="004846F8"/>
    <w:rsid w:val="004848DE"/>
    <w:rsid w:val="004850E4"/>
    <w:rsid w:val="004854A2"/>
    <w:rsid w:val="0048552F"/>
    <w:rsid w:val="0048699A"/>
    <w:rsid w:val="004870CF"/>
    <w:rsid w:val="0048757F"/>
    <w:rsid w:val="00487877"/>
    <w:rsid w:val="0049004C"/>
    <w:rsid w:val="00490550"/>
    <w:rsid w:val="00490554"/>
    <w:rsid w:val="00490EDC"/>
    <w:rsid w:val="004928C4"/>
    <w:rsid w:val="00492A91"/>
    <w:rsid w:val="00492DD2"/>
    <w:rsid w:val="00493538"/>
    <w:rsid w:val="00494399"/>
    <w:rsid w:val="00496243"/>
    <w:rsid w:val="00497258"/>
    <w:rsid w:val="00497B5F"/>
    <w:rsid w:val="00497D33"/>
    <w:rsid w:val="00497E41"/>
    <w:rsid w:val="004A08FC"/>
    <w:rsid w:val="004A0F84"/>
    <w:rsid w:val="004A15C2"/>
    <w:rsid w:val="004A4FF4"/>
    <w:rsid w:val="004A5B6F"/>
    <w:rsid w:val="004A6052"/>
    <w:rsid w:val="004A6277"/>
    <w:rsid w:val="004A6290"/>
    <w:rsid w:val="004A6407"/>
    <w:rsid w:val="004A6555"/>
    <w:rsid w:val="004A7D34"/>
    <w:rsid w:val="004A7E14"/>
    <w:rsid w:val="004B016B"/>
    <w:rsid w:val="004B0DFA"/>
    <w:rsid w:val="004B1309"/>
    <w:rsid w:val="004B15C5"/>
    <w:rsid w:val="004B1FA4"/>
    <w:rsid w:val="004B257B"/>
    <w:rsid w:val="004B28BA"/>
    <w:rsid w:val="004B295C"/>
    <w:rsid w:val="004B3425"/>
    <w:rsid w:val="004B44AF"/>
    <w:rsid w:val="004B44E9"/>
    <w:rsid w:val="004B4578"/>
    <w:rsid w:val="004B4770"/>
    <w:rsid w:val="004B4AF3"/>
    <w:rsid w:val="004B56B6"/>
    <w:rsid w:val="004B57F1"/>
    <w:rsid w:val="004B5FA3"/>
    <w:rsid w:val="004B6115"/>
    <w:rsid w:val="004B6639"/>
    <w:rsid w:val="004B73C7"/>
    <w:rsid w:val="004B7782"/>
    <w:rsid w:val="004B791F"/>
    <w:rsid w:val="004C1229"/>
    <w:rsid w:val="004C15B2"/>
    <w:rsid w:val="004C1650"/>
    <w:rsid w:val="004C25AC"/>
    <w:rsid w:val="004C304B"/>
    <w:rsid w:val="004C3A90"/>
    <w:rsid w:val="004C47D9"/>
    <w:rsid w:val="004C4FFC"/>
    <w:rsid w:val="004C5D6B"/>
    <w:rsid w:val="004C5E38"/>
    <w:rsid w:val="004C6079"/>
    <w:rsid w:val="004C61AF"/>
    <w:rsid w:val="004C7169"/>
    <w:rsid w:val="004C7452"/>
    <w:rsid w:val="004C7C73"/>
    <w:rsid w:val="004D009E"/>
    <w:rsid w:val="004D04A1"/>
    <w:rsid w:val="004D09D6"/>
    <w:rsid w:val="004D10B2"/>
    <w:rsid w:val="004D1862"/>
    <w:rsid w:val="004D18CE"/>
    <w:rsid w:val="004D1D1E"/>
    <w:rsid w:val="004D21E3"/>
    <w:rsid w:val="004D2B39"/>
    <w:rsid w:val="004D318C"/>
    <w:rsid w:val="004D446B"/>
    <w:rsid w:val="004D4FF7"/>
    <w:rsid w:val="004D606C"/>
    <w:rsid w:val="004D7027"/>
    <w:rsid w:val="004D7E6B"/>
    <w:rsid w:val="004E004B"/>
    <w:rsid w:val="004E07CD"/>
    <w:rsid w:val="004E2B69"/>
    <w:rsid w:val="004E2DB5"/>
    <w:rsid w:val="004E2F18"/>
    <w:rsid w:val="004E379A"/>
    <w:rsid w:val="004E3875"/>
    <w:rsid w:val="004E3969"/>
    <w:rsid w:val="004E431A"/>
    <w:rsid w:val="004E471B"/>
    <w:rsid w:val="004E50D1"/>
    <w:rsid w:val="004E6715"/>
    <w:rsid w:val="004E7256"/>
    <w:rsid w:val="004E7801"/>
    <w:rsid w:val="004E7BDD"/>
    <w:rsid w:val="004E7CF9"/>
    <w:rsid w:val="004F0FB7"/>
    <w:rsid w:val="004F2E1B"/>
    <w:rsid w:val="004F3838"/>
    <w:rsid w:val="004F3C71"/>
    <w:rsid w:val="004F3C8C"/>
    <w:rsid w:val="004F3DF6"/>
    <w:rsid w:val="004F4B3A"/>
    <w:rsid w:val="004F4BC6"/>
    <w:rsid w:val="004F58CD"/>
    <w:rsid w:val="004F5E40"/>
    <w:rsid w:val="004F6163"/>
    <w:rsid w:val="004F63FC"/>
    <w:rsid w:val="004F6481"/>
    <w:rsid w:val="004F65EA"/>
    <w:rsid w:val="004F6D17"/>
    <w:rsid w:val="004F7F74"/>
    <w:rsid w:val="00500325"/>
    <w:rsid w:val="005007B8"/>
    <w:rsid w:val="00500E4D"/>
    <w:rsid w:val="0050112B"/>
    <w:rsid w:val="005012C8"/>
    <w:rsid w:val="005012FF"/>
    <w:rsid w:val="005018E2"/>
    <w:rsid w:val="00501FF2"/>
    <w:rsid w:val="00502C71"/>
    <w:rsid w:val="00503182"/>
    <w:rsid w:val="005048DD"/>
    <w:rsid w:val="005055FE"/>
    <w:rsid w:val="00505738"/>
    <w:rsid w:val="00505A11"/>
    <w:rsid w:val="0050616D"/>
    <w:rsid w:val="00506ECB"/>
    <w:rsid w:val="00507189"/>
    <w:rsid w:val="005079C2"/>
    <w:rsid w:val="00507A6B"/>
    <w:rsid w:val="00510456"/>
    <w:rsid w:val="0051161D"/>
    <w:rsid w:val="005117CB"/>
    <w:rsid w:val="005119AB"/>
    <w:rsid w:val="00512D90"/>
    <w:rsid w:val="005132D9"/>
    <w:rsid w:val="0051413D"/>
    <w:rsid w:val="005149F1"/>
    <w:rsid w:val="00514D34"/>
    <w:rsid w:val="00514D61"/>
    <w:rsid w:val="00514EF8"/>
    <w:rsid w:val="00515A1A"/>
    <w:rsid w:val="00515E40"/>
    <w:rsid w:val="005161F6"/>
    <w:rsid w:val="005165AF"/>
    <w:rsid w:val="00517941"/>
    <w:rsid w:val="00517B9F"/>
    <w:rsid w:val="00520A40"/>
    <w:rsid w:val="00520BAE"/>
    <w:rsid w:val="005215EB"/>
    <w:rsid w:val="0052208D"/>
    <w:rsid w:val="00522323"/>
    <w:rsid w:val="0052269C"/>
    <w:rsid w:val="0052302E"/>
    <w:rsid w:val="00523D02"/>
    <w:rsid w:val="00524A2F"/>
    <w:rsid w:val="0052531D"/>
    <w:rsid w:val="00525918"/>
    <w:rsid w:val="0052628C"/>
    <w:rsid w:val="0052706E"/>
    <w:rsid w:val="005272D5"/>
    <w:rsid w:val="00527DA4"/>
    <w:rsid w:val="00531174"/>
    <w:rsid w:val="00531FE4"/>
    <w:rsid w:val="00533852"/>
    <w:rsid w:val="005347FF"/>
    <w:rsid w:val="00534CD7"/>
    <w:rsid w:val="00534F74"/>
    <w:rsid w:val="00535737"/>
    <w:rsid w:val="00535830"/>
    <w:rsid w:val="00535B75"/>
    <w:rsid w:val="005362B9"/>
    <w:rsid w:val="00537292"/>
    <w:rsid w:val="005375EA"/>
    <w:rsid w:val="00540931"/>
    <w:rsid w:val="00540A09"/>
    <w:rsid w:val="00540FDC"/>
    <w:rsid w:val="0054308C"/>
    <w:rsid w:val="005434A7"/>
    <w:rsid w:val="005438AC"/>
    <w:rsid w:val="00544828"/>
    <w:rsid w:val="00544BDE"/>
    <w:rsid w:val="00544C41"/>
    <w:rsid w:val="00546265"/>
    <w:rsid w:val="0054697D"/>
    <w:rsid w:val="0055059D"/>
    <w:rsid w:val="0055122A"/>
    <w:rsid w:val="00551A13"/>
    <w:rsid w:val="00551E74"/>
    <w:rsid w:val="00553335"/>
    <w:rsid w:val="0055352C"/>
    <w:rsid w:val="00553643"/>
    <w:rsid w:val="00553DB9"/>
    <w:rsid w:val="0055463D"/>
    <w:rsid w:val="00557364"/>
    <w:rsid w:val="005605E9"/>
    <w:rsid w:val="005606F3"/>
    <w:rsid w:val="0056298A"/>
    <w:rsid w:val="00563D42"/>
    <w:rsid w:val="00563DEE"/>
    <w:rsid w:val="005642C6"/>
    <w:rsid w:val="00564432"/>
    <w:rsid w:val="005647C3"/>
    <w:rsid w:val="00564931"/>
    <w:rsid w:val="00564B4F"/>
    <w:rsid w:val="00564F21"/>
    <w:rsid w:val="00565131"/>
    <w:rsid w:val="00565279"/>
    <w:rsid w:val="005654C8"/>
    <w:rsid w:val="00565CEA"/>
    <w:rsid w:val="005660A3"/>
    <w:rsid w:val="00566702"/>
    <w:rsid w:val="00566969"/>
    <w:rsid w:val="00566EFD"/>
    <w:rsid w:val="0056776F"/>
    <w:rsid w:val="005700A5"/>
    <w:rsid w:val="005716E6"/>
    <w:rsid w:val="005717C3"/>
    <w:rsid w:val="00571BE6"/>
    <w:rsid w:val="00571F55"/>
    <w:rsid w:val="005720DA"/>
    <w:rsid w:val="005728F6"/>
    <w:rsid w:val="00572E8F"/>
    <w:rsid w:val="0057359E"/>
    <w:rsid w:val="005750BB"/>
    <w:rsid w:val="0057526C"/>
    <w:rsid w:val="00575894"/>
    <w:rsid w:val="00575E94"/>
    <w:rsid w:val="00576012"/>
    <w:rsid w:val="005764A5"/>
    <w:rsid w:val="005767EC"/>
    <w:rsid w:val="00576BA8"/>
    <w:rsid w:val="00576BD8"/>
    <w:rsid w:val="0057783E"/>
    <w:rsid w:val="0058052C"/>
    <w:rsid w:val="00581B11"/>
    <w:rsid w:val="0058204A"/>
    <w:rsid w:val="005828FD"/>
    <w:rsid w:val="00582DC3"/>
    <w:rsid w:val="0058311E"/>
    <w:rsid w:val="00583B55"/>
    <w:rsid w:val="005857D9"/>
    <w:rsid w:val="00585C50"/>
    <w:rsid w:val="00585EA0"/>
    <w:rsid w:val="00586751"/>
    <w:rsid w:val="005869B9"/>
    <w:rsid w:val="00586BB7"/>
    <w:rsid w:val="00587099"/>
    <w:rsid w:val="00587A94"/>
    <w:rsid w:val="00590048"/>
    <w:rsid w:val="00590955"/>
    <w:rsid w:val="00590A9B"/>
    <w:rsid w:val="00590CA7"/>
    <w:rsid w:val="00590F8A"/>
    <w:rsid w:val="005912FF"/>
    <w:rsid w:val="005915CB"/>
    <w:rsid w:val="00592532"/>
    <w:rsid w:val="00592EA9"/>
    <w:rsid w:val="005939A4"/>
    <w:rsid w:val="005945C3"/>
    <w:rsid w:val="00594C86"/>
    <w:rsid w:val="00594F51"/>
    <w:rsid w:val="005953FB"/>
    <w:rsid w:val="00595CCF"/>
    <w:rsid w:val="00595D4C"/>
    <w:rsid w:val="0059681B"/>
    <w:rsid w:val="00596C5C"/>
    <w:rsid w:val="00596CF1"/>
    <w:rsid w:val="0059722D"/>
    <w:rsid w:val="005979DC"/>
    <w:rsid w:val="005A01DE"/>
    <w:rsid w:val="005A023B"/>
    <w:rsid w:val="005A0400"/>
    <w:rsid w:val="005A0C88"/>
    <w:rsid w:val="005A12C8"/>
    <w:rsid w:val="005A1D05"/>
    <w:rsid w:val="005A28BB"/>
    <w:rsid w:val="005A3E0F"/>
    <w:rsid w:val="005A4102"/>
    <w:rsid w:val="005A50C1"/>
    <w:rsid w:val="005A5A6D"/>
    <w:rsid w:val="005A61E3"/>
    <w:rsid w:val="005A62A8"/>
    <w:rsid w:val="005A734C"/>
    <w:rsid w:val="005A76BF"/>
    <w:rsid w:val="005B0002"/>
    <w:rsid w:val="005B09F8"/>
    <w:rsid w:val="005B12E4"/>
    <w:rsid w:val="005B190C"/>
    <w:rsid w:val="005B1920"/>
    <w:rsid w:val="005B1C93"/>
    <w:rsid w:val="005B263F"/>
    <w:rsid w:val="005B4541"/>
    <w:rsid w:val="005B4B13"/>
    <w:rsid w:val="005B5738"/>
    <w:rsid w:val="005B5842"/>
    <w:rsid w:val="005B59D1"/>
    <w:rsid w:val="005B5ACB"/>
    <w:rsid w:val="005B5BDD"/>
    <w:rsid w:val="005B5E00"/>
    <w:rsid w:val="005B62BE"/>
    <w:rsid w:val="005B670C"/>
    <w:rsid w:val="005B692F"/>
    <w:rsid w:val="005B69DA"/>
    <w:rsid w:val="005B6CF4"/>
    <w:rsid w:val="005B6D6E"/>
    <w:rsid w:val="005B744A"/>
    <w:rsid w:val="005B7763"/>
    <w:rsid w:val="005C2B99"/>
    <w:rsid w:val="005C2F08"/>
    <w:rsid w:val="005C30A6"/>
    <w:rsid w:val="005C4341"/>
    <w:rsid w:val="005C5F7A"/>
    <w:rsid w:val="005C640E"/>
    <w:rsid w:val="005C6D4A"/>
    <w:rsid w:val="005C7347"/>
    <w:rsid w:val="005C7DA4"/>
    <w:rsid w:val="005D09D3"/>
    <w:rsid w:val="005D1433"/>
    <w:rsid w:val="005D2246"/>
    <w:rsid w:val="005D2D9D"/>
    <w:rsid w:val="005D4E79"/>
    <w:rsid w:val="005D5CC7"/>
    <w:rsid w:val="005D5EC7"/>
    <w:rsid w:val="005D5FB2"/>
    <w:rsid w:val="005D60C1"/>
    <w:rsid w:val="005D62C5"/>
    <w:rsid w:val="005D6312"/>
    <w:rsid w:val="005D6341"/>
    <w:rsid w:val="005D6A49"/>
    <w:rsid w:val="005D76D9"/>
    <w:rsid w:val="005E01FB"/>
    <w:rsid w:val="005E06A6"/>
    <w:rsid w:val="005E0AD8"/>
    <w:rsid w:val="005E0EF4"/>
    <w:rsid w:val="005E0F93"/>
    <w:rsid w:val="005E125C"/>
    <w:rsid w:val="005E130C"/>
    <w:rsid w:val="005E133E"/>
    <w:rsid w:val="005E24F9"/>
    <w:rsid w:val="005E32E7"/>
    <w:rsid w:val="005E3A34"/>
    <w:rsid w:val="005E4309"/>
    <w:rsid w:val="005E5E61"/>
    <w:rsid w:val="005E622E"/>
    <w:rsid w:val="005E6410"/>
    <w:rsid w:val="005E6E9A"/>
    <w:rsid w:val="005E765E"/>
    <w:rsid w:val="005E76CC"/>
    <w:rsid w:val="005F0D56"/>
    <w:rsid w:val="005F1766"/>
    <w:rsid w:val="005F1C7D"/>
    <w:rsid w:val="005F2D06"/>
    <w:rsid w:val="005F2FF6"/>
    <w:rsid w:val="005F353B"/>
    <w:rsid w:val="005F35E9"/>
    <w:rsid w:val="005F3F7D"/>
    <w:rsid w:val="005F530C"/>
    <w:rsid w:val="005F57BC"/>
    <w:rsid w:val="005F5BD7"/>
    <w:rsid w:val="005F6652"/>
    <w:rsid w:val="005F7976"/>
    <w:rsid w:val="005F7AEA"/>
    <w:rsid w:val="005F7B66"/>
    <w:rsid w:val="005F7E1E"/>
    <w:rsid w:val="005F7FDF"/>
    <w:rsid w:val="006000B0"/>
    <w:rsid w:val="006008DA"/>
    <w:rsid w:val="00601494"/>
    <w:rsid w:val="00601580"/>
    <w:rsid w:val="00602AA9"/>
    <w:rsid w:val="00602CA0"/>
    <w:rsid w:val="00603742"/>
    <w:rsid w:val="00603EDA"/>
    <w:rsid w:val="0060415A"/>
    <w:rsid w:val="00606EA8"/>
    <w:rsid w:val="00606FE7"/>
    <w:rsid w:val="0061022B"/>
    <w:rsid w:val="00610ABB"/>
    <w:rsid w:val="0061115E"/>
    <w:rsid w:val="00611A8D"/>
    <w:rsid w:val="006121A1"/>
    <w:rsid w:val="00612569"/>
    <w:rsid w:val="00612718"/>
    <w:rsid w:val="006134E5"/>
    <w:rsid w:val="00613F76"/>
    <w:rsid w:val="006140A7"/>
    <w:rsid w:val="006142AA"/>
    <w:rsid w:val="00614AEC"/>
    <w:rsid w:val="00614F56"/>
    <w:rsid w:val="00615083"/>
    <w:rsid w:val="00615936"/>
    <w:rsid w:val="006161EA"/>
    <w:rsid w:val="00616D78"/>
    <w:rsid w:val="00617235"/>
    <w:rsid w:val="00617A3C"/>
    <w:rsid w:val="00617A5F"/>
    <w:rsid w:val="00617AC1"/>
    <w:rsid w:val="0062107F"/>
    <w:rsid w:val="00621AB3"/>
    <w:rsid w:val="006223B2"/>
    <w:rsid w:val="0062285E"/>
    <w:rsid w:val="006229C4"/>
    <w:rsid w:val="00623124"/>
    <w:rsid w:val="006231D3"/>
    <w:rsid w:val="00623965"/>
    <w:rsid w:val="00623D15"/>
    <w:rsid w:val="00623E11"/>
    <w:rsid w:val="00624145"/>
    <w:rsid w:val="0062448B"/>
    <w:rsid w:val="00624B5D"/>
    <w:rsid w:val="00625130"/>
    <w:rsid w:val="0062563C"/>
    <w:rsid w:val="0062576A"/>
    <w:rsid w:val="00625CC3"/>
    <w:rsid w:val="006263D2"/>
    <w:rsid w:val="00626488"/>
    <w:rsid w:val="006264A9"/>
    <w:rsid w:val="006271D3"/>
    <w:rsid w:val="00631A77"/>
    <w:rsid w:val="00631ED6"/>
    <w:rsid w:val="00633816"/>
    <w:rsid w:val="00633827"/>
    <w:rsid w:val="006346CE"/>
    <w:rsid w:val="006349CD"/>
    <w:rsid w:val="00634BFE"/>
    <w:rsid w:val="00635A26"/>
    <w:rsid w:val="00636271"/>
    <w:rsid w:val="00636824"/>
    <w:rsid w:val="00637042"/>
    <w:rsid w:val="00642AC6"/>
    <w:rsid w:val="0064313B"/>
    <w:rsid w:val="00643FE7"/>
    <w:rsid w:val="00644124"/>
    <w:rsid w:val="006441F5"/>
    <w:rsid w:val="0064437D"/>
    <w:rsid w:val="00645402"/>
    <w:rsid w:val="00645DED"/>
    <w:rsid w:val="00646603"/>
    <w:rsid w:val="006467C6"/>
    <w:rsid w:val="0064782D"/>
    <w:rsid w:val="00647C44"/>
    <w:rsid w:val="006503FA"/>
    <w:rsid w:val="006506EB"/>
    <w:rsid w:val="00650D2D"/>
    <w:rsid w:val="006510E6"/>
    <w:rsid w:val="006514FD"/>
    <w:rsid w:val="006517AD"/>
    <w:rsid w:val="00651C07"/>
    <w:rsid w:val="00651C25"/>
    <w:rsid w:val="006531DF"/>
    <w:rsid w:val="00653BEB"/>
    <w:rsid w:val="00653F82"/>
    <w:rsid w:val="0065459B"/>
    <w:rsid w:val="00654CF6"/>
    <w:rsid w:val="006550D4"/>
    <w:rsid w:val="00655272"/>
    <w:rsid w:val="00655CEF"/>
    <w:rsid w:val="006565B7"/>
    <w:rsid w:val="00657094"/>
    <w:rsid w:val="006572CD"/>
    <w:rsid w:val="0065776E"/>
    <w:rsid w:val="006600A8"/>
    <w:rsid w:val="006608A2"/>
    <w:rsid w:val="0066113F"/>
    <w:rsid w:val="0066209F"/>
    <w:rsid w:val="0066251F"/>
    <w:rsid w:val="00662629"/>
    <w:rsid w:val="00662FB4"/>
    <w:rsid w:val="00663A1C"/>
    <w:rsid w:val="00663C81"/>
    <w:rsid w:val="00664B91"/>
    <w:rsid w:val="00665131"/>
    <w:rsid w:val="00665B03"/>
    <w:rsid w:val="00666044"/>
    <w:rsid w:val="00666356"/>
    <w:rsid w:val="00666F41"/>
    <w:rsid w:val="00667936"/>
    <w:rsid w:val="006679CA"/>
    <w:rsid w:val="00667B3D"/>
    <w:rsid w:val="0067008F"/>
    <w:rsid w:val="00672510"/>
    <w:rsid w:val="00672A4E"/>
    <w:rsid w:val="00672B7A"/>
    <w:rsid w:val="0067365F"/>
    <w:rsid w:val="0067379C"/>
    <w:rsid w:val="0067452E"/>
    <w:rsid w:val="00674AC3"/>
    <w:rsid w:val="00674B7D"/>
    <w:rsid w:val="00675EF0"/>
    <w:rsid w:val="006769AD"/>
    <w:rsid w:val="00677507"/>
    <w:rsid w:val="00677D01"/>
    <w:rsid w:val="00677EA2"/>
    <w:rsid w:val="0068004F"/>
    <w:rsid w:val="006803B4"/>
    <w:rsid w:val="0068117A"/>
    <w:rsid w:val="00682811"/>
    <w:rsid w:val="00683422"/>
    <w:rsid w:val="006842C4"/>
    <w:rsid w:val="00684A1B"/>
    <w:rsid w:val="00685836"/>
    <w:rsid w:val="00685CCE"/>
    <w:rsid w:val="00686287"/>
    <w:rsid w:val="00686C9C"/>
    <w:rsid w:val="0068767B"/>
    <w:rsid w:val="0069018B"/>
    <w:rsid w:val="006909C3"/>
    <w:rsid w:val="00690EAD"/>
    <w:rsid w:val="00691054"/>
    <w:rsid w:val="00691580"/>
    <w:rsid w:val="00691E4B"/>
    <w:rsid w:val="00692308"/>
    <w:rsid w:val="00693979"/>
    <w:rsid w:val="00693D6E"/>
    <w:rsid w:val="00694073"/>
    <w:rsid w:val="00694520"/>
    <w:rsid w:val="006945FC"/>
    <w:rsid w:val="00695951"/>
    <w:rsid w:val="00695BAB"/>
    <w:rsid w:val="006974C7"/>
    <w:rsid w:val="00697A5E"/>
    <w:rsid w:val="006A055A"/>
    <w:rsid w:val="006A0CA6"/>
    <w:rsid w:val="006A10D0"/>
    <w:rsid w:val="006A1B31"/>
    <w:rsid w:val="006A1E43"/>
    <w:rsid w:val="006A2751"/>
    <w:rsid w:val="006A2EE2"/>
    <w:rsid w:val="006A43C3"/>
    <w:rsid w:val="006A63A0"/>
    <w:rsid w:val="006A65A7"/>
    <w:rsid w:val="006A729C"/>
    <w:rsid w:val="006A73F7"/>
    <w:rsid w:val="006A7596"/>
    <w:rsid w:val="006A7CDC"/>
    <w:rsid w:val="006B093D"/>
    <w:rsid w:val="006B0EDB"/>
    <w:rsid w:val="006B156B"/>
    <w:rsid w:val="006B3944"/>
    <w:rsid w:val="006B3D18"/>
    <w:rsid w:val="006B3DF1"/>
    <w:rsid w:val="006B3E8C"/>
    <w:rsid w:val="006B413E"/>
    <w:rsid w:val="006B567A"/>
    <w:rsid w:val="006B5DF1"/>
    <w:rsid w:val="006B65F6"/>
    <w:rsid w:val="006B6918"/>
    <w:rsid w:val="006B6DE0"/>
    <w:rsid w:val="006B7BEA"/>
    <w:rsid w:val="006C06DE"/>
    <w:rsid w:val="006C0776"/>
    <w:rsid w:val="006C2171"/>
    <w:rsid w:val="006C2360"/>
    <w:rsid w:val="006C381A"/>
    <w:rsid w:val="006C583D"/>
    <w:rsid w:val="006C60C1"/>
    <w:rsid w:val="006C635A"/>
    <w:rsid w:val="006C7444"/>
    <w:rsid w:val="006D10A2"/>
    <w:rsid w:val="006D2A35"/>
    <w:rsid w:val="006D3A33"/>
    <w:rsid w:val="006D3C8D"/>
    <w:rsid w:val="006D4AEE"/>
    <w:rsid w:val="006D5B46"/>
    <w:rsid w:val="006D5C3D"/>
    <w:rsid w:val="006D6622"/>
    <w:rsid w:val="006D69BD"/>
    <w:rsid w:val="006D7651"/>
    <w:rsid w:val="006D78DD"/>
    <w:rsid w:val="006E024F"/>
    <w:rsid w:val="006E0394"/>
    <w:rsid w:val="006E040C"/>
    <w:rsid w:val="006E0737"/>
    <w:rsid w:val="006E0AAC"/>
    <w:rsid w:val="006E0DBA"/>
    <w:rsid w:val="006E14AB"/>
    <w:rsid w:val="006E2C72"/>
    <w:rsid w:val="006E2D7F"/>
    <w:rsid w:val="006E3741"/>
    <w:rsid w:val="006E4C3B"/>
    <w:rsid w:val="006E5308"/>
    <w:rsid w:val="006E55C2"/>
    <w:rsid w:val="006E5FEF"/>
    <w:rsid w:val="006E6253"/>
    <w:rsid w:val="006E636C"/>
    <w:rsid w:val="006F0175"/>
    <w:rsid w:val="006F0206"/>
    <w:rsid w:val="006F0DCD"/>
    <w:rsid w:val="006F0F11"/>
    <w:rsid w:val="006F264F"/>
    <w:rsid w:val="006F3BDB"/>
    <w:rsid w:val="006F3E08"/>
    <w:rsid w:val="006F447E"/>
    <w:rsid w:val="006F51E7"/>
    <w:rsid w:val="006F5213"/>
    <w:rsid w:val="006F6045"/>
    <w:rsid w:val="006F6760"/>
    <w:rsid w:val="006F67AF"/>
    <w:rsid w:val="006F68FA"/>
    <w:rsid w:val="006F74B8"/>
    <w:rsid w:val="006F7571"/>
    <w:rsid w:val="007001D0"/>
    <w:rsid w:val="00700564"/>
    <w:rsid w:val="00700D96"/>
    <w:rsid w:val="00701105"/>
    <w:rsid w:val="00701A19"/>
    <w:rsid w:val="00703056"/>
    <w:rsid w:val="0070374E"/>
    <w:rsid w:val="00704465"/>
    <w:rsid w:val="0070573D"/>
    <w:rsid w:val="00706136"/>
    <w:rsid w:val="00707F79"/>
    <w:rsid w:val="00710028"/>
    <w:rsid w:val="0071077C"/>
    <w:rsid w:val="00710AB2"/>
    <w:rsid w:val="007118AC"/>
    <w:rsid w:val="007119E6"/>
    <w:rsid w:val="00711F46"/>
    <w:rsid w:val="0071228C"/>
    <w:rsid w:val="00712F1B"/>
    <w:rsid w:val="0071354D"/>
    <w:rsid w:val="007141D8"/>
    <w:rsid w:val="007143AA"/>
    <w:rsid w:val="00716294"/>
    <w:rsid w:val="00717EF5"/>
    <w:rsid w:val="00720742"/>
    <w:rsid w:val="007208C0"/>
    <w:rsid w:val="007217F4"/>
    <w:rsid w:val="00722662"/>
    <w:rsid w:val="007226D2"/>
    <w:rsid w:val="00722C3A"/>
    <w:rsid w:val="00722E59"/>
    <w:rsid w:val="00722ECA"/>
    <w:rsid w:val="0072363E"/>
    <w:rsid w:val="00723E2E"/>
    <w:rsid w:val="00724489"/>
    <w:rsid w:val="00724964"/>
    <w:rsid w:val="00724A23"/>
    <w:rsid w:val="00724A9B"/>
    <w:rsid w:val="00725A5E"/>
    <w:rsid w:val="00725FEC"/>
    <w:rsid w:val="00726379"/>
    <w:rsid w:val="00726E68"/>
    <w:rsid w:val="00727006"/>
    <w:rsid w:val="007312E5"/>
    <w:rsid w:val="007319C9"/>
    <w:rsid w:val="00731E97"/>
    <w:rsid w:val="0073213B"/>
    <w:rsid w:val="007323F5"/>
    <w:rsid w:val="007325FC"/>
    <w:rsid w:val="00732C48"/>
    <w:rsid w:val="0073385F"/>
    <w:rsid w:val="00733F72"/>
    <w:rsid w:val="007358A3"/>
    <w:rsid w:val="00735AC9"/>
    <w:rsid w:val="0073639A"/>
    <w:rsid w:val="00737099"/>
    <w:rsid w:val="00737452"/>
    <w:rsid w:val="00740141"/>
    <w:rsid w:val="00740209"/>
    <w:rsid w:val="00741697"/>
    <w:rsid w:val="00741DC1"/>
    <w:rsid w:val="00742375"/>
    <w:rsid w:val="007427EB"/>
    <w:rsid w:val="00742818"/>
    <w:rsid w:val="007434C2"/>
    <w:rsid w:val="00743AF2"/>
    <w:rsid w:val="00743BC4"/>
    <w:rsid w:val="00743E4D"/>
    <w:rsid w:val="00744E18"/>
    <w:rsid w:val="00745424"/>
    <w:rsid w:val="00745848"/>
    <w:rsid w:val="00746280"/>
    <w:rsid w:val="007466FA"/>
    <w:rsid w:val="0074679B"/>
    <w:rsid w:val="00747D06"/>
    <w:rsid w:val="007500E7"/>
    <w:rsid w:val="007506F9"/>
    <w:rsid w:val="00750B05"/>
    <w:rsid w:val="00751378"/>
    <w:rsid w:val="00751CFB"/>
    <w:rsid w:val="00751D22"/>
    <w:rsid w:val="00751DC9"/>
    <w:rsid w:val="00751FE0"/>
    <w:rsid w:val="00752512"/>
    <w:rsid w:val="00752757"/>
    <w:rsid w:val="00752B57"/>
    <w:rsid w:val="007530EB"/>
    <w:rsid w:val="0075316B"/>
    <w:rsid w:val="0075325C"/>
    <w:rsid w:val="00753750"/>
    <w:rsid w:val="0075408A"/>
    <w:rsid w:val="00754864"/>
    <w:rsid w:val="0075492E"/>
    <w:rsid w:val="00754E04"/>
    <w:rsid w:val="0075513F"/>
    <w:rsid w:val="00755F7F"/>
    <w:rsid w:val="00756065"/>
    <w:rsid w:val="00756455"/>
    <w:rsid w:val="00756BBB"/>
    <w:rsid w:val="00757255"/>
    <w:rsid w:val="00757925"/>
    <w:rsid w:val="00760114"/>
    <w:rsid w:val="00760380"/>
    <w:rsid w:val="00760F32"/>
    <w:rsid w:val="00761857"/>
    <w:rsid w:val="007619A9"/>
    <w:rsid w:val="00761B21"/>
    <w:rsid w:val="00762515"/>
    <w:rsid w:val="0076261B"/>
    <w:rsid w:val="00762E9B"/>
    <w:rsid w:val="00763695"/>
    <w:rsid w:val="0076391B"/>
    <w:rsid w:val="0076616F"/>
    <w:rsid w:val="00766E90"/>
    <w:rsid w:val="00767353"/>
    <w:rsid w:val="00767726"/>
    <w:rsid w:val="0076791D"/>
    <w:rsid w:val="007703FF"/>
    <w:rsid w:val="0077078D"/>
    <w:rsid w:val="0077107C"/>
    <w:rsid w:val="00771121"/>
    <w:rsid w:val="007714DB"/>
    <w:rsid w:val="00772109"/>
    <w:rsid w:val="007729D2"/>
    <w:rsid w:val="00772C02"/>
    <w:rsid w:val="00772E08"/>
    <w:rsid w:val="00773937"/>
    <w:rsid w:val="00774503"/>
    <w:rsid w:val="0077465C"/>
    <w:rsid w:val="007746C2"/>
    <w:rsid w:val="00774CE7"/>
    <w:rsid w:val="0077548C"/>
    <w:rsid w:val="007758A6"/>
    <w:rsid w:val="00775B27"/>
    <w:rsid w:val="007762C9"/>
    <w:rsid w:val="00776B6B"/>
    <w:rsid w:val="00776BFA"/>
    <w:rsid w:val="00776F14"/>
    <w:rsid w:val="00776F84"/>
    <w:rsid w:val="00777287"/>
    <w:rsid w:val="00780445"/>
    <w:rsid w:val="00780653"/>
    <w:rsid w:val="00780890"/>
    <w:rsid w:val="0078268D"/>
    <w:rsid w:val="00782FF8"/>
    <w:rsid w:val="007842C1"/>
    <w:rsid w:val="00784638"/>
    <w:rsid w:val="007855A4"/>
    <w:rsid w:val="00785734"/>
    <w:rsid w:val="00785F39"/>
    <w:rsid w:val="00787216"/>
    <w:rsid w:val="0078769E"/>
    <w:rsid w:val="00787EA0"/>
    <w:rsid w:val="007904BF"/>
    <w:rsid w:val="00790A19"/>
    <w:rsid w:val="00790CEB"/>
    <w:rsid w:val="00791897"/>
    <w:rsid w:val="00792340"/>
    <w:rsid w:val="007928B8"/>
    <w:rsid w:val="007933E0"/>
    <w:rsid w:val="00793EE5"/>
    <w:rsid w:val="00794045"/>
    <w:rsid w:val="007943C2"/>
    <w:rsid w:val="00794CBE"/>
    <w:rsid w:val="00795B2B"/>
    <w:rsid w:val="007967DE"/>
    <w:rsid w:val="00796893"/>
    <w:rsid w:val="00796EA0"/>
    <w:rsid w:val="00796F84"/>
    <w:rsid w:val="007975F7"/>
    <w:rsid w:val="007A0392"/>
    <w:rsid w:val="007A0B66"/>
    <w:rsid w:val="007A0BC1"/>
    <w:rsid w:val="007A106A"/>
    <w:rsid w:val="007A10C5"/>
    <w:rsid w:val="007A5F63"/>
    <w:rsid w:val="007A70F3"/>
    <w:rsid w:val="007A7311"/>
    <w:rsid w:val="007A768C"/>
    <w:rsid w:val="007A77DE"/>
    <w:rsid w:val="007A7972"/>
    <w:rsid w:val="007A7D05"/>
    <w:rsid w:val="007B0BF5"/>
    <w:rsid w:val="007B0D50"/>
    <w:rsid w:val="007B2357"/>
    <w:rsid w:val="007B34CA"/>
    <w:rsid w:val="007B3C37"/>
    <w:rsid w:val="007B3F02"/>
    <w:rsid w:val="007B53B8"/>
    <w:rsid w:val="007B5479"/>
    <w:rsid w:val="007B5779"/>
    <w:rsid w:val="007B68CA"/>
    <w:rsid w:val="007C0101"/>
    <w:rsid w:val="007C1020"/>
    <w:rsid w:val="007C14FE"/>
    <w:rsid w:val="007C175B"/>
    <w:rsid w:val="007C189F"/>
    <w:rsid w:val="007C1FA7"/>
    <w:rsid w:val="007C2742"/>
    <w:rsid w:val="007C3058"/>
    <w:rsid w:val="007C3118"/>
    <w:rsid w:val="007C3E64"/>
    <w:rsid w:val="007C4C46"/>
    <w:rsid w:val="007C4C58"/>
    <w:rsid w:val="007C4DF8"/>
    <w:rsid w:val="007C609C"/>
    <w:rsid w:val="007C648A"/>
    <w:rsid w:val="007C6E13"/>
    <w:rsid w:val="007C7708"/>
    <w:rsid w:val="007D06CE"/>
    <w:rsid w:val="007D0984"/>
    <w:rsid w:val="007D1009"/>
    <w:rsid w:val="007D1032"/>
    <w:rsid w:val="007D11AD"/>
    <w:rsid w:val="007D2797"/>
    <w:rsid w:val="007D33DD"/>
    <w:rsid w:val="007D36BF"/>
    <w:rsid w:val="007D4117"/>
    <w:rsid w:val="007D4AC8"/>
    <w:rsid w:val="007D561E"/>
    <w:rsid w:val="007D5928"/>
    <w:rsid w:val="007E0AC2"/>
    <w:rsid w:val="007E0B61"/>
    <w:rsid w:val="007E0CE5"/>
    <w:rsid w:val="007E2228"/>
    <w:rsid w:val="007E2EAA"/>
    <w:rsid w:val="007E3B6C"/>
    <w:rsid w:val="007E3CC2"/>
    <w:rsid w:val="007E47DC"/>
    <w:rsid w:val="007E4F44"/>
    <w:rsid w:val="007E5125"/>
    <w:rsid w:val="007E579F"/>
    <w:rsid w:val="007E5F09"/>
    <w:rsid w:val="007E5F67"/>
    <w:rsid w:val="007E7413"/>
    <w:rsid w:val="007E7645"/>
    <w:rsid w:val="007E782F"/>
    <w:rsid w:val="007E79AB"/>
    <w:rsid w:val="007E7ECC"/>
    <w:rsid w:val="007F009D"/>
    <w:rsid w:val="007F0658"/>
    <w:rsid w:val="007F0B55"/>
    <w:rsid w:val="007F0D81"/>
    <w:rsid w:val="007F11A6"/>
    <w:rsid w:val="007F1267"/>
    <w:rsid w:val="007F28B8"/>
    <w:rsid w:val="007F2B47"/>
    <w:rsid w:val="007F2EAD"/>
    <w:rsid w:val="007F3CBE"/>
    <w:rsid w:val="007F463E"/>
    <w:rsid w:val="007F479E"/>
    <w:rsid w:val="007F489A"/>
    <w:rsid w:val="007F5922"/>
    <w:rsid w:val="007F5AB9"/>
    <w:rsid w:val="007F64FE"/>
    <w:rsid w:val="007F6E68"/>
    <w:rsid w:val="007F6F1E"/>
    <w:rsid w:val="007F766E"/>
    <w:rsid w:val="007F7BDD"/>
    <w:rsid w:val="008008ED"/>
    <w:rsid w:val="00800EAE"/>
    <w:rsid w:val="008010BC"/>
    <w:rsid w:val="008015BD"/>
    <w:rsid w:val="0080206E"/>
    <w:rsid w:val="008020F1"/>
    <w:rsid w:val="00802ABD"/>
    <w:rsid w:val="0080430B"/>
    <w:rsid w:val="008056E8"/>
    <w:rsid w:val="00811AA4"/>
    <w:rsid w:val="00812039"/>
    <w:rsid w:val="00814B48"/>
    <w:rsid w:val="0081536B"/>
    <w:rsid w:val="00815918"/>
    <w:rsid w:val="00816858"/>
    <w:rsid w:val="00816C6B"/>
    <w:rsid w:val="00817971"/>
    <w:rsid w:val="008225B0"/>
    <w:rsid w:val="00822A8C"/>
    <w:rsid w:val="0082377F"/>
    <w:rsid w:val="00823DF4"/>
    <w:rsid w:val="00825216"/>
    <w:rsid w:val="00825248"/>
    <w:rsid w:val="00825588"/>
    <w:rsid w:val="00825E85"/>
    <w:rsid w:val="00826D79"/>
    <w:rsid w:val="00827424"/>
    <w:rsid w:val="0083097C"/>
    <w:rsid w:val="00831075"/>
    <w:rsid w:val="0083156E"/>
    <w:rsid w:val="00831A5F"/>
    <w:rsid w:val="00832D44"/>
    <w:rsid w:val="008333F6"/>
    <w:rsid w:val="00834048"/>
    <w:rsid w:val="00834C32"/>
    <w:rsid w:val="008355F1"/>
    <w:rsid w:val="00836652"/>
    <w:rsid w:val="00840713"/>
    <w:rsid w:val="00841CE8"/>
    <w:rsid w:val="00841FFE"/>
    <w:rsid w:val="00842C0C"/>
    <w:rsid w:val="00842E46"/>
    <w:rsid w:val="00842FB5"/>
    <w:rsid w:val="0084317E"/>
    <w:rsid w:val="00843A1E"/>
    <w:rsid w:val="00843F1B"/>
    <w:rsid w:val="00844404"/>
    <w:rsid w:val="00844468"/>
    <w:rsid w:val="0084449C"/>
    <w:rsid w:val="008450B8"/>
    <w:rsid w:val="00845F31"/>
    <w:rsid w:val="008471AC"/>
    <w:rsid w:val="0085286A"/>
    <w:rsid w:val="00852F61"/>
    <w:rsid w:val="008536BE"/>
    <w:rsid w:val="00854B3E"/>
    <w:rsid w:val="00854B41"/>
    <w:rsid w:val="008559EF"/>
    <w:rsid w:val="0085601A"/>
    <w:rsid w:val="00856134"/>
    <w:rsid w:val="008567BF"/>
    <w:rsid w:val="00857634"/>
    <w:rsid w:val="008576B0"/>
    <w:rsid w:val="00857799"/>
    <w:rsid w:val="00857A9A"/>
    <w:rsid w:val="00861B1C"/>
    <w:rsid w:val="00861EBC"/>
    <w:rsid w:val="0086206E"/>
    <w:rsid w:val="008623E9"/>
    <w:rsid w:val="00862B11"/>
    <w:rsid w:val="00864540"/>
    <w:rsid w:val="0086457C"/>
    <w:rsid w:val="008658EB"/>
    <w:rsid w:val="00865A1A"/>
    <w:rsid w:val="008668C2"/>
    <w:rsid w:val="00866AD7"/>
    <w:rsid w:val="008670AF"/>
    <w:rsid w:val="008673D9"/>
    <w:rsid w:val="00867943"/>
    <w:rsid w:val="008718AE"/>
    <w:rsid w:val="00871931"/>
    <w:rsid w:val="0087236A"/>
    <w:rsid w:val="008726FA"/>
    <w:rsid w:val="00873215"/>
    <w:rsid w:val="00873CB4"/>
    <w:rsid w:val="00874A42"/>
    <w:rsid w:val="00874C06"/>
    <w:rsid w:val="00874EDC"/>
    <w:rsid w:val="0087532F"/>
    <w:rsid w:val="008754F8"/>
    <w:rsid w:val="00876565"/>
    <w:rsid w:val="00876C1E"/>
    <w:rsid w:val="0088125B"/>
    <w:rsid w:val="008812BA"/>
    <w:rsid w:val="0088152D"/>
    <w:rsid w:val="00881990"/>
    <w:rsid w:val="008822C9"/>
    <w:rsid w:val="00882572"/>
    <w:rsid w:val="00884285"/>
    <w:rsid w:val="0088468E"/>
    <w:rsid w:val="00884AB1"/>
    <w:rsid w:val="00884E5E"/>
    <w:rsid w:val="008851B8"/>
    <w:rsid w:val="00885BB7"/>
    <w:rsid w:val="00886085"/>
    <w:rsid w:val="008864BE"/>
    <w:rsid w:val="0088658C"/>
    <w:rsid w:val="00886604"/>
    <w:rsid w:val="008867CC"/>
    <w:rsid w:val="008905F3"/>
    <w:rsid w:val="008907F2"/>
    <w:rsid w:val="00891433"/>
    <w:rsid w:val="00891C59"/>
    <w:rsid w:val="00891D26"/>
    <w:rsid w:val="00893089"/>
    <w:rsid w:val="0089513D"/>
    <w:rsid w:val="00895C13"/>
    <w:rsid w:val="00896A3C"/>
    <w:rsid w:val="00897CFA"/>
    <w:rsid w:val="008A05D5"/>
    <w:rsid w:val="008A13CA"/>
    <w:rsid w:val="008A150C"/>
    <w:rsid w:val="008A1905"/>
    <w:rsid w:val="008A1C98"/>
    <w:rsid w:val="008A29AD"/>
    <w:rsid w:val="008A3E2F"/>
    <w:rsid w:val="008A58C1"/>
    <w:rsid w:val="008A5FE9"/>
    <w:rsid w:val="008A68DA"/>
    <w:rsid w:val="008A6BA1"/>
    <w:rsid w:val="008A71EF"/>
    <w:rsid w:val="008B0070"/>
    <w:rsid w:val="008B0106"/>
    <w:rsid w:val="008B058F"/>
    <w:rsid w:val="008B0D15"/>
    <w:rsid w:val="008B142A"/>
    <w:rsid w:val="008B1818"/>
    <w:rsid w:val="008B1BD7"/>
    <w:rsid w:val="008B22A1"/>
    <w:rsid w:val="008B23D9"/>
    <w:rsid w:val="008B312E"/>
    <w:rsid w:val="008B4A37"/>
    <w:rsid w:val="008B5B5C"/>
    <w:rsid w:val="008B6868"/>
    <w:rsid w:val="008B68A2"/>
    <w:rsid w:val="008B70DB"/>
    <w:rsid w:val="008B728B"/>
    <w:rsid w:val="008B73A9"/>
    <w:rsid w:val="008B7684"/>
    <w:rsid w:val="008C0C74"/>
    <w:rsid w:val="008C1007"/>
    <w:rsid w:val="008C111C"/>
    <w:rsid w:val="008C158C"/>
    <w:rsid w:val="008C1CFE"/>
    <w:rsid w:val="008C1F6D"/>
    <w:rsid w:val="008C2E79"/>
    <w:rsid w:val="008C44CB"/>
    <w:rsid w:val="008C57C8"/>
    <w:rsid w:val="008C61B8"/>
    <w:rsid w:val="008C69F3"/>
    <w:rsid w:val="008C7425"/>
    <w:rsid w:val="008D02B6"/>
    <w:rsid w:val="008D102D"/>
    <w:rsid w:val="008D1F15"/>
    <w:rsid w:val="008D224B"/>
    <w:rsid w:val="008D265A"/>
    <w:rsid w:val="008D333C"/>
    <w:rsid w:val="008D3D4D"/>
    <w:rsid w:val="008D4112"/>
    <w:rsid w:val="008D449B"/>
    <w:rsid w:val="008D4759"/>
    <w:rsid w:val="008D4EA2"/>
    <w:rsid w:val="008D4FD2"/>
    <w:rsid w:val="008D5C76"/>
    <w:rsid w:val="008D6C03"/>
    <w:rsid w:val="008D6C9D"/>
    <w:rsid w:val="008D6CB6"/>
    <w:rsid w:val="008D6CBC"/>
    <w:rsid w:val="008D7CB7"/>
    <w:rsid w:val="008E010D"/>
    <w:rsid w:val="008E029E"/>
    <w:rsid w:val="008E0CD7"/>
    <w:rsid w:val="008E1EBD"/>
    <w:rsid w:val="008E2250"/>
    <w:rsid w:val="008E2346"/>
    <w:rsid w:val="008E2382"/>
    <w:rsid w:val="008E2A38"/>
    <w:rsid w:val="008E41BD"/>
    <w:rsid w:val="008E4260"/>
    <w:rsid w:val="008E42A2"/>
    <w:rsid w:val="008E534B"/>
    <w:rsid w:val="008E5596"/>
    <w:rsid w:val="008E5668"/>
    <w:rsid w:val="008E5ADB"/>
    <w:rsid w:val="008E5DA3"/>
    <w:rsid w:val="008E5ED6"/>
    <w:rsid w:val="008E6899"/>
    <w:rsid w:val="008E6B44"/>
    <w:rsid w:val="008E6D04"/>
    <w:rsid w:val="008E79B5"/>
    <w:rsid w:val="008E7B70"/>
    <w:rsid w:val="008F0D1D"/>
    <w:rsid w:val="008F1E9A"/>
    <w:rsid w:val="008F54EC"/>
    <w:rsid w:val="008F58A2"/>
    <w:rsid w:val="008F61BB"/>
    <w:rsid w:val="008F6E6A"/>
    <w:rsid w:val="008F7366"/>
    <w:rsid w:val="008F7F02"/>
    <w:rsid w:val="009004A9"/>
    <w:rsid w:val="009004E9"/>
    <w:rsid w:val="00900627"/>
    <w:rsid w:val="00900687"/>
    <w:rsid w:val="009009D1"/>
    <w:rsid w:val="00902186"/>
    <w:rsid w:val="00902782"/>
    <w:rsid w:val="00902AB1"/>
    <w:rsid w:val="009039FA"/>
    <w:rsid w:val="0090400E"/>
    <w:rsid w:val="009040F2"/>
    <w:rsid w:val="0090475D"/>
    <w:rsid w:val="009048C3"/>
    <w:rsid w:val="00904E1B"/>
    <w:rsid w:val="009053F4"/>
    <w:rsid w:val="0090594E"/>
    <w:rsid w:val="00905E1B"/>
    <w:rsid w:val="00906284"/>
    <w:rsid w:val="009064F2"/>
    <w:rsid w:val="00906743"/>
    <w:rsid w:val="00906C63"/>
    <w:rsid w:val="0091008B"/>
    <w:rsid w:val="00910C1F"/>
    <w:rsid w:val="00910CAA"/>
    <w:rsid w:val="00911266"/>
    <w:rsid w:val="00911B98"/>
    <w:rsid w:val="009125D1"/>
    <w:rsid w:val="00913112"/>
    <w:rsid w:val="00913B89"/>
    <w:rsid w:val="00914598"/>
    <w:rsid w:val="00915C3D"/>
    <w:rsid w:val="00915F73"/>
    <w:rsid w:val="00916068"/>
    <w:rsid w:val="009162E6"/>
    <w:rsid w:val="0091649E"/>
    <w:rsid w:val="00921ADE"/>
    <w:rsid w:val="00921AF2"/>
    <w:rsid w:val="00922934"/>
    <w:rsid w:val="00922A22"/>
    <w:rsid w:val="00923189"/>
    <w:rsid w:val="009238E5"/>
    <w:rsid w:val="00923B7E"/>
    <w:rsid w:val="00923B9A"/>
    <w:rsid w:val="00925FE5"/>
    <w:rsid w:val="009267BA"/>
    <w:rsid w:val="00927740"/>
    <w:rsid w:val="00927FD8"/>
    <w:rsid w:val="0093002C"/>
    <w:rsid w:val="009305B2"/>
    <w:rsid w:val="0093066F"/>
    <w:rsid w:val="00931476"/>
    <w:rsid w:val="0093163C"/>
    <w:rsid w:val="00931E71"/>
    <w:rsid w:val="00932290"/>
    <w:rsid w:val="009337CE"/>
    <w:rsid w:val="0093390D"/>
    <w:rsid w:val="00933A44"/>
    <w:rsid w:val="00933B4A"/>
    <w:rsid w:val="00933D25"/>
    <w:rsid w:val="0093403E"/>
    <w:rsid w:val="00935045"/>
    <w:rsid w:val="00936973"/>
    <w:rsid w:val="0094042B"/>
    <w:rsid w:val="00940B8A"/>
    <w:rsid w:val="00941ACE"/>
    <w:rsid w:val="00941C2A"/>
    <w:rsid w:val="00942788"/>
    <w:rsid w:val="00942AC6"/>
    <w:rsid w:val="00942BB1"/>
    <w:rsid w:val="009440E1"/>
    <w:rsid w:val="009443D8"/>
    <w:rsid w:val="00944B0A"/>
    <w:rsid w:val="00944F64"/>
    <w:rsid w:val="00945A12"/>
    <w:rsid w:val="009463FD"/>
    <w:rsid w:val="00946DFD"/>
    <w:rsid w:val="00947082"/>
    <w:rsid w:val="00947D55"/>
    <w:rsid w:val="009504B4"/>
    <w:rsid w:val="00950E0A"/>
    <w:rsid w:val="00951718"/>
    <w:rsid w:val="009525AD"/>
    <w:rsid w:val="00953C88"/>
    <w:rsid w:val="0095550F"/>
    <w:rsid w:val="00955BD6"/>
    <w:rsid w:val="00955D99"/>
    <w:rsid w:val="00956700"/>
    <w:rsid w:val="00956C99"/>
    <w:rsid w:val="00957712"/>
    <w:rsid w:val="00957AF8"/>
    <w:rsid w:val="0096019E"/>
    <w:rsid w:val="00960AD0"/>
    <w:rsid w:val="00960CA7"/>
    <w:rsid w:val="00961E1C"/>
    <w:rsid w:val="0096202C"/>
    <w:rsid w:val="009624DF"/>
    <w:rsid w:val="009635BC"/>
    <w:rsid w:val="009637F5"/>
    <w:rsid w:val="0096397A"/>
    <w:rsid w:val="00964CCA"/>
    <w:rsid w:val="0096693E"/>
    <w:rsid w:val="00966A53"/>
    <w:rsid w:val="00966C59"/>
    <w:rsid w:val="00967B9E"/>
    <w:rsid w:val="00970BF5"/>
    <w:rsid w:val="0097163B"/>
    <w:rsid w:val="00971CD0"/>
    <w:rsid w:val="00971D31"/>
    <w:rsid w:val="00971F09"/>
    <w:rsid w:val="00972430"/>
    <w:rsid w:val="009726FB"/>
    <w:rsid w:val="00972B9A"/>
    <w:rsid w:val="00972FE4"/>
    <w:rsid w:val="0097306B"/>
    <w:rsid w:val="0097339F"/>
    <w:rsid w:val="0097352F"/>
    <w:rsid w:val="00973E2F"/>
    <w:rsid w:val="0097510B"/>
    <w:rsid w:val="009758F9"/>
    <w:rsid w:val="00975976"/>
    <w:rsid w:val="00975BC2"/>
    <w:rsid w:val="00975BCE"/>
    <w:rsid w:val="00976277"/>
    <w:rsid w:val="00976E1E"/>
    <w:rsid w:val="00976EC9"/>
    <w:rsid w:val="00977058"/>
    <w:rsid w:val="009772D3"/>
    <w:rsid w:val="00977FA8"/>
    <w:rsid w:val="009805B3"/>
    <w:rsid w:val="0098122D"/>
    <w:rsid w:val="00981BEF"/>
    <w:rsid w:val="00981E38"/>
    <w:rsid w:val="0098294C"/>
    <w:rsid w:val="00983A8B"/>
    <w:rsid w:val="00983DA8"/>
    <w:rsid w:val="009840DE"/>
    <w:rsid w:val="00984809"/>
    <w:rsid w:val="0098598C"/>
    <w:rsid w:val="00985F02"/>
    <w:rsid w:val="00985F59"/>
    <w:rsid w:val="00986086"/>
    <w:rsid w:val="00987CF5"/>
    <w:rsid w:val="00990AD9"/>
    <w:rsid w:val="009913DD"/>
    <w:rsid w:val="009916AC"/>
    <w:rsid w:val="00991EF8"/>
    <w:rsid w:val="00992071"/>
    <w:rsid w:val="009924BD"/>
    <w:rsid w:val="009934BB"/>
    <w:rsid w:val="009943B5"/>
    <w:rsid w:val="00994C2C"/>
    <w:rsid w:val="0099531D"/>
    <w:rsid w:val="0099565C"/>
    <w:rsid w:val="00997AC5"/>
    <w:rsid w:val="009A0852"/>
    <w:rsid w:val="009A0CA4"/>
    <w:rsid w:val="009A0FB8"/>
    <w:rsid w:val="009A116C"/>
    <w:rsid w:val="009A150A"/>
    <w:rsid w:val="009A1FF9"/>
    <w:rsid w:val="009A2858"/>
    <w:rsid w:val="009A2AC3"/>
    <w:rsid w:val="009A2BB1"/>
    <w:rsid w:val="009A4D4C"/>
    <w:rsid w:val="009A6AEC"/>
    <w:rsid w:val="009A71F1"/>
    <w:rsid w:val="009A7472"/>
    <w:rsid w:val="009A7B71"/>
    <w:rsid w:val="009A7CE0"/>
    <w:rsid w:val="009B0765"/>
    <w:rsid w:val="009B1DB5"/>
    <w:rsid w:val="009B1E6C"/>
    <w:rsid w:val="009B28DD"/>
    <w:rsid w:val="009B349E"/>
    <w:rsid w:val="009B3683"/>
    <w:rsid w:val="009B3EEA"/>
    <w:rsid w:val="009B461F"/>
    <w:rsid w:val="009B7897"/>
    <w:rsid w:val="009B7F8F"/>
    <w:rsid w:val="009B7F95"/>
    <w:rsid w:val="009C01A9"/>
    <w:rsid w:val="009C0451"/>
    <w:rsid w:val="009C07DA"/>
    <w:rsid w:val="009C177F"/>
    <w:rsid w:val="009C1B58"/>
    <w:rsid w:val="009C1ED0"/>
    <w:rsid w:val="009C313E"/>
    <w:rsid w:val="009C3917"/>
    <w:rsid w:val="009C3B42"/>
    <w:rsid w:val="009C3C87"/>
    <w:rsid w:val="009C4964"/>
    <w:rsid w:val="009C4C3C"/>
    <w:rsid w:val="009C50D1"/>
    <w:rsid w:val="009C5DBE"/>
    <w:rsid w:val="009C6D97"/>
    <w:rsid w:val="009C7222"/>
    <w:rsid w:val="009D0097"/>
    <w:rsid w:val="009D1290"/>
    <w:rsid w:val="009D1ABA"/>
    <w:rsid w:val="009D1B8C"/>
    <w:rsid w:val="009D1EE2"/>
    <w:rsid w:val="009D2734"/>
    <w:rsid w:val="009D2841"/>
    <w:rsid w:val="009D2E2D"/>
    <w:rsid w:val="009D3EF0"/>
    <w:rsid w:val="009D583B"/>
    <w:rsid w:val="009D61CD"/>
    <w:rsid w:val="009D6922"/>
    <w:rsid w:val="009D6E04"/>
    <w:rsid w:val="009D6E54"/>
    <w:rsid w:val="009D7836"/>
    <w:rsid w:val="009E0176"/>
    <w:rsid w:val="009E01B9"/>
    <w:rsid w:val="009E19C4"/>
    <w:rsid w:val="009E19C6"/>
    <w:rsid w:val="009E1F4D"/>
    <w:rsid w:val="009E2296"/>
    <w:rsid w:val="009E2966"/>
    <w:rsid w:val="009E2D9D"/>
    <w:rsid w:val="009E313F"/>
    <w:rsid w:val="009E3817"/>
    <w:rsid w:val="009E394B"/>
    <w:rsid w:val="009E4390"/>
    <w:rsid w:val="009E4A1D"/>
    <w:rsid w:val="009E52B4"/>
    <w:rsid w:val="009E53C2"/>
    <w:rsid w:val="009E5C25"/>
    <w:rsid w:val="009E6AD7"/>
    <w:rsid w:val="009E7824"/>
    <w:rsid w:val="009E7B0C"/>
    <w:rsid w:val="009E7F40"/>
    <w:rsid w:val="009F16DF"/>
    <w:rsid w:val="009F1837"/>
    <w:rsid w:val="009F353B"/>
    <w:rsid w:val="009F36C8"/>
    <w:rsid w:val="009F3C27"/>
    <w:rsid w:val="009F3FEF"/>
    <w:rsid w:val="009F4D78"/>
    <w:rsid w:val="009F6111"/>
    <w:rsid w:val="009F7A18"/>
    <w:rsid w:val="009F7A27"/>
    <w:rsid w:val="009F7F50"/>
    <w:rsid w:val="00A0142D"/>
    <w:rsid w:val="00A01FE8"/>
    <w:rsid w:val="00A024E0"/>
    <w:rsid w:val="00A03082"/>
    <w:rsid w:val="00A0361A"/>
    <w:rsid w:val="00A03AB6"/>
    <w:rsid w:val="00A03B54"/>
    <w:rsid w:val="00A0401F"/>
    <w:rsid w:val="00A04BC0"/>
    <w:rsid w:val="00A058B9"/>
    <w:rsid w:val="00A05BC3"/>
    <w:rsid w:val="00A05C0B"/>
    <w:rsid w:val="00A05F3B"/>
    <w:rsid w:val="00A062FF"/>
    <w:rsid w:val="00A0786A"/>
    <w:rsid w:val="00A10CCB"/>
    <w:rsid w:val="00A10EE3"/>
    <w:rsid w:val="00A113F7"/>
    <w:rsid w:val="00A1142D"/>
    <w:rsid w:val="00A11BE4"/>
    <w:rsid w:val="00A11D28"/>
    <w:rsid w:val="00A1241B"/>
    <w:rsid w:val="00A12534"/>
    <w:rsid w:val="00A12626"/>
    <w:rsid w:val="00A136EF"/>
    <w:rsid w:val="00A14C50"/>
    <w:rsid w:val="00A14E27"/>
    <w:rsid w:val="00A14E9F"/>
    <w:rsid w:val="00A158E2"/>
    <w:rsid w:val="00A161FA"/>
    <w:rsid w:val="00A17047"/>
    <w:rsid w:val="00A17138"/>
    <w:rsid w:val="00A177F3"/>
    <w:rsid w:val="00A22195"/>
    <w:rsid w:val="00A24188"/>
    <w:rsid w:val="00A24462"/>
    <w:rsid w:val="00A24E03"/>
    <w:rsid w:val="00A24FD6"/>
    <w:rsid w:val="00A25821"/>
    <w:rsid w:val="00A25931"/>
    <w:rsid w:val="00A25B7C"/>
    <w:rsid w:val="00A26072"/>
    <w:rsid w:val="00A26143"/>
    <w:rsid w:val="00A2628C"/>
    <w:rsid w:val="00A271A7"/>
    <w:rsid w:val="00A27BA3"/>
    <w:rsid w:val="00A3084C"/>
    <w:rsid w:val="00A31212"/>
    <w:rsid w:val="00A31256"/>
    <w:rsid w:val="00A31BBC"/>
    <w:rsid w:val="00A3246E"/>
    <w:rsid w:val="00A33AAE"/>
    <w:rsid w:val="00A33FC4"/>
    <w:rsid w:val="00A34A6F"/>
    <w:rsid w:val="00A35461"/>
    <w:rsid w:val="00A361C4"/>
    <w:rsid w:val="00A36292"/>
    <w:rsid w:val="00A36872"/>
    <w:rsid w:val="00A36FE7"/>
    <w:rsid w:val="00A37299"/>
    <w:rsid w:val="00A373A9"/>
    <w:rsid w:val="00A40739"/>
    <w:rsid w:val="00A413AF"/>
    <w:rsid w:val="00A43CAA"/>
    <w:rsid w:val="00A43F1F"/>
    <w:rsid w:val="00A4441B"/>
    <w:rsid w:val="00A45090"/>
    <w:rsid w:val="00A458C8"/>
    <w:rsid w:val="00A46A8E"/>
    <w:rsid w:val="00A46CEA"/>
    <w:rsid w:val="00A50208"/>
    <w:rsid w:val="00A507C6"/>
    <w:rsid w:val="00A50ADB"/>
    <w:rsid w:val="00A52223"/>
    <w:rsid w:val="00A52342"/>
    <w:rsid w:val="00A5268E"/>
    <w:rsid w:val="00A52D4C"/>
    <w:rsid w:val="00A53FAB"/>
    <w:rsid w:val="00A53FC7"/>
    <w:rsid w:val="00A5562D"/>
    <w:rsid w:val="00A5569E"/>
    <w:rsid w:val="00A55DE1"/>
    <w:rsid w:val="00A55F74"/>
    <w:rsid w:val="00A563B7"/>
    <w:rsid w:val="00A564DB"/>
    <w:rsid w:val="00A5777E"/>
    <w:rsid w:val="00A577CF"/>
    <w:rsid w:val="00A57FD8"/>
    <w:rsid w:val="00A60223"/>
    <w:rsid w:val="00A60F1B"/>
    <w:rsid w:val="00A637C2"/>
    <w:rsid w:val="00A64BB9"/>
    <w:rsid w:val="00A64D4F"/>
    <w:rsid w:val="00A674D5"/>
    <w:rsid w:val="00A7004D"/>
    <w:rsid w:val="00A7046F"/>
    <w:rsid w:val="00A70F2C"/>
    <w:rsid w:val="00A70F7B"/>
    <w:rsid w:val="00A72A77"/>
    <w:rsid w:val="00A72E23"/>
    <w:rsid w:val="00A7358D"/>
    <w:rsid w:val="00A73CF0"/>
    <w:rsid w:val="00A742C2"/>
    <w:rsid w:val="00A74CD2"/>
    <w:rsid w:val="00A74EE6"/>
    <w:rsid w:val="00A75134"/>
    <w:rsid w:val="00A75432"/>
    <w:rsid w:val="00A75A32"/>
    <w:rsid w:val="00A768E3"/>
    <w:rsid w:val="00A77441"/>
    <w:rsid w:val="00A779CC"/>
    <w:rsid w:val="00A80188"/>
    <w:rsid w:val="00A8050E"/>
    <w:rsid w:val="00A8070D"/>
    <w:rsid w:val="00A8120C"/>
    <w:rsid w:val="00A814CE"/>
    <w:rsid w:val="00A81731"/>
    <w:rsid w:val="00A81841"/>
    <w:rsid w:val="00A81A9F"/>
    <w:rsid w:val="00A81C16"/>
    <w:rsid w:val="00A82918"/>
    <w:rsid w:val="00A831AF"/>
    <w:rsid w:val="00A8409F"/>
    <w:rsid w:val="00A84F04"/>
    <w:rsid w:val="00A850F0"/>
    <w:rsid w:val="00A86132"/>
    <w:rsid w:val="00A90282"/>
    <w:rsid w:val="00A90C60"/>
    <w:rsid w:val="00A91215"/>
    <w:rsid w:val="00A914CC"/>
    <w:rsid w:val="00A91568"/>
    <w:rsid w:val="00A91752"/>
    <w:rsid w:val="00A9190E"/>
    <w:rsid w:val="00A9191B"/>
    <w:rsid w:val="00A919F3"/>
    <w:rsid w:val="00A9263F"/>
    <w:rsid w:val="00A926E0"/>
    <w:rsid w:val="00A92C50"/>
    <w:rsid w:val="00A9324E"/>
    <w:rsid w:val="00A93684"/>
    <w:rsid w:val="00A93F67"/>
    <w:rsid w:val="00A941D8"/>
    <w:rsid w:val="00A95447"/>
    <w:rsid w:val="00A95938"/>
    <w:rsid w:val="00A979D8"/>
    <w:rsid w:val="00AA039F"/>
    <w:rsid w:val="00AA05B4"/>
    <w:rsid w:val="00AA0F2E"/>
    <w:rsid w:val="00AA1858"/>
    <w:rsid w:val="00AA1E57"/>
    <w:rsid w:val="00AA26EA"/>
    <w:rsid w:val="00AA2A30"/>
    <w:rsid w:val="00AA2A32"/>
    <w:rsid w:val="00AA41D1"/>
    <w:rsid w:val="00AA4B87"/>
    <w:rsid w:val="00AA4BAA"/>
    <w:rsid w:val="00AA5616"/>
    <w:rsid w:val="00AA5883"/>
    <w:rsid w:val="00AA5A3A"/>
    <w:rsid w:val="00AA5C42"/>
    <w:rsid w:val="00AA7144"/>
    <w:rsid w:val="00AB117A"/>
    <w:rsid w:val="00AB39AC"/>
    <w:rsid w:val="00AB3B5A"/>
    <w:rsid w:val="00AB3F81"/>
    <w:rsid w:val="00AB4197"/>
    <w:rsid w:val="00AB4249"/>
    <w:rsid w:val="00AB42D7"/>
    <w:rsid w:val="00AB593D"/>
    <w:rsid w:val="00AB5B39"/>
    <w:rsid w:val="00AB5EB4"/>
    <w:rsid w:val="00AB6456"/>
    <w:rsid w:val="00AB667A"/>
    <w:rsid w:val="00AB78EE"/>
    <w:rsid w:val="00AC0A80"/>
    <w:rsid w:val="00AC16A8"/>
    <w:rsid w:val="00AC186B"/>
    <w:rsid w:val="00AC18FE"/>
    <w:rsid w:val="00AC1FEE"/>
    <w:rsid w:val="00AC2018"/>
    <w:rsid w:val="00AC20D0"/>
    <w:rsid w:val="00AC32CA"/>
    <w:rsid w:val="00AC3546"/>
    <w:rsid w:val="00AC35D1"/>
    <w:rsid w:val="00AC481F"/>
    <w:rsid w:val="00AC4C42"/>
    <w:rsid w:val="00AC4F47"/>
    <w:rsid w:val="00AC5354"/>
    <w:rsid w:val="00AC5665"/>
    <w:rsid w:val="00AC5FC3"/>
    <w:rsid w:val="00AC7337"/>
    <w:rsid w:val="00AC73EA"/>
    <w:rsid w:val="00AC740C"/>
    <w:rsid w:val="00AC79D9"/>
    <w:rsid w:val="00AD074F"/>
    <w:rsid w:val="00AD11B0"/>
    <w:rsid w:val="00AD1E35"/>
    <w:rsid w:val="00AD27AB"/>
    <w:rsid w:val="00AD2CE9"/>
    <w:rsid w:val="00AD43D6"/>
    <w:rsid w:val="00AD46A0"/>
    <w:rsid w:val="00AD46F6"/>
    <w:rsid w:val="00AD4E5F"/>
    <w:rsid w:val="00AD6313"/>
    <w:rsid w:val="00AD68B6"/>
    <w:rsid w:val="00AD7212"/>
    <w:rsid w:val="00AD7237"/>
    <w:rsid w:val="00AE08C8"/>
    <w:rsid w:val="00AE0D02"/>
    <w:rsid w:val="00AE0FC0"/>
    <w:rsid w:val="00AE1229"/>
    <w:rsid w:val="00AE17C1"/>
    <w:rsid w:val="00AE2975"/>
    <w:rsid w:val="00AE2F50"/>
    <w:rsid w:val="00AE78F4"/>
    <w:rsid w:val="00AF18B1"/>
    <w:rsid w:val="00AF20E5"/>
    <w:rsid w:val="00AF2701"/>
    <w:rsid w:val="00AF2B52"/>
    <w:rsid w:val="00AF2FDE"/>
    <w:rsid w:val="00AF4EFC"/>
    <w:rsid w:val="00AF58D4"/>
    <w:rsid w:val="00B002B2"/>
    <w:rsid w:val="00B0098B"/>
    <w:rsid w:val="00B00D0C"/>
    <w:rsid w:val="00B01B1E"/>
    <w:rsid w:val="00B01BA5"/>
    <w:rsid w:val="00B01F45"/>
    <w:rsid w:val="00B0261D"/>
    <w:rsid w:val="00B02A79"/>
    <w:rsid w:val="00B02D01"/>
    <w:rsid w:val="00B02D40"/>
    <w:rsid w:val="00B03054"/>
    <w:rsid w:val="00B035B4"/>
    <w:rsid w:val="00B03F7A"/>
    <w:rsid w:val="00B0410D"/>
    <w:rsid w:val="00B042AE"/>
    <w:rsid w:val="00B04D9E"/>
    <w:rsid w:val="00B06C0B"/>
    <w:rsid w:val="00B07363"/>
    <w:rsid w:val="00B079EA"/>
    <w:rsid w:val="00B07E77"/>
    <w:rsid w:val="00B10388"/>
    <w:rsid w:val="00B109B9"/>
    <w:rsid w:val="00B1215D"/>
    <w:rsid w:val="00B12751"/>
    <w:rsid w:val="00B147F8"/>
    <w:rsid w:val="00B15D23"/>
    <w:rsid w:val="00B15D5B"/>
    <w:rsid w:val="00B15E0C"/>
    <w:rsid w:val="00B16BE7"/>
    <w:rsid w:val="00B179AC"/>
    <w:rsid w:val="00B2065A"/>
    <w:rsid w:val="00B216ED"/>
    <w:rsid w:val="00B21A3E"/>
    <w:rsid w:val="00B21F84"/>
    <w:rsid w:val="00B2248E"/>
    <w:rsid w:val="00B230FC"/>
    <w:rsid w:val="00B23BFC"/>
    <w:rsid w:val="00B24540"/>
    <w:rsid w:val="00B248C9"/>
    <w:rsid w:val="00B2491F"/>
    <w:rsid w:val="00B24B42"/>
    <w:rsid w:val="00B250C1"/>
    <w:rsid w:val="00B25474"/>
    <w:rsid w:val="00B25B11"/>
    <w:rsid w:val="00B26034"/>
    <w:rsid w:val="00B260C7"/>
    <w:rsid w:val="00B263AA"/>
    <w:rsid w:val="00B26A69"/>
    <w:rsid w:val="00B26F3A"/>
    <w:rsid w:val="00B2754B"/>
    <w:rsid w:val="00B27818"/>
    <w:rsid w:val="00B27C72"/>
    <w:rsid w:val="00B27CF0"/>
    <w:rsid w:val="00B27D40"/>
    <w:rsid w:val="00B305DD"/>
    <w:rsid w:val="00B30646"/>
    <w:rsid w:val="00B3236F"/>
    <w:rsid w:val="00B3288D"/>
    <w:rsid w:val="00B32BEF"/>
    <w:rsid w:val="00B33686"/>
    <w:rsid w:val="00B337EA"/>
    <w:rsid w:val="00B33965"/>
    <w:rsid w:val="00B33A64"/>
    <w:rsid w:val="00B33D01"/>
    <w:rsid w:val="00B34640"/>
    <w:rsid w:val="00B3523B"/>
    <w:rsid w:val="00B372B8"/>
    <w:rsid w:val="00B3751E"/>
    <w:rsid w:val="00B40B46"/>
    <w:rsid w:val="00B41800"/>
    <w:rsid w:val="00B418AA"/>
    <w:rsid w:val="00B42083"/>
    <w:rsid w:val="00B420F9"/>
    <w:rsid w:val="00B42B04"/>
    <w:rsid w:val="00B43422"/>
    <w:rsid w:val="00B4360D"/>
    <w:rsid w:val="00B43697"/>
    <w:rsid w:val="00B43893"/>
    <w:rsid w:val="00B4458D"/>
    <w:rsid w:val="00B449E8"/>
    <w:rsid w:val="00B462C2"/>
    <w:rsid w:val="00B473D6"/>
    <w:rsid w:val="00B478B3"/>
    <w:rsid w:val="00B47D65"/>
    <w:rsid w:val="00B50A3D"/>
    <w:rsid w:val="00B51707"/>
    <w:rsid w:val="00B518DD"/>
    <w:rsid w:val="00B51A59"/>
    <w:rsid w:val="00B52058"/>
    <w:rsid w:val="00B521AF"/>
    <w:rsid w:val="00B522A5"/>
    <w:rsid w:val="00B524FF"/>
    <w:rsid w:val="00B525D8"/>
    <w:rsid w:val="00B526EA"/>
    <w:rsid w:val="00B5284E"/>
    <w:rsid w:val="00B532AD"/>
    <w:rsid w:val="00B53DCC"/>
    <w:rsid w:val="00B549C7"/>
    <w:rsid w:val="00B55F25"/>
    <w:rsid w:val="00B56666"/>
    <w:rsid w:val="00B56DA9"/>
    <w:rsid w:val="00B57166"/>
    <w:rsid w:val="00B57218"/>
    <w:rsid w:val="00B57672"/>
    <w:rsid w:val="00B6039C"/>
    <w:rsid w:val="00B612DE"/>
    <w:rsid w:val="00B61EE1"/>
    <w:rsid w:val="00B62133"/>
    <w:rsid w:val="00B62C3E"/>
    <w:rsid w:val="00B62EB2"/>
    <w:rsid w:val="00B63DCB"/>
    <w:rsid w:val="00B65E56"/>
    <w:rsid w:val="00B66670"/>
    <w:rsid w:val="00B66EC0"/>
    <w:rsid w:val="00B6770D"/>
    <w:rsid w:val="00B71394"/>
    <w:rsid w:val="00B71814"/>
    <w:rsid w:val="00B727D6"/>
    <w:rsid w:val="00B72BF5"/>
    <w:rsid w:val="00B72CB4"/>
    <w:rsid w:val="00B744C9"/>
    <w:rsid w:val="00B74CE9"/>
    <w:rsid w:val="00B761B1"/>
    <w:rsid w:val="00B76D88"/>
    <w:rsid w:val="00B771E3"/>
    <w:rsid w:val="00B77C3E"/>
    <w:rsid w:val="00B77DF8"/>
    <w:rsid w:val="00B77F99"/>
    <w:rsid w:val="00B80216"/>
    <w:rsid w:val="00B80EA7"/>
    <w:rsid w:val="00B816E0"/>
    <w:rsid w:val="00B83B5B"/>
    <w:rsid w:val="00B83DCA"/>
    <w:rsid w:val="00B84345"/>
    <w:rsid w:val="00B84EC8"/>
    <w:rsid w:val="00B86741"/>
    <w:rsid w:val="00B87699"/>
    <w:rsid w:val="00B878CF"/>
    <w:rsid w:val="00B90D05"/>
    <w:rsid w:val="00B91528"/>
    <w:rsid w:val="00B9269E"/>
    <w:rsid w:val="00B92D12"/>
    <w:rsid w:val="00B93016"/>
    <w:rsid w:val="00B93155"/>
    <w:rsid w:val="00B93891"/>
    <w:rsid w:val="00B94B68"/>
    <w:rsid w:val="00B94B87"/>
    <w:rsid w:val="00B958AF"/>
    <w:rsid w:val="00B95EDB"/>
    <w:rsid w:val="00B96F0B"/>
    <w:rsid w:val="00B96F63"/>
    <w:rsid w:val="00B973A7"/>
    <w:rsid w:val="00BA0054"/>
    <w:rsid w:val="00BA0FCF"/>
    <w:rsid w:val="00BA15FC"/>
    <w:rsid w:val="00BA19A9"/>
    <w:rsid w:val="00BA1ACB"/>
    <w:rsid w:val="00BA1B12"/>
    <w:rsid w:val="00BA41FE"/>
    <w:rsid w:val="00BA49A3"/>
    <w:rsid w:val="00BA4F54"/>
    <w:rsid w:val="00BA51C8"/>
    <w:rsid w:val="00BA55F5"/>
    <w:rsid w:val="00BA6408"/>
    <w:rsid w:val="00BA7D73"/>
    <w:rsid w:val="00BA7DC7"/>
    <w:rsid w:val="00BB0AB3"/>
    <w:rsid w:val="00BB0C42"/>
    <w:rsid w:val="00BB12EF"/>
    <w:rsid w:val="00BB1314"/>
    <w:rsid w:val="00BB1DA2"/>
    <w:rsid w:val="00BB24A1"/>
    <w:rsid w:val="00BB2717"/>
    <w:rsid w:val="00BB30A7"/>
    <w:rsid w:val="00BB3848"/>
    <w:rsid w:val="00BB39B4"/>
    <w:rsid w:val="00BB3B8B"/>
    <w:rsid w:val="00BB42FA"/>
    <w:rsid w:val="00BB431B"/>
    <w:rsid w:val="00BB4D93"/>
    <w:rsid w:val="00BB502D"/>
    <w:rsid w:val="00BB5592"/>
    <w:rsid w:val="00BB5DB8"/>
    <w:rsid w:val="00BB5EE4"/>
    <w:rsid w:val="00BB6299"/>
    <w:rsid w:val="00BB6305"/>
    <w:rsid w:val="00BB6869"/>
    <w:rsid w:val="00BB69E3"/>
    <w:rsid w:val="00BC03D0"/>
    <w:rsid w:val="00BC0433"/>
    <w:rsid w:val="00BC1604"/>
    <w:rsid w:val="00BC1AF3"/>
    <w:rsid w:val="00BC1BD5"/>
    <w:rsid w:val="00BC1CBE"/>
    <w:rsid w:val="00BC1E9C"/>
    <w:rsid w:val="00BC2195"/>
    <w:rsid w:val="00BC2A60"/>
    <w:rsid w:val="00BC2CD0"/>
    <w:rsid w:val="00BC30C3"/>
    <w:rsid w:val="00BC38F8"/>
    <w:rsid w:val="00BC4596"/>
    <w:rsid w:val="00BC4AF7"/>
    <w:rsid w:val="00BC594F"/>
    <w:rsid w:val="00BC59CB"/>
    <w:rsid w:val="00BC5DB6"/>
    <w:rsid w:val="00BC61F4"/>
    <w:rsid w:val="00BC6681"/>
    <w:rsid w:val="00BC677B"/>
    <w:rsid w:val="00BC7FC8"/>
    <w:rsid w:val="00BD0154"/>
    <w:rsid w:val="00BD0D16"/>
    <w:rsid w:val="00BD1A49"/>
    <w:rsid w:val="00BD22AA"/>
    <w:rsid w:val="00BD30C9"/>
    <w:rsid w:val="00BD3904"/>
    <w:rsid w:val="00BD3ABB"/>
    <w:rsid w:val="00BD4927"/>
    <w:rsid w:val="00BD5113"/>
    <w:rsid w:val="00BD548D"/>
    <w:rsid w:val="00BD59CF"/>
    <w:rsid w:val="00BD5DB3"/>
    <w:rsid w:val="00BD5E12"/>
    <w:rsid w:val="00BD6896"/>
    <w:rsid w:val="00BD697C"/>
    <w:rsid w:val="00BD7B36"/>
    <w:rsid w:val="00BE0396"/>
    <w:rsid w:val="00BE138E"/>
    <w:rsid w:val="00BE2995"/>
    <w:rsid w:val="00BE29E2"/>
    <w:rsid w:val="00BE2A42"/>
    <w:rsid w:val="00BE31EC"/>
    <w:rsid w:val="00BE563E"/>
    <w:rsid w:val="00BE620C"/>
    <w:rsid w:val="00BE6438"/>
    <w:rsid w:val="00BE65A6"/>
    <w:rsid w:val="00BE6B64"/>
    <w:rsid w:val="00BE77B8"/>
    <w:rsid w:val="00BE781A"/>
    <w:rsid w:val="00BF0D0B"/>
    <w:rsid w:val="00BF13F5"/>
    <w:rsid w:val="00BF1734"/>
    <w:rsid w:val="00BF24C7"/>
    <w:rsid w:val="00BF28E3"/>
    <w:rsid w:val="00BF2A10"/>
    <w:rsid w:val="00BF2C74"/>
    <w:rsid w:val="00BF2EE2"/>
    <w:rsid w:val="00BF3A42"/>
    <w:rsid w:val="00BF3B15"/>
    <w:rsid w:val="00BF46E9"/>
    <w:rsid w:val="00BF48C3"/>
    <w:rsid w:val="00BF546A"/>
    <w:rsid w:val="00BF69B9"/>
    <w:rsid w:val="00BF746B"/>
    <w:rsid w:val="00BF76BE"/>
    <w:rsid w:val="00BF79F1"/>
    <w:rsid w:val="00BF7CBB"/>
    <w:rsid w:val="00C0001F"/>
    <w:rsid w:val="00C00388"/>
    <w:rsid w:val="00C008C3"/>
    <w:rsid w:val="00C00BCC"/>
    <w:rsid w:val="00C0195E"/>
    <w:rsid w:val="00C021C7"/>
    <w:rsid w:val="00C023F2"/>
    <w:rsid w:val="00C0262F"/>
    <w:rsid w:val="00C02CFF"/>
    <w:rsid w:val="00C030F6"/>
    <w:rsid w:val="00C03C54"/>
    <w:rsid w:val="00C03FD6"/>
    <w:rsid w:val="00C047F8"/>
    <w:rsid w:val="00C04DFA"/>
    <w:rsid w:val="00C04EBC"/>
    <w:rsid w:val="00C05560"/>
    <w:rsid w:val="00C0633F"/>
    <w:rsid w:val="00C0638C"/>
    <w:rsid w:val="00C06601"/>
    <w:rsid w:val="00C07171"/>
    <w:rsid w:val="00C10086"/>
    <w:rsid w:val="00C105D4"/>
    <w:rsid w:val="00C10A04"/>
    <w:rsid w:val="00C10C15"/>
    <w:rsid w:val="00C11387"/>
    <w:rsid w:val="00C11F6C"/>
    <w:rsid w:val="00C125D4"/>
    <w:rsid w:val="00C136B0"/>
    <w:rsid w:val="00C144A1"/>
    <w:rsid w:val="00C147E7"/>
    <w:rsid w:val="00C15669"/>
    <w:rsid w:val="00C15C32"/>
    <w:rsid w:val="00C16E56"/>
    <w:rsid w:val="00C1784D"/>
    <w:rsid w:val="00C178E3"/>
    <w:rsid w:val="00C20B6D"/>
    <w:rsid w:val="00C21818"/>
    <w:rsid w:val="00C21FB2"/>
    <w:rsid w:val="00C22EBF"/>
    <w:rsid w:val="00C2354A"/>
    <w:rsid w:val="00C248B1"/>
    <w:rsid w:val="00C24A79"/>
    <w:rsid w:val="00C25459"/>
    <w:rsid w:val="00C25B7E"/>
    <w:rsid w:val="00C25F02"/>
    <w:rsid w:val="00C2682E"/>
    <w:rsid w:val="00C26A4C"/>
    <w:rsid w:val="00C26C87"/>
    <w:rsid w:val="00C26E7A"/>
    <w:rsid w:val="00C27428"/>
    <w:rsid w:val="00C27975"/>
    <w:rsid w:val="00C27F92"/>
    <w:rsid w:val="00C27F95"/>
    <w:rsid w:val="00C30252"/>
    <w:rsid w:val="00C305F1"/>
    <w:rsid w:val="00C3066F"/>
    <w:rsid w:val="00C319FC"/>
    <w:rsid w:val="00C32116"/>
    <w:rsid w:val="00C32B57"/>
    <w:rsid w:val="00C339B1"/>
    <w:rsid w:val="00C33A2F"/>
    <w:rsid w:val="00C33F05"/>
    <w:rsid w:val="00C3542B"/>
    <w:rsid w:val="00C357FA"/>
    <w:rsid w:val="00C35FCA"/>
    <w:rsid w:val="00C362A3"/>
    <w:rsid w:val="00C36CFB"/>
    <w:rsid w:val="00C36DE2"/>
    <w:rsid w:val="00C37E78"/>
    <w:rsid w:val="00C41AFD"/>
    <w:rsid w:val="00C41C83"/>
    <w:rsid w:val="00C42BE7"/>
    <w:rsid w:val="00C42BEA"/>
    <w:rsid w:val="00C42C67"/>
    <w:rsid w:val="00C4455F"/>
    <w:rsid w:val="00C44920"/>
    <w:rsid w:val="00C44D68"/>
    <w:rsid w:val="00C45C7C"/>
    <w:rsid w:val="00C462DD"/>
    <w:rsid w:val="00C467BF"/>
    <w:rsid w:val="00C47368"/>
    <w:rsid w:val="00C473B6"/>
    <w:rsid w:val="00C51CDB"/>
    <w:rsid w:val="00C52327"/>
    <w:rsid w:val="00C52453"/>
    <w:rsid w:val="00C53989"/>
    <w:rsid w:val="00C53C2F"/>
    <w:rsid w:val="00C53D81"/>
    <w:rsid w:val="00C54539"/>
    <w:rsid w:val="00C546D9"/>
    <w:rsid w:val="00C546DE"/>
    <w:rsid w:val="00C54A98"/>
    <w:rsid w:val="00C54CD5"/>
    <w:rsid w:val="00C54FA6"/>
    <w:rsid w:val="00C5523E"/>
    <w:rsid w:val="00C555EC"/>
    <w:rsid w:val="00C55E4F"/>
    <w:rsid w:val="00C56113"/>
    <w:rsid w:val="00C564CE"/>
    <w:rsid w:val="00C567A8"/>
    <w:rsid w:val="00C56C8C"/>
    <w:rsid w:val="00C577C9"/>
    <w:rsid w:val="00C57832"/>
    <w:rsid w:val="00C57A9B"/>
    <w:rsid w:val="00C60F8C"/>
    <w:rsid w:val="00C61247"/>
    <w:rsid w:val="00C61606"/>
    <w:rsid w:val="00C61900"/>
    <w:rsid w:val="00C61A37"/>
    <w:rsid w:val="00C61A9A"/>
    <w:rsid w:val="00C62A0F"/>
    <w:rsid w:val="00C63DCF"/>
    <w:rsid w:val="00C63F46"/>
    <w:rsid w:val="00C6426F"/>
    <w:rsid w:val="00C673A5"/>
    <w:rsid w:val="00C6778E"/>
    <w:rsid w:val="00C70F46"/>
    <w:rsid w:val="00C7168F"/>
    <w:rsid w:val="00C72886"/>
    <w:rsid w:val="00C72D34"/>
    <w:rsid w:val="00C7416A"/>
    <w:rsid w:val="00C7561F"/>
    <w:rsid w:val="00C77C93"/>
    <w:rsid w:val="00C80195"/>
    <w:rsid w:val="00C80872"/>
    <w:rsid w:val="00C814C3"/>
    <w:rsid w:val="00C81FD8"/>
    <w:rsid w:val="00C8283A"/>
    <w:rsid w:val="00C82E1D"/>
    <w:rsid w:val="00C83A61"/>
    <w:rsid w:val="00C83D41"/>
    <w:rsid w:val="00C8616A"/>
    <w:rsid w:val="00C8771D"/>
    <w:rsid w:val="00C87AC5"/>
    <w:rsid w:val="00C87F24"/>
    <w:rsid w:val="00C90872"/>
    <w:rsid w:val="00C912E2"/>
    <w:rsid w:val="00C913A5"/>
    <w:rsid w:val="00C91EA9"/>
    <w:rsid w:val="00C92245"/>
    <w:rsid w:val="00C929C1"/>
    <w:rsid w:val="00C93B0D"/>
    <w:rsid w:val="00C9490E"/>
    <w:rsid w:val="00C95F7F"/>
    <w:rsid w:val="00C964D9"/>
    <w:rsid w:val="00C968D3"/>
    <w:rsid w:val="00C97623"/>
    <w:rsid w:val="00CA013B"/>
    <w:rsid w:val="00CA05F4"/>
    <w:rsid w:val="00CA1243"/>
    <w:rsid w:val="00CA2945"/>
    <w:rsid w:val="00CA452D"/>
    <w:rsid w:val="00CA4951"/>
    <w:rsid w:val="00CA504C"/>
    <w:rsid w:val="00CA515D"/>
    <w:rsid w:val="00CA60F0"/>
    <w:rsid w:val="00CA6931"/>
    <w:rsid w:val="00CA6944"/>
    <w:rsid w:val="00CB011F"/>
    <w:rsid w:val="00CB03E5"/>
    <w:rsid w:val="00CB0B30"/>
    <w:rsid w:val="00CB117D"/>
    <w:rsid w:val="00CB146C"/>
    <w:rsid w:val="00CB1860"/>
    <w:rsid w:val="00CB1916"/>
    <w:rsid w:val="00CB1C0C"/>
    <w:rsid w:val="00CB1D44"/>
    <w:rsid w:val="00CB234E"/>
    <w:rsid w:val="00CB2446"/>
    <w:rsid w:val="00CB41DC"/>
    <w:rsid w:val="00CB4515"/>
    <w:rsid w:val="00CB4E65"/>
    <w:rsid w:val="00CB545E"/>
    <w:rsid w:val="00CB58D2"/>
    <w:rsid w:val="00CB6177"/>
    <w:rsid w:val="00CB655F"/>
    <w:rsid w:val="00CB6CF9"/>
    <w:rsid w:val="00CB6F5F"/>
    <w:rsid w:val="00CB7F8C"/>
    <w:rsid w:val="00CC03D3"/>
    <w:rsid w:val="00CC1AB9"/>
    <w:rsid w:val="00CC1C69"/>
    <w:rsid w:val="00CC1ED4"/>
    <w:rsid w:val="00CC26BF"/>
    <w:rsid w:val="00CC2D4A"/>
    <w:rsid w:val="00CC31C0"/>
    <w:rsid w:val="00CC3494"/>
    <w:rsid w:val="00CC34D2"/>
    <w:rsid w:val="00CC36BF"/>
    <w:rsid w:val="00CC4F73"/>
    <w:rsid w:val="00CC5F18"/>
    <w:rsid w:val="00CC66B7"/>
    <w:rsid w:val="00CC692F"/>
    <w:rsid w:val="00CD0156"/>
    <w:rsid w:val="00CD1E1F"/>
    <w:rsid w:val="00CD1FBA"/>
    <w:rsid w:val="00CD2523"/>
    <w:rsid w:val="00CD2892"/>
    <w:rsid w:val="00CD2E82"/>
    <w:rsid w:val="00CD32E5"/>
    <w:rsid w:val="00CD3EC7"/>
    <w:rsid w:val="00CD3ECA"/>
    <w:rsid w:val="00CD3F66"/>
    <w:rsid w:val="00CD6C25"/>
    <w:rsid w:val="00CD7344"/>
    <w:rsid w:val="00CD73EF"/>
    <w:rsid w:val="00CD7B37"/>
    <w:rsid w:val="00CE097A"/>
    <w:rsid w:val="00CE0981"/>
    <w:rsid w:val="00CE0DC5"/>
    <w:rsid w:val="00CE1E6A"/>
    <w:rsid w:val="00CE23F2"/>
    <w:rsid w:val="00CE3AF5"/>
    <w:rsid w:val="00CE4834"/>
    <w:rsid w:val="00CE7B1A"/>
    <w:rsid w:val="00CF0636"/>
    <w:rsid w:val="00CF0AAA"/>
    <w:rsid w:val="00CF2A98"/>
    <w:rsid w:val="00CF3842"/>
    <w:rsid w:val="00CF41F1"/>
    <w:rsid w:val="00CF442B"/>
    <w:rsid w:val="00CF48CD"/>
    <w:rsid w:val="00CF5380"/>
    <w:rsid w:val="00CF5D7A"/>
    <w:rsid w:val="00CF681E"/>
    <w:rsid w:val="00CF725A"/>
    <w:rsid w:val="00CF777E"/>
    <w:rsid w:val="00CF79E4"/>
    <w:rsid w:val="00D009B5"/>
    <w:rsid w:val="00D00A12"/>
    <w:rsid w:val="00D011E5"/>
    <w:rsid w:val="00D01E0F"/>
    <w:rsid w:val="00D01FEF"/>
    <w:rsid w:val="00D0289D"/>
    <w:rsid w:val="00D0304D"/>
    <w:rsid w:val="00D03490"/>
    <w:rsid w:val="00D0497F"/>
    <w:rsid w:val="00D06289"/>
    <w:rsid w:val="00D06B76"/>
    <w:rsid w:val="00D06D21"/>
    <w:rsid w:val="00D0713C"/>
    <w:rsid w:val="00D075E8"/>
    <w:rsid w:val="00D1072D"/>
    <w:rsid w:val="00D10851"/>
    <w:rsid w:val="00D11253"/>
    <w:rsid w:val="00D12618"/>
    <w:rsid w:val="00D13128"/>
    <w:rsid w:val="00D13B40"/>
    <w:rsid w:val="00D14C96"/>
    <w:rsid w:val="00D14D74"/>
    <w:rsid w:val="00D15B9C"/>
    <w:rsid w:val="00D1643B"/>
    <w:rsid w:val="00D17087"/>
    <w:rsid w:val="00D1787A"/>
    <w:rsid w:val="00D212AA"/>
    <w:rsid w:val="00D215CE"/>
    <w:rsid w:val="00D217B3"/>
    <w:rsid w:val="00D231E1"/>
    <w:rsid w:val="00D23302"/>
    <w:rsid w:val="00D23506"/>
    <w:rsid w:val="00D235C3"/>
    <w:rsid w:val="00D238F8"/>
    <w:rsid w:val="00D23A97"/>
    <w:rsid w:val="00D242FA"/>
    <w:rsid w:val="00D254F2"/>
    <w:rsid w:val="00D26667"/>
    <w:rsid w:val="00D26865"/>
    <w:rsid w:val="00D2729E"/>
    <w:rsid w:val="00D274BC"/>
    <w:rsid w:val="00D310DA"/>
    <w:rsid w:val="00D315EA"/>
    <w:rsid w:val="00D319FF"/>
    <w:rsid w:val="00D321A3"/>
    <w:rsid w:val="00D33944"/>
    <w:rsid w:val="00D33A4C"/>
    <w:rsid w:val="00D33CED"/>
    <w:rsid w:val="00D3446C"/>
    <w:rsid w:val="00D34E4E"/>
    <w:rsid w:val="00D35234"/>
    <w:rsid w:val="00D3552B"/>
    <w:rsid w:val="00D35C6D"/>
    <w:rsid w:val="00D35DB3"/>
    <w:rsid w:val="00D36090"/>
    <w:rsid w:val="00D36CC3"/>
    <w:rsid w:val="00D3788A"/>
    <w:rsid w:val="00D3788B"/>
    <w:rsid w:val="00D37B54"/>
    <w:rsid w:val="00D37D01"/>
    <w:rsid w:val="00D37D75"/>
    <w:rsid w:val="00D40247"/>
    <w:rsid w:val="00D407CF"/>
    <w:rsid w:val="00D40E04"/>
    <w:rsid w:val="00D410DD"/>
    <w:rsid w:val="00D42E08"/>
    <w:rsid w:val="00D42E72"/>
    <w:rsid w:val="00D4353C"/>
    <w:rsid w:val="00D43674"/>
    <w:rsid w:val="00D4380B"/>
    <w:rsid w:val="00D43894"/>
    <w:rsid w:val="00D44255"/>
    <w:rsid w:val="00D442A4"/>
    <w:rsid w:val="00D44CD0"/>
    <w:rsid w:val="00D450B0"/>
    <w:rsid w:val="00D45AB8"/>
    <w:rsid w:val="00D45AFC"/>
    <w:rsid w:val="00D46178"/>
    <w:rsid w:val="00D46C23"/>
    <w:rsid w:val="00D46FB7"/>
    <w:rsid w:val="00D47163"/>
    <w:rsid w:val="00D47AC8"/>
    <w:rsid w:val="00D50033"/>
    <w:rsid w:val="00D51227"/>
    <w:rsid w:val="00D520A4"/>
    <w:rsid w:val="00D520FA"/>
    <w:rsid w:val="00D5376B"/>
    <w:rsid w:val="00D53D8D"/>
    <w:rsid w:val="00D53DF9"/>
    <w:rsid w:val="00D54843"/>
    <w:rsid w:val="00D54CD9"/>
    <w:rsid w:val="00D550B7"/>
    <w:rsid w:val="00D5541F"/>
    <w:rsid w:val="00D55A1F"/>
    <w:rsid w:val="00D55AF5"/>
    <w:rsid w:val="00D56CA3"/>
    <w:rsid w:val="00D56D66"/>
    <w:rsid w:val="00D57123"/>
    <w:rsid w:val="00D57B84"/>
    <w:rsid w:val="00D57E11"/>
    <w:rsid w:val="00D57FD2"/>
    <w:rsid w:val="00D6023B"/>
    <w:rsid w:val="00D60513"/>
    <w:rsid w:val="00D60CF4"/>
    <w:rsid w:val="00D6109E"/>
    <w:rsid w:val="00D61DF6"/>
    <w:rsid w:val="00D61EE2"/>
    <w:rsid w:val="00D626E0"/>
    <w:rsid w:val="00D6271F"/>
    <w:rsid w:val="00D627BF"/>
    <w:rsid w:val="00D634C6"/>
    <w:rsid w:val="00D6395D"/>
    <w:rsid w:val="00D64532"/>
    <w:rsid w:val="00D6455B"/>
    <w:rsid w:val="00D64D25"/>
    <w:rsid w:val="00D65165"/>
    <w:rsid w:val="00D6594E"/>
    <w:rsid w:val="00D667D1"/>
    <w:rsid w:val="00D66BC6"/>
    <w:rsid w:val="00D7043D"/>
    <w:rsid w:val="00D71005"/>
    <w:rsid w:val="00D72B92"/>
    <w:rsid w:val="00D73815"/>
    <w:rsid w:val="00D73ECD"/>
    <w:rsid w:val="00D743AA"/>
    <w:rsid w:val="00D74BC5"/>
    <w:rsid w:val="00D767AA"/>
    <w:rsid w:val="00D76DDE"/>
    <w:rsid w:val="00D771C6"/>
    <w:rsid w:val="00D772A8"/>
    <w:rsid w:val="00D77B61"/>
    <w:rsid w:val="00D80833"/>
    <w:rsid w:val="00D8093C"/>
    <w:rsid w:val="00D80965"/>
    <w:rsid w:val="00D81EA6"/>
    <w:rsid w:val="00D81ED9"/>
    <w:rsid w:val="00D8265C"/>
    <w:rsid w:val="00D83080"/>
    <w:rsid w:val="00D8512A"/>
    <w:rsid w:val="00D860F3"/>
    <w:rsid w:val="00D8632B"/>
    <w:rsid w:val="00D864F7"/>
    <w:rsid w:val="00D86593"/>
    <w:rsid w:val="00D86631"/>
    <w:rsid w:val="00D87A40"/>
    <w:rsid w:val="00D87EB0"/>
    <w:rsid w:val="00D90086"/>
    <w:rsid w:val="00D91491"/>
    <w:rsid w:val="00D922BD"/>
    <w:rsid w:val="00D92712"/>
    <w:rsid w:val="00D92795"/>
    <w:rsid w:val="00D92F27"/>
    <w:rsid w:val="00D93795"/>
    <w:rsid w:val="00D9423A"/>
    <w:rsid w:val="00D94459"/>
    <w:rsid w:val="00D95744"/>
    <w:rsid w:val="00D95C0A"/>
    <w:rsid w:val="00D95D55"/>
    <w:rsid w:val="00D9607A"/>
    <w:rsid w:val="00D961BC"/>
    <w:rsid w:val="00D962DA"/>
    <w:rsid w:val="00D96616"/>
    <w:rsid w:val="00D9684C"/>
    <w:rsid w:val="00D96921"/>
    <w:rsid w:val="00D96DF8"/>
    <w:rsid w:val="00D9756C"/>
    <w:rsid w:val="00D97A53"/>
    <w:rsid w:val="00D97DC3"/>
    <w:rsid w:val="00DA0554"/>
    <w:rsid w:val="00DA141F"/>
    <w:rsid w:val="00DA28AE"/>
    <w:rsid w:val="00DA330C"/>
    <w:rsid w:val="00DA38CE"/>
    <w:rsid w:val="00DA3A79"/>
    <w:rsid w:val="00DA3B5C"/>
    <w:rsid w:val="00DA3B86"/>
    <w:rsid w:val="00DA48A8"/>
    <w:rsid w:val="00DA4E1D"/>
    <w:rsid w:val="00DA4EEE"/>
    <w:rsid w:val="00DA5571"/>
    <w:rsid w:val="00DA560A"/>
    <w:rsid w:val="00DA6407"/>
    <w:rsid w:val="00DA645B"/>
    <w:rsid w:val="00DA7AE0"/>
    <w:rsid w:val="00DA7D71"/>
    <w:rsid w:val="00DA7EB9"/>
    <w:rsid w:val="00DB02BD"/>
    <w:rsid w:val="00DB07DA"/>
    <w:rsid w:val="00DB0F50"/>
    <w:rsid w:val="00DB12DB"/>
    <w:rsid w:val="00DB1905"/>
    <w:rsid w:val="00DB19EA"/>
    <w:rsid w:val="00DB1A1E"/>
    <w:rsid w:val="00DB1A87"/>
    <w:rsid w:val="00DB2AB3"/>
    <w:rsid w:val="00DB3CDD"/>
    <w:rsid w:val="00DB4DC9"/>
    <w:rsid w:val="00DB5ABB"/>
    <w:rsid w:val="00DB72B0"/>
    <w:rsid w:val="00DB7A89"/>
    <w:rsid w:val="00DC1230"/>
    <w:rsid w:val="00DC2649"/>
    <w:rsid w:val="00DC2D66"/>
    <w:rsid w:val="00DC2F55"/>
    <w:rsid w:val="00DC3053"/>
    <w:rsid w:val="00DC3293"/>
    <w:rsid w:val="00DC4358"/>
    <w:rsid w:val="00DC4AA9"/>
    <w:rsid w:val="00DC6447"/>
    <w:rsid w:val="00DC6995"/>
    <w:rsid w:val="00DC6A16"/>
    <w:rsid w:val="00DC6B58"/>
    <w:rsid w:val="00DC766C"/>
    <w:rsid w:val="00DC7A54"/>
    <w:rsid w:val="00DC7E6A"/>
    <w:rsid w:val="00DD075D"/>
    <w:rsid w:val="00DD0BFE"/>
    <w:rsid w:val="00DD0D6B"/>
    <w:rsid w:val="00DD138E"/>
    <w:rsid w:val="00DD172F"/>
    <w:rsid w:val="00DD1749"/>
    <w:rsid w:val="00DD1C00"/>
    <w:rsid w:val="00DD2185"/>
    <w:rsid w:val="00DD24A0"/>
    <w:rsid w:val="00DD320E"/>
    <w:rsid w:val="00DD34B0"/>
    <w:rsid w:val="00DD388A"/>
    <w:rsid w:val="00DD3A6C"/>
    <w:rsid w:val="00DD3A7B"/>
    <w:rsid w:val="00DD3DDA"/>
    <w:rsid w:val="00DD49B0"/>
    <w:rsid w:val="00DD5C22"/>
    <w:rsid w:val="00DD5F3D"/>
    <w:rsid w:val="00DD71DB"/>
    <w:rsid w:val="00DD7DCC"/>
    <w:rsid w:val="00DE001D"/>
    <w:rsid w:val="00DE1B0B"/>
    <w:rsid w:val="00DE1E21"/>
    <w:rsid w:val="00DE205D"/>
    <w:rsid w:val="00DE22D5"/>
    <w:rsid w:val="00DE4026"/>
    <w:rsid w:val="00DE418B"/>
    <w:rsid w:val="00DE4275"/>
    <w:rsid w:val="00DE439F"/>
    <w:rsid w:val="00DE5483"/>
    <w:rsid w:val="00DE54AB"/>
    <w:rsid w:val="00DE5C5C"/>
    <w:rsid w:val="00DE6070"/>
    <w:rsid w:val="00DE6686"/>
    <w:rsid w:val="00DE6BE1"/>
    <w:rsid w:val="00DE6C75"/>
    <w:rsid w:val="00DE70A7"/>
    <w:rsid w:val="00DE7368"/>
    <w:rsid w:val="00DE7BEA"/>
    <w:rsid w:val="00DF0F31"/>
    <w:rsid w:val="00DF25D9"/>
    <w:rsid w:val="00DF2CB4"/>
    <w:rsid w:val="00DF3BE1"/>
    <w:rsid w:val="00DF4020"/>
    <w:rsid w:val="00DF423B"/>
    <w:rsid w:val="00DF45E5"/>
    <w:rsid w:val="00DF4EF7"/>
    <w:rsid w:val="00DF5A8C"/>
    <w:rsid w:val="00DF5B18"/>
    <w:rsid w:val="00DF744B"/>
    <w:rsid w:val="00DF7D84"/>
    <w:rsid w:val="00E004C7"/>
    <w:rsid w:val="00E00619"/>
    <w:rsid w:val="00E0072B"/>
    <w:rsid w:val="00E00B8A"/>
    <w:rsid w:val="00E01EE9"/>
    <w:rsid w:val="00E025B7"/>
    <w:rsid w:val="00E03968"/>
    <w:rsid w:val="00E039E4"/>
    <w:rsid w:val="00E03BB8"/>
    <w:rsid w:val="00E050D9"/>
    <w:rsid w:val="00E10A7D"/>
    <w:rsid w:val="00E10E23"/>
    <w:rsid w:val="00E124BD"/>
    <w:rsid w:val="00E129C4"/>
    <w:rsid w:val="00E12D0F"/>
    <w:rsid w:val="00E12F84"/>
    <w:rsid w:val="00E13689"/>
    <w:rsid w:val="00E13A6A"/>
    <w:rsid w:val="00E140DA"/>
    <w:rsid w:val="00E14554"/>
    <w:rsid w:val="00E149F5"/>
    <w:rsid w:val="00E14E93"/>
    <w:rsid w:val="00E15517"/>
    <w:rsid w:val="00E155C5"/>
    <w:rsid w:val="00E15E17"/>
    <w:rsid w:val="00E204E2"/>
    <w:rsid w:val="00E21B74"/>
    <w:rsid w:val="00E224AA"/>
    <w:rsid w:val="00E23166"/>
    <w:rsid w:val="00E238E3"/>
    <w:rsid w:val="00E24C78"/>
    <w:rsid w:val="00E24DDB"/>
    <w:rsid w:val="00E2583E"/>
    <w:rsid w:val="00E26088"/>
    <w:rsid w:val="00E2681C"/>
    <w:rsid w:val="00E26C8C"/>
    <w:rsid w:val="00E26E2B"/>
    <w:rsid w:val="00E276E0"/>
    <w:rsid w:val="00E27B09"/>
    <w:rsid w:val="00E3094C"/>
    <w:rsid w:val="00E31680"/>
    <w:rsid w:val="00E31DC0"/>
    <w:rsid w:val="00E326D4"/>
    <w:rsid w:val="00E32933"/>
    <w:rsid w:val="00E329B9"/>
    <w:rsid w:val="00E32BD7"/>
    <w:rsid w:val="00E33565"/>
    <w:rsid w:val="00E33636"/>
    <w:rsid w:val="00E33A2E"/>
    <w:rsid w:val="00E33F38"/>
    <w:rsid w:val="00E34123"/>
    <w:rsid w:val="00E34986"/>
    <w:rsid w:val="00E34AA2"/>
    <w:rsid w:val="00E34C5B"/>
    <w:rsid w:val="00E34ED1"/>
    <w:rsid w:val="00E35242"/>
    <w:rsid w:val="00E35382"/>
    <w:rsid w:val="00E35891"/>
    <w:rsid w:val="00E35DB9"/>
    <w:rsid w:val="00E36AA3"/>
    <w:rsid w:val="00E36CE3"/>
    <w:rsid w:val="00E374AC"/>
    <w:rsid w:val="00E376D2"/>
    <w:rsid w:val="00E37900"/>
    <w:rsid w:val="00E4069D"/>
    <w:rsid w:val="00E40A07"/>
    <w:rsid w:val="00E40D4D"/>
    <w:rsid w:val="00E40E92"/>
    <w:rsid w:val="00E418B8"/>
    <w:rsid w:val="00E41A5A"/>
    <w:rsid w:val="00E41BBC"/>
    <w:rsid w:val="00E42749"/>
    <w:rsid w:val="00E430DB"/>
    <w:rsid w:val="00E43742"/>
    <w:rsid w:val="00E43966"/>
    <w:rsid w:val="00E43BAB"/>
    <w:rsid w:val="00E4460D"/>
    <w:rsid w:val="00E4695C"/>
    <w:rsid w:val="00E47049"/>
    <w:rsid w:val="00E47191"/>
    <w:rsid w:val="00E477C0"/>
    <w:rsid w:val="00E47FAA"/>
    <w:rsid w:val="00E52570"/>
    <w:rsid w:val="00E536AF"/>
    <w:rsid w:val="00E53733"/>
    <w:rsid w:val="00E538D4"/>
    <w:rsid w:val="00E53912"/>
    <w:rsid w:val="00E54102"/>
    <w:rsid w:val="00E54256"/>
    <w:rsid w:val="00E5472E"/>
    <w:rsid w:val="00E54D3D"/>
    <w:rsid w:val="00E553F8"/>
    <w:rsid w:val="00E55D75"/>
    <w:rsid w:val="00E565F6"/>
    <w:rsid w:val="00E56D13"/>
    <w:rsid w:val="00E572A5"/>
    <w:rsid w:val="00E57594"/>
    <w:rsid w:val="00E57AD7"/>
    <w:rsid w:val="00E61161"/>
    <w:rsid w:val="00E61473"/>
    <w:rsid w:val="00E619A8"/>
    <w:rsid w:val="00E61D7A"/>
    <w:rsid w:val="00E62291"/>
    <w:rsid w:val="00E6451A"/>
    <w:rsid w:val="00E67D2F"/>
    <w:rsid w:val="00E7012E"/>
    <w:rsid w:val="00E70E9A"/>
    <w:rsid w:val="00E719FE"/>
    <w:rsid w:val="00E71CDC"/>
    <w:rsid w:val="00E71F10"/>
    <w:rsid w:val="00E722E9"/>
    <w:rsid w:val="00E72576"/>
    <w:rsid w:val="00E727C5"/>
    <w:rsid w:val="00E73399"/>
    <w:rsid w:val="00E7346F"/>
    <w:rsid w:val="00E73F3C"/>
    <w:rsid w:val="00E74137"/>
    <w:rsid w:val="00E7599E"/>
    <w:rsid w:val="00E75D2D"/>
    <w:rsid w:val="00E76C27"/>
    <w:rsid w:val="00E80463"/>
    <w:rsid w:val="00E8179B"/>
    <w:rsid w:val="00E829B1"/>
    <w:rsid w:val="00E82AB0"/>
    <w:rsid w:val="00E83C36"/>
    <w:rsid w:val="00E840F8"/>
    <w:rsid w:val="00E84258"/>
    <w:rsid w:val="00E86F43"/>
    <w:rsid w:val="00E87059"/>
    <w:rsid w:val="00E8782F"/>
    <w:rsid w:val="00E90455"/>
    <w:rsid w:val="00E905E6"/>
    <w:rsid w:val="00E90B6F"/>
    <w:rsid w:val="00E91C29"/>
    <w:rsid w:val="00E92097"/>
    <w:rsid w:val="00E933A8"/>
    <w:rsid w:val="00E95B17"/>
    <w:rsid w:val="00E95CB9"/>
    <w:rsid w:val="00E970E1"/>
    <w:rsid w:val="00E97891"/>
    <w:rsid w:val="00EA0D50"/>
    <w:rsid w:val="00EA282F"/>
    <w:rsid w:val="00EA2ED3"/>
    <w:rsid w:val="00EA2F3C"/>
    <w:rsid w:val="00EA3741"/>
    <w:rsid w:val="00EA4358"/>
    <w:rsid w:val="00EA443C"/>
    <w:rsid w:val="00EA5558"/>
    <w:rsid w:val="00EA62C9"/>
    <w:rsid w:val="00EA7066"/>
    <w:rsid w:val="00EA74DC"/>
    <w:rsid w:val="00EB018F"/>
    <w:rsid w:val="00EB02CF"/>
    <w:rsid w:val="00EB0B05"/>
    <w:rsid w:val="00EB1D64"/>
    <w:rsid w:val="00EB20B6"/>
    <w:rsid w:val="00EB223D"/>
    <w:rsid w:val="00EB24B2"/>
    <w:rsid w:val="00EB332F"/>
    <w:rsid w:val="00EB3516"/>
    <w:rsid w:val="00EB35D8"/>
    <w:rsid w:val="00EB38EE"/>
    <w:rsid w:val="00EB4426"/>
    <w:rsid w:val="00EB4953"/>
    <w:rsid w:val="00EB56F9"/>
    <w:rsid w:val="00EB5BC7"/>
    <w:rsid w:val="00EB626E"/>
    <w:rsid w:val="00EB642E"/>
    <w:rsid w:val="00EC0592"/>
    <w:rsid w:val="00EC0998"/>
    <w:rsid w:val="00EC13BC"/>
    <w:rsid w:val="00EC1B9A"/>
    <w:rsid w:val="00EC2041"/>
    <w:rsid w:val="00EC24C9"/>
    <w:rsid w:val="00EC42FF"/>
    <w:rsid w:val="00EC4AE4"/>
    <w:rsid w:val="00EC57BC"/>
    <w:rsid w:val="00EC5E1F"/>
    <w:rsid w:val="00EC6080"/>
    <w:rsid w:val="00ED0536"/>
    <w:rsid w:val="00ED0966"/>
    <w:rsid w:val="00ED0EDE"/>
    <w:rsid w:val="00ED1A00"/>
    <w:rsid w:val="00ED1BFE"/>
    <w:rsid w:val="00ED1F66"/>
    <w:rsid w:val="00ED1F91"/>
    <w:rsid w:val="00ED2486"/>
    <w:rsid w:val="00ED250B"/>
    <w:rsid w:val="00ED271E"/>
    <w:rsid w:val="00ED3746"/>
    <w:rsid w:val="00ED3D5C"/>
    <w:rsid w:val="00ED3FD5"/>
    <w:rsid w:val="00ED4093"/>
    <w:rsid w:val="00ED503B"/>
    <w:rsid w:val="00ED51A7"/>
    <w:rsid w:val="00ED56A2"/>
    <w:rsid w:val="00ED5794"/>
    <w:rsid w:val="00ED6140"/>
    <w:rsid w:val="00ED6146"/>
    <w:rsid w:val="00ED7735"/>
    <w:rsid w:val="00ED7965"/>
    <w:rsid w:val="00ED7BC1"/>
    <w:rsid w:val="00ED7FA6"/>
    <w:rsid w:val="00EE330C"/>
    <w:rsid w:val="00EE371F"/>
    <w:rsid w:val="00EE3992"/>
    <w:rsid w:val="00EE5906"/>
    <w:rsid w:val="00EE5FCE"/>
    <w:rsid w:val="00EE69E1"/>
    <w:rsid w:val="00EE7DEE"/>
    <w:rsid w:val="00EF12F6"/>
    <w:rsid w:val="00EF2527"/>
    <w:rsid w:val="00EF2C4E"/>
    <w:rsid w:val="00EF31FA"/>
    <w:rsid w:val="00EF4109"/>
    <w:rsid w:val="00EF451E"/>
    <w:rsid w:val="00EF59B7"/>
    <w:rsid w:val="00EF6101"/>
    <w:rsid w:val="00EF69C9"/>
    <w:rsid w:val="00EF6EF0"/>
    <w:rsid w:val="00EF76BA"/>
    <w:rsid w:val="00EF7E2B"/>
    <w:rsid w:val="00F009A1"/>
    <w:rsid w:val="00F0158E"/>
    <w:rsid w:val="00F01FC0"/>
    <w:rsid w:val="00F0282B"/>
    <w:rsid w:val="00F02AF1"/>
    <w:rsid w:val="00F02B58"/>
    <w:rsid w:val="00F03331"/>
    <w:rsid w:val="00F033DA"/>
    <w:rsid w:val="00F0409C"/>
    <w:rsid w:val="00F05A38"/>
    <w:rsid w:val="00F06943"/>
    <w:rsid w:val="00F06AA1"/>
    <w:rsid w:val="00F073BF"/>
    <w:rsid w:val="00F10784"/>
    <w:rsid w:val="00F10D34"/>
    <w:rsid w:val="00F121DC"/>
    <w:rsid w:val="00F13894"/>
    <w:rsid w:val="00F1527D"/>
    <w:rsid w:val="00F17024"/>
    <w:rsid w:val="00F176FD"/>
    <w:rsid w:val="00F17954"/>
    <w:rsid w:val="00F20460"/>
    <w:rsid w:val="00F20879"/>
    <w:rsid w:val="00F220A9"/>
    <w:rsid w:val="00F22736"/>
    <w:rsid w:val="00F227F1"/>
    <w:rsid w:val="00F22836"/>
    <w:rsid w:val="00F22E7B"/>
    <w:rsid w:val="00F23162"/>
    <w:rsid w:val="00F2545A"/>
    <w:rsid w:val="00F255C4"/>
    <w:rsid w:val="00F25B1A"/>
    <w:rsid w:val="00F2668D"/>
    <w:rsid w:val="00F26DFE"/>
    <w:rsid w:val="00F276F2"/>
    <w:rsid w:val="00F27A53"/>
    <w:rsid w:val="00F30440"/>
    <w:rsid w:val="00F30BED"/>
    <w:rsid w:val="00F322C0"/>
    <w:rsid w:val="00F3285A"/>
    <w:rsid w:val="00F32E51"/>
    <w:rsid w:val="00F340B0"/>
    <w:rsid w:val="00F34275"/>
    <w:rsid w:val="00F34509"/>
    <w:rsid w:val="00F34774"/>
    <w:rsid w:val="00F34AA5"/>
    <w:rsid w:val="00F35224"/>
    <w:rsid w:val="00F35A0C"/>
    <w:rsid w:val="00F378FA"/>
    <w:rsid w:val="00F40772"/>
    <w:rsid w:val="00F41D3C"/>
    <w:rsid w:val="00F41EBA"/>
    <w:rsid w:val="00F4257E"/>
    <w:rsid w:val="00F425C9"/>
    <w:rsid w:val="00F43691"/>
    <w:rsid w:val="00F442E7"/>
    <w:rsid w:val="00F44EA6"/>
    <w:rsid w:val="00F45073"/>
    <w:rsid w:val="00F458D0"/>
    <w:rsid w:val="00F465DF"/>
    <w:rsid w:val="00F46A16"/>
    <w:rsid w:val="00F47172"/>
    <w:rsid w:val="00F47180"/>
    <w:rsid w:val="00F47ADB"/>
    <w:rsid w:val="00F47BF0"/>
    <w:rsid w:val="00F47C60"/>
    <w:rsid w:val="00F5010D"/>
    <w:rsid w:val="00F50977"/>
    <w:rsid w:val="00F51F62"/>
    <w:rsid w:val="00F527D8"/>
    <w:rsid w:val="00F53293"/>
    <w:rsid w:val="00F537B6"/>
    <w:rsid w:val="00F54579"/>
    <w:rsid w:val="00F54620"/>
    <w:rsid w:val="00F55491"/>
    <w:rsid w:val="00F554E3"/>
    <w:rsid w:val="00F55C5B"/>
    <w:rsid w:val="00F566A4"/>
    <w:rsid w:val="00F56D89"/>
    <w:rsid w:val="00F5744B"/>
    <w:rsid w:val="00F57D36"/>
    <w:rsid w:val="00F60744"/>
    <w:rsid w:val="00F616DC"/>
    <w:rsid w:val="00F61AEC"/>
    <w:rsid w:val="00F61BDF"/>
    <w:rsid w:val="00F622DA"/>
    <w:rsid w:val="00F629D1"/>
    <w:rsid w:val="00F64614"/>
    <w:rsid w:val="00F64631"/>
    <w:rsid w:val="00F64698"/>
    <w:rsid w:val="00F64B8D"/>
    <w:rsid w:val="00F64F8E"/>
    <w:rsid w:val="00F65336"/>
    <w:rsid w:val="00F6596D"/>
    <w:rsid w:val="00F65B21"/>
    <w:rsid w:val="00F66521"/>
    <w:rsid w:val="00F66A31"/>
    <w:rsid w:val="00F675BB"/>
    <w:rsid w:val="00F67C6C"/>
    <w:rsid w:val="00F67DB6"/>
    <w:rsid w:val="00F67F07"/>
    <w:rsid w:val="00F70EAA"/>
    <w:rsid w:val="00F71111"/>
    <w:rsid w:val="00F71935"/>
    <w:rsid w:val="00F71F25"/>
    <w:rsid w:val="00F72176"/>
    <w:rsid w:val="00F72D10"/>
    <w:rsid w:val="00F7469E"/>
    <w:rsid w:val="00F74AF8"/>
    <w:rsid w:val="00F74DA2"/>
    <w:rsid w:val="00F7517B"/>
    <w:rsid w:val="00F7523E"/>
    <w:rsid w:val="00F7591F"/>
    <w:rsid w:val="00F75E3B"/>
    <w:rsid w:val="00F763E7"/>
    <w:rsid w:val="00F7652D"/>
    <w:rsid w:val="00F76921"/>
    <w:rsid w:val="00F76CAF"/>
    <w:rsid w:val="00F77007"/>
    <w:rsid w:val="00F7772C"/>
    <w:rsid w:val="00F80CBA"/>
    <w:rsid w:val="00F80DE9"/>
    <w:rsid w:val="00F827EB"/>
    <w:rsid w:val="00F83A53"/>
    <w:rsid w:val="00F83CCD"/>
    <w:rsid w:val="00F84313"/>
    <w:rsid w:val="00F8432A"/>
    <w:rsid w:val="00F84A5C"/>
    <w:rsid w:val="00F84AEC"/>
    <w:rsid w:val="00F86055"/>
    <w:rsid w:val="00F8641E"/>
    <w:rsid w:val="00F871BE"/>
    <w:rsid w:val="00F8754A"/>
    <w:rsid w:val="00F876F8"/>
    <w:rsid w:val="00F90377"/>
    <w:rsid w:val="00F90829"/>
    <w:rsid w:val="00F9109E"/>
    <w:rsid w:val="00F9151C"/>
    <w:rsid w:val="00F915A2"/>
    <w:rsid w:val="00F92100"/>
    <w:rsid w:val="00F92210"/>
    <w:rsid w:val="00F92672"/>
    <w:rsid w:val="00F9295D"/>
    <w:rsid w:val="00F92CE0"/>
    <w:rsid w:val="00F93134"/>
    <w:rsid w:val="00F936D7"/>
    <w:rsid w:val="00F93A5A"/>
    <w:rsid w:val="00F93FD4"/>
    <w:rsid w:val="00F958EA"/>
    <w:rsid w:val="00F95E3A"/>
    <w:rsid w:val="00F9624F"/>
    <w:rsid w:val="00F97AAB"/>
    <w:rsid w:val="00FA07A9"/>
    <w:rsid w:val="00FA0D41"/>
    <w:rsid w:val="00FA18DC"/>
    <w:rsid w:val="00FA20DD"/>
    <w:rsid w:val="00FA281C"/>
    <w:rsid w:val="00FA3942"/>
    <w:rsid w:val="00FA3C2B"/>
    <w:rsid w:val="00FA4AD2"/>
    <w:rsid w:val="00FA5498"/>
    <w:rsid w:val="00FA5A82"/>
    <w:rsid w:val="00FA667C"/>
    <w:rsid w:val="00FA706F"/>
    <w:rsid w:val="00FA7CB3"/>
    <w:rsid w:val="00FA7CEB"/>
    <w:rsid w:val="00FB046A"/>
    <w:rsid w:val="00FB108D"/>
    <w:rsid w:val="00FB13BA"/>
    <w:rsid w:val="00FB25E3"/>
    <w:rsid w:val="00FB29F4"/>
    <w:rsid w:val="00FB33D6"/>
    <w:rsid w:val="00FB3492"/>
    <w:rsid w:val="00FB374E"/>
    <w:rsid w:val="00FB382A"/>
    <w:rsid w:val="00FB3B7D"/>
    <w:rsid w:val="00FB3E98"/>
    <w:rsid w:val="00FB49F0"/>
    <w:rsid w:val="00FB4B10"/>
    <w:rsid w:val="00FB517F"/>
    <w:rsid w:val="00FB54BA"/>
    <w:rsid w:val="00FB586C"/>
    <w:rsid w:val="00FB61F8"/>
    <w:rsid w:val="00FB6317"/>
    <w:rsid w:val="00FB660C"/>
    <w:rsid w:val="00FB6693"/>
    <w:rsid w:val="00FB7043"/>
    <w:rsid w:val="00FB70D9"/>
    <w:rsid w:val="00FB7772"/>
    <w:rsid w:val="00FC0100"/>
    <w:rsid w:val="00FC03E7"/>
    <w:rsid w:val="00FC0D45"/>
    <w:rsid w:val="00FC1A47"/>
    <w:rsid w:val="00FC1BC6"/>
    <w:rsid w:val="00FC1E68"/>
    <w:rsid w:val="00FC20DC"/>
    <w:rsid w:val="00FC28FB"/>
    <w:rsid w:val="00FC29D8"/>
    <w:rsid w:val="00FC3C8F"/>
    <w:rsid w:val="00FC3F18"/>
    <w:rsid w:val="00FC468F"/>
    <w:rsid w:val="00FC577C"/>
    <w:rsid w:val="00FC596B"/>
    <w:rsid w:val="00FC65C7"/>
    <w:rsid w:val="00FC6EF8"/>
    <w:rsid w:val="00FC760C"/>
    <w:rsid w:val="00FC7FEE"/>
    <w:rsid w:val="00FD039D"/>
    <w:rsid w:val="00FD0723"/>
    <w:rsid w:val="00FD09C3"/>
    <w:rsid w:val="00FD1041"/>
    <w:rsid w:val="00FD1986"/>
    <w:rsid w:val="00FD283A"/>
    <w:rsid w:val="00FD2A17"/>
    <w:rsid w:val="00FD3561"/>
    <w:rsid w:val="00FD4236"/>
    <w:rsid w:val="00FD442D"/>
    <w:rsid w:val="00FD4679"/>
    <w:rsid w:val="00FD644A"/>
    <w:rsid w:val="00FD7086"/>
    <w:rsid w:val="00FD793B"/>
    <w:rsid w:val="00FE0540"/>
    <w:rsid w:val="00FE0837"/>
    <w:rsid w:val="00FE0A94"/>
    <w:rsid w:val="00FE0B2B"/>
    <w:rsid w:val="00FE13C2"/>
    <w:rsid w:val="00FE1837"/>
    <w:rsid w:val="00FE1AC0"/>
    <w:rsid w:val="00FE1E29"/>
    <w:rsid w:val="00FE1E9C"/>
    <w:rsid w:val="00FE33F1"/>
    <w:rsid w:val="00FE374C"/>
    <w:rsid w:val="00FE3BCC"/>
    <w:rsid w:val="00FE3C36"/>
    <w:rsid w:val="00FE41A6"/>
    <w:rsid w:val="00FE421B"/>
    <w:rsid w:val="00FE442F"/>
    <w:rsid w:val="00FE4AA5"/>
    <w:rsid w:val="00FE70E4"/>
    <w:rsid w:val="00FE771F"/>
    <w:rsid w:val="00FE784B"/>
    <w:rsid w:val="00FE7AEA"/>
    <w:rsid w:val="00FE7B28"/>
    <w:rsid w:val="00FF0023"/>
    <w:rsid w:val="00FF0294"/>
    <w:rsid w:val="00FF04B2"/>
    <w:rsid w:val="00FF099E"/>
    <w:rsid w:val="00FF0ADE"/>
    <w:rsid w:val="00FF0C07"/>
    <w:rsid w:val="00FF0FB0"/>
    <w:rsid w:val="00FF100C"/>
    <w:rsid w:val="00FF12D7"/>
    <w:rsid w:val="00FF1552"/>
    <w:rsid w:val="00FF1F57"/>
    <w:rsid w:val="00FF217D"/>
    <w:rsid w:val="00FF2351"/>
    <w:rsid w:val="00FF24E3"/>
    <w:rsid w:val="00FF29F3"/>
    <w:rsid w:val="00FF30F0"/>
    <w:rsid w:val="00FF312D"/>
    <w:rsid w:val="00FF4543"/>
    <w:rsid w:val="00FF5519"/>
    <w:rsid w:val="00FF59A8"/>
    <w:rsid w:val="00FF631D"/>
    <w:rsid w:val="00FF6499"/>
    <w:rsid w:val="00FF6672"/>
    <w:rsid w:val="00FF7287"/>
    <w:rsid w:val="00FF73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571F55"/>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qFormat/>
    <w:rsid w:val="008E7B70"/>
    <w:pPr>
      <w:keepNext/>
      <w:numPr>
        <w:ilvl w:val="2"/>
        <w:numId w:val="10"/>
      </w:numPr>
      <w:spacing w:before="240"/>
      <w:outlineLvl w:val="2"/>
    </w:pPr>
    <w:rPr>
      <w:rFonts w:ascii="Arial" w:hAnsi="Arial"/>
      <w:b/>
      <w:szCs w:val="20"/>
    </w:rPr>
  </w:style>
  <w:style w:type="paragraph" w:styleId="41">
    <w:name w:val="heading 4"/>
    <w:basedOn w:val="a4"/>
    <w:next w:val="a4"/>
    <w:link w:val="42"/>
    <w:qFormat/>
    <w:rsid w:val="008E7B70"/>
    <w:pPr>
      <w:keepNext/>
      <w:numPr>
        <w:ilvl w:val="3"/>
        <w:numId w:val="10"/>
      </w:numPr>
      <w:spacing w:before="240"/>
      <w:outlineLvl w:val="3"/>
    </w:pPr>
    <w:rPr>
      <w:rFonts w:ascii="Arial" w:hAnsi="Arial"/>
      <w:szCs w:val="20"/>
    </w:rPr>
  </w:style>
  <w:style w:type="paragraph" w:styleId="51">
    <w:name w:val="heading 5"/>
    <w:basedOn w:val="a4"/>
    <w:next w:val="a4"/>
    <w:qFormat/>
    <w:rsid w:val="008E7B70"/>
    <w:pPr>
      <w:numPr>
        <w:ilvl w:val="4"/>
        <w:numId w:val="10"/>
      </w:numPr>
      <w:spacing w:before="240"/>
      <w:outlineLvl w:val="4"/>
    </w:pPr>
    <w:rPr>
      <w:sz w:val="22"/>
      <w:szCs w:val="20"/>
    </w:rPr>
  </w:style>
  <w:style w:type="paragraph" w:styleId="6">
    <w:name w:val="heading 6"/>
    <w:basedOn w:val="a4"/>
    <w:next w:val="a4"/>
    <w:qFormat/>
    <w:rsid w:val="008E7B70"/>
    <w:pPr>
      <w:numPr>
        <w:ilvl w:val="5"/>
        <w:numId w:val="10"/>
      </w:numPr>
      <w:spacing w:before="240"/>
      <w:outlineLvl w:val="5"/>
    </w:pPr>
    <w:rPr>
      <w:i/>
      <w:sz w:val="22"/>
      <w:szCs w:val="20"/>
    </w:rPr>
  </w:style>
  <w:style w:type="paragraph" w:styleId="7">
    <w:name w:val="heading 7"/>
    <w:basedOn w:val="a4"/>
    <w:next w:val="a4"/>
    <w:qFormat/>
    <w:rsid w:val="008E7B70"/>
    <w:pPr>
      <w:numPr>
        <w:ilvl w:val="6"/>
        <w:numId w:val="10"/>
      </w:numPr>
      <w:spacing w:before="240"/>
      <w:outlineLvl w:val="6"/>
    </w:pPr>
    <w:rPr>
      <w:rFonts w:ascii="Arial" w:hAnsi="Arial"/>
      <w:sz w:val="20"/>
      <w:szCs w:val="20"/>
    </w:rPr>
  </w:style>
  <w:style w:type="paragraph" w:styleId="8">
    <w:name w:val="heading 8"/>
    <w:basedOn w:val="a4"/>
    <w:next w:val="a4"/>
    <w:qFormat/>
    <w:rsid w:val="008E7B70"/>
    <w:pPr>
      <w:numPr>
        <w:ilvl w:val="7"/>
        <w:numId w:val="10"/>
      </w:numPr>
      <w:spacing w:before="240"/>
      <w:outlineLvl w:val="7"/>
    </w:pPr>
    <w:rPr>
      <w:rFonts w:ascii="Arial" w:hAnsi="Arial"/>
      <w:i/>
      <w:sz w:val="20"/>
      <w:szCs w:val="20"/>
    </w:rPr>
  </w:style>
  <w:style w:type="paragraph" w:styleId="9">
    <w:name w:val="heading 9"/>
    <w:basedOn w:val="a4"/>
    <w:next w:val="a4"/>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semiHidden/>
    <w:pPr>
      <w:spacing w:before="60" w:after="0"/>
      <w:ind w:firstLine="851"/>
    </w:pPr>
    <w:rPr>
      <w:szCs w:val="20"/>
    </w:rPr>
  </w:style>
  <w:style w:type="paragraph" w:styleId="21">
    <w:name w:val="Body Text 2"/>
    <w:basedOn w:val="a4"/>
    <w:semiHidden/>
    <w:pPr>
      <w:numPr>
        <w:ilvl w:val="1"/>
        <w:numId w:val="13"/>
      </w:numPr>
    </w:pPr>
    <w:rPr>
      <w:szCs w:val="20"/>
    </w:rPr>
  </w:style>
  <w:style w:type="paragraph" w:styleId="a9">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a">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b">
    <w:name w:val="Title"/>
    <w:basedOn w:val="a4"/>
    <w:qFormat/>
    <w:pPr>
      <w:spacing w:before="240"/>
      <w:jc w:val="center"/>
      <w:outlineLvl w:val="0"/>
    </w:pPr>
    <w:rPr>
      <w:rFonts w:ascii="Arial" w:hAnsi="Arial"/>
      <w:b/>
      <w:kern w:val="28"/>
      <w:sz w:val="32"/>
      <w:szCs w:val="20"/>
    </w:rPr>
  </w:style>
  <w:style w:type="paragraph" w:styleId="ac">
    <w:name w:val="Subtitle"/>
    <w:basedOn w:val="a4"/>
    <w:qFormat/>
    <w:pPr>
      <w:jc w:val="center"/>
      <w:outlineLvl w:val="1"/>
    </w:pPr>
    <w:rPr>
      <w:rFonts w:ascii="Arial" w:hAnsi="Arial"/>
      <w:szCs w:val="20"/>
    </w:rPr>
  </w:style>
  <w:style w:type="paragraph" w:customStyle="1" w:styleId="ad">
    <w:name w:val="Тендерные данные"/>
    <w:basedOn w:val="a4"/>
    <w:semiHidden/>
    <w:pPr>
      <w:tabs>
        <w:tab w:val="left" w:pos="1985"/>
      </w:tabs>
      <w:spacing w:before="120"/>
    </w:pPr>
    <w:rPr>
      <w:b/>
      <w:szCs w:val="20"/>
    </w:rPr>
  </w:style>
  <w:style w:type="paragraph" w:styleId="34">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e">
    <w:name w:val="Date"/>
    <w:basedOn w:val="a4"/>
    <w:next w:val="a4"/>
    <w:semiHidden/>
    <w:rPr>
      <w:szCs w:val="20"/>
    </w:rPr>
  </w:style>
  <w:style w:type="paragraph" w:customStyle="1" w:styleId="af">
    <w:name w:val="Îáû÷íûé"/>
    <w:semiHidden/>
  </w:style>
  <w:style w:type="paragraph" w:customStyle="1" w:styleId="af0">
    <w:name w:val="Íîðìàëüíûé"/>
    <w:semiHidden/>
    <w:rPr>
      <w:rFonts w:ascii="Courier" w:hAnsi="Courier"/>
      <w:sz w:val="24"/>
      <w:lang w:val="en-GB"/>
    </w:rPr>
  </w:style>
  <w:style w:type="paragraph" w:styleId="af1">
    <w:name w:val="Body Text"/>
    <w:basedOn w:val="a4"/>
    <w:semiHidden/>
    <w:pPr>
      <w:spacing w:after="120"/>
    </w:pPr>
    <w:rPr>
      <w:szCs w:val="20"/>
    </w:rPr>
  </w:style>
  <w:style w:type="paragraph" w:customStyle="1" w:styleId="af2">
    <w:name w:val="Подраздел"/>
    <w:basedOn w:val="a4"/>
    <w:semiHidden/>
    <w:pPr>
      <w:suppressAutoHyphens/>
      <w:spacing w:before="240" w:after="120"/>
      <w:jc w:val="center"/>
    </w:pPr>
    <w:rPr>
      <w:rFonts w:ascii="TimesDL" w:hAnsi="TimesDL"/>
      <w:b/>
      <w:smallCaps/>
      <w:spacing w:val="-2"/>
      <w:szCs w:val="20"/>
    </w:rPr>
  </w:style>
  <w:style w:type="paragraph" w:styleId="27">
    <w:name w:val="Body Text Indent 2"/>
    <w:basedOn w:val="a4"/>
    <w:link w:val="28"/>
    <w:semiHidden/>
    <w:pPr>
      <w:spacing w:after="120" w:line="480" w:lineRule="auto"/>
      <w:ind w:left="283"/>
    </w:pPr>
    <w:rPr>
      <w:szCs w:val="20"/>
    </w:rPr>
  </w:style>
  <w:style w:type="paragraph" w:styleId="35">
    <w:name w:val="Body Text Indent 3"/>
    <w:basedOn w:val="a4"/>
    <w:semiHidden/>
    <w:pPr>
      <w:spacing w:after="120"/>
      <w:ind w:left="283"/>
    </w:pPr>
    <w:rPr>
      <w:sz w:val="16"/>
      <w:szCs w:val="20"/>
    </w:rPr>
  </w:style>
  <w:style w:type="paragraph" w:styleId="af3">
    <w:name w:val="header"/>
    <w:basedOn w:val="a4"/>
    <w:semiHidden/>
    <w:pPr>
      <w:tabs>
        <w:tab w:val="center" w:pos="4153"/>
        <w:tab w:val="right" w:pos="8306"/>
      </w:tabs>
      <w:spacing w:before="120" w:after="120"/>
    </w:pPr>
    <w:rPr>
      <w:rFonts w:ascii="Arial" w:hAnsi="Arial"/>
      <w:noProof/>
      <w:szCs w:val="20"/>
    </w:rPr>
  </w:style>
  <w:style w:type="paragraph" w:styleId="af4">
    <w:name w:val="Block Text"/>
    <w:basedOn w:val="a4"/>
    <w:semiHidden/>
    <w:pPr>
      <w:spacing w:after="120"/>
      <w:ind w:left="1440" w:right="1440"/>
    </w:pPr>
    <w:rPr>
      <w:szCs w:val="20"/>
    </w:rPr>
  </w:style>
  <w:style w:type="character" w:styleId="af5">
    <w:name w:val="footnote reference"/>
    <w:uiPriority w:val="99"/>
    <w:rPr>
      <w:rFonts w:ascii="Times New Roman" w:hAnsi="Times New Roman"/>
      <w:vertAlign w:val="superscript"/>
    </w:rPr>
  </w:style>
  <w:style w:type="paragraph" w:styleId="af6">
    <w:name w:val="footnote text"/>
    <w:basedOn w:val="a4"/>
    <w:link w:val="af7"/>
    <w:uiPriority w:val="99"/>
    <w:rPr>
      <w:sz w:val="20"/>
      <w:szCs w:val="20"/>
    </w:rPr>
  </w:style>
  <w:style w:type="character" w:styleId="af8">
    <w:name w:val="page number"/>
    <w:semiHidden/>
    <w:rPr>
      <w:rFonts w:ascii="Times New Roman" w:hAnsi="Times New Roman"/>
    </w:rPr>
  </w:style>
  <w:style w:type="paragraph" w:styleId="af9">
    <w:name w:val="footer"/>
    <w:basedOn w:val="a4"/>
    <w:link w:val="afa"/>
    <w:uiPriority w:val="99"/>
    <w:pPr>
      <w:tabs>
        <w:tab w:val="center" w:pos="4153"/>
        <w:tab w:val="right" w:pos="8306"/>
      </w:tabs>
    </w:pPr>
    <w:rPr>
      <w:noProof/>
      <w:szCs w:val="20"/>
    </w:rPr>
  </w:style>
  <w:style w:type="paragraph" w:styleId="36">
    <w:name w:val="Body Text 3"/>
    <w:basedOn w:val="a4"/>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b">
    <w:name w:val="Plain Text"/>
    <w:basedOn w:val="a4"/>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c">
    <w:name w:val="Знак Знак"/>
    <w:semiHidden/>
    <w:rPr>
      <w:rFonts w:ascii="Arial" w:hAnsi="Arial"/>
      <w:sz w:val="24"/>
      <w:lang w:val="ru-RU" w:eastAsia="ru-RU" w:bidi="ar-SA"/>
    </w:rPr>
  </w:style>
  <w:style w:type="table" w:styleId="afd">
    <w:name w:val="Table Grid"/>
    <w:basedOn w:val="a6"/>
    <w:rsid w:val="0067379C"/>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Normal (Web)"/>
    <w:basedOn w:val="a4"/>
    <w:uiPriority w:val="99"/>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7"/>
    <w:semiHidden/>
    <w:rsid w:val="005A1D05"/>
    <w:pPr>
      <w:numPr>
        <w:numId w:val="16"/>
      </w:numPr>
    </w:pPr>
  </w:style>
  <w:style w:type="numbering" w:styleId="1ai">
    <w:name w:val="Outline List 1"/>
    <w:basedOn w:val="a7"/>
    <w:semiHidden/>
    <w:rsid w:val="005A1D05"/>
    <w:pPr>
      <w:numPr>
        <w:numId w:val="17"/>
      </w:numPr>
    </w:pPr>
  </w:style>
  <w:style w:type="paragraph" w:styleId="HTML">
    <w:name w:val="HTML Address"/>
    <w:basedOn w:val="a4"/>
    <w:semiHidden/>
    <w:rsid w:val="005A1D05"/>
    <w:rPr>
      <w:i/>
      <w:iCs/>
    </w:rPr>
  </w:style>
  <w:style w:type="paragraph" w:styleId="aff">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5"/>
    <w:semiHidden/>
    <w:rsid w:val="005A1D05"/>
  </w:style>
  <w:style w:type="table" w:styleId="-1">
    <w:name w:val="Table Web 1"/>
    <w:basedOn w:val="a6"/>
    <w:semiHidden/>
    <w:rsid w:val="005A1D05"/>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0">
    <w:name w:val="Emphasis"/>
    <w:qFormat/>
    <w:rsid w:val="005A1D05"/>
    <w:rPr>
      <w:i/>
      <w:iCs/>
    </w:rPr>
  </w:style>
  <w:style w:type="character" w:styleId="aff1">
    <w:name w:val="Hyperlink"/>
    <w:uiPriority w:val="99"/>
    <w:rsid w:val="005A1D05"/>
    <w:rPr>
      <w:color w:val="0000FF"/>
      <w:u w:val="single"/>
    </w:rPr>
  </w:style>
  <w:style w:type="paragraph" w:styleId="aff2">
    <w:name w:val="Note Heading"/>
    <w:basedOn w:val="a4"/>
    <w:next w:val="a4"/>
    <w:semiHidden/>
    <w:rsid w:val="005A1D05"/>
  </w:style>
  <w:style w:type="table" w:styleId="aff3">
    <w:name w:val="Table Elegant"/>
    <w:basedOn w:val="a6"/>
    <w:semiHidden/>
    <w:rsid w:val="005A1D05"/>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6"/>
    <w:semiHidden/>
    <w:rsid w:val="005A1D05"/>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6"/>
    <w:semiHidden/>
    <w:rsid w:val="005A1D05"/>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6"/>
    <w:semiHidden/>
    <w:rsid w:val="005A1D05"/>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4">
    <w:name w:val="Body Text First Indent"/>
    <w:basedOn w:val="af1"/>
    <w:semiHidden/>
    <w:rsid w:val="005A1D05"/>
    <w:pPr>
      <w:ind w:firstLine="210"/>
    </w:pPr>
    <w:rPr>
      <w:szCs w:val="24"/>
    </w:rPr>
  </w:style>
  <w:style w:type="paragraph" w:styleId="2b">
    <w:name w:val="Body Text First Indent 2"/>
    <w:basedOn w:val="a8"/>
    <w:semiHidden/>
    <w:rsid w:val="005A1D05"/>
    <w:pPr>
      <w:spacing w:before="0" w:after="120"/>
      <w:ind w:left="283" w:firstLine="210"/>
    </w:pPr>
    <w:rPr>
      <w:szCs w:val="24"/>
    </w:rPr>
  </w:style>
  <w:style w:type="character" w:styleId="aff5">
    <w:name w:val="line number"/>
    <w:basedOn w:val="a5"/>
    <w:semiHidden/>
    <w:rsid w:val="005A1D05"/>
  </w:style>
  <w:style w:type="character" w:styleId="HTML3">
    <w:name w:val="HTML Sample"/>
    <w:semiHidden/>
    <w:rsid w:val="005A1D05"/>
    <w:rPr>
      <w:rFonts w:ascii="Courier New" w:hAnsi="Courier New" w:cs="Courier New"/>
    </w:rPr>
  </w:style>
  <w:style w:type="paragraph" w:styleId="2c">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6"/>
    <w:semiHidden/>
    <w:rsid w:val="005A1D05"/>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6"/>
    <w:semiHidden/>
    <w:rsid w:val="005A1D05"/>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6">
    <w:name w:val="Normal Indent"/>
    <w:basedOn w:val="a4"/>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7">
    <w:name w:val="Signature"/>
    <w:basedOn w:val="a4"/>
    <w:semiHidden/>
    <w:rsid w:val="005A1D05"/>
    <w:pPr>
      <w:ind w:left="4252"/>
    </w:pPr>
  </w:style>
  <w:style w:type="paragraph" w:styleId="aff8">
    <w:name w:val="Salutation"/>
    <w:basedOn w:val="a4"/>
    <w:next w:val="a4"/>
    <w:semiHidden/>
    <w:rsid w:val="005A1D05"/>
  </w:style>
  <w:style w:type="paragraph" w:styleId="aff9">
    <w:name w:val="List Continue"/>
    <w:basedOn w:val="a4"/>
    <w:semiHidden/>
    <w:rsid w:val="005A1D05"/>
    <w:pPr>
      <w:spacing w:after="120"/>
      <w:ind w:left="283"/>
    </w:pPr>
  </w:style>
  <w:style w:type="paragraph" w:styleId="2e">
    <w:name w:val="List Continue 2"/>
    <w:basedOn w:val="a4"/>
    <w:semiHidden/>
    <w:rsid w:val="005A1D05"/>
    <w:pPr>
      <w:spacing w:after="120"/>
      <w:ind w:left="566"/>
    </w:pPr>
  </w:style>
  <w:style w:type="paragraph" w:styleId="39">
    <w:name w:val="List Continue 3"/>
    <w:basedOn w:val="a4"/>
    <w:semiHidden/>
    <w:rsid w:val="005A1D05"/>
    <w:pPr>
      <w:spacing w:after="120"/>
      <w:ind w:left="849"/>
    </w:pPr>
  </w:style>
  <w:style w:type="paragraph" w:styleId="44">
    <w:name w:val="List Continue 4"/>
    <w:basedOn w:val="a4"/>
    <w:semiHidden/>
    <w:rsid w:val="005A1D05"/>
    <w:pPr>
      <w:spacing w:after="120"/>
      <w:ind w:left="1132"/>
    </w:pPr>
  </w:style>
  <w:style w:type="paragraph" w:styleId="52">
    <w:name w:val="List Continue 5"/>
    <w:basedOn w:val="a4"/>
    <w:semiHidden/>
    <w:rsid w:val="005A1D05"/>
    <w:pPr>
      <w:spacing w:after="120"/>
      <w:ind w:left="1415"/>
    </w:pPr>
  </w:style>
  <w:style w:type="character" w:styleId="affa">
    <w:name w:val="FollowedHyperlink"/>
    <w:semiHidden/>
    <w:rsid w:val="005A1D05"/>
    <w:rPr>
      <w:color w:val="800080"/>
      <w:u w:val="single"/>
    </w:rPr>
  </w:style>
  <w:style w:type="table" w:styleId="17">
    <w:name w:val="Table Simple 1"/>
    <w:basedOn w:val="a6"/>
    <w:semiHidden/>
    <w:rsid w:val="005A1D05"/>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6"/>
    <w:semiHidden/>
    <w:rsid w:val="005A1D05"/>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b">
    <w:name w:val="Closing"/>
    <w:basedOn w:val="a4"/>
    <w:semiHidden/>
    <w:rsid w:val="005A1D05"/>
    <w:pPr>
      <w:ind w:left="4252"/>
    </w:pPr>
  </w:style>
  <w:style w:type="table" w:styleId="18">
    <w:name w:val="Table Grid 1"/>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6"/>
    <w:semiHidden/>
    <w:rsid w:val="005A1D05"/>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6"/>
    <w:semiHidden/>
    <w:rsid w:val="005A1D05"/>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6"/>
    <w:semiHidden/>
    <w:rsid w:val="005A1D05"/>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6"/>
    <w:semiHidden/>
    <w:rsid w:val="005A1D05"/>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6"/>
    <w:semiHidden/>
    <w:rsid w:val="005A1D05"/>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c">
    <w:name w:val="Table Contemporary"/>
    <w:basedOn w:val="a6"/>
    <w:semiHidden/>
    <w:rsid w:val="005A1D05"/>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d">
    <w:name w:val="List"/>
    <w:basedOn w:val="a4"/>
    <w:semiHidden/>
    <w:rsid w:val="005A1D05"/>
    <w:pPr>
      <w:ind w:left="283" w:hanging="283"/>
    </w:pPr>
  </w:style>
  <w:style w:type="paragraph" w:styleId="2f1">
    <w:name w:val="List 2"/>
    <w:basedOn w:val="a4"/>
    <w:semiHidden/>
    <w:rsid w:val="005A1D05"/>
    <w:pPr>
      <w:ind w:left="566" w:hanging="283"/>
    </w:pPr>
  </w:style>
  <w:style w:type="paragraph" w:styleId="3c">
    <w:name w:val="List 3"/>
    <w:basedOn w:val="a4"/>
    <w:semiHidden/>
    <w:rsid w:val="005A1D05"/>
    <w:pPr>
      <w:ind w:left="849" w:hanging="283"/>
    </w:pPr>
  </w:style>
  <w:style w:type="paragraph" w:styleId="46">
    <w:name w:val="List 4"/>
    <w:basedOn w:val="a4"/>
    <w:semiHidden/>
    <w:rsid w:val="005A1D05"/>
    <w:pPr>
      <w:ind w:left="1132" w:hanging="283"/>
    </w:pPr>
  </w:style>
  <w:style w:type="paragraph" w:styleId="54">
    <w:name w:val="List 5"/>
    <w:basedOn w:val="a4"/>
    <w:semiHidden/>
    <w:rsid w:val="005A1D05"/>
    <w:pPr>
      <w:ind w:left="1415" w:hanging="283"/>
    </w:pPr>
  </w:style>
  <w:style w:type="table" w:styleId="affe">
    <w:name w:val="Table Professional"/>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4"/>
    <w:semiHidden/>
    <w:rsid w:val="005A1D05"/>
    <w:rPr>
      <w:rFonts w:ascii="Courier New" w:hAnsi="Courier New" w:cs="Courier New"/>
      <w:sz w:val="20"/>
      <w:szCs w:val="20"/>
    </w:rPr>
  </w:style>
  <w:style w:type="numbering" w:styleId="a2">
    <w:name w:val="Outline List 3"/>
    <w:basedOn w:val="a7"/>
    <w:semiHidden/>
    <w:rsid w:val="005A1D05"/>
    <w:pPr>
      <w:numPr>
        <w:numId w:val="18"/>
      </w:numPr>
    </w:pPr>
  </w:style>
  <w:style w:type="table" w:styleId="19">
    <w:name w:val="Table Columns 1"/>
    <w:basedOn w:val="a6"/>
    <w:semiHidden/>
    <w:rsid w:val="005A1D05"/>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6"/>
    <w:semiHidden/>
    <w:rsid w:val="005A1D05"/>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6"/>
    <w:semiHidden/>
    <w:rsid w:val="005A1D05"/>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6"/>
    <w:semiHidden/>
    <w:rsid w:val="005A1D05"/>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6"/>
    <w:semiHidden/>
    <w:rsid w:val="005A1D05"/>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
    <w:name w:val="Strong"/>
    <w:qFormat/>
    <w:rsid w:val="005A1D05"/>
    <w:rPr>
      <w:b/>
      <w:bCs/>
    </w:rPr>
  </w:style>
  <w:style w:type="table" w:styleId="-10">
    <w:name w:val="Table List 1"/>
    <w:basedOn w:val="a6"/>
    <w:semiHidden/>
    <w:rsid w:val="005A1D05"/>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0">
    <w:name w:val="Table Theme"/>
    <w:basedOn w:val="a6"/>
    <w:semiHidden/>
    <w:rsid w:val="005A1D05"/>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6"/>
    <w:semiHidden/>
    <w:rsid w:val="005A1D05"/>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6"/>
    <w:semiHidden/>
    <w:rsid w:val="005A1D05"/>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6"/>
    <w:semiHidden/>
    <w:rsid w:val="005A1D05"/>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1">
    <w:name w:val="Message Header"/>
    <w:basedOn w:val="a4"/>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2">
    <w:name w:val="E-mail Signature"/>
    <w:basedOn w:val="a4"/>
    <w:semiHidden/>
    <w:rsid w:val="005A1D05"/>
  </w:style>
  <w:style w:type="paragraph" w:styleId="48">
    <w:name w:val="toc 4"/>
    <w:basedOn w:val="a4"/>
    <w:next w:val="a4"/>
    <w:autoRedefine/>
    <w:semiHidden/>
    <w:rsid w:val="000751A1"/>
    <w:pPr>
      <w:spacing w:after="0"/>
      <w:ind w:left="480"/>
      <w:jc w:val="left"/>
    </w:pPr>
    <w:rPr>
      <w:sz w:val="20"/>
      <w:szCs w:val="20"/>
    </w:rPr>
  </w:style>
  <w:style w:type="paragraph" w:styleId="56">
    <w:name w:val="toc 5"/>
    <w:basedOn w:val="a4"/>
    <w:next w:val="a4"/>
    <w:autoRedefine/>
    <w:semiHidden/>
    <w:rsid w:val="000751A1"/>
    <w:pPr>
      <w:spacing w:after="0"/>
      <w:ind w:left="720"/>
      <w:jc w:val="left"/>
    </w:pPr>
    <w:rPr>
      <w:sz w:val="20"/>
      <w:szCs w:val="20"/>
    </w:rPr>
  </w:style>
  <w:style w:type="paragraph" w:styleId="61">
    <w:name w:val="toc 6"/>
    <w:basedOn w:val="a4"/>
    <w:next w:val="a4"/>
    <w:autoRedefine/>
    <w:semiHidden/>
    <w:rsid w:val="000751A1"/>
    <w:pPr>
      <w:spacing w:after="0"/>
      <w:ind w:left="960"/>
      <w:jc w:val="left"/>
    </w:pPr>
    <w:rPr>
      <w:sz w:val="20"/>
      <w:szCs w:val="20"/>
    </w:rPr>
  </w:style>
  <w:style w:type="paragraph" w:styleId="71">
    <w:name w:val="toc 7"/>
    <w:basedOn w:val="a4"/>
    <w:next w:val="a4"/>
    <w:autoRedefine/>
    <w:semiHidden/>
    <w:rsid w:val="000751A1"/>
    <w:pPr>
      <w:spacing w:after="0"/>
      <w:ind w:left="1200"/>
      <w:jc w:val="left"/>
    </w:pPr>
    <w:rPr>
      <w:sz w:val="20"/>
      <w:szCs w:val="20"/>
    </w:rPr>
  </w:style>
  <w:style w:type="paragraph" w:styleId="81">
    <w:name w:val="toc 8"/>
    <w:basedOn w:val="a4"/>
    <w:next w:val="a4"/>
    <w:autoRedefine/>
    <w:semiHidden/>
    <w:rsid w:val="000751A1"/>
    <w:pPr>
      <w:spacing w:after="0"/>
      <w:ind w:left="1440"/>
      <w:jc w:val="left"/>
    </w:pPr>
    <w:rPr>
      <w:sz w:val="20"/>
      <w:szCs w:val="20"/>
    </w:rPr>
  </w:style>
  <w:style w:type="paragraph" w:styleId="90">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7"/>
    <w:link w:val="3f"/>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4"/>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9">
    <w:name w:val="Стиль4"/>
    <w:basedOn w:val="24"/>
    <w:next w:val="a4"/>
    <w:rsid w:val="008F7366"/>
    <w:pPr>
      <w:keepLines/>
      <w:widowControl w:val="0"/>
      <w:suppressLineNumbers/>
      <w:suppressAutoHyphens/>
      <w:ind w:firstLine="567"/>
    </w:pPr>
  </w:style>
  <w:style w:type="paragraph" w:customStyle="1" w:styleId="afff3">
    <w:name w:val="Таблица заголовок"/>
    <w:basedOn w:val="a4"/>
    <w:rsid w:val="001716B3"/>
    <w:pPr>
      <w:spacing w:before="120" w:after="120" w:line="360" w:lineRule="auto"/>
      <w:jc w:val="right"/>
    </w:pPr>
    <w:rPr>
      <w:b/>
      <w:sz w:val="28"/>
      <w:szCs w:val="28"/>
    </w:rPr>
  </w:style>
  <w:style w:type="paragraph" w:customStyle="1" w:styleId="afff4">
    <w:name w:val="текст таблицы"/>
    <w:basedOn w:val="a4"/>
    <w:rsid w:val="001716B3"/>
    <w:pPr>
      <w:spacing w:before="120" w:after="0"/>
      <w:ind w:right="-102"/>
      <w:jc w:val="left"/>
    </w:pPr>
  </w:style>
  <w:style w:type="paragraph" w:customStyle="1" w:styleId="afff5">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6">
    <w:name w:val="Balloon Text"/>
    <w:basedOn w:val="a4"/>
    <w:semiHidden/>
    <w:rsid w:val="00766E90"/>
    <w:rPr>
      <w:rFonts w:ascii="Tahoma" w:hAnsi="Tahoma" w:cs="Tahoma"/>
      <w:sz w:val="16"/>
      <w:szCs w:val="16"/>
    </w:rPr>
  </w:style>
  <w:style w:type="character" w:styleId="afff7">
    <w:name w:val="annotation reference"/>
    <w:rsid w:val="006140A7"/>
    <w:rPr>
      <w:sz w:val="16"/>
      <w:szCs w:val="16"/>
    </w:rPr>
  </w:style>
  <w:style w:type="paragraph" w:styleId="afff8">
    <w:name w:val="annotation text"/>
    <w:basedOn w:val="a4"/>
    <w:link w:val="afff9"/>
    <w:rsid w:val="006140A7"/>
    <w:rPr>
      <w:sz w:val="20"/>
      <w:szCs w:val="20"/>
    </w:rPr>
  </w:style>
  <w:style w:type="character" w:customStyle="1" w:styleId="afff9">
    <w:name w:val="Текст примечания Знак"/>
    <w:basedOn w:val="a5"/>
    <w:link w:val="afff8"/>
    <w:rsid w:val="006140A7"/>
  </w:style>
  <w:style w:type="paragraph" w:styleId="afffa">
    <w:name w:val="annotation subject"/>
    <w:basedOn w:val="afff8"/>
    <w:next w:val="afff8"/>
    <w:link w:val="afffb"/>
    <w:rsid w:val="006140A7"/>
    <w:rPr>
      <w:b/>
      <w:bCs/>
    </w:rPr>
  </w:style>
  <w:style w:type="character" w:customStyle="1" w:styleId="afffb">
    <w:name w:val="Тема примечания Знак"/>
    <w:link w:val="afffa"/>
    <w:rsid w:val="006140A7"/>
    <w:rPr>
      <w:b/>
      <w:bCs/>
    </w:rPr>
  </w:style>
  <w:style w:type="paragraph" w:customStyle="1" w:styleId="-11">
    <w:name w:val="Цветной список - Акцент 11"/>
    <w:basedOn w:val="a4"/>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99"/>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a">
    <w:name w:val="Нижний колонтитул Знак"/>
    <w:link w:val="af9"/>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c">
    <w:name w:val="List Paragraph"/>
    <w:basedOn w:val="a4"/>
    <w:link w:val="afffd"/>
    <w:uiPriority w:val="34"/>
    <w:qFormat/>
    <w:rsid w:val="00DA6407"/>
    <w:pPr>
      <w:ind w:left="720"/>
      <w:contextualSpacing/>
    </w:pPr>
  </w:style>
  <w:style w:type="paragraph" w:styleId="afffe">
    <w:name w:val="Revision"/>
    <w:hidden/>
    <w:uiPriority w:val="99"/>
    <w:semiHidden/>
    <w:rsid w:val="00420A0E"/>
    <w:rPr>
      <w:sz w:val="24"/>
      <w:szCs w:val="24"/>
    </w:rPr>
  </w:style>
  <w:style w:type="character" w:customStyle="1" w:styleId="afffd">
    <w:name w:val="Абзац списка Знак"/>
    <w:basedOn w:val="a5"/>
    <w:link w:val="afffc"/>
    <w:uiPriority w:val="34"/>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1"/>
    <w:rsid w:val="00776F14"/>
    <w:pPr>
      <w:numPr>
        <w:numId w:val="31"/>
      </w:numPr>
      <w:spacing w:before="120"/>
    </w:pPr>
    <w:rPr>
      <w:rFonts w:eastAsia="MS Mincho"/>
      <w:sz w:val="22"/>
      <w:lang w:val="en-GB" w:eastAsia="en-US"/>
    </w:rPr>
  </w:style>
  <w:style w:type="paragraph" w:customStyle="1" w:styleId="1c">
    <w:name w:val="Абзац списка1"/>
    <w:basedOn w:val="a4"/>
    <w:uiPriority w:val="99"/>
    <w:rsid w:val="005B6CF4"/>
    <w:pPr>
      <w:spacing w:after="200"/>
      <w:ind w:left="720" w:firstLine="709"/>
      <w:contextualSpacing/>
    </w:pPr>
    <w:rPr>
      <w:rFonts w:ascii="Calibri" w:hAnsi="Calibri"/>
      <w:szCs w:val="22"/>
      <w:lang w:val="en-US" w:eastAsia="en-US"/>
    </w:rPr>
  </w:style>
  <w:style w:type="paragraph" w:styleId="a1">
    <w:name w:val="No Spacing"/>
    <w:uiPriority w:val="1"/>
    <w:qFormat/>
    <w:rsid w:val="006D2A35"/>
    <w:pPr>
      <w:numPr>
        <w:numId w:val="38"/>
      </w:numPr>
      <w:jc w:val="both"/>
    </w:pPr>
    <w:rPr>
      <w:rFonts w:cs="Calibri"/>
      <w:sz w:val="24"/>
      <w:szCs w:val="24"/>
    </w:rPr>
  </w:style>
  <w:style w:type="character" w:customStyle="1" w:styleId="af7">
    <w:name w:val="Текст сноски Знак"/>
    <w:link w:val="af6"/>
    <w:uiPriority w:val="99"/>
    <w:rsid w:val="005161F6"/>
  </w:style>
  <w:style w:type="character" w:styleId="affff">
    <w:name w:val="Placeholder Text"/>
    <w:basedOn w:val="a5"/>
    <w:uiPriority w:val="99"/>
    <w:semiHidden/>
    <w:rsid w:val="007F0658"/>
    <w:rPr>
      <w:color w:val="808080"/>
    </w:rPr>
  </w:style>
  <w:style w:type="character" w:customStyle="1" w:styleId="42">
    <w:name w:val="Заголовок 4 Знак"/>
    <w:basedOn w:val="a5"/>
    <w:link w:val="41"/>
    <w:rsid w:val="00F8432A"/>
    <w:rPr>
      <w:rFonts w:ascii="Arial" w:hAnsi="Arial"/>
      <w:sz w:val="24"/>
    </w:rPr>
  </w:style>
  <w:style w:type="paragraph" w:customStyle="1" w:styleId="211">
    <w:name w:val="Основной текст 21"/>
    <w:basedOn w:val="a4"/>
    <w:rsid w:val="00FC468F"/>
    <w:pPr>
      <w:spacing w:before="120" w:after="120"/>
      <w:ind w:left="720"/>
    </w:pPr>
    <w:rPr>
      <w:sz w:val="22"/>
      <w:szCs w:val="20"/>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571F55"/>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qFormat/>
    <w:rsid w:val="008E7B70"/>
    <w:pPr>
      <w:keepNext/>
      <w:numPr>
        <w:ilvl w:val="2"/>
        <w:numId w:val="10"/>
      </w:numPr>
      <w:spacing w:before="240"/>
      <w:outlineLvl w:val="2"/>
    </w:pPr>
    <w:rPr>
      <w:rFonts w:ascii="Arial" w:hAnsi="Arial"/>
      <w:b/>
      <w:szCs w:val="20"/>
    </w:rPr>
  </w:style>
  <w:style w:type="paragraph" w:styleId="41">
    <w:name w:val="heading 4"/>
    <w:basedOn w:val="a4"/>
    <w:next w:val="a4"/>
    <w:link w:val="42"/>
    <w:qFormat/>
    <w:rsid w:val="008E7B70"/>
    <w:pPr>
      <w:keepNext/>
      <w:numPr>
        <w:ilvl w:val="3"/>
        <w:numId w:val="10"/>
      </w:numPr>
      <w:spacing w:before="240"/>
      <w:outlineLvl w:val="3"/>
    </w:pPr>
    <w:rPr>
      <w:rFonts w:ascii="Arial" w:hAnsi="Arial"/>
      <w:szCs w:val="20"/>
    </w:rPr>
  </w:style>
  <w:style w:type="paragraph" w:styleId="51">
    <w:name w:val="heading 5"/>
    <w:basedOn w:val="a4"/>
    <w:next w:val="a4"/>
    <w:qFormat/>
    <w:rsid w:val="008E7B70"/>
    <w:pPr>
      <w:numPr>
        <w:ilvl w:val="4"/>
        <w:numId w:val="10"/>
      </w:numPr>
      <w:spacing w:before="240"/>
      <w:outlineLvl w:val="4"/>
    </w:pPr>
    <w:rPr>
      <w:sz w:val="22"/>
      <w:szCs w:val="20"/>
    </w:rPr>
  </w:style>
  <w:style w:type="paragraph" w:styleId="6">
    <w:name w:val="heading 6"/>
    <w:basedOn w:val="a4"/>
    <w:next w:val="a4"/>
    <w:qFormat/>
    <w:rsid w:val="008E7B70"/>
    <w:pPr>
      <w:numPr>
        <w:ilvl w:val="5"/>
        <w:numId w:val="10"/>
      </w:numPr>
      <w:spacing w:before="240"/>
      <w:outlineLvl w:val="5"/>
    </w:pPr>
    <w:rPr>
      <w:i/>
      <w:sz w:val="22"/>
      <w:szCs w:val="20"/>
    </w:rPr>
  </w:style>
  <w:style w:type="paragraph" w:styleId="7">
    <w:name w:val="heading 7"/>
    <w:basedOn w:val="a4"/>
    <w:next w:val="a4"/>
    <w:qFormat/>
    <w:rsid w:val="008E7B70"/>
    <w:pPr>
      <w:numPr>
        <w:ilvl w:val="6"/>
        <w:numId w:val="10"/>
      </w:numPr>
      <w:spacing w:before="240"/>
      <w:outlineLvl w:val="6"/>
    </w:pPr>
    <w:rPr>
      <w:rFonts w:ascii="Arial" w:hAnsi="Arial"/>
      <w:sz w:val="20"/>
      <w:szCs w:val="20"/>
    </w:rPr>
  </w:style>
  <w:style w:type="paragraph" w:styleId="8">
    <w:name w:val="heading 8"/>
    <w:basedOn w:val="a4"/>
    <w:next w:val="a4"/>
    <w:qFormat/>
    <w:rsid w:val="008E7B70"/>
    <w:pPr>
      <w:numPr>
        <w:ilvl w:val="7"/>
        <w:numId w:val="10"/>
      </w:numPr>
      <w:spacing w:before="240"/>
      <w:outlineLvl w:val="7"/>
    </w:pPr>
    <w:rPr>
      <w:rFonts w:ascii="Arial" w:hAnsi="Arial"/>
      <w:i/>
      <w:sz w:val="20"/>
      <w:szCs w:val="20"/>
    </w:rPr>
  </w:style>
  <w:style w:type="paragraph" w:styleId="9">
    <w:name w:val="heading 9"/>
    <w:basedOn w:val="a4"/>
    <w:next w:val="a4"/>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semiHidden/>
    <w:pPr>
      <w:spacing w:before="60" w:after="0"/>
      <w:ind w:firstLine="851"/>
    </w:pPr>
    <w:rPr>
      <w:szCs w:val="20"/>
    </w:rPr>
  </w:style>
  <w:style w:type="paragraph" w:styleId="21">
    <w:name w:val="Body Text 2"/>
    <w:basedOn w:val="a4"/>
    <w:semiHidden/>
    <w:pPr>
      <w:numPr>
        <w:ilvl w:val="1"/>
        <w:numId w:val="13"/>
      </w:numPr>
    </w:pPr>
    <w:rPr>
      <w:szCs w:val="20"/>
    </w:rPr>
  </w:style>
  <w:style w:type="paragraph" w:styleId="a9">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a">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b">
    <w:name w:val="Title"/>
    <w:basedOn w:val="a4"/>
    <w:qFormat/>
    <w:pPr>
      <w:spacing w:before="240"/>
      <w:jc w:val="center"/>
      <w:outlineLvl w:val="0"/>
    </w:pPr>
    <w:rPr>
      <w:rFonts w:ascii="Arial" w:hAnsi="Arial"/>
      <w:b/>
      <w:kern w:val="28"/>
      <w:sz w:val="32"/>
      <w:szCs w:val="20"/>
    </w:rPr>
  </w:style>
  <w:style w:type="paragraph" w:styleId="ac">
    <w:name w:val="Subtitle"/>
    <w:basedOn w:val="a4"/>
    <w:qFormat/>
    <w:pPr>
      <w:jc w:val="center"/>
      <w:outlineLvl w:val="1"/>
    </w:pPr>
    <w:rPr>
      <w:rFonts w:ascii="Arial" w:hAnsi="Arial"/>
      <w:szCs w:val="20"/>
    </w:rPr>
  </w:style>
  <w:style w:type="paragraph" w:customStyle="1" w:styleId="ad">
    <w:name w:val="Тендерные данные"/>
    <w:basedOn w:val="a4"/>
    <w:semiHidden/>
    <w:pPr>
      <w:tabs>
        <w:tab w:val="left" w:pos="1985"/>
      </w:tabs>
      <w:spacing w:before="120"/>
    </w:pPr>
    <w:rPr>
      <w:b/>
      <w:szCs w:val="20"/>
    </w:rPr>
  </w:style>
  <w:style w:type="paragraph" w:styleId="34">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e">
    <w:name w:val="Date"/>
    <w:basedOn w:val="a4"/>
    <w:next w:val="a4"/>
    <w:semiHidden/>
    <w:rPr>
      <w:szCs w:val="20"/>
    </w:rPr>
  </w:style>
  <w:style w:type="paragraph" w:customStyle="1" w:styleId="af">
    <w:name w:val="Îáû÷íûé"/>
    <w:semiHidden/>
  </w:style>
  <w:style w:type="paragraph" w:customStyle="1" w:styleId="af0">
    <w:name w:val="Íîðìàëüíûé"/>
    <w:semiHidden/>
    <w:rPr>
      <w:rFonts w:ascii="Courier" w:hAnsi="Courier"/>
      <w:sz w:val="24"/>
      <w:lang w:val="en-GB"/>
    </w:rPr>
  </w:style>
  <w:style w:type="paragraph" w:styleId="af1">
    <w:name w:val="Body Text"/>
    <w:basedOn w:val="a4"/>
    <w:semiHidden/>
    <w:pPr>
      <w:spacing w:after="120"/>
    </w:pPr>
    <w:rPr>
      <w:szCs w:val="20"/>
    </w:rPr>
  </w:style>
  <w:style w:type="paragraph" w:customStyle="1" w:styleId="af2">
    <w:name w:val="Подраздел"/>
    <w:basedOn w:val="a4"/>
    <w:semiHidden/>
    <w:pPr>
      <w:suppressAutoHyphens/>
      <w:spacing w:before="240" w:after="120"/>
      <w:jc w:val="center"/>
    </w:pPr>
    <w:rPr>
      <w:rFonts w:ascii="TimesDL" w:hAnsi="TimesDL"/>
      <w:b/>
      <w:smallCaps/>
      <w:spacing w:val="-2"/>
      <w:szCs w:val="20"/>
    </w:rPr>
  </w:style>
  <w:style w:type="paragraph" w:styleId="27">
    <w:name w:val="Body Text Indent 2"/>
    <w:basedOn w:val="a4"/>
    <w:link w:val="28"/>
    <w:semiHidden/>
    <w:pPr>
      <w:spacing w:after="120" w:line="480" w:lineRule="auto"/>
      <w:ind w:left="283"/>
    </w:pPr>
    <w:rPr>
      <w:szCs w:val="20"/>
    </w:rPr>
  </w:style>
  <w:style w:type="paragraph" w:styleId="35">
    <w:name w:val="Body Text Indent 3"/>
    <w:basedOn w:val="a4"/>
    <w:semiHidden/>
    <w:pPr>
      <w:spacing w:after="120"/>
      <w:ind w:left="283"/>
    </w:pPr>
    <w:rPr>
      <w:sz w:val="16"/>
      <w:szCs w:val="20"/>
    </w:rPr>
  </w:style>
  <w:style w:type="paragraph" w:styleId="af3">
    <w:name w:val="header"/>
    <w:basedOn w:val="a4"/>
    <w:semiHidden/>
    <w:pPr>
      <w:tabs>
        <w:tab w:val="center" w:pos="4153"/>
        <w:tab w:val="right" w:pos="8306"/>
      </w:tabs>
      <w:spacing w:before="120" w:after="120"/>
    </w:pPr>
    <w:rPr>
      <w:rFonts w:ascii="Arial" w:hAnsi="Arial"/>
      <w:noProof/>
      <w:szCs w:val="20"/>
    </w:rPr>
  </w:style>
  <w:style w:type="paragraph" w:styleId="af4">
    <w:name w:val="Block Text"/>
    <w:basedOn w:val="a4"/>
    <w:semiHidden/>
    <w:pPr>
      <w:spacing w:after="120"/>
      <w:ind w:left="1440" w:right="1440"/>
    </w:pPr>
    <w:rPr>
      <w:szCs w:val="20"/>
    </w:rPr>
  </w:style>
  <w:style w:type="character" w:styleId="af5">
    <w:name w:val="footnote reference"/>
    <w:uiPriority w:val="99"/>
    <w:rPr>
      <w:rFonts w:ascii="Times New Roman" w:hAnsi="Times New Roman"/>
      <w:vertAlign w:val="superscript"/>
    </w:rPr>
  </w:style>
  <w:style w:type="paragraph" w:styleId="af6">
    <w:name w:val="footnote text"/>
    <w:basedOn w:val="a4"/>
    <w:link w:val="af7"/>
    <w:uiPriority w:val="99"/>
    <w:rPr>
      <w:sz w:val="20"/>
      <w:szCs w:val="20"/>
    </w:rPr>
  </w:style>
  <w:style w:type="character" w:styleId="af8">
    <w:name w:val="page number"/>
    <w:semiHidden/>
    <w:rPr>
      <w:rFonts w:ascii="Times New Roman" w:hAnsi="Times New Roman"/>
    </w:rPr>
  </w:style>
  <w:style w:type="paragraph" w:styleId="af9">
    <w:name w:val="footer"/>
    <w:basedOn w:val="a4"/>
    <w:link w:val="afa"/>
    <w:uiPriority w:val="99"/>
    <w:pPr>
      <w:tabs>
        <w:tab w:val="center" w:pos="4153"/>
        <w:tab w:val="right" w:pos="8306"/>
      </w:tabs>
    </w:pPr>
    <w:rPr>
      <w:noProof/>
      <w:szCs w:val="20"/>
    </w:rPr>
  </w:style>
  <w:style w:type="paragraph" w:styleId="36">
    <w:name w:val="Body Text 3"/>
    <w:basedOn w:val="a4"/>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b">
    <w:name w:val="Plain Text"/>
    <w:basedOn w:val="a4"/>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c">
    <w:name w:val="Знак Знак"/>
    <w:semiHidden/>
    <w:rPr>
      <w:rFonts w:ascii="Arial" w:hAnsi="Arial"/>
      <w:sz w:val="24"/>
      <w:lang w:val="ru-RU" w:eastAsia="ru-RU" w:bidi="ar-SA"/>
    </w:rPr>
  </w:style>
  <w:style w:type="table" w:styleId="afd">
    <w:name w:val="Table Grid"/>
    <w:basedOn w:val="a6"/>
    <w:rsid w:val="0067379C"/>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Normal (Web)"/>
    <w:basedOn w:val="a4"/>
    <w:uiPriority w:val="99"/>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7"/>
    <w:semiHidden/>
    <w:rsid w:val="005A1D05"/>
    <w:pPr>
      <w:numPr>
        <w:numId w:val="16"/>
      </w:numPr>
    </w:pPr>
  </w:style>
  <w:style w:type="numbering" w:styleId="1ai">
    <w:name w:val="Outline List 1"/>
    <w:basedOn w:val="a7"/>
    <w:semiHidden/>
    <w:rsid w:val="005A1D05"/>
    <w:pPr>
      <w:numPr>
        <w:numId w:val="17"/>
      </w:numPr>
    </w:pPr>
  </w:style>
  <w:style w:type="paragraph" w:styleId="HTML">
    <w:name w:val="HTML Address"/>
    <w:basedOn w:val="a4"/>
    <w:semiHidden/>
    <w:rsid w:val="005A1D05"/>
    <w:rPr>
      <w:i/>
      <w:iCs/>
    </w:rPr>
  </w:style>
  <w:style w:type="paragraph" w:styleId="aff">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5"/>
    <w:semiHidden/>
    <w:rsid w:val="005A1D05"/>
  </w:style>
  <w:style w:type="table" w:styleId="-1">
    <w:name w:val="Table Web 1"/>
    <w:basedOn w:val="a6"/>
    <w:semiHidden/>
    <w:rsid w:val="005A1D05"/>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0">
    <w:name w:val="Emphasis"/>
    <w:qFormat/>
    <w:rsid w:val="005A1D05"/>
    <w:rPr>
      <w:i/>
      <w:iCs/>
    </w:rPr>
  </w:style>
  <w:style w:type="character" w:styleId="aff1">
    <w:name w:val="Hyperlink"/>
    <w:uiPriority w:val="99"/>
    <w:rsid w:val="005A1D05"/>
    <w:rPr>
      <w:color w:val="0000FF"/>
      <w:u w:val="single"/>
    </w:rPr>
  </w:style>
  <w:style w:type="paragraph" w:styleId="aff2">
    <w:name w:val="Note Heading"/>
    <w:basedOn w:val="a4"/>
    <w:next w:val="a4"/>
    <w:semiHidden/>
    <w:rsid w:val="005A1D05"/>
  </w:style>
  <w:style w:type="table" w:styleId="aff3">
    <w:name w:val="Table Elegant"/>
    <w:basedOn w:val="a6"/>
    <w:semiHidden/>
    <w:rsid w:val="005A1D05"/>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6"/>
    <w:semiHidden/>
    <w:rsid w:val="005A1D05"/>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6"/>
    <w:semiHidden/>
    <w:rsid w:val="005A1D05"/>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6"/>
    <w:semiHidden/>
    <w:rsid w:val="005A1D05"/>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4">
    <w:name w:val="Body Text First Indent"/>
    <w:basedOn w:val="af1"/>
    <w:semiHidden/>
    <w:rsid w:val="005A1D05"/>
    <w:pPr>
      <w:ind w:firstLine="210"/>
    </w:pPr>
    <w:rPr>
      <w:szCs w:val="24"/>
    </w:rPr>
  </w:style>
  <w:style w:type="paragraph" w:styleId="2b">
    <w:name w:val="Body Text First Indent 2"/>
    <w:basedOn w:val="a8"/>
    <w:semiHidden/>
    <w:rsid w:val="005A1D05"/>
    <w:pPr>
      <w:spacing w:before="0" w:after="120"/>
      <w:ind w:left="283" w:firstLine="210"/>
    </w:pPr>
    <w:rPr>
      <w:szCs w:val="24"/>
    </w:rPr>
  </w:style>
  <w:style w:type="character" w:styleId="aff5">
    <w:name w:val="line number"/>
    <w:basedOn w:val="a5"/>
    <w:semiHidden/>
    <w:rsid w:val="005A1D05"/>
  </w:style>
  <w:style w:type="character" w:styleId="HTML3">
    <w:name w:val="HTML Sample"/>
    <w:semiHidden/>
    <w:rsid w:val="005A1D05"/>
    <w:rPr>
      <w:rFonts w:ascii="Courier New" w:hAnsi="Courier New" w:cs="Courier New"/>
    </w:rPr>
  </w:style>
  <w:style w:type="paragraph" w:styleId="2c">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6"/>
    <w:semiHidden/>
    <w:rsid w:val="005A1D05"/>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6"/>
    <w:semiHidden/>
    <w:rsid w:val="005A1D05"/>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6">
    <w:name w:val="Normal Indent"/>
    <w:basedOn w:val="a4"/>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7">
    <w:name w:val="Signature"/>
    <w:basedOn w:val="a4"/>
    <w:semiHidden/>
    <w:rsid w:val="005A1D05"/>
    <w:pPr>
      <w:ind w:left="4252"/>
    </w:pPr>
  </w:style>
  <w:style w:type="paragraph" w:styleId="aff8">
    <w:name w:val="Salutation"/>
    <w:basedOn w:val="a4"/>
    <w:next w:val="a4"/>
    <w:semiHidden/>
    <w:rsid w:val="005A1D05"/>
  </w:style>
  <w:style w:type="paragraph" w:styleId="aff9">
    <w:name w:val="List Continue"/>
    <w:basedOn w:val="a4"/>
    <w:semiHidden/>
    <w:rsid w:val="005A1D05"/>
    <w:pPr>
      <w:spacing w:after="120"/>
      <w:ind w:left="283"/>
    </w:pPr>
  </w:style>
  <w:style w:type="paragraph" w:styleId="2e">
    <w:name w:val="List Continue 2"/>
    <w:basedOn w:val="a4"/>
    <w:semiHidden/>
    <w:rsid w:val="005A1D05"/>
    <w:pPr>
      <w:spacing w:after="120"/>
      <w:ind w:left="566"/>
    </w:pPr>
  </w:style>
  <w:style w:type="paragraph" w:styleId="39">
    <w:name w:val="List Continue 3"/>
    <w:basedOn w:val="a4"/>
    <w:semiHidden/>
    <w:rsid w:val="005A1D05"/>
    <w:pPr>
      <w:spacing w:after="120"/>
      <w:ind w:left="849"/>
    </w:pPr>
  </w:style>
  <w:style w:type="paragraph" w:styleId="44">
    <w:name w:val="List Continue 4"/>
    <w:basedOn w:val="a4"/>
    <w:semiHidden/>
    <w:rsid w:val="005A1D05"/>
    <w:pPr>
      <w:spacing w:after="120"/>
      <w:ind w:left="1132"/>
    </w:pPr>
  </w:style>
  <w:style w:type="paragraph" w:styleId="52">
    <w:name w:val="List Continue 5"/>
    <w:basedOn w:val="a4"/>
    <w:semiHidden/>
    <w:rsid w:val="005A1D05"/>
    <w:pPr>
      <w:spacing w:after="120"/>
      <w:ind w:left="1415"/>
    </w:pPr>
  </w:style>
  <w:style w:type="character" w:styleId="affa">
    <w:name w:val="FollowedHyperlink"/>
    <w:semiHidden/>
    <w:rsid w:val="005A1D05"/>
    <w:rPr>
      <w:color w:val="800080"/>
      <w:u w:val="single"/>
    </w:rPr>
  </w:style>
  <w:style w:type="table" w:styleId="17">
    <w:name w:val="Table Simple 1"/>
    <w:basedOn w:val="a6"/>
    <w:semiHidden/>
    <w:rsid w:val="005A1D05"/>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6"/>
    <w:semiHidden/>
    <w:rsid w:val="005A1D05"/>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b">
    <w:name w:val="Closing"/>
    <w:basedOn w:val="a4"/>
    <w:semiHidden/>
    <w:rsid w:val="005A1D05"/>
    <w:pPr>
      <w:ind w:left="4252"/>
    </w:pPr>
  </w:style>
  <w:style w:type="table" w:styleId="18">
    <w:name w:val="Table Grid 1"/>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6"/>
    <w:semiHidden/>
    <w:rsid w:val="005A1D05"/>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6"/>
    <w:semiHidden/>
    <w:rsid w:val="005A1D05"/>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6"/>
    <w:semiHidden/>
    <w:rsid w:val="005A1D05"/>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6"/>
    <w:semiHidden/>
    <w:rsid w:val="005A1D05"/>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6"/>
    <w:semiHidden/>
    <w:rsid w:val="005A1D05"/>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c">
    <w:name w:val="Table Contemporary"/>
    <w:basedOn w:val="a6"/>
    <w:semiHidden/>
    <w:rsid w:val="005A1D05"/>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d">
    <w:name w:val="List"/>
    <w:basedOn w:val="a4"/>
    <w:semiHidden/>
    <w:rsid w:val="005A1D05"/>
    <w:pPr>
      <w:ind w:left="283" w:hanging="283"/>
    </w:pPr>
  </w:style>
  <w:style w:type="paragraph" w:styleId="2f1">
    <w:name w:val="List 2"/>
    <w:basedOn w:val="a4"/>
    <w:semiHidden/>
    <w:rsid w:val="005A1D05"/>
    <w:pPr>
      <w:ind w:left="566" w:hanging="283"/>
    </w:pPr>
  </w:style>
  <w:style w:type="paragraph" w:styleId="3c">
    <w:name w:val="List 3"/>
    <w:basedOn w:val="a4"/>
    <w:semiHidden/>
    <w:rsid w:val="005A1D05"/>
    <w:pPr>
      <w:ind w:left="849" w:hanging="283"/>
    </w:pPr>
  </w:style>
  <w:style w:type="paragraph" w:styleId="46">
    <w:name w:val="List 4"/>
    <w:basedOn w:val="a4"/>
    <w:semiHidden/>
    <w:rsid w:val="005A1D05"/>
    <w:pPr>
      <w:ind w:left="1132" w:hanging="283"/>
    </w:pPr>
  </w:style>
  <w:style w:type="paragraph" w:styleId="54">
    <w:name w:val="List 5"/>
    <w:basedOn w:val="a4"/>
    <w:semiHidden/>
    <w:rsid w:val="005A1D05"/>
    <w:pPr>
      <w:ind w:left="1415" w:hanging="283"/>
    </w:pPr>
  </w:style>
  <w:style w:type="table" w:styleId="affe">
    <w:name w:val="Table Professional"/>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4"/>
    <w:semiHidden/>
    <w:rsid w:val="005A1D05"/>
    <w:rPr>
      <w:rFonts w:ascii="Courier New" w:hAnsi="Courier New" w:cs="Courier New"/>
      <w:sz w:val="20"/>
      <w:szCs w:val="20"/>
    </w:rPr>
  </w:style>
  <w:style w:type="numbering" w:styleId="a2">
    <w:name w:val="Outline List 3"/>
    <w:basedOn w:val="a7"/>
    <w:semiHidden/>
    <w:rsid w:val="005A1D05"/>
    <w:pPr>
      <w:numPr>
        <w:numId w:val="18"/>
      </w:numPr>
    </w:pPr>
  </w:style>
  <w:style w:type="table" w:styleId="19">
    <w:name w:val="Table Columns 1"/>
    <w:basedOn w:val="a6"/>
    <w:semiHidden/>
    <w:rsid w:val="005A1D05"/>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6"/>
    <w:semiHidden/>
    <w:rsid w:val="005A1D05"/>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6"/>
    <w:semiHidden/>
    <w:rsid w:val="005A1D05"/>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6"/>
    <w:semiHidden/>
    <w:rsid w:val="005A1D05"/>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6"/>
    <w:semiHidden/>
    <w:rsid w:val="005A1D05"/>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
    <w:name w:val="Strong"/>
    <w:qFormat/>
    <w:rsid w:val="005A1D05"/>
    <w:rPr>
      <w:b/>
      <w:bCs/>
    </w:rPr>
  </w:style>
  <w:style w:type="table" w:styleId="-10">
    <w:name w:val="Table List 1"/>
    <w:basedOn w:val="a6"/>
    <w:semiHidden/>
    <w:rsid w:val="005A1D05"/>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0">
    <w:name w:val="Table Theme"/>
    <w:basedOn w:val="a6"/>
    <w:semiHidden/>
    <w:rsid w:val="005A1D05"/>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6"/>
    <w:semiHidden/>
    <w:rsid w:val="005A1D05"/>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6"/>
    <w:semiHidden/>
    <w:rsid w:val="005A1D05"/>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6"/>
    <w:semiHidden/>
    <w:rsid w:val="005A1D05"/>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1">
    <w:name w:val="Message Header"/>
    <w:basedOn w:val="a4"/>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2">
    <w:name w:val="E-mail Signature"/>
    <w:basedOn w:val="a4"/>
    <w:semiHidden/>
    <w:rsid w:val="005A1D05"/>
  </w:style>
  <w:style w:type="paragraph" w:styleId="48">
    <w:name w:val="toc 4"/>
    <w:basedOn w:val="a4"/>
    <w:next w:val="a4"/>
    <w:autoRedefine/>
    <w:semiHidden/>
    <w:rsid w:val="000751A1"/>
    <w:pPr>
      <w:spacing w:after="0"/>
      <w:ind w:left="480"/>
      <w:jc w:val="left"/>
    </w:pPr>
    <w:rPr>
      <w:sz w:val="20"/>
      <w:szCs w:val="20"/>
    </w:rPr>
  </w:style>
  <w:style w:type="paragraph" w:styleId="56">
    <w:name w:val="toc 5"/>
    <w:basedOn w:val="a4"/>
    <w:next w:val="a4"/>
    <w:autoRedefine/>
    <w:semiHidden/>
    <w:rsid w:val="000751A1"/>
    <w:pPr>
      <w:spacing w:after="0"/>
      <w:ind w:left="720"/>
      <w:jc w:val="left"/>
    </w:pPr>
    <w:rPr>
      <w:sz w:val="20"/>
      <w:szCs w:val="20"/>
    </w:rPr>
  </w:style>
  <w:style w:type="paragraph" w:styleId="61">
    <w:name w:val="toc 6"/>
    <w:basedOn w:val="a4"/>
    <w:next w:val="a4"/>
    <w:autoRedefine/>
    <w:semiHidden/>
    <w:rsid w:val="000751A1"/>
    <w:pPr>
      <w:spacing w:after="0"/>
      <w:ind w:left="960"/>
      <w:jc w:val="left"/>
    </w:pPr>
    <w:rPr>
      <w:sz w:val="20"/>
      <w:szCs w:val="20"/>
    </w:rPr>
  </w:style>
  <w:style w:type="paragraph" w:styleId="71">
    <w:name w:val="toc 7"/>
    <w:basedOn w:val="a4"/>
    <w:next w:val="a4"/>
    <w:autoRedefine/>
    <w:semiHidden/>
    <w:rsid w:val="000751A1"/>
    <w:pPr>
      <w:spacing w:after="0"/>
      <w:ind w:left="1200"/>
      <w:jc w:val="left"/>
    </w:pPr>
    <w:rPr>
      <w:sz w:val="20"/>
      <w:szCs w:val="20"/>
    </w:rPr>
  </w:style>
  <w:style w:type="paragraph" w:styleId="81">
    <w:name w:val="toc 8"/>
    <w:basedOn w:val="a4"/>
    <w:next w:val="a4"/>
    <w:autoRedefine/>
    <w:semiHidden/>
    <w:rsid w:val="000751A1"/>
    <w:pPr>
      <w:spacing w:after="0"/>
      <w:ind w:left="1440"/>
      <w:jc w:val="left"/>
    </w:pPr>
    <w:rPr>
      <w:sz w:val="20"/>
      <w:szCs w:val="20"/>
    </w:rPr>
  </w:style>
  <w:style w:type="paragraph" w:styleId="90">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7"/>
    <w:link w:val="3f"/>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4"/>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9">
    <w:name w:val="Стиль4"/>
    <w:basedOn w:val="24"/>
    <w:next w:val="a4"/>
    <w:rsid w:val="008F7366"/>
    <w:pPr>
      <w:keepLines/>
      <w:widowControl w:val="0"/>
      <w:suppressLineNumbers/>
      <w:suppressAutoHyphens/>
      <w:ind w:firstLine="567"/>
    </w:pPr>
  </w:style>
  <w:style w:type="paragraph" w:customStyle="1" w:styleId="afff3">
    <w:name w:val="Таблица заголовок"/>
    <w:basedOn w:val="a4"/>
    <w:rsid w:val="001716B3"/>
    <w:pPr>
      <w:spacing w:before="120" w:after="120" w:line="360" w:lineRule="auto"/>
      <w:jc w:val="right"/>
    </w:pPr>
    <w:rPr>
      <w:b/>
      <w:sz w:val="28"/>
      <w:szCs w:val="28"/>
    </w:rPr>
  </w:style>
  <w:style w:type="paragraph" w:customStyle="1" w:styleId="afff4">
    <w:name w:val="текст таблицы"/>
    <w:basedOn w:val="a4"/>
    <w:rsid w:val="001716B3"/>
    <w:pPr>
      <w:spacing w:before="120" w:after="0"/>
      <w:ind w:right="-102"/>
      <w:jc w:val="left"/>
    </w:pPr>
  </w:style>
  <w:style w:type="paragraph" w:customStyle="1" w:styleId="afff5">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6">
    <w:name w:val="Balloon Text"/>
    <w:basedOn w:val="a4"/>
    <w:semiHidden/>
    <w:rsid w:val="00766E90"/>
    <w:rPr>
      <w:rFonts w:ascii="Tahoma" w:hAnsi="Tahoma" w:cs="Tahoma"/>
      <w:sz w:val="16"/>
      <w:szCs w:val="16"/>
    </w:rPr>
  </w:style>
  <w:style w:type="character" w:styleId="afff7">
    <w:name w:val="annotation reference"/>
    <w:rsid w:val="006140A7"/>
    <w:rPr>
      <w:sz w:val="16"/>
      <w:szCs w:val="16"/>
    </w:rPr>
  </w:style>
  <w:style w:type="paragraph" w:styleId="afff8">
    <w:name w:val="annotation text"/>
    <w:basedOn w:val="a4"/>
    <w:link w:val="afff9"/>
    <w:rsid w:val="006140A7"/>
    <w:rPr>
      <w:sz w:val="20"/>
      <w:szCs w:val="20"/>
    </w:rPr>
  </w:style>
  <w:style w:type="character" w:customStyle="1" w:styleId="afff9">
    <w:name w:val="Текст примечания Знак"/>
    <w:basedOn w:val="a5"/>
    <w:link w:val="afff8"/>
    <w:rsid w:val="006140A7"/>
  </w:style>
  <w:style w:type="paragraph" w:styleId="afffa">
    <w:name w:val="annotation subject"/>
    <w:basedOn w:val="afff8"/>
    <w:next w:val="afff8"/>
    <w:link w:val="afffb"/>
    <w:rsid w:val="006140A7"/>
    <w:rPr>
      <w:b/>
      <w:bCs/>
    </w:rPr>
  </w:style>
  <w:style w:type="character" w:customStyle="1" w:styleId="afffb">
    <w:name w:val="Тема примечания Знак"/>
    <w:link w:val="afffa"/>
    <w:rsid w:val="006140A7"/>
    <w:rPr>
      <w:b/>
      <w:bCs/>
    </w:rPr>
  </w:style>
  <w:style w:type="paragraph" w:customStyle="1" w:styleId="-11">
    <w:name w:val="Цветной список - Акцент 11"/>
    <w:basedOn w:val="a4"/>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99"/>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a">
    <w:name w:val="Нижний колонтитул Знак"/>
    <w:link w:val="af9"/>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c">
    <w:name w:val="List Paragraph"/>
    <w:basedOn w:val="a4"/>
    <w:link w:val="afffd"/>
    <w:uiPriority w:val="34"/>
    <w:qFormat/>
    <w:rsid w:val="00DA6407"/>
    <w:pPr>
      <w:ind w:left="720"/>
      <w:contextualSpacing/>
    </w:pPr>
  </w:style>
  <w:style w:type="paragraph" w:styleId="afffe">
    <w:name w:val="Revision"/>
    <w:hidden/>
    <w:uiPriority w:val="99"/>
    <w:semiHidden/>
    <w:rsid w:val="00420A0E"/>
    <w:rPr>
      <w:sz w:val="24"/>
      <w:szCs w:val="24"/>
    </w:rPr>
  </w:style>
  <w:style w:type="character" w:customStyle="1" w:styleId="afffd">
    <w:name w:val="Абзац списка Знак"/>
    <w:basedOn w:val="a5"/>
    <w:link w:val="afffc"/>
    <w:uiPriority w:val="34"/>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1"/>
    <w:rsid w:val="00776F14"/>
    <w:pPr>
      <w:numPr>
        <w:numId w:val="31"/>
      </w:numPr>
      <w:spacing w:before="120"/>
    </w:pPr>
    <w:rPr>
      <w:rFonts w:eastAsia="MS Mincho"/>
      <w:sz w:val="22"/>
      <w:lang w:val="en-GB" w:eastAsia="en-US"/>
    </w:rPr>
  </w:style>
  <w:style w:type="paragraph" w:customStyle="1" w:styleId="1c">
    <w:name w:val="Абзац списка1"/>
    <w:basedOn w:val="a4"/>
    <w:uiPriority w:val="99"/>
    <w:rsid w:val="005B6CF4"/>
    <w:pPr>
      <w:spacing w:after="200"/>
      <w:ind w:left="720" w:firstLine="709"/>
      <w:contextualSpacing/>
    </w:pPr>
    <w:rPr>
      <w:rFonts w:ascii="Calibri" w:hAnsi="Calibri"/>
      <w:szCs w:val="22"/>
      <w:lang w:val="en-US" w:eastAsia="en-US"/>
    </w:rPr>
  </w:style>
  <w:style w:type="paragraph" w:styleId="a1">
    <w:name w:val="No Spacing"/>
    <w:uiPriority w:val="1"/>
    <w:qFormat/>
    <w:rsid w:val="006D2A35"/>
    <w:pPr>
      <w:numPr>
        <w:numId w:val="38"/>
      </w:numPr>
      <w:jc w:val="both"/>
    </w:pPr>
    <w:rPr>
      <w:rFonts w:cs="Calibri"/>
      <w:sz w:val="24"/>
      <w:szCs w:val="24"/>
    </w:rPr>
  </w:style>
  <w:style w:type="character" w:customStyle="1" w:styleId="af7">
    <w:name w:val="Текст сноски Знак"/>
    <w:link w:val="af6"/>
    <w:uiPriority w:val="99"/>
    <w:rsid w:val="005161F6"/>
  </w:style>
  <w:style w:type="character" w:styleId="affff">
    <w:name w:val="Placeholder Text"/>
    <w:basedOn w:val="a5"/>
    <w:uiPriority w:val="99"/>
    <w:semiHidden/>
    <w:rsid w:val="007F0658"/>
    <w:rPr>
      <w:color w:val="808080"/>
    </w:rPr>
  </w:style>
  <w:style w:type="character" w:customStyle="1" w:styleId="42">
    <w:name w:val="Заголовок 4 Знак"/>
    <w:basedOn w:val="a5"/>
    <w:link w:val="41"/>
    <w:rsid w:val="00F8432A"/>
    <w:rPr>
      <w:rFonts w:ascii="Arial" w:hAnsi="Arial"/>
      <w:sz w:val="24"/>
    </w:rPr>
  </w:style>
  <w:style w:type="paragraph" w:customStyle="1" w:styleId="211">
    <w:name w:val="Основной текст 21"/>
    <w:basedOn w:val="a4"/>
    <w:rsid w:val="00FC468F"/>
    <w:pPr>
      <w:spacing w:before="120" w:after="120"/>
      <w:ind w:left="720"/>
    </w:pPr>
    <w:rPr>
      <w:sz w:val="22"/>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5540">
      <w:bodyDiv w:val="1"/>
      <w:marLeft w:val="0"/>
      <w:marRight w:val="0"/>
      <w:marTop w:val="0"/>
      <w:marBottom w:val="0"/>
      <w:divBdr>
        <w:top w:val="none" w:sz="0" w:space="0" w:color="auto"/>
        <w:left w:val="none" w:sz="0" w:space="0" w:color="auto"/>
        <w:bottom w:val="none" w:sz="0" w:space="0" w:color="auto"/>
        <w:right w:val="none" w:sz="0" w:space="0" w:color="auto"/>
      </w:divBdr>
    </w:div>
    <w:div w:id="15352891">
      <w:bodyDiv w:val="1"/>
      <w:marLeft w:val="0"/>
      <w:marRight w:val="0"/>
      <w:marTop w:val="0"/>
      <w:marBottom w:val="0"/>
      <w:divBdr>
        <w:top w:val="none" w:sz="0" w:space="0" w:color="auto"/>
        <w:left w:val="none" w:sz="0" w:space="0" w:color="auto"/>
        <w:bottom w:val="none" w:sz="0" w:space="0" w:color="auto"/>
        <w:right w:val="none" w:sz="0" w:space="0" w:color="auto"/>
      </w:divBdr>
    </w:div>
    <w:div w:id="17702641">
      <w:bodyDiv w:val="1"/>
      <w:marLeft w:val="0"/>
      <w:marRight w:val="0"/>
      <w:marTop w:val="0"/>
      <w:marBottom w:val="0"/>
      <w:divBdr>
        <w:top w:val="none" w:sz="0" w:space="0" w:color="auto"/>
        <w:left w:val="none" w:sz="0" w:space="0" w:color="auto"/>
        <w:bottom w:val="none" w:sz="0" w:space="0" w:color="auto"/>
        <w:right w:val="none" w:sz="0" w:space="0" w:color="auto"/>
      </w:divBdr>
    </w:div>
    <w:div w:id="18632265">
      <w:bodyDiv w:val="1"/>
      <w:marLeft w:val="0"/>
      <w:marRight w:val="0"/>
      <w:marTop w:val="0"/>
      <w:marBottom w:val="0"/>
      <w:divBdr>
        <w:top w:val="none" w:sz="0" w:space="0" w:color="auto"/>
        <w:left w:val="none" w:sz="0" w:space="0" w:color="auto"/>
        <w:bottom w:val="none" w:sz="0" w:space="0" w:color="auto"/>
        <w:right w:val="none" w:sz="0" w:space="0" w:color="auto"/>
      </w:divBdr>
    </w:div>
    <w:div w:id="20976910">
      <w:bodyDiv w:val="1"/>
      <w:marLeft w:val="0"/>
      <w:marRight w:val="0"/>
      <w:marTop w:val="0"/>
      <w:marBottom w:val="0"/>
      <w:divBdr>
        <w:top w:val="none" w:sz="0" w:space="0" w:color="auto"/>
        <w:left w:val="none" w:sz="0" w:space="0" w:color="auto"/>
        <w:bottom w:val="none" w:sz="0" w:space="0" w:color="auto"/>
        <w:right w:val="none" w:sz="0" w:space="0" w:color="auto"/>
      </w:divBdr>
    </w:div>
    <w:div w:id="29846085">
      <w:bodyDiv w:val="1"/>
      <w:marLeft w:val="0"/>
      <w:marRight w:val="0"/>
      <w:marTop w:val="0"/>
      <w:marBottom w:val="0"/>
      <w:divBdr>
        <w:top w:val="none" w:sz="0" w:space="0" w:color="auto"/>
        <w:left w:val="none" w:sz="0" w:space="0" w:color="auto"/>
        <w:bottom w:val="none" w:sz="0" w:space="0" w:color="auto"/>
        <w:right w:val="none" w:sz="0" w:space="0" w:color="auto"/>
      </w:divBdr>
    </w:div>
    <w:div w:id="30083396">
      <w:bodyDiv w:val="1"/>
      <w:marLeft w:val="0"/>
      <w:marRight w:val="0"/>
      <w:marTop w:val="0"/>
      <w:marBottom w:val="0"/>
      <w:divBdr>
        <w:top w:val="none" w:sz="0" w:space="0" w:color="auto"/>
        <w:left w:val="none" w:sz="0" w:space="0" w:color="auto"/>
        <w:bottom w:val="none" w:sz="0" w:space="0" w:color="auto"/>
        <w:right w:val="none" w:sz="0" w:space="0" w:color="auto"/>
      </w:divBdr>
    </w:div>
    <w:div w:id="37170864">
      <w:bodyDiv w:val="1"/>
      <w:marLeft w:val="0"/>
      <w:marRight w:val="0"/>
      <w:marTop w:val="0"/>
      <w:marBottom w:val="0"/>
      <w:divBdr>
        <w:top w:val="none" w:sz="0" w:space="0" w:color="auto"/>
        <w:left w:val="none" w:sz="0" w:space="0" w:color="auto"/>
        <w:bottom w:val="none" w:sz="0" w:space="0" w:color="auto"/>
        <w:right w:val="none" w:sz="0" w:space="0" w:color="auto"/>
      </w:divBdr>
    </w:div>
    <w:div w:id="38208261">
      <w:bodyDiv w:val="1"/>
      <w:marLeft w:val="0"/>
      <w:marRight w:val="0"/>
      <w:marTop w:val="0"/>
      <w:marBottom w:val="0"/>
      <w:divBdr>
        <w:top w:val="none" w:sz="0" w:space="0" w:color="auto"/>
        <w:left w:val="none" w:sz="0" w:space="0" w:color="auto"/>
        <w:bottom w:val="none" w:sz="0" w:space="0" w:color="auto"/>
        <w:right w:val="none" w:sz="0" w:space="0" w:color="auto"/>
      </w:divBdr>
    </w:div>
    <w:div w:id="38477069">
      <w:bodyDiv w:val="1"/>
      <w:marLeft w:val="0"/>
      <w:marRight w:val="0"/>
      <w:marTop w:val="0"/>
      <w:marBottom w:val="0"/>
      <w:divBdr>
        <w:top w:val="none" w:sz="0" w:space="0" w:color="auto"/>
        <w:left w:val="none" w:sz="0" w:space="0" w:color="auto"/>
        <w:bottom w:val="none" w:sz="0" w:space="0" w:color="auto"/>
        <w:right w:val="none" w:sz="0" w:space="0" w:color="auto"/>
      </w:divBdr>
    </w:div>
    <w:div w:id="45227119">
      <w:bodyDiv w:val="1"/>
      <w:marLeft w:val="0"/>
      <w:marRight w:val="0"/>
      <w:marTop w:val="0"/>
      <w:marBottom w:val="0"/>
      <w:divBdr>
        <w:top w:val="none" w:sz="0" w:space="0" w:color="auto"/>
        <w:left w:val="none" w:sz="0" w:space="0" w:color="auto"/>
        <w:bottom w:val="none" w:sz="0" w:space="0" w:color="auto"/>
        <w:right w:val="none" w:sz="0" w:space="0" w:color="auto"/>
      </w:divBdr>
    </w:div>
    <w:div w:id="62266025">
      <w:bodyDiv w:val="1"/>
      <w:marLeft w:val="0"/>
      <w:marRight w:val="0"/>
      <w:marTop w:val="0"/>
      <w:marBottom w:val="0"/>
      <w:divBdr>
        <w:top w:val="none" w:sz="0" w:space="0" w:color="auto"/>
        <w:left w:val="none" w:sz="0" w:space="0" w:color="auto"/>
        <w:bottom w:val="none" w:sz="0" w:space="0" w:color="auto"/>
        <w:right w:val="none" w:sz="0" w:space="0" w:color="auto"/>
      </w:divBdr>
    </w:div>
    <w:div w:id="64229541">
      <w:bodyDiv w:val="1"/>
      <w:marLeft w:val="0"/>
      <w:marRight w:val="0"/>
      <w:marTop w:val="0"/>
      <w:marBottom w:val="0"/>
      <w:divBdr>
        <w:top w:val="none" w:sz="0" w:space="0" w:color="auto"/>
        <w:left w:val="none" w:sz="0" w:space="0" w:color="auto"/>
        <w:bottom w:val="none" w:sz="0" w:space="0" w:color="auto"/>
        <w:right w:val="none" w:sz="0" w:space="0" w:color="auto"/>
      </w:divBdr>
    </w:div>
    <w:div w:id="75902186">
      <w:bodyDiv w:val="1"/>
      <w:marLeft w:val="0"/>
      <w:marRight w:val="0"/>
      <w:marTop w:val="0"/>
      <w:marBottom w:val="0"/>
      <w:divBdr>
        <w:top w:val="none" w:sz="0" w:space="0" w:color="auto"/>
        <w:left w:val="none" w:sz="0" w:space="0" w:color="auto"/>
        <w:bottom w:val="none" w:sz="0" w:space="0" w:color="auto"/>
        <w:right w:val="none" w:sz="0" w:space="0" w:color="auto"/>
      </w:divBdr>
    </w:div>
    <w:div w:id="82342219">
      <w:bodyDiv w:val="1"/>
      <w:marLeft w:val="0"/>
      <w:marRight w:val="0"/>
      <w:marTop w:val="0"/>
      <w:marBottom w:val="0"/>
      <w:divBdr>
        <w:top w:val="none" w:sz="0" w:space="0" w:color="auto"/>
        <w:left w:val="none" w:sz="0" w:space="0" w:color="auto"/>
        <w:bottom w:val="none" w:sz="0" w:space="0" w:color="auto"/>
        <w:right w:val="none" w:sz="0" w:space="0" w:color="auto"/>
      </w:divBdr>
    </w:div>
    <w:div w:id="85421488">
      <w:bodyDiv w:val="1"/>
      <w:marLeft w:val="0"/>
      <w:marRight w:val="0"/>
      <w:marTop w:val="0"/>
      <w:marBottom w:val="0"/>
      <w:divBdr>
        <w:top w:val="none" w:sz="0" w:space="0" w:color="auto"/>
        <w:left w:val="none" w:sz="0" w:space="0" w:color="auto"/>
        <w:bottom w:val="none" w:sz="0" w:space="0" w:color="auto"/>
        <w:right w:val="none" w:sz="0" w:space="0" w:color="auto"/>
      </w:divBdr>
    </w:div>
    <w:div w:id="88282920">
      <w:bodyDiv w:val="1"/>
      <w:marLeft w:val="0"/>
      <w:marRight w:val="0"/>
      <w:marTop w:val="0"/>
      <w:marBottom w:val="0"/>
      <w:divBdr>
        <w:top w:val="none" w:sz="0" w:space="0" w:color="auto"/>
        <w:left w:val="none" w:sz="0" w:space="0" w:color="auto"/>
        <w:bottom w:val="none" w:sz="0" w:space="0" w:color="auto"/>
        <w:right w:val="none" w:sz="0" w:space="0" w:color="auto"/>
      </w:divBdr>
    </w:div>
    <w:div w:id="90012281">
      <w:bodyDiv w:val="1"/>
      <w:marLeft w:val="0"/>
      <w:marRight w:val="0"/>
      <w:marTop w:val="0"/>
      <w:marBottom w:val="0"/>
      <w:divBdr>
        <w:top w:val="none" w:sz="0" w:space="0" w:color="auto"/>
        <w:left w:val="none" w:sz="0" w:space="0" w:color="auto"/>
        <w:bottom w:val="none" w:sz="0" w:space="0" w:color="auto"/>
        <w:right w:val="none" w:sz="0" w:space="0" w:color="auto"/>
      </w:divBdr>
    </w:div>
    <w:div w:id="98452106">
      <w:bodyDiv w:val="1"/>
      <w:marLeft w:val="0"/>
      <w:marRight w:val="0"/>
      <w:marTop w:val="0"/>
      <w:marBottom w:val="0"/>
      <w:divBdr>
        <w:top w:val="none" w:sz="0" w:space="0" w:color="auto"/>
        <w:left w:val="none" w:sz="0" w:space="0" w:color="auto"/>
        <w:bottom w:val="none" w:sz="0" w:space="0" w:color="auto"/>
        <w:right w:val="none" w:sz="0" w:space="0" w:color="auto"/>
      </w:divBdr>
    </w:div>
    <w:div w:id="101456259">
      <w:bodyDiv w:val="1"/>
      <w:marLeft w:val="0"/>
      <w:marRight w:val="0"/>
      <w:marTop w:val="0"/>
      <w:marBottom w:val="0"/>
      <w:divBdr>
        <w:top w:val="none" w:sz="0" w:space="0" w:color="auto"/>
        <w:left w:val="none" w:sz="0" w:space="0" w:color="auto"/>
        <w:bottom w:val="none" w:sz="0" w:space="0" w:color="auto"/>
        <w:right w:val="none" w:sz="0" w:space="0" w:color="auto"/>
      </w:divBdr>
    </w:div>
    <w:div w:id="103424131">
      <w:bodyDiv w:val="1"/>
      <w:marLeft w:val="0"/>
      <w:marRight w:val="0"/>
      <w:marTop w:val="0"/>
      <w:marBottom w:val="0"/>
      <w:divBdr>
        <w:top w:val="none" w:sz="0" w:space="0" w:color="auto"/>
        <w:left w:val="none" w:sz="0" w:space="0" w:color="auto"/>
        <w:bottom w:val="none" w:sz="0" w:space="0" w:color="auto"/>
        <w:right w:val="none" w:sz="0" w:space="0" w:color="auto"/>
      </w:divBdr>
    </w:div>
    <w:div w:id="127162091">
      <w:bodyDiv w:val="1"/>
      <w:marLeft w:val="0"/>
      <w:marRight w:val="0"/>
      <w:marTop w:val="0"/>
      <w:marBottom w:val="0"/>
      <w:divBdr>
        <w:top w:val="none" w:sz="0" w:space="0" w:color="auto"/>
        <w:left w:val="none" w:sz="0" w:space="0" w:color="auto"/>
        <w:bottom w:val="none" w:sz="0" w:space="0" w:color="auto"/>
        <w:right w:val="none" w:sz="0" w:space="0" w:color="auto"/>
      </w:divBdr>
    </w:div>
    <w:div w:id="140080119">
      <w:bodyDiv w:val="1"/>
      <w:marLeft w:val="0"/>
      <w:marRight w:val="0"/>
      <w:marTop w:val="0"/>
      <w:marBottom w:val="0"/>
      <w:divBdr>
        <w:top w:val="none" w:sz="0" w:space="0" w:color="auto"/>
        <w:left w:val="none" w:sz="0" w:space="0" w:color="auto"/>
        <w:bottom w:val="none" w:sz="0" w:space="0" w:color="auto"/>
        <w:right w:val="none" w:sz="0" w:space="0" w:color="auto"/>
      </w:divBdr>
    </w:div>
    <w:div w:id="150297361">
      <w:bodyDiv w:val="1"/>
      <w:marLeft w:val="0"/>
      <w:marRight w:val="0"/>
      <w:marTop w:val="0"/>
      <w:marBottom w:val="0"/>
      <w:divBdr>
        <w:top w:val="none" w:sz="0" w:space="0" w:color="auto"/>
        <w:left w:val="none" w:sz="0" w:space="0" w:color="auto"/>
        <w:bottom w:val="none" w:sz="0" w:space="0" w:color="auto"/>
        <w:right w:val="none" w:sz="0" w:space="0" w:color="auto"/>
      </w:divBdr>
    </w:div>
    <w:div w:id="158275856">
      <w:bodyDiv w:val="1"/>
      <w:marLeft w:val="0"/>
      <w:marRight w:val="0"/>
      <w:marTop w:val="0"/>
      <w:marBottom w:val="0"/>
      <w:divBdr>
        <w:top w:val="none" w:sz="0" w:space="0" w:color="auto"/>
        <w:left w:val="none" w:sz="0" w:space="0" w:color="auto"/>
        <w:bottom w:val="none" w:sz="0" w:space="0" w:color="auto"/>
        <w:right w:val="none" w:sz="0" w:space="0" w:color="auto"/>
      </w:divBdr>
    </w:div>
    <w:div w:id="159395380">
      <w:bodyDiv w:val="1"/>
      <w:marLeft w:val="0"/>
      <w:marRight w:val="0"/>
      <w:marTop w:val="0"/>
      <w:marBottom w:val="0"/>
      <w:divBdr>
        <w:top w:val="none" w:sz="0" w:space="0" w:color="auto"/>
        <w:left w:val="none" w:sz="0" w:space="0" w:color="auto"/>
        <w:bottom w:val="none" w:sz="0" w:space="0" w:color="auto"/>
        <w:right w:val="none" w:sz="0" w:space="0" w:color="auto"/>
      </w:divBdr>
    </w:div>
    <w:div w:id="159471374">
      <w:bodyDiv w:val="1"/>
      <w:marLeft w:val="0"/>
      <w:marRight w:val="0"/>
      <w:marTop w:val="0"/>
      <w:marBottom w:val="0"/>
      <w:divBdr>
        <w:top w:val="none" w:sz="0" w:space="0" w:color="auto"/>
        <w:left w:val="none" w:sz="0" w:space="0" w:color="auto"/>
        <w:bottom w:val="none" w:sz="0" w:space="0" w:color="auto"/>
        <w:right w:val="none" w:sz="0" w:space="0" w:color="auto"/>
      </w:divBdr>
    </w:div>
    <w:div w:id="163516013">
      <w:bodyDiv w:val="1"/>
      <w:marLeft w:val="0"/>
      <w:marRight w:val="0"/>
      <w:marTop w:val="0"/>
      <w:marBottom w:val="0"/>
      <w:divBdr>
        <w:top w:val="none" w:sz="0" w:space="0" w:color="auto"/>
        <w:left w:val="none" w:sz="0" w:space="0" w:color="auto"/>
        <w:bottom w:val="none" w:sz="0" w:space="0" w:color="auto"/>
        <w:right w:val="none" w:sz="0" w:space="0" w:color="auto"/>
      </w:divBdr>
    </w:div>
    <w:div w:id="164177961">
      <w:bodyDiv w:val="1"/>
      <w:marLeft w:val="0"/>
      <w:marRight w:val="0"/>
      <w:marTop w:val="0"/>
      <w:marBottom w:val="0"/>
      <w:divBdr>
        <w:top w:val="none" w:sz="0" w:space="0" w:color="auto"/>
        <w:left w:val="none" w:sz="0" w:space="0" w:color="auto"/>
        <w:bottom w:val="none" w:sz="0" w:space="0" w:color="auto"/>
        <w:right w:val="none" w:sz="0" w:space="0" w:color="auto"/>
      </w:divBdr>
    </w:div>
    <w:div w:id="164318940">
      <w:bodyDiv w:val="1"/>
      <w:marLeft w:val="0"/>
      <w:marRight w:val="0"/>
      <w:marTop w:val="0"/>
      <w:marBottom w:val="0"/>
      <w:divBdr>
        <w:top w:val="none" w:sz="0" w:space="0" w:color="auto"/>
        <w:left w:val="none" w:sz="0" w:space="0" w:color="auto"/>
        <w:bottom w:val="none" w:sz="0" w:space="0" w:color="auto"/>
        <w:right w:val="none" w:sz="0" w:space="0" w:color="auto"/>
      </w:divBdr>
    </w:div>
    <w:div w:id="171529502">
      <w:bodyDiv w:val="1"/>
      <w:marLeft w:val="0"/>
      <w:marRight w:val="0"/>
      <w:marTop w:val="0"/>
      <w:marBottom w:val="0"/>
      <w:divBdr>
        <w:top w:val="none" w:sz="0" w:space="0" w:color="auto"/>
        <w:left w:val="none" w:sz="0" w:space="0" w:color="auto"/>
        <w:bottom w:val="none" w:sz="0" w:space="0" w:color="auto"/>
        <w:right w:val="none" w:sz="0" w:space="0" w:color="auto"/>
      </w:divBdr>
    </w:div>
    <w:div w:id="176584331">
      <w:bodyDiv w:val="1"/>
      <w:marLeft w:val="0"/>
      <w:marRight w:val="0"/>
      <w:marTop w:val="0"/>
      <w:marBottom w:val="0"/>
      <w:divBdr>
        <w:top w:val="none" w:sz="0" w:space="0" w:color="auto"/>
        <w:left w:val="none" w:sz="0" w:space="0" w:color="auto"/>
        <w:bottom w:val="none" w:sz="0" w:space="0" w:color="auto"/>
        <w:right w:val="none" w:sz="0" w:space="0" w:color="auto"/>
      </w:divBdr>
    </w:div>
    <w:div w:id="201868542">
      <w:bodyDiv w:val="1"/>
      <w:marLeft w:val="0"/>
      <w:marRight w:val="0"/>
      <w:marTop w:val="0"/>
      <w:marBottom w:val="0"/>
      <w:divBdr>
        <w:top w:val="none" w:sz="0" w:space="0" w:color="auto"/>
        <w:left w:val="none" w:sz="0" w:space="0" w:color="auto"/>
        <w:bottom w:val="none" w:sz="0" w:space="0" w:color="auto"/>
        <w:right w:val="none" w:sz="0" w:space="0" w:color="auto"/>
      </w:divBdr>
    </w:div>
    <w:div w:id="218438387">
      <w:bodyDiv w:val="1"/>
      <w:marLeft w:val="0"/>
      <w:marRight w:val="0"/>
      <w:marTop w:val="0"/>
      <w:marBottom w:val="0"/>
      <w:divBdr>
        <w:top w:val="none" w:sz="0" w:space="0" w:color="auto"/>
        <w:left w:val="none" w:sz="0" w:space="0" w:color="auto"/>
        <w:bottom w:val="none" w:sz="0" w:space="0" w:color="auto"/>
        <w:right w:val="none" w:sz="0" w:space="0" w:color="auto"/>
      </w:divBdr>
    </w:div>
    <w:div w:id="224073640">
      <w:bodyDiv w:val="1"/>
      <w:marLeft w:val="0"/>
      <w:marRight w:val="0"/>
      <w:marTop w:val="0"/>
      <w:marBottom w:val="0"/>
      <w:divBdr>
        <w:top w:val="none" w:sz="0" w:space="0" w:color="auto"/>
        <w:left w:val="none" w:sz="0" w:space="0" w:color="auto"/>
        <w:bottom w:val="none" w:sz="0" w:space="0" w:color="auto"/>
        <w:right w:val="none" w:sz="0" w:space="0" w:color="auto"/>
      </w:divBdr>
    </w:div>
    <w:div w:id="237401594">
      <w:bodyDiv w:val="1"/>
      <w:marLeft w:val="0"/>
      <w:marRight w:val="0"/>
      <w:marTop w:val="0"/>
      <w:marBottom w:val="0"/>
      <w:divBdr>
        <w:top w:val="none" w:sz="0" w:space="0" w:color="auto"/>
        <w:left w:val="none" w:sz="0" w:space="0" w:color="auto"/>
        <w:bottom w:val="none" w:sz="0" w:space="0" w:color="auto"/>
        <w:right w:val="none" w:sz="0" w:space="0" w:color="auto"/>
      </w:divBdr>
    </w:div>
    <w:div w:id="240410037">
      <w:bodyDiv w:val="1"/>
      <w:marLeft w:val="0"/>
      <w:marRight w:val="0"/>
      <w:marTop w:val="0"/>
      <w:marBottom w:val="0"/>
      <w:divBdr>
        <w:top w:val="none" w:sz="0" w:space="0" w:color="auto"/>
        <w:left w:val="none" w:sz="0" w:space="0" w:color="auto"/>
        <w:bottom w:val="none" w:sz="0" w:space="0" w:color="auto"/>
        <w:right w:val="none" w:sz="0" w:space="0" w:color="auto"/>
      </w:divBdr>
    </w:div>
    <w:div w:id="240649184">
      <w:bodyDiv w:val="1"/>
      <w:marLeft w:val="0"/>
      <w:marRight w:val="0"/>
      <w:marTop w:val="0"/>
      <w:marBottom w:val="0"/>
      <w:divBdr>
        <w:top w:val="none" w:sz="0" w:space="0" w:color="auto"/>
        <w:left w:val="none" w:sz="0" w:space="0" w:color="auto"/>
        <w:bottom w:val="none" w:sz="0" w:space="0" w:color="auto"/>
        <w:right w:val="none" w:sz="0" w:space="0" w:color="auto"/>
      </w:divBdr>
    </w:div>
    <w:div w:id="243538685">
      <w:bodyDiv w:val="1"/>
      <w:marLeft w:val="0"/>
      <w:marRight w:val="0"/>
      <w:marTop w:val="0"/>
      <w:marBottom w:val="0"/>
      <w:divBdr>
        <w:top w:val="none" w:sz="0" w:space="0" w:color="auto"/>
        <w:left w:val="none" w:sz="0" w:space="0" w:color="auto"/>
        <w:bottom w:val="none" w:sz="0" w:space="0" w:color="auto"/>
        <w:right w:val="none" w:sz="0" w:space="0" w:color="auto"/>
      </w:divBdr>
    </w:div>
    <w:div w:id="247081779">
      <w:bodyDiv w:val="1"/>
      <w:marLeft w:val="0"/>
      <w:marRight w:val="0"/>
      <w:marTop w:val="0"/>
      <w:marBottom w:val="0"/>
      <w:divBdr>
        <w:top w:val="none" w:sz="0" w:space="0" w:color="auto"/>
        <w:left w:val="none" w:sz="0" w:space="0" w:color="auto"/>
        <w:bottom w:val="none" w:sz="0" w:space="0" w:color="auto"/>
        <w:right w:val="none" w:sz="0" w:space="0" w:color="auto"/>
      </w:divBdr>
    </w:div>
    <w:div w:id="251010367">
      <w:bodyDiv w:val="1"/>
      <w:marLeft w:val="0"/>
      <w:marRight w:val="0"/>
      <w:marTop w:val="0"/>
      <w:marBottom w:val="0"/>
      <w:divBdr>
        <w:top w:val="none" w:sz="0" w:space="0" w:color="auto"/>
        <w:left w:val="none" w:sz="0" w:space="0" w:color="auto"/>
        <w:bottom w:val="none" w:sz="0" w:space="0" w:color="auto"/>
        <w:right w:val="none" w:sz="0" w:space="0" w:color="auto"/>
      </w:divBdr>
    </w:div>
    <w:div w:id="254244893">
      <w:bodyDiv w:val="1"/>
      <w:marLeft w:val="0"/>
      <w:marRight w:val="0"/>
      <w:marTop w:val="0"/>
      <w:marBottom w:val="0"/>
      <w:divBdr>
        <w:top w:val="none" w:sz="0" w:space="0" w:color="auto"/>
        <w:left w:val="none" w:sz="0" w:space="0" w:color="auto"/>
        <w:bottom w:val="none" w:sz="0" w:space="0" w:color="auto"/>
        <w:right w:val="none" w:sz="0" w:space="0" w:color="auto"/>
      </w:divBdr>
    </w:div>
    <w:div w:id="254750500">
      <w:bodyDiv w:val="1"/>
      <w:marLeft w:val="0"/>
      <w:marRight w:val="0"/>
      <w:marTop w:val="0"/>
      <w:marBottom w:val="0"/>
      <w:divBdr>
        <w:top w:val="none" w:sz="0" w:space="0" w:color="auto"/>
        <w:left w:val="none" w:sz="0" w:space="0" w:color="auto"/>
        <w:bottom w:val="none" w:sz="0" w:space="0" w:color="auto"/>
        <w:right w:val="none" w:sz="0" w:space="0" w:color="auto"/>
      </w:divBdr>
    </w:div>
    <w:div w:id="264582431">
      <w:bodyDiv w:val="1"/>
      <w:marLeft w:val="0"/>
      <w:marRight w:val="0"/>
      <w:marTop w:val="0"/>
      <w:marBottom w:val="0"/>
      <w:divBdr>
        <w:top w:val="none" w:sz="0" w:space="0" w:color="auto"/>
        <w:left w:val="none" w:sz="0" w:space="0" w:color="auto"/>
        <w:bottom w:val="none" w:sz="0" w:space="0" w:color="auto"/>
        <w:right w:val="none" w:sz="0" w:space="0" w:color="auto"/>
      </w:divBdr>
    </w:div>
    <w:div w:id="270819261">
      <w:bodyDiv w:val="1"/>
      <w:marLeft w:val="0"/>
      <w:marRight w:val="0"/>
      <w:marTop w:val="0"/>
      <w:marBottom w:val="0"/>
      <w:divBdr>
        <w:top w:val="none" w:sz="0" w:space="0" w:color="auto"/>
        <w:left w:val="none" w:sz="0" w:space="0" w:color="auto"/>
        <w:bottom w:val="none" w:sz="0" w:space="0" w:color="auto"/>
        <w:right w:val="none" w:sz="0" w:space="0" w:color="auto"/>
      </w:divBdr>
    </w:div>
    <w:div w:id="299040892">
      <w:bodyDiv w:val="1"/>
      <w:marLeft w:val="0"/>
      <w:marRight w:val="0"/>
      <w:marTop w:val="0"/>
      <w:marBottom w:val="0"/>
      <w:divBdr>
        <w:top w:val="none" w:sz="0" w:space="0" w:color="auto"/>
        <w:left w:val="none" w:sz="0" w:space="0" w:color="auto"/>
        <w:bottom w:val="none" w:sz="0" w:space="0" w:color="auto"/>
        <w:right w:val="none" w:sz="0" w:space="0" w:color="auto"/>
      </w:divBdr>
    </w:div>
    <w:div w:id="305167602">
      <w:bodyDiv w:val="1"/>
      <w:marLeft w:val="0"/>
      <w:marRight w:val="0"/>
      <w:marTop w:val="0"/>
      <w:marBottom w:val="0"/>
      <w:divBdr>
        <w:top w:val="none" w:sz="0" w:space="0" w:color="auto"/>
        <w:left w:val="none" w:sz="0" w:space="0" w:color="auto"/>
        <w:bottom w:val="none" w:sz="0" w:space="0" w:color="auto"/>
        <w:right w:val="none" w:sz="0" w:space="0" w:color="auto"/>
      </w:divBdr>
    </w:div>
    <w:div w:id="318731733">
      <w:bodyDiv w:val="1"/>
      <w:marLeft w:val="0"/>
      <w:marRight w:val="0"/>
      <w:marTop w:val="0"/>
      <w:marBottom w:val="0"/>
      <w:divBdr>
        <w:top w:val="none" w:sz="0" w:space="0" w:color="auto"/>
        <w:left w:val="none" w:sz="0" w:space="0" w:color="auto"/>
        <w:bottom w:val="none" w:sz="0" w:space="0" w:color="auto"/>
        <w:right w:val="none" w:sz="0" w:space="0" w:color="auto"/>
      </w:divBdr>
    </w:div>
    <w:div w:id="344405915">
      <w:bodyDiv w:val="1"/>
      <w:marLeft w:val="0"/>
      <w:marRight w:val="0"/>
      <w:marTop w:val="0"/>
      <w:marBottom w:val="0"/>
      <w:divBdr>
        <w:top w:val="none" w:sz="0" w:space="0" w:color="auto"/>
        <w:left w:val="none" w:sz="0" w:space="0" w:color="auto"/>
        <w:bottom w:val="none" w:sz="0" w:space="0" w:color="auto"/>
        <w:right w:val="none" w:sz="0" w:space="0" w:color="auto"/>
      </w:divBdr>
    </w:div>
    <w:div w:id="358433704">
      <w:bodyDiv w:val="1"/>
      <w:marLeft w:val="0"/>
      <w:marRight w:val="0"/>
      <w:marTop w:val="0"/>
      <w:marBottom w:val="0"/>
      <w:divBdr>
        <w:top w:val="none" w:sz="0" w:space="0" w:color="auto"/>
        <w:left w:val="none" w:sz="0" w:space="0" w:color="auto"/>
        <w:bottom w:val="none" w:sz="0" w:space="0" w:color="auto"/>
        <w:right w:val="none" w:sz="0" w:space="0" w:color="auto"/>
      </w:divBdr>
    </w:div>
    <w:div w:id="358626705">
      <w:bodyDiv w:val="1"/>
      <w:marLeft w:val="0"/>
      <w:marRight w:val="0"/>
      <w:marTop w:val="0"/>
      <w:marBottom w:val="0"/>
      <w:divBdr>
        <w:top w:val="none" w:sz="0" w:space="0" w:color="auto"/>
        <w:left w:val="none" w:sz="0" w:space="0" w:color="auto"/>
        <w:bottom w:val="none" w:sz="0" w:space="0" w:color="auto"/>
        <w:right w:val="none" w:sz="0" w:space="0" w:color="auto"/>
      </w:divBdr>
    </w:div>
    <w:div w:id="367919643">
      <w:bodyDiv w:val="1"/>
      <w:marLeft w:val="0"/>
      <w:marRight w:val="0"/>
      <w:marTop w:val="0"/>
      <w:marBottom w:val="0"/>
      <w:divBdr>
        <w:top w:val="none" w:sz="0" w:space="0" w:color="auto"/>
        <w:left w:val="none" w:sz="0" w:space="0" w:color="auto"/>
        <w:bottom w:val="none" w:sz="0" w:space="0" w:color="auto"/>
        <w:right w:val="none" w:sz="0" w:space="0" w:color="auto"/>
      </w:divBdr>
    </w:div>
    <w:div w:id="368385840">
      <w:bodyDiv w:val="1"/>
      <w:marLeft w:val="0"/>
      <w:marRight w:val="0"/>
      <w:marTop w:val="0"/>
      <w:marBottom w:val="0"/>
      <w:divBdr>
        <w:top w:val="none" w:sz="0" w:space="0" w:color="auto"/>
        <w:left w:val="none" w:sz="0" w:space="0" w:color="auto"/>
        <w:bottom w:val="none" w:sz="0" w:space="0" w:color="auto"/>
        <w:right w:val="none" w:sz="0" w:space="0" w:color="auto"/>
      </w:divBdr>
    </w:div>
    <w:div w:id="368995449">
      <w:bodyDiv w:val="1"/>
      <w:marLeft w:val="0"/>
      <w:marRight w:val="0"/>
      <w:marTop w:val="0"/>
      <w:marBottom w:val="0"/>
      <w:divBdr>
        <w:top w:val="none" w:sz="0" w:space="0" w:color="auto"/>
        <w:left w:val="none" w:sz="0" w:space="0" w:color="auto"/>
        <w:bottom w:val="none" w:sz="0" w:space="0" w:color="auto"/>
        <w:right w:val="none" w:sz="0" w:space="0" w:color="auto"/>
      </w:divBdr>
    </w:div>
    <w:div w:id="379211954">
      <w:bodyDiv w:val="1"/>
      <w:marLeft w:val="0"/>
      <w:marRight w:val="0"/>
      <w:marTop w:val="0"/>
      <w:marBottom w:val="0"/>
      <w:divBdr>
        <w:top w:val="none" w:sz="0" w:space="0" w:color="auto"/>
        <w:left w:val="none" w:sz="0" w:space="0" w:color="auto"/>
        <w:bottom w:val="none" w:sz="0" w:space="0" w:color="auto"/>
        <w:right w:val="none" w:sz="0" w:space="0" w:color="auto"/>
      </w:divBdr>
    </w:div>
    <w:div w:id="381291369">
      <w:bodyDiv w:val="1"/>
      <w:marLeft w:val="0"/>
      <w:marRight w:val="0"/>
      <w:marTop w:val="0"/>
      <w:marBottom w:val="0"/>
      <w:divBdr>
        <w:top w:val="none" w:sz="0" w:space="0" w:color="auto"/>
        <w:left w:val="none" w:sz="0" w:space="0" w:color="auto"/>
        <w:bottom w:val="none" w:sz="0" w:space="0" w:color="auto"/>
        <w:right w:val="none" w:sz="0" w:space="0" w:color="auto"/>
      </w:divBdr>
    </w:div>
    <w:div w:id="384527177">
      <w:bodyDiv w:val="1"/>
      <w:marLeft w:val="0"/>
      <w:marRight w:val="0"/>
      <w:marTop w:val="0"/>
      <w:marBottom w:val="0"/>
      <w:divBdr>
        <w:top w:val="none" w:sz="0" w:space="0" w:color="auto"/>
        <w:left w:val="none" w:sz="0" w:space="0" w:color="auto"/>
        <w:bottom w:val="none" w:sz="0" w:space="0" w:color="auto"/>
        <w:right w:val="none" w:sz="0" w:space="0" w:color="auto"/>
      </w:divBdr>
    </w:div>
    <w:div w:id="386996195">
      <w:bodyDiv w:val="1"/>
      <w:marLeft w:val="0"/>
      <w:marRight w:val="0"/>
      <w:marTop w:val="0"/>
      <w:marBottom w:val="0"/>
      <w:divBdr>
        <w:top w:val="none" w:sz="0" w:space="0" w:color="auto"/>
        <w:left w:val="none" w:sz="0" w:space="0" w:color="auto"/>
        <w:bottom w:val="none" w:sz="0" w:space="0" w:color="auto"/>
        <w:right w:val="none" w:sz="0" w:space="0" w:color="auto"/>
      </w:divBdr>
    </w:div>
    <w:div w:id="389622404">
      <w:bodyDiv w:val="1"/>
      <w:marLeft w:val="0"/>
      <w:marRight w:val="0"/>
      <w:marTop w:val="0"/>
      <w:marBottom w:val="0"/>
      <w:divBdr>
        <w:top w:val="none" w:sz="0" w:space="0" w:color="auto"/>
        <w:left w:val="none" w:sz="0" w:space="0" w:color="auto"/>
        <w:bottom w:val="none" w:sz="0" w:space="0" w:color="auto"/>
        <w:right w:val="none" w:sz="0" w:space="0" w:color="auto"/>
      </w:divBdr>
    </w:div>
    <w:div w:id="396321878">
      <w:bodyDiv w:val="1"/>
      <w:marLeft w:val="0"/>
      <w:marRight w:val="0"/>
      <w:marTop w:val="0"/>
      <w:marBottom w:val="0"/>
      <w:divBdr>
        <w:top w:val="none" w:sz="0" w:space="0" w:color="auto"/>
        <w:left w:val="none" w:sz="0" w:space="0" w:color="auto"/>
        <w:bottom w:val="none" w:sz="0" w:space="0" w:color="auto"/>
        <w:right w:val="none" w:sz="0" w:space="0" w:color="auto"/>
      </w:divBdr>
    </w:div>
    <w:div w:id="401683775">
      <w:bodyDiv w:val="1"/>
      <w:marLeft w:val="0"/>
      <w:marRight w:val="0"/>
      <w:marTop w:val="0"/>
      <w:marBottom w:val="0"/>
      <w:divBdr>
        <w:top w:val="none" w:sz="0" w:space="0" w:color="auto"/>
        <w:left w:val="none" w:sz="0" w:space="0" w:color="auto"/>
        <w:bottom w:val="none" w:sz="0" w:space="0" w:color="auto"/>
        <w:right w:val="none" w:sz="0" w:space="0" w:color="auto"/>
      </w:divBdr>
    </w:div>
    <w:div w:id="408843919">
      <w:bodyDiv w:val="1"/>
      <w:marLeft w:val="0"/>
      <w:marRight w:val="0"/>
      <w:marTop w:val="0"/>
      <w:marBottom w:val="0"/>
      <w:divBdr>
        <w:top w:val="none" w:sz="0" w:space="0" w:color="auto"/>
        <w:left w:val="none" w:sz="0" w:space="0" w:color="auto"/>
        <w:bottom w:val="none" w:sz="0" w:space="0" w:color="auto"/>
        <w:right w:val="none" w:sz="0" w:space="0" w:color="auto"/>
      </w:divBdr>
    </w:div>
    <w:div w:id="432364891">
      <w:bodyDiv w:val="1"/>
      <w:marLeft w:val="0"/>
      <w:marRight w:val="0"/>
      <w:marTop w:val="0"/>
      <w:marBottom w:val="0"/>
      <w:divBdr>
        <w:top w:val="none" w:sz="0" w:space="0" w:color="auto"/>
        <w:left w:val="none" w:sz="0" w:space="0" w:color="auto"/>
        <w:bottom w:val="none" w:sz="0" w:space="0" w:color="auto"/>
        <w:right w:val="none" w:sz="0" w:space="0" w:color="auto"/>
      </w:divBdr>
    </w:div>
    <w:div w:id="443815185">
      <w:bodyDiv w:val="1"/>
      <w:marLeft w:val="0"/>
      <w:marRight w:val="0"/>
      <w:marTop w:val="0"/>
      <w:marBottom w:val="0"/>
      <w:divBdr>
        <w:top w:val="none" w:sz="0" w:space="0" w:color="auto"/>
        <w:left w:val="none" w:sz="0" w:space="0" w:color="auto"/>
        <w:bottom w:val="none" w:sz="0" w:space="0" w:color="auto"/>
        <w:right w:val="none" w:sz="0" w:space="0" w:color="auto"/>
      </w:divBdr>
    </w:div>
    <w:div w:id="447895252">
      <w:bodyDiv w:val="1"/>
      <w:marLeft w:val="0"/>
      <w:marRight w:val="0"/>
      <w:marTop w:val="0"/>
      <w:marBottom w:val="0"/>
      <w:divBdr>
        <w:top w:val="none" w:sz="0" w:space="0" w:color="auto"/>
        <w:left w:val="none" w:sz="0" w:space="0" w:color="auto"/>
        <w:bottom w:val="none" w:sz="0" w:space="0" w:color="auto"/>
        <w:right w:val="none" w:sz="0" w:space="0" w:color="auto"/>
      </w:divBdr>
    </w:div>
    <w:div w:id="469709459">
      <w:bodyDiv w:val="1"/>
      <w:marLeft w:val="0"/>
      <w:marRight w:val="0"/>
      <w:marTop w:val="0"/>
      <w:marBottom w:val="0"/>
      <w:divBdr>
        <w:top w:val="none" w:sz="0" w:space="0" w:color="auto"/>
        <w:left w:val="none" w:sz="0" w:space="0" w:color="auto"/>
        <w:bottom w:val="none" w:sz="0" w:space="0" w:color="auto"/>
        <w:right w:val="none" w:sz="0" w:space="0" w:color="auto"/>
      </w:divBdr>
    </w:div>
    <w:div w:id="473185343">
      <w:bodyDiv w:val="1"/>
      <w:marLeft w:val="0"/>
      <w:marRight w:val="0"/>
      <w:marTop w:val="0"/>
      <w:marBottom w:val="0"/>
      <w:divBdr>
        <w:top w:val="none" w:sz="0" w:space="0" w:color="auto"/>
        <w:left w:val="none" w:sz="0" w:space="0" w:color="auto"/>
        <w:bottom w:val="none" w:sz="0" w:space="0" w:color="auto"/>
        <w:right w:val="none" w:sz="0" w:space="0" w:color="auto"/>
      </w:divBdr>
    </w:div>
    <w:div w:id="483203323">
      <w:bodyDiv w:val="1"/>
      <w:marLeft w:val="0"/>
      <w:marRight w:val="0"/>
      <w:marTop w:val="0"/>
      <w:marBottom w:val="0"/>
      <w:divBdr>
        <w:top w:val="none" w:sz="0" w:space="0" w:color="auto"/>
        <w:left w:val="none" w:sz="0" w:space="0" w:color="auto"/>
        <w:bottom w:val="none" w:sz="0" w:space="0" w:color="auto"/>
        <w:right w:val="none" w:sz="0" w:space="0" w:color="auto"/>
      </w:divBdr>
    </w:div>
    <w:div w:id="489759447">
      <w:bodyDiv w:val="1"/>
      <w:marLeft w:val="0"/>
      <w:marRight w:val="0"/>
      <w:marTop w:val="0"/>
      <w:marBottom w:val="0"/>
      <w:divBdr>
        <w:top w:val="none" w:sz="0" w:space="0" w:color="auto"/>
        <w:left w:val="none" w:sz="0" w:space="0" w:color="auto"/>
        <w:bottom w:val="none" w:sz="0" w:space="0" w:color="auto"/>
        <w:right w:val="none" w:sz="0" w:space="0" w:color="auto"/>
      </w:divBdr>
    </w:div>
    <w:div w:id="500778124">
      <w:bodyDiv w:val="1"/>
      <w:marLeft w:val="0"/>
      <w:marRight w:val="0"/>
      <w:marTop w:val="0"/>
      <w:marBottom w:val="0"/>
      <w:divBdr>
        <w:top w:val="none" w:sz="0" w:space="0" w:color="auto"/>
        <w:left w:val="none" w:sz="0" w:space="0" w:color="auto"/>
        <w:bottom w:val="none" w:sz="0" w:space="0" w:color="auto"/>
        <w:right w:val="none" w:sz="0" w:space="0" w:color="auto"/>
      </w:divBdr>
    </w:div>
    <w:div w:id="511846312">
      <w:bodyDiv w:val="1"/>
      <w:marLeft w:val="0"/>
      <w:marRight w:val="0"/>
      <w:marTop w:val="0"/>
      <w:marBottom w:val="0"/>
      <w:divBdr>
        <w:top w:val="none" w:sz="0" w:space="0" w:color="auto"/>
        <w:left w:val="none" w:sz="0" w:space="0" w:color="auto"/>
        <w:bottom w:val="none" w:sz="0" w:space="0" w:color="auto"/>
        <w:right w:val="none" w:sz="0" w:space="0" w:color="auto"/>
      </w:divBdr>
      <w:divsChild>
        <w:div w:id="870647389">
          <w:marLeft w:val="1584"/>
          <w:marRight w:val="0"/>
          <w:marTop w:val="0"/>
          <w:marBottom w:val="120"/>
          <w:divBdr>
            <w:top w:val="none" w:sz="0" w:space="0" w:color="auto"/>
            <w:left w:val="none" w:sz="0" w:space="0" w:color="auto"/>
            <w:bottom w:val="none" w:sz="0" w:space="0" w:color="auto"/>
            <w:right w:val="none" w:sz="0" w:space="0" w:color="auto"/>
          </w:divBdr>
        </w:div>
        <w:div w:id="1972974264">
          <w:marLeft w:val="1584"/>
          <w:marRight w:val="0"/>
          <w:marTop w:val="0"/>
          <w:marBottom w:val="120"/>
          <w:divBdr>
            <w:top w:val="none" w:sz="0" w:space="0" w:color="auto"/>
            <w:left w:val="none" w:sz="0" w:space="0" w:color="auto"/>
            <w:bottom w:val="none" w:sz="0" w:space="0" w:color="auto"/>
            <w:right w:val="none" w:sz="0" w:space="0" w:color="auto"/>
          </w:divBdr>
        </w:div>
        <w:div w:id="1381324704">
          <w:marLeft w:val="1584"/>
          <w:marRight w:val="0"/>
          <w:marTop w:val="0"/>
          <w:marBottom w:val="120"/>
          <w:divBdr>
            <w:top w:val="none" w:sz="0" w:space="0" w:color="auto"/>
            <w:left w:val="none" w:sz="0" w:space="0" w:color="auto"/>
            <w:bottom w:val="none" w:sz="0" w:space="0" w:color="auto"/>
            <w:right w:val="none" w:sz="0" w:space="0" w:color="auto"/>
          </w:divBdr>
        </w:div>
        <w:div w:id="1639335977">
          <w:marLeft w:val="1584"/>
          <w:marRight w:val="0"/>
          <w:marTop w:val="0"/>
          <w:marBottom w:val="120"/>
          <w:divBdr>
            <w:top w:val="none" w:sz="0" w:space="0" w:color="auto"/>
            <w:left w:val="none" w:sz="0" w:space="0" w:color="auto"/>
            <w:bottom w:val="none" w:sz="0" w:space="0" w:color="auto"/>
            <w:right w:val="none" w:sz="0" w:space="0" w:color="auto"/>
          </w:divBdr>
        </w:div>
        <w:div w:id="1634825538">
          <w:marLeft w:val="1584"/>
          <w:marRight w:val="0"/>
          <w:marTop w:val="0"/>
          <w:marBottom w:val="120"/>
          <w:divBdr>
            <w:top w:val="none" w:sz="0" w:space="0" w:color="auto"/>
            <w:left w:val="none" w:sz="0" w:space="0" w:color="auto"/>
            <w:bottom w:val="none" w:sz="0" w:space="0" w:color="auto"/>
            <w:right w:val="none" w:sz="0" w:space="0" w:color="auto"/>
          </w:divBdr>
        </w:div>
      </w:divsChild>
    </w:div>
    <w:div w:id="514227404">
      <w:bodyDiv w:val="1"/>
      <w:marLeft w:val="0"/>
      <w:marRight w:val="0"/>
      <w:marTop w:val="0"/>
      <w:marBottom w:val="0"/>
      <w:divBdr>
        <w:top w:val="none" w:sz="0" w:space="0" w:color="auto"/>
        <w:left w:val="none" w:sz="0" w:space="0" w:color="auto"/>
        <w:bottom w:val="none" w:sz="0" w:space="0" w:color="auto"/>
        <w:right w:val="none" w:sz="0" w:space="0" w:color="auto"/>
      </w:divBdr>
    </w:div>
    <w:div w:id="516969817">
      <w:bodyDiv w:val="1"/>
      <w:marLeft w:val="0"/>
      <w:marRight w:val="0"/>
      <w:marTop w:val="0"/>
      <w:marBottom w:val="0"/>
      <w:divBdr>
        <w:top w:val="none" w:sz="0" w:space="0" w:color="auto"/>
        <w:left w:val="none" w:sz="0" w:space="0" w:color="auto"/>
        <w:bottom w:val="none" w:sz="0" w:space="0" w:color="auto"/>
        <w:right w:val="none" w:sz="0" w:space="0" w:color="auto"/>
      </w:divBdr>
    </w:div>
    <w:div w:id="529336711">
      <w:bodyDiv w:val="1"/>
      <w:marLeft w:val="0"/>
      <w:marRight w:val="0"/>
      <w:marTop w:val="0"/>
      <w:marBottom w:val="0"/>
      <w:divBdr>
        <w:top w:val="none" w:sz="0" w:space="0" w:color="auto"/>
        <w:left w:val="none" w:sz="0" w:space="0" w:color="auto"/>
        <w:bottom w:val="none" w:sz="0" w:space="0" w:color="auto"/>
        <w:right w:val="none" w:sz="0" w:space="0" w:color="auto"/>
      </w:divBdr>
    </w:div>
    <w:div w:id="538785775">
      <w:bodyDiv w:val="1"/>
      <w:marLeft w:val="0"/>
      <w:marRight w:val="0"/>
      <w:marTop w:val="0"/>
      <w:marBottom w:val="0"/>
      <w:divBdr>
        <w:top w:val="none" w:sz="0" w:space="0" w:color="auto"/>
        <w:left w:val="none" w:sz="0" w:space="0" w:color="auto"/>
        <w:bottom w:val="none" w:sz="0" w:space="0" w:color="auto"/>
        <w:right w:val="none" w:sz="0" w:space="0" w:color="auto"/>
      </w:divBdr>
    </w:div>
    <w:div w:id="541328685">
      <w:bodyDiv w:val="1"/>
      <w:marLeft w:val="0"/>
      <w:marRight w:val="0"/>
      <w:marTop w:val="0"/>
      <w:marBottom w:val="0"/>
      <w:divBdr>
        <w:top w:val="none" w:sz="0" w:space="0" w:color="auto"/>
        <w:left w:val="none" w:sz="0" w:space="0" w:color="auto"/>
        <w:bottom w:val="none" w:sz="0" w:space="0" w:color="auto"/>
        <w:right w:val="none" w:sz="0" w:space="0" w:color="auto"/>
      </w:divBdr>
    </w:div>
    <w:div w:id="554854030">
      <w:bodyDiv w:val="1"/>
      <w:marLeft w:val="0"/>
      <w:marRight w:val="0"/>
      <w:marTop w:val="0"/>
      <w:marBottom w:val="0"/>
      <w:divBdr>
        <w:top w:val="none" w:sz="0" w:space="0" w:color="auto"/>
        <w:left w:val="none" w:sz="0" w:space="0" w:color="auto"/>
        <w:bottom w:val="none" w:sz="0" w:space="0" w:color="auto"/>
        <w:right w:val="none" w:sz="0" w:space="0" w:color="auto"/>
      </w:divBdr>
    </w:div>
    <w:div w:id="564223830">
      <w:bodyDiv w:val="1"/>
      <w:marLeft w:val="0"/>
      <w:marRight w:val="0"/>
      <w:marTop w:val="0"/>
      <w:marBottom w:val="0"/>
      <w:divBdr>
        <w:top w:val="none" w:sz="0" w:space="0" w:color="auto"/>
        <w:left w:val="none" w:sz="0" w:space="0" w:color="auto"/>
        <w:bottom w:val="none" w:sz="0" w:space="0" w:color="auto"/>
        <w:right w:val="none" w:sz="0" w:space="0" w:color="auto"/>
      </w:divBdr>
    </w:div>
    <w:div w:id="574364091">
      <w:bodyDiv w:val="1"/>
      <w:marLeft w:val="0"/>
      <w:marRight w:val="0"/>
      <w:marTop w:val="0"/>
      <w:marBottom w:val="0"/>
      <w:divBdr>
        <w:top w:val="none" w:sz="0" w:space="0" w:color="auto"/>
        <w:left w:val="none" w:sz="0" w:space="0" w:color="auto"/>
        <w:bottom w:val="none" w:sz="0" w:space="0" w:color="auto"/>
        <w:right w:val="none" w:sz="0" w:space="0" w:color="auto"/>
      </w:divBdr>
    </w:div>
    <w:div w:id="574557160">
      <w:bodyDiv w:val="1"/>
      <w:marLeft w:val="0"/>
      <w:marRight w:val="0"/>
      <w:marTop w:val="0"/>
      <w:marBottom w:val="0"/>
      <w:divBdr>
        <w:top w:val="none" w:sz="0" w:space="0" w:color="auto"/>
        <w:left w:val="none" w:sz="0" w:space="0" w:color="auto"/>
        <w:bottom w:val="none" w:sz="0" w:space="0" w:color="auto"/>
        <w:right w:val="none" w:sz="0" w:space="0" w:color="auto"/>
      </w:divBdr>
    </w:div>
    <w:div w:id="583730531">
      <w:bodyDiv w:val="1"/>
      <w:marLeft w:val="0"/>
      <w:marRight w:val="0"/>
      <w:marTop w:val="0"/>
      <w:marBottom w:val="0"/>
      <w:divBdr>
        <w:top w:val="none" w:sz="0" w:space="0" w:color="auto"/>
        <w:left w:val="none" w:sz="0" w:space="0" w:color="auto"/>
        <w:bottom w:val="none" w:sz="0" w:space="0" w:color="auto"/>
        <w:right w:val="none" w:sz="0" w:space="0" w:color="auto"/>
      </w:divBdr>
    </w:div>
    <w:div w:id="588583798">
      <w:bodyDiv w:val="1"/>
      <w:marLeft w:val="0"/>
      <w:marRight w:val="0"/>
      <w:marTop w:val="0"/>
      <w:marBottom w:val="0"/>
      <w:divBdr>
        <w:top w:val="none" w:sz="0" w:space="0" w:color="auto"/>
        <w:left w:val="none" w:sz="0" w:space="0" w:color="auto"/>
        <w:bottom w:val="none" w:sz="0" w:space="0" w:color="auto"/>
        <w:right w:val="none" w:sz="0" w:space="0" w:color="auto"/>
      </w:divBdr>
    </w:div>
    <w:div w:id="592587679">
      <w:bodyDiv w:val="1"/>
      <w:marLeft w:val="0"/>
      <w:marRight w:val="0"/>
      <w:marTop w:val="0"/>
      <w:marBottom w:val="0"/>
      <w:divBdr>
        <w:top w:val="none" w:sz="0" w:space="0" w:color="auto"/>
        <w:left w:val="none" w:sz="0" w:space="0" w:color="auto"/>
        <w:bottom w:val="none" w:sz="0" w:space="0" w:color="auto"/>
        <w:right w:val="none" w:sz="0" w:space="0" w:color="auto"/>
      </w:divBdr>
      <w:divsChild>
        <w:div w:id="665323022">
          <w:marLeft w:val="446"/>
          <w:marRight w:val="0"/>
          <w:marTop w:val="0"/>
          <w:marBottom w:val="0"/>
          <w:divBdr>
            <w:top w:val="none" w:sz="0" w:space="0" w:color="auto"/>
            <w:left w:val="none" w:sz="0" w:space="0" w:color="auto"/>
            <w:bottom w:val="none" w:sz="0" w:space="0" w:color="auto"/>
            <w:right w:val="none" w:sz="0" w:space="0" w:color="auto"/>
          </w:divBdr>
        </w:div>
        <w:div w:id="1976134734">
          <w:marLeft w:val="446"/>
          <w:marRight w:val="0"/>
          <w:marTop w:val="0"/>
          <w:marBottom w:val="0"/>
          <w:divBdr>
            <w:top w:val="none" w:sz="0" w:space="0" w:color="auto"/>
            <w:left w:val="none" w:sz="0" w:space="0" w:color="auto"/>
            <w:bottom w:val="none" w:sz="0" w:space="0" w:color="auto"/>
            <w:right w:val="none" w:sz="0" w:space="0" w:color="auto"/>
          </w:divBdr>
        </w:div>
      </w:divsChild>
    </w:div>
    <w:div w:id="613248193">
      <w:bodyDiv w:val="1"/>
      <w:marLeft w:val="0"/>
      <w:marRight w:val="0"/>
      <w:marTop w:val="0"/>
      <w:marBottom w:val="0"/>
      <w:divBdr>
        <w:top w:val="none" w:sz="0" w:space="0" w:color="auto"/>
        <w:left w:val="none" w:sz="0" w:space="0" w:color="auto"/>
        <w:bottom w:val="none" w:sz="0" w:space="0" w:color="auto"/>
        <w:right w:val="none" w:sz="0" w:space="0" w:color="auto"/>
      </w:divBdr>
    </w:div>
    <w:div w:id="619651955">
      <w:bodyDiv w:val="1"/>
      <w:marLeft w:val="0"/>
      <w:marRight w:val="0"/>
      <w:marTop w:val="0"/>
      <w:marBottom w:val="0"/>
      <w:divBdr>
        <w:top w:val="none" w:sz="0" w:space="0" w:color="auto"/>
        <w:left w:val="none" w:sz="0" w:space="0" w:color="auto"/>
        <w:bottom w:val="none" w:sz="0" w:space="0" w:color="auto"/>
        <w:right w:val="none" w:sz="0" w:space="0" w:color="auto"/>
      </w:divBdr>
    </w:div>
    <w:div w:id="623271897">
      <w:bodyDiv w:val="1"/>
      <w:marLeft w:val="0"/>
      <w:marRight w:val="0"/>
      <w:marTop w:val="0"/>
      <w:marBottom w:val="0"/>
      <w:divBdr>
        <w:top w:val="none" w:sz="0" w:space="0" w:color="auto"/>
        <w:left w:val="none" w:sz="0" w:space="0" w:color="auto"/>
        <w:bottom w:val="none" w:sz="0" w:space="0" w:color="auto"/>
        <w:right w:val="none" w:sz="0" w:space="0" w:color="auto"/>
      </w:divBdr>
    </w:div>
    <w:div w:id="633875550">
      <w:bodyDiv w:val="1"/>
      <w:marLeft w:val="0"/>
      <w:marRight w:val="0"/>
      <w:marTop w:val="0"/>
      <w:marBottom w:val="0"/>
      <w:divBdr>
        <w:top w:val="none" w:sz="0" w:space="0" w:color="auto"/>
        <w:left w:val="none" w:sz="0" w:space="0" w:color="auto"/>
        <w:bottom w:val="none" w:sz="0" w:space="0" w:color="auto"/>
        <w:right w:val="none" w:sz="0" w:space="0" w:color="auto"/>
      </w:divBdr>
    </w:div>
    <w:div w:id="638457158">
      <w:bodyDiv w:val="1"/>
      <w:marLeft w:val="0"/>
      <w:marRight w:val="0"/>
      <w:marTop w:val="0"/>
      <w:marBottom w:val="0"/>
      <w:divBdr>
        <w:top w:val="none" w:sz="0" w:space="0" w:color="auto"/>
        <w:left w:val="none" w:sz="0" w:space="0" w:color="auto"/>
        <w:bottom w:val="none" w:sz="0" w:space="0" w:color="auto"/>
        <w:right w:val="none" w:sz="0" w:space="0" w:color="auto"/>
      </w:divBdr>
    </w:div>
    <w:div w:id="643896855">
      <w:bodyDiv w:val="1"/>
      <w:marLeft w:val="0"/>
      <w:marRight w:val="0"/>
      <w:marTop w:val="0"/>
      <w:marBottom w:val="0"/>
      <w:divBdr>
        <w:top w:val="none" w:sz="0" w:space="0" w:color="auto"/>
        <w:left w:val="none" w:sz="0" w:space="0" w:color="auto"/>
        <w:bottom w:val="none" w:sz="0" w:space="0" w:color="auto"/>
        <w:right w:val="none" w:sz="0" w:space="0" w:color="auto"/>
      </w:divBdr>
    </w:div>
    <w:div w:id="644434898">
      <w:bodyDiv w:val="1"/>
      <w:marLeft w:val="0"/>
      <w:marRight w:val="0"/>
      <w:marTop w:val="0"/>
      <w:marBottom w:val="0"/>
      <w:divBdr>
        <w:top w:val="none" w:sz="0" w:space="0" w:color="auto"/>
        <w:left w:val="none" w:sz="0" w:space="0" w:color="auto"/>
        <w:bottom w:val="none" w:sz="0" w:space="0" w:color="auto"/>
        <w:right w:val="none" w:sz="0" w:space="0" w:color="auto"/>
      </w:divBdr>
    </w:div>
    <w:div w:id="645354800">
      <w:bodyDiv w:val="1"/>
      <w:marLeft w:val="0"/>
      <w:marRight w:val="0"/>
      <w:marTop w:val="0"/>
      <w:marBottom w:val="0"/>
      <w:divBdr>
        <w:top w:val="none" w:sz="0" w:space="0" w:color="auto"/>
        <w:left w:val="none" w:sz="0" w:space="0" w:color="auto"/>
        <w:bottom w:val="none" w:sz="0" w:space="0" w:color="auto"/>
        <w:right w:val="none" w:sz="0" w:space="0" w:color="auto"/>
      </w:divBdr>
    </w:div>
    <w:div w:id="651640104">
      <w:bodyDiv w:val="1"/>
      <w:marLeft w:val="0"/>
      <w:marRight w:val="0"/>
      <w:marTop w:val="0"/>
      <w:marBottom w:val="0"/>
      <w:divBdr>
        <w:top w:val="none" w:sz="0" w:space="0" w:color="auto"/>
        <w:left w:val="none" w:sz="0" w:space="0" w:color="auto"/>
        <w:bottom w:val="none" w:sz="0" w:space="0" w:color="auto"/>
        <w:right w:val="none" w:sz="0" w:space="0" w:color="auto"/>
      </w:divBdr>
    </w:div>
    <w:div w:id="651758301">
      <w:bodyDiv w:val="1"/>
      <w:marLeft w:val="0"/>
      <w:marRight w:val="0"/>
      <w:marTop w:val="0"/>
      <w:marBottom w:val="0"/>
      <w:divBdr>
        <w:top w:val="none" w:sz="0" w:space="0" w:color="auto"/>
        <w:left w:val="none" w:sz="0" w:space="0" w:color="auto"/>
        <w:bottom w:val="none" w:sz="0" w:space="0" w:color="auto"/>
        <w:right w:val="none" w:sz="0" w:space="0" w:color="auto"/>
      </w:divBdr>
    </w:div>
    <w:div w:id="655183979">
      <w:bodyDiv w:val="1"/>
      <w:marLeft w:val="0"/>
      <w:marRight w:val="0"/>
      <w:marTop w:val="0"/>
      <w:marBottom w:val="0"/>
      <w:divBdr>
        <w:top w:val="none" w:sz="0" w:space="0" w:color="auto"/>
        <w:left w:val="none" w:sz="0" w:space="0" w:color="auto"/>
        <w:bottom w:val="none" w:sz="0" w:space="0" w:color="auto"/>
        <w:right w:val="none" w:sz="0" w:space="0" w:color="auto"/>
      </w:divBdr>
    </w:div>
    <w:div w:id="658462814">
      <w:bodyDiv w:val="1"/>
      <w:marLeft w:val="0"/>
      <w:marRight w:val="0"/>
      <w:marTop w:val="0"/>
      <w:marBottom w:val="0"/>
      <w:divBdr>
        <w:top w:val="none" w:sz="0" w:space="0" w:color="auto"/>
        <w:left w:val="none" w:sz="0" w:space="0" w:color="auto"/>
        <w:bottom w:val="none" w:sz="0" w:space="0" w:color="auto"/>
        <w:right w:val="none" w:sz="0" w:space="0" w:color="auto"/>
      </w:divBdr>
    </w:div>
    <w:div w:id="658657365">
      <w:bodyDiv w:val="1"/>
      <w:marLeft w:val="0"/>
      <w:marRight w:val="0"/>
      <w:marTop w:val="0"/>
      <w:marBottom w:val="0"/>
      <w:divBdr>
        <w:top w:val="none" w:sz="0" w:space="0" w:color="auto"/>
        <w:left w:val="none" w:sz="0" w:space="0" w:color="auto"/>
        <w:bottom w:val="none" w:sz="0" w:space="0" w:color="auto"/>
        <w:right w:val="none" w:sz="0" w:space="0" w:color="auto"/>
      </w:divBdr>
    </w:div>
    <w:div w:id="666322439">
      <w:bodyDiv w:val="1"/>
      <w:marLeft w:val="0"/>
      <w:marRight w:val="0"/>
      <w:marTop w:val="0"/>
      <w:marBottom w:val="0"/>
      <w:divBdr>
        <w:top w:val="none" w:sz="0" w:space="0" w:color="auto"/>
        <w:left w:val="none" w:sz="0" w:space="0" w:color="auto"/>
        <w:bottom w:val="none" w:sz="0" w:space="0" w:color="auto"/>
        <w:right w:val="none" w:sz="0" w:space="0" w:color="auto"/>
      </w:divBdr>
    </w:div>
    <w:div w:id="671489763">
      <w:bodyDiv w:val="1"/>
      <w:marLeft w:val="0"/>
      <w:marRight w:val="0"/>
      <w:marTop w:val="0"/>
      <w:marBottom w:val="0"/>
      <w:divBdr>
        <w:top w:val="none" w:sz="0" w:space="0" w:color="auto"/>
        <w:left w:val="none" w:sz="0" w:space="0" w:color="auto"/>
        <w:bottom w:val="none" w:sz="0" w:space="0" w:color="auto"/>
        <w:right w:val="none" w:sz="0" w:space="0" w:color="auto"/>
      </w:divBdr>
    </w:div>
    <w:div w:id="676806388">
      <w:bodyDiv w:val="1"/>
      <w:marLeft w:val="0"/>
      <w:marRight w:val="0"/>
      <w:marTop w:val="0"/>
      <w:marBottom w:val="0"/>
      <w:divBdr>
        <w:top w:val="none" w:sz="0" w:space="0" w:color="auto"/>
        <w:left w:val="none" w:sz="0" w:space="0" w:color="auto"/>
        <w:bottom w:val="none" w:sz="0" w:space="0" w:color="auto"/>
        <w:right w:val="none" w:sz="0" w:space="0" w:color="auto"/>
      </w:divBdr>
    </w:div>
    <w:div w:id="682632661">
      <w:bodyDiv w:val="1"/>
      <w:marLeft w:val="0"/>
      <w:marRight w:val="0"/>
      <w:marTop w:val="0"/>
      <w:marBottom w:val="0"/>
      <w:divBdr>
        <w:top w:val="none" w:sz="0" w:space="0" w:color="auto"/>
        <w:left w:val="none" w:sz="0" w:space="0" w:color="auto"/>
        <w:bottom w:val="none" w:sz="0" w:space="0" w:color="auto"/>
        <w:right w:val="none" w:sz="0" w:space="0" w:color="auto"/>
      </w:divBdr>
    </w:div>
    <w:div w:id="683097018">
      <w:bodyDiv w:val="1"/>
      <w:marLeft w:val="0"/>
      <w:marRight w:val="0"/>
      <w:marTop w:val="0"/>
      <w:marBottom w:val="0"/>
      <w:divBdr>
        <w:top w:val="none" w:sz="0" w:space="0" w:color="auto"/>
        <w:left w:val="none" w:sz="0" w:space="0" w:color="auto"/>
        <w:bottom w:val="none" w:sz="0" w:space="0" w:color="auto"/>
        <w:right w:val="none" w:sz="0" w:space="0" w:color="auto"/>
      </w:divBdr>
    </w:div>
    <w:div w:id="684864367">
      <w:bodyDiv w:val="1"/>
      <w:marLeft w:val="0"/>
      <w:marRight w:val="0"/>
      <w:marTop w:val="0"/>
      <w:marBottom w:val="0"/>
      <w:divBdr>
        <w:top w:val="none" w:sz="0" w:space="0" w:color="auto"/>
        <w:left w:val="none" w:sz="0" w:space="0" w:color="auto"/>
        <w:bottom w:val="none" w:sz="0" w:space="0" w:color="auto"/>
        <w:right w:val="none" w:sz="0" w:space="0" w:color="auto"/>
      </w:divBdr>
    </w:div>
    <w:div w:id="700856605">
      <w:bodyDiv w:val="1"/>
      <w:marLeft w:val="0"/>
      <w:marRight w:val="0"/>
      <w:marTop w:val="0"/>
      <w:marBottom w:val="0"/>
      <w:divBdr>
        <w:top w:val="none" w:sz="0" w:space="0" w:color="auto"/>
        <w:left w:val="none" w:sz="0" w:space="0" w:color="auto"/>
        <w:bottom w:val="none" w:sz="0" w:space="0" w:color="auto"/>
        <w:right w:val="none" w:sz="0" w:space="0" w:color="auto"/>
      </w:divBdr>
    </w:div>
    <w:div w:id="701829032">
      <w:bodyDiv w:val="1"/>
      <w:marLeft w:val="0"/>
      <w:marRight w:val="0"/>
      <w:marTop w:val="0"/>
      <w:marBottom w:val="0"/>
      <w:divBdr>
        <w:top w:val="none" w:sz="0" w:space="0" w:color="auto"/>
        <w:left w:val="none" w:sz="0" w:space="0" w:color="auto"/>
        <w:bottom w:val="none" w:sz="0" w:space="0" w:color="auto"/>
        <w:right w:val="none" w:sz="0" w:space="0" w:color="auto"/>
      </w:divBdr>
    </w:div>
    <w:div w:id="721371716">
      <w:bodyDiv w:val="1"/>
      <w:marLeft w:val="0"/>
      <w:marRight w:val="0"/>
      <w:marTop w:val="0"/>
      <w:marBottom w:val="0"/>
      <w:divBdr>
        <w:top w:val="none" w:sz="0" w:space="0" w:color="auto"/>
        <w:left w:val="none" w:sz="0" w:space="0" w:color="auto"/>
        <w:bottom w:val="none" w:sz="0" w:space="0" w:color="auto"/>
        <w:right w:val="none" w:sz="0" w:space="0" w:color="auto"/>
      </w:divBdr>
    </w:div>
    <w:div w:id="728187968">
      <w:bodyDiv w:val="1"/>
      <w:marLeft w:val="0"/>
      <w:marRight w:val="0"/>
      <w:marTop w:val="0"/>
      <w:marBottom w:val="0"/>
      <w:divBdr>
        <w:top w:val="none" w:sz="0" w:space="0" w:color="auto"/>
        <w:left w:val="none" w:sz="0" w:space="0" w:color="auto"/>
        <w:bottom w:val="none" w:sz="0" w:space="0" w:color="auto"/>
        <w:right w:val="none" w:sz="0" w:space="0" w:color="auto"/>
      </w:divBdr>
    </w:div>
    <w:div w:id="730275012">
      <w:bodyDiv w:val="1"/>
      <w:marLeft w:val="0"/>
      <w:marRight w:val="0"/>
      <w:marTop w:val="0"/>
      <w:marBottom w:val="0"/>
      <w:divBdr>
        <w:top w:val="none" w:sz="0" w:space="0" w:color="auto"/>
        <w:left w:val="none" w:sz="0" w:space="0" w:color="auto"/>
        <w:bottom w:val="none" w:sz="0" w:space="0" w:color="auto"/>
        <w:right w:val="none" w:sz="0" w:space="0" w:color="auto"/>
      </w:divBdr>
    </w:div>
    <w:div w:id="737093940">
      <w:bodyDiv w:val="1"/>
      <w:marLeft w:val="0"/>
      <w:marRight w:val="0"/>
      <w:marTop w:val="0"/>
      <w:marBottom w:val="0"/>
      <w:divBdr>
        <w:top w:val="none" w:sz="0" w:space="0" w:color="auto"/>
        <w:left w:val="none" w:sz="0" w:space="0" w:color="auto"/>
        <w:bottom w:val="none" w:sz="0" w:space="0" w:color="auto"/>
        <w:right w:val="none" w:sz="0" w:space="0" w:color="auto"/>
      </w:divBdr>
    </w:div>
    <w:div w:id="739065080">
      <w:bodyDiv w:val="1"/>
      <w:marLeft w:val="0"/>
      <w:marRight w:val="0"/>
      <w:marTop w:val="0"/>
      <w:marBottom w:val="0"/>
      <w:divBdr>
        <w:top w:val="none" w:sz="0" w:space="0" w:color="auto"/>
        <w:left w:val="none" w:sz="0" w:space="0" w:color="auto"/>
        <w:bottom w:val="none" w:sz="0" w:space="0" w:color="auto"/>
        <w:right w:val="none" w:sz="0" w:space="0" w:color="auto"/>
      </w:divBdr>
    </w:div>
    <w:div w:id="739714698">
      <w:bodyDiv w:val="1"/>
      <w:marLeft w:val="0"/>
      <w:marRight w:val="0"/>
      <w:marTop w:val="0"/>
      <w:marBottom w:val="0"/>
      <w:divBdr>
        <w:top w:val="none" w:sz="0" w:space="0" w:color="auto"/>
        <w:left w:val="none" w:sz="0" w:space="0" w:color="auto"/>
        <w:bottom w:val="none" w:sz="0" w:space="0" w:color="auto"/>
        <w:right w:val="none" w:sz="0" w:space="0" w:color="auto"/>
      </w:divBdr>
    </w:div>
    <w:div w:id="740567716">
      <w:bodyDiv w:val="1"/>
      <w:marLeft w:val="0"/>
      <w:marRight w:val="0"/>
      <w:marTop w:val="0"/>
      <w:marBottom w:val="0"/>
      <w:divBdr>
        <w:top w:val="none" w:sz="0" w:space="0" w:color="auto"/>
        <w:left w:val="none" w:sz="0" w:space="0" w:color="auto"/>
        <w:bottom w:val="none" w:sz="0" w:space="0" w:color="auto"/>
        <w:right w:val="none" w:sz="0" w:space="0" w:color="auto"/>
      </w:divBdr>
    </w:div>
    <w:div w:id="754285478">
      <w:bodyDiv w:val="1"/>
      <w:marLeft w:val="0"/>
      <w:marRight w:val="0"/>
      <w:marTop w:val="0"/>
      <w:marBottom w:val="0"/>
      <w:divBdr>
        <w:top w:val="none" w:sz="0" w:space="0" w:color="auto"/>
        <w:left w:val="none" w:sz="0" w:space="0" w:color="auto"/>
        <w:bottom w:val="none" w:sz="0" w:space="0" w:color="auto"/>
        <w:right w:val="none" w:sz="0" w:space="0" w:color="auto"/>
      </w:divBdr>
    </w:div>
    <w:div w:id="754936815">
      <w:bodyDiv w:val="1"/>
      <w:marLeft w:val="0"/>
      <w:marRight w:val="0"/>
      <w:marTop w:val="0"/>
      <w:marBottom w:val="0"/>
      <w:divBdr>
        <w:top w:val="none" w:sz="0" w:space="0" w:color="auto"/>
        <w:left w:val="none" w:sz="0" w:space="0" w:color="auto"/>
        <w:bottom w:val="none" w:sz="0" w:space="0" w:color="auto"/>
        <w:right w:val="none" w:sz="0" w:space="0" w:color="auto"/>
      </w:divBdr>
    </w:div>
    <w:div w:id="758526469">
      <w:bodyDiv w:val="1"/>
      <w:marLeft w:val="0"/>
      <w:marRight w:val="0"/>
      <w:marTop w:val="0"/>
      <w:marBottom w:val="0"/>
      <w:divBdr>
        <w:top w:val="none" w:sz="0" w:space="0" w:color="auto"/>
        <w:left w:val="none" w:sz="0" w:space="0" w:color="auto"/>
        <w:bottom w:val="none" w:sz="0" w:space="0" w:color="auto"/>
        <w:right w:val="none" w:sz="0" w:space="0" w:color="auto"/>
      </w:divBdr>
      <w:divsChild>
        <w:div w:id="1702168253">
          <w:marLeft w:val="878"/>
          <w:marRight w:val="0"/>
          <w:marTop w:val="0"/>
          <w:marBottom w:val="120"/>
          <w:divBdr>
            <w:top w:val="none" w:sz="0" w:space="0" w:color="auto"/>
            <w:left w:val="none" w:sz="0" w:space="0" w:color="auto"/>
            <w:bottom w:val="none" w:sz="0" w:space="0" w:color="auto"/>
            <w:right w:val="none" w:sz="0" w:space="0" w:color="auto"/>
          </w:divBdr>
        </w:div>
        <w:div w:id="804735284">
          <w:marLeft w:val="878"/>
          <w:marRight w:val="0"/>
          <w:marTop w:val="0"/>
          <w:marBottom w:val="120"/>
          <w:divBdr>
            <w:top w:val="none" w:sz="0" w:space="0" w:color="auto"/>
            <w:left w:val="none" w:sz="0" w:space="0" w:color="auto"/>
            <w:bottom w:val="none" w:sz="0" w:space="0" w:color="auto"/>
            <w:right w:val="none" w:sz="0" w:space="0" w:color="auto"/>
          </w:divBdr>
        </w:div>
        <w:div w:id="796608477">
          <w:marLeft w:val="878"/>
          <w:marRight w:val="0"/>
          <w:marTop w:val="0"/>
          <w:marBottom w:val="120"/>
          <w:divBdr>
            <w:top w:val="none" w:sz="0" w:space="0" w:color="auto"/>
            <w:left w:val="none" w:sz="0" w:space="0" w:color="auto"/>
            <w:bottom w:val="none" w:sz="0" w:space="0" w:color="auto"/>
            <w:right w:val="none" w:sz="0" w:space="0" w:color="auto"/>
          </w:divBdr>
        </w:div>
        <w:div w:id="1852716138">
          <w:marLeft w:val="878"/>
          <w:marRight w:val="0"/>
          <w:marTop w:val="0"/>
          <w:marBottom w:val="120"/>
          <w:divBdr>
            <w:top w:val="none" w:sz="0" w:space="0" w:color="auto"/>
            <w:left w:val="none" w:sz="0" w:space="0" w:color="auto"/>
            <w:bottom w:val="none" w:sz="0" w:space="0" w:color="auto"/>
            <w:right w:val="none" w:sz="0" w:space="0" w:color="auto"/>
          </w:divBdr>
        </w:div>
        <w:div w:id="1258904957">
          <w:marLeft w:val="878"/>
          <w:marRight w:val="0"/>
          <w:marTop w:val="0"/>
          <w:marBottom w:val="120"/>
          <w:divBdr>
            <w:top w:val="none" w:sz="0" w:space="0" w:color="auto"/>
            <w:left w:val="none" w:sz="0" w:space="0" w:color="auto"/>
            <w:bottom w:val="none" w:sz="0" w:space="0" w:color="auto"/>
            <w:right w:val="none" w:sz="0" w:space="0" w:color="auto"/>
          </w:divBdr>
        </w:div>
      </w:divsChild>
    </w:div>
    <w:div w:id="759719107">
      <w:bodyDiv w:val="1"/>
      <w:marLeft w:val="0"/>
      <w:marRight w:val="0"/>
      <w:marTop w:val="0"/>
      <w:marBottom w:val="0"/>
      <w:divBdr>
        <w:top w:val="none" w:sz="0" w:space="0" w:color="auto"/>
        <w:left w:val="none" w:sz="0" w:space="0" w:color="auto"/>
        <w:bottom w:val="none" w:sz="0" w:space="0" w:color="auto"/>
        <w:right w:val="none" w:sz="0" w:space="0" w:color="auto"/>
      </w:divBdr>
    </w:div>
    <w:div w:id="764766425">
      <w:bodyDiv w:val="1"/>
      <w:marLeft w:val="0"/>
      <w:marRight w:val="0"/>
      <w:marTop w:val="0"/>
      <w:marBottom w:val="0"/>
      <w:divBdr>
        <w:top w:val="none" w:sz="0" w:space="0" w:color="auto"/>
        <w:left w:val="none" w:sz="0" w:space="0" w:color="auto"/>
        <w:bottom w:val="none" w:sz="0" w:space="0" w:color="auto"/>
        <w:right w:val="none" w:sz="0" w:space="0" w:color="auto"/>
      </w:divBdr>
    </w:div>
    <w:div w:id="775828359">
      <w:bodyDiv w:val="1"/>
      <w:marLeft w:val="0"/>
      <w:marRight w:val="0"/>
      <w:marTop w:val="0"/>
      <w:marBottom w:val="0"/>
      <w:divBdr>
        <w:top w:val="none" w:sz="0" w:space="0" w:color="auto"/>
        <w:left w:val="none" w:sz="0" w:space="0" w:color="auto"/>
        <w:bottom w:val="none" w:sz="0" w:space="0" w:color="auto"/>
        <w:right w:val="none" w:sz="0" w:space="0" w:color="auto"/>
      </w:divBdr>
    </w:div>
    <w:div w:id="779374047">
      <w:bodyDiv w:val="1"/>
      <w:marLeft w:val="0"/>
      <w:marRight w:val="0"/>
      <w:marTop w:val="0"/>
      <w:marBottom w:val="0"/>
      <w:divBdr>
        <w:top w:val="none" w:sz="0" w:space="0" w:color="auto"/>
        <w:left w:val="none" w:sz="0" w:space="0" w:color="auto"/>
        <w:bottom w:val="none" w:sz="0" w:space="0" w:color="auto"/>
        <w:right w:val="none" w:sz="0" w:space="0" w:color="auto"/>
      </w:divBdr>
    </w:div>
    <w:div w:id="792165670">
      <w:bodyDiv w:val="1"/>
      <w:marLeft w:val="0"/>
      <w:marRight w:val="0"/>
      <w:marTop w:val="0"/>
      <w:marBottom w:val="0"/>
      <w:divBdr>
        <w:top w:val="none" w:sz="0" w:space="0" w:color="auto"/>
        <w:left w:val="none" w:sz="0" w:space="0" w:color="auto"/>
        <w:bottom w:val="none" w:sz="0" w:space="0" w:color="auto"/>
        <w:right w:val="none" w:sz="0" w:space="0" w:color="auto"/>
      </w:divBdr>
    </w:div>
    <w:div w:id="804349500">
      <w:bodyDiv w:val="1"/>
      <w:marLeft w:val="0"/>
      <w:marRight w:val="0"/>
      <w:marTop w:val="0"/>
      <w:marBottom w:val="0"/>
      <w:divBdr>
        <w:top w:val="none" w:sz="0" w:space="0" w:color="auto"/>
        <w:left w:val="none" w:sz="0" w:space="0" w:color="auto"/>
        <w:bottom w:val="none" w:sz="0" w:space="0" w:color="auto"/>
        <w:right w:val="none" w:sz="0" w:space="0" w:color="auto"/>
      </w:divBdr>
    </w:div>
    <w:div w:id="808010010">
      <w:bodyDiv w:val="1"/>
      <w:marLeft w:val="0"/>
      <w:marRight w:val="0"/>
      <w:marTop w:val="0"/>
      <w:marBottom w:val="0"/>
      <w:divBdr>
        <w:top w:val="none" w:sz="0" w:space="0" w:color="auto"/>
        <w:left w:val="none" w:sz="0" w:space="0" w:color="auto"/>
        <w:bottom w:val="none" w:sz="0" w:space="0" w:color="auto"/>
        <w:right w:val="none" w:sz="0" w:space="0" w:color="auto"/>
      </w:divBdr>
    </w:div>
    <w:div w:id="808085636">
      <w:bodyDiv w:val="1"/>
      <w:marLeft w:val="0"/>
      <w:marRight w:val="0"/>
      <w:marTop w:val="0"/>
      <w:marBottom w:val="0"/>
      <w:divBdr>
        <w:top w:val="none" w:sz="0" w:space="0" w:color="auto"/>
        <w:left w:val="none" w:sz="0" w:space="0" w:color="auto"/>
        <w:bottom w:val="none" w:sz="0" w:space="0" w:color="auto"/>
        <w:right w:val="none" w:sz="0" w:space="0" w:color="auto"/>
      </w:divBdr>
    </w:div>
    <w:div w:id="814102347">
      <w:bodyDiv w:val="1"/>
      <w:marLeft w:val="0"/>
      <w:marRight w:val="0"/>
      <w:marTop w:val="0"/>
      <w:marBottom w:val="0"/>
      <w:divBdr>
        <w:top w:val="none" w:sz="0" w:space="0" w:color="auto"/>
        <w:left w:val="none" w:sz="0" w:space="0" w:color="auto"/>
        <w:bottom w:val="none" w:sz="0" w:space="0" w:color="auto"/>
        <w:right w:val="none" w:sz="0" w:space="0" w:color="auto"/>
      </w:divBdr>
    </w:div>
    <w:div w:id="817845986">
      <w:bodyDiv w:val="1"/>
      <w:marLeft w:val="0"/>
      <w:marRight w:val="0"/>
      <w:marTop w:val="0"/>
      <w:marBottom w:val="0"/>
      <w:divBdr>
        <w:top w:val="none" w:sz="0" w:space="0" w:color="auto"/>
        <w:left w:val="none" w:sz="0" w:space="0" w:color="auto"/>
        <w:bottom w:val="none" w:sz="0" w:space="0" w:color="auto"/>
        <w:right w:val="none" w:sz="0" w:space="0" w:color="auto"/>
      </w:divBdr>
    </w:div>
    <w:div w:id="822087626">
      <w:bodyDiv w:val="1"/>
      <w:marLeft w:val="0"/>
      <w:marRight w:val="0"/>
      <w:marTop w:val="0"/>
      <w:marBottom w:val="0"/>
      <w:divBdr>
        <w:top w:val="none" w:sz="0" w:space="0" w:color="auto"/>
        <w:left w:val="none" w:sz="0" w:space="0" w:color="auto"/>
        <w:bottom w:val="none" w:sz="0" w:space="0" w:color="auto"/>
        <w:right w:val="none" w:sz="0" w:space="0" w:color="auto"/>
      </w:divBdr>
    </w:div>
    <w:div w:id="830409504">
      <w:bodyDiv w:val="1"/>
      <w:marLeft w:val="0"/>
      <w:marRight w:val="0"/>
      <w:marTop w:val="0"/>
      <w:marBottom w:val="0"/>
      <w:divBdr>
        <w:top w:val="none" w:sz="0" w:space="0" w:color="auto"/>
        <w:left w:val="none" w:sz="0" w:space="0" w:color="auto"/>
        <w:bottom w:val="none" w:sz="0" w:space="0" w:color="auto"/>
        <w:right w:val="none" w:sz="0" w:space="0" w:color="auto"/>
      </w:divBdr>
    </w:div>
    <w:div w:id="839462334">
      <w:bodyDiv w:val="1"/>
      <w:marLeft w:val="0"/>
      <w:marRight w:val="0"/>
      <w:marTop w:val="0"/>
      <w:marBottom w:val="0"/>
      <w:divBdr>
        <w:top w:val="none" w:sz="0" w:space="0" w:color="auto"/>
        <w:left w:val="none" w:sz="0" w:space="0" w:color="auto"/>
        <w:bottom w:val="none" w:sz="0" w:space="0" w:color="auto"/>
        <w:right w:val="none" w:sz="0" w:space="0" w:color="auto"/>
      </w:divBdr>
    </w:div>
    <w:div w:id="840974105">
      <w:bodyDiv w:val="1"/>
      <w:marLeft w:val="0"/>
      <w:marRight w:val="0"/>
      <w:marTop w:val="0"/>
      <w:marBottom w:val="0"/>
      <w:divBdr>
        <w:top w:val="none" w:sz="0" w:space="0" w:color="auto"/>
        <w:left w:val="none" w:sz="0" w:space="0" w:color="auto"/>
        <w:bottom w:val="none" w:sz="0" w:space="0" w:color="auto"/>
        <w:right w:val="none" w:sz="0" w:space="0" w:color="auto"/>
      </w:divBdr>
    </w:div>
    <w:div w:id="851184429">
      <w:bodyDiv w:val="1"/>
      <w:marLeft w:val="0"/>
      <w:marRight w:val="0"/>
      <w:marTop w:val="0"/>
      <w:marBottom w:val="0"/>
      <w:divBdr>
        <w:top w:val="none" w:sz="0" w:space="0" w:color="auto"/>
        <w:left w:val="none" w:sz="0" w:space="0" w:color="auto"/>
        <w:bottom w:val="none" w:sz="0" w:space="0" w:color="auto"/>
        <w:right w:val="none" w:sz="0" w:space="0" w:color="auto"/>
      </w:divBdr>
    </w:div>
    <w:div w:id="857737861">
      <w:bodyDiv w:val="1"/>
      <w:marLeft w:val="0"/>
      <w:marRight w:val="0"/>
      <w:marTop w:val="0"/>
      <w:marBottom w:val="0"/>
      <w:divBdr>
        <w:top w:val="none" w:sz="0" w:space="0" w:color="auto"/>
        <w:left w:val="none" w:sz="0" w:space="0" w:color="auto"/>
        <w:bottom w:val="none" w:sz="0" w:space="0" w:color="auto"/>
        <w:right w:val="none" w:sz="0" w:space="0" w:color="auto"/>
      </w:divBdr>
    </w:div>
    <w:div w:id="860096553">
      <w:bodyDiv w:val="1"/>
      <w:marLeft w:val="0"/>
      <w:marRight w:val="0"/>
      <w:marTop w:val="0"/>
      <w:marBottom w:val="0"/>
      <w:divBdr>
        <w:top w:val="none" w:sz="0" w:space="0" w:color="auto"/>
        <w:left w:val="none" w:sz="0" w:space="0" w:color="auto"/>
        <w:bottom w:val="none" w:sz="0" w:space="0" w:color="auto"/>
        <w:right w:val="none" w:sz="0" w:space="0" w:color="auto"/>
      </w:divBdr>
    </w:div>
    <w:div w:id="861478287">
      <w:bodyDiv w:val="1"/>
      <w:marLeft w:val="0"/>
      <w:marRight w:val="0"/>
      <w:marTop w:val="0"/>
      <w:marBottom w:val="0"/>
      <w:divBdr>
        <w:top w:val="none" w:sz="0" w:space="0" w:color="auto"/>
        <w:left w:val="none" w:sz="0" w:space="0" w:color="auto"/>
        <w:bottom w:val="none" w:sz="0" w:space="0" w:color="auto"/>
        <w:right w:val="none" w:sz="0" w:space="0" w:color="auto"/>
      </w:divBdr>
    </w:div>
    <w:div w:id="863906579">
      <w:bodyDiv w:val="1"/>
      <w:marLeft w:val="0"/>
      <w:marRight w:val="0"/>
      <w:marTop w:val="0"/>
      <w:marBottom w:val="0"/>
      <w:divBdr>
        <w:top w:val="none" w:sz="0" w:space="0" w:color="auto"/>
        <w:left w:val="none" w:sz="0" w:space="0" w:color="auto"/>
        <w:bottom w:val="none" w:sz="0" w:space="0" w:color="auto"/>
        <w:right w:val="none" w:sz="0" w:space="0" w:color="auto"/>
      </w:divBdr>
    </w:div>
    <w:div w:id="865102687">
      <w:bodyDiv w:val="1"/>
      <w:marLeft w:val="0"/>
      <w:marRight w:val="0"/>
      <w:marTop w:val="0"/>
      <w:marBottom w:val="0"/>
      <w:divBdr>
        <w:top w:val="none" w:sz="0" w:space="0" w:color="auto"/>
        <w:left w:val="none" w:sz="0" w:space="0" w:color="auto"/>
        <w:bottom w:val="none" w:sz="0" w:space="0" w:color="auto"/>
        <w:right w:val="none" w:sz="0" w:space="0" w:color="auto"/>
      </w:divBdr>
    </w:div>
    <w:div w:id="867527933">
      <w:bodyDiv w:val="1"/>
      <w:marLeft w:val="0"/>
      <w:marRight w:val="0"/>
      <w:marTop w:val="0"/>
      <w:marBottom w:val="0"/>
      <w:divBdr>
        <w:top w:val="none" w:sz="0" w:space="0" w:color="auto"/>
        <w:left w:val="none" w:sz="0" w:space="0" w:color="auto"/>
        <w:bottom w:val="none" w:sz="0" w:space="0" w:color="auto"/>
        <w:right w:val="none" w:sz="0" w:space="0" w:color="auto"/>
      </w:divBdr>
    </w:div>
    <w:div w:id="867837886">
      <w:bodyDiv w:val="1"/>
      <w:marLeft w:val="0"/>
      <w:marRight w:val="0"/>
      <w:marTop w:val="0"/>
      <w:marBottom w:val="0"/>
      <w:divBdr>
        <w:top w:val="none" w:sz="0" w:space="0" w:color="auto"/>
        <w:left w:val="none" w:sz="0" w:space="0" w:color="auto"/>
        <w:bottom w:val="none" w:sz="0" w:space="0" w:color="auto"/>
        <w:right w:val="none" w:sz="0" w:space="0" w:color="auto"/>
      </w:divBdr>
    </w:div>
    <w:div w:id="869537255">
      <w:bodyDiv w:val="1"/>
      <w:marLeft w:val="0"/>
      <w:marRight w:val="0"/>
      <w:marTop w:val="0"/>
      <w:marBottom w:val="0"/>
      <w:divBdr>
        <w:top w:val="none" w:sz="0" w:space="0" w:color="auto"/>
        <w:left w:val="none" w:sz="0" w:space="0" w:color="auto"/>
        <w:bottom w:val="none" w:sz="0" w:space="0" w:color="auto"/>
        <w:right w:val="none" w:sz="0" w:space="0" w:color="auto"/>
      </w:divBdr>
    </w:div>
    <w:div w:id="873806118">
      <w:bodyDiv w:val="1"/>
      <w:marLeft w:val="0"/>
      <w:marRight w:val="0"/>
      <w:marTop w:val="0"/>
      <w:marBottom w:val="0"/>
      <w:divBdr>
        <w:top w:val="none" w:sz="0" w:space="0" w:color="auto"/>
        <w:left w:val="none" w:sz="0" w:space="0" w:color="auto"/>
        <w:bottom w:val="none" w:sz="0" w:space="0" w:color="auto"/>
        <w:right w:val="none" w:sz="0" w:space="0" w:color="auto"/>
      </w:divBdr>
    </w:div>
    <w:div w:id="875850125">
      <w:bodyDiv w:val="1"/>
      <w:marLeft w:val="0"/>
      <w:marRight w:val="0"/>
      <w:marTop w:val="0"/>
      <w:marBottom w:val="0"/>
      <w:divBdr>
        <w:top w:val="none" w:sz="0" w:space="0" w:color="auto"/>
        <w:left w:val="none" w:sz="0" w:space="0" w:color="auto"/>
        <w:bottom w:val="none" w:sz="0" w:space="0" w:color="auto"/>
        <w:right w:val="none" w:sz="0" w:space="0" w:color="auto"/>
      </w:divBdr>
    </w:div>
    <w:div w:id="878007372">
      <w:bodyDiv w:val="1"/>
      <w:marLeft w:val="0"/>
      <w:marRight w:val="0"/>
      <w:marTop w:val="0"/>
      <w:marBottom w:val="0"/>
      <w:divBdr>
        <w:top w:val="none" w:sz="0" w:space="0" w:color="auto"/>
        <w:left w:val="none" w:sz="0" w:space="0" w:color="auto"/>
        <w:bottom w:val="none" w:sz="0" w:space="0" w:color="auto"/>
        <w:right w:val="none" w:sz="0" w:space="0" w:color="auto"/>
      </w:divBdr>
    </w:div>
    <w:div w:id="885292352">
      <w:bodyDiv w:val="1"/>
      <w:marLeft w:val="0"/>
      <w:marRight w:val="0"/>
      <w:marTop w:val="0"/>
      <w:marBottom w:val="0"/>
      <w:divBdr>
        <w:top w:val="none" w:sz="0" w:space="0" w:color="auto"/>
        <w:left w:val="none" w:sz="0" w:space="0" w:color="auto"/>
        <w:bottom w:val="none" w:sz="0" w:space="0" w:color="auto"/>
        <w:right w:val="none" w:sz="0" w:space="0" w:color="auto"/>
      </w:divBdr>
    </w:div>
    <w:div w:id="885606171">
      <w:bodyDiv w:val="1"/>
      <w:marLeft w:val="0"/>
      <w:marRight w:val="0"/>
      <w:marTop w:val="0"/>
      <w:marBottom w:val="0"/>
      <w:divBdr>
        <w:top w:val="none" w:sz="0" w:space="0" w:color="auto"/>
        <w:left w:val="none" w:sz="0" w:space="0" w:color="auto"/>
        <w:bottom w:val="none" w:sz="0" w:space="0" w:color="auto"/>
        <w:right w:val="none" w:sz="0" w:space="0" w:color="auto"/>
      </w:divBdr>
    </w:div>
    <w:div w:id="896743349">
      <w:bodyDiv w:val="1"/>
      <w:marLeft w:val="0"/>
      <w:marRight w:val="0"/>
      <w:marTop w:val="0"/>
      <w:marBottom w:val="0"/>
      <w:divBdr>
        <w:top w:val="none" w:sz="0" w:space="0" w:color="auto"/>
        <w:left w:val="none" w:sz="0" w:space="0" w:color="auto"/>
        <w:bottom w:val="none" w:sz="0" w:space="0" w:color="auto"/>
        <w:right w:val="none" w:sz="0" w:space="0" w:color="auto"/>
      </w:divBdr>
    </w:div>
    <w:div w:id="899827511">
      <w:bodyDiv w:val="1"/>
      <w:marLeft w:val="0"/>
      <w:marRight w:val="0"/>
      <w:marTop w:val="0"/>
      <w:marBottom w:val="0"/>
      <w:divBdr>
        <w:top w:val="none" w:sz="0" w:space="0" w:color="auto"/>
        <w:left w:val="none" w:sz="0" w:space="0" w:color="auto"/>
        <w:bottom w:val="none" w:sz="0" w:space="0" w:color="auto"/>
        <w:right w:val="none" w:sz="0" w:space="0" w:color="auto"/>
      </w:divBdr>
    </w:div>
    <w:div w:id="921838952">
      <w:bodyDiv w:val="1"/>
      <w:marLeft w:val="0"/>
      <w:marRight w:val="0"/>
      <w:marTop w:val="0"/>
      <w:marBottom w:val="0"/>
      <w:divBdr>
        <w:top w:val="none" w:sz="0" w:space="0" w:color="auto"/>
        <w:left w:val="none" w:sz="0" w:space="0" w:color="auto"/>
        <w:bottom w:val="none" w:sz="0" w:space="0" w:color="auto"/>
        <w:right w:val="none" w:sz="0" w:space="0" w:color="auto"/>
      </w:divBdr>
    </w:div>
    <w:div w:id="921990550">
      <w:bodyDiv w:val="1"/>
      <w:marLeft w:val="0"/>
      <w:marRight w:val="0"/>
      <w:marTop w:val="0"/>
      <w:marBottom w:val="0"/>
      <w:divBdr>
        <w:top w:val="none" w:sz="0" w:space="0" w:color="auto"/>
        <w:left w:val="none" w:sz="0" w:space="0" w:color="auto"/>
        <w:bottom w:val="none" w:sz="0" w:space="0" w:color="auto"/>
        <w:right w:val="none" w:sz="0" w:space="0" w:color="auto"/>
      </w:divBdr>
    </w:div>
    <w:div w:id="923881595">
      <w:bodyDiv w:val="1"/>
      <w:marLeft w:val="0"/>
      <w:marRight w:val="0"/>
      <w:marTop w:val="0"/>
      <w:marBottom w:val="0"/>
      <w:divBdr>
        <w:top w:val="none" w:sz="0" w:space="0" w:color="auto"/>
        <w:left w:val="none" w:sz="0" w:space="0" w:color="auto"/>
        <w:bottom w:val="none" w:sz="0" w:space="0" w:color="auto"/>
        <w:right w:val="none" w:sz="0" w:space="0" w:color="auto"/>
      </w:divBdr>
    </w:div>
    <w:div w:id="927083689">
      <w:bodyDiv w:val="1"/>
      <w:marLeft w:val="0"/>
      <w:marRight w:val="0"/>
      <w:marTop w:val="0"/>
      <w:marBottom w:val="0"/>
      <w:divBdr>
        <w:top w:val="none" w:sz="0" w:space="0" w:color="auto"/>
        <w:left w:val="none" w:sz="0" w:space="0" w:color="auto"/>
        <w:bottom w:val="none" w:sz="0" w:space="0" w:color="auto"/>
        <w:right w:val="none" w:sz="0" w:space="0" w:color="auto"/>
      </w:divBdr>
    </w:div>
    <w:div w:id="938877530">
      <w:bodyDiv w:val="1"/>
      <w:marLeft w:val="0"/>
      <w:marRight w:val="0"/>
      <w:marTop w:val="0"/>
      <w:marBottom w:val="0"/>
      <w:divBdr>
        <w:top w:val="none" w:sz="0" w:space="0" w:color="auto"/>
        <w:left w:val="none" w:sz="0" w:space="0" w:color="auto"/>
        <w:bottom w:val="none" w:sz="0" w:space="0" w:color="auto"/>
        <w:right w:val="none" w:sz="0" w:space="0" w:color="auto"/>
      </w:divBdr>
    </w:div>
    <w:div w:id="943417144">
      <w:bodyDiv w:val="1"/>
      <w:marLeft w:val="0"/>
      <w:marRight w:val="0"/>
      <w:marTop w:val="0"/>
      <w:marBottom w:val="0"/>
      <w:divBdr>
        <w:top w:val="none" w:sz="0" w:space="0" w:color="auto"/>
        <w:left w:val="none" w:sz="0" w:space="0" w:color="auto"/>
        <w:bottom w:val="none" w:sz="0" w:space="0" w:color="auto"/>
        <w:right w:val="none" w:sz="0" w:space="0" w:color="auto"/>
      </w:divBdr>
    </w:div>
    <w:div w:id="950360851">
      <w:bodyDiv w:val="1"/>
      <w:marLeft w:val="0"/>
      <w:marRight w:val="0"/>
      <w:marTop w:val="0"/>
      <w:marBottom w:val="0"/>
      <w:divBdr>
        <w:top w:val="none" w:sz="0" w:space="0" w:color="auto"/>
        <w:left w:val="none" w:sz="0" w:space="0" w:color="auto"/>
        <w:bottom w:val="none" w:sz="0" w:space="0" w:color="auto"/>
        <w:right w:val="none" w:sz="0" w:space="0" w:color="auto"/>
      </w:divBdr>
    </w:div>
    <w:div w:id="950864142">
      <w:bodyDiv w:val="1"/>
      <w:marLeft w:val="0"/>
      <w:marRight w:val="0"/>
      <w:marTop w:val="0"/>
      <w:marBottom w:val="0"/>
      <w:divBdr>
        <w:top w:val="none" w:sz="0" w:space="0" w:color="auto"/>
        <w:left w:val="none" w:sz="0" w:space="0" w:color="auto"/>
        <w:bottom w:val="none" w:sz="0" w:space="0" w:color="auto"/>
        <w:right w:val="none" w:sz="0" w:space="0" w:color="auto"/>
      </w:divBdr>
    </w:div>
    <w:div w:id="952634411">
      <w:bodyDiv w:val="1"/>
      <w:marLeft w:val="0"/>
      <w:marRight w:val="0"/>
      <w:marTop w:val="0"/>
      <w:marBottom w:val="0"/>
      <w:divBdr>
        <w:top w:val="none" w:sz="0" w:space="0" w:color="auto"/>
        <w:left w:val="none" w:sz="0" w:space="0" w:color="auto"/>
        <w:bottom w:val="none" w:sz="0" w:space="0" w:color="auto"/>
        <w:right w:val="none" w:sz="0" w:space="0" w:color="auto"/>
      </w:divBdr>
    </w:div>
    <w:div w:id="956522798">
      <w:bodyDiv w:val="1"/>
      <w:marLeft w:val="0"/>
      <w:marRight w:val="0"/>
      <w:marTop w:val="0"/>
      <w:marBottom w:val="0"/>
      <w:divBdr>
        <w:top w:val="none" w:sz="0" w:space="0" w:color="auto"/>
        <w:left w:val="none" w:sz="0" w:space="0" w:color="auto"/>
        <w:bottom w:val="none" w:sz="0" w:space="0" w:color="auto"/>
        <w:right w:val="none" w:sz="0" w:space="0" w:color="auto"/>
      </w:divBdr>
    </w:div>
    <w:div w:id="958030864">
      <w:bodyDiv w:val="1"/>
      <w:marLeft w:val="0"/>
      <w:marRight w:val="0"/>
      <w:marTop w:val="0"/>
      <w:marBottom w:val="0"/>
      <w:divBdr>
        <w:top w:val="none" w:sz="0" w:space="0" w:color="auto"/>
        <w:left w:val="none" w:sz="0" w:space="0" w:color="auto"/>
        <w:bottom w:val="none" w:sz="0" w:space="0" w:color="auto"/>
        <w:right w:val="none" w:sz="0" w:space="0" w:color="auto"/>
      </w:divBdr>
    </w:div>
    <w:div w:id="959461529">
      <w:bodyDiv w:val="1"/>
      <w:marLeft w:val="0"/>
      <w:marRight w:val="0"/>
      <w:marTop w:val="0"/>
      <w:marBottom w:val="0"/>
      <w:divBdr>
        <w:top w:val="none" w:sz="0" w:space="0" w:color="auto"/>
        <w:left w:val="none" w:sz="0" w:space="0" w:color="auto"/>
        <w:bottom w:val="none" w:sz="0" w:space="0" w:color="auto"/>
        <w:right w:val="none" w:sz="0" w:space="0" w:color="auto"/>
      </w:divBdr>
    </w:div>
    <w:div w:id="960578113">
      <w:bodyDiv w:val="1"/>
      <w:marLeft w:val="0"/>
      <w:marRight w:val="0"/>
      <w:marTop w:val="0"/>
      <w:marBottom w:val="0"/>
      <w:divBdr>
        <w:top w:val="none" w:sz="0" w:space="0" w:color="auto"/>
        <w:left w:val="none" w:sz="0" w:space="0" w:color="auto"/>
        <w:bottom w:val="none" w:sz="0" w:space="0" w:color="auto"/>
        <w:right w:val="none" w:sz="0" w:space="0" w:color="auto"/>
      </w:divBdr>
    </w:div>
    <w:div w:id="970134642">
      <w:bodyDiv w:val="1"/>
      <w:marLeft w:val="0"/>
      <w:marRight w:val="0"/>
      <w:marTop w:val="0"/>
      <w:marBottom w:val="0"/>
      <w:divBdr>
        <w:top w:val="none" w:sz="0" w:space="0" w:color="auto"/>
        <w:left w:val="none" w:sz="0" w:space="0" w:color="auto"/>
        <w:bottom w:val="none" w:sz="0" w:space="0" w:color="auto"/>
        <w:right w:val="none" w:sz="0" w:space="0" w:color="auto"/>
      </w:divBdr>
    </w:div>
    <w:div w:id="979042385">
      <w:bodyDiv w:val="1"/>
      <w:marLeft w:val="0"/>
      <w:marRight w:val="0"/>
      <w:marTop w:val="0"/>
      <w:marBottom w:val="0"/>
      <w:divBdr>
        <w:top w:val="none" w:sz="0" w:space="0" w:color="auto"/>
        <w:left w:val="none" w:sz="0" w:space="0" w:color="auto"/>
        <w:bottom w:val="none" w:sz="0" w:space="0" w:color="auto"/>
        <w:right w:val="none" w:sz="0" w:space="0" w:color="auto"/>
      </w:divBdr>
    </w:div>
    <w:div w:id="994066510">
      <w:bodyDiv w:val="1"/>
      <w:marLeft w:val="0"/>
      <w:marRight w:val="0"/>
      <w:marTop w:val="0"/>
      <w:marBottom w:val="0"/>
      <w:divBdr>
        <w:top w:val="none" w:sz="0" w:space="0" w:color="auto"/>
        <w:left w:val="none" w:sz="0" w:space="0" w:color="auto"/>
        <w:bottom w:val="none" w:sz="0" w:space="0" w:color="auto"/>
        <w:right w:val="none" w:sz="0" w:space="0" w:color="auto"/>
      </w:divBdr>
    </w:div>
    <w:div w:id="999886232">
      <w:bodyDiv w:val="1"/>
      <w:marLeft w:val="0"/>
      <w:marRight w:val="0"/>
      <w:marTop w:val="0"/>
      <w:marBottom w:val="0"/>
      <w:divBdr>
        <w:top w:val="none" w:sz="0" w:space="0" w:color="auto"/>
        <w:left w:val="none" w:sz="0" w:space="0" w:color="auto"/>
        <w:bottom w:val="none" w:sz="0" w:space="0" w:color="auto"/>
        <w:right w:val="none" w:sz="0" w:space="0" w:color="auto"/>
      </w:divBdr>
    </w:div>
    <w:div w:id="1006205519">
      <w:bodyDiv w:val="1"/>
      <w:marLeft w:val="0"/>
      <w:marRight w:val="0"/>
      <w:marTop w:val="0"/>
      <w:marBottom w:val="0"/>
      <w:divBdr>
        <w:top w:val="none" w:sz="0" w:space="0" w:color="auto"/>
        <w:left w:val="none" w:sz="0" w:space="0" w:color="auto"/>
        <w:bottom w:val="none" w:sz="0" w:space="0" w:color="auto"/>
        <w:right w:val="none" w:sz="0" w:space="0" w:color="auto"/>
      </w:divBdr>
    </w:div>
    <w:div w:id="1009062524">
      <w:bodyDiv w:val="1"/>
      <w:marLeft w:val="0"/>
      <w:marRight w:val="0"/>
      <w:marTop w:val="0"/>
      <w:marBottom w:val="0"/>
      <w:divBdr>
        <w:top w:val="none" w:sz="0" w:space="0" w:color="auto"/>
        <w:left w:val="none" w:sz="0" w:space="0" w:color="auto"/>
        <w:bottom w:val="none" w:sz="0" w:space="0" w:color="auto"/>
        <w:right w:val="none" w:sz="0" w:space="0" w:color="auto"/>
      </w:divBdr>
    </w:div>
    <w:div w:id="1010181802">
      <w:bodyDiv w:val="1"/>
      <w:marLeft w:val="0"/>
      <w:marRight w:val="0"/>
      <w:marTop w:val="0"/>
      <w:marBottom w:val="0"/>
      <w:divBdr>
        <w:top w:val="none" w:sz="0" w:space="0" w:color="auto"/>
        <w:left w:val="none" w:sz="0" w:space="0" w:color="auto"/>
        <w:bottom w:val="none" w:sz="0" w:space="0" w:color="auto"/>
        <w:right w:val="none" w:sz="0" w:space="0" w:color="auto"/>
      </w:divBdr>
    </w:div>
    <w:div w:id="1012338771">
      <w:bodyDiv w:val="1"/>
      <w:marLeft w:val="0"/>
      <w:marRight w:val="0"/>
      <w:marTop w:val="0"/>
      <w:marBottom w:val="0"/>
      <w:divBdr>
        <w:top w:val="none" w:sz="0" w:space="0" w:color="auto"/>
        <w:left w:val="none" w:sz="0" w:space="0" w:color="auto"/>
        <w:bottom w:val="none" w:sz="0" w:space="0" w:color="auto"/>
        <w:right w:val="none" w:sz="0" w:space="0" w:color="auto"/>
      </w:divBdr>
    </w:div>
    <w:div w:id="1017580089">
      <w:bodyDiv w:val="1"/>
      <w:marLeft w:val="0"/>
      <w:marRight w:val="0"/>
      <w:marTop w:val="0"/>
      <w:marBottom w:val="0"/>
      <w:divBdr>
        <w:top w:val="none" w:sz="0" w:space="0" w:color="auto"/>
        <w:left w:val="none" w:sz="0" w:space="0" w:color="auto"/>
        <w:bottom w:val="none" w:sz="0" w:space="0" w:color="auto"/>
        <w:right w:val="none" w:sz="0" w:space="0" w:color="auto"/>
      </w:divBdr>
    </w:div>
    <w:div w:id="1020399899">
      <w:bodyDiv w:val="1"/>
      <w:marLeft w:val="0"/>
      <w:marRight w:val="0"/>
      <w:marTop w:val="0"/>
      <w:marBottom w:val="0"/>
      <w:divBdr>
        <w:top w:val="none" w:sz="0" w:space="0" w:color="auto"/>
        <w:left w:val="none" w:sz="0" w:space="0" w:color="auto"/>
        <w:bottom w:val="none" w:sz="0" w:space="0" w:color="auto"/>
        <w:right w:val="none" w:sz="0" w:space="0" w:color="auto"/>
      </w:divBdr>
    </w:div>
    <w:div w:id="1028137667">
      <w:bodyDiv w:val="1"/>
      <w:marLeft w:val="0"/>
      <w:marRight w:val="0"/>
      <w:marTop w:val="0"/>
      <w:marBottom w:val="0"/>
      <w:divBdr>
        <w:top w:val="none" w:sz="0" w:space="0" w:color="auto"/>
        <w:left w:val="none" w:sz="0" w:space="0" w:color="auto"/>
        <w:bottom w:val="none" w:sz="0" w:space="0" w:color="auto"/>
        <w:right w:val="none" w:sz="0" w:space="0" w:color="auto"/>
      </w:divBdr>
    </w:div>
    <w:div w:id="1035733432">
      <w:bodyDiv w:val="1"/>
      <w:marLeft w:val="0"/>
      <w:marRight w:val="0"/>
      <w:marTop w:val="0"/>
      <w:marBottom w:val="0"/>
      <w:divBdr>
        <w:top w:val="none" w:sz="0" w:space="0" w:color="auto"/>
        <w:left w:val="none" w:sz="0" w:space="0" w:color="auto"/>
        <w:bottom w:val="none" w:sz="0" w:space="0" w:color="auto"/>
        <w:right w:val="none" w:sz="0" w:space="0" w:color="auto"/>
      </w:divBdr>
    </w:div>
    <w:div w:id="1040595572">
      <w:bodyDiv w:val="1"/>
      <w:marLeft w:val="0"/>
      <w:marRight w:val="0"/>
      <w:marTop w:val="0"/>
      <w:marBottom w:val="0"/>
      <w:divBdr>
        <w:top w:val="none" w:sz="0" w:space="0" w:color="auto"/>
        <w:left w:val="none" w:sz="0" w:space="0" w:color="auto"/>
        <w:bottom w:val="none" w:sz="0" w:space="0" w:color="auto"/>
        <w:right w:val="none" w:sz="0" w:space="0" w:color="auto"/>
      </w:divBdr>
    </w:div>
    <w:div w:id="1078600931">
      <w:bodyDiv w:val="1"/>
      <w:marLeft w:val="0"/>
      <w:marRight w:val="0"/>
      <w:marTop w:val="0"/>
      <w:marBottom w:val="0"/>
      <w:divBdr>
        <w:top w:val="none" w:sz="0" w:space="0" w:color="auto"/>
        <w:left w:val="none" w:sz="0" w:space="0" w:color="auto"/>
        <w:bottom w:val="none" w:sz="0" w:space="0" w:color="auto"/>
        <w:right w:val="none" w:sz="0" w:space="0" w:color="auto"/>
      </w:divBdr>
    </w:div>
    <w:div w:id="1089497405">
      <w:bodyDiv w:val="1"/>
      <w:marLeft w:val="0"/>
      <w:marRight w:val="0"/>
      <w:marTop w:val="0"/>
      <w:marBottom w:val="0"/>
      <w:divBdr>
        <w:top w:val="none" w:sz="0" w:space="0" w:color="auto"/>
        <w:left w:val="none" w:sz="0" w:space="0" w:color="auto"/>
        <w:bottom w:val="none" w:sz="0" w:space="0" w:color="auto"/>
        <w:right w:val="none" w:sz="0" w:space="0" w:color="auto"/>
      </w:divBdr>
    </w:div>
    <w:div w:id="1091585417">
      <w:bodyDiv w:val="1"/>
      <w:marLeft w:val="0"/>
      <w:marRight w:val="0"/>
      <w:marTop w:val="0"/>
      <w:marBottom w:val="0"/>
      <w:divBdr>
        <w:top w:val="none" w:sz="0" w:space="0" w:color="auto"/>
        <w:left w:val="none" w:sz="0" w:space="0" w:color="auto"/>
        <w:bottom w:val="none" w:sz="0" w:space="0" w:color="auto"/>
        <w:right w:val="none" w:sz="0" w:space="0" w:color="auto"/>
      </w:divBdr>
    </w:div>
    <w:div w:id="1094859848">
      <w:bodyDiv w:val="1"/>
      <w:marLeft w:val="0"/>
      <w:marRight w:val="0"/>
      <w:marTop w:val="0"/>
      <w:marBottom w:val="0"/>
      <w:divBdr>
        <w:top w:val="none" w:sz="0" w:space="0" w:color="auto"/>
        <w:left w:val="none" w:sz="0" w:space="0" w:color="auto"/>
        <w:bottom w:val="none" w:sz="0" w:space="0" w:color="auto"/>
        <w:right w:val="none" w:sz="0" w:space="0" w:color="auto"/>
      </w:divBdr>
    </w:div>
    <w:div w:id="1104182505">
      <w:bodyDiv w:val="1"/>
      <w:marLeft w:val="0"/>
      <w:marRight w:val="0"/>
      <w:marTop w:val="0"/>
      <w:marBottom w:val="0"/>
      <w:divBdr>
        <w:top w:val="none" w:sz="0" w:space="0" w:color="auto"/>
        <w:left w:val="none" w:sz="0" w:space="0" w:color="auto"/>
        <w:bottom w:val="none" w:sz="0" w:space="0" w:color="auto"/>
        <w:right w:val="none" w:sz="0" w:space="0" w:color="auto"/>
      </w:divBdr>
    </w:div>
    <w:div w:id="1118062312">
      <w:bodyDiv w:val="1"/>
      <w:marLeft w:val="0"/>
      <w:marRight w:val="0"/>
      <w:marTop w:val="0"/>
      <w:marBottom w:val="0"/>
      <w:divBdr>
        <w:top w:val="none" w:sz="0" w:space="0" w:color="auto"/>
        <w:left w:val="none" w:sz="0" w:space="0" w:color="auto"/>
        <w:bottom w:val="none" w:sz="0" w:space="0" w:color="auto"/>
        <w:right w:val="none" w:sz="0" w:space="0" w:color="auto"/>
      </w:divBdr>
    </w:div>
    <w:div w:id="1121531667">
      <w:bodyDiv w:val="1"/>
      <w:marLeft w:val="0"/>
      <w:marRight w:val="0"/>
      <w:marTop w:val="0"/>
      <w:marBottom w:val="0"/>
      <w:divBdr>
        <w:top w:val="none" w:sz="0" w:space="0" w:color="auto"/>
        <w:left w:val="none" w:sz="0" w:space="0" w:color="auto"/>
        <w:bottom w:val="none" w:sz="0" w:space="0" w:color="auto"/>
        <w:right w:val="none" w:sz="0" w:space="0" w:color="auto"/>
      </w:divBdr>
    </w:div>
    <w:div w:id="1124496061">
      <w:bodyDiv w:val="1"/>
      <w:marLeft w:val="0"/>
      <w:marRight w:val="0"/>
      <w:marTop w:val="0"/>
      <w:marBottom w:val="0"/>
      <w:divBdr>
        <w:top w:val="none" w:sz="0" w:space="0" w:color="auto"/>
        <w:left w:val="none" w:sz="0" w:space="0" w:color="auto"/>
        <w:bottom w:val="none" w:sz="0" w:space="0" w:color="auto"/>
        <w:right w:val="none" w:sz="0" w:space="0" w:color="auto"/>
      </w:divBdr>
    </w:div>
    <w:div w:id="1133137456">
      <w:bodyDiv w:val="1"/>
      <w:marLeft w:val="0"/>
      <w:marRight w:val="0"/>
      <w:marTop w:val="0"/>
      <w:marBottom w:val="0"/>
      <w:divBdr>
        <w:top w:val="none" w:sz="0" w:space="0" w:color="auto"/>
        <w:left w:val="none" w:sz="0" w:space="0" w:color="auto"/>
        <w:bottom w:val="none" w:sz="0" w:space="0" w:color="auto"/>
        <w:right w:val="none" w:sz="0" w:space="0" w:color="auto"/>
      </w:divBdr>
    </w:div>
    <w:div w:id="1146162303">
      <w:bodyDiv w:val="1"/>
      <w:marLeft w:val="0"/>
      <w:marRight w:val="0"/>
      <w:marTop w:val="0"/>
      <w:marBottom w:val="0"/>
      <w:divBdr>
        <w:top w:val="none" w:sz="0" w:space="0" w:color="auto"/>
        <w:left w:val="none" w:sz="0" w:space="0" w:color="auto"/>
        <w:bottom w:val="none" w:sz="0" w:space="0" w:color="auto"/>
        <w:right w:val="none" w:sz="0" w:space="0" w:color="auto"/>
      </w:divBdr>
    </w:div>
    <w:div w:id="1165322300">
      <w:bodyDiv w:val="1"/>
      <w:marLeft w:val="0"/>
      <w:marRight w:val="0"/>
      <w:marTop w:val="0"/>
      <w:marBottom w:val="0"/>
      <w:divBdr>
        <w:top w:val="none" w:sz="0" w:space="0" w:color="auto"/>
        <w:left w:val="none" w:sz="0" w:space="0" w:color="auto"/>
        <w:bottom w:val="none" w:sz="0" w:space="0" w:color="auto"/>
        <w:right w:val="none" w:sz="0" w:space="0" w:color="auto"/>
      </w:divBdr>
    </w:div>
    <w:div w:id="1166048506">
      <w:bodyDiv w:val="1"/>
      <w:marLeft w:val="0"/>
      <w:marRight w:val="0"/>
      <w:marTop w:val="0"/>
      <w:marBottom w:val="0"/>
      <w:divBdr>
        <w:top w:val="none" w:sz="0" w:space="0" w:color="auto"/>
        <w:left w:val="none" w:sz="0" w:space="0" w:color="auto"/>
        <w:bottom w:val="none" w:sz="0" w:space="0" w:color="auto"/>
        <w:right w:val="none" w:sz="0" w:space="0" w:color="auto"/>
      </w:divBdr>
    </w:div>
    <w:div w:id="1166241626">
      <w:bodyDiv w:val="1"/>
      <w:marLeft w:val="0"/>
      <w:marRight w:val="0"/>
      <w:marTop w:val="0"/>
      <w:marBottom w:val="0"/>
      <w:divBdr>
        <w:top w:val="none" w:sz="0" w:space="0" w:color="auto"/>
        <w:left w:val="none" w:sz="0" w:space="0" w:color="auto"/>
        <w:bottom w:val="none" w:sz="0" w:space="0" w:color="auto"/>
        <w:right w:val="none" w:sz="0" w:space="0" w:color="auto"/>
      </w:divBdr>
    </w:div>
    <w:div w:id="1169177599">
      <w:bodyDiv w:val="1"/>
      <w:marLeft w:val="0"/>
      <w:marRight w:val="0"/>
      <w:marTop w:val="0"/>
      <w:marBottom w:val="0"/>
      <w:divBdr>
        <w:top w:val="none" w:sz="0" w:space="0" w:color="auto"/>
        <w:left w:val="none" w:sz="0" w:space="0" w:color="auto"/>
        <w:bottom w:val="none" w:sz="0" w:space="0" w:color="auto"/>
        <w:right w:val="none" w:sz="0" w:space="0" w:color="auto"/>
      </w:divBdr>
    </w:div>
    <w:div w:id="1170413976">
      <w:bodyDiv w:val="1"/>
      <w:marLeft w:val="0"/>
      <w:marRight w:val="0"/>
      <w:marTop w:val="0"/>
      <w:marBottom w:val="0"/>
      <w:divBdr>
        <w:top w:val="none" w:sz="0" w:space="0" w:color="auto"/>
        <w:left w:val="none" w:sz="0" w:space="0" w:color="auto"/>
        <w:bottom w:val="none" w:sz="0" w:space="0" w:color="auto"/>
        <w:right w:val="none" w:sz="0" w:space="0" w:color="auto"/>
      </w:divBdr>
    </w:div>
    <w:div w:id="1174564548">
      <w:bodyDiv w:val="1"/>
      <w:marLeft w:val="0"/>
      <w:marRight w:val="0"/>
      <w:marTop w:val="0"/>
      <w:marBottom w:val="0"/>
      <w:divBdr>
        <w:top w:val="none" w:sz="0" w:space="0" w:color="auto"/>
        <w:left w:val="none" w:sz="0" w:space="0" w:color="auto"/>
        <w:bottom w:val="none" w:sz="0" w:space="0" w:color="auto"/>
        <w:right w:val="none" w:sz="0" w:space="0" w:color="auto"/>
      </w:divBdr>
    </w:div>
    <w:div w:id="1195122344">
      <w:bodyDiv w:val="1"/>
      <w:marLeft w:val="0"/>
      <w:marRight w:val="0"/>
      <w:marTop w:val="0"/>
      <w:marBottom w:val="0"/>
      <w:divBdr>
        <w:top w:val="none" w:sz="0" w:space="0" w:color="auto"/>
        <w:left w:val="none" w:sz="0" w:space="0" w:color="auto"/>
        <w:bottom w:val="none" w:sz="0" w:space="0" w:color="auto"/>
        <w:right w:val="none" w:sz="0" w:space="0" w:color="auto"/>
      </w:divBdr>
    </w:div>
    <w:div w:id="1195998335">
      <w:bodyDiv w:val="1"/>
      <w:marLeft w:val="0"/>
      <w:marRight w:val="0"/>
      <w:marTop w:val="0"/>
      <w:marBottom w:val="0"/>
      <w:divBdr>
        <w:top w:val="none" w:sz="0" w:space="0" w:color="auto"/>
        <w:left w:val="none" w:sz="0" w:space="0" w:color="auto"/>
        <w:bottom w:val="none" w:sz="0" w:space="0" w:color="auto"/>
        <w:right w:val="none" w:sz="0" w:space="0" w:color="auto"/>
      </w:divBdr>
    </w:div>
    <w:div w:id="1198931178">
      <w:bodyDiv w:val="1"/>
      <w:marLeft w:val="0"/>
      <w:marRight w:val="0"/>
      <w:marTop w:val="0"/>
      <w:marBottom w:val="0"/>
      <w:divBdr>
        <w:top w:val="none" w:sz="0" w:space="0" w:color="auto"/>
        <w:left w:val="none" w:sz="0" w:space="0" w:color="auto"/>
        <w:bottom w:val="none" w:sz="0" w:space="0" w:color="auto"/>
        <w:right w:val="none" w:sz="0" w:space="0" w:color="auto"/>
      </w:divBdr>
    </w:div>
    <w:div w:id="1201867234">
      <w:bodyDiv w:val="1"/>
      <w:marLeft w:val="0"/>
      <w:marRight w:val="0"/>
      <w:marTop w:val="0"/>
      <w:marBottom w:val="0"/>
      <w:divBdr>
        <w:top w:val="none" w:sz="0" w:space="0" w:color="auto"/>
        <w:left w:val="none" w:sz="0" w:space="0" w:color="auto"/>
        <w:bottom w:val="none" w:sz="0" w:space="0" w:color="auto"/>
        <w:right w:val="none" w:sz="0" w:space="0" w:color="auto"/>
      </w:divBdr>
    </w:div>
    <w:div w:id="1203010332">
      <w:bodyDiv w:val="1"/>
      <w:marLeft w:val="0"/>
      <w:marRight w:val="0"/>
      <w:marTop w:val="0"/>
      <w:marBottom w:val="0"/>
      <w:divBdr>
        <w:top w:val="none" w:sz="0" w:space="0" w:color="auto"/>
        <w:left w:val="none" w:sz="0" w:space="0" w:color="auto"/>
        <w:bottom w:val="none" w:sz="0" w:space="0" w:color="auto"/>
        <w:right w:val="none" w:sz="0" w:space="0" w:color="auto"/>
      </w:divBdr>
    </w:div>
    <w:div w:id="1217936505">
      <w:bodyDiv w:val="1"/>
      <w:marLeft w:val="0"/>
      <w:marRight w:val="0"/>
      <w:marTop w:val="0"/>
      <w:marBottom w:val="0"/>
      <w:divBdr>
        <w:top w:val="none" w:sz="0" w:space="0" w:color="auto"/>
        <w:left w:val="none" w:sz="0" w:space="0" w:color="auto"/>
        <w:bottom w:val="none" w:sz="0" w:space="0" w:color="auto"/>
        <w:right w:val="none" w:sz="0" w:space="0" w:color="auto"/>
      </w:divBdr>
    </w:div>
    <w:div w:id="1218736534">
      <w:bodyDiv w:val="1"/>
      <w:marLeft w:val="0"/>
      <w:marRight w:val="0"/>
      <w:marTop w:val="0"/>
      <w:marBottom w:val="0"/>
      <w:divBdr>
        <w:top w:val="none" w:sz="0" w:space="0" w:color="auto"/>
        <w:left w:val="none" w:sz="0" w:space="0" w:color="auto"/>
        <w:bottom w:val="none" w:sz="0" w:space="0" w:color="auto"/>
        <w:right w:val="none" w:sz="0" w:space="0" w:color="auto"/>
      </w:divBdr>
    </w:div>
    <w:div w:id="1242374700">
      <w:bodyDiv w:val="1"/>
      <w:marLeft w:val="0"/>
      <w:marRight w:val="0"/>
      <w:marTop w:val="0"/>
      <w:marBottom w:val="0"/>
      <w:divBdr>
        <w:top w:val="none" w:sz="0" w:space="0" w:color="auto"/>
        <w:left w:val="none" w:sz="0" w:space="0" w:color="auto"/>
        <w:bottom w:val="none" w:sz="0" w:space="0" w:color="auto"/>
        <w:right w:val="none" w:sz="0" w:space="0" w:color="auto"/>
      </w:divBdr>
    </w:div>
    <w:div w:id="1251697074">
      <w:bodyDiv w:val="1"/>
      <w:marLeft w:val="0"/>
      <w:marRight w:val="0"/>
      <w:marTop w:val="0"/>
      <w:marBottom w:val="0"/>
      <w:divBdr>
        <w:top w:val="none" w:sz="0" w:space="0" w:color="auto"/>
        <w:left w:val="none" w:sz="0" w:space="0" w:color="auto"/>
        <w:bottom w:val="none" w:sz="0" w:space="0" w:color="auto"/>
        <w:right w:val="none" w:sz="0" w:space="0" w:color="auto"/>
      </w:divBdr>
      <w:divsChild>
        <w:div w:id="1801143189">
          <w:marLeft w:val="1526"/>
          <w:marRight w:val="0"/>
          <w:marTop w:val="0"/>
          <w:marBottom w:val="0"/>
          <w:divBdr>
            <w:top w:val="none" w:sz="0" w:space="0" w:color="auto"/>
            <w:left w:val="none" w:sz="0" w:space="0" w:color="auto"/>
            <w:bottom w:val="none" w:sz="0" w:space="0" w:color="auto"/>
            <w:right w:val="none" w:sz="0" w:space="0" w:color="auto"/>
          </w:divBdr>
        </w:div>
        <w:div w:id="571045635">
          <w:marLeft w:val="1526"/>
          <w:marRight w:val="0"/>
          <w:marTop w:val="0"/>
          <w:marBottom w:val="0"/>
          <w:divBdr>
            <w:top w:val="none" w:sz="0" w:space="0" w:color="auto"/>
            <w:left w:val="none" w:sz="0" w:space="0" w:color="auto"/>
            <w:bottom w:val="none" w:sz="0" w:space="0" w:color="auto"/>
            <w:right w:val="none" w:sz="0" w:space="0" w:color="auto"/>
          </w:divBdr>
        </w:div>
      </w:divsChild>
    </w:div>
    <w:div w:id="1253853883">
      <w:bodyDiv w:val="1"/>
      <w:marLeft w:val="0"/>
      <w:marRight w:val="0"/>
      <w:marTop w:val="0"/>
      <w:marBottom w:val="0"/>
      <w:divBdr>
        <w:top w:val="none" w:sz="0" w:space="0" w:color="auto"/>
        <w:left w:val="none" w:sz="0" w:space="0" w:color="auto"/>
        <w:bottom w:val="none" w:sz="0" w:space="0" w:color="auto"/>
        <w:right w:val="none" w:sz="0" w:space="0" w:color="auto"/>
      </w:divBdr>
    </w:div>
    <w:div w:id="1271284160">
      <w:bodyDiv w:val="1"/>
      <w:marLeft w:val="0"/>
      <w:marRight w:val="0"/>
      <w:marTop w:val="0"/>
      <w:marBottom w:val="0"/>
      <w:divBdr>
        <w:top w:val="none" w:sz="0" w:space="0" w:color="auto"/>
        <w:left w:val="none" w:sz="0" w:space="0" w:color="auto"/>
        <w:bottom w:val="none" w:sz="0" w:space="0" w:color="auto"/>
        <w:right w:val="none" w:sz="0" w:space="0" w:color="auto"/>
      </w:divBdr>
    </w:div>
    <w:div w:id="1279727089">
      <w:bodyDiv w:val="1"/>
      <w:marLeft w:val="0"/>
      <w:marRight w:val="0"/>
      <w:marTop w:val="0"/>
      <w:marBottom w:val="0"/>
      <w:divBdr>
        <w:top w:val="none" w:sz="0" w:space="0" w:color="auto"/>
        <w:left w:val="none" w:sz="0" w:space="0" w:color="auto"/>
        <w:bottom w:val="none" w:sz="0" w:space="0" w:color="auto"/>
        <w:right w:val="none" w:sz="0" w:space="0" w:color="auto"/>
      </w:divBdr>
    </w:div>
    <w:div w:id="1279943979">
      <w:bodyDiv w:val="1"/>
      <w:marLeft w:val="0"/>
      <w:marRight w:val="0"/>
      <w:marTop w:val="0"/>
      <w:marBottom w:val="0"/>
      <w:divBdr>
        <w:top w:val="none" w:sz="0" w:space="0" w:color="auto"/>
        <w:left w:val="none" w:sz="0" w:space="0" w:color="auto"/>
        <w:bottom w:val="none" w:sz="0" w:space="0" w:color="auto"/>
        <w:right w:val="none" w:sz="0" w:space="0" w:color="auto"/>
      </w:divBdr>
    </w:div>
    <w:div w:id="1304236142">
      <w:bodyDiv w:val="1"/>
      <w:marLeft w:val="0"/>
      <w:marRight w:val="0"/>
      <w:marTop w:val="0"/>
      <w:marBottom w:val="0"/>
      <w:divBdr>
        <w:top w:val="none" w:sz="0" w:space="0" w:color="auto"/>
        <w:left w:val="none" w:sz="0" w:space="0" w:color="auto"/>
        <w:bottom w:val="none" w:sz="0" w:space="0" w:color="auto"/>
        <w:right w:val="none" w:sz="0" w:space="0" w:color="auto"/>
      </w:divBdr>
    </w:div>
    <w:div w:id="1311590315">
      <w:bodyDiv w:val="1"/>
      <w:marLeft w:val="0"/>
      <w:marRight w:val="0"/>
      <w:marTop w:val="0"/>
      <w:marBottom w:val="0"/>
      <w:divBdr>
        <w:top w:val="none" w:sz="0" w:space="0" w:color="auto"/>
        <w:left w:val="none" w:sz="0" w:space="0" w:color="auto"/>
        <w:bottom w:val="none" w:sz="0" w:space="0" w:color="auto"/>
        <w:right w:val="none" w:sz="0" w:space="0" w:color="auto"/>
      </w:divBdr>
    </w:div>
    <w:div w:id="1313364829">
      <w:bodyDiv w:val="1"/>
      <w:marLeft w:val="0"/>
      <w:marRight w:val="0"/>
      <w:marTop w:val="0"/>
      <w:marBottom w:val="0"/>
      <w:divBdr>
        <w:top w:val="none" w:sz="0" w:space="0" w:color="auto"/>
        <w:left w:val="none" w:sz="0" w:space="0" w:color="auto"/>
        <w:bottom w:val="none" w:sz="0" w:space="0" w:color="auto"/>
        <w:right w:val="none" w:sz="0" w:space="0" w:color="auto"/>
      </w:divBdr>
    </w:div>
    <w:div w:id="1318924420">
      <w:bodyDiv w:val="1"/>
      <w:marLeft w:val="0"/>
      <w:marRight w:val="0"/>
      <w:marTop w:val="0"/>
      <w:marBottom w:val="0"/>
      <w:divBdr>
        <w:top w:val="none" w:sz="0" w:space="0" w:color="auto"/>
        <w:left w:val="none" w:sz="0" w:space="0" w:color="auto"/>
        <w:bottom w:val="none" w:sz="0" w:space="0" w:color="auto"/>
        <w:right w:val="none" w:sz="0" w:space="0" w:color="auto"/>
      </w:divBdr>
      <w:divsChild>
        <w:div w:id="1649699492">
          <w:marLeft w:val="1526"/>
          <w:marRight w:val="0"/>
          <w:marTop w:val="0"/>
          <w:marBottom w:val="0"/>
          <w:divBdr>
            <w:top w:val="none" w:sz="0" w:space="0" w:color="auto"/>
            <w:left w:val="none" w:sz="0" w:space="0" w:color="auto"/>
            <w:bottom w:val="none" w:sz="0" w:space="0" w:color="auto"/>
            <w:right w:val="none" w:sz="0" w:space="0" w:color="auto"/>
          </w:divBdr>
        </w:div>
      </w:divsChild>
    </w:div>
    <w:div w:id="1324116114">
      <w:bodyDiv w:val="1"/>
      <w:marLeft w:val="0"/>
      <w:marRight w:val="0"/>
      <w:marTop w:val="0"/>
      <w:marBottom w:val="0"/>
      <w:divBdr>
        <w:top w:val="none" w:sz="0" w:space="0" w:color="auto"/>
        <w:left w:val="none" w:sz="0" w:space="0" w:color="auto"/>
        <w:bottom w:val="none" w:sz="0" w:space="0" w:color="auto"/>
        <w:right w:val="none" w:sz="0" w:space="0" w:color="auto"/>
      </w:divBdr>
    </w:div>
    <w:div w:id="1324504231">
      <w:bodyDiv w:val="1"/>
      <w:marLeft w:val="0"/>
      <w:marRight w:val="0"/>
      <w:marTop w:val="0"/>
      <w:marBottom w:val="0"/>
      <w:divBdr>
        <w:top w:val="none" w:sz="0" w:space="0" w:color="auto"/>
        <w:left w:val="none" w:sz="0" w:space="0" w:color="auto"/>
        <w:bottom w:val="none" w:sz="0" w:space="0" w:color="auto"/>
        <w:right w:val="none" w:sz="0" w:space="0" w:color="auto"/>
      </w:divBdr>
    </w:div>
    <w:div w:id="1324624740">
      <w:bodyDiv w:val="1"/>
      <w:marLeft w:val="0"/>
      <w:marRight w:val="0"/>
      <w:marTop w:val="0"/>
      <w:marBottom w:val="0"/>
      <w:divBdr>
        <w:top w:val="none" w:sz="0" w:space="0" w:color="auto"/>
        <w:left w:val="none" w:sz="0" w:space="0" w:color="auto"/>
        <w:bottom w:val="none" w:sz="0" w:space="0" w:color="auto"/>
        <w:right w:val="none" w:sz="0" w:space="0" w:color="auto"/>
      </w:divBdr>
    </w:div>
    <w:div w:id="1330711004">
      <w:bodyDiv w:val="1"/>
      <w:marLeft w:val="0"/>
      <w:marRight w:val="0"/>
      <w:marTop w:val="0"/>
      <w:marBottom w:val="0"/>
      <w:divBdr>
        <w:top w:val="none" w:sz="0" w:space="0" w:color="auto"/>
        <w:left w:val="none" w:sz="0" w:space="0" w:color="auto"/>
        <w:bottom w:val="none" w:sz="0" w:space="0" w:color="auto"/>
        <w:right w:val="none" w:sz="0" w:space="0" w:color="auto"/>
      </w:divBdr>
    </w:div>
    <w:div w:id="1347174331">
      <w:bodyDiv w:val="1"/>
      <w:marLeft w:val="0"/>
      <w:marRight w:val="0"/>
      <w:marTop w:val="0"/>
      <w:marBottom w:val="0"/>
      <w:divBdr>
        <w:top w:val="none" w:sz="0" w:space="0" w:color="auto"/>
        <w:left w:val="none" w:sz="0" w:space="0" w:color="auto"/>
        <w:bottom w:val="none" w:sz="0" w:space="0" w:color="auto"/>
        <w:right w:val="none" w:sz="0" w:space="0" w:color="auto"/>
      </w:divBdr>
    </w:div>
    <w:div w:id="1353458331">
      <w:bodyDiv w:val="1"/>
      <w:marLeft w:val="0"/>
      <w:marRight w:val="0"/>
      <w:marTop w:val="0"/>
      <w:marBottom w:val="0"/>
      <w:divBdr>
        <w:top w:val="none" w:sz="0" w:space="0" w:color="auto"/>
        <w:left w:val="none" w:sz="0" w:space="0" w:color="auto"/>
        <w:bottom w:val="none" w:sz="0" w:space="0" w:color="auto"/>
        <w:right w:val="none" w:sz="0" w:space="0" w:color="auto"/>
      </w:divBdr>
    </w:div>
    <w:div w:id="1356736091">
      <w:bodyDiv w:val="1"/>
      <w:marLeft w:val="0"/>
      <w:marRight w:val="0"/>
      <w:marTop w:val="0"/>
      <w:marBottom w:val="0"/>
      <w:divBdr>
        <w:top w:val="none" w:sz="0" w:space="0" w:color="auto"/>
        <w:left w:val="none" w:sz="0" w:space="0" w:color="auto"/>
        <w:bottom w:val="none" w:sz="0" w:space="0" w:color="auto"/>
        <w:right w:val="none" w:sz="0" w:space="0" w:color="auto"/>
      </w:divBdr>
    </w:div>
    <w:div w:id="1367028769">
      <w:bodyDiv w:val="1"/>
      <w:marLeft w:val="0"/>
      <w:marRight w:val="0"/>
      <w:marTop w:val="0"/>
      <w:marBottom w:val="0"/>
      <w:divBdr>
        <w:top w:val="none" w:sz="0" w:space="0" w:color="auto"/>
        <w:left w:val="none" w:sz="0" w:space="0" w:color="auto"/>
        <w:bottom w:val="none" w:sz="0" w:space="0" w:color="auto"/>
        <w:right w:val="none" w:sz="0" w:space="0" w:color="auto"/>
      </w:divBdr>
    </w:div>
    <w:div w:id="1367559992">
      <w:bodyDiv w:val="1"/>
      <w:marLeft w:val="0"/>
      <w:marRight w:val="0"/>
      <w:marTop w:val="0"/>
      <w:marBottom w:val="0"/>
      <w:divBdr>
        <w:top w:val="none" w:sz="0" w:space="0" w:color="auto"/>
        <w:left w:val="none" w:sz="0" w:space="0" w:color="auto"/>
        <w:bottom w:val="none" w:sz="0" w:space="0" w:color="auto"/>
        <w:right w:val="none" w:sz="0" w:space="0" w:color="auto"/>
      </w:divBdr>
    </w:div>
    <w:div w:id="1369719657">
      <w:bodyDiv w:val="1"/>
      <w:marLeft w:val="0"/>
      <w:marRight w:val="0"/>
      <w:marTop w:val="0"/>
      <w:marBottom w:val="0"/>
      <w:divBdr>
        <w:top w:val="none" w:sz="0" w:space="0" w:color="auto"/>
        <w:left w:val="none" w:sz="0" w:space="0" w:color="auto"/>
        <w:bottom w:val="none" w:sz="0" w:space="0" w:color="auto"/>
        <w:right w:val="none" w:sz="0" w:space="0" w:color="auto"/>
      </w:divBdr>
    </w:div>
    <w:div w:id="1370762744">
      <w:bodyDiv w:val="1"/>
      <w:marLeft w:val="0"/>
      <w:marRight w:val="0"/>
      <w:marTop w:val="0"/>
      <w:marBottom w:val="0"/>
      <w:divBdr>
        <w:top w:val="none" w:sz="0" w:space="0" w:color="auto"/>
        <w:left w:val="none" w:sz="0" w:space="0" w:color="auto"/>
        <w:bottom w:val="none" w:sz="0" w:space="0" w:color="auto"/>
        <w:right w:val="none" w:sz="0" w:space="0" w:color="auto"/>
      </w:divBdr>
    </w:div>
    <w:div w:id="1372336977">
      <w:bodyDiv w:val="1"/>
      <w:marLeft w:val="0"/>
      <w:marRight w:val="0"/>
      <w:marTop w:val="0"/>
      <w:marBottom w:val="0"/>
      <w:divBdr>
        <w:top w:val="none" w:sz="0" w:space="0" w:color="auto"/>
        <w:left w:val="none" w:sz="0" w:space="0" w:color="auto"/>
        <w:bottom w:val="none" w:sz="0" w:space="0" w:color="auto"/>
        <w:right w:val="none" w:sz="0" w:space="0" w:color="auto"/>
      </w:divBdr>
    </w:div>
    <w:div w:id="1373766205">
      <w:bodyDiv w:val="1"/>
      <w:marLeft w:val="0"/>
      <w:marRight w:val="0"/>
      <w:marTop w:val="0"/>
      <w:marBottom w:val="0"/>
      <w:divBdr>
        <w:top w:val="none" w:sz="0" w:space="0" w:color="auto"/>
        <w:left w:val="none" w:sz="0" w:space="0" w:color="auto"/>
        <w:bottom w:val="none" w:sz="0" w:space="0" w:color="auto"/>
        <w:right w:val="none" w:sz="0" w:space="0" w:color="auto"/>
      </w:divBdr>
    </w:div>
    <w:div w:id="1374424256">
      <w:bodyDiv w:val="1"/>
      <w:marLeft w:val="0"/>
      <w:marRight w:val="0"/>
      <w:marTop w:val="0"/>
      <w:marBottom w:val="0"/>
      <w:divBdr>
        <w:top w:val="none" w:sz="0" w:space="0" w:color="auto"/>
        <w:left w:val="none" w:sz="0" w:space="0" w:color="auto"/>
        <w:bottom w:val="none" w:sz="0" w:space="0" w:color="auto"/>
        <w:right w:val="none" w:sz="0" w:space="0" w:color="auto"/>
      </w:divBdr>
    </w:div>
    <w:div w:id="1381318305">
      <w:bodyDiv w:val="1"/>
      <w:marLeft w:val="0"/>
      <w:marRight w:val="0"/>
      <w:marTop w:val="0"/>
      <w:marBottom w:val="0"/>
      <w:divBdr>
        <w:top w:val="none" w:sz="0" w:space="0" w:color="auto"/>
        <w:left w:val="none" w:sz="0" w:space="0" w:color="auto"/>
        <w:bottom w:val="none" w:sz="0" w:space="0" w:color="auto"/>
        <w:right w:val="none" w:sz="0" w:space="0" w:color="auto"/>
      </w:divBdr>
    </w:div>
    <w:div w:id="1384597653">
      <w:bodyDiv w:val="1"/>
      <w:marLeft w:val="0"/>
      <w:marRight w:val="0"/>
      <w:marTop w:val="0"/>
      <w:marBottom w:val="0"/>
      <w:divBdr>
        <w:top w:val="none" w:sz="0" w:space="0" w:color="auto"/>
        <w:left w:val="none" w:sz="0" w:space="0" w:color="auto"/>
        <w:bottom w:val="none" w:sz="0" w:space="0" w:color="auto"/>
        <w:right w:val="none" w:sz="0" w:space="0" w:color="auto"/>
      </w:divBdr>
    </w:div>
    <w:div w:id="1391808512">
      <w:bodyDiv w:val="1"/>
      <w:marLeft w:val="0"/>
      <w:marRight w:val="0"/>
      <w:marTop w:val="0"/>
      <w:marBottom w:val="0"/>
      <w:divBdr>
        <w:top w:val="none" w:sz="0" w:space="0" w:color="auto"/>
        <w:left w:val="none" w:sz="0" w:space="0" w:color="auto"/>
        <w:bottom w:val="none" w:sz="0" w:space="0" w:color="auto"/>
        <w:right w:val="none" w:sz="0" w:space="0" w:color="auto"/>
      </w:divBdr>
    </w:div>
    <w:div w:id="1399009877">
      <w:bodyDiv w:val="1"/>
      <w:marLeft w:val="0"/>
      <w:marRight w:val="0"/>
      <w:marTop w:val="0"/>
      <w:marBottom w:val="0"/>
      <w:divBdr>
        <w:top w:val="none" w:sz="0" w:space="0" w:color="auto"/>
        <w:left w:val="none" w:sz="0" w:space="0" w:color="auto"/>
        <w:bottom w:val="none" w:sz="0" w:space="0" w:color="auto"/>
        <w:right w:val="none" w:sz="0" w:space="0" w:color="auto"/>
      </w:divBdr>
    </w:div>
    <w:div w:id="1412893323">
      <w:bodyDiv w:val="1"/>
      <w:marLeft w:val="0"/>
      <w:marRight w:val="0"/>
      <w:marTop w:val="0"/>
      <w:marBottom w:val="0"/>
      <w:divBdr>
        <w:top w:val="none" w:sz="0" w:space="0" w:color="auto"/>
        <w:left w:val="none" w:sz="0" w:space="0" w:color="auto"/>
        <w:bottom w:val="none" w:sz="0" w:space="0" w:color="auto"/>
        <w:right w:val="none" w:sz="0" w:space="0" w:color="auto"/>
      </w:divBdr>
    </w:div>
    <w:div w:id="1415393731">
      <w:bodyDiv w:val="1"/>
      <w:marLeft w:val="0"/>
      <w:marRight w:val="0"/>
      <w:marTop w:val="0"/>
      <w:marBottom w:val="0"/>
      <w:divBdr>
        <w:top w:val="none" w:sz="0" w:space="0" w:color="auto"/>
        <w:left w:val="none" w:sz="0" w:space="0" w:color="auto"/>
        <w:bottom w:val="none" w:sz="0" w:space="0" w:color="auto"/>
        <w:right w:val="none" w:sz="0" w:space="0" w:color="auto"/>
      </w:divBdr>
    </w:div>
    <w:div w:id="1415709963">
      <w:bodyDiv w:val="1"/>
      <w:marLeft w:val="0"/>
      <w:marRight w:val="0"/>
      <w:marTop w:val="0"/>
      <w:marBottom w:val="0"/>
      <w:divBdr>
        <w:top w:val="none" w:sz="0" w:space="0" w:color="auto"/>
        <w:left w:val="none" w:sz="0" w:space="0" w:color="auto"/>
        <w:bottom w:val="none" w:sz="0" w:space="0" w:color="auto"/>
        <w:right w:val="none" w:sz="0" w:space="0" w:color="auto"/>
      </w:divBdr>
    </w:div>
    <w:div w:id="1416126115">
      <w:bodyDiv w:val="1"/>
      <w:marLeft w:val="0"/>
      <w:marRight w:val="0"/>
      <w:marTop w:val="0"/>
      <w:marBottom w:val="0"/>
      <w:divBdr>
        <w:top w:val="none" w:sz="0" w:space="0" w:color="auto"/>
        <w:left w:val="none" w:sz="0" w:space="0" w:color="auto"/>
        <w:bottom w:val="none" w:sz="0" w:space="0" w:color="auto"/>
        <w:right w:val="none" w:sz="0" w:space="0" w:color="auto"/>
      </w:divBdr>
    </w:div>
    <w:div w:id="1437362279">
      <w:bodyDiv w:val="1"/>
      <w:marLeft w:val="0"/>
      <w:marRight w:val="0"/>
      <w:marTop w:val="0"/>
      <w:marBottom w:val="0"/>
      <w:divBdr>
        <w:top w:val="none" w:sz="0" w:space="0" w:color="auto"/>
        <w:left w:val="none" w:sz="0" w:space="0" w:color="auto"/>
        <w:bottom w:val="none" w:sz="0" w:space="0" w:color="auto"/>
        <w:right w:val="none" w:sz="0" w:space="0" w:color="auto"/>
      </w:divBdr>
    </w:div>
    <w:div w:id="1444760561">
      <w:bodyDiv w:val="1"/>
      <w:marLeft w:val="0"/>
      <w:marRight w:val="0"/>
      <w:marTop w:val="0"/>
      <w:marBottom w:val="0"/>
      <w:divBdr>
        <w:top w:val="none" w:sz="0" w:space="0" w:color="auto"/>
        <w:left w:val="none" w:sz="0" w:space="0" w:color="auto"/>
        <w:bottom w:val="none" w:sz="0" w:space="0" w:color="auto"/>
        <w:right w:val="none" w:sz="0" w:space="0" w:color="auto"/>
      </w:divBdr>
    </w:div>
    <w:div w:id="1453094662">
      <w:bodyDiv w:val="1"/>
      <w:marLeft w:val="0"/>
      <w:marRight w:val="0"/>
      <w:marTop w:val="0"/>
      <w:marBottom w:val="0"/>
      <w:divBdr>
        <w:top w:val="none" w:sz="0" w:space="0" w:color="auto"/>
        <w:left w:val="none" w:sz="0" w:space="0" w:color="auto"/>
        <w:bottom w:val="none" w:sz="0" w:space="0" w:color="auto"/>
        <w:right w:val="none" w:sz="0" w:space="0" w:color="auto"/>
      </w:divBdr>
    </w:div>
    <w:div w:id="1456145445">
      <w:bodyDiv w:val="1"/>
      <w:marLeft w:val="0"/>
      <w:marRight w:val="0"/>
      <w:marTop w:val="0"/>
      <w:marBottom w:val="0"/>
      <w:divBdr>
        <w:top w:val="none" w:sz="0" w:space="0" w:color="auto"/>
        <w:left w:val="none" w:sz="0" w:space="0" w:color="auto"/>
        <w:bottom w:val="none" w:sz="0" w:space="0" w:color="auto"/>
        <w:right w:val="none" w:sz="0" w:space="0" w:color="auto"/>
      </w:divBdr>
    </w:div>
    <w:div w:id="1459715344">
      <w:bodyDiv w:val="1"/>
      <w:marLeft w:val="0"/>
      <w:marRight w:val="0"/>
      <w:marTop w:val="0"/>
      <w:marBottom w:val="0"/>
      <w:divBdr>
        <w:top w:val="none" w:sz="0" w:space="0" w:color="auto"/>
        <w:left w:val="none" w:sz="0" w:space="0" w:color="auto"/>
        <w:bottom w:val="none" w:sz="0" w:space="0" w:color="auto"/>
        <w:right w:val="none" w:sz="0" w:space="0" w:color="auto"/>
      </w:divBdr>
    </w:div>
    <w:div w:id="1460568052">
      <w:bodyDiv w:val="1"/>
      <w:marLeft w:val="0"/>
      <w:marRight w:val="0"/>
      <w:marTop w:val="0"/>
      <w:marBottom w:val="0"/>
      <w:divBdr>
        <w:top w:val="none" w:sz="0" w:space="0" w:color="auto"/>
        <w:left w:val="none" w:sz="0" w:space="0" w:color="auto"/>
        <w:bottom w:val="none" w:sz="0" w:space="0" w:color="auto"/>
        <w:right w:val="none" w:sz="0" w:space="0" w:color="auto"/>
      </w:divBdr>
    </w:div>
    <w:div w:id="1464232513">
      <w:bodyDiv w:val="1"/>
      <w:marLeft w:val="0"/>
      <w:marRight w:val="0"/>
      <w:marTop w:val="0"/>
      <w:marBottom w:val="0"/>
      <w:divBdr>
        <w:top w:val="none" w:sz="0" w:space="0" w:color="auto"/>
        <w:left w:val="none" w:sz="0" w:space="0" w:color="auto"/>
        <w:bottom w:val="none" w:sz="0" w:space="0" w:color="auto"/>
        <w:right w:val="none" w:sz="0" w:space="0" w:color="auto"/>
      </w:divBdr>
    </w:div>
    <w:div w:id="1475559000">
      <w:bodyDiv w:val="1"/>
      <w:marLeft w:val="0"/>
      <w:marRight w:val="0"/>
      <w:marTop w:val="0"/>
      <w:marBottom w:val="0"/>
      <w:divBdr>
        <w:top w:val="none" w:sz="0" w:space="0" w:color="auto"/>
        <w:left w:val="none" w:sz="0" w:space="0" w:color="auto"/>
        <w:bottom w:val="none" w:sz="0" w:space="0" w:color="auto"/>
        <w:right w:val="none" w:sz="0" w:space="0" w:color="auto"/>
      </w:divBdr>
    </w:div>
    <w:div w:id="1480152054">
      <w:bodyDiv w:val="1"/>
      <w:marLeft w:val="0"/>
      <w:marRight w:val="0"/>
      <w:marTop w:val="0"/>
      <w:marBottom w:val="0"/>
      <w:divBdr>
        <w:top w:val="none" w:sz="0" w:space="0" w:color="auto"/>
        <w:left w:val="none" w:sz="0" w:space="0" w:color="auto"/>
        <w:bottom w:val="none" w:sz="0" w:space="0" w:color="auto"/>
        <w:right w:val="none" w:sz="0" w:space="0" w:color="auto"/>
      </w:divBdr>
    </w:div>
    <w:div w:id="1480272608">
      <w:bodyDiv w:val="1"/>
      <w:marLeft w:val="0"/>
      <w:marRight w:val="0"/>
      <w:marTop w:val="0"/>
      <w:marBottom w:val="0"/>
      <w:divBdr>
        <w:top w:val="none" w:sz="0" w:space="0" w:color="auto"/>
        <w:left w:val="none" w:sz="0" w:space="0" w:color="auto"/>
        <w:bottom w:val="none" w:sz="0" w:space="0" w:color="auto"/>
        <w:right w:val="none" w:sz="0" w:space="0" w:color="auto"/>
      </w:divBdr>
    </w:div>
    <w:div w:id="1490095564">
      <w:bodyDiv w:val="1"/>
      <w:marLeft w:val="0"/>
      <w:marRight w:val="0"/>
      <w:marTop w:val="0"/>
      <w:marBottom w:val="0"/>
      <w:divBdr>
        <w:top w:val="none" w:sz="0" w:space="0" w:color="auto"/>
        <w:left w:val="none" w:sz="0" w:space="0" w:color="auto"/>
        <w:bottom w:val="none" w:sz="0" w:space="0" w:color="auto"/>
        <w:right w:val="none" w:sz="0" w:space="0" w:color="auto"/>
      </w:divBdr>
    </w:div>
    <w:div w:id="1496070665">
      <w:bodyDiv w:val="1"/>
      <w:marLeft w:val="0"/>
      <w:marRight w:val="0"/>
      <w:marTop w:val="0"/>
      <w:marBottom w:val="0"/>
      <w:divBdr>
        <w:top w:val="none" w:sz="0" w:space="0" w:color="auto"/>
        <w:left w:val="none" w:sz="0" w:space="0" w:color="auto"/>
        <w:bottom w:val="none" w:sz="0" w:space="0" w:color="auto"/>
        <w:right w:val="none" w:sz="0" w:space="0" w:color="auto"/>
      </w:divBdr>
    </w:div>
    <w:div w:id="1501890116">
      <w:bodyDiv w:val="1"/>
      <w:marLeft w:val="0"/>
      <w:marRight w:val="0"/>
      <w:marTop w:val="0"/>
      <w:marBottom w:val="0"/>
      <w:divBdr>
        <w:top w:val="none" w:sz="0" w:space="0" w:color="auto"/>
        <w:left w:val="none" w:sz="0" w:space="0" w:color="auto"/>
        <w:bottom w:val="none" w:sz="0" w:space="0" w:color="auto"/>
        <w:right w:val="none" w:sz="0" w:space="0" w:color="auto"/>
      </w:divBdr>
    </w:div>
    <w:div w:id="1512992994">
      <w:bodyDiv w:val="1"/>
      <w:marLeft w:val="0"/>
      <w:marRight w:val="0"/>
      <w:marTop w:val="0"/>
      <w:marBottom w:val="0"/>
      <w:divBdr>
        <w:top w:val="none" w:sz="0" w:space="0" w:color="auto"/>
        <w:left w:val="none" w:sz="0" w:space="0" w:color="auto"/>
        <w:bottom w:val="none" w:sz="0" w:space="0" w:color="auto"/>
        <w:right w:val="none" w:sz="0" w:space="0" w:color="auto"/>
      </w:divBdr>
    </w:div>
    <w:div w:id="1522619559">
      <w:bodyDiv w:val="1"/>
      <w:marLeft w:val="0"/>
      <w:marRight w:val="0"/>
      <w:marTop w:val="0"/>
      <w:marBottom w:val="0"/>
      <w:divBdr>
        <w:top w:val="none" w:sz="0" w:space="0" w:color="auto"/>
        <w:left w:val="none" w:sz="0" w:space="0" w:color="auto"/>
        <w:bottom w:val="none" w:sz="0" w:space="0" w:color="auto"/>
        <w:right w:val="none" w:sz="0" w:space="0" w:color="auto"/>
      </w:divBdr>
    </w:div>
    <w:div w:id="1537307167">
      <w:bodyDiv w:val="1"/>
      <w:marLeft w:val="0"/>
      <w:marRight w:val="0"/>
      <w:marTop w:val="0"/>
      <w:marBottom w:val="0"/>
      <w:divBdr>
        <w:top w:val="none" w:sz="0" w:space="0" w:color="auto"/>
        <w:left w:val="none" w:sz="0" w:space="0" w:color="auto"/>
        <w:bottom w:val="none" w:sz="0" w:space="0" w:color="auto"/>
        <w:right w:val="none" w:sz="0" w:space="0" w:color="auto"/>
      </w:divBdr>
    </w:div>
    <w:div w:id="1545406957">
      <w:bodyDiv w:val="1"/>
      <w:marLeft w:val="0"/>
      <w:marRight w:val="0"/>
      <w:marTop w:val="0"/>
      <w:marBottom w:val="0"/>
      <w:divBdr>
        <w:top w:val="none" w:sz="0" w:space="0" w:color="auto"/>
        <w:left w:val="none" w:sz="0" w:space="0" w:color="auto"/>
        <w:bottom w:val="none" w:sz="0" w:space="0" w:color="auto"/>
        <w:right w:val="none" w:sz="0" w:space="0" w:color="auto"/>
      </w:divBdr>
    </w:div>
    <w:div w:id="1561479988">
      <w:bodyDiv w:val="1"/>
      <w:marLeft w:val="0"/>
      <w:marRight w:val="0"/>
      <w:marTop w:val="0"/>
      <w:marBottom w:val="0"/>
      <w:divBdr>
        <w:top w:val="none" w:sz="0" w:space="0" w:color="auto"/>
        <w:left w:val="none" w:sz="0" w:space="0" w:color="auto"/>
        <w:bottom w:val="none" w:sz="0" w:space="0" w:color="auto"/>
        <w:right w:val="none" w:sz="0" w:space="0" w:color="auto"/>
      </w:divBdr>
    </w:div>
    <w:div w:id="1567492493">
      <w:bodyDiv w:val="1"/>
      <w:marLeft w:val="0"/>
      <w:marRight w:val="0"/>
      <w:marTop w:val="0"/>
      <w:marBottom w:val="0"/>
      <w:divBdr>
        <w:top w:val="none" w:sz="0" w:space="0" w:color="auto"/>
        <w:left w:val="none" w:sz="0" w:space="0" w:color="auto"/>
        <w:bottom w:val="none" w:sz="0" w:space="0" w:color="auto"/>
        <w:right w:val="none" w:sz="0" w:space="0" w:color="auto"/>
      </w:divBdr>
    </w:div>
    <w:div w:id="1568803731">
      <w:bodyDiv w:val="1"/>
      <w:marLeft w:val="0"/>
      <w:marRight w:val="0"/>
      <w:marTop w:val="0"/>
      <w:marBottom w:val="0"/>
      <w:divBdr>
        <w:top w:val="none" w:sz="0" w:space="0" w:color="auto"/>
        <w:left w:val="none" w:sz="0" w:space="0" w:color="auto"/>
        <w:bottom w:val="none" w:sz="0" w:space="0" w:color="auto"/>
        <w:right w:val="none" w:sz="0" w:space="0" w:color="auto"/>
      </w:divBdr>
    </w:div>
    <w:div w:id="1579679758">
      <w:bodyDiv w:val="1"/>
      <w:marLeft w:val="0"/>
      <w:marRight w:val="0"/>
      <w:marTop w:val="0"/>
      <w:marBottom w:val="0"/>
      <w:divBdr>
        <w:top w:val="none" w:sz="0" w:space="0" w:color="auto"/>
        <w:left w:val="none" w:sz="0" w:space="0" w:color="auto"/>
        <w:bottom w:val="none" w:sz="0" w:space="0" w:color="auto"/>
        <w:right w:val="none" w:sz="0" w:space="0" w:color="auto"/>
      </w:divBdr>
    </w:div>
    <w:div w:id="1581133877">
      <w:bodyDiv w:val="1"/>
      <w:marLeft w:val="0"/>
      <w:marRight w:val="0"/>
      <w:marTop w:val="0"/>
      <w:marBottom w:val="0"/>
      <w:divBdr>
        <w:top w:val="none" w:sz="0" w:space="0" w:color="auto"/>
        <w:left w:val="none" w:sz="0" w:space="0" w:color="auto"/>
        <w:bottom w:val="none" w:sz="0" w:space="0" w:color="auto"/>
        <w:right w:val="none" w:sz="0" w:space="0" w:color="auto"/>
      </w:divBdr>
    </w:div>
    <w:div w:id="1590042346">
      <w:bodyDiv w:val="1"/>
      <w:marLeft w:val="0"/>
      <w:marRight w:val="0"/>
      <w:marTop w:val="0"/>
      <w:marBottom w:val="0"/>
      <w:divBdr>
        <w:top w:val="none" w:sz="0" w:space="0" w:color="auto"/>
        <w:left w:val="none" w:sz="0" w:space="0" w:color="auto"/>
        <w:bottom w:val="none" w:sz="0" w:space="0" w:color="auto"/>
        <w:right w:val="none" w:sz="0" w:space="0" w:color="auto"/>
      </w:divBdr>
    </w:div>
    <w:div w:id="1596934982">
      <w:bodyDiv w:val="1"/>
      <w:marLeft w:val="0"/>
      <w:marRight w:val="0"/>
      <w:marTop w:val="0"/>
      <w:marBottom w:val="0"/>
      <w:divBdr>
        <w:top w:val="none" w:sz="0" w:space="0" w:color="auto"/>
        <w:left w:val="none" w:sz="0" w:space="0" w:color="auto"/>
        <w:bottom w:val="none" w:sz="0" w:space="0" w:color="auto"/>
        <w:right w:val="none" w:sz="0" w:space="0" w:color="auto"/>
      </w:divBdr>
    </w:div>
    <w:div w:id="1599677418">
      <w:bodyDiv w:val="1"/>
      <w:marLeft w:val="0"/>
      <w:marRight w:val="0"/>
      <w:marTop w:val="0"/>
      <w:marBottom w:val="0"/>
      <w:divBdr>
        <w:top w:val="none" w:sz="0" w:space="0" w:color="auto"/>
        <w:left w:val="none" w:sz="0" w:space="0" w:color="auto"/>
        <w:bottom w:val="none" w:sz="0" w:space="0" w:color="auto"/>
        <w:right w:val="none" w:sz="0" w:space="0" w:color="auto"/>
      </w:divBdr>
    </w:div>
    <w:div w:id="1601836017">
      <w:bodyDiv w:val="1"/>
      <w:marLeft w:val="0"/>
      <w:marRight w:val="0"/>
      <w:marTop w:val="0"/>
      <w:marBottom w:val="0"/>
      <w:divBdr>
        <w:top w:val="none" w:sz="0" w:space="0" w:color="auto"/>
        <w:left w:val="none" w:sz="0" w:space="0" w:color="auto"/>
        <w:bottom w:val="none" w:sz="0" w:space="0" w:color="auto"/>
        <w:right w:val="none" w:sz="0" w:space="0" w:color="auto"/>
      </w:divBdr>
    </w:div>
    <w:div w:id="1603806306">
      <w:bodyDiv w:val="1"/>
      <w:marLeft w:val="0"/>
      <w:marRight w:val="0"/>
      <w:marTop w:val="0"/>
      <w:marBottom w:val="0"/>
      <w:divBdr>
        <w:top w:val="none" w:sz="0" w:space="0" w:color="auto"/>
        <w:left w:val="none" w:sz="0" w:space="0" w:color="auto"/>
        <w:bottom w:val="none" w:sz="0" w:space="0" w:color="auto"/>
        <w:right w:val="none" w:sz="0" w:space="0" w:color="auto"/>
      </w:divBdr>
    </w:div>
    <w:div w:id="1605920527">
      <w:bodyDiv w:val="1"/>
      <w:marLeft w:val="0"/>
      <w:marRight w:val="0"/>
      <w:marTop w:val="0"/>
      <w:marBottom w:val="0"/>
      <w:divBdr>
        <w:top w:val="none" w:sz="0" w:space="0" w:color="auto"/>
        <w:left w:val="none" w:sz="0" w:space="0" w:color="auto"/>
        <w:bottom w:val="none" w:sz="0" w:space="0" w:color="auto"/>
        <w:right w:val="none" w:sz="0" w:space="0" w:color="auto"/>
      </w:divBdr>
    </w:div>
    <w:div w:id="1605921584">
      <w:bodyDiv w:val="1"/>
      <w:marLeft w:val="0"/>
      <w:marRight w:val="0"/>
      <w:marTop w:val="0"/>
      <w:marBottom w:val="0"/>
      <w:divBdr>
        <w:top w:val="none" w:sz="0" w:space="0" w:color="auto"/>
        <w:left w:val="none" w:sz="0" w:space="0" w:color="auto"/>
        <w:bottom w:val="none" w:sz="0" w:space="0" w:color="auto"/>
        <w:right w:val="none" w:sz="0" w:space="0" w:color="auto"/>
      </w:divBdr>
    </w:div>
    <w:div w:id="1609854576">
      <w:bodyDiv w:val="1"/>
      <w:marLeft w:val="0"/>
      <w:marRight w:val="0"/>
      <w:marTop w:val="0"/>
      <w:marBottom w:val="0"/>
      <w:divBdr>
        <w:top w:val="none" w:sz="0" w:space="0" w:color="auto"/>
        <w:left w:val="none" w:sz="0" w:space="0" w:color="auto"/>
        <w:bottom w:val="none" w:sz="0" w:space="0" w:color="auto"/>
        <w:right w:val="none" w:sz="0" w:space="0" w:color="auto"/>
      </w:divBdr>
    </w:div>
    <w:div w:id="1614165018">
      <w:bodyDiv w:val="1"/>
      <w:marLeft w:val="0"/>
      <w:marRight w:val="0"/>
      <w:marTop w:val="0"/>
      <w:marBottom w:val="0"/>
      <w:divBdr>
        <w:top w:val="none" w:sz="0" w:space="0" w:color="auto"/>
        <w:left w:val="none" w:sz="0" w:space="0" w:color="auto"/>
        <w:bottom w:val="none" w:sz="0" w:space="0" w:color="auto"/>
        <w:right w:val="none" w:sz="0" w:space="0" w:color="auto"/>
      </w:divBdr>
    </w:div>
    <w:div w:id="1617250719">
      <w:bodyDiv w:val="1"/>
      <w:marLeft w:val="0"/>
      <w:marRight w:val="0"/>
      <w:marTop w:val="0"/>
      <w:marBottom w:val="0"/>
      <w:divBdr>
        <w:top w:val="none" w:sz="0" w:space="0" w:color="auto"/>
        <w:left w:val="none" w:sz="0" w:space="0" w:color="auto"/>
        <w:bottom w:val="none" w:sz="0" w:space="0" w:color="auto"/>
        <w:right w:val="none" w:sz="0" w:space="0" w:color="auto"/>
      </w:divBdr>
    </w:div>
    <w:div w:id="1625304473">
      <w:bodyDiv w:val="1"/>
      <w:marLeft w:val="0"/>
      <w:marRight w:val="0"/>
      <w:marTop w:val="0"/>
      <w:marBottom w:val="0"/>
      <w:divBdr>
        <w:top w:val="none" w:sz="0" w:space="0" w:color="auto"/>
        <w:left w:val="none" w:sz="0" w:space="0" w:color="auto"/>
        <w:bottom w:val="none" w:sz="0" w:space="0" w:color="auto"/>
        <w:right w:val="none" w:sz="0" w:space="0" w:color="auto"/>
      </w:divBdr>
    </w:div>
    <w:div w:id="1627739800">
      <w:bodyDiv w:val="1"/>
      <w:marLeft w:val="0"/>
      <w:marRight w:val="0"/>
      <w:marTop w:val="0"/>
      <w:marBottom w:val="0"/>
      <w:divBdr>
        <w:top w:val="none" w:sz="0" w:space="0" w:color="auto"/>
        <w:left w:val="none" w:sz="0" w:space="0" w:color="auto"/>
        <w:bottom w:val="none" w:sz="0" w:space="0" w:color="auto"/>
        <w:right w:val="none" w:sz="0" w:space="0" w:color="auto"/>
      </w:divBdr>
    </w:div>
    <w:div w:id="1640501077">
      <w:bodyDiv w:val="1"/>
      <w:marLeft w:val="0"/>
      <w:marRight w:val="0"/>
      <w:marTop w:val="0"/>
      <w:marBottom w:val="0"/>
      <w:divBdr>
        <w:top w:val="none" w:sz="0" w:space="0" w:color="auto"/>
        <w:left w:val="none" w:sz="0" w:space="0" w:color="auto"/>
        <w:bottom w:val="none" w:sz="0" w:space="0" w:color="auto"/>
        <w:right w:val="none" w:sz="0" w:space="0" w:color="auto"/>
      </w:divBdr>
    </w:div>
    <w:div w:id="1672685833">
      <w:bodyDiv w:val="1"/>
      <w:marLeft w:val="0"/>
      <w:marRight w:val="0"/>
      <w:marTop w:val="0"/>
      <w:marBottom w:val="0"/>
      <w:divBdr>
        <w:top w:val="none" w:sz="0" w:space="0" w:color="auto"/>
        <w:left w:val="none" w:sz="0" w:space="0" w:color="auto"/>
        <w:bottom w:val="none" w:sz="0" w:space="0" w:color="auto"/>
        <w:right w:val="none" w:sz="0" w:space="0" w:color="auto"/>
      </w:divBdr>
    </w:div>
    <w:div w:id="1693918847">
      <w:bodyDiv w:val="1"/>
      <w:marLeft w:val="0"/>
      <w:marRight w:val="0"/>
      <w:marTop w:val="0"/>
      <w:marBottom w:val="0"/>
      <w:divBdr>
        <w:top w:val="none" w:sz="0" w:space="0" w:color="auto"/>
        <w:left w:val="none" w:sz="0" w:space="0" w:color="auto"/>
        <w:bottom w:val="none" w:sz="0" w:space="0" w:color="auto"/>
        <w:right w:val="none" w:sz="0" w:space="0" w:color="auto"/>
      </w:divBdr>
    </w:div>
    <w:div w:id="1712266645">
      <w:bodyDiv w:val="1"/>
      <w:marLeft w:val="0"/>
      <w:marRight w:val="0"/>
      <w:marTop w:val="0"/>
      <w:marBottom w:val="0"/>
      <w:divBdr>
        <w:top w:val="none" w:sz="0" w:space="0" w:color="auto"/>
        <w:left w:val="none" w:sz="0" w:space="0" w:color="auto"/>
        <w:bottom w:val="none" w:sz="0" w:space="0" w:color="auto"/>
        <w:right w:val="none" w:sz="0" w:space="0" w:color="auto"/>
      </w:divBdr>
    </w:div>
    <w:div w:id="1720394997">
      <w:bodyDiv w:val="1"/>
      <w:marLeft w:val="0"/>
      <w:marRight w:val="0"/>
      <w:marTop w:val="0"/>
      <w:marBottom w:val="0"/>
      <w:divBdr>
        <w:top w:val="none" w:sz="0" w:space="0" w:color="auto"/>
        <w:left w:val="none" w:sz="0" w:space="0" w:color="auto"/>
        <w:bottom w:val="none" w:sz="0" w:space="0" w:color="auto"/>
        <w:right w:val="none" w:sz="0" w:space="0" w:color="auto"/>
      </w:divBdr>
    </w:div>
    <w:div w:id="1720935100">
      <w:bodyDiv w:val="1"/>
      <w:marLeft w:val="0"/>
      <w:marRight w:val="0"/>
      <w:marTop w:val="0"/>
      <w:marBottom w:val="0"/>
      <w:divBdr>
        <w:top w:val="none" w:sz="0" w:space="0" w:color="auto"/>
        <w:left w:val="none" w:sz="0" w:space="0" w:color="auto"/>
        <w:bottom w:val="none" w:sz="0" w:space="0" w:color="auto"/>
        <w:right w:val="none" w:sz="0" w:space="0" w:color="auto"/>
      </w:divBdr>
    </w:div>
    <w:div w:id="1733043324">
      <w:bodyDiv w:val="1"/>
      <w:marLeft w:val="0"/>
      <w:marRight w:val="0"/>
      <w:marTop w:val="0"/>
      <w:marBottom w:val="0"/>
      <w:divBdr>
        <w:top w:val="none" w:sz="0" w:space="0" w:color="auto"/>
        <w:left w:val="none" w:sz="0" w:space="0" w:color="auto"/>
        <w:bottom w:val="none" w:sz="0" w:space="0" w:color="auto"/>
        <w:right w:val="none" w:sz="0" w:space="0" w:color="auto"/>
      </w:divBdr>
    </w:div>
    <w:div w:id="1742021158">
      <w:bodyDiv w:val="1"/>
      <w:marLeft w:val="0"/>
      <w:marRight w:val="0"/>
      <w:marTop w:val="0"/>
      <w:marBottom w:val="0"/>
      <w:divBdr>
        <w:top w:val="none" w:sz="0" w:space="0" w:color="auto"/>
        <w:left w:val="none" w:sz="0" w:space="0" w:color="auto"/>
        <w:bottom w:val="none" w:sz="0" w:space="0" w:color="auto"/>
        <w:right w:val="none" w:sz="0" w:space="0" w:color="auto"/>
      </w:divBdr>
    </w:div>
    <w:div w:id="1747339209">
      <w:bodyDiv w:val="1"/>
      <w:marLeft w:val="0"/>
      <w:marRight w:val="0"/>
      <w:marTop w:val="0"/>
      <w:marBottom w:val="0"/>
      <w:divBdr>
        <w:top w:val="none" w:sz="0" w:space="0" w:color="auto"/>
        <w:left w:val="none" w:sz="0" w:space="0" w:color="auto"/>
        <w:bottom w:val="none" w:sz="0" w:space="0" w:color="auto"/>
        <w:right w:val="none" w:sz="0" w:space="0" w:color="auto"/>
      </w:divBdr>
    </w:div>
    <w:div w:id="1748644703">
      <w:bodyDiv w:val="1"/>
      <w:marLeft w:val="0"/>
      <w:marRight w:val="0"/>
      <w:marTop w:val="0"/>
      <w:marBottom w:val="0"/>
      <w:divBdr>
        <w:top w:val="none" w:sz="0" w:space="0" w:color="auto"/>
        <w:left w:val="none" w:sz="0" w:space="0" w:color="auto"/>
        <w:bottom w:val="none" w:sz="0" w:space="0" w:color="auto"/>
        <w:right w:val="none" w:sz="0" w:space="0" w:color="auto"/>
      </w:divBdr>
    </w:div>
    <w:div w:id="1761022142">
      <w:bodyDiv w:val="1"/>
      <w:marLeft w:val="0"/>
      <w:marRight w:val="0"/>
      <w:marTop w:val="0"/>
      <w:marBottom w:val="0"/>
      <w:divBdr>
        <w:top w:val="none" w:sz="0" w:space="0" w:color="auto"/>
        <w:left w:val="none" w:sz="0" w:space="0" w:color="auto"/>
        <w:bottom w:val="none" w:sz="0" w:space="0" w:color="auto"/>
        <w:right w:val="none" w:sz="0" w:space="0" w:color="auto"/>
      </w:divBdr>
    </w:div>
    <w:div w:id="1763140515">
      <w:bodyDiv w:val="1"/>
      <w:marLeft w:val="0"/>
      <w:marRight w:val="0"/>
      <w:marTop w:val="0"/>
      <w:marBottom w:val="0"/>
      <w:divBdr>
        <w:top w:val="none" w:sz="0" w:space="0" w:color="auto"/>
        <w:left w:val="none" w:sz="0" w:space="0" w:color="auto"/>
        <w:bottom w:val="none" w:sz="0" w:space="0" w:color="auto"/>
        <w:right w:val="none" w:sz="0" w:space="0" w:color="auto"/>
      </w:divBdr>
    </w:div>
    <w:div w:id="1763791819">
      <w:bodyDiv w:val="1"/>
      <w:marLeft w:val="0"/>
      <w:marRight w:val="0"/>
      <w:marTop w:val="0"/>
      <w:marBottom w:val="0"/>
      <w:divBdr>
        <w:top w:val="none" w:sz="0" w:space="0" w:color="auto"/>
        <w:left w:val="none" w:sz="0" w:space="0" w:color="auto"/>
        <w:bottom w:val="none" w:sz="0" w:space="0" w:color="auto"/>
        <w:right w:val="none" w:sz="0" w:space="0" w:color="auto"/>
      </w:divBdr>
    </w:div>
    <w:div w:id="1773548984">
      <w:bodyDiv w:val="1"/>
      <w:marLeft w:val="0"/>
      <w:marRight w:val="0"/>
      <w:marTop w:val="0"/>
      <w:marBottom w:val="0"/>
      <w:divBdr>
        <w:top w:val="none" w:sz="0" w:space="0" w:color="auto"/>
        <w:left w:val="none" w:sz="0" w:space="0" w:color="auto"/>
        <w:bottom w:val="none" w:sz="0" w:space="0" w:color="auto"/>
        <w:right w:val="none" w:sz="0" w:space="0" w:color="auto"/>
      </w:divBdr>
    </w:div>
    <w:div w:id="1794134559">
      <w:bodyDiv w:val="1"/>
      <w:marLeft w:val="0"/>
      <w:marRight w:val="0"/>
      <w:marTop w:val="0"/>
      <w:marBottom w:val="0"/>
      <w:divBdr>
        <w:top w:val="none" w:sz="0" w:space="0" w:color="auto"/>
        <w:left w:val="none" w:sz="0" w:space="0" w:color="auto"/>
        <w:bottom w:val="none" w:sz="0" w:space="0" w:color="auto"/>
        <w:right w:val="none" w:sz="0" w:space="0" w:color="auto"/>
      </w:divBdr>
    </w:div>
    <w:div w:id="1801142190">
      <w:bodyDiv w:val="1"/>
      <w:marLeft w:val="0"/>
      <w:marRight w:val="0"/>
      <w:marTop w:val="0"/>
      <w:marBottom w:val="0"/>
      <w:divBdr>
        <w:top w:val="none" w:sz="0" w:space="0" w:color="auto"/>
        <w:left w:val="none" w:sz="0" w:space="0" w:color="auto"/>
        <w:bottom w:val="none" w:sz="0" w:space="0" w:color="auto"/>
        <w:right w:val="none" w:sz="0" w:space="0" w:color="auto"/>
      </w:divBdr>
    </w:div>
    <w:div w:id="1810973612">
      <w:bodyDiv w:val="1"/>
      <w:marLeft w:val="0"/>
      <w:marRight w:val="0"/>
      <w:marTop w:val="0"/>
      <w:marBottom w:val="0"/>
      <w:divBdr>
        <w:top w:val="none" w:sz="0" w:space="0" w:color="auto"/>
        <w:left w:val="none" w:sz="0" w:space="0" w:color="auto"/>
        <w:bottom w:val="none" w:sz="0" w:space="0" w:color="auto"/>
        <w:right w:val="none" w:sz="0" w:space="0" w:color="auto"/>
      </w:divBdr>
    </w:div>
    <w:div w:id="1815758996">
      <w:bodyDiv w:val="1"/>
      <w:marLeft w:val="0"/>
      <w:marRight w:val="0"/>
      <w:marTop w:val="0"/>
      <w:marBottom w:val="0"/>
      <w:divBdr>
        <w:top w:val="none" w:sz="0" w:space="0" w:color="auto"/>
        <w:left w:val="none" w:sz="0" w:space="0" w:color="auto"/>
        <w:bottom w:val="none" w:sz="0" w:space="0" w:color="auto"/>
        <w:right w:val="none" w:sz="0" w:space="0" w:color="auto"/>
      </w:divBdr>
    </w:div>
    <w:div w:id="1818104366">
      <w:bodyDiv w:val="1"/>
      <w:marLeft w:val="0"/>
      <w:marRight w:val="0"/>
      <w:marTop w:val="0"/>
      <w:marBottom w:val="0"/>
      <w:divBdr>
        <w:top w:val="none" w:sz="0" w:space="0" w:color="auto"/>
        <w:left w:val="none" w:sz="0" w:space="0" w:color="auto"/>
        <w:bottom w:val="none" w:sz="0" w:space="0" w:color="auto"/>
        <w:right w:val="none" w:sz="0" w:space="0" w:color="auto"/>
      </w:divBdr>
    </w:div>
    <w:div w:id="1825466547">
      <w:bodyDiv w:val="1"/>
      <w:marLeft w:val="0"/>
      <w:marRight w:val="0"/>
      <w:marTop w:val="0"/>
      <w:marBottom w:val="0"/>
      <w:divBdr>
        <w:top w:val="none" w:sz="0" w:space="0" w:color="auto"/>
        <w:left w:val="none" w:sz="0" w:space="0" w:color="auto"/>
        <w:bottom w:val="none" w:sz="0" w:space="0" w:color="auto"/>
        <w:right w:val="none" w:sz="0" w:space="0" w:color="auto"/>
      </w:divBdr>
    </w:div>
    <w:div w:id="1829978229">
      <w:bodyDiv w:val="1"/>
      <w:marLeft w:val="0"/>
      <w:marRight w:val="0"/>
      <w:marTop w:val="0"/>
      <w:marBottom w:val="0"/>
      <w:divBdr>
        <w:top w:val="none" w:sz="0" w:space="0" w:color="auto"/>
        <w:left w:val="none" w:sz="0" w:space="0" w:color="auto"/>
        <w:bottom w:val="none" w:sz="0" w:space="0" w:color="auto"/>
        <w:right w:val="none" w:sz="0" w:space="0" w:color="auto"/>
      </w:divBdr>
    </w:div>
    <w:div w:id="1841388182">
      <w:bodyDiv w:val="1"/>
      <w:marLeft w:val="0"/>
      <w:marRight w:val="0"/>
      <w:marTop w:val="0"/>
      <w:marBottom w:val="0"/>
      <w:divBdr>
        <w:top w:val="none" w:sz="0" w:space="0" w:color="auto"/>
        <w:left w:val="none" w:sz="0" w:space="0" w:color="auto"/>
        <w:bottom w:val="none" w:sz="0" w:space="0" w:color="auto"/>
        <w:right w:val="none" w:sz="0" w:space="0" w:color="auto"/>
      </w:divBdr>
    </w:div>
    <w:div w:id="1845244419">
      <w:bodyDiv w:val="1"/>
      <w:marLeft w:val="0"/>
      <w:marRight w:val="0"/>
      <w:marTop w:val="0"/>
      <w:marBottom w:val="0"/>
      <w:divBdr>
        <w:top w:val="none" w:sz="0" w:space="0" w:color="auto"/>
        <w:left w:val="none" w:sz="0" w:space="0" w:color="auto"/>
        <w:bottom w:val="none" w:sz="0" w:space="0" w:color="auto"/>
        <w:right w:val="none" w:sz="0" w:space="0" w:color="auto"/>
      </w:divBdr>
    </w:div>
    <w:div w:id="1849051980">
      <w:bodyDiv w:val="1"/>
      <w:marLeft w:val="0"/>
      <w:marRight w:val="0"/>
      <w:marTop w:val="0"/>
      <w:marBottom w:val="0"/>
      <w:divBdr>
        <w:top w:val="none" w:sz="0" w:space="0" w:color="auto"/>
        <w:left w:val="none" w:sz="0" w:space="0" w:color="auto"/>
        <w:bottom w:val="none" w:sz="0" w:space="0" w:color="auto"/>
        <w:right w:val="none" w:sz="0" w:space="0" w:color="auto"/>
      </w:divBdr>
    </w:div>
    <w:div w:id="1852639911">
      <w:bodyDiv w:val="1"/>
      <w:marLeft w:val="0"/>
      <w:marRight w:val="0"/>
      <w:marTop w:val="0"/>
      <w:marBottom w:val="0"/>
      <w:divBdr>
        <w:top w:val="none" w:sz="0" w:space="0" w:color="auto"/>
        <w:left w:val="none" w:sz="0" w:space="0" w:color="auto"/>
        <w:bottom w:val="none" w:sz="0" w:space="0" w:color="auto"/>
        <w:right w:val="none" w:sz="0" w:space="0" w:color="auto"/>
      </w:divBdr>
    </w:div>
    <w:div w:id="1862474560">
      <w:bodyDiv w:val="1"/>
      <w:marLeft w:val="0"/>
      <w:marRight w:val="0"/>
      <w:marTop w:val="0"/>
      <w:marBottom w:val="0"/>
      <w:divBdr>
        <w:top w:val="none" w:sz="0" w:space="0" w:color="auto"/>
        <w:left w:val="none" w:sz="0" w:space="0" w:color="auto"/>
        <w:bottom w:val="none" w:sz="0" w:space="0" w:color="auto"/>
        <w:right w:val="none" w:sz="0" w:space="0" w:color="auto"/>
      </w:divBdr>
    </w:div>
    <w:div w:id="1864856872">
      <w:bodyDiv w:val="1"/>
      <w:marLeft w:val="0"/>
      <w:marRight w:val="0"/>
      <w:marTop w:val="0"/>
      <w:marBottom w:val="0"/>
      <w:divBdr>
        <w:top w:val="none" w:sz="0" w:space="0" w:color="auto"/>
        <w:left w:val="none" w:sz="0" w:space="0" w:color="auto"/>
        <w:bottom w:val="none" w:sz="0" w:space="0" w:color="auto"/>
        <w:right w:val="none" w:sz="0" w:space="0" w:color="auto"/>
      </w:divBdr>
    </w:div>
    <w:div w:id="1879466191">
      <w:bodyDiv w:val="1"/>
      <w:marLeft w:val="0"/>
      <w:marRight w:val="0"/>
      <w:marTop w:val="0"/>
      <w:marBottom w:val="0"/>
      <w:divBdr>
        <w:top w:val="none" w:sz="0" w:space="0" w:color="auto"/>
        <w:left w:val="none" w:sz="0" w:space="0" w:color="auto"/>
        <w:bottom w:val="none" w:sz="0" w:space="0" w:color="auto"/>
        <w:right w:val="none" w:sz="0" w:space="0" w:color="auto"/>
      </w:divBdr>
      <w:divsChild>
        <w:div w:id="1556503692">
          <w:marLeft w:val="1584"/>
          <w:marRight w:val="0"/>
          <w:marTop w:val="0"/>
          <w:marBottom w:val="120"/>
          <w:divBdr>
            <w:top w:val="none" w:sz="0" w:space="0" w:color="auto"/>
            <w:left w:val="none" w:sz="0" w:space="0" w:color="auto"/>
            <w:bottom w:val="none" w:sz="0" w:space="0" w:color="auto"/>
            <w:right w:val="none" w:sz="0" w:space="0" w:color="auto"/>
          </w:divBdr>
        </w:div>
        <w:div w:id="616451906">
          <w:marLeft w:val="1584"/>
          <w:marRight w:val="0"/>
          <w:marTop w:val="0"/>
          <w:marBottom w:val="120"/>
          <w:divBdr>
            <w:top w:val="none" w:sz="0" w:space="0" w:color="auto"/>
            <w:left w:val="none" w:sz="0" w:space="0" w:color="auto"/>
            <w:bottom w:val="none" w:sz="0" w:space="0" w:color="auto"/>
            <w:right w:val="none" w:sz="0" w:space="0" w:color="auto"/>
          </w:divBdr>
        </w:div>
        <w:div w:id="972372422">
          <w:marLeft w:val="1584"/>
          <w:marRight w:val="0"/>
          <w:marTop w:val="0"/>
          <w:marBottom w:val="120"/>
          <w:divBdr>
            <w:top w:val="none" w:sz="0" w:space="0" w:color="auto"/>
            <w:left w:val="none" w:sz="0" w:space="0" w:color="auto"/>
            <w:bottom w:val="none" w:sz="0" w:space="0" w:color="auto"/>
            <w:right w:val="none" w:sz="0" w:space="0" w:color="auto"/>
          </w:divBdr>
        </w:div>
        <w:div w:id="1954941565">
          <w:marLeft w:val="1584"/>
          <w:marRight w:val="0"/>
          <w:marTop w:val="0"/>
          <w:marBottom w:val="120"/>
          <w:divBdr>
            <w:top w:val="none" w:sz="0" w:space="0" w:color="auto"/>
            <w:left w:val="none" w:sz="0" w:space="0" w:color="auto"/>
            <w:bottom w:val="none" w:sz="0" w:space="0" w:color="auto"/>
            <w:right w:val="none" w:sz="0" w:space="0" w:color="auto"/>
          </w:divBdr>
        </w:div>
      </w:divsChild>
    </w:div>
    <w:div w:id="1882552782">
      <w:bodyDiv w:val="1"/>
      <w:marLeft w:val="0"/>
      <w:marRight w:val="0"/>
      <w:marTop w:val="0"/>
      <w:marBottom w:val="0"/>
      <w:divBdr>
        <w:top w:val="none" w:sz="0" w:space="0" w:color="auto"/>
        <w:left w:val="none" w:sz="0" w:space="0" w:color="auto"/>
        <w:bottom w:val="none" w:sz="0" w:space="0" w:color="auto"/>
        <w:right w:val="none" w:sz="0" w:space="0" w:color="auto"/>
      </w:divBdr>
    </w:div>
    <w:div w:id="1887141071">
      <w:bodyDiv w:val="1"/>
      <w:marLeft w:val="0"/>
      <w:marRight w:val="0"/>
      <w:marTop w:val="0"/>
      <w:marBottom w:val="0"/>
      <w:divBdr>
        <w:top w:val="none" w:sz="0" w:space="0" w:color="auto"/>
        <w:left w:val="none" w:sz="0" w:space="0" w:color="auto"/>
        <w:bottom w:val="none" w:sz="0" w:space="0" w:color="auto"/>
        <w:right w:val="none" w:sz="0" w:space="0" w:color="auto"/>
      </w:divBdr>
    </w:div>
    <w:div w:id="1891455676">
      <w:bodyDiv w:val="1"/>
      <w:marLeft w:val="0"/>
      <w:marRight w:val="0"/>
      <w:marTop w:val="0"/>
      <w:marBottom w:val="0"/>
      <w:divBdr>
        <w:top w:val="none" w:sz="0" w:space="0" w:color="auto"/>
        <w:left w:val="none" w:sz="0" w:space="0" w:color="auto"/>
        <w:bottom w:val="none" w:sz="0" w:space="0" w:color="auto"/>
        <w:right w:val="none" w:sz="0" w:space="0" w:color="auto"/>
      </w:divBdr>
    </w:div>
    <w:div w:id="1892425542">
      <w:bodyDiv w:val="1"/>
      <w:marLeft w:val="0"/>
      <w:marRight w:val="0"/>
      <w:marTop w:val="0"/>
      <w:marBottom w:val="0"/>
      <w:divBdr>
        <w:top w:val="none" w:sz="0" w:space="0" w:color="auto"/>
        <w:left w:val="none" w:sz="0" w:space="0" w:color="auto"/>
        <w:bottom w:val="none" w:sz="0" w:space="0" w:color="auto"/>
        <w:right w:val="none" w:sz="0" w:space="0" w:color="auto"/>
      </w:divBdr>
    </w:div>
    <w:div w:id="1894265154">
      <w:bodyDiv w:val="1"/>
      <w:marLeft w:val="0"/>
      <w:marRight w:val="0"/>
      <w:marTop w:val="0"/>
      <w:marBottom w:val="0"/>
      <w:divBdr>
        <w:top w:val="none" w:sz="0" w:space="0" w:color="auto"/>
        <w:left w:val="none" w:sz="0" w:space="0" w:color="auto"/>
        <w:bottom w:val="none" w:sz="0" w:space="0" w:color="auto"/>
        <w:right w:val="none" w:sz="0" w:space="0" w:color="auto"/>
      </w:divBdr>
    </w:div>
    <w:div w:id="1916815127">
      <w:bodyDiv w:val="1"/>
      <w:marLeft w:val="0"/>
      <w:marRight w:val="0"/>
      <w:marTop w:val="0"/>
      <w:marBottom w:val="0"/>
      <w:divBdr>
        <w:top w:val="none" w:sz="0" w:space="0" w:color="auto"/>
        <w:left w:val="none" w:sz="0" w:space="0" w:color="auto"/>
        <w:bottom w:val="none" w:sz="0" w:space="0" w:color="auto"/>
        <w:right w:val="none" w:sz="0" w:space="0" w:color="auto"/>
      </w:divBdr>
    </w:div>
    <w:div w:id="1917588871">
      <w:bodyDiv w:val="1"/>
      <w:marLeft w:val="0"/>
      <w:marRight w:val="0"/>
      <w:marTop w:val="0"/>
      <w:marBottom w:val="0"/>
      <w:divBdr>
        <w:top w:val="none" w:sz="0" w:space="0" w:color="auto"/>
        <w:left w:val="none" w:sz="0" w:space="0" w:color="auto"/>
        <w:bottom w:val="none" w:sz="0" w:space="0" w:color="auto"/>
        <w:right w:val="none" w:sz="0" w:space="0" w:color="auto"/>
      </w:divBdr>
    </w:div>
    <w:div w:id="1921719499">
      <w:bodyDiv w:val="1"/>
      <w:marLeft w:val="0"/>
      <w:marRight w:val="0"/>
      <w:marTop w:val="0"/>
      <w:marBottom w:val="0"/>
      <w:divBdr>
        <w:top w:val="none" w:sz="0" w:space="0" w:color="auto"/>
        <w:left w:val="none" w:sz="0" w:space="0" w:color="auto"/>
        <w:bottom w:val="none" w:sz="0" w:space="0" w:color="auto"/>
        <w:right w:val="none" w:sz="0" w:space="0" w:color="auto"/>
      </w:divBdr>
    </w:div>
    <w:div w:id="1928538550">
      <w:bodyDiv w:val="1"/>
      <w:marLeft w:val="0"/>
      <w:marRight w:val="0"/>
      <w:marTop w:val="0"/>
      <w:marBottom w:val="0"/>
      <w:divBdr>
        <w:top w:val="none" w:sz="0" w:space="0" w:color="auto"/>
        <w:left w:val="none" w:sz="0" w:space="0" w:color="auto"/>
        <w:bottom w:val="none" w:sz="0" w:space="0" w:color="auto"/>
        <w:right w:val="none" w:sz="0" w:space="0" w:color="auto"/>
      </w:divBdr>
    </w:div>
    <w:div w:id="1931353960">
      <w:bodyDiv w:val="1"/>
      <w:marLeft w:val="0"/>
      <w:marRight w:val="0"/>
      <w:marTop w:val="0"/>
      <w:marBottom w:val="0"/>
      <w:divBdr>
        <w:top w:val="none" w:sz="0" w:space="0" w:color="auto"/>
        <w:left w:val="none" w:sz="0" w:space="0" w:color="auto"/>
        <w:bottom w:val="none" w:sz="0" w:space="0" w:color="auto"/>
        <w:right w:val="none" w:sz="0" w:space="0" w:color="auto"/>
      </w:divBdr>
    </w:div>
    <w:div w:id="1933584325">
      <w:bodyDiv w:val="1"/>
      <w:marLeft w:val="0"/>
      <w:marRight w:val="0"/>
      <w:marTop w:val="0"/>
      <w:marBottom w:val="0"/>
      <w:divBdr>
        <w:top w:val="none" w:sz="0" w:space="0" w:color="auto"/>
        <w:left w:val="none" w:sz="0" w:space="0" w:color="auto"/>
        <w:bottom w:val="none" w:sz="0" w:space="0" w:color="auto"/>
        <w:right w:val="none" w:sz="0" w:space="0" w:color="auto"/>
      </w:divBdr>
    </w:div>
    <w:div w:id="1937130346">
      <w:bodyDiv w:val="1"/>
      <w:marLeft w:val="0"/>
      <w:marRight w:val="0"/>
      <w:marTop w:val="0"/>
      <w:marBottom w:val="0"/>
      <w:divBdr>
        <w:top w:val="none" w:sz="0" w:space="0" w:color="auto"/>
        <w:left w:val="none" w:sz="0" w:space="0" w:color="auto"/>
        <w:bottom w:val="none" w:sz="0" w:space="0" w:color="auto"/>
        <w:right w:val="none" w:sz="0" w:space="0" w:color="auto"/>
      </w:divBdr>
    </w:div>
    <w:div w:id="1952396287">
      <w:bodyDiv w:val="1"/>
      <w:marLeft w:val="0"/>
      <w:marRight w:val="0"/>
      <w:marTop w:val="0"/>
      <w:marBottom w:val="0"/>
      <w:divBdr>
        <w:top w:val="none" w:sz="0" w:space="0" w:color="auto"/>
        <w:left w:val="none" w:sz="0" w:space="0" w:color="auto"/>
        <w:bottom w:val="none" w:sz="0" w:space="0" w:color="auto"/>
        <w:right w:val="none" w:sz="0" w:space="0" w:color="auto"/>
      </w:divBdr>
    </w:div>
    <w:div w:id="1954431963">
      <w:bodyDiv w:val="1"/>
      <w:marLeft w:val="0"/>
      <w:marRight w:val="0"/>
      <w:marTop w:val="0"/>
      <w:marBottom w:val="0"/>
      <w:divBdr>
        <w:top w:val="none" w:sz="0" w:space="0" w:color="auto"/>
        <w:left w:val="none" w:sz="0" w:space="0" w:color="auto"/>
        <w:bottom w:val="none" w:sz="0" w:space="0" w:color="auto"/>
        <w:right w:val="none" w:sz="0" w:space="0" w:color="auto"/>
      </w:divBdr>
    </w:div>
    <w:div w:id="1968274153">
      <w:bodyDiv w:val="1"/>
      <w:marLeft w:val="0"/>
      <w:marRight w:val="0"/>
      <w:marTop w:val="0"/>
      <w:marBottom w:val="0"/>
      <w:divBdr>
        <w:top w:val="none" w:sz="0" w:space="0" w:color="auto"/>
        <w:left w:val="none" w:sz="0" w:space="0" w:color="auto"/>
        <w:bottom w:val="none" w:sz="0" w:space="0" w:color="auto"/>
        <w:right w:val="none" w:sz="0" w:space="0" w:color="auto"/>
      </w:divBdr>
    </w:div>
    <w:div w:id="1970083235">
      <w:bodyDiv w:val="1"/>
      <w:marLeft w:val="0"/>
      <w:marRight w:val="0"/>
      <w:marTop w:val="0"/>
      <w:marBottom w:val="0"/>
      <w:divBdr>
        <w:top w:val="none" w:sz="0" w:space="0" w:color="auto"/>
        <w:left w:val="none" w:sz="0" w:space="0" w:color="auto"/>
        <w:bottom w:val="none" w:sz="0" w:space="0" w:color="auto"/>
        <w:right w:val="none" w:sz="0" w:space="0" w:color="auto"/>
      </w:divBdr>
    </w:div>
    <w:div w:id="1985039560">
      <w:bodyDiv w:val="1"/>
      <w:marLeft w:val="0"/>
      <w:marRight w:val="0"/>
      <w:marTop w:val="0"/>
      <w:marBottom w:val="0"/>
      <w:divBdr>
        <w:top w:val="none" w:sz="0" w:space="0" w:color="auto"/>
        <w:left w:val="none" w:sz="0" w:space="0" w:color="auto"/>
        <w:bottom w:val="none" w:sz="0" w:space="0" w:color="auto"/>
        <w:right w:val="none" w:sz="0" w:space="0" w:color="auto"/>
      </w:divBdr>
    </w:div>
    <w:div w:id="1985812945">
      <w:bodyDiv w:val="1"/>
      <w:marLeft w:val="0"/>
      <w:marRight w:val="0"/>
      <w:marTop w:val="0"/>
      <w:marBottom w:val="0"/>
      <w:divBdr>
        <w:top w:val="none" w:sz="0" w:space="0" w:color="auto"/>
        <w:left w:val="none" w:sz="0" w:space="0" w:color="auto"/>
        <w:bottom w:val="none" w:sz="0" w:space="0" w:color="auto"/>
        <w:right w:val="none" w:sz="0" w:space="0" w:color="auto"/>
      </w:divBdr>
    </w:div>
    <w:div w:id="1998266091">
      <w:bodyDiv w:val="1"/>
      <w:marLeft w:val="0"/>
      <w:marRight w:val="0"/>
      <w:marTop w:val="0"/>
      <w:marBottom w:val="0"/>
      <w:divBdr>
        <w:top w:val="none" w:sz="0" w:space="0" w:color="auto"/>
        <w:left w:val="none" w:sz="0" w:space="0" w:color="auto"/>
        <w:bottom w:val="none" w:sz="0" w:space="0" w:color="auto"/>
        <w:right w:val="none" w:sz="0" w:space="0" w:color="auto"/>
      </w:divBdr>
    </w:div>
    <w:div w:id="2003853586">
      <w:bodyDiv w:val="1"/>
      <w:marLeft w:val="0"/>
      <w:marRight w:val="0"/>
      <w:marTop w:val="0"/>
      <w:marBottom w:val="0"/>
      <w:divBdr>
        <w:top w:val="none" w:sz="0" w:space="0" w:color="auto"/>
        <w:left w:val="none" w:sz="0" w:space="0" w:color="auto"/>
        <w:bottom w:val="none" w:sz="0" w:space="0" w:color="auto"/>
        <w:right w:val="none" w:sz="0" w:space="0" w:color="auto"/>
      </w:divBdr>
    </w:div>
    <w:div w:id="2004114487">
      <w:bodyDiv w:val="1"/>
      <w:marLeft w:val="0"/>
      <w:marRight w:val="0"/>
      <w:marTop w:val="0"/>
      <w:marBottom w:val="0"/>
      <w:divBdr>
        <w:top w:val="none" w:sz="0" w:space="0" w:color="auto"/>
        <w:left w:val="none" w:sz="0" w:space="0" w:color="auto"/>
        <w:bottom w:val="none" w:sz="0" w:space="0" w:color="auto"/>
        <w:right w:val="none" w:sz="0" w:space="0" w:color="auto"/>
      </w:divBdr>
    </w:div>
    <w:div w:id="2004770998">
      <w:bodyDiv w:val="1"/>
      <w:marLeft w:val="0"/>
      <w:marRight w:val="0"/>
      <w:marTop w:val="0"/>
      <w:marBottom w:val="0"/>
      <w:divBdr>
        <w:top w:val="none" w:sz="0" w:space="0" w:color="auto"/>
        <w:left w:val="none" w:sz="0" w:space="0" w:color="auto"/>
        <w:bottom w:val="none" w:sz="0" w:space="0" w:color="auto"/>
        <w:right w:val="none" w:sz="0" w:space="0" w:color="auto"/>
      </w:divBdr>
    </w:div>
    <w:div w:id="2007903285">
      <w:bodyDiv w:val="1"/>
      <w:marLeft w:val="0"/>
      <w:marRight w:val="0"/>
      <w:marTop w:val="0"/>
      <w:marBottom w:val="0"/>
      <w:divBdr>
        <w:top w:val="none" w:sz="0" w:space="0" w:color="auto"/>
        <w:left w:val="none" w:sz="0" w:space="0" w:color="auto"/>
        <w:bottom w:val="none" w:sz="0" w:space="0" w:color="auto"/>
        <w:right w:val="none" w:sz="0" w:space="0" w:color="auto"/>
      </w:divBdr>
    </w:div>
    <w:div w:id="2008896615">
      <w:bodyDiv w:val="1"/>
      <w:marLeft w:val="0"/>
      <w:marRight w:val="0"/>
      <w:marTop w:val="0"/>
      <w:marBottom w:val="0"/>
      <w:divBdr>
        <w:top w:val="none" w:sz="0" w:space="0" w:color="auto"/>
        <w:left w:val="none" w:sz="0" w:space="0" w:color="auto"/>
        <w:bottom w:val="none" w:sz="0" w:space="0" w:color="auto"/>
        <w:right w:val="none" w:sz="0" w:space="0" w:color="auto"/>
      </w:divBdr>
    </w:div>
    <w:div w:id="2014991543">
      <w:bodyDiv w:val="1"/>
      <w:marLeft w:val="0"/>
      <w:marRight w:val="0"/>
      <w:marTop w:val="0"/>
      <w:marBottom w:val="0"/>
      <w:divBdr>
        <w:top w:val="none" w:sz="0" w:space="0" w:color="auto"/>
        <w:left w:val="none" w:sz="0" w:space="0" w:color="auto"/>
        <w:bottom w:val="none" w:sz="0" w:space="0" w:color="auto"/>
        <w:right w:val="none" w:sz="0" w:space="0" w:color="auto"/>
      </w:divBdr>
    </w:div>
    <w:div w:id="2022705865">
      <w:bodyDiv w:val="1"/>
      <w:marLeft w:val="0"/>
      <w:marRight w:val="0"/>
      <w:marTop w:val="0"/>
      <w:marBottom w:val="0"/>
      <w:divBdr>
        <w:top w:val="none" w:sz="0" w:space="0" w:color="auto"/>
        <w:left w:val="none" w:sz="0" w:space="0" w:color="auto"/>
        <w:bottom w:val="none" w:sz="0" w:space="0" w:color="auto"/>
        <w:right w:val="none" w:sz="0" w:space="0" w:color="auto"/>
      </w:divBdr>
    </w:div>
    <w:div w:id="2035226621">
      <w:bodyDiv w:val="1"/>
      <w:marLeft w:val="0"/>
      <w:marRight w:val="0"/>
      <w:marTop w:val="0"/>
      <w:marBottom w:val="0"/>
      <w:divBdr>
        <w:top w:val="none" w:sz="0" w:space="0" w:color="auto"/>
        <w:left w:val="none" w:sz="0" w:space="0" w:color="auto"/>
        <w:bottom w:val="none" w:sz="0" w:space="0" w:color="auto"/>
        <w:right w:val="none" w:sz="0" w:space="0" w:color="auto"/>
      </w:divBdr>
    </w:div>
    <w:div w:id="2035879459">
      <w:bodyDiv w:val="1"/>
      <w:marLeft w:val="0"/>
      <w:marRight w:val="0"/>
      <w:marTop w:val="0"/>
      <w:marBottom w:val="0"/>
      <w:divBdr>
        <w:top w:val="none" w:sz="0" w:space="0" w:color="auto"/>
        <w:left w:val="none" w:sz="0" w:space="0" w:color="auto"/>
        <w:bottom w:val="none" w:sz="0" w:space="0" w:color="auto"/>
        <w:right w:val="none" w:sz="0" w:space="0" w:color="auto"/>
      </w:divBdr>
    </w:div>
    <w:div w:id="2040817125">
      <w:bodyDiv w:val="1"/>
      <w:marLeft w:val="0"/>
      <w:marRight w:val="0"/>
      <w:marTop w:val="0"/>
      <w:marBottom w:val="0"/>
      <w:divBdr>
        <w:top w:val="none" w:sz="0" w:space="0" w:color="auto"/>
        <w:left w:val="none" w:sz="0" w:space="0" w:color="auto"/>
        <w:bottom w:val="none" w:sz="0" w:space="0" w:color="auto"/>
        <w:right w:val="none" w:sz="0" w:space="0" w:color="auto"/>
      </w:divBdr>
    </w:div>
    <w:div w:id="2045784265">
      <w:bodyDiv w:val="1"/>
      <w:marLeft w:val="0"/>
      <w:marRight w:val="0"/>
      <w:marTop w:val="0"/>
      <w:marBottom w:val="0"/>
      <w:divBdr>
        <w:top w:val="none" w:sz="0" w:space="0" w:color="auto"/>
        <w:left w:val="none" w:sz="0" w:space="0" w:color="auto"/>
        <w:bottom w:val="none" w:sz="0" w:space="0" w:color="auto"/>
        <w:right w:val="none" w:sz="0" w:space="0" w:color="auto"/>
      </w:divBdr>
    </w:div>
    <w:div w:id="2047607102">
      <w:bodyDiv w:val="1"/>
      <w:marLeft w:val="0"/>
      <w:marRight w:val="0"/>
      <w:marTop w:val="0"/>
      <w:marBottom w:val="0"/>
      <w:divBdr>
        <w:top w:val="none" w:sz="0" w:space="0" w:color="auto"/>
        <w:left w:val="none" w:sz="0" w:space="0" w:color="auto"/>
        <w:bottom w:val="none" w:sz="0" w:space="0" w:color="auto"/>
        <w:right w:val="none" w:sz="0" w:space="0" w:color="auto"/>
      </w:divBdr>
      <w:divsChild>
        <w:div w:id="233707993">
          <w:marLeft w:val="274"/>
          <w:marRight w:val="0"/>
          <w:marTop w:val="0"/>
          <w:marBottom w:val="20"/>
          <w:divBdr>
            <w:top w:val="none" w:sz="0" w:space="0" w:color="auto"/>
            <w:left w:val="none" w:sz="0" w:space="0" w:color="auto"/>
            <w:bottom w:val="none" w:sz="0" w:space="0" w:color="auto"/>
            <w:right w:val="none" w:sz="0" w:space="0" w:color="auto"/>
          </w:divBdr>
        </w:div>
        <w:div w:id="682518039">
          <w:marLeft w:val="274"/>
          <w:marRight w:val="0"/>
          <w:marTop w:val="0"/>
          <w:marBottom w:val="20"/>
          <w:divBdr>
            <w:top w:val="none" w:sz="0" w:space="0" w:color="auto"/>
            <w:left w:val="none" w:sz="0" w:space="0" w:color="auto"/>
            <w:bottom w:val="none" w:sz="0" w:space="0" w:color="auto"/>
            <w:right w:val="none" w:sz="0" w:space="0" w:color="auto"/>
          </w:divBdr>
        </w:div>
        <w:div w:id="168451835">
          <w:marLeft w:val="274"/>
          <w:marRight w:val="0"/>
          <w:marTop w:val="0"/>
          <w:marBottom w:val="20"/>
          <w:divBdr>
            <w:top w:val="none" w:sz="0" w:space="0" w:color="auto"/>
            <w:left w:val="none" w:sz="0" w:space="0" w:color="auto"/>
            <w:bottom w:val="none" w:sz="0" w:space="0" w:color="auto"/>
            <w:right w:val="none" w:sz="0" w:space="0" w:color="auto"/>
          </w:divBdr>
        </w:div>
      </w:divsChild>
    </w:div>
    <w:div w:id="2058386163">
      <w:bodyDiv w:val="1"/>
      <w:marLeft w:val="0"/>
      <w:marRight w:val="0"/>
      <w:marTop w:val="0"/>
      <w:marBottom w:val="0"/>
      <w:divBdr>
        <w:top w:val="none" w:sz="0" w:space="0" w:color="auto"/>
        <w:left w:val="none" w:sz="0" w:space="0" w:color="auto"/>
        <w:bottom w:val="none" w:sz="0" w:space="0" w:color="auto"/>
        <w:right w:val="none" w:sz="0" w:space="0" w:color="auto"/>
      </w:divBdr>
    </w:div>
    <w:div w:id="2061203238">
      <w:bodyDiv w:val="1"/>
      <w:marLeft w:val="0"/>
      <w:marRight w:val="0"/>
      <w:marTop w:val="0"/>
      <w:marBottom w:val="0"/>
      <w:divBdr>
        <w:top w:val="none" w:sz="0" w:space="0" w:color="auto"/>
        <w:left w:val="none" w:sz="0" w:space="0" w:color="auto"/>
        <w:bottom w:val="none" w:sz="0" w:space="0" w:color="auto"/>
        <w:right w:val="none" w:sz="0" w:space="0" w:color="auto"/>
      </w:divBdr>
    </w:div>
    <w:div w:id="2066175734">
      <w:bodyDiv w:val="1"/>
      <w:marLeft w:val="0"/>
      <w:marRight w:val="0"/>
      <w:marTop w:val="0"/>
      <w:marBottom w:val="0"/>
      <w:divBdr>
        <w:top w:val="none" w:sz="0" w:space="0" w:color="auto"/>
        <w:left w:val="none" w:sz="0" w:space="0" w:color="auto"/>
        <w:bottom w:val="none" w:sz="0" w:space="0" w:color="auto"/>
        <w:right w:val="none" w:sz="0" w:space="0" w:color="auto"/>
      </w:divBdr>
    </w:div>
    <w:div w:id="2067099330">
      <w:bodyDiv w:val="1"/>
      <w:marLeft w:val="0"/>
      <w:marRight w:val="0"/>
      <w:marTop w:val="0"/>
      <w:marBottom w:val="0"/>
      <w:divBdr>
        <w:top w:val="none" w:sz="0" w:space="0" w:color="auto"/>
        <w:left w:val="none" w:sz="0" w:space="0" w:color="auto"/>
        <w:bottom w:val="none" w:sz="0" w:space="0" w:color="auto"/>
        <w:right w:val="none" w:sz="0" w:space="0" w:color="auto"/>
      </w:divBdr>
    </w:div>
    <w:div w:id="2069330933">
      <w:bodyDiv w:val="1"/>
      <w:marLeft w:val="0"/>
      <w:marRight w:val="0"/>
      <w:marTop w:val="0"/>
      <w:marBottom w:val="0"/>
      <w:divBdr>
        <w:top w:val="none" w:sz="0" w:space="0" w:color="auto"/>
        <w:left w:val="none" w:sz="0" w:space="0" w:color="auto"/>
        <w:bottom w:val="none" w:sz="0" w:space="0" w:color="auto"/>
        <w:right w:val="none" w:sz="0" w:space="0" w:color="auto"/>
      </w:divBdr>
    </w:div>
    <w:div w:id="2072925978">
      <w:bodyDiv w:val="1"/>
      <w:marLeft w:val="0"/>
      <w:marRight w:val="0"/>
      <w:marTop w:val="0"/>
      <w:marBottom w:val="0"/>
      <w:divBdr>
        <w:top w:val="none" w:sz="0" w:space="0" w:color="auto"/>
        <w:left w:val="none" w:sz="0" w:space="0" w:color="auto"/>
        <w:bottom w:val="none" w:sz="0" w:space="0" w:color="auto"/>
        <w:right w:val="none" w:sz="0" w:space="0" w:color="auto"/>
      </w:divBdr>
    </w:div>
    <w:div w:id="2075005848">
      <w:bodyDiv w:val="1"/>
      <w:marLeft w:val="0"/>
      <w:marRight w:val="0"/>
      <w:marTop w:val="0"/>
      <w:marBottom w:val="0"/>
      <w:divBdr>
        <w:top w:val="none" w:sz="0" w:space="0" w:color="auto"/>
        <w:left w:val="none" w:sz="0" w:space="0" w:color="auto"/>
        <w:bottom w:val="none" w:sz="0" w:space="0" w:color="auto"/>
        <w:right w:val="none" w:sz="0" w:space="0" w:color="auto"/>
      </w:divBdr>
    </w:div>
    <w:div w:id="2090619281">
      <w:bodyDiv w:val="1"/>
      <w:marLeft w:val="0"/>
      <w:marRight w:val="0"/>
      <w:marTop w:val="0"/>
      <w:marBottom w:val="0"/>
      <w:divBdr>
        <w:top w:val="none" w:sz="0" w:space="0" w:color="auto"/>
        <w:left w:val="none" w:sz="0" w:space="0" w:color="auto"/>
        <w:bottom w:val="none" w:sz="0" w:space="0" w:color="auto"/>
        <w:right w:val="none" w:sz="0" w:space="0" w:color="auto"/>
      </w:divBdr>
    </w:div>
    <w:div w:id="2095544537">
      <w:bodyDiv w:val="1"/>
      <w:marLeft w:val="0"/>
      <w:marRight w:val="0"/>
      <w:marTop w:val="0"/>
      <w:marBottom w:val="0"/>
      <w:divBdr>
        <w:top w:val="none" w:sz="0" w:space="0" w:color="auto"/>
        <w:left w:val="none" w:sz="0" w:space="0" w:color="auto"/>
        <w:bottom w:val="none" w:sz="0" w:space="0" w:color="auto"/>
        <w:right w:val="none" w:sz="0" w:space="0" w:color="auto"/>
      </w:divBdr>
    </w:div>
    <w:div w:id="2096315306">
      <w:bodyDiv w:val="1"/>
      <w:marLeft w:val="0"/>
      <w:marRight w:val="0"/>
      <w:marTop w:val="0"/>
      <w:marBottom w:val="0"/>
      <w:divBdr>
        <w:top w:val="none" w:sz="0" w:space="0" w:color="auto"/>
        <w:left w:val="none" w:sz="0" w:space="0" w:color="auto"/>
        <w:bottom w:val="none" w:sz="0" w:space="0" w:color="auto"/>
        <w:right w:val="none" w:sz="0" w:space="0" w:color="auto"/>
      </w:divBdr>
    </w:div>
    <w:div w:id="2103867766">
      <w:bodyDiv w:val="1"/>
      <w:marLeft w:val="0"/>
      <w:marRight w:val="0"/>
      <w:marTop w:val="0"/>
      <w:marBottom w:val="0"/>
      <w:divBdr>
        <w:top w:val="none" w:sz="0" w:space="0" w:color="auto"/>
        <w:left w:val="none" w:sz="0" w:space="0" w:color="auto"/>
        <w:bottom w:val="none" w:sz="0" w:space="0" w:color="auto"/>
        <w:right w:val="none" w:sz="0" w:space="0" w:color="auto"/>
      </w:divBdr>
    </w:div>
    <w:div w:id="2104380058">
      <w:bodyDiv w:val="1"/>
      <w:marLeft w:val="0"/>
      <w:marRight w:val="0"/>
      <w:marTop w:val="0"/>
      <w:marBottom w:val="0"/>
      <w:divBdr>
        <w:top w:val="none" w:sz="0" w:space="0" w:color="auto"/>
        <w:left w:val="none" w:sz="0" w:space="0" w:color="auto"/>
        <w:bottom w:val="none" w:sz="0" w:space="0" w:color="auto"/>
        <w:right w:val="none" w:sz="0" w:space="0" w:color="auto"/>
      </w:divBdr>
    </w:div>
    <w:div w:id="2109740414">
      <w:bodyDiv w:val="1"/>
      <w:marLeft w:val="0"/>
      <w:marRight w:val="0"/>
      <w:marTop w:val="0"/>
      <w:marBottom w:val="0"/>
      <w:divBdr>
        <w:top w:val="none" w:sz="0" w:space="0" w:color="auto"/>
        <w:left w:val="none" w:sz="0" w:space="0" w:color="auto"/>
        <w:bottom w:val="none" w:sz="0" w:space="0" w:color="auto"/>
        <w:right w:val="none" w:sz="0" w:space="0" w:color="auto"/>
      </w:divBdr>
    </w:div>
    <w:div w:id="2111512282">
      <w:bodyDiv w:val="1"/>
      <w:marLeft w:val="0"/>
      <w:marRight w:val="0"/>
      <w:marTop w:val="0"/>
      <w:marBottom w:val="0"/>
      <w:divBdr>
        <w:top w:val="none" w:sz="0" w:space="0" w:color="auto"/>
        <w:left w:val="none" w:sz="0" w:space="0" w:color="auto"/>
        <w:bottom w:val="none" w:sz="0" w:space="0" w:color="auto"/>
        <w:right w:val="none" w:sz="0" w:space="0" w:color="auto"/>
      </w:divBdr>
    </w:div>
    <w:div w:id="2126845157">
      <w:bodyDiv w:val="1"/>
      <w:marLeft w:val="0"/>
      <w:marRight w:val="0"/>
      <w:marTop w:val="0"/>
      <w:marBottom w:val="0"/>
      <w:divBdr>
        <w:top w:val="none" w:sz="0" w:space="0" w:color="auto"/>
        <w:left w:val="none" w:sz="0" w:space="0" w:color="auto"/>
        <w:bottom w:val="none" w:sz="0" w:space="0" w:color="auto"/>
        <w:right w:val="none" w:sz="0" w:space="0" w:color="auto"/>
      </w:divBdr>
    </w:div>
    <w:div w:id="2133939261">
      <w:bodyDiv w:val="1"/>
      <w:marLeft w:val="0"/>
      <w:marRight w:val="0"/>
      <w:marTop w:val="0"/>
      <w:marBottom w:val="0"/>
      <w:divBdr>
        <w:top w:val="none" w:sz="0" w:space="0" w:color="auto"/>
        <w:left w:val="none" w:sz="0" w:space="0" w:color="auto"/>
        <w:bottom w:val="none" w:sz="0" w:space="0" w:color="auto"/>
        <w:right w:val="none" w:sz="0" w:space="0" w:color="auto"/>
      </w:divBdr>
    </w:div>
    <w:div w:id="214230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4.jpeg"/><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w="15875">
          <a:solidFill>
            <a:srgbClr val="FF0000"/>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lnDef>
      <a:spPr>
        <a:ln w="9525">
          <a:solidFill>
            <a:schemeClr val="tx1"/>
          </a:solidFill>
          <a:tailEnd type="arrow"/>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B6CE72-F50E-4FE3-A908-8AA8E9123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62</Pages>
  <Words>14509</Words>
  <Characters>110195</Characters>
  <Application>Microsoft Office Word</Application>
  <DocSecurity>0</DocSecurity>
  <Lines>918</Lines>
  <Paragraphs>248</Paragraphs>
  <ScaleCrop>false</ScaleCrop>
  <HeadingPairs>
    <vt:vector size="2" baseType="variant">
      <vt:variant>
        <vt:lpstr>Название</vt:lpstr>
      </vt:variant>
      <vt:variant>
        <vt:i4>1</vt:i4>
      </vt:variant>
    </vt:vector>
  </HeadingPairs>
  <TitlesOfParts>
    <vt:vector size="1" baseType="lpstr">
      <vt:lpstr>ТКД</vt:lpstr>
    </vt:vector>
  </TitlesOfParts>
  <Company>ЦПТС</Company>
  <LinksUpToDate>false</LinksUpToDate>
  <CharactersWithSpaces>124456</CharactersWithSpaces>
  <SharedDoc>false</SharedDoc>
  <HLinks>
    <vt:vector size="48" baseType="variant">
      <vt:variant>
        <vt:i4>73596974</vt:i4>
      </vt:variant>
      <vt:variant>
        <vt:i4>21</vt:i4>
      </vt:variant>
      <vt:variant>
        <vt:i4>0</vt:i4>
      </vt:variant>
      <vt:variant>
        <vt:i4>5</vt:i4>
      </vt:variant>
      <vt:variant>
        <vt:lpwstr/>
      </vt:variant>
      <vt:variant>
        <vt:lpwstr>_РАЗДЕЛ_I.2._ОБЩИЕ_УСЛОВИЯ ПРОВЕДЕНИ</vt:lpwstr>
      </vt:variant>
      <vt:variant>
        <vt:i4>68420656</vt:i4>
      </vt:variant>
      <vt:variant>
        <vt:i4>18</vt:i4>
      </vt:variant>
      <vt:variant>
        <vt:i4>0</vt:i4>
      </vt:variant>
      <vt:variant>
        <vt:i4>5</vt:i4>
      </vt:variant>
      <vt:variant>
        <vt:lpwstr/>
      </vt:variant>
      <vt:variant>
        <vt:lpwstr>_РАЗДЕЛ_I.3_ИНФОРМАЦИОННАЯ_КАРТА КОН</vt:lpwstr>
      </vt:variant>
      <vt:variant>
        <vt:i4>68420656</vt:i4>
      </vt:variant>
      <vt:variant>
        <vt:i4>15</vt:i4>
      </vt:variant>
      <vt:variant>
        <vt:i4>0</vt:i4>
      </vt:variant>
      <vt:variant>
        <vt:i4>5</vt:i4>
      </vt:variant>
      <vt:variant>
        <vt:lpwstr/>
      </vt:variant>
      <vt:variant>
        <vt:lpwstr>_РАЗДЕЛ_I.3_ИНФОРМАЦИОННАЯ_КАРТА КОН</vt:lpwstr>
      </vt:variant>
      <vt:variant>
        <vt:i4>68420656</vt:i4>
      </vt:variant>
      <vt:variant>
        <vt:i4>12</vt:i4>
      </vt:variant>
      <vt:variant>
        <vt:i4>0</vt:i4>
      </vt:variant>
      <vt:variant>
        <vt:i4>5</vt:i4>
      </vt:variant>
      <vt:variant>
        <vt:lpwstr/>
      </vt:variant>
      <vt:variant>
        <vt:lpwstr>_РАЗДЕЛ_I.3_ИНФОРМАЦИОННАЯ_КАРТА КОН</vt:lpwstr>
      </vt:variant>
      <vt:variant>
        <vt:i4>68420656</vt:i4>
      </vt:variant>
      <vt:variant>
        <vt:i4>9</vt:i4>
      </vt:variant>
      <vt:variant>
        <vt:i4>0</vt:i4>
      </vt:variant>
      <vt:variant>
        <vt:i4>5</vt:i4>
      </vt:variant>
      <vt:variant>
        <vt:lpwstr/>
      </vt:variant>
      <vt:variant>
        <vt:lpwstr>_РАЗДЕЛ_I.3_ИНФОРМАЦИОННАЯ_КАРТА КОН</vt:lpwstr>
      </vt:variant>
      <vt:variant>
        <vt:i4>68420656</vt:i4>
      </vt:variant>
      <vt:variant>
        <vt:i4>6</vt:i4>
      </vt:variant>
      <vt:variant>
        <vt:i4>0</vt:i4>
      </vt:variant>
      <vt:variant>
        <vt:i4>5</vt:i4>
      </vt:variant>
      <vt:variant>
        <vt:lpwstr/>
      </vt:variant>
      <vt:variant>
        <vt:lpwstr>_РАЗДЕЛ_I.3_ИНФОРМАЦИОННАЯ_КАРТА КОН</vt:lpwstr>
      </vt:variant>
      <vt:variant>
        <vt:i4>68420656</vt:i4>
      </vt:variant>
      <vt:variant>
        <vt:i4>3</vt:i4>
      </vt:variant>
      <vt:variant>
        <vt:i4>0</vt:i4>
      </vt:variant>
      <vt:variant>
        <vt:i4>5</vt:i4>
      </vt:variant>
      <vt:variant>
        <vt:lpwstr/>
      </vt:variant>
      <vt:variant>
        <vt:lpwstr>_РАЗДЕЛ_I.3_ИНФОРМАЦИОННАЯ_КАРТА КОН</vt:lpwstr>
      </vt:variant>
      <vt:variant>
        <vt:i4>68420656</vt:i4>
      </vt:variant>
      <vt:variant>
        <vt:i4>0</vt:i4>
      </vt:variant>
      <vt:variant>
        <vt:i4>0</vt:i4>
      </vt:variant>
      <vt:variant>
        <vt:i4>5</vt:i4>
      </vt:variant>
      <vt:variant>
        <vt:lpwstr/>
      </vt:variant>
      <vt:variant>
        <vt:lpwstr>_РАЗДЕЛ_I.3_ИНФОРМАЦИОННАЯ_КАРТА КОН</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ТКД</dc:title>
  <dc:creator>Романченко ЕБ</dc:creator>
  <cp:lastModifiedBy>Shakova Kira</cp:lastModifiedBy>
  <cp:revision>7</cp:revision>
  <cp:lastPrinted>2015-06-08T13:20:00Z</cp:lastPrinted>
  <dcterms:created xsi:type="dcterms:W3CDTF">2015-06-08T13:20:00Z</dcterms:created>
  <dcterms:modified xsi:type="dcterms:W3CDTF">2015-06-08T13:49:00Z</dcterms:modified>
</cp:coreProperties>
</file>