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AF6555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EF4C6E" w:rsidRDefault="00EF4C6E" w:rsidP="003533E5">
      <w:pPr>
        <w:tabs>
          <w:tab w:val="left" w:pos="3015"/>
        </w:tabs>
        <w:rPr>
          <w:sz w:val="28"/>
          <w:szCs w:val="28"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886C0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886C0E" w:rsidRPr="00886C0E">
        <w:rPr>
          <w:rFonts w:eastAsia="Calibri"/>
          <w:b/>
          <w:sz w:val="28"/>
          <w:szCs w:val="28"/>
        </w:rPr>
        <w:t>15-50204/129 от 29.04.2015</w:t>
      </w:r>
    </w:p>
    <w:p w:rsidR="00963721" w:rsidRPr="00EC0D32" w:rsidRDefault="00963721" w:rsidP="00217864">
      <w:pPr>
        <w:jc w:val="center"/>
        <w:rPr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A27F33">
        <w:rPr>
          <w:b/>
          <w:sz w:val="28"/>
          <w:szCs w:val="28"/>
        </w:rPr>
        <w:t xml:space="preserve">выполнение работ </w:t>
      </w:r>
      <w:r w:rsidR="00EC0D32" w:rsidRPr="00EC0D32">
        <w:rPr>
          <w:b/>
          <w:sz w:val="28"/>
          <w:szCs w:val="28"/>
        </w:rPr>
        <w:t>по поставке,  монтажу и наладке кондиционеров в административно-бытовых зданиях, расположенных по адресу: Российская Федерация,  г. Москва, территория инновационного центра «Сколково», ул. Луговая, д. 4., строения №   3; 7; 10.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 xml:space="preserve">Содержание терминов, используемых в </w:t>
      </w:r>
      <w:proofErr w:type="gramStart"/>
      <w:r w:rsidRPr="008D38AB">
        <w:rPr>
          <w:sz w:val="28"/>
          <w:szCs w:val="28"/>
        </w:rPr>
        <w:t>настояще</w:t>
      </w:r>
      <w:r>
        <w:rPr>
          <w:sz w:val="28"/>
          <w:szCs w:val="28"/>
        </w:rPr>
        <w:t>м</w:t>
      </w:r>
      <w:proofErr w:type="gramEnd"/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157B20" w:rsidRDefault="00157B20" w:rsidP="00F65604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E60440" w:rsidRPr="001C7C14">
          <w:rPr>
            <w:rStyle w:val="ad"/>
            <w:sz w:val="28"/>
            <w:szCs w:val="28"/>
            <w:lang w:val="en-US"/>
          </w:rPr>
          <w:t>SkZakupki</w:t>
        </w:r>
        <w:r w:rsidR="00E60440" w:rsidRPr="00E60440">
          <w:rPr>
            <w:rStyle w:val="ad"/>
            <w:sz w:val="28"/>
            <w:szCs w:val="28"/>
          </w:rPr>
          <w:t>@</w:t>
        </w:r>
        <w:r w:rsidR="00E60440" w:rsidRPr="001C7C14">
          <w:rPr>
            <w:rStyle w:val="ad"/>
            <w:sz w:val="28"/>
            <w:szCs w:val="28"/>
            <w:lang w:val="en-US"/>
          </w:rPr>
          <w:t>sk</w:t>
        </w:r>
        <w:r w:rsidR="00E60440" w:rsidRPr="00E60440">
          <w:rPr>
            <w:rStyle w:val="ad"/>
            <w:sz w:val="28"/>
            <w:szCs w:val="28"/>
          </w:rPr>
          <w:t>.</w:t>
        </w:r>
        <w:proofErr w:type="spellStart"/>
        <w:r w:rsidR="00E60440" w:rsidRPr="001C7C1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E60440" w:rsidRPr="00E60440">
        <w:rPr>
          <w:sz w:val="28"/>
          <w:szCs w:val="28"/>
        </w:rPr>
        <w:t xml:space="preserve"> </w:t>
      </w:r>
    </w:p>
    <w:p w:rsidR="00905D00" w:rsidRPr="0025453D" w:rsidRDefault="00905D00" w:rsidP="00905D0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lastRenderedPageBreak/>
        <w:t xml:space="preserve">Контактное лицо: </w:t>
      </w:r>
      <w:r w:rsidR="00886C0E">
        <w:rPr>
          <w:sz w:val="28"/>
          <w:szCs w:val="28"/>
        </w:rPr>
        <w:t>Калимуллин Ринат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886C0E">
        <w:rPr>
          <w:sz w:val="28"/>
          <w:szCs w:val="28"/>
        </w:rPr>
        <w:t>14</w:t>
      </w:r>
      <w:r>
        <w:rPr>
          <w:sz w:val="28"/>
          <w:szCs w:val="28"/>
        </w:rPr>
        <w:t>8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60475D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EC0D32" w:rsidRPr="00EC0D32" w:rsidRDefault="00EC0D32" w:rsidP="00F1208C">
      <w:pPr>
        <w:pStyle w:val="ab"/>
        <w:ind w:left="360"/>
        <w:jc w:val="both"/>
        <w:rPr>
          <w:sz w:val="28"/>
          <w:szCs w:val="28"/>
        </w:rPr>
      </w:pPr>
      <w:r w:rsidRPr="00EC0D32">
        <w:rPr>
          <w:sz w:val="28"/>
          <w:szCs w:val="28"/>
        </w:rPr>
        <w:t>Работы по поставке,  монтажу и наладке кондиционеров в административно-бытовых зданиях, расположенных по адресу: Российская Федерация,  г. Москва, территория инновационного центра «Сколково», ул. Луговая, д. 4., строения №   3; 7; 10.</w:t>
      </w:r>
    </w:p>
    <w:p w:rsidR="00F1208C" w:rsidRPr="00EC0D32" w:rsidRDefault="00F1208C" w:rsidP="00E60440">
      <w:pPr>
        <w:pStyle w:val="ab"/>
        <w:ind w:left="360"/>
        <w:jc w:val="both"/>
        <w:rPr>
          <w:sz w:val="28"/>
          <w:szCs w:val="28"/>
        </w:rPr>
      </w:pPr>
    </w:p>
    <w:p w:rsidR="00F12729" w:rsidRPr="00F12729" w:rsidRDefault="00157B20" w:rsidP="00F12729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EC0D32" w:rsidRPr="00EC0D32">
        <w:rPr>
          <w:sz w:val="28"/>
          <w:szCs w:val="28"/>
        </w:rPr>
        <w:t>712</w:t>
      </w:r>
      <w:r w:rsidR="00EC0D32">
        <w:rPr>
          <w:sz w:val="28"/>
          <w:szCs w:val="28"/>
          <w:lang w:val="en-US"/>
        </w:rPr>
        <w:t> </w:t>
      </w:r>
      <w:r w:rsidR="00EC0D32" w:rsidRPr="00EC0D32">
        <w:rPr>
          <w:sz w:val="28"/>
          <w:szCs w:val="28"/>
        </w:rPr>
        <w:t>485</w:t>
      </w:r>
      <w:r w:rsidR="00EC0D32">
        <w:rPr>
          <w:sz w:val="28"/>
          <w:szCs w:val="28"/>
        </w:rPr>
        <w:t>,</w:t>
      </w:r>
      <w:r w:rsidR="00EC0D32" w:rsidRPr="00EC0D32">
        <w:rPr>
          <w:sz w:val="28"/>
          <w:szCs w:val="28"/>
        </w:rPr>
        <w:t>16</w:t>
      </w:r>
      <w:r w:rsidR="00F12729" w:rsidRPr="00F12729">
        <w:rPr>
          <w:sz w:val="28"/>
          <w:szCs w:val="28"/>
        </w:rPr>
        <w:t xml:space="preserve"> </w:t>
      </w:r>
      <w:r w:rsidR="00F12729" w:rsidRPr="00C35DA3">
        <w:rPr>
          <w:sz w:val="28"/>
          <w:szCs w:val="28"/>
        </w:rPr>
        <w:t>(</w:t>
      </w:r>
      <w:r w:rsidR="00EC0D32">
        <w:rPr>
          <w:sz w:val="28"/>
          <w:szCs w:val="28"/>
        </w:rPr>
        <w:t>семьсот двенадцать тысяч четыреста восемьдесят пять</w:t>
      </w:r>
      <w:r w:rsidR="00F12729" w:rsidRPr="00C35DA3">
        <w:rPr>
          <w:sz w:val="28"/>
          <w:szCs w:val="28"/>
        </w:rPr>
        <w:t xml:space="preserve"> и </w:t>
      </w:r>
      <w:r w:rsidR="00EC0D32">
        <w:rPr>
          <w:sz w:val="28"/>
          <w:szCs w:val="28"/>
        </w:rPr>
        <w:t>16</w:t>
      </w:r>
      <w:r w:rsidR="00F12729" w:rsidRPr="00C35DA3">
        <w:rPr>
          <w:sz w:val="28"/>
          <w:szCs w:val="28"/>
        </w:rPr>
        <w:t>/100) ру</w:t>
      </w:r>
      <w:r w:rsidR="00F12729">
        <w:rPr>
          <w:sz w:val="28"/>
          <w:szCs w:val="28"/>
        </w:rPr>
        <w:t>блей, в том числе НДС 18%</w:t>
      </w:r>
    </w:p>
    <w:p w:rsidR="00457738" w:rsidRPr="00780D0E" w:rsidRDefault="00457738" w:rsidP="00F12729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42BD9" w:rsidRPr="00EC0D32" w:rsidRDefault="00EC0D32" w:rsidP="00242BD9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EC0D32">
        <w:rPr>
          <w:sz w:val="28"/>
          <w:szCs w:val="28"/>
        </w:rPr>
        <w:t xml:space="preserve"> Срок выполнения Работ</w:t>
      </w:r>
      <w:r w:rsidR="00457738" w:rsidRPr="00EC0D32">
        <w:rPr>
          <w:sz w:val="28"/>
          <w:szCs w:val="28"/>
        </w:rPr>
        <w:t xml:space="preserve"> - </w:t>
      </w:r>
      <w:r w:rsidRPr="00EC0D32">
        <w:rPr>
          <w:sz w:val="28"/>
          <w:szCs w:val="28"/>
        </w:rPr>
        <w:t xml:space="preserve"> не более 15 (пятнадцать) рабочих дней</w:t>
      </w:r>
      <w:r w:rsidR="002B43C0">
        <w:rPr>
          <w:sz w:val="28"/>
          <w:szCs w:val="28"/>
        </w:rPr>
        <w:t>,</w:t>
      </w:r>
      <w:r w:rsidRPr="00EC0D32">
        <w:rPr>
          <w:sz w:val="28"/>
          <w:szCs w:val="28"/>
        </w:rPr>
        <w:t xml:space="preserve"> </w:t>
      </w:r>
      <w:proofErr w:type="gramStart"/>
      <w:r w:rsidRPr="00EC0D32">
        <w:rPr>
          <w:sz w:val="28"/>
          <w:szCs w:val="28"/>
        </w:rPr>
        <w:t>с даты заключения</w:t>
      </w:r>
      <w:proofErr w:type="gramEnd"/>
      <w:r w:rsidRPr="00EC0D32">
        <w:rPr>
          <w:sz w:val="28"/>
          <w:szCs w:val="28"/>
        </w:rPr>
        <w:t xml:space="preserve"> договора. </w:t>
      </w: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242BD9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30056" w:rsidRPr="005A3E5B">
        <w:rPr>
          <w:sz w:val="28"/>
          <w:szCs w:val="28"/>
        </w:rPr>
        <w:t xml:space="preserve">Форма оплаты: </w:t>
      </w:r>
      <w:r w:rsidR="00A30056" w:rsidRPr="00A30056">
        <w:rPr>
          <w:sz w:val="28"/>
          <w:szCs w:val="28"/>
        </w:rPr>
        <w:t>безналичный расчет.</w:t>
      </w:r>
    </w:p>
    <w:p w:rsidR="00A704E1" w:rsidRPr="00A704E1" w:rsidRDefault="00242BD9" w:rsidP="00A704E1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30056" w:rsidRPr="005A3E5B">
        <w:rPr>
          <w:sz w:val="28"/>
          <w:szCs w:val="28"/>
        </w:rPr>
        <w:t xml:space="preserve">Срок и порядок оплаты: </w:t>
      </w:r>
      <w:r w:rsidR="00A704E1" w:rsidRPr="00A704E1">
        <w:rPr>
          <w:sz w:val="28"/>
          <w:szCs w:val="28"/>
        </w:rPr>
        <w:t xml:space="preserve">предусмотрена возможность предоплаты в </w:t>
      </w:r>
      <w:proofErr w:type="gramStart"/>
      <w:r w:rsidR="00A704E1">
        <w:rPr>
          <w:sz w:val="28"/>
          <w:szCs w:val="28"/>
        </w:rPr>
        <w:t>размере</w:t>
      </w:r>
      <w:proofErr w:type="gramEnd"/>
      <w:r w:rsidR="00A704E1">
        <w:rPr>
          <w:sz w:val="28"/>
          <w:szCs w:val="28"/>
        </w:rPr>
        <w:t xml:space="preserve"> до 30%</w:t>
      </w:r>
      <w:r w:rsidR="00A704E1" w:rsidRPr="00A704E1">
        <w:rPr>
          <w:sz w:val="28"/>
          <w:szCs w:val="28"/>
        </w:rPr>
        <w:t xml:space="preserve"> с момента предоставления </w:t>
      </w:r>
      <w:r w:rsidR="00A704E1">
        <w:rPr>
          <w:sz w:val="28"/>
          <w:szCs w:val="28"/>
        </w:rPr>
        <w:t>Подрядчиком</w:t>
      </w:r>
      <w:r w:rsidR="00A704E1" w:rsidRPr="00A704E1">
        <w:rPr>
          <w:sz w:val="28"/>
          <w:szCs w:val="28"/>
        </w:rPr>
        <w:t xml:space="preserve"> оригинала счета.</w:t>
      </w:r>
    </w:p>
    <w:p w:rsidR="00A704E1" w:rsidRDefault="00A704E1" w:rsidP="00A704E1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A704E1">
        <w:rPr>
          <w:sz w:val="28"/>
          <w:szCs w:val="28"/>
        </w:rPr>
        <w:t xml:space="preserve">В течение 15 (пятнадцати) рабочих дней после даты подписания Сторонами Акта о приемке выполненных работ, Справки о стоимости выполненных работ, а также предоставления </w:t>
      </w:r>
      <w:proofErr w:type="gramStart"/>
      <w:r w:rsidRPr="00A704E1">
        <w:rPr>
          <w:sz w:val="28"/>
          <w:szCs w:val="28"/>
        </w:rPr>
        <w:t>счет-фактуры</w:t>
      </w:r>
      <w:proofErr w:type="gramEnd"/>
      <w:r w:rsidRPr="00A704E1">
        <w:rPr>
          <w:sz w:val="28"/>
          <w:szCs w:val="28"/>
        </w:rPr>
        <w:t xml:space="preserve"> Заказчик обязуется произвести оплату за фактически выполненные Работы, [за вычетом Авансового платежа], на основании предоставленного Подрядчиком оригинала счета.</w:t>
      </w:r>
    </w:p>
    <w:p w:rsidR="00242BD9" w:rsidRPr="005A3E5B" w:rsidRDefault="00242BD9" w:rsidP="00242BD9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704E1" w:rsidRPr="00A704E1" w:rsidRDefault="004874C0" w:rsidP="00A704E1">
      <w:pPr>
        <w:numPr>
          <w:ilvl w:val="1"/>
          <w:numId w:val="8"/>
        </w:numPr>
        <w:jc w:val="both"/>
        <w:rPr>
          <w:sz w:val="28"/>
          <w:szCs w:val="28"/>
        </w:rPr>
      </w:pPr>
      <w:r w:rsidRPr="00A704E1">
        <w:rPr>
          <w:b/>
          <w:sz w:val="28"/>
          <w:szCs w:val="28"/>
        </w:rPr>
        <w:t>Наименование предмета Договора:</w:t>
      </w:r>
      <w:r w:rsidR="002718F3" w:rsidRPr="00A704E1">
        <w:rPr>
          <w:b/>
          <w:sz w:val="28"/>
          <w:szCs w:val="28"/>
        </w:rPr>
        <w:t xml:space="preserve"> </w:t>
      </w:r>
      <w:r w:rsidR="00A704E1" w:rsidRPr="00A704E1">
        <w:rPr>
          <w:sz w:val="28"/>
          <w:szCs w:val="28"/>
        </w:rPr>
        <w:t xml:space="preserve">Работы по поставке,  монтажу и наладке кондиционеров в административно-бытовых зданиях, расположенных по адресу: Российская Федерация,  г. Москва, </w:t>
      </w:r>
      <w:r w:rsidR="00A704E1" w:rsidRPr="00A704E1">
        <w:rPr>
          <w:sz w:val="28"/>
          <w:szCs w:val="28"/>
        </w:rPr>
        <w:lastRenderedPageBreak/>
        <w:t>территория инновационного центра «Сколково», ул. Луговая, д. 4., строения №   3; 7; 10.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242BD9">
        <w:rPr>
          <w:b/>
          <w:sz w:val="28"/>
          <w:szCs w:val="28"/>
        </w:rPr>
        <w:t>поставляемого Товара/</w:t>
      </w:r>
      <w:r w:rsidRPr="00ED43C3">
        <w:rPr>
          <w:b/>
          <w:sz w:val="28"/>
          <w:szCs w:val="28"/>
        </w:rPr>
        <w:t>оказываемых услуг</w:t>
      </w:r>
      <w:r w:rsidR="00A704E1">
        <w:rPr>
          <w:b/>
          <w:sz w:val="28"/>
          <w:szCs w:val="28"/>
        </w:rPr>
        <w:t>/Работ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A1076D" w:rsidRPr="00A30056">
        <w:rPr>
          <w:sz w:val="28"/>
          <w:szCs w:val="28"/>
        </w:rPr>
        <w:t xml:space="preserve">указан </w:t>
      </w:r>
      <w:r w:rsidR="00A1076D" w:rsidRPr="004874C0">
        <w:rPr>
          <w:sz w:val="28"/>
          <w:szCs w:val="28"/>
        </w:rPr>
        <w:t xml:space="preserve">в Техническом </w:t>
      </w:r>
      <w:proofErr w:type="gramStart"/>
      <w:r w:rsidR="00A1076D" w:rsidRPr="004874C0">
        <w:rPr>
          <w:sz w:val="28"/>
          <w:szCs w:val="28"/>
        </w:rPr>
        <w:t>задании</w:t>
      </w:r>
      <w:proofErr w:type="gramEnd"/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 xml:space="preserve">в Техническом </w:t>
      </w:r>
      <w:proofErr w:type="gramStart"/>
      <w:r w:rsidRPr="004874C0">
        <w:rPr>
          <w:sz w:val="28"/>
          <w:szCs w:val="28"/>
        </w:rPr>
        <w:t>задании</w:t>
      </w:r>
      <w:proofErr w:type="gramEnd"/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 xml:space="preserve">в Техническом </w:t>
      </w:r>
      <w:proofErr w:type="gramStart"/>
      <w:r w:rsidR="00A1076D" w:rsidRPr="004874C0">
        <w:rPr>
          <w:sz w:val="28"/>
          <w:szCs w:val="28"/>
        </w:rPr>
        <w:t>задании</w:t>
      </w:r>
      <w:proofErr w:type="gramEnd"/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704E1" w:rsidRPr="00A704E1" w:rsidRDefault="00A704E1" w:rsidP="00A704E1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A704E1">
        <w:rPr>
          <w:sz w:val="28"/>
          <w:szCs w:val="28"/>
        </w:rPr>
        <w:t xml:space="preserve">предусмотрена возможность предоплаты в </w:t>
      </w:r>
      <w:proofErr w:type="gramStart"/>
      <w:r>
        <w:rPr>
          <w:sz w:val="28"/>
          <w:szCs w:val="28"/>
        </w:rPr>
        <w:t>размере</w:t>
      </w:r>
      <w:proofErr w:type="gramEnd"/>
      <w:r>
        <w:rPr>
          <w:sz w:val="28"/>
          <w:szCs w:val="28"/>
        </w:rPr>
        <w:t xml:space="preserve"> до 30%</w:t>
      </w:r>
      <w:r w:rsidRPr="00A704E1">
        <w:rPr>
          <w:sz w:val="28"/>
          <w:szCs w:val="28"/>
        </w:rPr>
        <w:t xml:space="preserve"> с момента предоставления </w:t>
      </w:r>
      <w:r>
        <w:rPr>
          <w:sz w:val="28"/>
          <w:szCs w:val="28"/>
        </w:rPr>
        <w:t>Подрядчиком</w:t>
      </w:r>
      <w:r w:rsidRPr="00A704E1">
        <w:rPr>
          <w:sz w:val="28"/>
          <w:szCs w:val="28"/>
        </w:rPr>
        <w:t xml:space="preserve"> оригинала счета.</w:t>
      </w:r>
    </w:p>
    <w:p w:rsidR="00A704E1" w:rsidRDefault="00A704E1" w:rsidP="00A704E1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A704E1">
        <w:rPr>
          <w:sz w:val="28"/>
          <w:szCs w:val="28"/>
        </w:rPr>
        <w:t xml:space="preserve">В течение 15 (пятнадцати) рабочих дней после даты подписания Сторонами Акта о приемке выполненных работ, Справки о стоимости выполненных работ, а также предоставления </w:t>
      </w:r>
      <w:proofErr w:type="gramStart"/>
      <w:r w:rsidRPr="00A704E1">
        <w:rPr>
          <w:sz w:val="28"/>
          <w:szCs w:val="28"/>
        </w:rPr>
        <w:t>счет-фактуры</w:t>
      </w:r>
      <w:proofErr w:type="gramEnd"/>
      <w:r w:rsidRPr="00A704E1">
        <w:rPr>
          <w:sz w:val="28"/>
          <w:szCs w:val="28"/>
        </w:rPr>
        <w:t xml:space="preserve"> Заказчик обязуется произвести оплату за фактически выполненные Работы, [за вычетом Авансового платежа], на основании предоставленного Подрядчиком оригинала счета.</w:t>
      </w:r>
    </w:p>
    <w:p w:rsidR="00A1076D" w:rsidRPr="00A30056" w:rsidRDefault="00242BD9" w:rsidP="00E60440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760928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</w:t>
      </w:r>
      <w:proofErr w:type="gramStart"/>
      <w:r w:rsidRPr="0069580E">
        <w:rPr>
          <w:b/>
          <w:sz w:val="28"/>
          <w:szCs w:val="28"/>
        </w:rPr>
        <w:t>соответствии</w:t>
      </w:r>
      <w:proofErr w:type="gramEnd"/>
      <w:r w:rsidRPr="0069580E">
        <w:rPr>
          <w:b/>
          <w:sz w:val="28"/>
          <w:szCs w:val="28"/>
        </w:rPr>
        <w:t xml:space="preserve">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302F8A" w:rsidP="00242BD9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</w:rPr>
        <w:t>«</w:t>
      </w:r>
      <w:r w:rsidR="00886C0E">
        <w:rPr>
          <w:color w:val="FF0000"/>
          <w:sz w:val="28"/>
          <w:szCs w:val="28"/>
        </w:rPr>
        <w:t>26</w:t>
      </w:r>
      <w:r w:rsidRPr="00477288">
        <w:rPr>
          <w:color w:val="FF0000"/>
          <w:sz w:val="28"/>
          <w:szCs w:val="28"/>
        </w:rPr>
        <w:t>»</w:t>
      </w:r>
      <w:r w:rsidR="004C6759" w:rsidRPr="00477288">
        <w:rPr>
          <w:color w:val="FF0000"/>
          <w:sz w:val="28"/>
          <w:szCs w:val="28"/>
        </w:rPr>
        <w:t xml:space="preserve"> </w:t>
      </w:r>
      <w:r w:rsidR="00886C0E">
        <w:rPr>
          <w:color w:val="FF0000"/>
          <w:sz w:val="28"/>
          <w:szCs w:val="28"/>
        </w:rPr>
        <w:t>мая</w:t>
      </w:r>
      <w:r w:rsidRPr="00477288">
        <w:rPr>
          <w:color w:val="FF0000"/>
          <w:sz w:val="28"/>
          <w:szCs w:val="28"/>
        </w:rPr>
        <w:t xml:space="preserve"> 201</w:t>
      </w:r>
      <w:r w:rsidR="00BA404F" w:rsidRPr="00477288">
        <w:rPr>
          <w:color w:val="FF0000"/>
          <w:sz w:val="28"/>
          <w:szCs w:val="28"/>
        </w:rPr>
        <w:t>5</w:t>
      </w:r>
      <w:r w:rsidRPr="00477288">
        <w:rPr>
          <w:color w:val="FF0000"/>
          <w:sz w:val="28"/>
          <w:szCs w:val="28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 w:rsidR="000F5B64"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</w:t>
      </w:r>
      <w:proofErr w:type="gramStart"/>
      <w:r w:rsidRPr="004874C0">
        <w:rPr>
          <w:rFonts w:eastAsia="Calibri"/>
          <w:sz w:val="28"/>
          <w:szCs w:val="28"/>
          <w:lang w:eastAsia="en-US"/>
        </w:rPr>
        <w:t>порядке</w:t>
      </w:r>
      <w:proofErr w:type="gramEnd"/>
      <w:r w:rsidRPr="004874C0">
        <w:rPr>
          <w:rFonts w:eastAsia="Calibri"/>
          <w:sz w:val="28"/>
          <w:szCs w:val="28"/>
          <w:lang w:eastAsia="en-US"/>
        </w:rPr>
        <w:t xml:space="preserve">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 xml:space="preserve">в </w:t>
      </w:r>
      <w:proofErr w:type="gramStart"/>
      <w:r w:rsidRPr="007C2770">
        <w:rPr>
          <w:sz w:val="28"/>
          <w:szCs w:val="28"/>
          <w:lang w:eastAsia="en-US"/>
        </w:rPr>
        <w:t>соответствии</w:t>
      </w:r>
      <w:proofErr w:type="gramEnd"/>
      <w:r w:rsidRPr="007C2770">
        <w:rPr>
          <w:sz w:val="28"/>
          <w:szCs w:val="28"/>
          <w:lang w:eastAsia="en-US"/>
        </w:rPr>
        <w:t xml:space="preserve">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</w:t>
      </w:r>
      <w:proofErr w:type="gramStart"/>
      <w:r w:rsidRPr="004874C0">
        <w:rPr>
          <w:sz w:val="28"/>
          <w:szCs w:val="28"/>
        </w:rPr>
        <w:t>соответствии</w:t>
      </w:r>
      <w:proofErr w:type="gramEnd"/>
      <w:r w:rsidRPr="004874C0">
        <w:rPr>
          <w:sz w:val="28"/>
          <w:szCs w:val="28"/>
        </w:rPr>
        <w:t xml:space="preserve">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</w:t>
      </w:r>
      <w:proofErr w:type="gramStart"/>
      <w:r w:rsidRPr="004874C0">
        <w:rPr>
          <w:i/>
          <w:sz w:val="28"/>
          <w:szCs w:val="28"/>
          <w:lang w:eastAsia="en-US"/>
        </w:rPr>
        <w:t>порядке</w:t>
      </w:r>
      <w:proofErr w:type="gramEnd"/>
      <w:r w:rsidRPr="004874C0">
        <w:rPr>
          <w:i/>
          <w:sz w:val="28"/>
          <w:szCs w:val="28"/>
          <w:lang w:eastAsia="en-US"/>
        </w:rPr>
        <w:t xml:space="preserve"> </w:t>
      </w:r>
      <w:r w:rsidR="00C11F23">
        <w:rPr>
          <w:i/>
          <w:sz w:val="28"/>
          <w:szCs w:val="28"/>
          <w:lang w:eastAsia="en-US"/>
        </w:rPr>
        <w:t xml:space="preserve">должен </w:t>
      </w:r>
      <w:r w:rsidRPr="004874C0">
        <w:rPr>
          <w:i/>
          <w:sz w:val="28"/>
          <w:szCs w:val="28"/>
          <w:lang w:eastAsia="en-US"/>
        </w:rPr>
        <w:t>предостав</w:t>
      </w:r>
      <w:r w:rsidR="00C11F23">
        <w:rPr>
          <w:i/>
          <w:sz w:val="28"/>
          <w:szCs w:val="28"/>
          <w:lang w:eastAsia="en-US"/>
        </w:rPr>
        <w:t>ить</w:t>
      </w:r>
      <w:r w:rsidRPr="004874C0">
        <w:rPr>
          <w:i/>
          <w:sz w:val="28"/>
          <w:szCs w:val="28"/>
          <w:lang w:eastAsia="en-US"/>
        </w:rPr>
        <w:t xml:space="preserve">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 xml:space="preserve">Список учредительных документов иностранного юридического лица составляется Заказчиком в индивидуальном </w:t>
      </w:r>
      <w:proofErr w:type="gramStart"/>
      <w:r w:rsidRPr="004874C0">
        <w:rPr>
          <w:i/>
          <w:sz w:val="28"/>
          <w:szCs w:val="28"/>
          <w:lang w:eastAsia="en-US"/>
        </w:rPr>
        <w:t>порядке</w:t>
      </w:r>
      <w:proofErr w:type="gramEnd"/>
      <w:r w:rsidRPr="004874C0">
        <w:rPr>
          <w:i/>
          <w:sz w:val="28"/>
          <w:szCs w:val="28"/>
          <w:lang w:eastAsia="en-US"/>
        </w:rPr>
        <w:t xml:space="preserve">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886C0E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886C0E">
        <w:rPr>
          <w:color w:val="FF0000"/>
          <w:sz w:val="28"/>
          <w:szCs w:val="28"/>
          <w:lang w:eastAsia="en-US"/>
        </w:rPr>
        <w:t>1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886C0E">
        <w:rPr>
          <w:color w:val="FF0000"/>
          <w:sz w:val="28"/>
          <w:szCs w:val="28"/>
          <w:lang w:eastAsia="en-US"/>
        </w:rPr>
        <w:t>июня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5411D8" w:rsidRPr="00477288">
        <w:rPr>
          <w:color w:val="FF0000"/>
          <w:sz w:val="28"/>
          <w:szCs w:val="28"/>
          <w:lang w:eastAsia="en-US"/>
        </w:rPr>
        <w:t>5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8B6617">
        <w:rPr>
          <w:color w:val="FF0000"/>
          <w:sz w:val="28"/>
          <w:szCs w:val="28"/>
          <w:lang w:eastAsia="en-US"/>
        </w:rPr>
        <w:t>1</w:t>
      </w:r>
      <w:r w:rsidR="00886C0E">
        <w:rPr>
          <w:color w:val="FF0000"/>
          <w:sz w:val="28"/>
          <w:szCs w:val="28"/>
          <w:lang w:eastAsia="en-US"/>
        </w:rPr>
        <w:t>8</w:t>
      </w:r>
      <w:r w:rsidR="008B6617">
        <w:rPr>
          <w:color w:val="FF0000"/>
          <w:sz w:val="28"/>
          <w:szCs w:val="28"/>
          <w:lang w:eastAsia="en-US"/>
        </w:rPr>
        <w:t xml:space="preserve"> </w:t>
      </w:r>
      <w:r w:rsidR="008B6617" w:rsidRPr="004874C0">
        <w:rPr>
          <w:color w:val="FF0000"/>
          <w:sz w:val="28"/>
          <w:szCs w:val="28"/>
          <w:lang w:eastAsia="en-US"/>
        </w:rPr>
        <w:t xml:space="preserve">часов </w:t>
      </w:r>
      <w:r w:rsidRPr="004874C0">
        <w:rPr>
          <w:color w:val="FF0000"/>
          <w:sz w:val="28"/>
          <w:szCs w:val="28"/>
          <w:lang w:eastAsia="en-US"/>
        </w:rPr>
        <w:t>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A704E1">
        <w:rPr>
          <w:color w:val="FF0000"/>
          <w:sz w:val="28"/>
          <w:szCs w:val="28"/>
          <w:lang w:eastAsia="en-US"/>
        </w:rPr>
        <w:t>«</w:t>
      </w:r>
      <w:r w:rsidR="00886C0E">
        <w:rPr>
          <w:color w:val="FF0000"/>
          <w:sz w:val="28"/>
          <w:szCs w:val="28"/>
          <w:lang w:eastAsia="en-US"/>
        </w:rPr>
        <w:t>2</w:t>
      </w:r>
      <w:r w:rsidR="00A704E1">
        <w:rPr>
          <w:color w:val="FF0000"/>
          <w:sz w:val="28"/>
          <w:szCs w:val="28"/>
          <w:lang w:eastAsia="en-US"/>
        </w:rPr>
        <w:t xml:space="preserve">» </w:t>
      </w:r>
      <w:r w:rsidR="00886C0E">
        <w:rPr>
          <w:color w:val="FF0000"/>
          <w:sz w:val="28"/>
          <w:szCs w:val="28"/>
          <w:lang w:eastAsia="en-US"/>
        </w:rPr>
        <w:t>июня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886C0E">
        <w:rPr>
          <w:color w:val="FF0000"/>
          <w:sz w:val="28"/>
          <w:szCs w:val="28"/>
          <w:lang w:eastAsia="en-US"/>
        </w:rPr>
        <w:t>9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886C0E">
        <w:rPr>
          <w:color w:val="FF0000"/>
          <w:sz w:val="28"/>
          <w:szCs w:val="28"/>
          <w:lang w:eastAsia="en-US"/>
        </w:rPr>
        <w:t>июня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 xml:space="preserve">2015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</w:t>
      </w:r>
      <w:bookmarkStart w:id="0" w:name="_GoBack"/>
      <w:bookmarkEnd w:id="0"/>
      <w:r w:rsidRPr="004874C0">
        <w:rPr>
          <w:i/>
          <w:sz w:val="28"/>
          <w:szCs w:val="28"/>
        </w:rPr>
        <w:t>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E" w:rsidRDefault="009635BE" w:rsidP="00E10162">
      <w:r>
        <w:separator/>
      </w:r>
    </w:p>
  </w:endnote>
  <w:endnote w:type="continuationSeparator" w:id="0">
    <w:p w:rsidR="009635BE" w:rsidRDefault="009635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86C0E" w:rsidRPr="00886C0E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86C0E" w:rsidRPr="00886C0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E" w:rsidRDefault="009635BE" w:rsidP="00E10162">
      <w:r>
        <w:separator/>
      </w:r>
    </w:p>
  </w:footnote>
  <w:footnote w:type="continuationSeparator" w:id="0">
    <w:p w:rsidR="009635BE" w:rsidRDefault="009635B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926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2BD9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B43C0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282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CCD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2F52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E6A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75D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45FB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86C0E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617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5BE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27F33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29DB"/>
    <w:rsid w:val="00A64289"/>
    <w:rsid w:val="00A660D8"/>
    <w:rsid w:val="00A66731"/>
    <w:rsid w:val="00A67B4B"/>
    <w:rsid w:val="00A704E1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6555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0E7C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1F23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333F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0D32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07F1F"/>
    <w:rsid w:val="00F10784"/>
    <w:rsid w:val="00F10C0A"/>
    <w:rsid w:val="00F1126A"/>
    <w:rsid w:val="00F1208C"/>
    <w:rsid w:val="00F12729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436A2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EFFE68-AD92-4614-9981-D39F0142C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1387</Words>
  <Characters>7911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9280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</cp:revision>
  <cp:lastPrinted>2014-06-24T03:56:00Z</cp:lastPrinted>
  <dcterms:created xsi:type="dcterms:W3CDTF">2015-05-25T15:00:00Z</dcterms:created>
  <dcterms:modified xsi:type="dcterms:W3CDTF">2015-05-25T15:00:00Z</dcterms:modified>
</cp:coreProperties>
</file>