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41B14" w:rsidRDefault="00D41B14" w:rsidP="00B424F4">
      <w:pPr>
        <w:rPr>
          <w:rFonts w:eastAsia="Calibri"/>
          <w:sz w:val="28"/>
          <w:szCs w:val="28"/>
        </w:rPr>
      </w:pPr>
    </w:p>
    <w:p w:rsidR="00D41B14" w:rsidRDefault="00D41B14" w:rsidP="00B424F4">
      <w:pPr>
        <w:rPr>
          <w:rFonts w:eastAsia="Calibri"/>
          <w:sz w:val="28"/>
          <w:szCs w:val="28"/>
        </w:rPr>
      </w:pPr>
    </w:p>
    <w:p w:rsidR="00D41B14" w:rsidRDefault="00D41B14" w:rsidP="00B424F4">
      <w:pPr>
        <w:rPr>
          <w:rFonts w:eastAsia="Calibri"/>
          <w:sz w:val="28"/>
          <w:szCs w:val="28"/>
        </w:rPr>
      </w:pPr>
    </w:p>
    <w:p w:rsidR="00D41B14" w:rsidRDefault="00D41B14" w:rsidP="00B424F4">
      <w:pPr>
        <w:rPr>
          <w:rFonts w:eastAsia="Calibri"/>
          <w:sz w:val="28"/>
          <w:szCs w:val="28"/>
        </w:rPr>
      </w:pPr>
    </w:p>
    <w:p w:rsidR="00D41B14" w:rsidRDefault="00D41B14" w:rsidP="00B424F4">
      <w:pPr>
        <w:rPr>
          <w:rFonts w:eastAsia="Calibri"/>
          <w:sz w:val="28"/>
          <w:szCs w:val="28"/>
        </w:rPr>
      </w:pPr>
    </w:p>
    <w:p w:rsidR="00D41B14" w:rsidRDefault="00D41B14" w:rsidP="00B424F4">
      <w:pPr>
        <w:rPr>
          <w:rFonts w:eastAsia="Calibri"/>
          <w:sz w:val="28"/>
          <w:szCs w:val="28"/>
        </w:rPr>
      </w:pPr>
    </w:p>
    <w:p w:rsidR="00D41B14" w:rsidRDefault="00D41B14" w:rsidP="00B424F4">
      <w:pPr>
        <w:rPr>
          <w:rFonts w:eastAsia="Calibri"/>
          <w:sz w:val="28"/>
          <w:szCs w:val="28"/>
        </w:rPr>
      </w:pPr>
    </w:p>
    <w:p w:rsidR="00D41B14" w:rsidRPr="007D0935" w:rsidRDefault="00D41B14"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
    <w:p w:rsidR="00D76313" w:rsidRDefault="00D76313" w:rsidP="00D76313">
      <w:pPr>
        <w:jc w:val="center"/>
        <w:rPr>
          <w:b/>
          <w:bCs/>
          <w:sz w:val="28"/>
          <w:szCs w:val="28"/>
        </w:rPr>
      </w:pPr>
      <w:r w:rsidRPr="005648E8">
        <w:rPr>
          <w:b/>
          <w:bCs/>
          <w:sz w:val="28"/>
          <w:szCs w:val="28"/>
        </w:rPr>
        <w:t xml:space="preserve">на </w:t>
      </w:r>
      <w:r>
        <w:rPr>
          <w:b/>
          <w:bCs/>
          <w:sz w:val="28"/>
          <w:szCs w:val="28"/>
        </w:rPr>
        <w:t>проектирование</w:t>
      </w:r>
      <w:r w:rsidR="008B6F7F" w:rsidRPr="008B6F7F">
        <w:rPr>
          <w:b/>
          <w:bCs/>
          <w:sz w:val="28"/>
          <w:szCs w:val="28"/>
        </w:rPr>
        <w:t xml:space="preserve"> помещений, расположенных на цокольном этаже корпуса №1, под размещение </w:t>
      </w:r>
      <w:r>
        <w:rPr>
          <w:b/>
          <w:bCs/>
          <w:sz w:val="28"/>
          <w:szCs w:val="28"/>
        </w:rPr>
        <w:t xml:space="preserve"> «Физкультурного центра», расположенного по адресу: </w:t>
      </w:r>
    </w:p>
    <w:p w:rsidR="00AF3936" w:rsidRPr="00AF3936" w:rsidRDefault="00D76313" w:rsidP="00D76313">
      <w:pPr>
        <w:jc w:val="center"/>
        <w:rPr>
          <w:b/>
          <w:bCs/>
          <w:sz w:val="28"/>
          <w:szCs w:val="28"/>
        </w:rPr>
      </w:pPr>
      <w:r w:rsidRPr="00735AFC">
        <w:rPr>
          <w:b/>
          <w:bCs/>
          <w:sz w:val="28"/>
          <w:szCs w:val="28"/>
        </w:rPr>
        <w:t>г. Москва, территория инновационного центра «Сколково», ул. Луговая, д.4, корп.1</w:t>
      </w:r>
      <w:r>
        <w:rPr>
          <w:b/>
          <w:bCs/>
          <w:sz w:val="28"/>
          <w:szCs w:val="28"/>
        </w:rPr>
        <w:t>.</w:t>
      </w:r>
    </w:p>
    <w:p w:rsidR="004A2F81" w:rsidRPr="004A2F81" w:rsidRDefault="004A2F81" w:rsidP="004A2F81">
      <w:pPr>
        <w:jc w:val="center"/>
        <w:rPr>
          <w:b/>
          <w:sz w:val="28"/>
          <w:szCs w:val="28"/>
        </w:rPr>
      </w:pPr>
      <w:r w:rsidRPr="004A2F81">
        <w:rPr>
          <w:b/>
          <w:sz w:val="28"/>
          <w:szCs w:val="28"/>
        </w:rPr>
        <w:t xml:space="preserve"> </w:t>
      </w:r>
    </w:p>
    <w:p w:rsidR="00E02330" w:rsidRPr="00257118" w:rsidRDefault="00E02330" w:rsidP="00F20D5B">
      <w:pPr>
        <w:tabs>
          <w:tab w:val="left" w:pos="5010"/>
        </w:tabs>
        <w:suppressAutoHyphens/>
        <w:ind w:right="639"/>
      </w:pPr>
    </w:p>
    <w:p w:rsidR="00374CD7" w:rsidRPr="00374CD7" w:rsidRDefault="00374CD7" w:rsidP="00374CD7">
      <w:pPr>
        <w:jc w:val="center"/>
      </w:pPr>
      <w:r w:rsidRPr="00374CD7">
        <w:t xml:space="preserve">Извещение № </w:t>
      </w:r>
      <w:r w:rsidR="00D41B14">
        <w:t>15-50204</w:t>
      </w:r>
      <w:r w:rsidRPr="00374CD7">
        <w:t>/</w:t>
      </w:r>
      <w:r w:rsidR="00D41B14">
        <w:t>173</w:t>
      </w:r>
      <w:r w:rsidRPr="00374CD7">
        <w:t xml:space="preserve"> от «</w:t>
      </w:r>
      <w:r w:rsidR="00D41B14">
        <w:t>22</w:t>
      </w:r>
      <w:r w:rsidRPr="00374CD7">
        <w:t xml:space="preserve">» </w:t>
      </w:r>
      <w:r w:rsidR="00D41B14">
        <w:t>мая</w:t>
      </w:r>
      <w:r w:rsidRPr="00374CD7">
        <w:t xml:space="preserve"> 201</w:t>
      </w:r>
      <w:r w:rsidR="00D76313">
        <w:t>5</w:t>
      </w:r>
      <w:r w:rsidRPr="00374CD7">
        <w:t xml:space="preserve"> года</w:t>
      </w:r>
    </w:p>
    <w:p w:rsidR="00374CD7" w:rsidRPr="00374CD7" w:rsidRDefault="00374CD7" w:rsidP="00374CD7">
      <w:pPr>
        <w:jc w:val="center"/>
      </w:pPr>
    </w:p>
    <w:p w:rsidR="00374CD7" w:rsidRPr="00374CD7" w:rsidRDefault="00374CD7" w:rsidP="00374CD7">
      <w:pPr>
        <w:jc w:val="center"/>
      </w:pPr>
      <w:r w:rsidRPr="00374CD7">
        <w:t xml:space="preserve">размещено на сайте </w:t>
      </w:r>
      <w:proofErr w:type="spellStart"/>
      <w:r w:rsidRPr="00374CD7">
        <w:t>www</w:t>
      </w:r>
      <w:proofErr w:type="spellEnd"/>
      <w:r w:rsidRPr="00374CD7">
        <w:t>.</w:t>
      </w:r>
      <w:proofErr w:type="spellStart"/>
      <w:r w:rsidRPr="00374CD7">
        <w:rPr>
          <w:lang w:val="en-US"/>
        </w:rPr>
        <w:t>sk</w:t>
      </w:r>
      <w:proofErr w:type="spellEnd"/>
      <w:r w:rsidRPr="00374CD7">
        <w:t>.</w:t>
      </w:r>
      <w:proofErr w:type="spellStart"/>
      <w:r w:rsidRPr="00374CD7">
        <w:rPr>
          <w:lang w:val="en-US"/>
        </w:rPr>
        <w:t>ru</w:t>
      </w:r>
      <w:proofErr w:type="spellEnd"/>
      <w:r w:rsidRPr="00374CD7">
        <w:t xml:space="preserve">  «</w:t>
      </w:r>
      <w:r w:rsidR="00D41B14">
        <w:t>22</w:t>
      </w:r>
      <w:r w:rsidRPr="00374CD7">
        <w:t xml:space="preserve">» </w:t>
      </w:r>
      <w:r w:rsidR="00D41B14">
        <w:t>мая</w:t>
      </w:r>
      <w:r w:rsidRPr="00374CD7">
        <w:t xml:space="preserve"> 201</w:t>
      </w:r>
      <w:r w:rsidR="00D76313">
        <w:t>5</w:t>
      </w:r>
      <w:r w:rsidRPr="00374CD7">
        <w:t xml:space="preserve">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D76313">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B4704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7913322" w:history="1">
        <w:r w:rsidR="00B4704D" w:rsidRPr="00EC1C61">
          <w:rPr>
            <w:rStyle w:val="ad"/>
          </w:rPr>
          <w:t>1.</w:t>
        </w:r>
        <w:r w:rsidR="00B4704D">
          <w:rPr>
            <w:rFonts w:asciiTheme="minorHAnsi" w:eastAsiaTheme="minorEastAsia" w:hAnsiTheme="minorHAnsi" w:cstheme="minorBidi"/>
            <w:bCs w:val="0"/>
            <w:caps w:val="0"/>
            <w:sz w:val="22"/>
            <w:szCs w:val="22"/>
          </w:rPr>
          <w:tab/>
        </w:r>
        <w:r w:rsidR="00B4704D" w:rsidRPr="00EC1C61">
          <w:rPr>
            <w:rStyle w:val="ad"/>
          </w:rPr>
          <w:t>ОСНОВНЫЕ ТЕРМИНЫ, ИСПОЛЬЗУЕМЫЕ В ДОКУМЕНТАЦИИ ПРОЦЕДУРЫ  ЗАКУПОК</w:t>
        </w:r>
        <w:r w:rsidR="00B4704D">
          <w:rPr>
            <w:webHidden/>
          </w:rPr>
          <w:tab/>
        </w:r>
        <w:r w:rsidR="00B4704D">
          <w:rPr>
            <w:webHidden/>
          </w:rPr>
          <w:fldChar w:fldCharType="begin"/>
        </w:r>
        <w:r w:rsidR="00B4704D">
          <w:rPr>
            <w:webHidden/>
          </w:rPr>
          <w:instrText xml:space="preserve"> PAGEREF _Toc417913322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23" w:history="1">
        <w:r w:rsidR="00B4704D" w:rsidRPr="00EC1C61">
          <w:rPr>
            <w:rStyle w:val="ad"/>
          </w:rPr>
          <w:t>2.</w:t>
        </w:r>
        <w:r w:rsidR="00B4704D">
          <w:rPr>
            <w:rFonts w:asciiTheme="minorHAnsi" w:eastAsiaTheme="minorEastAsia" w:hAnsiTheme="minorHAnsi" w:cstheme="minorBidi"/>
            <w:bCs w:val="0"/>
            <w:caps w:val="0"/>
            <w:sz w:val="22"/>
            <w:szCs w:val="22"/>
          </w:rPr>
          <w:tab/>
        </w:r>
        <w:r w:rsidR="00B4704D" w:rsidRPr="00EC1C61">
          <w:rPr>
            <w:rStyle w:val="ad"/>
          </w:rPr>
          <w:t>ОБЩИЕ СВЕДЕНИЯ О ПРОЦЕДУРЕ ЗАКУПКИ</w:t>
        </w:r>
        <w:r w:rsidR="00B4704D">
          <w:rPr>
            <w:webHidden/>
          </w:rPr>
          <w:tab/>
        </w:r>
        <w:r w:rsidR="00B4704D">
          <w:rPr>
            <w:webHidden/>
          </w:rPr>
          <w:fldChar w:fldCharType="begin"/>
        </w:r>
        <w:r w:rsidR="00B4704D">
          <w:rPr>
            <w:webHidden/>
          </w:rPr>
          <w:instrText xml:space="preserve"> PAGEREF _Toc417913323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24" w:history="1">
        <w:r w:rsidR="00B4704D" w:rsidRPr="00EC1C61">
          <w:rPr>
            <w:rStyle w:val="ad"/>
          </w:rPr>
          <w:t>2.1.</w:t>
        </w:r>
        <w:r w:rsidR="00B4704D">
          <w:rPr>
            <w:rFonts w:asciiTheme="minorHAnsi" w:eastAsiaTheme="minorEastAsia" w:hAnsiTheme="minorHAnsi" w:cstheme="minorBidi"/>
            <w:bCs w:val="0"/>
            <w:sz w:val="22"/>
            <w:szCs w:val="22"/>
          </w:rPr>
          <w:tab/>
        </w:r>
        <w:r w:rsidR="00B4704D" w:rsidRPr="00EC1C61">
          <w:rPr>
            <w:rStyle w:val="ad"/>
          </w:rPr>
          <w:t>Наименование, способ и предмет Процедуры закупки</w:t>
        </w:r>
        <w:r w:rsidR="00B4704D">
          <w:rPr>
            <w:webHidden/>
          </w:rPr>
          <w:tab/>
        </w:r>
        <w:r w:rsidR="00B4704D">
          <w:rPr>
            <w:webHidden/>
          </w:rPr>
          <w:fldChar w:fldCharType="begin"/>
        </w:r>
        <w:r w:rsidR="00B4704D">
          <w:rPr>
            <w:webHidden/>
          </w:rPr>
          <w:instrText xml:space="preserve"> PAGEREF _Toc417913324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25" w:history="1">
        <w:r w:rsidR="00B4704D" w:rsidRPr="00EC1C61">
          <w:rPr>
            <w:rStyle w:val="ad"/>
          </w:rPr>
          <w:t>2.2.</w:t>
        </w:r>
        <w:r w:rsidR="00B4704D">
          <w:rPr>
            <w:rFonts w:asciiTheme="minorHAnsi" w:eastAsiaTheme="minorEastAsia" w:hAnsiTheme="minorHAnsi" w:cstheme="minorBidi"/>
            <w:bCs w:val="0"/>
            <w:sz w:val="22"/>
            <w:szCs w:val="22"/>
          </w:rPr>
          <w:tab/>
        </w:r>
        <w:r w:rsidR="00B4704D" w:rsidRPr="00EC1C61">
          <w:rPr>
            <w:rStyle w:val="ad"/>
          </w:rPr>
          <w:t>Отказ от проведения Процедуры закупки</w:t>
        </w:r>
        <w:r w:rsidR="00B4704D">
          <w:rPr>
            <w:webHidden/>
          </w:rPr>
          <w:tab/>
        </w:r>
        <w:r w:rsidR="00B4704D">
          <w:rPr>
            <w:webHidden/>
          </w:rPr>
          <w:fldChar w:fldCharType="begin"/>
        </w:r>
        <w:r w:rsidR="00B4704D">
          <w:rPr>
            <w:webHidden/>
          </w:rPr>
          <w:instrText xml:space="preserve"> PAGEREF _Toc417913325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26" w:history="1">
        <w:r w:rsidR="00B4704D" w:rsidRPr="00EC1C61">
          <w:rPr>
            <w:rStyle w:val="ad"/>
          </w:rPr>
          <w:t>2.3.</w:t>
        </w:r>
        <w:r w:rsidR="00B4704D">
          <w:rPr>
            <w:rFonts w:asciiTheme="minorHAnsi" w:eastAsiaTheme="minorEastAsia" w:hAnsiTheme="minorHAnsi" w:cstheme="minorBidi"/>
            <w:bCs w:val="0"/>
            <w:sz w:val="22"/>
            <w:szCs w:val="22"/>
          </w:rPr>
          <w:tab/>
        </w:r>
        <w:r w:rsidR="00B4704D" w:rsidRPr="00EC1C61">
          <w:rPr>
            <w:rStyle w:val="ad"/>
          </w:rPr>
          <w:t>Затраты на участие в Процедуре закупки</w:t>
        </w:r>
        <w:r w:rsidR="00B4704D">
          <w:rPr>
            <w:webHidden/>
          </w:rPr>
          <w:tab/>
        </w:r>
        <w:r w:rsidR="00B4704D">
          <w:rPr>
            <w:webHidden/>
          </w:rPr>
          <w:fldChar w:fldCharType="begin"/>
        </w:r>
        <w:r w:rsidR="00B4704D">
          <w:rPr>
            <w:webHidden/>
          </w:rPr>
          <w:instrText xml:space="preserve"> PAGEREF _Toc417913326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27" w:history="1">
        <w:r w:rsidR="00B4704D" w:rsidRPr="00EC1C61">
          <w:rPr>
            <w:rStyle w:val="ad"/>
          </w:rPr>
          <w:t>3.</w:t>
        </w:r>
        <w:r w:rsidR="00B4704D">
          <w:rPr>
            <w:rFonts w:asciiTheme="minorHAnsi" w:eastAsiaTheme="minorEastAsia" w:hAnsiTheme="minorHAnsi" w:cstheme="minorBidi"/>
            <w:bCs w:val="0"/>
            <w:caps w:val="0"/>
            <w:sz w:val="22"/>
            <w:szCs w:val="22"/>
          </w:rPr>
          <w:tab/>
        </w:r>
        <w:r w:rsidR="00B4704D" w:rsidRPr="00EC1C61">
          <w:rPr>
            <w:rStyle w:val="ad"/>
          </w:rPr>
          <w:t>ТРЕБОВАНИЯ К СОДЕРЖАНИЮ, ФОРМЕ И СОСТАВУ ЗАЯВКИ, ИНСТРУКЦИЯ ПО ЕЕ ЗАПОЛНЕНИЮ</w:t>
        </w:r>
        <w:r w:rsidR="00B4704D">
          <w:rPr>
            <w:webHidden/>
          </w:rPr>
          <w:tab/>
        </w:r>
        <w:r w:rsidR="00B4704D">
          <w:rPr>
            <w:webHidden/>
          </w:rPr>
          <w:fldChar w:fldCharType="begin"/>
        </w:r>
        <w:r w:rsidR="00B4704D">
          <w:rPr>
            <w:webHidden/>
          </w:rPr>
          <w:instrText xml:space="preserve"> PAGEREF _Toc417913327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28" w:history="1">
        <w:r w:rsidR="00B4704D" w:rsidRPr="00EC1C61">
          <w:rPr>
            <w:rStyle w:val="ad"/>
          </w:rPr>
          <w:t>3.1.</w:t>
        </w:r>
        <w:r w:rsidR="00B4704D">
          <w:rPr>
            <w:rFonts w:asciiTheme="minorHAnsi" w:eastAsiaTheme="minorEastAsia" w:hAnsiTheme="minorHAnsi" w:cstheme="minorBidi"/>
            <w:bCs w:val="0"/>
            <w:sz w:val="22"/>
            <w:szCs w:val="22"/>
          </w:rPr>
          <w:tab/>
        </w:r>
        <w:r w:rsidR="00B4704D" w:rsidRPr="00EC1C61">
          <w:rPr>
            <w:rStyle w:val="ad"/>
          </w:rPr>
          <w:t>Форма Заявки</w:t>
        </w:r>
        <w:r w:rsidR="00B4704D">
          <w:rPr>
            <w:webHidden/>
          </w:rPr>
          <w:tab/>
        </w:r>
        <w:r w:rsidR="00B4704D">
          <w:rPr>
            <w:webHidden/>
          </w:rPr>
          <w:fldChar w:fldCharType="begin"/>
        </w:r>
        <w:r w:rsidR="00B4704D">
          <w:rPr>
            <w:webHidden/>
          </w:rPr>
          <w:instrText xml:space="preserve"> PAGEREF _Toc417913328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29" w:history="1">
        <w:r w:rsidR="00B4704D" w:rsidRPr="00EC1C61">
          <w:rPr>
            <w:rStyle w:val="ad"/>
          </w:rPr>
          <w:t>3.2.</w:t>
        </w:r>
        <w:r w:rsidR="00B4704D">
          <w:rPr>
            <w:rFonts w:asciiTheme="minorHAnsi" w:eastAsiaTheme="minorEastAsia" w:hAnsiTheme="minorHAnsi" w:cstheme="minorBidi"/>
            <w:bCs w:val="0"/>
            <w:sz w:val="22"/>
            <w:szCs w:val="22"/>
          </w:rPr>
          <w:tab/>
        </w:r>
        <w:r w:rsidR="00B4704D" w:rsidRPr="00EC1C61">
          <w:rPr>
            <w:rStyle w:val="ad"/>
          </w:rPr>
          <w:t>Подготовка Заявки</w:t>
        </w:r>
        <w:r w:rsidR="00B4704D">
          <w:rPr>
            <w:webHidden/>
          </w:rPr>
          <w:tab/>
        </w:r>
        <w:r w:rsidR="00B4704D">
          <w:rPr>
            <w:webHidden/>
          </w:rPr>
          <w:fldChar w:fldCharType="begin"/>
        </w:r>
        <w:r w:rsidR="00B4704D">
          <w:rPr>
            <w:webHidden/>
          </w:rPr>
          <w:instrText xml:space="preserve"> PAGEREF _Toc417913329 \h </w:instrText>
        </w:r>
        <w:r w:rsidR="00B4704D">
          <w:rPr>
            <w:webHidden/>
          </w:rPr>
        </w:r>
        <w:r w:rsidR="00B4704D">
          <w:rPr>
            <w:webHidden/>
          </w:rPr>
          <w:fldChar w:fldCharType="separate"/>
        </w:r>
        <w:r w:rsidR="00B4704D">
          <w:rPr>
            <w:webHidden/>
          </w:rPr>
          <w:t>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0" w:history="1">
        <w:r w:rsidR="00B4704D" w:rsidRPr="00EC1C61">
          <w:rPr>
            <w:rStyle w:val="ad"/>
          </w:rPr>
          <w:t>3.3.</w:t>
        </w:r>
        <w:r w:rsidR="00B4704D">
          <w:rPr>
            <w:rFonts w:asciiTheme="minorHAnsi" w:eastAsiaTheme="minorEastAsia" w:hAnsiTheme="minorHAnsi" w:cstheme="minorBidi"/>
            <w:bCs w:val="0"/>
            <w:sz w:val="22"/>
            <w:szCs w:val="22"/>
          </w:rPr>
          <w:tab/>
        </w:r>
        <w:r w:rsidR="00B4704D" w:rsidRPr="00EC1C61">
          <w:rPr>
            <w:rStyle w:val="ad"/>
          </w:rPr>
          <w:t>Подготовка Предложения на поставку товаров, выполнение работ и оказание услуг</w:t>
        </w:r>
        <w:r w:rsidR="00B4704D">
          <w:rPr>
            <w:webHidden/>
          </w:rPr>
          <w:tab/>
        </w:r>
        <w:r w:rsidR="00B4704D">
          <w:rPr>
            <w:webHidden/>
          </w:rPr>
          <w:fldChar w:fldCharType="begin"/>
        </w:r>
        <w:r w:rsidR="00B4704D">
          <w:rPr>
            <w:webHidden/>
          </w:rPr>
          <w:instrText xml:space="preserve"> PAGEREF _Toc417913330 \h </w:instrText>
        </w:r>
        <w:r w:rsidR="00B4704D">
          <w:rPr>
            <w:webHidden/>
          </w:rPr>
        </w:r>
        <w:r w:rsidR="00B4704D">
          <w:rPr>
            <w:webHidden/>
          </w:rPr>
          <w:fldChar w:fldCharType="separate"/>
        </w:r>
        <w:r w:rsidR="00B4704D">
          <w:rPr>
            <w:webHidden/>
          </w:rPr>
          <w:t>7</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1" w:history="1">
        <w:r w:rsidR="00B4704D" w:rsidRPr="00EC1C61">
          <w:rPr>
            <w:rStyle w:val="ad"/>
          </w:rPr>
          <w:t>3.4.</w:t>
        </w:r>
        <w:r w:rsidR="00B4704D">
          <w:rPr>
            <w:rFonts w:asciiTheme="minorHAnsi" w:eastAsiaTheme="minorEastAsia" w:hAnsiTheme="minorHAnsi" w:cstheme="minorBidi"/>
            <w:bCs w:val="0"/>
            <w:sz w:val="22"/>
            <w:szCs w:val="22"/>
          </w:rPr>
          <w:tab/>
        </w:r>
        <w:r w:rsidR="00B4704D" w:rsidRPr="00EC1C61">
          <w:rPr>
            <w:rStyle w:val="ad"/>
          </w:rPr>
          <w:t>Расчет цены Договора</w:t>
        </w:r>
        <w:r w:rsidR="00B4704D">
          <w:rPr>
            <w:webHidden/>
          </w:rPr>
          <w:tab/>
        </w:r>
        <w:r w:rsidR="00B4704D">
          <w:rPr>
            <w:webHidden/>
          </w:rPr>
          <w:fldChar w:fldCharType="begin"/>
        </w:r>
        <w:r w:rsidR="00B4704D">
          <w:rPr>
            <w:webHidden/>
          </w:rPr>
          <w:instrText xml:space="preserve"> PAGEREF _Toc417913331 \h </w:instrText>
        </w:r>
        <w:r w:rsidR="00B4704D">
          <w:rPr>
            <w:webHidden/>
          </w:rPr>
        </w:r>
        <w:r w:rsidR="00B4704D">
          <w:rPr>
            <w:webHidden/>
          </w:rPr>
          <w:fldChar w:fldCharType="separate"/>
        </w:r>
        <w:r w:rsidR="00B4704D">
          <w:rPr>
            <w:webHidden/>
          </w:rPr>
          <w:t>7</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2" w:history="1">
        <w:r w:rsidR="00B4704D" w:rsidRPr="00EC1C61">
          <w:rPr>
            <w:rStyle w:val="ad"/>
          </w:rPr>
          <w:t>3.5.</w:t>
        </w:r>
        <w:r w:rsidR="00B4704D">
          <w:rPr>
            <w:rFonts w:asciiTheme="minorHAnsi" w:eastAsiaTheme="minorEastAsia" w:hAnsiTheme="minorHAnsi" w:cstheme="minorBidi"/>
            <w:bCs w:val="0"/>
            <w:sz w:val="22"/>
            <w:szCs w:val="22"/>
          </w:rPr>
          <w:tab/>
        </w:r>
        <w:r w:rsidR="00B4704D" w:rsidRPr="00EC1C61">
          <w:rPr>
            <w:rStyle w:val="ad"/>
          </w:rPr>
          <w:t>Оформление и подписание Заявки</w:t>
        </w:r>
        <w:r w:rsidR="00B4704D">
          <w:rPr>
            <w:webHidden/>
          </w:rPr>
          <w:tab/>
        </w:r>
        <w:r w:rsidR="00B4704D">
          <w:rPr>
            <w:webHidden/>
          </w:rPr>
          <w:fldChar w:fldCharType="begin"/>
        </w:r>
        <w:r w:rsidR="00B4704D">
          <w:rPr>
            <w:webHidden/>
          </w:rPr>
          <w:instrText xml:space="preserve"> PAGEREF _Toc417913332 \h </w:instrText>
        </w:r>
        <w:r w:rsidR="00B4704D">
          <w:rPr>
            <w:webHidden/>
          </w:rPr>
        </w:r>
        <w:r w:rsidR="00B4704D">
          <w:rPr>
            <w:webHidden/>
          </w:rPr>
          <w:fldChar w:fldCharType="separate"/>
        </w:r>
        <w:r w:rsidR="00B4704D">
          <w:rPr>
            <w:webHidden/>
          </w:rPr>
          <w:t>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3" w:history="1">
        <w:r w:rsidR="00B4704D" w:rsidRPr="00EC1C61">
          <w:rPr>
            <w:rStyle w:val="ad"/>
          </w:rPr>
          <w:t>3.6.</w:t>
        </w:r>
        <w:r w:rsidR="00B4704D">
          <w:rPr>
            <w:rFonts w:asciiTheme="minorHAnsi" w:eastAsiaTheme="minorEastAsia" w:hAnsiTheme="minorHAnsi" w:cstheme="minorBidi"/>
            <w:bCs w:val="0"/>
            <w:sz w:val="22"/>
            <w:szCs w:val="22"/>
          </w:rPr>
          <w:tab/>
        </w:r>
        <w:r w:rsidR="00B4704D" w:rsidRPr="00EC1C61">
          <w:rPr>
            <w:rStyle w:val="ad"/>
          </w:rPr>
          <w:t>Опечатывание и маркировка конвертов с Заявками</w:t>
        </w:r>
        <w:r w:rsidR="00B4704D">
          <w:rPr>
            <w:webHidden/>
          </w:rPr>
          <w:tab/>
        </w:r>
        <w:r w:rsidR="00B4704D">
          <w:rPr>
            <w:webHidden/>
          </w:rPr>
          <w:fldChar w:fldCharType="begin"/>
        </w:r>
        <w:r w:rsidR="00B4704D">
          <w:rPr>
            <w:webHidden/>
          </w:rPr>
          <w:instrText xml:space="preserve"> PAGEREF _Toc417913333 \h </w:instrText>
        </w:r>
        <w:r w:rsidR="00B4704D">
          <w:rPr>
            <w:webHidden/>
          </w:rPr>
        </w:r>
        <w:r w:rsidR="00B4704D">
          <w:rPr>
            <w:webHidden/>
          </w:rPr>
          <w:fldChar w:fldCharType="separate"/>
        </w:r>
        <w:r w:rsidR="00B4704D">
          <w:rPr>
            <w:webHidden/>
          </w:rPr>
          <w:t>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4" w:history="1">
        <w:r w:rsidR="00B4704D" w:rsidRPr="00EC1C61">
          <w:rPr>
            <w:rStyle w:val="ad"/>
          </w:rPr>
          <w:t>3.7.</w:t>
        </w:r>
        <w:r w:rsidR="00B4704D">
          <w:rPr>
            <w:rFonts w:asciiTheme="minorHAnsi" w:eastAsiaTheme="minorEastAsia" w:hAnsiTheme="minorHAnsi" w:cstheme="minorBidi"/>
            <w:bCs w:val="0"/>
            <w:sz w:val="22"/>
            <w:szCs w:val="22"/>
          </w:rPr>
          <w:tab/>
        </w:r>
        <w:r w:rsidR="00B4704D" w:rsidRPr="00EC1C61">
          <w:rPr>
            <w:rStyle w:val="ad"/>
          </w:rPr>
          <w:t>Возврат Заявок</w:t>
        </w:r>
        <w:r w:rsidR="00B4704D">
          <w:rPr>
            <w:webHidden/>
          </w:rPr>
          <w:tab/>
        </w:r>
        <w:r w:rsidR="00B4704D">
          <w:rPr>
            <w:webHidden/>
          </w:rPr>
          <w:fldChar w:fldCharType="begin"/>
        </w:r>
        <w:r w:rsidR="00B4704D">
          <w:rPr>
            <w:webHidden/>
          </w:rPr>
          <w:instrText xml:space="preserve"> PAGEREF _Toc417913334 \h </w:instrText>
        </w:r>
        <w:r w:rsidR="00B4704D">
          <w:rPr>
            <w:webHidden/>
          </w:rPr>
        </w:r>
        <w:r w:rsidR="00B4704D">
          <w:rPr>
            <w:webHidden/>
          </w:rPr>
          <w:fldChar w:fldCharType="separate"/>
        </w:r>
        <w:r w:rsidR="00B4704D">
          <w:rPr>
            <w:webHidden/>
          </w:rPr>
          <w:t>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5" w:history="1">
        <w:r w:rsidR="00B4704D" w:rsidRPr="00EC1C61">
          <w:rPr>
            <w:rStyle w:val="ad"/>
          </w:rPr>
          <w:t>3.8.</w:t>
        </w:r>
        <w:r w:rsidR="00B4704D">
          <w:rPr>
            <w:rFonts w:asciiTheme="minorHAnsi" w:eastAsiaTheme="minorEastAsia" w:hAnsiTheme="minorHAnsi" w:cstheme="minorBidi"/>
            <w:bCs w:val="0"/>
            <w:sz w:val="22"/>
            <w:szCs w:val="22"/>
          </w:rPr>
          <w:tab/>
        </w:r>
        <w:r w:rsidR="00B4704D" w:rsidRPr="00EC1C61">
          <w:rPr>
            <w:rStyle w:val="ad"/>
          </w:rPr>
          <w:t>Уточнение Заказчиком сведений Заявок</w:t>
        </w:r>
        <w:r w:rsidR="00B4704D">
          <w:rPr>
            <w:webHidden/>
          </w:rPr>
          <w:tab/>
        </w:r>
        <w:r w:rsidR="00B4704D">
          <w:rPr>
            <w:webHidden/>
          </w:rPr>
          <w:fldChar w:fldCharType="begin"/>
        </w:r>
        <w:r w:rsidR="00B4704D">
          <w:rPr>
            <w:webHidden/>
          </w:rPr>
          <w:instrText xml:space="preserve"> PAGEREF _Toc417913335 \h </w:instrText>
        </w:r>
        <w:r w:rsidR="00B4704D">
          <w:rPr>
            <w:webHidden/>
          </w:rPr>
        </w:r>
        <w:r w:rsidR="00B4704D">
          <w:rPr>
            <w:webHidden/>
          </w:rPr>
          <w:fldChar w:fldCharType="separate"/>
        </w:r>
        <w:r w:rsidR="00B4704D">
          <w:rPr>
            <w:webHidden/>
          </w:rPr>
          <w:t>9</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36" w:history="1">
        <w:r w:rsidR="00B4704D" w:rsidRPr="00EC1C61">
          <w:rPr>
            <w:rStyle w:val="ad"/>
          </w:rPr>
          <w:t>4.</w:t>
        </w:r>
        <w:r w:rsidR="00B4704D">
          <w:rPr>
            <w:rFonts w:asciiTheme="minorHAnsi" w:eastAsiaTheme="minorEastAsia" w:hAnsiTheme="minorHAnsi" w:cstheme="minorBidi"/>
            <w:bCs w:val="0"/>
            <w:caps w:val="0"/>
            <w:sz w:val="22"/>
            <w:szCs w:val="22"/>
          </w:rPr>
          <w:tab/>
        </w:r>
        <w:r w:rsidR="00B4704D" w:rsidRPr="00EC1C61">
          <w:rPr>
            <w:rStyle w:val="ad"/>
          </w:rPr>
          <w:t>ТРЕБОВАНИЯ К УЧАСТНИКАМ ПРОЦЕДУРЫ ЗАКУПКИ</w:t>
        </w:r>
        <w:r w:rsidR="00B4704D">
          <w:rPr>
            <w:webHidden/>
          </w:rPr>
          <w:tab/>
        </w:r>
        <w:r w:rsidR="00B4704D">
          <w:rPr>
            <w:webHidden/>
          </w:rPr>
          <w:fldChar w:fldCharType="begin"/>
        </w:r>
        <w:r w:rsidR="00B4704D">
          <w:rPr>
            <w:webHidden/>
          </w:rPr>
          <w:instrText xml:space="preserve"> PAGEREF _Toc417913336 \h </w:instrText>
        </w:r>
        <w:r w:rsidR="00B4704D">
          <w:rPr>
            <w:webHidden/>
          </w:rPr>
        </w:r>
        <w:r w:rsidR="00B4704D">
          <w:rPr>
            <w:webHidden/>
          </w:rPr>
          <w:fldChar w:fldCharType="separate"/>
        </w:r>
        <w:r w:rsidR="00B4704D">
          <w:rPr>
            <w:webHidden/>
          </w:rPr>
          <w:t>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7" w:history="1">
        <w:r w:rsidR="00B4704D" w:rsidRPr="00EC1C61">
          <w:rPr>
            <w:rStyle w:val="ad"/>
          </w:rPr>
          <w:t>4.1.</w:t>
        </w:r>
        <w:r w:rsidR="00B4704D">
          <w:rPr>
            <w:rFonts w:asciiTheme="minorHAnsi" w:eastAsiaTheme="minorEastAsia" w:hAnsiTheme="minorHAnsi" w:cstheme="minorBidi"/>
            <w:bCs w:val="0"/>
            <w:sz w:val="22"/>
            <w:szCs w:val="22"/>
          </w:rPr>
          <w:tab/>
        </w:r>
        <w:r w:rsidR="00B4704D" w:rsidRPr="00EC1C61">
          <w:rPr>
            <w:rStyle w:val="ad"/>
          </w:rPr>
          <w:t>Обязательные требования к Участникам Процедуры закупки</w:t>
        </w:r>
        <w:r w:rsidR="00B4704D">
          <w:rPr>
            <w:webHidden/>
          </w:rPr>
          <w:tab/>
        </w:r>
        <w:r w:rsidR="00B4704D">
          <w:rPr>
            <w:webHidden/>
          </w:rPr>
          <w:fldChar w:fldCharType="begin"/>
        </w:r>
        <w:r w:rsidR="00B4704D">
          <w:rPr>
            <w:webHidden/>
          </w:rPr>
          <w:instrText xml:space="preserve"> PAGEREF _Toc417913337 \h </w:instrText>
        </w:r>
        <w:r w:rsidR="00B4704D">
          <w:rPr>
            <w:webHidden/>
          </w:rPr>
        </w:r>
        <w:r w:rsidR="00B4704D">
          <w:rPr>
            <w:webHidden/>
          </w:rPr>
          <w:fldChar w:fldCharType="separate"/>
        </w:r>
        <w:r w:rsidR="00B4704D">
          <w:rPr>
            <w:webHidden/>
          </w:rPr>
          <w:t>9</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38" w:history="1">
        <w:r w:rsidR="00B4704D" w:rsidRPr="00EC1C61">
          <w:rPr>
            <w:rStyle w:val="ad"/>
          </w:rPr>
          <w:t>5.</w:t>
        </w:r>
        <w:r w:rsidR="00B4704D">
          <w:rPr>
            <w:rFonts w:asciiTheme="minorHAnsi" w:eastAsiaTheme="minorEastAsia" w:hAnsiTheme="minorHAnsi" w:cstheme="minorBidi"/>
            <w:bCs w:val="0"/>
            <w:caps w:val="0"/>
            <w:sz w:val="22"/>
            <w:szCs w:val="22"/>
          </w:rPr>
          <w:tab/>
        </w:r>
        <w:r w:rsidR="00B4704D" w:rsidRPr="00EC1C61">
          <w:rPr>
            <w:rStyle w:val="ad"/>
          </w:rPr>
          <w:t>ПОРЯДОК ПРЕДОСТАВЛЕНИЯ ОБЕСПЕЧЕНИЯ ЗАЯВКИ, ОБЕСПЕЧЕНИЯ ИСПОЛНЕНИЯ ДОГОВОРА И ОБЕСПЕЧЕНИЯ ВОЗВРАТА АВАНСА</w:t>
        </w:r>
        <w:r w:rsidR="00B4704D">
          <w:rPr>
            <w:webHidden/>
          </w:rPr>
          <w:tab/>
        </w:r>
        <w:r w:rsidR="00B4704D">
          <w:rPr>
            <w:webHidden/>
          </w:rPr>
          <w:fldChar w:fldCharType="begin"/>
        </w:r>
        <w:r w:rsidR="00B4704D">
          <w:rPr>
            <w:webHidden/>
          </w:rPr>
          <w:instrText xml:space="preserve"> PAGEREF _Toc417913338 \h </w:instrText>
        </w:r>
        <w:r w:rsidR="00B4704D">
          <w:rPr>
            <w:webHidden/>
          </w:rPr>
        </w:r>
        <w:r w:rsidR="00B4704D">
          <w:rPr>
            <w:webHidden/>
          </w:rPr>
          <w:fldChar w:fldCharType="separate"/>
        </w:r>
        <w:r w:rsidR="00B4704D">
          <w:rPr>
            <w:webHidden/>
          </w:rPr>
          <w:t>10</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39" w:history="1">
        <w:r w:rsidR="00B4704D" w:rsidRPr="00EC1C61">
          <w:rPr>
            <w:rStyle w:val="ad"/>
          </w:rPr>
          <w:t>5.1.</w:t>
        </w:r>
        <w:r w:rsidR="00B4704D">
          <w:rPr>
            <w:rFonts w:asciiTheme="minorHAnsi" w:eastAsiaTheme="minorEastAsia" w:hAnsiTheme="minorHAnsi" w:cstheme="minorBidi"/>
            <w:bCs w:val="0"/>
            <w:sz w:val="22"/>
            <w:szCs w:val="22"/>
          </w:rPr>
          <w:tab/>
        </w:r>
        <w:r w:rsidR="00B4704D" w:rsidRPr="00EC1C61">
          <w:rPr>
            <w:rStyle w:val="ad"/>
          </w:rPr>
          <w:t>Обеспечение Заявки</w:t>
        </w:r>
        <w:r w:rsidR="00B4704D">
          <w:rPr>
            <w:webHidden/>
          </w:rPr>
          <w:tab/>
        </w:r>
        <w:r w:rsidR="00B4704D">
          <w:rPr>
            <w:webHidden/>
          </w:rPr>
          <w:fldChar w:fldCharType="begin"/>
        </w:r>
        <w:r w:rsidR="00B4704D">
          <w:rPr>
            <w:webHidden/>
          </w:rPr>
          <w:instrText xml:space="preserve"> PAGEREF _Toc417913339 \h </w:instrText>
        </w:r>
        <w:r w:rsidR="00B4704D">
          <w:rPr>
            <w:webHidden/>
          </w:rPr>
        </w:r>
        <w:r w:rsidR="00B4704D">
          <w:rPr>
            <w:webHidden/>
          </w:rPr>
          <w:fldChar w:fldCharType="separate"/>
        </w:r>
        <w:r w:rsidR="00B4704D">
          <w:rPr>
            <w:webHidden/>
          </w:rPr>
          <w:t>10</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40" w:history="1">
        <w:r w:rsidR="00B4704D" w:rsidRPr="00EC1C61">
          <w:rPr>
            <w:rStyle w:val="ad"/>
          </w:rPr>
          <w:t>6.</w:t>
        </w:r>
        <w:r w:rsidR="00B4704D">
          <w:rPr>
            <w:rFonts w:asciiTheme="minorHAnsi" w:eastAsiaTheme="minorEastAsia" w:hAnsiTheme="minorHAnsi" w:cstheme="minorBidi"/>
            <w:bCs w:val="0"/>
            <w:caps w:val="0"/>
            <w:sz w:val="22"/>
            <w:szCs w:val="22"/>
          </w:rPr>
          <w:tab/>
        </w:r>
        <w:r w:rsidR="00B4704D" w:rsidRPr="00EC1C61">
          <w:rPr>
            <w:rStyle w:val="ad"/>
          </w:rPr>
          <w:t>ОПИСАНИЕ ПРОЦЕДУРЫ ОЗНАКОМЛЕНИЯ УЧАСТНИКОВ ПРОЦЕДУРЫ ЗАКУПКИ С МЕСТОМ ПОСТАВКИ ТОВАРОВ, ВЫПОЛНЕНИЯ РАБОТ ИЛИ ОКАЗАНИЯ УСЛУГ.</w:t>
        </w:r>
        <w:r w:rsidR="00B4704D">
          <w:rPr>
            <w:webHidden/>
          </w:rPr>
          <w:tab/>
        </w:r>
        <w:r w:rsidR="00B4704D">
          <w:rPr>
            <w:webHidden/>
          </w:rPr>
          <w:fldChar w:fldCharType="begin"/>
        </w:r>
        <w:r w:rsidR="00B4704D">
          <w:rPr>
            <w:webHidden/>
          </w:rPr>
          <w:instrText xml:space="preserve"> PAGEREF _Toc417913340 \h </w:instrText>
        </w:r>
        <w:r w:rsidR="00B4704D">
          <w:rPr>
            <w:webHidden/>
          </w:rPr>
        </w:r>
        <w:r w:rsidR="00B4704D">
          <w:rPr>
            <w:webHidden/>
          </w:rPr>
          <w:fldChar w:fldCharType="separate"/>
        </w:r>
        <w:r w:rsidR="00B4704D">
          <w:rPr>
            <w:webHidden/>
          </w:rPr>
          <w:t>16</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41" w:history="1">
        <w:r w:rsidR="00B4704D" w:rsidRPr="00EC1C61">
          <w:rPr>
            <w:rStyle w:val="ad"/>
          </w:rPr>
          <w:t>7.</w:t>
        </w:r>
        <w:r w:rsidR="00B4704D">
          <w:rPr>
            <w:rFonts w:asciiTheme="minorHAnsi" w:eastAsiaTheme="minorEastAsia" w:hAnsiTheme="minorHAnsi" w:cstheme="minorBidi"/>
            <w:bCs w:val="0"/>
            <w:caps w:val="0"/>
            <w:sz w:val="22"/>
            <w:szCs w:val="22"/>
          </w:rPr>
          <w:tab/>
        </w:r>
        <w:r w:rsidR="00B4704D" w:rsidRPr="00EC1C61">
          <w:rPr>
            <w:rStyle w:val="ad"/>
          </w:rPr>
          <w:t>ПОРЯДОК ПРОВЕДЕНИЯ ПРОЦЕДУРЫ ЗАКУПКИ И ЗАКЛЮЧЕНИЯ ДОГОВОРА</w:t>
        </w:r>
        <w:r w:rsidR="00B4704D">
          <w:rPr>
            <w:webHidden/>
          </w:rPr>
          <w:tab/>
        </w:r>
        <w:r w:rsidR="00B4704D">
          <w:rPr>
            <w:webHidden/>
          </w:rPr>
          <w:fldChar w:fldCharType="begin"/>
        </w:r>
        <w:r w:rsidR="00B4704D">
          <w:rPr>
            <w:webHidden/>
          </w:rPr>
          <w:instrText xml:space="preserve"> PAGEREF _Toc417913341 \h </w:instrText>
        </w:r>
        <w:r w:rsidR="00B4704D">
          <w:rPr>
            <w:webHidden/>
          </w:rPr>
        </w:r>
        <w:r w:rsidR="00B4704D">
          <w:rPr>
            <w:webHidden/>
          </w:rPr>
          <w:fldChar w:fldCharType="separate"/>
        </w:r>
        <w:r w:rsidR="00B4704D">
          <w:rPr>
            <w:webHidden/>
          </w:rPr>
          <w:t>16</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2" w:history="1">
        <w:r w:rsidR="00B4704D" w:rsidRPr="00EC1C61">
          <w:rPr>
            <w:rStyle w:val="ad"/>
          </w:rPr>
          <w:t>7.1.</w:t>
        </w:r>
        <w:r w:rsidR="00B4704D">
          <w:rPr>
            <w:rFonts w:asciiTheme="minorHAnsi" w:eastAsiaTheme="minorEastAsia" w:hAnsiTheme="minorHAnsi" w:cstheme="minorBidi"/>
            <w:bCs w:val="0"/>
            <w:sz w:val="22"/>
            <w:szCs w:val="22"/>
          </w:rPr>
          <w:tab/>
        </w:r>
        <w:r w:rsidR="00B4704D" w:rsidRPr="00EC1C61">
          <w:rPr>
            <w:rStyle w:val="ad"/>
          </w:rPr>
          <w:t>Получение Документации процедуры закупки</w:t>
        </w:r>
        <w:r w:rsidR="00B4704D">
          <w:rPr>
            <w:webHidden/>
          </w:rPr>
          <w:tab/>
        </w:r>
        <w:r w:rsidR="00B4704D">
          <w:rPr>
            <w:webHidden/>
          </w:rPr>
          <w:fldChar w:fldCharType="begin"/>
        </w:r>
        <w:r w:rsidR="00B4704D">
          <w:rPr>
            <w:webHidden/>
          </w:rPr>
          <w:instrText xml:space="preserve"> PAGEREF _Toc417913342 \h </w:instrText>
        </w:r>
        <w:r w:rsidR="00B4704D">
          <w:rPr>
            <w:webHidden/>
          </w:rPr>
        </w:r>
        <w:r w:rsidR="00B4704D">
          <w:rPr>
            <w:webHidden/>
          </w:rPr>
          <w:fldChar w:fldCharType="separate"/>
        </w:r>
        <w:r w:rsidR="00B4704D">
          <w:rPr>
            <w:webHidden/>
          </w:rPr>
          <w:t>16</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3" w:history="1">
        <w:r w:rsidR="00B4704D" w:rsidRPr="00EC1C61">
          <w:rPr>
            <w:rStyle w:val="ad"/>
          </w:rPr>
          <w:t>7.2.</w:t>
        </w:r>
        <w:r w:rsidR="00B4704D">
          <w:rPr>
            <w:rFonts w:asciiTheme="minorHAnsi" w:eastAsiaTheme="minorEastAsia" w:hAnsiTheme="minorHAnsi" w:cstheme="minorBidi"/>
            <w:bCs w:val="0"/>
            <w:sz w:val="22"/>
            <w:szCs w:val="22"/>
          </w:rPr>
          <w:tab/>
        </w:r>
        <w:r w:rsidR="00B4704D" w:rsidRPr="00EC1C61">
          <w:rPr>
            <w:rStyle w:val="ad"/>
          </w:rPr>
          <w:t>Разъяснение положений  Документации Процедуры закупки</w:t>
        </w:r>
        <w:r w:rsidR="00B4704D">
          <w:rPr>
            <w:webHidden/>
          </w:rPr>
          <w:tab/>
        </w:r>
        <w:r w:rsidR="00B4704D">
          <w:rPr>
            <w:webHidden/>
          </w:rPr>
          <w:fldChar w:fldCharType="begin"/>
        </w:r>
        <w:r w:rsidR="00B4704D">
          <w:rPr>
            <w:webHidden/>
          </w:rPr>
          <w:instrText xml:space="preserve"> PAGEREF _Toc417913343 \h </w:instrText>
        </w:r>
        <w:r w:rsidR="00B4704D">
          <w:rPr>
            <w:webHidden/>
          </w:rPr>
        </w:r>
        <w:r w:rsidR="00B4704D">
          <w:rPr>
            <w:webHidden/>
          </w:rPr>
          <w:fldChar w:fldCharType="separate"/>
        </w:r>
        <w:r w:rsidR="00B4704D">
          <w:rPr>
            <w:webHidden/>
          </w:rPr>
          <w:t>17</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4" w:history="1">
        <w:r w:rsidR="00B4704D" w:rsidRPr="00EC1C61">
          <w:rPr>
            <w:rStyle w:val="ad"/>
          </w:rPr>
          <w:t>7.3.</w:t>
        </w:r>
        <w:r w:rsidR="00B4704D">
          <w:rPr>
            <w:rFonts w:asciiTheme="minorHAnsi" w:eastAsiaTheme="minorEastAsia" w:hAnsiTheme="minorHAnsi" w:cstheme="minorBidi"/>
            <w:bCs w:val="0"/>
            <w:sz w:val="22"/>
            <w:szCs w:val="22"/>
          </w:rPr>
          <w:tab/>
        </w:r>
        <w:r w:rsidR="00B4704D" w:rsidRPr="00EC1C61">
          <w:rPr>
            <w:rStyle w:val="ad"/>
          </w:rPr>
          <w:t>Внесение изменений в Документацию процедуры закупки</w:t>
        </w:r>
        <w:r w:rsidR="00B4704D">
          <w:rPr>
            <w:webHidden/>
          </w:rPr>
          <w:tab/>
        </w:r>
        <w:r w:rsidR="00B4704D">
          <w:rPr>
            <w:webHidden/>
          </w:rPr>
          <w:fldChar w:fldCharType="begin"/>
        </w:r>
        <w:r w:rsidR="00B4704D">
          <w:rPr>
            <w:webHidden/>
          </w:rPr>
          <w:instrText xml:space="preserve"> PAGEREF _Toc417913344 \h </w:instrText>
        </w:r>
        <w:r w:rsidR="00B4704D">
          <w:rPr>
            <w:webHidden/>
          </w:rPr>
        </w:r>
        <w:r w:rsidR="00B4704D">
          <w:rPr>
            <w:webHidden/>
          </w:rPr>
          <w:fldChar w:fldCharType="separate"/>
        </w:r>
        <w:r w:rsidR="00B4704D">
          <w:rPr>
            <w:webHidden/>
          </w:rPr>
          <w:t>17</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5" w:history="1">
        <w:r w:rsidR="00B4704D" w:rsidRPr="00EC1C61">
          <w:rPr>
            <w:rStyle w:val="ad"/>
          </w:rPr>
          <w:t>7.4.</w:t>
        </w:r>
        <w:r w:rsidR="00B4704D">
          <w:rPr>
            <w:rFonts w:asciiTheme="minorHAnsi" w:eastAsiaTheme="minorEastAsia" w:hAnsiTheme="minorHAnsi" w:cstheme="minorBidi"/>
            <w:bCs w:val="0"/>
            <w:sz w:val="22"/>
            <w:szCs w:val="22"/>
          </w:rPr>
          <w:tab/>
        </w:r>
        <w:r w:rsidR="00B4704D" w:rsidRPr="00EC1C61">
          <w:rPr>
            <w:rStyle w:val="ad"/>
          </w:rPr>
          <w:t>Официальный язык Процедуры закупки</w:t>
        </w:r>
        <w:r w:rsidR="00B4704D">
          <w:rPr>
            <w:webHidden/>
          </w:rPr>
          <w:tab/>
        </w:r>
        <w:r w:rsidR="00B4704D">
          <w:rPr>
            <w:webHidden/>
          </w:rPr>
          <w:fldChar w:fldCharType="begin"/>
        </w:r>
        <w:r w:rsidR="00B4704D">
          <w:rPr>
            <w:webHidden/>
          </w:rPr>
          <w:instrText xml:space="preserve"> PAGEREF _Toc417913345 \h </w:instrText>
        </w:r>
        <w:r w:rsidR="00B4704D">
          <w:rPr>
            <w:webHidden/>
          </w:rPr>
        </w:r>
        <w:r w:rsidR="00B4704D">
          <w:rPr>
            <w:webHidden/>
          </w:rPr>
          <w:fldChar w:fldCharType="separate"/>
        </w:r>
        <w:r w:rsidR="00B4704D">
          <w:rPr>
            <w:webHidden/>
          </w:rPr>
          <w:t>17</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6" w:history="1">
        <w:r w:rsidR="00B4704D" w:rsidRPr="00EC1C61">
          <w:rPr>
            <w:rStyle w:val="ad"/>
          </w:rPr>
          <w:t>7.5.</w:t>
        </w:r>
        <w:r w:rsidR="00B4704D">
          <w:rPr>
            <w:rFonts w:asciiTheme="minorHAnsi" w:eastAsiaTheme="minorEastAsia" w:hAnsiTheme="minorHAnsi" w:cstheme="minorBidi"/>
            <w:bCs w:val="0"/>
            <w:sz w:val="22"/>
            <w:szCs w:val="22"/>
          </w:rPr>
          <w:tab/>
        </w:r>
        <w:r w:rsidR="00B4704D" w:rsidRPr="00EC1C61">
          <w:rPr>
            <w:rStyle w:val="ad"/>
          </w:rPr>
          <w:t>Валюта Процедуры закупки</w:t>
        </w:r>
        <w:r w:rsidR="00B4704D">
          <w:rPr>
            <w:webHidden/>
          </w:rPr>
          <w:tab/>
        </w:r>
        <w:r w:rsidR="00B4704D">
          <w:rPr>
            <w:webHidden/>
          </w:rPr>
          <w:fldChar w:fldCharType="begin"/>
        </w:r>
        <w:r w:rsidR="00B4704D">
          <w:rPr>
            <w:webHidden/>
          </w:rPr>
          <w:instrText xml:space="preserve"> PAGEREF _Toc417913346 \h </w:instrText>
        </w:r>
        <w:r w:rsidR="00B4704D">
          <w:rPr>
            <w:webHidden/>
          </w:rPr>
        </w:r>
        <w:r w:rsidR="00B4704D">
          <w:rPr>
            <w:webHidden/>
          </w:rPr>
          <w:fldChar w:fldCharType="separate"/>
        </w:r>
        <w:r w:rsidR="00B4704D">
          <w:rPr>
            <w:webHidden/>
          </w:rPr>
          <w:t>18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7" w:history="1">
        <w:r w:rsidR="00B4704D" w:rsidRPr="00EC1C61">
          <w:rPr>
            <w:rStyle w:val="ad"/>
          </w:rPr>
          <w:t>7.6.</w:t>
        </w:r>
        <w:r w:rsidR="00B4704D">
          <w:rPr>
            <w:rFonts w:asciiTheme="minorHAnsi" w:eastAsiaTheme="minorEastAsia" w:hAnsiTheme="minorHAnsi" w:cstheme="minorBidi"/>
            <w:bCs w:val="0"/>
            <w:sz w:val="22"/>
            <w:szCs w:val="22"/>
          </w:rPr>
          <w:tab/>
        </w:r>
        <w:r w:rsidR="00B4704D" w:rsidRPr="00EC1C61">
          <w:rPr>
            <w:rStyle w:val="ad"/>
          </w:rPr>
          <w:t>Подача и прием конвертов с Заявками</w:t>
        </w:r>
        <w:r w:rsidR="00B4704D">
          <w:rPr>
            <w:webHidden/>
          </w:rPr>
          <w:tab/>
        </w:r>
        <w:r w:rsidR="00B4704D">
          <w:rPr>
            <w:webHidden/>
          </w:rPr>
          <w:fldChar w:fldCharType="begin"/>
        </w:r>
        <w:r w:rsidR="00B4704D">
          <w:rPr>
            <w:webHidden/>
          </w:rPr>
          <w:instrText xml:space="preserve"> PAGEREF _Toc417913347 \h </w:instrText>
        </w:r>
        <w:r w:rsidR="00B4704D">
          <w:rPr>
            <w:webHidden/>
          </w:rPr>
        </w:r>
        <w:r w:rsidR="00B4704D">
          <w:rPr>
            <w:webHidden/>
          </w:rPr>
          <w:fldChar w:fldCharType="separate"/>
        </w:r>
        <w:r w:rsidR="00B4704D">
          <w:rPr>
            <w:webHidden/>
          </w:rPr>
          <w:t>18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8" w:history="1">
        <w:r w:rsidR="00B4704D" w:rsidRPr="00EC1C61">
          <w:rPr>
            <w:rStyle w:val="ad"/>
          </w:rPr>
          <w:t>7.7.</w:t>
        </w:r>
        <w:r w:rsidR="00B4704D">
          <w:rPr>
            <w:rFonts w:asciiTheme="minorHAnsi" w:eastAsiaTheme="minorEastAsia" w:hAnsiTheme="minorHAnsi" w:cstheme="minorBidi"/>
            <w:bCs w:val="0"/>
            <w:sz w:val="22"/>
            <w:szCs w:val="22"/>
          </w:rPr>
          <w:tab/>
        </w:r>
        <w:r w:rsidR="00B4704D" w:rsidRPr="00EC1C61">
          <w:rPr>
            <w:rStyle w:val="ad"/>
          </w:rPr>
          <w:t>Опоздавшие Заявки</w:t>
        </w:r>
        <w:r w:rsidR="00B4704D">
          <w:rPr>
            <w:webHidden/>
          </w:rPr>
          <w:tab/>
        </w:r>
        <w:r w:rsidR="00B4704D">
          <w:rPr>
            <w:webHidden/>
          </w:rPr>
          <w:fldChar w:fldCharType="begin"/>
        </w:r>
        <w:r w:rsidR="00B4704D">
          <w:rPr>
            <w:webHidden/>
          </w:rPr>
          <w:instrText xml:space="preserve"> PAGEREF _Toc417913348 \h </w:instrText>
        </w:r>
        <w:r w:rsidR="00B4704D">
          <w:rPr>
            <w:webHidden/>
          </w:rPr>
        </w:r>
        <w:r w:rsidR="00B4704D">
          <w:rPr>
            <w:webHidden/>
          </w:rPr>
          <w:fldChar w:fldCharType="separate"/>
        </w:r>
        <w:r w:rsidR="00B4704D">
          <w:rPr>
            <w:webHidden/>
          </w:rPr>
          <w:t>18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49" w:history="1">
        <w:r w:rsidR="00B4704D" w:rsidRPr="00EC1C61">
          <w:rPr>
            <w:rStyle w:val="ad"/>
          </w:rPr>
          <w:t>7.8.</w:t>
        </w:r>
        <w:r w:rsidR="00B4704D">
          <w:rPr>
            <w:rFonts w:asciiTheme="minorHAnsi" w:eastAsiaTheme="minorEastAsia" w:hAnsiTheme="minorHAnsi" w:cstheme="minorBidi"/>
            <w:bCs w:val="0"/>
            <w:sz w:val="22"/>
            <w:szCs w:val="22"/>
          </w:rPr>
          <w:tab/>
        </w:r>
        <w:r w:rsidR="00B4704D" w:rsidRPr="00EC1C61">
          <w:rPr>
            <w:rStyle w:val="ad"/>
          </w:rPr>
          <w:t>Изменение Заявок и их отзыв</w:t>
        </w:r>
        <w:r w:rsidR="00B4704D">
          <w:rPr>
            <w:webHidden/>
          </w:rPr>
          <w:tab/>
        </w:r>
        <w:r w:rsidR="00B4704D">
          <w:rPr>
            <w:webHidden/>
          </w:rPr>
          <w:fldChar w:fldCharType="begin"/>
        </w:r>
        <w:r w:rsidR="00B4704D">
          <w:rPr>
            <w:webHidden/>
          </w:rPr>
          <w:instrText xml:space="preserve"> PAGEREF _Toc417913349 \h </w:instrText>
        </w:r>
        <w:r w:rsidR="00B4704D">
          <w:rPr>
            <w:webHidden/>
          </w:rPr>
        </w:r>
        <w:r w:rsidR="00B4704D">
          <w:rPr>
            <w:webHidden/>
          </w:rPr>
          <w:fldChar w:fldCharType="separate"/>
        </w:r>
        <w:r w:rsidR="00B4704D">
          <w:rPr>
            <w:webHidden/>
          </w:rPr>
          <w:t>18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0" w:history="1">
        <w:r w:rsidR="00B4704D" w:rsidRPr="00EC1C61">
          <w:rPr>
            <w:rStyle w:val="ad"/>
          </w:rPr>
          <w:t>7.9.</w:t>
        </w:r>
        <w:r w:rsidR="00B4704D">
          <w:rPr>
            <w:rFonts w:asciiTheme="minorHAnsi" w:eastAsiaTheme="minorEastAsia" w:hAnsiTheme="minorHAnsi" w:cstheme="minorBidi"/>
            <w:bCs w:val="0"/>
            <w:sz w:val="22"/>
            <w:szCs w:val="22"/>
          </w:rPr>
          <w:tab/>
        </w:r>
        <w:r w:rsidR="00B4704D" w:rsidRPr="00EC1C61">
          <w:rPr>
            <w:rStyle w:val="ad"/>
          </w:rPr>
          <w:t>Вскрытие, рассмотрение и оценка Заявок.</w:t>
        </w:r>
        <w:r w:rsidR="00B4704D">
          <w:rPr>
            <w:webHidden/>
          </w:rPr>
          <w:tab/>
        </w:r>
        <w:r w:rsidR="00B4704D">
          <w:rPr>
            <w:webHidden/>
          </w:rPr>
          <w:fldChar w:fldCharType="begin"/>
        </w:r>
        <w:r w:rsidR="00B4704D">
          <w:rPr>
            <w:webHidden/>
          </w:rPr>
          <w:instrText xml:space="preserve"> PAGEREF _Toc417913350 \h </w:instrText>
        </w:r>
        <w:r w:rsidR="00B4704D">
          <w:rPr>
            <w:webHidden/>
          </w:rPr>
        </w:r>
        <w:r w:rsidR="00B4704D">
          <w:rPr>
            <w:webHidden/>
          </w:rPr>
          <w:fldChar w:fldCharType="separate"/>
        </w:r>
        <w:r w:rsidR="00B4704D">
          <w:rPr>
            <w:webHidden/>
          </w:rPr>
          <w:t>18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1" w:history="1">
        <w:r w:rsidR="00B4704D" w:rsidRPr="00EC1C61">
          <w:rPr>
            <w:rStyle w:val="ad"/>
          </w:rPr>
          <w:t>7.10.</w:t>
        </w:r>
        <w:r w:rsidR="00B4704D">
          <w:rPr>
            <w:rFonts w:asciiTheme="minorHAnsi" w:eastAsiaTheme="minorEastAsia" w:hAnsiTheme="minorHAnsi" w:cstheme="minorBidi"/>
            <w:bCs w:val="0"/>
            <w:sz w:val="22"/>
            <w:szCs w:val="22"/>
          </w:rPr>
          <w:tab/>
        </w:r>
        <w:r w:rsidR="00B4704D" w:rsidRPr="00EC1C61">
          <w:rPr>
            <w:rStyle w:val="ad"/>
          </w:rPr>
          <w:t>Переговоры с Участниками Процедуры закупки</w:t>
        </w:r>
        <w:r w:rsidR="00B4704D">
          <w:rPr>
            <w:webHidden/>
          </w:rPr>
          <w:tab/>
        </w:r>
        <w:r w:rsidR="00B4704D">
          <w:rPr>
            <w:webHidden/>
          </w:rPr>
          <w:fldChar w:fldCharType="begin"/>
        </w:r>
        <w:r w:rsidR="00B4704D">
          <w:rPr>
            <w:webHidden/>
          </w:rPr>
          <w:instrText xml:space="preserve"> PAGEREF _Toc417913351 \h </w:instrText>
        </w:r>
        <w:r w:rsidR="00B4704D">
          <w:rPr>
            <w:webHidden/>
          </w:rPr>
        </w:r>
        <w:r w:rsidR="00B4704D">
          <w:rPr>
            <w:webHidden/>
          </w:rPr>
          <w:fldChar w:fldCharType="separate"/>
        </w:r>
        <w:r w:rsidR="00B4704D">
          <w:rPr>
            <w:webHidden/>
          </w:rPr>
          <w:t>19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2" w:history="1">
        <w:r w:rsidR="00B4704D" w:rsidRPr="00EC1C61">
          <w:rPr>
            <w:rStyle w:val="ad"/>
          </w:rPr>
          <w:t>7.10.1.</w:t>
        </w:r>
        <w:r w:rsidR="00B4704D">
          <w:rPr>
            <w:rFonts w:asciiTheme="minorHAnsi" w:eastAsiaTheme="minorEastAsia" w:hAnsiTheme="minorHAnsi" w:cstheme="minorBidi"/>
            <w:bCs w:val="0"/>
            <w:sz w:val="22"/>
            <w:szCs w:val="22"/>
          </w:rPr>
          <w:tab/>
        </w:r>
        <w:r w:rsidR="00B4704D" w:rsidRPr="00EC1C61">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B4704D">
          <w:rPr>
            <w:webHidden/>
          </w:rPr>
          <w:tab/>
        </w:r>
        <w:r w:rsidR="00B4704D">
          <w:rPr>
            <w:webHidden/>
          </w:rPr>
          <w:fldChar w:fldCharType="begin"/>
        </w:r>
        <w:r w:rsidR="00B4704D">
          <w:rPr>
            <w:webHidden/>
          </w:rPr>
          <w:instrText xml:space="preserve"> PAGEREF _Toc417913352 \h </w:instrText>
        </w:r>
        <w:r w:rsidR="00B4704D">
          <w:rPr>
            <w:webHidden/>
          </w:rPr>
        </w:r>
        <w:r w:rsidR="00B4704D">
          <w:rPr>
            <w:webHidden/>
          </w:rPr>
          <w:fldChar w:fldCharType="separate"/>
        </w:r>
        <w:r w:rsidR="00B4704D">
          <w:rPr>
            <w:webHidden/>
          </w:rPr>
          <w:t>19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3" w:history="1">
        <w:r w:rsidR="00B4704D" w:rsidRPr="00EC1C61">
          <w:rPr>
            <w:rStyle w:val="ad"/>
          </w:rPr>
          <w:t>7.11.</w:t>
        </w:r>
        <w:r w:rsidR="00B4704D">
          <w:rPr>
            <w:rFonts w:asciiTheme="minorHAnsi" w:eastAsiaTheme="minorEastAsia" w:hAnsiTheme="minorHAnsi" w:cstheme="minorBidi"/>
            <w:bCs w:val="0"/>
            <w:sz w:val="22"/>
            <w:szCs w:val="22"/>
          </w:rPr>
          <w:tab/>
        </w:r>
        <w:r w:rsidR="00B4704D" w:rsidRPr="00EC1C61">
          <w:rPr>
            <w:rStyle w:val="ad"/>
          </w:rPr>
          <w:t>Рассмотрение и оценка Заявок</w:t>
        </w:r>
        <w:r w:rsidR="00B4704D">
          <w:rPr>
            <w:webHidden/>
          </w:rPr>
          <w:tab/>
        </w:r>
        <w:r w:rsidR="00B4704D">
          <w:rPr>
            <w:webHidden/>
          </w:rPr>
          <w:fldChar w:fldCharType="begin"/>
        </w:r>
        <w:r w:rsidR="00B4704D">
          <w:rPr>
            <w:webHidden/>
          </w:rPr>
          <w:instrText xml:space="preserve"> PAGEREF _Toc417913353 \h </w:instrText>
        </w:r>
        <w:r w:rsidR="00B4704D">
          <w:rPr>
            <w:webHidden/>
          </w:rPr>
        </w:r>
        <w:r w:rsidR="00B4704D">
          <w:rPr>
            <w:webHidden/>
          </w:rPr>
          <w:fldChar w:fldCharType="separate"/>
        </w:r>
        <w:r w:rsidR="00B4704D">
          <w:rPr>
            <w:webHidden/>
          </w:rPr>
          <w:t>19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4" w:history="1">
        <w:r w:rsidR="00B4704D" w:rsidRPr="00EC1C61">
          <w:rPr>
            <w:rStyle w:val="ad"/>
          </w:rPr>
          <w:t>7.12.</w:t>
        </w:r>
        <w:r w:rsidR="00B4704D">
          <w:rPr>
            <w:rFonts w:asciiTheme="minorHAnsi" w:eastAsiaTheme="minorEastAsia" w:hAnsiTheme="minorHAnsi" w:cstheme="minorBidi"/>
            <w:bCs w:val="0"/>
            <w:sz w:val="22"/>
            <w:szCs w:val="22"/>
          </w:rPr>
          <w:tab/>
        </w:r>
        <w:r w:rsidR="00B4704D" w:rsidRPr="00EC1C61">
          <w:rPr>
            <w:rStyle w:val="ad"/>
          </w:rPr>
          <w:t>Определение Победителя Процедуры закупки</w:t>
        </w:r>
        <w:r w:rsidR="00B4704D">
          <w:rPr>
            <w:webHidden/>
          </w:rPr>
          <w:tab/>
        </w:r>
        <w:r w:rsidR="00B4704D">
          <w:rPr>
            <w:webHidden/>
          </w:rPr>
          <w:fldChar w:fldCharType="begin"/>
        </w:r>
        <w:r w:rsidR="00B4704D">
          <w:rPr>
            <w:webHidden/>
          </w:rPr>
          <w:instrText xml:space="preserve"> PAGEREF _Toc417913354 \h </w:instrText>
        </w:r>
        <w:r w:rsidR="00B4704D">
          <w:rPr>
            <w:webHidden/>
          </w:rPr>
        </w:r>
        <w:r w:rsidR="00B4704D">
          <w:rPr>
            <w:webHidden/>
          </w:rPr>
          <w:fldChar w:fldCharType="separate"/>
        </w:r>
        <w:r w:rsidR="00B4704D">
          <w:rPr>
            <w:webHidden/>
          </w:rPr>
          <w:t>19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5" w:history="1">
        <w:r w:rsidR="00B4704D" w:rsidRPr="00EC1C61">
          <w:rPr>
            <w:rStyle w:val="ad"/>
          </w:rPr>
          <w:t>7.13.</w:t>
        </w:r>
        <w:r w:rsidR="00B4704D">
          <w:rPr>
            <w:rFonts w:asciiTheme="minorHAnsi" w:eastAsiaTheme="minorEastAsia" w:hAnsiTheme="minorHAnsi" w:cstheme="minorBidi"/>
            <w:bCs w:val="0"/>
            <w:sz w:val="22"/>
            <w:szCs w:val="22"/>
          </w:rPr>
          <w:tab/>
        </w:r>
        <w:r w:rsidR="00B4704D" w:rsidRPr="00EC1C61">
          <w:rPr>
            <w:rStyle w:val="ad"/>
          </w:rPr>
          <w:t>Порядок заключения Договора</w:t>
        </w:r>
        <w:r w:rsidR="00B4704D">
          <w:rPr>
            <w:webHidden/>
          </w:rPr>
          <w:tab/>
        </w:r>
        <w:r w:rsidR="00B4704D">
          <w:rPr>
            <w:webHidden/>
          </w:rPr>
          <w:fldChar w:fldCharType="begin"/>
        </w:r>
        <w:r w:rsidR="00B4704D">
          <w:rPr>
            <w:webHidden/>
          </w:rPr>
          <w:instrText xml:space="preserve"> PAGEREF _Toc417913355 \h </w:instrText>
        </w:r>
        <w:r w:rsidR="00B4704D">
          <w:rPr>
            <w:webHidden/>
          </w:rPr>
        </w:r>
        <w:r w:rsidR="00B4704D">
          <w:rPr>
            <w:webHidden/>
          </w:rPr>
          <w:fldChar w:fldCharType="separate"/>
        </w:r>
        <w:r w:rsidR="00B4704D">
          <w:rPr>
            <w:webHidden/>
          </w:rPr>
          <w:t>20</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6" w:history="1">
        <w:r w:rsidR="00B4704D" w:rsidRPr="00EC1C61">
          <w:rPr>
            <w:rStyle w:val="ad"/>
          </w:rPr>
          <w:t>7.14.</w:t>
        </w:r>
        <w:r w:rsidR="00B4704D">
          <w:rPr>
            <w:rFonts w:asciiTheme="minorHAnsi" w:eastAsiaTheme="minorEastAsia" w:hAnsiTheme="minorHAnsi" w:cstheme="minorBidi"/>
            <w:bCs w:val="0"/>
            <w:sz w:val="22"/>
            <w:szCs w:val="22"/>
          </w:rPr>
          <w:tab/>
        </w:r>
        <w:r w:rsidR="00B4704D" w:rsidRPr="00EC1C61">
          <w:rPr>
            <w:rStyle w:val="ad"/>
          </w:rPr>
          <w:t>Режим обмена информацией.</w:t>
        </w:r>
        <w:r w:rsidR="00B4704D">
          <w:rPr>
            <w:webHidden/>
          </w:rPr>
          <w:tab/>
        </w:r>
        <w:r w:rsidR="00B4704D">
          <w:rPr>
            <w:webHidden/>
          </w:rPr>
          <w:fldChar w:fldCharType="begin"/>
        </w:r>
        <w:r w:rsidR="00B4704D">
          <w:rPr>
            <w:webHidden/>
          </w:rPr>
          <w:instrText xml:space="preserve"> PAGEREF _Toc417913356 \h </w:instrText>
        </w:r>
        <w:r w:rsidR="00B4704D">
          <w:rPr>
            <w:webHidden/>
          </w:rPr>
        </w:r>
        <w:r w:rsidR="00B4704D">
          <w:rPr>
            <w:webHidden/>
          </w:rPr>
          <w:fldChar w:fldCharType="separate"/>
        </w:r>
        <w:r w:rsidR="00B4704D">
          <w:rPr>
            <w:webHidden/>
          </w:rPr>
          <w:t>21</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7" w:history="1">
        <w:r w:rsidR="00B4704D" w:rsidRPr="00EC1C61">
          <w:rPr>
            <w:rStyle w:val="ad"/>
          </w:rPr>
          <w:t>7.15.</w:t>
        </w:r>
        <w:r w:rsidR="00B4704D">
          <w:rPr>
            <w:rFonts w:asciiTheme="minorHAnsi" w:eastAsiaTheme="minorEastAsia" w:hAnsiTheme="minorHAnsi" w:cstheme="minorBidi"/>
            <w:bCs w:val="0"/>
            <w:sz w:val="22"/>
            <w:szCs w:val="22"/>
          </w:rPr>
          <w:tab/>
        </w:r>
        <w:r w:rsidR="00B4704D" w:rsidRPr="00EC1C61">
          <w:rPr>
            <w:rStyle w:val="ad"/>
          </w:rPr>
          <w:t>Переторжка</w:t>
        </w:r>
        <w:r w:rsidR="00B4704D">
          <w:rPr>
            <w:webHidden/>
          </w:rPr>
          <w:tab/>
        </w:r>
        <w:r w:rsidR="00B4704D">
          <w:rPr>
            <w:webHidden/>
          </w:rPr>
          <w:fldChar w:fldCharType="begin"/>
        </w:r>
        <w:r w:rsidR="00B4704D">
          <w:rPr>
            <w:webHidden/>
          </w:rPr>
          <w:instrText xml:space="preserve"> PAGEREF _Toc417913357 \h </w:instrText>
        </w:r>
        <w:r w:rsidR="00B4704D">
          <w:rPr>
            <w:webHidden/>
          </w:rPr>
        </w:r>
        <w:r w:rsidR="00B4704D">
          <w:rPr>
            <w:webHidden/>
          </w:rPr>
          <w:fldChar w:fldCharType="separate"/>
        </w:r>
        <w:r w:rsidR="00B4704D">
          <w:rPr>
            <w:webHidden/>
          </w:rPr>
          <w:t>21</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58" w:history="1">
        <w:r w:rsidR="00B4704D" w:rsidRPr="00EC1C61">
          <w:rPr>
            <w:rStyle w:val="ad"/>
          </w:rPr>
          <w:t>7.16.</w:t>
        </w:r>
        <w:r w:rsidR="00B4704D">
          <w:rPr>
            <w:rFonts w:asciiTheme="minorHAnsi" w:eastAsiaTheme="minorEastAsia" w:hAnsiTheme="minorHAnsi" w:cstheme="minorBidi"/>
            <w:bCs w:val="0"/>
            <w:sz w:val="22"/>
            <w:szCs w:val="22"/>
          </w:rPr>
          <w:tab/>
        </w:r>
        <w:r w:rsidR="00B4704D" w:rsidRPr="00EC1C61">
          <w:rPr>
            <w:rStyle w:val="ad"/>
          </w:rPr>
          <w:t>Разделение объема закупки между Участниками Процедур закупок</w:t>
        </w:r>
        <w:r w:rsidR="00B4704D">
          <w:rPr>
            <w:webHidden/>
          </w:rPr>
          <w:tab/>
        </w:r>
        <w:r w:rsidR="00B4704D">
          <w:rPr>
            <w:webHidden/>
          </w:rPr>
          <w:fldChar w:fldCharType="begin"/>
        </w:r>
        <w:r w:rsidR="00B4704D">
          <w:rPr>
            <w:webHidden/>
          </w:rPr>
          <w:instrText xml:space="preserve"> PAGEREF _Toc417913358 \h </w:instrText>
        </w:r>
        <w:r w:rsidR="00B4704D">
          <w:rPr>
            <w:webHidden/>
          </w:rPr>
        </w:r>
        <w:r w:rsidR="00B4704D">
          <w:rPr>
            <w:webHidden/>
          </w:rPr>
          <w:fldChar w:fldCharType="separate"/>
        </w:r>
        <w:r w:rsidR="00B4704D">
          <w:rPr>
            <w:webHidden/>
          </w:rPr>
          <w:t>22</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59" w:history="1">
        <w:r w:rsidR="00B4704D" w:rsidRPr="00EC1C61">
          <w:rPr>
            <w:rStyle w:val="ad"/>
          </w:rPr>
          <w:t>8.</w:t>
        </w:r>
        <w:r w:rsidR="00B4704D">
          <w:rPr>
            <w:rFonts w:asciiTheme="minorHAnsi" w:eastAsiaTheme="minorEastAsia" w:hAnsiTheme="minorHAnsi" w:cstheme="minorBidi"/>
            <w:bCs w:val="0"/>
            <w:caps w:val="0"/>
            <w:sz w:val="22"/>
            <w:szCs w:val="22"/>
          </w:rPr>
          <w:tab/>
        </w:r>
        <w:r w:rsidR="00B4704D" w:rsidRPr="00EC1C61">
          <w:rPr>
            <w:rStyle w:val="ad"/>
          </w:rPr>
          <w:t>ИНФОРМАЦИОННАЯ КАРТА</w:t>
        </w:r>
        <w:r w:rsidR="00B4704D">
          <w:rPr>
            <w:webHidden/>
          </w:rPr>
          <w:tab/>
        </w:r>
        <w:r w:rsidR="00B4704D">
          <w:rPr>
            <w:webHidden/>
          </w:rPr>
          <w:fldChar w:fldCharType="begin"/>
        </w:r>
        <w:r w:rsidR="00B4704D">
          <w:rPr>
            <w:webHidden/>
          </w:rPr>
          <w:instrText xml:space="preserve"> PAGEREF _Toc417913359 \h </w:instrText>
        </w:r>
        <w:r w:rsidR="00B4704D">
          <w:rPr>
            <w:webHidden/>
          </w:rPr>
        </w:r>
        <w:r w:rsidR="00B4704D">
          <w:rPr>
            <w:webHidden/>
          </w:rPr>
          <w:fldChar w:fldCharType="separate"/>
        </w:r>
        <w:r w:rsidR="00B4704D">
          <w:rPr>
            <w:webHidden/>
          </w:rPr>
          <w:t>23</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60" w:history="1">
        <w:r w:rsidR="00B4704D" w:rsidRPr="00EC1C61">
          <w:rPr>
            <w:rStyle w:val="ad"/>
          </w:rPr>
          <w:t>9.</w:t>
        </w:r>
        <w:r w:rsidR="00B4704D">
          <w:rPr>
            <w:rFonts w:asciiTheme="minorHAnsi" w:eastAsiaTheme="minorEastAsia" w:hAnsiTheme="minorHAnsi" w:cstheme="minorBidi"/>
            <w:bCs w:val="0"/>
            <w:caps w:val="0"/>
            <w:sz w:val="22"/>
            <w:szCs w:val="22"/>
          </w:rPr>
          <w:tab/>
        </w:r>
        <w:r w:rsidR="00B4704D" w:rsidRPr="00EC1C61">
          <w:rPr>
            <w:rStyle w:val="ad"/>
          </w:rPr>
          <w:t>ОБРАЗЦЫ ФОРМ И ДОКУМЕНТОВ ДЛЯ ЗАПОЛНЕНИЯ УЧАСТНИКАМИ ПРОЦЕДУРЫ ЗАКУПКИ</w:t>
        </w:r>
        <w:r w:rsidR="00B4704D">
          <w:rPr>
            <w:webHidden/>
          </w:rPr>
          <w:tab/>
        </w:r>
        <w:r w:rsidR="00B4704D">
          <w:rPr>
            <w:webHidden/>
          </w:rPr>
          <w:fldChar w:fldCharType="begin"/>
        </w:r>
        <w:r w:rsidR="00B4704D">
          <w:rPr>
            <w:webHidden/>
          </w:rPr>
          <w:instrText xml:space="preserve"> PAGEREF _Toc417913360 \h </w:instrText>
        </w:r>
        <w:r w:rsidR="00B4704D">
          <w:rPr>
            <w:webHidden/>
          </w:rPr>
        </w:r>
        <w:r w:rsidR="00B4704D">
          <w:rPr>
            <w:webHidden/>
          </w:rPr>
          <w:fldChar w:fldCharType="separate"/>
        </w:r>
        <w:r w:rsidR="00B4704D">
          <w:rPr>
            <w:webHidden/>
          </w:rPr>
          <w:t>28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1" w:history="1">
        <w:r w:rsidR="00B4704D" w:rsidRPr="00EC1C61">
          <w:rPr>
            <w:rStyle w:val="ad"/>
          </w:rPr>
          <w:t>9.1.</w:t>
        </w:r>
        <w:r w:rsidR="00B4704D">
          <w:rPr>
            <w:rFonts w:asciiTheme="minorHAnsi" w:eastAsiaTheme="minorEastAsia" w:hAnsiTheme="minorHAnsi" w:cstheme="minorBidi"/>
            <w:bCs w:val="0"/>
            <w:sz w:val="22"/>
            <w:szCs w:val="22"/>
          </w:rPr>
          <w:tab/>
        </w:r>
        <w:r w:rsidR="00B4704D" w:rsidRPr="00EC1C61">
          <w:rPr>
            <w:rStyle w:val="ad"/>
          </w:rPr>
          <w:t>ФОРМА ОПИСИ ДОКУМЕНТОВ, ПРЕДСТАВЛЯЕМЫХ В СОСТАВЕ ЗАЯВКИ</w:t>
        </w:r>
        <w:r w:rsidR="00B4704D">
          <w:rPr>
            <w:webHidden/>
          </w:rPr>
          <w:tab/>
        </w:r>
        <w:r w:rsidR="00B4704D">
          <w:rPr>
            <w:webHidden/>
          </w:rPr>
          <w:fldChar w:fldCharType="begin"/>
        </w:r>
        <w:r w:rsidR="00B4704D">
          <w:rPr>
            <w:webHidden/>
          </w:rPr>
          <w:instrText xml:space="preserve"> PAGEREF _Toc417913361 \h </w:instrText>
        </w:r>
        <w:r w:rsidR="00B4704D">
          <w:rPr>
            <w:webHidden/>
          </w:rPr>
        </w:r>
        <w:r w:rsidR="00B4704D">
          <w:rPr>
            <w:webHidden/>
          </w:rPr>
          <w:fldChar w:fldCharType="separate"/>
        </w:r>
        <w:r w:rsidR="00B4704D">
          <w:rPr>
            <w:webHidden/>
          </w:rPr>
          <w:t>28</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2" w:history="1">
        <w:r w:rsidR="00B4704D" w:rsidRPr="00EC1C61">
          <w:rPr>
            <w:rStyle w:val="ad"/>
          </w:rPr>
          <w:t>9.2.</w:t>
        </w:r>
        <w:r w:rsidR="00B4704D">
          <w:rPr>
            <w:rFonts w:asciiTheme="minorHAnsi" w:eastAsiaTheme="minorEastAsia" w:hAnsiTheme="minorHAnsi" w:cstheme="minorBidi"/>
            <w:bCs w:val="0"/>
            <w:sz w:val="22"/>
            <w:szCs w:val="22"/>
          </w:rPr>
          <w:tab/>
        </w:r>
        <w:r w:rsidR="00B4704D" w:rsidRPr="00EC1C61">
          <w:rPr>
            <w:rStyle w:val="ad"/>
          </w:rPr>
          <w:t>ФОРМА ЗАЯВКИ</w:t>
        </w:r>
        <w:r w:rsidR="00B4704D">
          <w:rPr>
            <w:webHidden/>
          </w:rPr>
          <w:tab/>
        </w:r>
        <w:r w:rsidR="00B4704D">
          <w:rPr>
            <w:webHidden/>
          </w:rPr>
          <w:fldChar w:fldCharType="begin"/>
        </w:r>
        <w:r w:rsidR="00B4704D">
          <w:rPr>
            <w:webHidden/>
          </w:rPr>
          <w:instrText xml:space="preserve"> PAGEREF _Toc417913362 \h </w:instrText>
        </w:r>
        <w:r w:rsidR="00B4704D">
          <w:rPr>
            <w:webHidden/>
          </w:rPr>
        </w:r>
        <w:r w:rsidR="00B4704D">
          <w:rPr>
            <w:webHidden/>
          </w:rPr>
          <w:fldChar w:fldCharType="separate"/>
        </w:r>
        <w:r w:rsidR="00B4704D">
          <w:rPr>
            <w:webHidden/>
          </w:rPr>
          <w:t>31</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3" w:history="1">
        <w:r w:rsidR="00B4704D" w:rsidRPr="00EC1C61">
          <w:rPr>
            <w:rStyle w:val="ad"/>
          </w:rPr>
          <w:t>9.2.1.</w:t>
        </w:r>
        <w:r w:rsidR="00B4704D">
          <w:rPr>
            <w:rFonts w:asciiTheme="minorHAnsi" w:eastAsiaTheme="minorEastAsia" w:hAnsiTheme="minorHAnsi" w:cstheme="minorBidi"/>
            <w:bCs w:val="0"/>
            <w:sz w:val="22"/>
            <w:szCs w:val="22"/>
          </w:rPr>
          <w:tab/>
        </w:r>
        <w:r w:rsidR="00B4704D" w:rsidRPr="00EC1C61">
          <w:rPr>
            <w:rStyle w:val="ad"/>
          </w:rPr>
          <w:t>ФОРМА «ПРЕДЛОЖЕНИЕ О ЦЕНЕ ДОГОВОРА»</w:t>
        </w:r>
        <w:r w:rsidR="00B4704D">
          <w:rPr>
            <w:webHidden/>
          </w:rPr>
          <w:tab/>
        </w:r>
        <w:r w:rsidR="00B4704D">
          <w:rPr>
            <w:webHidden/>
          </w:rPr>
          <w:fldChar w:fldCharType="begin"/>
        </w:r>
        <w:r w:rsidR="00B4704D">
          <w:rPr>
            <w:webHidden/>
          </w:rPr>
          <w:instrText xml:space="preserve"> PAGEREF _Toc417913363 \h </w:instrText>
        </w:r>
        <w:r w:rsidR="00B4704D">
          <w:rPr>
            <w:webHidden/>
          </w:rPr>
        </w:r>
        <w:r w:rsidR="00B4704D">
          <w:rPr>
            <w:webHidden/>
          </w:rPr>
          <w:fldChar w:fldCharType="separate"/>
        </w:r>
        <w:r w:rsidR="00B4704D">
          <w:rPr>
            <w:webHidden/>
          </w:rPr>
          <w:t>34</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4" w:history="1">
        <w:r w:rsidR="00B4704D" w:rsidRPr="00EC1C61">
          <w:rPr>
            <w:rStyle w:val="ad"/>
          </w:rPr>
          <w:t>9.2.2.</w:t>
        </w:r>
        <w:r w:rsidR="00B4704D">
          <w:rPr>
            <w:rFonts w:asciiTheme="minorHAnsi" w:eastAsiaTheme="minorEastAsia" w:hAnsiTheme="minorHAnsi" w:cstheme="minorBidi"/>
            <w:bCs w:val="0"/>
            <w:sz w:val="22"/>
            <w:szCs w:val="22"/>
          </w:rPr>
          <w:tab/>
        </w:r>
        <w:r w:rsidR="00B4704D" w:rsidRPr="00EC1C61">
          <w:rPr>
            <w:rStyle w:val="ad"/>
          </w:rPr>
          <w:t>ФОРМА ПРЕДЛОЖЕНИЯ О ФУНКЦИОНАЛЬНЫХ, КОЛИЧЕСТВЕННЫХ И КАЧЕСТВЕННЫХ ХАРАКТЕРИСТИКАХ ТОВАРОВ, КАЧЕСТВЕ РАБОТ, УСЛУГ</w:t>
        </w:r>
        <w:r w:rsidR="00B4704D">
          <w:rPr>
            <w:webHidden/>
          </w:rPr>
          <w:tab/>
        </w:r>
        <w:r w:rsidR="00B4704D">
          <w:rPr>
            <w:webHidden/>
          </w:rPr>
          <w:fldChar w:fldCharType="begin"/>
        </w:r>
        <w:r w:rsidR="00B4704D">
          <w:rPr>
            <w:webHidden/>
          </w:rPr>
          <w:instrText xml:space="preserve"> PAGEREF _Toc417913364 \h </w:instrText>
        </w:r>
        <w:r w:rsidR="00B4704D">
          <w:rPr>
            <w:webHidden/>
          </w:rPr>
        </w:r>
        <w:r w:rsidR="00B4704D">
          <w:rPr>
            <w:webHidden/>
          </w:rPr>
          <w:fldChar w:fldCharType="separate"/>
        </w:r>
        <w:r w:rsidR="00B4704D">
          <w:rPr>
            <w:webHidden/>
          </w:rPr>
          <w:t>35</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5" w:history="1">
        <w:r w:rsidR="00B4704D" w:rsidRPr="00EC1C61">
          <w:rPr>
            <w:rStyle w:val="ad"/>
          </w:rPr>
          <w:t>Таблица № 2 «СПРАВКА О ПЕРЕЧНЕ И ОБЪЕМАХ ВЫПОЛНЕНИЯ АНАЛОГИЧНЫХ ДОГОВОРОВ»</w:t>
        </w:r>
        <w:r w:rsidR="00B4704D">
          <w:rPr>
            <w:webHidden/>
          </w:rPr>
          <w:tab/>
        </w:r>
        <w:r w:rsidR="00B4704D">
          <w:rPr>
            <w:webHidden/>
          </w:rPr>
          <w:fldChar w:fldCharType="begin"/>
        </w:r>
        <w:r w:rsidR="00B4704D">
          <w:rPr>
            <w:webHidden/>
          </w:rPr>
          <w:instrText xml:space="preserve"> PAGEREF _Toc417913365 \h </w:instrText>
        </w:r>
        <w:r w:rsidR="00B4704D">
          <w:rPr>
            <w:webHidden/>
          </w:rPr>
        </w:r>
        <w:r w:rsidR="00B4704D">
          <w:rPr>
            <w:webHidden/>
          </w:rPr>
          <w:fldChar w:fldCharType="separate"/>
        </w:r>
        <w:r w:rsidR="00B4704D">
          <w:rPr>
            <w:webHidden/>
          </w:rPr>
          <w:t>36</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6" w:history="1">
        <w:r w:rsidR="00B4704D" w:rsidRPr="00EC1C61">
          <w:rPr>
            <w:rStyle w:val="ad"/>
          </w:rPr>
          <w:t>9.3.</w:t>
        </w:r>
        <w:r w:rsidR="00B4704D">
          <w:rPr>
            <w:rFonts w:asciiTheme="minorHAnsi" w:eastAsiaTheme="minorEastAsia" w:hAnsiTheme="minorHAnsi" w:cstheme="minorBidi"/>
            <w:bCs w:val="0"/>
            <w:sz w:val="22"/>
            <w:szCs w:val="22"/>
          </w:rPr>
          <w:tab/>
        </w:r>
        <w:r w:rsidR="00B4704D" w:rsidRPr="00EC1C61">
          <w:rPr>
            <w:rStyle w:val="ad"/>
          </w:rPr>
          <w:t>ФОРМА АНКЕТЫ УЧАСТНИКА ПРОЦЕДУРЫ ЗАКУПКИ</w:t>
        </w:r>
        <w:r w:rsidR="00B4704D">
          <w:rPr>
            <w:webHidden/>
          </w:rPr>
          <w:tab/>
        </w:r>
        <w:r w:rsidR="00B4704D">
          <w:rPr>
            <w:webHidden/>
          </w:rPr>
          <w:fldChar w:fldCharType="begin"/>
        </w:r>
        <w:r w:rsidR="00B4704D">
          <w:rPr>
            <w:webHidden/>
          </w:rPr>
          <w:instrText xml:space="preserve"> PAGEREF _Toc417913366 \h </w:instrText>
        </w:r>
        <w:r w:rsidR="00B4704D">
          <w:rPr>
            <w:webHidden/>
          </w:rPr>
        </w:r>
        <w:r w:rsidR="00B4704D">
          <w:rPr>
            <w:webHidden/>
          </w:rPr>
          <w:fldChar w:fldCharType="separate"/>
        </w:r>
        <w:r w:rsidR="00B4704D">
          <w:rPr>
            <w:webHidden/>
          </w:rPr>
          <w:t>39</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7" w:history="1">
        <w:r w:rsidR="00B4704D" w:rsidRPr="00EC1C61">
          <w:rPr>
            <w:rStyle w:val="ad"/>
          </w:rPr>
          <w:t>9.4.</w:t>
        </w:r>
        <w:r w:rsidR="00B4704D">
          <w:rPr>
            <w:rFonts w:asciiTheme="minorHAnsi" w:eastAsiaTheme="minorEastAsia" w:hAnsiTheme="minorHAnsi" w:cstheme="minorBidi"/>
            <w:bCs w:val="0"/>
            <w:sz w:val="22"/>
            <w:szCs w:val="22"/>
          </w:rPr>
          <w:tab/>
        </w:r>
        <w:r w:rsidR="00B4704D" w:rsidRPr="00EC1C61">
          <w:rPr>
            <w:rStyle w:val="ad"/>
          </w:rPr>
          <w:t>ФОРМА ДОВЕРЕННОСТИ НА УПОЛНОМОЧЕННОЕ ЛИЦО, ИМЕЮЩЕЕ ПРАВО ПОДПИСИ ДОКУМЕНТОВ ОРГАНИЗАЦИИ – УЧАСТНИКА ПРОЦЕДУРЫ ЗАКУПКИ</w:t>
        </w:r>
        <w:r w:rsidR="00B4704D">
          <w:rPr>
            <w:webHidden/>
          </w:rPr>
          <w:tab/>
        </w:r>
        <w:r w:rsidR="00B4704D">
          <w:rPr>
            <w:webHidden/>
          </w:rPr>
          <w:fldChar w:fldCharType="begin"/>
        </w:r>
        <w:r w:rsidR="00B4704D">
          <w:rPr>
            <w:webHidden/>
          </w:rPr>
          <w:instrText xml:space="preserve"> PAGEREF _Toc417913367 \h </w:instrText>
        </w:r>
        <w:r w:rsidR="00B4704D">
          <w:rPr>
            <w:webHidden/>
          </w:rPr>
        </w:r>
        <w:r w:rsidR="00B4704D">
          <w:rPr>
            <w:webHidden/>
          </w:rPr>
          <w:fldChar w:fldCharType="separate"/>
        </w:r>
        <w:r w:rsidR="00B4704D">
          <w:rPr>
            <w:webHidden/>
          </w:rPr>
          <w:t>41</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68" w:history="1">
        <w:r w:rsidR="00B4704D" w:rsidRPr="00EC1C61">
          <w:rPr>
            <w:rStyle w:val="ad"/>
          </w:rPr>
          <w:t>9.5.</w:t>
        </w:r>
        <w:r w:rsidR="00B4704D">
          <w:rPr>
            <w:rFonts w:asciiTheme="minorHAnsi" w:eastAsiaTheme="minorEastAsia" w:hAnsiTheme="minorHAnsi" w:cstheme="minorBidi"/>
            <w:bCs w:val="0"/>
            <w:sz w:val="22"/>
            <w:szCs w:val="22"/>
          </w:rPr>
          <w:tab/>
        </w:r>
        <w:r w:rsidR="00B4704D" w:rsidRPr="00EC1C61">
          <w:rPr>
            <w:rStyle w:val="ad"/>
          </w:rPr>
          <w:t>ФОРМА обязательства о неразглашении информации третьим лицам</w:t>
        </w:r>
        <w:r w:rsidR="00B4704D">
          <w:rPr>
            <w:webHidden/>
          </w:rPr>
          <w:tab/>
        </w:r>
        <w:r w:rsidR="00B4704D">
          <w:rPr>
            <w:webHidden/>
          </w:rPr>
          <w:fldChar w:fldCharType="begin"/>
        </w:r>
        <w:r w:rsidR="00B4704D">
          <w:rPr>
            <w:webHidden/>
          </w:rPr>
          <w:instrText xml:space="preserve"> PAGEREF _Toc417913368 \h </w:instrText>
        </w:r>
        <w:r w:rsidR="00B4704D">
          <w:rPr>
            <w:webHidden/>
          </w:rPr>
        </w:r>
        <w:r w:rsidR="00B4704D">
          <w:rPr>
            <w:webHidden/>
          </w:rPr>
          <w:fldChar w:fldCharType="separate"/>
        </w:r>
        <w:r w:rsidR="00B4704D">
          <w:rPr>
            <w:webHidden/>
          </w:rPr>
          <w:t>42</w:t>
        </w:r>
        <w:r w:rsidR="00B4704D">
          <w:rPr>
            <w:webHidden/>
          </w:rPr>
          <w:fldChar w:fldCharType="end"/>
        </w:r>
      </w:hyperlink>
    </w:p>
    <w:p w:rsidR="00B4704D" w:rsidRDefault="006C1352">
      <w:pPr>
        <w:pStyle w:val="14"/>
        <w:rPr>
          <w:rFonts w:asciiTheme="minorHAnsi" w:eastAsiaTheme="minorEastAsia" w:hAnsiTheme="minorHAnsi" w:cstheme="minorBidi"/>
          <w:bCs w:val="0"/>
          <w:caps w:val="0"/>
          <w:sz w:val="22"/>
          <w:szCs w:val="22"/>
        </w:rPr>
      </w:pPr>
      <w:hyperlink w:anchor="_Toc417913369" w:history="1">
        <w:r w:rsidR="00B4704D" w:rsidRPr="00EC1C61">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B4704D">
          <w:rPr>
            <w:webHidden/>
          </w:rPr>
          <w:tab/>
        </w:r>
        <w:r w:rsidR="00B4704D">
          <w:rPr>
            <w:webHidden/>
          </w:rPr>
          <w:fldChar w:fldCharType="begin"/>
        </w:r>
        <w:r w:rsidR="00B4704D">
          <w:rPr>
            <w:webHidden/>
          </w:rPr>
          <w:instrText xml:space="preserve"> PAGEREF _Toc417913369 \h </w:instrText>
        </w:r>
        <w:r w:rsidR="00B4704D">
          <w:rPr>
            <w:webHidden/>
          </w:rPr>
        </w:r>
        <w:r w:rsidR="00B4704D">
          <w:rPr>
            <w:webHidden/>
          </w:rPr>
          <w:fldChar w:fldCharType="separate"/>
        </w:r>
        <w:r w:rsidR="00B4704D">
          <w:rPr>
            <w:webHidden/>
          </w:rPr>
          <w:t>42</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70" w:history="1">
        <w:r w:rsidR="00B4704D" w:rsidRPr="00EC1C61">
          <w:rPr>
            <w:rStyle w:val="ad"/>
          </w:rPr>
          <w:t>9.6.</w:t>
        </w:r>
        <w:r w:rsidR="00B4704D">
          <w:rPr>
            <w:rFonts w:asciiTheme="minorHAnsi" w:eastAsiaTheme="minorEastAsia" w:hAnsiTheme="minorHAnsi" w:cstheme="minorBidi"/>
            <w:bCs w:val="0"/>
            <w:sz w:val="22"/>
            <w:szCs w:val="22"/>
          </w:rPr>
          <w:tab/>
        </w:r>
        <w:r w:rsidR="00B4704D" w:rsidRPr="00EC1C61">
          <w:rPr>
            <w:rStyle w:val="ad"/>
          </w:rPr>
          <w:t>ФОРМА Заявления о безусловном согласии с условиями договора</w:t>
        </w:r>
        <w:r w:rsidR="00B4704D">
          <w:rPr>
            <w:webHidden/>
          </w:rPr>
          <w:tab/>
        </w:r>
        <w:r w:rsidR="00B4704D">
          <w:rPr>
            <w:webHidden/>
          </w:rPr>
          <w:fldChar w:fldCharType="begin"/>
        </w:r>
        <w:r w:rsidR="00B4704D">
          <w:rPr>
            <w:webHidden/>
          </w:rPr>
          <w:instrText xml:space="preserve"> PAGEREF _Toc417913370 \h </w:instrText>
        </w:r>
        <w:r w:rsidR="00B4704D">
          <w:rPr>
            <w:webHidden/>
          </w:rPr>
        </w:r>
        <w:r w:rsidR="00B4704D">
          <w:rPr>
            <w:webHidden/>
          </w:rPr>
          <w:fldChar w:fldCharType="separate"/>
        </w:r>
        <w:r w:rsidR="00B4704D">
          <w:rPr>
            <w:webHidden/>
          </w:rPr>
          <w:t>43</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71" w:history="1">
        <w:r w:rsidR="00B4704D" w:rsidRPr="00EC1C61">
          <w:rPr>
            <w:rStyle w:val="ad"/>
          </w:rPr>
          <w:t>10.</w:t>
        </w:r>
        <w:r w:rsidR="00B4704D">
          <w:rPr>
            <w:rFonts w:asciiTheme="minorHAnsi" w:eastAsiaTheme="minorEastAsia" w:hAnsiTheme="minorHAnsi" w:cstheme="minorBidi"/>
            <w:bCs w:val="0"/>
            <w:sz w:val="22"/>
            <w:szCs w:val="22"/>
          </w:rPr>
          <w:tab/>
        </w:r>
        <w:r w:rsidR="00B4704D" w:rsidRPr="00EC1C61">
          <w:rPr>
            <w:rStyle w:val="ad"/>
          </w:rPr>
          <w:t>ПРОЕКТ ДОГОВОРА ИЛИ УСЛОВИЯ, НА КОТОРЫХ ДОГОВОР ДОЛЖЕН БЫТЬ ЗАКЛЮЧЕН</w:t>
        </w:r>
        <w:r w:rsidR="00B4704D">
          <w:rPr>
            <w:webHidden/>
          </w:rPr>
          <w:tab/>
        </w:r>
        <w:r w:rsidR="00B4704D">
          <w:rPr>
            <w:webHidden/>
          </w:rPr>
          <w:fldChar w:fldCharType="begin"/>
        </w:r>
        <w:r w:rsidR="00B4704D">
          <w:rPr>
            <w:webHidden/>
          </w:rPr>
          <w:instrText xml:space="preserve"> PAGEREF _Toc417913371 \h </w:instrText>
        </w:r>
        <w:r w:rsidR="00B4704D">
          <w:rPr>
            <w:webHidden/>
          </w:rPr>
        </w:r>
        <w:r w:rsidR="00B4704D">
          <w:rPr>
            <w:webHidden/>
          </w:rPr>
          <w:fldChar w:fldCharType="separate"/>
        </w:r>
        <w:r w:rsidR="00B4704D">
          <w:rPr>
            <w:webHidden/>
          </w:rPr>
          <w:t>44</w:t>
        </w:r>
        <w:r w:rsidR="00B4704D">
          <w:rPr>
            <w:webHidden/>
          </w:rPr>
          <w:fldChar w:fldCharType="end"/>
        </w:r>
      </w:hyperlink>
    </w:p>
    <w:p w:rsidR="00B4704D" w:rsidRDefault="006C1352">
      <w:pPr>
        <w:pStyle w:val="22"/>
        <w:rPr>
          <w:rFonts w:asciiTheme="minorHAnsi" w:eastAsiaTheme="minorEastAsia" w:hAnsiTheme="minorHAnsi" w:cstheme="minorBidi"/>
          <w:bCs w:val="0"/>
          <w:sz w:val="22"/>
          <w:szCs w:val="22"/>
        </w:rPr>
      </w:pPr>
      <w:hyperlink w:anchor="_Toc417913372" w:history="1">
        <w:r w:rsidR="00B4704D" w:rsidRPr="00EC1C61">
          <w:rPr>
            <w:rStyle w:val="ad"/>
          </w:rPr>
          <w:t>11.</w:t>
        </w:r>
        <w:r w:rsidR="00B4704D">
          <w:rPr>
            <w:rFonts w:asciiTheme="minorHAnsi" w:eastAsiaTheme="minorEastAsia" w:hAnsiTheme="minorHAnsi" w:cstheme="minorBidi"/>
            <w:bCs w:val="0"/>
            <w:sz w:val="22"/>
            <w:szCs w:val="22"/>
          </w:rPr>
          <w:tab/>
        </w:r>
        <w:r w:rsidR="00B4704D" w:rsidRPr="00EC1C61">
          <w:rPr>
            <w:rStyle w:val="ad"/>
          </w:rPr>
          <w:t>ТЕХНИЧЕСКАЯ ЧАСТЬ</w:t>
        </w:r>
        <w:r w:rsidR="00B4704D">
          <w:rPr>
            <w:webHidden/>
          </w:rPr>
          <w:tab/>
        </w:r>
        <w:r w:rsidR="00B4704D">
          <w:rPr>
            <w:webHidden/>
          </w:rPr>
          <w:fldChar w:fldCharType="begin"/>
        </w:r>
        <w:r w:rsidR="00B4704D">
          <w:rPr>
            <w:webHidden/>
          </w:rPr>
          <w:instrText xml:space="preserve"> PAGEREF _Toc417913372 \h </w:instrText>
        </w:r>
        <w:r w:rsidR="00B4704D">
          <w:rPr>
            <w:webHidden/>
          </w:rPr>
        </w:r>
        <w:r w:rsidR="00B4704D">
          <w:rPr>
            <w:webHidden/>
          </w:rPr>
          <w:fldChar w:fldCharType="separate"/>
        </w:r>
        <w:r w:rsidR="00B4704D">
          <w:rPr>
            <w:webHidden/>
          </w:rPr>
          <w:t>44</w:t>
        </w:r>
        <w:r w:rsidR="00B4704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17913322"/>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17913323"/>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17913324"/>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17913325"/>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17913326"/>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17913327"/>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17913328"/>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17913329"/>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w:t>
      </w:r>
      <w:proofErr w:type="gramStart"/>
      <w:r w:rsidRPr="002440E8">
        <w:t>месте</w:t>
      </w:r>
      <w:proofErr w:type="gramEnd"/>
      <w:r w:rsidRPr="002440E8">
        <w:t xml:space="preserve">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17913330"/>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17913331"/>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17913332"/>
      <w:r w:rsidRPr="002440E8">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17913333"/>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17913334"/>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17913335"/>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17913336"/>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17913337"/>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17913338"/>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17913339"/>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D41B14"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proofErr w:type="gramStart"/>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0B372A">
        <w:t>обяза-тельств</w:t>
      </w:r>
      <w:proofErr w:type="spellEnd"/>
      <w:r w:rsidRPr="000B372A">
        <w:t xml:space="preserve"> общества; </w:t>
      </w:r>
      <w:proofErr w:type="gramEnd"/>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17913340"/>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17913341"/>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17913342"/>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17913343"/>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17913344"/>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17913345"/>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17913346"/>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17913347"/>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17913348"/>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17913349"/>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17913350"/>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17913351"/>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17913352"/>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17913353"/>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17913354"/>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17913355"/>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17913356"/>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17913357"/>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17913358"/>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17913359"/>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545EAA"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04720D">
              <w:rPr>
                <w:sz w:val="20"/>
                <w:szCs w:val="20"/>
              </w:rPr>
              <w:t>д.4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5271C2" w:rsidRDefault="00854F2A" w:rsidP="00854F2A">
            <w:pPr>
              <w:rPr>
                <w:sz w:val="20"/>
                <w:szCs w:val="20"/>
              </w:rPr>
            </w:pPr>
            <w:r w:rsidRPr="005271C2">
              <w:rPr>
                <w:sz w:val="20"/>
                <w:szCs w:val="20"/>
              </w:rPr>
              <w:t xml:space="preserve">Телефон: </w:t>
            </w:r>
            <w:r w:rsidR="005271C2" w:rsidRPr="005271C2">
              <w:rPr>
                <w:sz w:val="20"/>
                <w:szCs w:val="20"/>
              </w:rPr>
              <w:t xml:space="preserve">(495) </w:t>
            </w:r>
            <w:r w:rsidR="002A2406" w:rsidRPr="00E008B5">
              <w:rPr>
                <w:sz w:val="20"/>
                <w:szCs w:val="20"/>
              </w:rPr>
              <w:t>956 00 33</w:t>
            </w:r>
            <w:r w:rsidR="005271C2" w:rsidRPr="005271C2">
              <w:rPr>
                <w:sz w:val="20"/>
                <w:szCs w:val="20"/>
              </w:rPr>
              <w:t xml:space="preserve">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DE0769">
            <w:pPr>
              <w:rPr>
                <w:sz w:val="20"/>
                <w:szCs w:val="20"/>
              </w:rPr>
            </w:pPr>
            <w:r w:rsidRPr="00591DFD">
              <w:rPr>
                <w:sz w:val="20"/>
                <w:szCs w:val="20"/>
              </w:rPr>
              <w:t xml:space="preserve">Открытый Запрос предложений </w:t>
            </w:r>
            <w:r w:rsidR="001127EC" w:rsidRPr="001127EC">
              <w:rPr>
                <w:sz w:val="20"/>
                <w:szCs w:val="20"/>
              </w:rPr>
              <w:t xml:space="preserve">на право заключения договора </w:t>
            </w:r>
            <w:r w:rsidR="00E46E8B">
              <w:rPr>
                <w:sz w:val="20"/>
                <w:szCs w:val="20"/>
              </w:rPr>
              <w:t>на</w:t>
            </w:r>
            <w:r w:rsidR="00DE0769" w:rsidRPr="00DE0769">
              <w:rPr>
                <w:sz w:val="20"/>
                <w:szCs w:val="20"/>
              </w:rPr>
              <w:t xml:space="preserve"> проектирование </w:t>
            </w:r>
            <w:r w:rsidR="00EA4DCC" w:rsidRPr="00EA4DCC">
              <w:rPr>
                <w:sz w:val="20"/>
                <w:szCs w:val="20"/>
              </w:rPr>
              <w:t xml:space="preserve">помещений, расположенных на цокольном этаже корпуса №1, под размещение  </w:t>
            </w:r>
            <w:r w:rsidR="00DE0769" w:rsidRPr="00DE0769">
              <w:rPr>
                <w:sz w:val="20"/>
                <w:szCs w:val="20"/>
              </w:rPr>
              <w:t>«Физкультурного центра», расположенного по адресу: г. Москва, территория инновационного центра «Сколково», ул. Луговая, д.4, корп.1</w:t>
            </w:r>
            <w:r w:rsidR="00391357" w:rsidRPr="00391357">
              <w:rPr>
                <w:sz w:val="20"/>
                <w:szCs w:val="20"/>
              </w:rPr>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2C6F7C" w:rsidP="00C27D7D">
            <w:pPr>
              <w:keepNext/>
              <w:jc w:val="both"/>
              <w:rPr>
                <w:sz w:val="20"/>
                <w:szCs w:val="20"/>
              </w:rPr>
            </w:pPr>
            <w:r w:rsidRPr="002A2406">
              <w:rPr>
                <w:sz w:val="20"/>
                <w:szCs w:val="20"/>
              </w:rPr>
              <w:t>Предоставляется по запросу</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д. 4</w:t>
            </w:r>
            <w:r w:rsidR="00C500DD" w:rsidRPr="00C500DD">
              <w:rPr>
                <w:rFonts w:eastAsia="Calibri"/>
                <w:b/>
                <w:sz w:val="20"/>
                <w:szCs w:val="20"/>
              </w:rPr>
              <w:t xml:space="preserve"> (ОЦ Технопарк)</w:t>
            </w:r>
          </w:p>
          <w:p w:rsidR="006A4CAD" w:rsidRPr="002A2406" w:rsidRDefault="006A4CAD" w:rsidP="008F5822">
            <w:pPr>
              <w:jc w:val="both"/>
              <w:rPr>
                <w:sz w:val="20"/>
                <w:szCs w:val="20"/>
              </w:rPr>
            </w:pPr>
            <w:r w:rsidRPr="00B22A81">
              <w:rPr>
                <w:sz w:val="20"/>
                <w:szCs w:val="20"/>
              </w:rPr>
              <w:t xml:space="preserve">Заявки принимаются ежедневно по рабочим дням с </w:t>
            </w:r>
            <w:r w:rsidRPr="002A2406">
              <w:rPr>
                <w:sz w:val="20"/>
                <w:szCs w:val="20"/>
              </w:rPr>
              <w:t>«</w:t>
            </w:r>
            <w:r w:rsidR="00BF5B6D">
              <w:rPr>
                <w:sz w:val="20"/>
                <w:szCs w:val="20"/>
              </w:rPr>
              <w:t>25</w:t>
            </w:r>
            <w:r w:rsidRPr="002A2406">
              <w:rPr>
                <w:sz w:val="20"/>
                <w:szCs w:val="20"/>
              </w:rPr>
              <w:t xml:space="preserve">» </w:t>
            </w:r>
            <w:r w:rsidR="00EA4DCC" w:rsidRPr="002A2406">
              <w:rPr>
                <w:sz w:val="20"/>
                <w:szCs w:val="20"/>
              </w:rPr>
              <w:t>ма</w:t>
            </w:r>
            <w:r w:rsidR="005271C2" w:rsidRPr="002A2406">
              <w:rPr>
                <w:sz w:val="20"/>
                <w:szCs w:val="20"/>
              </w:rPr>
              <w:t>я</w:t>
            </w:r>
            <w:r w:rsidR="00957CA8" w:rsidRPr="002A2406">
              <w:rPr>
                <w:sz w:val="20"/>
                <w:szCs w:val="20"/>
              </w:rPr>
              <w:t xml:space="preserve"> </w:t>
            </w:r>
            <w:r w:rsidRPr="002A2406">
              <w:rPr>
                <w:sz w:val="20"/>
                <w:szCs w:val="20"/>
              </w:rPr>
              <w:t>201</w:t>
            </w:r>
            <w:r w:rsidR="00DE0769" w:rsidRPr="002A2406">
              <w:rPr>
                <w:sz w:val="20"/>
                <w:szCs w:val="20"/>
              </w:rPr>
              <w:t>5</w:t>
            </w:r>
            <w:r w:rsidRPr="002A2406">
              <w:rPr>
                <w:sz w:val="20"/>
                <w:szCs w:val="20"/>
              </w:rPr>
              <w:t xml:space="preserve"> года </w:t>
            </w:r>
            <w:r w:rsidR="00DE64AD" w:rsidRPr="002A2406">
              <w:rPr>
                <w:sz w:val="20"/>
                <w:szCs w:val="20"/>
              </w:rPr>
              <w:t xml:space="preserve">до </w:t>
            </w:r>
            <w:r w:rsidRPr="002A2406">
              <w:rPr>
                <w:sz w:val="20"/>
                <w:szCs w:val="20"/>
              </w:rPr>
              <w:t>«</w:t>
            </w:r>
            <w:r w:rsidR="00BF5B6D">
              <w:rPr>
                <w:sz w:val="20"/>
                <w:szCs w:val="20"/>
              </w:rPr>
              <w:t>1</w:t>
            </w:r>
            <w:r w:rsidRPr="002A2406">
              <w:rPr>
                <w:sz w:val="20"/>
                <w:szCs w:val="20"/>
              </w:rPr>
              <w:t xml:space="preserve">» </w:t>
            </w:r>
            <w:r w:rsidR="00BF5B6D">
              <w:rPr>
                <w:sz w:val="20"/>
                <w:szCs w:val="20"/>
              </w:rPr>
              <w:t>июня</w:t>
            </w:r>
            <w:r w:rsidRPr="002A2406">
              <w:rPr>
                <w:sz w:val="20"/>
                <w:szCs w:val="20"/>
              </w:rPr>
              <w:t xml:space="preserve"> 201</w:t>
            </w:r>
            <w:r w:rsidR="00DE0769" w:rsidRPr="002A2406">
              <w:rPr>
                <w:sz w:val="20"/>
                <w:szCs w:val="20"/>
              </w:rPr>
              <w:t>5</w:t>
            </w:r>
            <w:r w:rsidRPr="002A2406">
              <w:rPr>
                <w:sz w:val="20"/>
                <w:szCs w:val="20"/>
              </w:rPr>
              <w:t xml:space="preserve"> года, </w:t>
            </w:r>
            <w:r w:rsidR="004E23D3" w:rsidRPr="002A2406">
              <w:rPr>
                <w:sz w:val="20"/>
                <w:szCs w:val="20"/>
              </w:rPr>
              <w:t>1</w:t>
            </w:r>
            <w:r w:rsidR="00015215" w:rsidRPr="002A2406">
              <w:rPr>
                <w:sz w:val="20"/>
                <w:szCs w:val="20"/>
              </w:rPr>
              <w:t>5</w:t>
            </w:r>
            <w:r w:rsidR="004E23D3" w:rsidRPr="002A2406">
              <w:rPr>
                <w:sz w:val="20"/>
                <w:szCs w:val="20"/>
              </w:rPr>
              <w:t xml:space="preserve">-00ч. </w:t>
            </w:r>
            <w:r w:rsidRPr="002A2406">
              <w:rPr>
                <w:sz w:val="20"/>
                <w:szCs w:val="20"/>
              </w:rPr>
              <w:t>(время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A2406" w:rsidRPr="002A2406" w:rsidRDefault="006A4CAD" w:rsidP="00416D22">
            <w:pPr>
              <w:rPr>
                <w:i/>
                <w:sz w:val="20"/>
                <w:szCs w:val="20"/>
              </w:rPr>
            </w:pPr>
            <w:r w:rsidRPr="00B22A81">
              <w:rPr>
                <w:sz w:val="20"/>
                <w:szCs w:val="20"/>
              </w:rPr>
              <w:t xml:space="preserve">Ответственное за организацию посещения лицо: </w:t>
            </w:r>
            <w:proofErr w:type="spellStart"/>
            <w:r w:rsidR="00EA4DCC">
              <w:rPr>
                <w:sz w:val="20"/>
                <w:szCs w:val="20"/>
              </w:rPr>
              <w:t>Симашов</w:t>
            </w:r>
            <w:proofErr w:type="spellEnd"/>
            <w:r w:rsidR="00EA4DCC">
              <w:rPr>
                <w:sz w:val="20"/>
                <w:szCs w:val="20"/>
              </w:rPr>
              <w:t xml:space="preserve"> Иван</w:t>
            </w:r>
            <w:r w:rsidR="003341F1">
              <w:rPr>
                <w:sz w:val="20"/>
                <w:szCs w:val="20"/>
              </w:rPr>
              <w:t xml:space="preserve"> </w:t>
            </w:r>
            <w:r w:rsidRPr="00B22A81">
              <w:rPr>
                <w:sz w:val="20"/>
                <w:szCs w:val="20"/>
              </w:rPr>
              <w:t xml:space="preserve">– </w:t>
            </w:r>
            <w:r w:rsidR="00416D22" w:rsidRPr="00416D22">
              <w:rPr>
                <w:i/>
                <w:sz w:val="20"/>
                <w:szCs w:val="20"/>
              </w:rPr>
              <w:t>(495)</w:t>
            </w:r>
            <w:r w:rsidR="00416D22" w:rsidRPr="00416D22">
              <w:rPr>
                <w:sz w:val="20"/>
                <w:szCs w:val="20"/>
              </w:rPr>
              <w:t xml:space="preserve"> </w:t>
            </w:r>
            <w:r w:rsidR="00416D22" w:rsidRPr="00416D22">
              <w:rPr>
                <w:i/>
                <w:sz w:val="20"/>
                <w:szCs w:val="20"/>
              </w:rPr>
              <w:t>956-00-33</w:t>
            </w:r>
            <w:r w:rsidR="00EA4DCC">
              <w:rPr>
                <w:i/>
                <w:sz w:val="20"/>
                <w:szCs w:val="20"/>
              </w:rPr>
              <w:t xml:space="preserve"> доб. 2905; </w:t>
            </w:r>
          </w:p>
          <w:p w:rsidR="00416D22" w:rsidRDefault="00EA4DCC" w:rsidP="00416D22">
            <w:pPr>
              <w:rPr>
                <w:sz w:val="20"/>
                <w:szCs w:val="20"/>
              </w:rPr>
            </w:pPr>
            <w:r>
              <w:rPr>
                <w:i/>
                <w:sz w:val="20"/>
                <w:szCs w:val="20"/>
              </w:rPr>
              <w:t>+</w:t>
            </w:r>
            <w:r w:rsidRPr="00EA4DCC">
              <w:rPr>
                <w:i/>
                <w:sz w:val="20"/>
                <w:szCs w:val="20"/>
              </w:rPr>
              <w:t>7 985</w:t>
            </w:r>
            <w:r w:rsidR="002A2406">
              <w:rPr>
                <w:i/>
                <w:sz w:val="20"/>
                <w:szCs w:val="20"/>
              </w:rPr>
              <w:t> </w:t>
            </w:r>
            <w:r w:rsidRPr="00EA4DCC">
              <w:rPr>
                <w:i/>
                <w:sz w:val="20"/>
                <w:szCs w:val="20"/>
              </w:rPr>
              <w:t>997</w:t>
            </w:r>
            <w:r w:rsidR="002A2406" w:rsidRPr="00EA5967">
              <w:rPr>
                <w:i/>
                <w:sz w:val="20"/>
                <w:szCs w:val="20"/>
              </w:rPr>
              <w:t xml:space="preserve"> </w:t>
            </w:r>
            <w:r w:rsidRPr="00EA4DCC">
              <w:rPr>
                <w:i/>
                <w:sz w:val="20"/>
                <w:szCs w:val="20"/>
              </w:rPr>
              <w:t>5554</w:t>
            </w:r>
          </w:p>
          <w:p w:rsidR="006A4CAD" w:rsidRPr="00B22A81" w:rsidRDefault="006A4CAD" w:rsidP="00416D22">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04720D" w:rsidRDefault="00F00EA9" w:rsidP="00F00EA9">
            <w:pPr>
              <w:pStyle w:val="afc"/>
            </w:pPr>
            <w:r w:rsidRPr="00F00EA9">
              <w:t>712</w:t>
            </w:r>
            <w:r>
              <w:rPr>
                <w:lang w:val="en-US"/>
              </w:rPr>
              <w:t> </w:t>
            </w:r>
            <w:r>
              <w:t>667</w:t>
            </w:r>
            <w:r w:rsidRPr="00F00EA9">
              <w:t>,00</w:t>
            </w:r>
            <w:r w:rsidR="008249E2">
              <w:t xml:space="preserve"> (Семьсот </w:t>
            </w:r>
            <w:r>
              <w:t>две</w:t>
            </w:r>
            <w:r w:rsidR="00C0682D" w:rsidRPr="00C0682D">
              <w:t xml:space="preserve">надцать тысяч </w:t>
            </w:r>
            <w:r>
              <w:t>шест</w:t>
            </w:r>
            <w:r w:rsidR="008249E2">
              <w:t xml:space="preserve">ьсот </w:t>
            </w:r>
            <w:r>
              <w:t>шестьдесят семь</w:t>
            </w:r>
            <w:r w:rsidR="00C0682D" w:rsidRPr="00C0682D">
              <w:t xml:space="preserve"> и 00/100) рублей, в том числе НДС 18%</w:t>
            </w:r>
            <w:r w:rsidR="00C0682D">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AB2394">
        <w:trPr>
          <w:trHeight w:val="161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EA5967" w:rsidRDefault="00EA5967" w:rsidP="00EA5967">
            <w:pPr>
              <w:pStyle w:val="ab"/>
              <w:ind w:left="0"/>
              <w:rPr>
                <w:bCs/>
                <w:color w:val="FF0000"/>
                <w:sz w:val="20"/>
                <w:szCs w:val="20"/>
              </w:rPr>
            </w:pPr>
            <w:r w:rsidRPr="00EA5967">
              <w:rPr>
                <w:bCs/>
                <w:color w:val="FF0000"/>
                <w:sz w:val="20"/>
                <w:szCs w:val="20"/>
              </w:rPr>
              <w:t>Не предъявляются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9969C9" w:rsidRPr="00FF7B81" w:rsidRDefault="009969C9" w:rsidP="00FF7B81">
            <w:pPr>
              <w:pStyle w:val="ab"/>
              <w:numPr>
                <w:ilvl w:val="0"/>
                <w:numId w:val="29"/>
              </w:numPr>
              <w:jc w:val="both"/>
              <w:rPr>
                <w:sz w:val="20"/>
                <w:szCs w:val="20"/>
              </w:rPr>
            </w:pPr>
            <w:proofErr w:type="gramStart"/>
            <w:r w:rsidRPr="00FF7B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w:t>
            </w:r>
            <w:r w:rsidR="009E2587">
              <w:rPr>
                <w:sz w:val="20"/>
                <w:szCs w:val="20"/>
              </w:rPr>
              <w:t xml:space="preserve">выполнению инженерных изысканий, </w:t>
            </w:r>
            <w:r w:rsidRPr="00FF7B81">
              <w:rPr>
                <w:sz w:val="20"/>
                <w:szCs w:val="20"/>
              </w:rPr>
              <w:t xml:space="preserve">разработке </w:t>
            </w:r>
            <w:r w:rsidR="009E2587">
              <w:rPr>
                <w:sz w:val="20"/>
                <w:szCs w:val="20"/>
              </w:rPr>
              <w:t>проектной</w:t>
            </w:r>
            <w:proofErr w:type="gramEnd"/>
            <w:r w:rsidRPr="00FF7B81">
              <w:rPr>
                <w:sz w:val="20"/>
                <w:szCs w:val="20"/>
              </w:rPr>
              <w:t xml:space="preserve"> документации и выполнению строительно-монтажных работ);</w:t>
            </w:r>
          </w:p>
          <w:p w:rsidR="009969C9" w:rsidRPr="00FF7B81" w:rsidRDefault="009969C9" w:rsidP="00FF7B81">
            <w:pPr>
              <w:pStyle w:val="ab"/>
              <w:numPr>
                <w:ilvl w:val="0"/>
                <w:numId w:val="29"/>
              </w:numPr>
              <w:jc w:val="both"/>
              <w:rPr>
                <w:sz w:val="20"/>
                <w:szCs w:val="20"/>
              </w:rPr>
            </w:pPr>
            <w:r w:rsidRPr="00FF7B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9969C9" w:rsidRPr="00FF7B81" w:rsidRDefault="009969C9" w:rsidP="00FF7B81">
            <w:pPr>
              <w:pStyle w:val="ab"/>
              <w:numPr>
                <w:ilvl w:val="0"/>
                <w:numId w:val="29"/>
              </w:numPr>
              <w:jc w:val="both"/>
              <w:rPr>
                <w:sz w:val="20"/>
                <w:szCs w:val="20"/>
              </w:rPr>
            </w:pPr>
            <w:r w:rsidRPr="00FF7B81">
              <w:rPr>
                <w:sz w:val="20"/>
                <w:szCs w:val="20"/>
              </w:rPr>
              <w:t xml:space="preserve">Представить </w:t>
            </w:r>
            <w:proofErr w:type="gramStart"/>
            <w:r w:rsidRPr="00FF7B81">
              <w:rPr>
                <w:sz w:val="20"/>
                <w:szCs w:val="20"/>
              </w:rPr>
              <w:t>документы</w:t>
            </w:r>
            <w:proofErr w:type="gramEnd"/>
            <w:r w:rsidRPr="00FF7B81">
              <w:rPr>
                <w:sz w:val="20"/>
                <w:szCs w:val="20"/>
              </w:rPr>
              <w:t xml:space="preserve"> подтверждающие свою квалификацию и/или субподрядчика (наличие опыта, наличие к</w:t>
            </w:r>
            <w:r w:rsidR="004403F2">
              <w:rPr>
                <w:sz w:val="20"/>
                <w:szCs w:val="20"/>
              </w:rPr>
              <w:t>адровых и технических ресурсов);</w:t>
            </w:r>
          </w:p>
          <w:p w:rsidR="008A2264" w:rsidRPr="002C6F7C" w:rsidRDefault="008A2264" w:rsidP="002C6F7C">
            <w:pPr>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BF5B6D">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r w:rsidR="00BF5B6D">
              <w:rPr>
                <w:sz w:val="20"/>
                <w:szCs w:val="20"/>
              </w:rPr>
              <w:t>.</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FF7B81">
                  <w:pPr>
                    <w:widowControl w:val="0"/>
                    <w:ind w:right="-28"/>
                    <w:jc w:val="both"/>
                    <w:rPr>
                      <w:sz w:val="20"/>
                      <w:szCs w:val="20"/>
                    </w:rPr>
                  </w:pP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AD3C14">
                  <w:pPr>
                    <w:widowControl w:val="0"/>
                    <w:jc w:val="center"/>
                    <w:rPr>
                      <w:b/>
                      <w:sz w:val="22"/>
                      <w:szCs w:val="22"/>
                    </w:rPr>
                  </w:pPr>
                  <w:r>
                    <w:rPr>
                      <w:b/>
                      <w:sz w:val="22"/>
                      <w:szCs w:val="22"/>
                    </w:rPr>
                    <w:t>6</w:t>
                  </w:r>
                  <w:r w:rsidR="00FF7B81">
                    <w:rPr>
                      <w:b/>
                      <w:sz w:val="22"/>
                      <w:szCs w:val="22"/>
                    </w:rPr>
                    <w:t>0%</w:t>
                  </w:r>
                </w:p>
              </w:tc>
            </w:tr>
            <w:tr w:rsidR="00EA4DCC" w:rsidRPr="00E621E6" w:rsidTr="006F0BEC">
              <w:trPr>
                <w:trHeight w:val="305"/>
              </w:trPr>
              <w:tc>
                <w:tcPr>
                  <w:tcW w:w="584" w:type="dxa"/>
                  <w:tcBorders>
                    <w:bottom w:val="single" w:sz="4" w:space="0" w:color="auto"/>
                  </w:tcBorders>
                  <w:tcMar>
                    <w:top w:w="57" w:type="dxa"/>
                    <w:left w:w="57" w:type="dxa"/>
                    <w:bottom w:w="57" w:type="dxa"/>
                    <w:right w:w="57" w:type="dxa"/>
                  </w:tcMar>
                </w:tcPr>
                <w:p w:rsidR="00EA4DCC" w:rsidRPr="00EA4DCC" w:rsidRDefault="00EA4DCC">
                  <w:pPr>
                    <w:widowControl w:val="0"/>
                    <w:jc w:val="center"/>
                    <w:rPr>
                      <w:sz w:val="22"/>
                      <w:szCs w:val="22"/>
                    </w:rPr>
                  </w:pPr>
                  <w:r w:rsidRPr="00EA4DCC">
                    <w:rPr>
                      <w:sz w:val="22"/>
                      <w:szCs w:val="22"/>
                    </w:rPr>
                    <w:t>1.1</w:t>
                  </w:r>
                </w:p>
              </w:tc>
              <w:tc>
                <w:tcPr>
                  <w:tcW w:w="3970" w:type="dxa"/>
                  <w:tcBorders>
                    <w:bottom w:val="single" w:sz="4" w:space="0" w:color="auto"/>
                  </w:tcBorders>
                  <w:tcMar>
                    <w:top w:w="57" w:type="dxa"/>
                    <w:left w:w="57" w:type="dxa"/>
                    <w:bottom w:w="57" w:type="dxa"/>
                    <w:right w:w="57" w:type="dxa"/>
                  </w:tcMar>
                </w:tcPr>
                <w:p w:rsidR="00EA4DCC" w:rsidRDefault="00EA4DCC">
                  <w:pPr>
                    <w:widowControl w:val="0"/>
                    <w:rPr>
                      <w:b/>
                      <w:sz w:val="22"/>
                      <w:szCs w:val="22"/>
                    </w:rPr>
                  </w:pPr>
                  <w:r>
                    <w:rPr>
                      <w:sz w:val="20"/>
                      <w:szCs w:val="20"/>
                    </w:rPr>
                    <w:t>Стоимость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EA4DCC" w:rsidRDefault="00EA4DCC">
                  <w:pPr>
                    <w:widowControl w:val="0"/>
                    <w:jc w:val="center"/>
                    <w:rPr>
                      <w:b/>
                      <w:sz w:val="22"/>
                      <w:szCs w:val="22"/>
                    </w:rPr>
                  </w:pPr>
                  <w:bookmarkStart w:id="46" w:name="_GoBack"/>
                  <w:bookmarkEnd w:id="46"/>
                </w:p>
              </w:tc>
              <w:tc>
                <w:tcPr>
                  <w:tcW w:w="1134" w:type="dxa"/>
                  <w:tcBorders>
                    <w:bottom w:val="single" w:sz="4" w:space="0" w:color="auto"/>
                  </w:tcBorders>
                  <w:tcMar>
                    <w:top w:w="57" w:type="dxa"/>
                    <w:left w:w="57" w:type="dxa"/>
                    <w:bottom w:w="57" w:type="dxa"/>
                    <w:right w:w="57" w:type="dxa"/>
                  </w:tcMar>
                </w:tcPr>
                <w:p w:rsidR="00EA4DCC" w:rsidRDefault="00EA4DCC">
                  <w:pPr>
                    <w:widowControl w:val="0"/>
                    <w:jc w:val="center"/>
                    <w:rPr>
                      <w:b/>
                      <w:sz w:val="22"/>
                      <w:szCs w:val="22"/>
                    </w:rPr>
                  </w:pPr>
                </w:p>
              </w:tc>
            </w:tr>
            <w:tr w:rsidR="00AB2394" w:rsidRPr="00E621E6" w:rsidTr="006F0BEC">
              <w:trPr>
                <w:trHeight w:val="305"/>
              </w:trPr>
              <w:tc>
                <w:tcPr>
                  <w:tcW w:w="584" w:type="dxa"/>
                  <w:tcBorders>
                    <w:bottom w:val="single" w:sz="4" w:space="0" w:color="auto"/>
                  </w:tcBorders>
                  <w:tcMar>
                    <w:top w:w="57" w:type="dxa"/>
                    <w:left w:w="57" w:type="dxa"/>
                    <w:bottom w:w="57" w:type="dxa"/>
                    <w:right w:w="57" w:type="dxa"/>
                  </w:tcMar>
                </w:tcPr>
                <w:p w:rsidR="00AB2394" w:rsidRDefault="00AD3C14">
                  <w:pPr>
                    <w:widowControl w:val="0"/>
                    <w:jc w:val="center"/>
                    <w:rPr>
                      <w:b/>
                      <w:sz w:val="22"/>
                      <w:szCs w:val="22"/>
                    </w:rPr>
                  </w:pPr>
                  <w:r>
                    <w:rPr>
                      <w:b/>
                      <w:sz w:val="22"/>
                      <w:szCs w:val="22"/>
                    </w:rPr>
                    <w:t>2</w:t>
                  </w:r>
                  <w:r w:rsidR="00AB2394">
                    <w:rPr>
                      <w:b/>
                      <w:sz w:val="22"/>
                      <w:szCs w:val="22"/>
                    </w:rPr>
                    <w:t>.</w:t>
                  </w:r>
                </w:p>
              </w:tc>
              <w:tc>
                <w:tcPr>
                  <w:tcW w:w="3970" w:type="dxa"/>
                  <w:tcBorders>
                    <w:bottom w:val="single" w:sz="4" w:space="0" w:color="auto"/>
                  </w:tcBorders>
                  <w:tcMar>
                    <w:top w:w="57" w:type="dxa"/>
                    <w:left w:w="57" w:type="dxa"/>
                    <w:bottom w:w="57" w:type="dxa"/>
                    <w:right w:w="57" w:type="dxa"/>
                  </w:tcMar>
                </w:tcPr>
                <w:p w:rsidR="00AB2394" w:rsidRDefault="00A019DC">
                  <w:pPr>
                    <w:widowControl w:val="0"/>
                    <w:rPr>
                      <w:b/>
                      <w:sz w:val="22"/>
                      <w:szCs w:val="22"/>
                    </w:rPr>
                  </w:pPr>
                  <w:r>
                    <w:rPr>
                      <w:b/>
                      <w:sz w:val="22"/>
                      <w:szCs w:val="22"/>
                    </w:rPr>
                    <w:t>Качество технического предложения</w:t>
                  </w:r>
                  <w:r w:rsidR="00AB2394">
                    <w:rPr>
                      <w:b/>
                      <w:sz w:val="22"/>
                      <w:szCs w:val="22"/>
                    </w:rPr>
                    <w:t>:</w:t>
                  </w:r>
                </w:p>
              </w:tc>
              <w:tc>
                <w:tcPr>
                  <w:tcW w:w="1276" w:type="dxa"/>
                  <w:tcBorders>
                    <w:bottom w:val="single" w:sz="4" w:space="0" w:color="auto"/>
                  </w:tcBorders>
                  <w:tcMar>
                    <w:top w:w="57" w:type="dxa"/>
                    <w:left w:w="57" w:type="dxa"/>
                    <w:bottom w:w="57" w:type="dxa"/>
                    <w:right w:w="57" w:type="dxa"/>
                  </w:tcMar>
                </w:tcPr>
                <w:p w:rsidR="00AB2394" w:rsidRDefault="00AB2394">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AB2394" w:rsidRDefault="00EA5967">
                  <w:pPr>
                    <w:widowControl w:val="0"/>
                    <w:jc w:val="center"/>
                    <w:rPr>
                      <w:b/>
                      <w:sz w:val="22"/>
                      <w:szCs w:val="22"/>
                    </w:rPr>
                  </w:pPr>
                  <w:r>
                    <w:rPr>
                      <w:b/>
                      <w:sz w:val="22"/>
                      <w:szCs w:val="22"/>
                    </w:rPr>
                    <w:t>5</w:t>
                  </w:r>
                  <w:r w:rsidR="00AB2394">
                    <w:rPr>
                      <w:b/>
                      <w:sz w:val="22"/>
                      <w:szCs w:val="22"/>
                    </w:rPr>
                    <w:t>%</w:t>
                  </w:r>
                </w:p>
              </w:tc>
            </w:tr>
            <w:tr w:rsidR="00AB2394" w:rsidRPr="00E621E6" w:rsidTr="006F0BEC">
              <w:trPr>
                <w:trHeight w:val="305"/>
              </w:trPr>
              <w:tc>
                <w:tcPr>
                  <w:tcW w:w="584" w:type="dxa"/>
                  <w:tcBorders>
                    <w:bottom w:val="single" w:sz="4" w:space="0" w:color="auto"/>
                  </w:tcBorders>
                  <w:tcMar>
                    <w:top w:w="57" w:type="dxa"/>
                    <w:left w:w="57" w:type="dxa"/>
                    <w:bottom w:w="57" w:type="dxa"/>
                    <w:right w:w="57" w:type="dxa"/>
                  </w:tcMar>
                </w:tcPr>
                <w:p w:rsidR="00AB2394" w:rsidRDefault="00BA2B54">
                  <w:pPr>
                    <w:widowControl w:val="0"/>
                    <w:jc w:val="center"/>
                    <w:rPr>
                      <w:sz w:val="22"/>
                      <w:szCs w:val="22"/>
                    </w:rPr>
                  </w:pPr>
                  <w:r>
                    <w:rPr>
                      <w:sz w:val="22"/>
                      <w:szCs w:val="22"/>
                    </w:rPr>
                    <w:t>2</w:t>
                  </w:r>
                  <w:r w:rsidR="00AB2394">
                    <w:rPr>
                      <w:sz w:val="22"/>
                      <w:szCs w:val="22"/>
                    </w:rPr>
                    <w:t>.1.</w:t>
                  </w:r>
                </w:p>
              </w:tc>
              <w:tc>
                <w:tcPr>
                  <w:tcW w:w="3970" w:type="dxa"/>
                  <w:tcBorders>
                    <w:bottom w:val="single" w:sz="4" w:space="0" w:color="auto"/>
                  </w:tcBorders>
                  <w:tcMar>
                    <w:top w:w="57" w:type="dxa"/>
                    <w:left w:w="57" w:type="dxa"/>
                    <w:bottom w:w="57" w:type="dxa"/>
                    <w:right w:w="57" w:type="dxa"/>
                  </w:tcMar>
                </w:tcPr>
                <w:p w:rsidR="00AB2394" w:rsidRDefault="00A019DC" w:rsidP="00B069CD">
                  <w:pPr>
                    <w:widowControl w:val="0"/>
                    <w:rPr>
                      <w:b/>
                      <w:sz w:val="22"/>
                      <w:szCs w:val="22"/>
                    </w:rPr>
                  </w:pPr>
                  <w:r w:rsidRPr="001034BC">
                    <w:rPr>
                      <w:sz w:val="20"/>
                      <w:szCs w:val="20"/>
                    </w:rPr>
                    <w:t>Обоснование расчёта (состав, качество) стоимости работ/услуг, с приложением документов, подтверждающих указанный расчет</w:t>
                  </w:r>
                  <w:r>
                    <w:rPr>
                      <w:sz w:val="20"/>
                      <w:szCs w:val="20"/>
                    </w:rPr>
                    <w:t xml:space="preserve"> на основании СБЦ на проектирование</w:t>
                  </w:r>
                </w:p>
              </w:tc>
              <w:tc>
                <w:tcPr>
                  <w:tcW w:w="1276" w:type="dxa"/>
                  <w:tcBorders>
                    <w:bottom w:val="single" w:sz="4" w:space="0" w:color="auto"/>
                  </w:tcBorders>
                  <w:tcMar>
                    <w:top w:w="57" w:type="dxa"/>
                    <w:left w:w="57" w:type="dxa"/>
                    <w:bottom w:w="57" w:type="dxa"/>
                    <w:right w:w="57" w:type="dxa"/>
                  </w:tcMar>
                </w:tcPr>
                <w:p w:rsidR="00AB2394" w:rsidRDefault="00AB2394">
                  <w:pPr>
                    <w:widowControl w:val="0"/>
                    <w:jc w:val="center"/>
                    <w:rPr>
                      <w:b/>
                      <w:sz w:val="22"/>
                      <w:szCs w:val="22"/>
                    </w:rPr>
                  </w:pPr>
                </w:p>
                <w:p w:rsidR="00AB2394" w:rsidRDefault="00AB2394">
                  <w:pPr>
                    <w:jc w:val="center"/>
                    <w:rPr>
                      <w:sz w:val="22"/>
                      <w:szCs w:val="22"/>
                    </w:rPr>
                  </w:pPr>
                  <w:r>
                    <w:rPr>
                      <w:sz w:val="22"/>
                      <w:szCs w:val="22"/>
                    </w:rPr>
                    <w:t xml:space="preserve">0 – 100 </w:t>
                  </w:r>
                </w:p>
              </w:tc>
              <w:tc>
                <w:tcPr>
                  <w:tcW w:w="1134" w:type="dxa"/>
                  <w:tcBorders>
                    <w:bottom w:val="single" w:sz="4" w:space="0" w:color="auto"/>
                  </w:tcBorders>
                  <w:tcMar>
                    <w:top w:w="57" w:type="dxa"/>
                    <w:left w:w="57" w:type="dxa"/>
                    <w:bottom w:w="57" w:type="dxa"/>
                    <w:right w:w="57" w:type="dxa"/>
                  </w:tcMar>
                </w:tcPr>
                <w:p w:rsidR="00AB2394" w:rsidRDefault="00AB2394">
                  <w:pPr>
                    <w:widowControl w:val="0"/>
                    <w:jc w:val="center"/>
                    <w:rPr>
                      <w:b/>
                      <w:sz w:val="22"/>
                      <w:szCs w:val="22"/>
                    </w:rPr>
                  </w:pPr>
                </w:p>
              </w:tc>
            </w:tr>
            <w:tr w:rsidR="00AB2394" w:rsidRPr="00E621E6" w:rsidTr="006F0BEC">
              <w:trPr>
                <w:trHeight w:val="305"/>
              </w:trPr>
              <w:tc>
                <w:tcPr>
                  <w:tcW w:w="584" w:type="dxa"/>
                  <w:tcBorders>
                    <w:bottom w:val="single" w:sz="4" w:space="0" w:color="auto"/>
                  </w:tcBorders>
                  <w:tcMar>
                    <w:top w:w="57" w:type="dxa"/>
                    <w:left w:w="57" w:type="dxa"/>
                    <w:bottom w:w="57" w:type="dxa"/>
                    <w:right w:w="57" w:type="dxa"/>
                  </w:tcMar>
                </w:tcPr>
                <w:p w:rsidR="00AB2394" w:rsidRDefault="00BA2B54">
                  <w:pPr>
                    <w:widowControl w:val="0"/>
                    <w:jc w:val="center"/>
                    <w:rPr>
                      <w:b/>
                      <w:sz w:val="22"/>
                      <w:szCs w:val="22"/>
                    </w:rPr>
                  </w:pPr>
                  <w:r>
                    <w:rPr>
                      <w:b/>
                      <w:sz w:val="22"/>
                      <w:szCs w:val="22"/>
                    </w:rPr>
                    <w:t>3</w:t>
                  </w:r>
                  <w:r w:rsidR="00AB2394">
                    <w:rPr>
                      <w:b/>
                      <w:sz w:val="22"/>
                      <w:szCs w:val="22"/>
                    </w:rPr>
                    <w:t>.</w:t>
                  </w:r>
                </w:p>
              </w:tc>
              <w:tc>
                <w:tcPr>
                  <w:tcW w:w="3970" w:type="dxa"/>
                  <w:tcBorders>
                    <w:bottom w:val="single" w:sz="4" w:space="0" w:color="auto"/>
                  </w:tcBorders>
                  <w:tcMar>
                    <w:top w:w="57" w:type="dxa"/>
                    <w:left w:w="57" w:type="dxa"/>
                    <w:bottom w:w="57" w:type="dxa"/>
                    <w:right w:w="57" w:type="dxa"/>
                  </w:tcMar>
                </w:tcPr>
                <w:p w:rsidR="00AB2394" w:rsidRDefault="00AB2394">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AB2394" w:rsidRDefault="00AB2394">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AB2394" w:rsidRDefault="00EA5967">
                  <w:pPr>
                    <w:widowControl w:val="0"/>
                    <w:jc w:val="center"/>
                    <w:rPr>
                      <w:b/>
                      <w:sz w:val="22"/>
                      <w:szCs w:val="22"/>
                    </w:rPr>
                  </w:pPr>
                  <w:r>
                    <w:rPr>
                      <w:b/>
                      <w:sz w:val="22"/>
                      <w:szCs w:val="22"/>
                    </w:rPr>
                    <w:t>35</w:t>
                  </w:r>
                  <w:r w:rsidR="00AB2394">
                    <w:rPr>
                      <w:b/>
                      <w:sz w:val="22"/>
                      <w:szCs w:val="22"/>
                    </w:rPr>
                    <w:t>%</w:t>
                  </w:r>
                </w:p>
              </w:tc>
            </w:tr>
            <w:tr w:rsidR="00AB2394" w:rsidRPr="00E621E6" w:rsidTr="006F0BEC">
              <w:trPr>
                <w:trHeight w:val="210"/>
              </w:trPr>
              <w:tc>
                <w:tcPr>
                  <w:tcW w:w="584" w:type="dxa"/>
                  <w:tcBorders>
                    <w:bottom w:val="single" w:sz="4" w:space="0" w:color="auto"/>
                  </w:tcBorders>
                  <w:tcMar>
                    <w:top w:w="57" w:type="dxa"/>
                    <w:left w:w="57" w:type="dxa"/>
                    <w:bottom w:w="57" w:type="dxa"/>
                    <w:right w:w="57" w:type="dxa"/>
                  </w:tcMar>
                </w:tcPr>
                <w:p w:rsidR="00AB2394" w:rsidRDefault="00BA2B54">
                  <w:pPr>
                    <w:rPr>
                      <w:sz w:val="20"/>
                      <w:szCs w:val="20"/>
                      <w:highlight w:val="yellow"/>
                    </w:rPr>
                  </w:pPr>
                  <w:r>
                    <w:rPr>
                      <w:sz w:val="20"/>
                      <w:szCs w:val="20"/>
                    </w:rPr>
                    <w:t>3</w:t>
                  </w:r>
                  <w:r w:rsidR="00AB2394" w:rsidRPr="005F6456">
                    <w:rPr>
                      <w:sz w:val="20"/>
                      <w:szCs w:val="20"/>
                    </w:rPr>
                    <w:t>.1</w:t>
                  </w:r>
                </w:p>
              </w:tc>
              <w:tc>
                <w:tcPr>
                  <w:tcW w:w="3970" w:type="dxa"/>
                  <w:tcBorders>
                    <w:bottom w:val="single" w:sz="4" w:space="0" w:color="auto"/>
                  </w:tcBorders>
                  <w:tcMar>
                    <w:top w:w="57" w:type="dxa"/>
                    <w:left w:w="57" w:type="dxa"/>
                    <w:bottom w:w="57" w:type="dxa"/>
                    <w:right w:w="57" w:type="dxa"/>
                  </w:tcMar>
                </w:tcPr>
                <w:p w:rsidR="00AB2394" w:rsidRDefault="005F6456" w:rsidP="00AD3C14">
                  <w:pPr>
                    <w:rPr>
                      <w:sz w:val="20"/>
                      <w:szCs w:val="20"/>
                      <w:highlight w:val="yellow"/>
                    </w:rPr>
                  </w:pPr>
                  <w:r w:rsidRPr="005F6456">
                    <w:rPr>
                      <w:sz w:val="20"/>
                      <w:szCs w:val="20"/>
                    </w:rPr>
                    <w:t>Выполнение аналогичных работ – только завершенные проекты</w:t>
                  </w:r>
                  <w:r w:rsidR="00793FB3">
                    <w:rPr>
                      <w:sz w:val="20"/>
                      <w:szCs w:val="20"/>
                    </w:rPr>
                    <w:t xml:space="preserve"> </w:t>
                  </w:r>
                  <w:r w:rsidRPr="00793FB3">
                    <w:rPr>
                      <w:i/>
                      <w:sz w:val="20"/>
                      <w:szCs w:val="20"/>
                    </w:rPr>
                    <w:t>(оценива</w:t>
                  </w:r>
                  <w:r w:rsidR="00AD3C14">
                    <w:rPr>
                      <w:i/>
                      <w:sz w:val="20"/>
                      <w:szCs w:val="20"/>
                    </w:rPr>
                    <w:t>ю</w:t>
                  </w:r>
                  <w:r w:rsidRPr="00793FB3">
                    <w:rPr>
                      <w:i/>
                      <w:sz w:val="20"/>
                      <w:szCs w:val="20"/>
                    </w:rPr>
                    <w:t xml:space="preserve">тся </w:t>
                  </w:r>
                  <w:r w:rsidR="00793FB3" w:rsidRPr="00793FB3">
                    <w:rPr>
                      <w:i/>
                      <w:sz w:val="20"/>
                      <w:szCs w:val="20"/>
                    </w:rPr>
                    <w:t>проекты</w:t>
                  </w:r>
                  <w:r w:rsidR="00AD3C14">
                    <w:rPr>
                      <w:i/>
                      <w:sz w:val="20"/>
                      <w:szCs w:val="20"/>
                    </w:rPr>
                    <w:t>,</w:t>
                  </w:r>
                  <w:r w:rsidRPr="00793FB3">
                    <w:rPr>
                      <w:i/>
                      <w:sz w:val="20"/>
                      <w:szCs w:val="20"/>
                    </w:rPr>
                    <w:t xml:space="preserve"> подтвержденные договорами и/или актами выполненных работ)</w:t>
                  </w:r>
                </w:p>
              </w:tc>
              <w:tc>
                <w:tcPr>
                  <w:tcW w:w="1276" w:type="dxa"/>
                  <w:tcBorders>
                    <w:bottom w:val="single" w:sz="4" w:space="0" w:color="auto"/>
                  </w:tcBorders>
                  <w:tcMar>
                    <w:top w:w="57" w:type="dxa"/>
                    <w:left w:w="57" w:type="dxa"/>
                    <w:bottom w:w="57" w:type="dxa"/>
                    <w:right w:w="57" w:type="dxa"/>
                  </w:tcMar>
                </w:tcPr>
                <w:p w:rsidR="00AB2394" w:rsidRDefault="00AB2394" w:rsidP="00E0018B">
                  <w:pPr>
                    <w:jc w:val="center"/>
                    <w:rPr>
                      <w:sz w:val="22"/>
                      <w:szCs w:val="22"/>
                    </w:rPr>
                  </w:pPr>
                  <w:r>
                    <w:rPr>
                      <w:sz w:val="22"/>
                      <w:szCs w:val="22"/>
                    </w:rPr>
                    <w:t>0-</w:t>
                  </w:r>
                  <w:r w:rsidR="00E0018B">
                    <w:rPr>
                      <w:sz w:val="22"/>
                      <w:szCs w:val="22"/>
                    </w:rPr>
                    <w:t>4</w:t>
                  </w:r>
                  <w:r>
                    <w:rPr>
                      <w:sz w:val="22"/>
                      <w:szCs w:val="22"/>
                    </w:rPr>
                    <w:t>0</w:t>
                  </w:r>
                </w:p>
              </w:tc>
              <w:tc>
                <w:tcPr>
                  <w:tcW w:w="1134" w:type="dxa"/>
                  <w:tcBorders>
                    <w:bottom w:val="single" w:sz="4" w:space="0" w:color="auto"/>
                  </w:tcBorders>
                  <w:tcMar>
                    <w:top w:w="57" w:type="dxa"/>
                    <w:left w:w="57" w:type="dxa"/>
                    <w:bottom w:w="57" w:type="dxa"/>
                    <w:right w:w="57" w:type="dxa"/>
                  </w:tcMar>
                </w:tcPr>
                <w:p w:rsidR="00AB2394" w:rsidRDefault="00AB2394">
                  <w:pPr>
                    <w:widowControl w:val="0"/>
                    <w:jc w:val="center"/>
                    <w:rPr>
                      <w:b/>
                      <w:sz w:val="20"/>
                      <w:szCs w:val="20"/>
                    </w:rPr>
                  </w:pPr>
                </w:p>
              </w:tc>
            </w:tr>
            <w:tr w:rsidR="00AB2394" w:rsidRPr="00E621E6" w:rsidTr="006F0BEC">
              <w:trPr>
                <w:trHeight w:val="210"/>
              </w:trPr>
              <w:tc>
                <w:tcPr>
                  <w:tcW w:w="584" w:type="dxa"/>
                  <w:tcBorders>
                    <w:bottom w:val="single" w:sz="4" w:space="0" w:color="auto"/>
                  </w:tcBorders>
                  <w:tcMar>
                    <w:top w:w="57" w:type="dxa"/>
                    <w:left w:w="57" w:type="dxa"/>
                    <w:bottom w:w="57" w:type="dxa"/>
                    <w:right w:w="57" w:type="dxa"/>
                  </w:tcMar>
                </w:tcPr>
                <w:p w:rsidR="00AB2394" w:rsidRPr="005F6456" w:rsidRDefault="00BA2B54" w:rsidP="005F6456">
                  <w:pPr>
                    <w:rPr>
                      <w:sz w:val="20"/>
                      <w:szCs w:val="20"/>
                    </w:rPr>
                  </w:pPr>
                  <w:r>
                    <w:rPr>
                      <w:sz w:val="20"/>
                      <w:szCs w:val="20"/>
                    </w:rPr>
                    <w:t>3</w:t>
                  </w:r>
                  <w:r w:rsidR="00AB2394" w:rsidRPr="005F6456">
                    <w:rPr>
                      <w:sz w:val="20"/>
                      <w:szCs w:val="20"/>
                    </w:rPr>
                    <w:t>.</w:t>
                  </w:r>
                  <w:r w:rsidR="005F6456">
                    <w:rPr>
                      <w:sz w:val="20"/>
                      <w:szCs w:val="20"/>
                    </w:rPr>
                    <w:t>2</w:t>
                  </w:r>
                </w:p>
              </w:tc>
              <w:tc>
                <w:tcPr>
                  <w:tcW w:w="3970" w:type="dxa"/>
                  <w:tcBorders>
                    <w:bottom w:val="single" w:sz="4" w:space="0" w:color="auto"/>
                  </w:tcBorders>
                  <w:tcMar>
                    <w:top w:w="57" w:type="dxa"/>
                    <w:left w:w="57" w:type="dxa"/>
                    <w:bottom w:w="57" w:type="dxa"/>
                    <w:right w:w="57" w:type="dxa"/>
                  </w:tcMar>
                </w:tcPr>
                <w:p w:rsidR="00AB2394" w:rsidRPr="005F6456" w:rsidRDefault="005F6456" w:rsidP="00EA5967">
                  <w:pPr>
                    <w:rPr>
                      <w:sz w:val="20"/>
                      <w:szCs w:val="20"/>
                    </w:rPr>
                  </w:pPr>
                  <w:r w:rsidRPr="005F6456">
                    <w:rPr>
                      <w:sz w:val="20"/>
                      <w:szCs w:val="20"/>
                    </w:rPr>
                    <w:t xml:space="preserve">Наличие </w:t>
                  </w:r>
                  <w:r w:rsidR="00EA5967">
                    <w:rPr>
                      <w:sz w:val="20"/>
                      <w:szCs w:val="20"/>
                    </w:rPr>
                    <w:t xml:space="preserve">собственного проектного подразделения </w:t>
                  </w:r>
                  <w:r w:rsidRPr="005F6456">
                    <w:rPr>
                      <w:sz w:val="20"/>
                      <w:szCs w:val="20"/>
                    </w:rPr>
                    <w:t xml:space="preserve">в </w:t>
                  </w:r>
                  <w:proofErr w:type="gramStart"/>
                  <w:r w:rsidRPr="005F6456">
                    <w:rPr>
                      <w:sz w:val="20"/>
                      <w:szCs w:val="20"/>
                    </w:rPr>
                    <w:t>штате</w:t>
                  </w:r>
                  <w:proofErr w:type="gramEnd"/>
                  <w:r w:rsidRPr="005F6456">
                    <w:rPr>
                      <w:sz w:val="20"/>
                      <w:szCs w:val="20"/>
                    </w:rPr>
                    <w:t xml:space="preserve"> и специалистов с профильным профессионально-техническим и высшим образованием с подтверждением копиями дипломов об образовании, привлекаемых для реализации проекта.</w:t>
                  </w:r>
                </w:p>
              </w:tc>
              <w:tc>
                <w:tcPr>
                  <w:tcW w:w="1276" w:type="dxa"/>
                  <w:tcBorders>
                    <w:bottom w:val="single" w:sz="4" w:space="0" w:color="auto"/>
                  </w:tcBorders>
                  <w:tcMar>
                    <w:top w:w="57" w:type="dxa"/>
                    <w:left w:w="57" w:type="dxa"/>
                    <w:bottom w:w="57" w:type="dxa"/>
                    <w:right w:w="57" w:type="dxa"/>
                  </w:tcMar>
                </w:tcPr>
                <w:p w:rsidR="00AB2394" w:rsidRDefault="005F6456" w:rsidP="00E0018B">
                  <w:pPr>
                    <w:jc w:val="center"/>
                    <w:rPr>
                      <w:sz w:val="22"/>
                      <w:szCs w:val="22"/>
                    </w:rPr>
                  </w:pPr>
                  <w:r>
                    <w:rPr>
                      <w:sz w:val="22"/>
                      <w:szCs w:val="22"/>
                    </w:rPr>
                    <w:t>0-</w:t>
                  </w:r>
                  <w:r w:rsidR="00E0018B">
                    <w:rPr>
                      <w:sz w:val="22"/>
                      <w:szCs w:val="22"/>
                    </w:rPr>
                    <w:t>3</w:t>
                  </w:r>
                  <w:r>
                    <w:rPr>
                      <w:sz w:val="22"/>
                      <w:szCs w:val="22"/>
                    </w:rPr>
                    <w:t>0</w:t>
                  </w:r>
                </w:p>
              </w:tc>
              <w:tc>
                <w:tcPr>
                  <w:tcW w:w="1134" w:type="dxa"/>
                  <w:tcBorders>
                    <w:bottom w:val="single" w:sz="4" w:space="0" w:color="auto"/>
                  </w:tcBorders>
                  <w:tcMar>
                    <w:top w:w="57" w:type="dxa"/>
                    <w:left w:w="57" w:type="dxa"/>
                    <w:bottom w:w="57" w:type="dxa"/>
                    <w:right w:w="57" w:type="dxa"/>
                  </w:tcMar>
                </w:tcPr>
                <w:p w:rsidR="00AB2394" w:rsidRDefault="00AB2394">
                  <w:pPr>
                    <w:widowControl w:val="0"/>
                    <w:jc w:val="center"/>
                    <w:rPr>
                      <w:b/>
                      <w:sz w:val="20"/>
                      <w:szCs w:val="20"/>
                    </w:rPr>
                  </w:pPr>
                </w:p>
              </w:tc>
            </w:tr>
            <w:tr w:rsidR="00F306CA" w:rsidRPr="00E621E6" w:rsidTr="006F0BEC">
              <w:trPr>
                <w:trHeight w:val="210"/>
              </w:trPr>
              <w:tc>
                <w:tcPr>
                  <w:tcW w:w="584" w:type="dxa"/>
                  <w:tcBorders>
                    <w:bottom w:val="single" w:sz="4" w:space="0" w:color="auto"/>
                  </w:tcBorders>
                  <w:tcMar>
                    <w:top w:w="57" w:type="dxa"/>
                    <w:left w:w="57" w:type="dxa"/>
                    <w:bottom w:w="57" w:type="dxa"/>
                    <w:right w:w="57" w:type="dxa"/>
                  </w:tcMar>
                </w:tcPr>
                <w:p w:rsidR="00F306CA" w:rsidRDefault="00F306CA" w:rsidP="005F6456">
                  <w:pPr>
                    <w:rPr>
                      <w:sz w:val="20"/>
                      <w:szCs w:val="20"/>
                    </w:rPr>
                  </w:pPr>
                  <w:r>
                    <w:rPr>
                      <w:sz w:val="20"/>
                      <w:szCs w:val="20"/>
                    </w:rPr>
                    <w:t>3.3</w:t>
                  </w:r>
                </w:p>
              </w:tc>
              <w:tc>
                <w:tcPr>
                  <w:tcW w:w="3970" w:type="dxa"/>
                  <w:tcBorders>
                    <w:bottom w:val="single" w:sz="4" w:space="0" w:color="auto"/>
                  </w:tcBorders>
                  <w:tcMar>
                    <w:top w:w="57" w:type="dxa"/>
                    <w:left w:w="57" w:type="dxa"/>
                    <w:bottom w:w="57" w:type="dxa"/>
                    <w:right w:w="57" w:type="dxa"/>
                  </w:tcMar>
                </w:tcPr>
                <w:p w:rsidR="00F306CA" w:rsidRPr="00E008B5" w:rsidRDefault="00E0018B" w:rsidP="00E008B5">
                  <w:pPr>
                    <w:rPr>
                      <w:sz w:val="20"/>
                      <w:szCs w:val="20"/>
                    </w:rPr>
                  </w:pPr>
                  <w:r w:rsidRPr="00E0018B">
                    <w:rPr>
                      <w:sz w:val="20"/>
                      <w:szCs w:val="20"/>
                    </w:rPr>
                    <w:t>Наличие материально-технических ресурсов</w:t>
                  </w:r>
                  <w:r w:rsidR="00E008B5" w:rsidRPr="00E008B5">
                    <w:rPr>
                      <w:sz w:val="20"/>
                      <w:szCs w:val="20"/>
                    </w:rPr>
                    <w:t xml:space="preserve"> (</w:t>
                  </w:r>
                  <w:r w:rsidR="00E008B5">
                    <w:rPr>
                      <w:sz w:val="20"/>
                      <w:szCs w:val="20"/>
                    </w:rPr>
                    <w:t>офисного и компьютерного оборудования, а также программного обеспечения, необходимого для проектирования)</w:t>
                  </w:r>
                </w:p>
              </w:tc>
              <w:tc>
                <w:tcPr>
                  <w:tcW w:w="1276" w:type="dxa"/>
                  <w:tcBorders>
                    <w:bottom w:val="single" w:sz="4" w:space="0" w:color="auto"/>
                  </w:tcBorders>
                  <w:tcMar>
                    <w:top w:w="57" w:type="dxa"/>
                    <w:left w:w="57" w:type="dxa"/>
                    <w:bottom w:w="57" w:type="dxa"/>
                    <w:right w:w="57" w:type="dxa"/>
                  </w:tcMar>
                </w:tcPr>
                <w:p w:rsidR="00F306CA" w:rsidRDefault="00E0018B" w:rsidP="00F14CA3">
                  <w:pPr>
                    <w:jc w:val="center"/>
                    <w:rPr>
                      <w:sz w:val="22"/>
                      <w:szCs w:val="22"/>
                    </w:rPr>
                  </w:pPr>
                  <w:r w:rsidRPr="00E0018B">
                    <w:rPr>
                      <w:sz w:val="22"/>
                      <w:szCs w:val="22"/>
                    </w:rPr>
                    <w:t>0-30</w:t>
                  </w:r>
                </w:p>
              </w:tc>
              <w:tc>
                <w:tcPr>
                  <w:tcW w:w="1134" w:type="dxa"/>
                  <w:tcBorders>
                    <w:bottom w:val="single" w:sz="4" w:space="0" w:color="auto"/>
                  </w:tcBorders>
                  <w:tcMar>
                    <w:top w:w="57" w:type="dxa"/>
                    <w:left w:w="57" w:type="dxa"/>
                    <w:bottom w:w="57" w:type="dxa"/>
                    <w:right w:w="57" w:type="dxa"/>
                  </w:tcMar>
                </w:tcPr>
                <w:p w:rsidR="00F306CA" w:rsidRDefault="00F306CA">
                  <w:pPr>
                    <w:widowControl w:val="0"/>
                    <w:jc w:val="center"/>
                    <w:rPr>
                      <w:b/>
                      <w:sz w:val="20"/>
                      <w:szCs w:val="20"/>
                    </w:rPr>
                  </w:pPr>
                </w:p>
              </w:tc>
            </w:tr>
            <w:tr w:rsidR="00AB2394" w:rsidRPr="00E621E6" w:rsidTr="006F0BEC">
              <w:trPr>
                <w:trHeight w:val="236"/>
              </w:trPr>
              <w:tc>
                <w:tcPr>
                  <w:tcW w:w="5830" w:type="dxa"/>
                  <w:gridSpan w:val="3"/>
                  <w:tcMar>
                    <w:top w:w="57" w:type="dxa"/>
                    <w:left w:w="57" w:type="dxa"/>
                    <w:bottom w:w="57" w:type="dxa"/>
                    <w:right w:w="57" w:type="dxa"/>
                  </w:tcMar>
                </w:tcPr>
                <w:p w:rsidR="00AB2394" w:rsidRPr="00E621E6" w:rsidRDefault="00AB2394"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AB2394" w:rsidRPr="00E621E6" w:rsidRDefault="00AB2394"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BF5B6D">
            <w:pPr>
              <w:rPr>
                <w:sz w:val="20"/>
                <w:szCs w:val="20"/>
              </w:rPr>
            </w:pPr>
            <w:r w:rsidRPr="00B22A81">
              <w:rPr>
                <w:sz w:val="20"/>
                <w:szCs w:val="20"/>
              </w:rPr>
              <w:t xml:space="preserve">Не </w:t>
            </w:r>
            <w:r w:rsidRPr="002A2406">
              <w:rPr>
                <w:sz w:val="20"/>
                <w:szCs w:val="20"/>
              </w:rPr>
              <w:t>позднее</w:t>
            </w:r>
            <w:r w:rsidR="008D3501" w:rsidRPr="002A2406">
              <w:rPr>
                <w:sz w:val="20"/>
                <w:szCs w:val="20"/>
              </w:rPr>
              <w:t xml:space="preserve"> </w:t>
            </w:r>
            <w:r w:rsidR="00BF5B6D">
              <w:rPr>
                <w:sz w:val="20"/>
                <w:szCs w:val="20"/>
              </w:rPr>
              <w:t>15</w:t>
            </w:r>
            <w:r w:rsidR="00EA5967" w:rsidRPr="002A2406">
              <w:rPr>
                <w:sz w:val="20"/>
                <w:szCs w:val="20"/>
              </w:rPr>
              <w:t xml:space="preserve"> </w:t>
            </w:r>
            <w:r w:rsidR="002A2406" w:rsidRPr="002A2406">
              <w:rPr>
                <w:sz w:val="20"/>
                <w:szCs w:val="20"/>
              </w:rPr>
              <w:t>июн</w:t>
            </w:r>
            <w:r w:rsidR="000429E8" w:rsidRPr="002A2406">
              <w:rPr>
                <w:sz w:val="20"/>
                <w:szCs w:val="20"/>
              </w:rPr>
              <w:t>я</w:t>
            </w:r>
            <w:r w:rsidR="00D23CE7" w:rsidRPr="002A2406">
              <w:rPr>
                <w:sz w:val="20"/>
                <w:szCs w:val="20"/>
              </w:rPr>
              <w:t xml:space="preserve"> </w:t>
            </w:r>
            <w:r w:rsidR="000429E8" w:rsidRPr="002A2406">
              <w:rPr>
                <w:sz w:val="20"/>
                <w:szCs w:val="20"/>
              </w:rPr>
              <w:t>2015</w:t>
            </w:r>
            <w:r w:rsidRPr="002A2406">
              <w:rPr>
                <w:sz w:val="20"/>
                <w:szCs w:val="20"/>
              </w:rPr>
              <w:t xml:space="preserve"> года по адресу</w:t>
            </w:r>
            <w:r w:rsidRPr="00B22A81">
              <w:rPr>
                <w:sz w:val="20"/>
                <w:szCs w:val="20"/>
              </w:rPr>
              <w:t xml:space="preserve"> Организатора Процедуры закупки: </w:t>
            </w:r>
            <w:r w:rsidR="009B5DFB" w:rsidRPr="009B5DFB">
              <w:rPr>
                <w:sz w:val="20"/>
                <w:szCs w:val="20"/>
              </w:rPr>
              <w:t xml:space="preserve">143026, </w:t>
            </w:r>
            <w:r w:rsidR="009B5DFB">
              <w:rPr>
                <w:sz w:val="20"/>
                <w:szCs w:val="20"/>
              </w:rPr>
              <w:t xml:space="preserve"> </w:t>
            </w:r>
            <w:proofErr w:type="spellStart"/>
            <w:r w:rsidR="009B5DFB">
              <w:rPr>
                <w:sz w:val="20"/>
                <w:szCs w:val="20"/>
              </w:rPr>
              <w:t>г</w:t>
            </w:r>
            <w:proofErr w:type="gramStart"/>
            <w:r w:rsidR="009B5DFB">
              <w:rPr>
                <w:sz w:val="20"/>
                <w:szCs w:val="20"/>
              </w:rPr>
              <w:t>.</w:t>
            </w:r>
            <w:r w:rsidR="009B5DFB" w:rsidRPr="009B5DFB">
              <w:rPr>
                <w:sz w:val="20"/>
                <w:szCs w:val="20"/>
              </w:rPr>
              <w:t>М</w:t>
            </w:r>
            <w:proofErr w:type="gramEnd"/>
            <w:r w:rsidR="009B5DFB" w:rsidRPr="009B5DFB">
              <w:rPr>
                <w:sz w:val="20"/>
                <w:szCs w:val="20"/>
              </w:rPr>
              <w:t>осква</w:t>
            </w:r>
            <w:proofErr w:type="spellEnd"/>
            <w:r w:rsidR="009B5DFB" w:rsidRPr="009B5DFB">
              <w:rPr>
                <w:sz w:val="20"/>
                <w:szCs w:val="20"/>
              </w:rPr>
              <w:t>, территория инновационного центра «Сколково», д. 4</w:t>
            </w:r>
            <w:r w:rsidR="00C500DD">
              <w:rPr>
                <w:sz w:val="20"/>
                <w:szCs w:val="20"/>
              </w:rPr>
              <w:t xml:space="preserve"> </w:t>
            </w:r>
            <w:r w:rsidR="00C500DD" w:rsidRPr="00C500DD">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2C6F7C" w:rsidRDefault="00B50E48" w:rsidP="00B50E48">
            <w:pPr>
              <w:rPr>
                <w:sz w:val="20"/>
                <w:szCs w:val="20"/>
              </w:rPr>
            </w:pPr>
            <w:r w:rsidRPr="00B50E48">
              <w:rPr>
                <w:sz w:val="20"/>
                <w:szCs w:val="20"/>
              </w:rPr>
              <w:t xml:space="preserve">В Цену договора должны быть включены все расходы </w:t>
            </w:r>
            <w:r w:rsidR="00B54934">
              <w:rPr>
                <w:sz w:val="20"/>
                <w:szCs w:val="20"/>
              </w:rPr>
              <w:t>исполнителя</w:t>
            </w:r>
            <w:r w:rsidRPr="00B50E48">
              <w:rPr>
                <w:sz w:val="20"/>
                <w:szCs w:val="20"/>
              </w:rPr>
              <w:t xml:space="preserve">, связанные с выполнением работ по Договору, </w:t>
            </w:r>
            <w:r w:rsidR="002C6F7C">
              <w:rPr>
                <w:sz w:val="20"/>
                <w:szCs w:val="20"/>
              </w:rPr>
              <w:t>включая вознаграждение</w:t>
            </w:r>
            <w:r w:rsidR="00F306CA">
              <w:rPr>
                <w:sz w:val="20"/>
                <w:szCs w:val="20"/>
              </w:rPr>
              <w:t xml:space="preserve"> специалистов</w:t>
            </w:r>
            <w:r w:rsidRPr="00B50E48">
              <w:rPr>
                <w:sz w:val="20"/>
                <w:szCs w:val="20"/>
              </w:rPr>
              <w:t>, оплату НДС и других обязательных платежей в соответствии с законодательством РФ.</w:t>
            </w:r>
          </w:p>
          <w:p w:rsidR="00B50E48" w:rsidRPr="00C500DD" w:rsidRDefault="00B50E48" w:rsidP="00B50E48">
            <w:pPr>
              <w:rPr>
                <w:sz w:val="20"/>
                <w:szCs w:val="20"/>
              </w:rPr>
            </w:pPr>
            <w:r w:rsidRPr="009E2587">
              <w:rPr>
                <w:sz w:val="20"/>
                <w:szCs w:val="20"/>
              </w:rPr>
              <w:t xml:space="preserve">Расчёт стоимости </w:t>
            </w:r>
            <w:r w:rsidR="00C500DD" w:rsidRPr="009E2587">
              <w:rPr>
                <w:sz w:val="20"/>
                <w:szCs w:val="20"/>
              </w:rPr>
              <w:t>разработк</w:t>
            </w:r>
            <w:r w:rsidR="009E2587">
              <w:rPr>
                <w:sz w:val="20"/>
                <w:szCs w:val="20"/>
              </w:rPr>
              <w:t>и</w:t>
            </w:r>
            <w:r w:rsidR="00C500DD" w:rsidRPr="009E2587">
              <w:rPr>
                <w:sz w:val="20"/>
                <w:szCs w:val="20"/>
              </w:rPr>
              <w:t xml:space="preserve"> проектной</w:t>
            </w:r>
            <w:r w:rsidR="00686AEB">
              <w:rPr>
                <w:sz w:val="20"/>
                <w:szCs w:val="20"/>
              </w:rPr>
              <w:t xml:space="preserve"> (рабочей)</w:t>
            </w:r>
            <w:r w:rsidR="00C500DD" w:rsidRPr="009E2587">
              <w:rPr>
                <w:sz w:val="20"/>
                <w:szCs w:val="20"/>
              </w:rPr>
              <w:t xml:space="preserve"> документации </w:t>
            </w:r>
            <w:r w:rsidR="00D73EEC">
              <w:rPr>
                <w:sz w:val="20"/>
                <w:szCs w:val="20"/>
              </w:rPr>
              <w:t xml:space="preserve">по Договору </w:t>
            </w:r>
            <w:r w:rsidRPr="009E2587">
              <w:rPr>
                <w:sz w:val="20"/>
                <w:szCs w:val="20"/>
              </w:rPr>
              <w:t xml:space="preserve">выполняется </w:t>
            </w:r>
            <w:r w:rsidR="00ED7D89" w:rsidRPr="009E2587">
              <w:rPr>
                <w:sz w:val="20"/>
                <w:szCs w:val="20"/>
              </w:rPr>
              <w:t>по СБЦ</w:t>
            </w:r>
            <w:r w:rsidRPr="009E2587">
              <w:rPr>
                <w:sz w:val="20"/>
                <w:szCs w:val="20"/>
              </w:rPr>
              <w:t xml:space="preserve"> </w:t>
            </w:r>
            <w:r w:rsidR="009E2587">
              <w:rPr>
                <w:sz w:val="20"/>
                <w:szCs w:val="20"/>
              </w:rPr>
              <w:t>на проектирование</w:t>
            </w:r>
            <w:r w:rsidRPr="009E2587">
              <w:rPr>
                <w:sz w:val="20"/>
                <w:szCs w:val="20"/>
              </w:rPr>
              <w:t>.</w:t>
            </w: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p>
        </w:tc>
        <w:tc>
          <w:tcPr>
            <w:tcW w:w="2694" w:type="dxa"/>
            <w:tcMar>
              <w:top w:w="57" w:type="dxa"/>
              <w:left w:w="57" w:type="dxa"/>
              <w:bottom w:w="57" w:type="dxa"/>
              <w:right w:w="57" w:type="dxa"/>
            </w:tcMar>
          </w:tcPr>
          <w:p w:rsidR="000D2DF7" w:rsidRPr="00B22A81" w:rsidRDefault="00D73EEC" w:rsidP="00D73EEC">
            <w:pPr>
              <w:rPr>
                <w:sz w:val="20"/>
                <w:szCs w:val="20"/>
              </w:rPr>
            </w:pPr>
            <w:r>
              <w:rPr>
                <w:sz w:val="20"/>
                <w:szCs w:val="20"/>
              </w:rPr>
              <w:t>Форма и порядок оплаты по Договору</w:t>
            </w:r>
          </w:p>
        </w:tc>
        <w:tc>
          <w:tcPr>
            <w:tcW w:w="4677" w:type="dxa"/>
            <w:tcMar>
              <w:top w:w="57" w:type="dxa"/>
              <w:left w:w="57" w:type="dxa"/>
              <w:bottom w:w="57" w:type="dxa"/>
              <w:right w:w="57" w:type="dxa"/>
            </w:tcMar>
          </w:tcPr>
          <w:p w:rsidR="00D73EEC" w:rsidRPr="00D73EEC" w:rsidRDefault="00D73EEC" w:rsidP="00D73EEC">
            <w:pPr>
              <w:rPr>
                <w:sz w:val="20"/>
                <w:szCs w:val="20"/>
              </w:rPr>
            </w:pPr>
            <w:r w:rsidRPr="00D73EEC">
              <w:rPr>
                <w:sz w:val="20"/>
                <w:szCs w:val="20"/>
              </w:rPr>
              <w:t>Форма оплаты: безналичный расчет.</w:t>
            </w:r>
          </w:p>
          <w:p w:rsidR="00D73EEC" w:rsidRPr="00D73EEC" w:rsidRDefault="00D73EEC" w:rsidP="00D73EEC">
            <w:pPr>
              <w:rPr>
                <w:sz w:val="20"/>
                <w:szCs w:val="20"/>
              </w:rPr>
            </w:pPr>
            <w:r>
              <w:rPr>
                <w:sz w:val="20"/>
                <w:szCs w:val="20"/>
              </w:rPr>
              <w:t>П</w:t>
            </w:r>
            <w:r w:rsidRPr="00D73EEC">
              <w:rPr>
                <w:sz w:val="20"/>
                <w:szCs w:val="20"/>
              </w:rPr>
              <w:t xml:space="preserve">орядок оплаты: </w:t>
            </w:r>
          </w:p>
          <w:p w:rsidR="00D73EEC" w:rsidRPr="00D73EEC" w:rsidRDefault="00D73EEC" w:rsidP="00D73EEC">
            <w:pPr>
              <w:rPr>
                <w:sz w:val="20"/>
                <w:szCs w:val="20"/>
              </w:rPr>
            </w:pPr>
            <w:r w:rsidRPr="002F4F16">
              <w:rPr>
                <w:sz w:val="20"/>
                <w:szCs w:val="20"/>
              </w:rPr>
              <w:t>- Аванс в размере до 30% от Цены договора;</w:t>
            </w:r>
          </w:p>
          <w:p w:rsidR="000D2DF7" w:rsidRPr="00DE0BDA" w:rsidRDefault="00D73EEC" w:rsidP="002673BB">
            <w:pPr>
              <w:rPr>
                <w:sz w:val="20"/>
                <w:szCs w:val="20"/>
              </w:rPr>
            </w:pPr>
            <w:r w:rsidRPr="00D73EEC">
              <w:rPr>
                <w:sz w:val="20"/>
                <w:szCs w:val="20"/>
              </w:rPr>
              <w:t xml:space="preserve">- Оплата проектных работ после подписания Акта сдачи-приемки проектных  работ, </w:t>
            </w:r>
            <w:r w:rsidRPr="002F4F16">
              <w:rPr>
                <w:sz w:val="20"/>
                <w:szCs w:val="20"/>
              </w:rPr>
              <w:t xml:space="preserve">за вычетом </w:t>
            </w:r>
            <w:r w:rsidR="002F4F16">
              <w:rPr>
                <w:sz w:val="20"/>
                <w:szCs w:val="20"/>
              </w:rPr>
              <w:t xml:space="preserve">ранее выплаченного </w:t>
            </w:r>
            <w:r w:rsidRPr="002F4F16">
              <w:rPr>
                <w:sz w:val="20"/>
                <w:szCs w:val="20"/>
              </w:rPr>
              <w:t>аванса</w:t>
            </w:r>
            <w:r w:rsidRPr="00D73EEC">
              <w:rPr>
                <w:sz w:val="20"/>
                <w:szCs w:val="20"/>
              </w:rPr>
              <w:t>.</w:t>
            </w:r>
          </w:p>
        </w:tc>
      </w:tr>
    </w:tbl>
    <w:p w:rsidR="00534932" w:rsidRPr="002440E8" w:rsidRDefault="00534932" w:rsidP="00B424F4"/>
    <w:p w:rsidR="002F4F16" w:rsidRDefault="002F4F16">
      <w:r>
        <w:br w:type="page"/>
      </w:r>
    </w:p>
    <w:p w:rsidR="002D7E0C" w:rsidRPr="002440E8" w:rsidRDefault="002D7E0C" w:rsidP="00B73ACE">
      <w:pPr>
        <w:pStyle w:val="10"/>
        <w:numPr>
          <w:ilvl w:val="0"/>
          <w:numId w:val="16"/>
        </w:numPr>
        <w:spacing w:before="240" w:after="240" w:line="240" w:lineRule="auto"/>
      </w:pPr>
      <w:bookmarkStart w:id="47" w:name="_Toc417913360"/>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17913361"/>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6D87"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E06D87" w:rsidRDefault="00E06D87" w:rsidP="00B424F4">
            <w:r>
              <w:t>- Справку о технической оснащенности;</w:t>
            </w:r>
          </w:p>
          <w:p w:rsidR="00E06D87" w:rsidRDefault="00E06D87" w:rsidP="00B424F4">
            <w:r>
              <w:t>- Справку о кадровых ресурсах;</w:t>
            </w:r>
          </w:p>
          <w:p w:rsidR="002D7E0C" w:rsidRPr="002440E8" w:rsidRDefault="007233CB" w:rsidP="00C00AAA">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17913362"/>
      <w:r w:rsidRPr="002440E8">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FE4065" w:rsidRPr="002440E8" w:rsidTr="00EA596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E4065" w:rsidRDefault="00FE4065" w:rsidP="00EA5967">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E4065" w:rsidRDefault="00FE4065" w:rsidP="00EA5967">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E4065" w:rsidRDefault="00FE4065" w:rsidP="00EA5967">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E4065" w:rsidRPr="002440E8" w:rsidRDefault="00FE4065" w:rsidP="00EA596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E4065" w:rsidRDefault="00FE4065" w:rsidP="00EA5967">
            <w:r w:rsidRPr="00DB6C0E">
              <w:t>в соответствии с формой 9.2.1. (Приложение №__ к Заявке)</w:t>
            </w:r>
          </w:p>
        </w:tc>
      </w:tr>
      <w:tr w:rsidR="00FE4065" w:rsidRPr="002440E8" w:rsidTr="00EA596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E4065" w:rsidRPr="002440E8" w:rsidRDefault="00FE4065" w:rsidP="00EA5967">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E4065" w:rsidRPr="002440E8" w:rsidRDefault="00FE4065" w:rsidP="00EA5967">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E4065" w:rsidRPr="002440E8" w:rsidRDefault="00FE4065" w:rsidP="00EA5967">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E4065" w:rsidRPr="002440E8" w:rsidRDefault="00FE4065" w:rsidP="00EA5967"/>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E4065" w:rsidRPr="002440E8" w:rsidRDefault="00FE4065" w:rsidP="00EA5967">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A33535"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есть/нет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17913363"/>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5000" w:type="pct"/>
        <w:tblInd w:w="250" w:type="dxa"/>
        <w:tblLook w:val="04A0" w:firstRow="1" w:lastRow="0" w:firstColumn="1" w:lastColumn="0" w:noHBand="0" w:noVBand="1"/>
      </w:tblPr>
      <w:tblGrid>
        <w:gridCol w:w="1248"/>
        <w:gridCol w:w="10332"/>
        <w:gridCol w:w="2639"/>
      </w:tblGrid>
      <w:tr w:rsidR="00062257" w:rsidTr="00062257">
        <w:trPr>
          <w:trHeight w:val="960"/>
        </w:trPr>
        <w:tc>
          <w:tcPr>
            <w:tcW w:w="439"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п\</w:t>
            </w:r>
            <w:proofErr w:type="gramStart"/>
            <w:r>
              <w:rPr>
                <w:b/>
                <w:bCs/>
                <w:color w:val="000000"/>
              </w:rPr>
              <w:t>п</w:t>
            </w:r>
            <w:proofErr w:type="gramEnd"/>
          </w:p>
        </w:tc>
        <w:tc>
          <w:tcPr>
            <w:tcW w:w="3633"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Наименование работ</w:t>
            </w:r>
          </w:p>
        </w:tc>
        <w:tc>
          <w:tcPr>
            <w:tcW w:w="928"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xml:space="preserve">Стоимость, руб., в </w:t>
            </w:r>
            <w:proofErr w:type="spellStart"/>
            <w:r>
              <w:rPr>
                <w:b/>
                <w:bCs/>
                <w:color w:val="000000"/>
              </w:rPr>
              <w:t>т.ч</w:t>
            </w:r>
            <w:proofErr w:type="spellEnd"/>
            <w:r>
              <w:rPr>
                <w:b/>
                <w:bCs/>
                <w:color w:val="000000"/>
              </w:rPr>
              <w:t>. НДС 18%</w:t>
            </w:r>
          </w:p>
        </w:tc>
      </w:tr>
      <w:tr w:rsidR="00062257" w:rsidTr="00686AEB">
        <w:trPr>
          <w:trHeight w:val="737"/>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AF232E" w:rsidRDefault="00686AEB" w:rsidP="00AF232E">
            <w:pPr>
              <w:rPr>
                <w:b/>
                <w:color w:val="000000"/>
                <w:sz w:val="22"/>
                <w:szCs w:val="22"/>
              </w:rPr>
            </w:pPr>
            <w:r>
              <w:rPr>
                <w:b/>
                <w:color w:val="000000"/>
                <w:sz w:val="22"/>
                <w:szCs w:val="22"/>
              </w:rPr>
              <w:t>1</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Pr="00AF232E" w:rsidRDefault="00EA5967" w:rsidP="00EA5967">
            <w:pPr>
              <w:rPr>
                <w:b/>
                <w:color w:val="000000"/>
                <w:sz w:val="22"/>
                <w:szCs w:val="22"/>
              </w:rPr>
            </w:pPr>
            <w:r w:rsidRPr="00EA5967">
              <w:rPr>
                <w:b/>
                <w:color w:val="000000"/>
                <w:sz w:val="16"/>
                <w:szCs w:val="22"/>
              </w:rPr>
              <w:t>П</w:t>
            </w:r>
            <w:r w:rsidRPr="00EA5967">
              <w:rPr>
                <w:b/>
                <w:bCs/>
                <w:sz w:val="20"/>
                <w:szCs w:val="28"/>
              </w:rPr>
              <w:t xml:space="preserve">роектирование помещений, расположенных на цокольном этаже корпуса №1, под размещение  «Физкультурного центра», расположенного по адресу: </w:t>
            </w:r>
            <w:r>
              <w:rPr>
                <w:b/>
                <w:bCs/>
                <w:sz w:val="20"/>
                <w:szCs w:val="28"/>
              </w:rPr>
              <w:t xml:space="preserve"> </w:t>
            </w:r>
            <w:r w:rsidRPr="00EA5967">
              <w:rPr>
                <w:b/>
                <w:bCs/>
                <w:sz w:val="20"/>
                <w:szCs w:val="28"/>
              </w:rPr>
              <w:t>г. Москва, территория инновационного центра «Сколково», ул. Луговая, д.4, корп.1.</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AF232E" w:rsidRDefault="00062257" w:rsidP="00AF232E">
            <w:pPr>
              <w:rPr>
                <w:b/>
                <w:color w:val="000000"/>
                <w:sz w:val="22"/>
                <w:szCs w:val="22"/>
              </w:rPr>
            </w:pPr>
            <w:r w:rsidRPr="00AF232E">
              <w:rPr>
                <w:b/>
                <w:color w:val="000000"/>
                <w:sz w:val="22"/>
                <w:szCs w:val="22"/>
              </w:rPr>
              <w:t> </w:t>
            </w: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686AEB">
            <w:pPr>
              <w:rPr>
                <w:b/>
                <w:color w:val="000000"/>
                <w:sz w:val="22"/>
                <w:szCs w:val="22"/>
              </w:rPr>
            </w:pPr>
            <w:r>
              <w:rPr>
                <w:b/>
                <w:bCs/>
                <w:sz w:val="22"/>
                <w:szCs w:val="22"/>
              </w:rPr>
              <w:t>Итого общая стоимость работ, руб.</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71001" w:rsidP="00AF232E">
            <w:pPr>
              <w:rPr>
                <w:b/>
                <w:color w:val="000000"/>
                <w:sz w:val="22"/>
                <w:szCs w:val="22"/>
              </w:rPr>
            </w:pPr>
            <w:r>
              <w:rPr>
                <w:color w:val="000000"/>
                <w:sz w:val="22"/>
                <w:szCs w:val="22"/>
              </w:rPr>
              <w:t>в</w:t>
            </w:r>
            <w:r w:rsidR="00686AEB">
              <w:rPr>
                <w:color w:val="000000"/>
                <w:sz w:val="22"/>
                <w:szCs w:val="22"/>
              </w:rPr>
              <w:t xml:space="preserve"> </w:t>
            </w:r>
            <w:proofErr w:type="spellStart"/>
            <w:r w:rsidR="00686AEB">
              <w:rPr>
                <w:color w:val="000000"/>
                <w:sz w:val="22"/>
                <w:szCs w:val="22"/>
              </w:rPr>
              <w:t>т.ч</w:t>
            </w:r>
            <w:proofErr w:type="gramStart"/>
            <w:r w:rsidR="00686AEB">
              <w:rPr>
                <w:color w:val="000000"/>
                <w:sz w:val="22"/>
                <w:szCs w:val="22"/>
              </w:rPr>
              <w:t>.</w:t>
            </w:r>
            <w:r w:rsidR="00062257">
              <w:rPr>
                <w:color w:val="000000"/>
                <w:sz w:val="22"/>
                <w:szCs w:val="22"/>
              </w:rPr>
              <w:t>Н</w:t>
            </w:r>
            <w:proofErr w:type="gramEnd"/>
            <w:r w:rsidR="00062257">
              <w:rPr>
                <w:color w:val="000000"/>
                <w:sz w:val="22"/>
                <w:szCs w:val="22"/>
              </w:rPr>
              <w:t>ДС</w:t>
            </w:r>
            <w:proofErr w:type="spellEnd"/>
            <w:r w:rsidR="00062257">
              <w:rPr>
                <w:color w:val="000000"/>
                <w:sz w:val="22"/>
                <w:szCs w:val="22"/>
              </w:rPr>
              <w:t xml:space="preserve">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bl>
    <w:p w:rsidR="00705220" w:rsidRPr="002440E8" w:rsidRDefault="00705220" w:rsidP="00062257">
      <w:pPr>
        <w:tabs>
          <w:tab w:val="left" w:pos="9356"/>
        </w:tabs>
      </w:pPr>
    </w:p>
    <w:p w:rsidR="00A019DC" w:rsidRDefault="00A019DC" w:rsidP="00A019DC">
      <w:r>
        <w:t xml:space="preserve">Примечания: </w:t>
      </w:r>
    </w:p>
    <w:p w:rsidR="00A019DC" w:rsidRDefault="00A019DC" w:rsidP="00A019DC">
      <w:r>
        <w:t>- Предложение Участника Процедуры закупки не должно превышать начальной (максимальной) цены.</w:t>
      </w:r>
    </w:p>
    <w:p w:rsidR="00A019DC" w:rsidRDefault="00A019DC" w:rsidP="00A019DC">
      <w:r>
        <w:t>- 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на основании СБЦ на проектирование.</w:t>
      </w:r>
    </w:p>
    <w:p w:rsidR="00A019DC" w:rsidRDefault="00A019DC" w:rsidP="00CB321C"/>
    <w:p w:rsidR="00A019DC" w:rsidRDefault="00A019DC"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w:t>
      </w:r>
      <w:r w:rsidR="00071001">
        <w:t xml:space="preserve"> работ по Договору, в том числе</w:t>
      </w:r>
      <w:r w:rsidRPr="00D14553">
        <w:t xml:space="preserve"> </w:t>
      </w:r>
      <w:r w:rsidR="00A73AB9">
        <w:t>вознаграждение</w:t>
      </w:r>
      <w:r w:rsidR="00071001">
        <w:t xml:space="preserve"> специалистов</w:t>
      </w:r>
      <w:r w:rsidR="00A73AB9">
        <w:t xml:space="preserve">, </w:t>
      </w:r>
      <w:r w:rsidRPr="00D14553">
        <w:t>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A2406">
        <w:t>ПРОШУ ПРЕДОСТАВИТЬ АВАНС __% от цены Договора</w:t>
      </w:r>
      <w:proofErr w:type="gramStart"/>
      <w:r w:rsidR="009E180B" w:rsidRPr="002A2406">
        <w:t xml:space="preserve"> </w:t>
      </w:r>
      <w:r w:rsidRPr="002A2406">
        <w:t>,</w:t>
      </w:r>
      <w:proofErr w:type="gramEnd"/>
      <w:r w:rsidRPr="002A2406">
        <w:t xml:space="preserve">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1" w:name="_Toc417913364"/>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A73AB9" w:rsidRDefault="00547A33" w:rsidP="00547A33">
      <w:pPr>
        <w:rPr>
          <w:sz w:val="22"/>
          <w:szCs w:val="22"/>
        </w:rPr>
      </w:pPr>
      <w:r w:rsidRPr="00A73AB9">
        <w:rPr>
          <w:i/>
          <w:sz w:val="22"/>
          <w:szCs w:val="22"/>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A73AB9">
        <w:rPr>
          <w:i/>
          <w:sz w:val="22"/>
          <w:szCs w:val="22"/>
        </w:rPr>
        <w:t xml:space="preserve"> .</w:t>
      </w:r>
      <w:proofErr w:type="gramEnd"/>
    </w:p>
    <w:p w:rsidR="00D22670" w:rsidRDefault="00D22670" w:rsidP="00B424F4"/>
    <w:p w:rsidR="00A45122" w:rsidRPr="002440E8" w:rsidRDefault="00547A33" w:rsidP="00B424F4">
      <w:pPr>
        <w:pStyle w:val="4"/>
        <w:spacing w:before="0" w:after="0"/>
      </w:pPr>
      <w:bookmarkStart w:id="53" w:name="_Toc417913365"/>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Default="000915BB" w:rsidP="000915BB">
      <w:pPr>
        <w:rPr>
          <w:lang w:val="en-US"/>
        </w:rPr>
      </w:pPr>
    </w:p>
    <w:p w:rsidR="009E180B" w:rsidRPr="009E180B" w:rsidRDefault="009E180B" w:rsidP="009E180B">
      <w:pPr>
        <w:rPr>
          <w:b/>
          <w:bCs/>
        </w:rPr>
      </w:pPr>
      <w:bookmarkStart w:id="54" w:name="_Toc406162726"/>
      <w:r w:rsidRPr="009E180B">
        <w:rPr>
          <w:b/>
          <w:bCs/>
        </w:rPr>
        <w:t>Таблица №4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9E180B" w:rsidRPr="009E180B" w:rsidTr="00EA596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pPr>
              <w:rPr>
                <w:b/>
                <w:i/>
              </w:rPr>
            </w:pPr>
            <w:r w:rsidRPr="009E180B">
              <w:rPr>
                <w:b/>
                <w:i/>
              </w:rPr>
              <w:t xml:space="preserve">№ </w:t>
            </w:r>
            <w:proofErr w:type="gramStart"/>
            <w:r w:rsidRPr="009E180B">
              <w:rPr>
                <w:b/>
                <w:i/>
              </w:rPr>
              <w:t>п</w:t>
            </w:r>
            <w:proofErr w:type="gramEnd"/>
            <w:r w:rsidRPr="009E180B">
              <w:rPr>
                <w:b/>
                <w:i/>
              </w:rPr>
              <w:t>/п</w:t>
            </w:r>
          </w:p>
          <w:p w:rsidR="009E180B" w:rsidRPr="009E180B" w:rsidRDefault="009E180B" w:rsidP="009E180B">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r w:rsidRPr="009E180B">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proofErr w:type="gramStart"/>
            <w:r w:rsidRPr="009E180B">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r w:rsidRPr="009E180B">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r w:rsidRPr="009E180B">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r w:rsidRPr="009E180B">
              <w:rPr>
                <w:b/>
                <w:i/>
              </w:rPr>
              <w:t xml:space="preserve">Право собственности или иное право (хозяйственного ведения, оперативного управления, </w:t>
            </w:r>
            <w:r w:rsidRPr="009E180B">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r w:rsidRPr="009E180B">
              <w:rPr>
                <w:b/>
                <w:i/>
              </w:rPr>
              <w:t>Собственник (арендатор)</w:t>
            </w:r>
          </w:p>
          <w:p w:rsidR="009E180B" w:rsidRPr="009E180B" w:rsidRDefault="009E180B" w:rsidP="009E180B">
            <w:pPr>
              <w:rPr>
                <w:b/>
                <w:i/>
              </w:rPr>
            </w:pPr>
            <w:r w:rsidRPr="009E180B">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proofErr w:type="gramStart"/>
            <w:r w:rsidRPr="009E180B">
              <w:rPr>
                <w:b/>
                <w:i/>
              </w:rPr>
              <w:t>Идентификационные учетные данные МТР (инв. №, № гос.</w:t>
            </w:r>
            <w:proofErr w:type="gramEnd"/>
            <w:r w:rsidRPr="009E180B">
              <w:rPr>
                <w:b/>
                <w:i/>
              </w:rPr>
              <w:t xml:space="preserve"> </w:t>
            </w:r>
            <w:proofErr w:type="gramStart"/>
            <w:r w:rsidRPr="009E180B">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9E180B" w:rsidP="009E180B">
            <w:pPr>
              <w:rPr>
                <w:b/>
                <w:i/>
              </w:rPr>
            </w:pPr>
            <w:r w:rsidRPr="009E180B">
              <w:rPr>
                <w:b/>
                <w:i/>
              </w:rPr>
              <w:t>Предназначение (с точки зрения выполнения Договора)</w:t>
            </w:r>
          </w:p>
        </w:tc>
      </w:tr>
      <w:tr w:rsidR="009E180B" w:rsidRPr="009E180B" w:rsidTr="009E180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r w:rsidRPr="009E180B">
              <w:t>Наличие собственных материально-технических ресурсов: компьютеры, плоттеры, программное обеспечение (с предоставлением подтверждающих документов)</w:t>
            </w:r>
          </w:p>
        </w:tc>
      </w:tr>
      <w:tr w:rsidR="009E180B" w:rsidRPr="009E180B" w:rsidTr="00EA596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9E180B" w:rsidRPr="009E180B" w:rsidRDefault="00E0018B" w:rsidP="009E180B">
            <w:r>
              <w:t>1</w:t>
            </w:r>
            <w:r w:rsidR="009E180B" w:rsidRPr="009E180B">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r>
      <w:tr w:rsidR="009E180B" w:rsidRPr="009E180B" w:rsidTr="00EA596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r w:rsidRPr="009E180B">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9E180B" w:rsidRPr="009E180B" w:rsidRDefault="009E180B" w:rsidP="009E180B"/>
        </w:tc>
      </w:tr>
    </w:tbl>
    <w:p w:rsidR="008354E3" w:rsidRPr="00BD20B9" w:rsidRDefault="008354E3" w:rsidP="008354E3"/>
    <w:p w:rsidR="000915BB" w:rsidRPr="000915BB" w:rsidRDefault="000915BB" w:rsidP="000915BB">
      <w:r w:rsidRPr="000915BB">
        <w:t xml:space="preserve">2. 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5" w:name="_Toc417913366"/>
      <w:r w:rsidRPr="002440E8">
        <w:t xml:space="preserve">ФОРМА АНКЕТЫ УЧАСТНИКА </w:t>
      </w:r>
      <w:r w:rsidR="0095220D" w:rsidRPr="002440E8">
        <w:t>ПРОЦЕДУРЫ ЗАКУПКИ</w:t>
      </w:r>
      <w:bookmarkEnd w:id="55"/>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7" w:name="_Toc417913367"/>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 xml:space="preserve">(представляется в </w:t>
      </w:r>
      <w:proofErr w:type="gramStart"/>
      <w:r w:rsidRPr="002440E8">
        <w:t>случае</w:t>
      </w:r>
      <w:proofErr w:type="gramEnd"/>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6"/>
    </w:p>
    <w:p w:rsidR="004D1DC3" w:rsidRPr="002440E8" w:rsidRDefault="004D1DC3" w:rsidP="00B424F4">
      <w:r w:rsidRPr="002440E8">
        <w:br w:type="page"/>
      </w:r>
    </w:p>
    <w:p w:rsidR="00566B84" w:rsidRPr="00B21E07" w:rsidRDefault="00566B84" w:rsidP="00B4704D">
      <w:pPr>
        <w:pStyle w:val="4"/>
        <w:numPr>
          <w:ilvl w:val="1"/>
          <w:numId w:val="16"/>
        </w:numPr>
      </w:pPr>
      <w:bookmarkStart w:id="58" w:name="_Toc417913368"/>
      <w:bookmarkStart w:id="59" w:name="_Toc122404110"/>
      <w:r w:rsidRPr="00B21E07">
        <w:t>ФОРМА обязательства о неразглашении информации третьим лицам</w:t>
      </w:r>
      <w:bookmarkEnd w:id="58"/>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417913369"/>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A019DC" w:rsidRPr="00B21E07" w:rsidRDefault="00A019DC" w:rsidP="00B4704D">
      <w:pPr>
        <w:pStyle w:val="4"/>
        <w:numPr>
          <w:ilvl w:val="1"/>
          <w:numId w:val="16"/>
        </w:numPr>
      </w:pPr>
      <w:bookmarkStart w:id="62" w:name="_Toc417913370"/>
      <w:r w:rsidRPr="00B21E07">
        <w:t>ФОРМА Заявлени</w:t>
      </w:r>
      <w:r w:rsidR="00B4704D">
        <w:t>я</w:t>
      </w:r>
      <w:r w:rsidRPr="00B21E07">
        <w:t xml:space="preserve"> о безусловном согласии с условиями договора</w:t>
      </w:r>
      <w:bookmarkEnd w:id="62"/>
    </w:p>
    <w:p w:rsidR="00A019DC" w:rsidRPr="00F36F14" w:rsidRDefault="00A019DC" w:rsidP="00A019DC">
      <w:pPr>
        <w:keepNext/>
        <w:spacing w:before="100"/>
        <w:rPr>
          <w:b/>
          <w:caps/>
        </w:rPr>
      </w:pPr>
    </w:p>
    <w:p w:rsidR="00A019DC" w:rsidRPr="00F36F14" w:rsidRDefault="00A019DC" w:rsidP="00A019DC">
      <w:pPr>
        <w:keepNext/>
        <w:spacing w:before="100"/>
      </w:pPr>
      <w:r w:rsidRPr="00F36F14">
        <w:t>Настоящим, ___________________________________________________________________</w:t>
      </w:r>
    </w:p>
    <w:p w:rsidR="00A019DC" w:rsidRPr="00F36F14" w:rsidRDefault="00A019DC" w:rsidP="00A019DC">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019DC" w:rsidRPr="00F36F14" w:rsidRDefault="00A019DC" w:rsidP="00A019DC">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proofErr w:type="gramStart"/>
      <w:r w:rsidRPr="00F36F14">
        <w:t>случае</w:t>
      </w:r>
      <w:proofErr w:type="gramEnd"/>
      <w:r w:rsidRPr="00F36F14">
        <w:t xml:space="preserve">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019DC" w:rsidRPr="00F36F14" w:rsidRDefault="00A019DC" w:rsidP="00A019DC">
      <w:pPr>
        <w:rPr>
          <w:b/>
        </w:rPr>
      </w:pPr>
    </w:p>
    <w:p w:rsidR="00A019DC" w:rsidRPr="00F36F14" w:rsidRDefault="00A019DC" w:rsidP="00A019DC">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019DC" w:rsidRPr="00F36F14" w:rsidRDefault="00A019DC" w:rsidP="00A019DC">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019DC" w:rsidRPr="00F36F14" w:rsidRDefault="00A019DC" w:rsidP="00A019DC">
      <w:pPr>
        <w:keepNext/>
        <w:spacing w:before="100" w:after="100"/>
        <w:jc w:val="both"/>
      </w:pPr>
      <w:r w:rsidRPr="00F36F14">
        <w:t>М.П.</w:t>
      </w:r>
    </w:p>
    <w:p w:rsidR="00A019DC" w:rsidRPr="00F36F14" w:rsidRDefault="00A019DC" w:rsidP="00A019DC">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A019DC" w:rsidRDefault="00A019DC" w:rsidP="00A019DC">
      <w:pPr>
        <w:rPr>
          <w:i/>
        </w:rPr>
      </w:pPr>
      <w:r w:rsidRPr="00F36F14">
        <w:rPr>
          <w:i/>
        </w:rPr>
        <w:t xml:space="preserve"> </w:t>
      </w:r>
      <w:r w:rsidRPr="00F36F14">
        <w:rPr>
          <w:i/>
        </w:rPr>
        <w:tab/>
      </w:r>
      <w:r w:rsidRPr="00F36F14">
        <w:rPr>
          <w:i/>
        </w:rPr>
        <w:tab/>
      </w:r>
      <w:r w:rsidRPr="00F36F14">
        <w:rPr>
          <w:i/>
        </w:rPr>
        <w:tab/>
      </w:r>
      <w:r>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019DC" w:rsidRDefault="00A019DC" w:rsidP="00A019DC">
      <w:r>
        <w:br w:type="page"/>
      </w:r>
    </w:p>
    <w:p w:rsidR="004B6249" w:rsidRPr="002440E8" w:rsidRDefault="004B6249" w:rsidP="00B4704D">
      <w:pPr>
        <w:pStyle w:val="4"/>
        <w:numPr>
          <w:ilvl w:val="0"/>
          <w:numId w:val="16"/>
        </w:numPr>
      </w:pPr>
      <w:bookmarkStart w:id="63" w:name="_Toc417913371"/>
      <w:r w:rsidRPr="002440E8">
        <w:t xml:space="preserve">ПРОЕКТ </w:t>
      </w:r>
      <w:bookmarkEnd w:id="59"/>
      <w:r w:rsidR="009C4B50" w:rsidRPr="002440E8">
        <w:t>ДОГОВОРА</w:t>
      </w:r>
      <w:r w:rsidR="00F222E5" w:rsidRPr="002440E8">
        <w:t xml:space="preserve"> ИЛИ УСЛОВИЯ, НА КОТОРЫХ ДОГОВОР ДОЛЖЕН БЫТЬ ЗАКЛЮЧЕН</w:t>
      </w:r>
      <w:bookmarkEnd w:id="63"/>
    </w:p>
    <w:p w:rsidR="002A2406" w:rsidRDefault="002A2406" w:rsidP="00C92179">
      <w:pPr>
        <w:ind w:firstLine="360"/>
      </w:pPr>
    </w:p>
    <w:p w:rsidR="003308E6" w:rsidRDefault="00504FF4" w:rsidP="00C92179">
      <w:pPr>
        <w:ind w:firstLine="360"/>
      </w:pPr>
      <w:r>
        <w:t xml:space="preserve">Проект Договора </w:t>
      </w:r>
      <w:r w:rsidR="00705220">
        <w:t xml:space="preserve">предоставлен </w:t>
      </w:r>
      <w:r w:rsidR="00C92179">
        <w:t xml:space="preserve">в Приложении №2 </w:t>
      </w:r>
      <w:r w:rsidR="00C92179" w:rsidRPr="009F1E6B">
        <w:t>к Документации процедуры закупки</w:t>
      </w:r>
      <w:r w:rsidR="00C92179">
        <w:t>.</w:t>
      </w:r>
    </w:p>
    <w:p w:rsidR="00C92179" w:rsidRDefault="00C92179" w:rsidP="00C92179">
      <w:pPr>
        <w:ind w:firstLine="360"/>
      </w:pPr>
    </w:p>
    <w:p w:rsidR="00C92179" w:rsidRDefault="00C92179" w:rsidP="00C92179">
      <w:pPr>
        <w:ind w:firstLine="360"/>
      </w:pPr>
      <w:r>
        <w:t>Заказчик оставляет за собой право внесения изменений и дополнение в Проект Договора.</w:t>
      </w:r>
    </w:p>
    <w:p w:rsidR="00686AEB" w:rsidRDefault="00686AEB" w:rsidP="003308E6"/>
    <w:p w:rsidR="002C50DB" w:rsidRDefault="002C50DB" w:rsidP="00B4704D">
      <w:pPr>
        <w:pStyle w:val="4"/>
        <w:numPr>
          <w:ilvl w:val="0"/>
          <w:numId w:val="16"/>
        </w:numPr>
      </w:pPr>
      <w:bookmarkStart w:id="64" w:name="_Toc417913372"/>
      <w:r w:rsidRPr="003308E6">
        <w:t>ТЕХНИЧЕСКАЯ ЧАСТЬ</w:t>
      </w:r>
      <w:bookmarkEnd w:id="64"/>
    </w:p>
    <w:p w:rsidR="00686AEB" w:rsidRDefault="00686AEB" w:rsidP="00686AEB">
      <w:pPr>
        <w:pStyle w:val="ab"/>
        <w:ind w:left="360"/>
        <w:rPr>
          <w:b/>
        </w:rPr>
      </w:pPr>
    </w:p>
    <w:p w:rsidR="00686AEB" w:rsidRPr="009F1E6B" w:rsidRDefault="00686AEB" w:rsidP="00686AEB">
      <w:pPr>
        <w:pStyle w:val="ab"/>
        <w:ind w:left="360"/>
      </w:pPr>
      <w:r w:rsidRPr="009F1E6B">
        <w:t>Задание на проектирование</w:t>
      </w:r>
      <w:r w:rsidR="009F1E6B" w:rsidRPr="009F1E6B">
        <w:t xml:space="preserve"> и Функциональные требования предоставлены в Приложении </w:t>
      </w:r>
      <w:r w:rsidR="00C92179">
        <w:t xml:space="preserve">№1 </w:t>
      </w:r>
      <w:r w:rsidR="009F1E6B" w:rsidRPr="009F1E6B">
        <w:t>к Документации процедуры закупки</w:t>
      </w:r>
    </w:p>
    <w:p w:rsidR="00D96875" w:rsidRDefault="00D96875" w:rsidP="00D96875">
      <w:pPr>
        <w:pStyle w:val="ab"/>
        <w:ind w:left="360"/>
        <w:rPr>
          <w:b/>
        </w:rPr>
      </w:pPr>
    </w:p>
    <w:sectPr w:rsidR="00D96875"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30EE" w:rsidRDefault="005A30EE" w:rsidP="00E10162">
      <w:r>
        <w:separator/>
      </w:r>
    </w:p>
  </w:endnote>
  <w:endnote w:type="continuationSeparator" w:id="0">
    <w:p w:rsidR="005A30EE" w:rsidRDefault="005A30E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8B5" w:rsidRPr="00DF646A" w:rsidRDefault="00E008B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C1352" w:rsidRPr="006C1352">
      <w:rPr>
        <w:rFonts w:asciiTheme="majorHAnsi" w:eastAsiaTheme="majorEastAsia" w:hAnsiTheme="majorHAnsi" w:cstheme="majorBidi"/>
        <w:noProof/>
        <w:sz w:val="20"/>
        <w:szCs w:val="20"/>
      </w:rPr>
      <w:t>27</w:t>
    </w:r>
    <w:r w:rsidRPr="00DF646A">
      <w:rPr>
        <w:rFonts w:asciiTheme="majorHAnsi" w:eastAsiaTheme="majorEastAsia" w:hAnsiTheme="majorHAnsi" w:cstheme="majorBidi"/>
        <w:sz w:val="20"/>
        <w:szCs w:val="20"/>
      </w:rPr>
      <w:fldChar w:fldCharType="end"/>
    </w:r>
  </w:p>
  <w:p w:rsidR="00E008B5" w:rsidRPr="00E10162" w:rsidRDefault="00E008B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008B5" w:rsidRDefault="00E008B5">
        <w:pPr>
          <w:pStyle w:val="ae"/>
          <w:jc w:val="center"/>
        </w:pPr>
        <w:r>
          <w:fldChar w:fldCharType="begin"/>
        </w:r>
        <w:r>
          <w:instrText>PAGE   \* MERGEFORMAT</w:instrText>
        </w:r>
        <w:r>
          <w:fldChar w:fldCharType="separate"/>
        </w:r>
        <w:r w:rsidR="006C1352">
          <w:rPr>
            <w:noProof/>
          </w:rPr>
          <w:t>41</w:t>
        </w:r>
        <w:r>
          <w:fldChar w:fldCharType="end"/>
        </w:r>
      </w:p>
    </w:sdtContent>
  </w:sdt>
  <w:p w:rsidR="00E008B5" w:rsidRDefault="00E008B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30EE" w:rsidRDefault="005A30EE" w:rsidP="00E10162">
      <w:r>
        <w:separator/>
      </w:r>
    </w:p>
  </w:footnote>
  <w:footnote w:type="continuationSeparator" w:id="0">
    <w:p w:rsidR="005A30EE" w:rsidRDefault="005A30E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8B5" w:rsidRDefault="00E008B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26529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5"/>
  </w:num>
  <w:num w:numId="10">
    <w:abstractNumId w:val="22"/>
  </w:num>
  <w:num w:numId="11">
    <w:abstractNumId w:val="4"/>
  </w:num>
  <w:num w:numId="12">
    <w:abstractNumId w:val="31"/>
  </w:num>
  <w:num w:numId="13">
    <w:abstractNumId w:val="10"/>
  </w:num>
  <w:num w:numId="14">
    <w:abstractNumId w:val="30"/>
  </w:num>
  <w:num w:numId="15">
    <w:abstractNumId w:val="28"/>
  </w:num>
  <w:num w:numId="16">
    <w:abstractNumId w:val="18"/>
  </w:num>
  <w:num w:numId="17">
    <w:abstractNumId w:val="11"/>
  </w:num>
  <w:num w:numId="18">
    <w:abstractNumId w:val="17"/>
  </w:num>
  <w:num w:numId="19">
    <w:abstractNumId w:val="26"/>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7"/>
  </w:num>
  <w:num w:numId="31">
    <w:abstractNumId w:val="8"/>
  </w:num>
  <w:num w:numId="32">
    <w:abstractNumId w:val="13"/>
  </w:num>
  <w:num w:numId="33">
    <w:abstractNumId w:val="2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15"/>
    <w:rsid w:val="000152FF"/>
    <w:rsid w:val="00015667"/>
    <w:rsid w:val="00016032"/>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4720D"/>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001"/>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5E2"/>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725B"/>
    <w:rsid w:val="002673B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2406"/>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6F7C"/>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4F1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465B2"/>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1357"/>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6D22"/>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0EE"/>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6456"/>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6AEB"/>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352"/>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3FB3"/>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49E2"/>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B6F7F"/>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3DD"/>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180B"/>
    <w:rsid w:val="009E2587"/>
    <w:rsid w:val="009E28B5"/>
    <w:rsid w:val="009E40FF"/>
    <w:rsid w:val="009E4356"/>
    <w:rsid w:val="009E4AEE"/>
    <w:rsid w:val="009E4E6C"/>
    <w:rsid w:val="009E7D1E"/>
    <w:rsid w:val="009F00D5"/>
    <w:rsid w:val="009F0DA2"/>
    <w:rsid w:val="009F1AC1"/>
    <w:rsid w:val="009F1E07"/>
    <w:rsid w:val="009F1E6B"/>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9DC"/>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3EFE"/>
    <w:rsid w:val="00A2448F"/>
    <w:rsid w:val="00A24DA8"/>
    <w:rsid w:val="00A24FD0"/>
    <w:rsid w:val="00A25B00"/>
    <w:rsid w:val="00A2716C"/>
    <w:rsid w:val="00A271F2"/>
    <w:rsid w:val="00A30ACE"/>
    <w:rsid w:val="00A31726"/>
    <w:rsid w:val="00A3228A"/>
    <w:rsid w:val="00A3242C"/>
    <w:rsid w:val="00A3340E"/>
    <w:rsid w:val="00A33535"/>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3AB9"/>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33C"/>
    <w:rsid w:val="00AA05F5"/>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2394"/>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C14"/>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3406"/>
    <w:rsid w:val="00AF3936"/>
    <w:rsid w:val="00AF597D"/>
    <w:rsid w:val="00AF66ED"/>
    <w:rsid w:val="00AF6D48"/>
    <w:rsid w:val="00B0040F"/>
    <w:rsid w:val="00B00DF0"/>
    <w:rsid w:val="00B02140"/>
    <w:rsid w:val="00B025AD"/>
    <w:rsid w:val="00B02CA1"/>
    <w:rsid w:val="00B02DE8"/>
    <w:rsid w:val="00B06059"/>
    <w:rsid w:val="00B069CD"/>
    <w:rsid w:val="00B07121"/>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4704D"/>
    <w:rsid w:val="00B50E48"/>
    <w:rsid w:val="00B51AEA"/>
    <w:rsid w:val="00B51C59"/>
    <w:rsid w:val="00B528CB"/>
    <w:rsid w:val="00B52BD5"/>
    <w:rsid w:val="00B52E35"/>
    <w:rsid w:val="00B53AE5"/>
    <w:rsid w:val="00B54934"/>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2B54"/>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5B6D"/>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82D"/>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2179"/>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2EBB"/>
    <w:rsid w:val="00CF50F2"/>
    <w:rsid w:val="00CF521B"/>
    <w:rsid w:val="00CF5E1E"/>
    <w:rsid w:val="00CF607D"/>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B14"/>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3EEC"/>
    <w:rsid w:val="00D74E57"/>
    <w:rsid w:val="00D758D1"/>
    <w:rsid w:val="00D75A78"/>
    <w:rsid w:val="00D76313"/>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0769"/>
    <w:rsid w:val="00DE20DA"/>
    <w:rsid w:val="00DE2D31"/>
    <w:rsid w:val="00DE3118"/>
    <w:rsid w:val="00DE425E"/>
    <w:rsid w:val="00DE5F54"/>
    <w:rsid w:val="00DE64AD"/>
    <w:rsid w:val="00DE687E"/>
    <w:rsid w:val="00DE7F7A"/>
    <w:rsid w:val="00DF0089"/>
    <w:rsid w:val="00DF13C9"/>
    <w:rsid w:val="00DF241D"/>
    <w:rsid w:val="00DF3716"/>
    <w:rsid w:val="00DF3CD4"/>
    <w:rsid w:val="00DF3CF3"/>
    <w:rsid w:val="00DF3FDF"/>
    <w:rsid w:val="00DF40B0"/>
    <w:rsid w:val="00DF629F"/>
    <w:rsid w:val="00DF646A"/>
    <w:rsid w:val="00DF67C4"/>
    <w:rsid w:val="00E0018B"/>
    <w:rsid w:val="00E008B5"/>
    <w:rsid w:val="00E00D75"/>
    <w:rsid w:val="00E01346"/>
    <w:rsid w:val="00E016BA"/>
    <w:rsid w:val="00E02094"/>
    <w:rsid w:val="00E02330"/>
    <w:rsid w:val="00E0287C"/>
    <w:rsid w:val="00E02A13"/>
    <w:rsid w:val="00E02AE5"/>
    <w:rsid w:val="00E0318E"/>
    <w:rsid w:val="00E03EEC"/>
    <w:rsid w:val="00E0472F"/>
    <w:rsid w:val="00E05A57"/>
    <w:rsid w:val="00E06C88"/>
    <w:rsid w:val="00E06D87"/>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6E8B"/>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AB5"/>
    <w:rsid w:val="00EA3875"/>
    <w:rsid w:val="00EA4CA0"/>
    <w:rsid w:val="00EA4DCC"/>
    <w:rsid w:val="00EA5168"/>
    <w:rsid w:val="00EA5967"/>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07B"/>
    <w:rsid w:val="00EC1B02"/>
    <w:rsid w:val="00EC49A2"/>
    <w:rsid w:val="00EC56E4"/>
    <w:rsid w:val="00EC5905"/>
    <w:rsid w:val="00EC5910"/>
    <w:rsid w:val="00EC5D51"/>
    <w:rsid w:val="00ED0BC5"/>
    <w:rsid w:val="00ED2022"/>
    <w:rsid w:val="00ED23AA"/>
    <w:rsid w:val="00ED3963"/>
    <w:rsid w:val="00ED466F"/>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0EA9"/>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6CA"/>
    <w:rsid w:val="00F30A66"/>
    <w:rsid w:val="00F31271"/>
    <w:rsid w:val="00F31552"/>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65"/>
    <w:rsid w:val="00FE40B9"/>
    <w:rsid w:val="00FE480A"/>
    <w:rsid w:val="00FE4AFC"/>
    <w:rsid w:val="00FE690D"/>
    <w:rsid w:val="00FE780C"/>
    <w:rsid w:val="00FE7828"/>
    <w:rsid w:val="00FF132A"/>
    <w:rsid w:val="00FF1355"/>
    <w:rsid w:val="00FF16CF"/>
    <w:rsid w:val="00FF26EB"/>
    <w:rsid w:val="00FF2C3D"/>
    <w:rsid w:val="00FF331C"/>
    <w:rsid w:val="00FF3E39"/>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493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4720D"/>
    <w:pPr>
      <w:widowControl w:val="0"/>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493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4720D"/>
    <w:pPr>
      <w:widowControl w:val="0"/>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F5188-F9B3-4AAE-A35C-B571D7540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44</Pages>
  <Words>11382</Words>
  <Characters>85074</Characters>
  <Application>Microsoft Office Word</Application>
  <DocSecurity>0</DocSecurity>
  <Lines>708</Lines>
  <Paragraphs>192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96264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2014-12-05T17:13:00Z</cp:lastPrinted>
  <dcterms:created xsi:type="dcterms:W3CDTF">2015-05-19T14:32:00Z</dcterms:created>
  <dcterms:modified xsi:type="dcterms:W3CDTF">2015-05-22T13:40:00Z</dcterms:modified>
</cp:coreProperties>
</file>