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DC7524">
        <w:rPr>
          <w:b/>
          <w:bCs/>
          <w:sz w:val="28"/>
          <w:szCs w:val="28"/>
          <w:lang w:val="ru-RU"/>
        </w:rPr>
        <w:t>40102</w:t>
      </w:r>
      <w:r w:rsidR="00F51339">
        <w:rPr>
          <w:b/>
          <w:bCs/>
          <w:sz w:val="28"/>
          <w:szCs w:val="28"/>
          <w:lang w:val="ru-RU"/>
        </w:rPr>
        <w:t>/</w:t>
      </w:r>
      <w:r w:rsidR="000A6261">
        <w:rPr>
          <w:b/>
          <w:bCs/>
          <w:sz w:val="28"/>
          <w:szCs w:val="28"/>
          <w:lang w:val="ru-RU"/>
        </w:rPr>
        <w:t>2</w:t>
      </w:r>
      <w:r w:rsidR="00DC7524">
        <w:rPr>
          <w:b/>
          <w:bCs/>
          <w:sz w:val="28"/>
          <w:szCs w:val="28"/>
          <w:lang w:val="ru-RU"/>
        </w:rPr>
        <w:t>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CC293B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DC7524">
        <w:rPr>
          <w:sz w:val="28"/>
          <w:szCs w:val="28"/>
          <w:lang w:val="ru-RU"/>
        </w:rPr>
        <w:t>поставки расходных материалов для оргтехники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563AD"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563AD" w:rsidRPr="008563AD">
        <w:rPr>
          <w:rFonts w:ascii="Times New Roman" w:hAnsi="Times New Roman" w:cs="Times New Roman"/>
          <w:sz w:val="28"/>
          <w:szCs w:val="28"/>
        </w:rPr>
        <w:t>», 4</w:t>
      </w:r>
      <w:r w:rsidR="008563AD">
        <w:rPr>
          <w:rFonts w:ascii="Times New Roman" w:hAnsi="Times New Roman" w:cs="Times New Roman"/>
          <w:sz w:val="28"/>
          <w:szCs w:val="28"/>
        </w:rPr>
        <w:t>,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DC752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C7524">
        <w:rPr>
          <w:rFonts w:ascii="Times New Roman" w:hAnsi="Times New Roman" w:cs="Times New Roman"/>
          <w:sz w:val="28"/>
          <w:szCs w:val="28"/>
        </w:rPr>
        <w:t>П</w:t>
      </w:r>
      <w:r w:rsidR="00DC7524" w:rsidRPr="00DC7524">
        <w:rPr>
          <w:rFonts w:ascii="Times New Roman" w:hAnsi="Times New Roman" w:cs="Times New Roman"/>
          <w:sz w:val="28"/>
          <w:szCs w:val="28"/>
        </w:rPr>
        <w:t>оставк</w:t>
      </w:r>
      <w:r w:rsidR="00DC7524">
        <w:rPr>
          <w:rFonts w:ascii="Times New Roman" w:hAnsi="Times New Roman" w:cs="Times New Roman"/>
          <w:sz w:val="28"/>
          <w:szCs w:val="28"/>
        </w:rPr>
        <w:t>а</w:t>
      </w:r>
      <w:r w:rsidR="00DC7524" w:rsidRPr="00DC7524">
        <w:rPr>
          <w:rFonts w:ascii="Times New Roman" w:hAnsi="Times New Roman" w:cs="Times New Roman"/>
          <w:sz w:val="28"/>
          <w:szCs w:val="28"/>
        </w:rPr>
        <w:t xml:space="preserve"> расходных материалов для оргтехники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A6261">
        <w:rPr>
          <w:rFonts w:ascii="Times New Roman" w:hAnsi="Times New Roman" w:cs="Times New Roman"/>
          <w:sz w:val="28"/>
          <w:szCs w:val="28"/>
        </w:rPr>
        <w:t>2</w:t>
      </w:r>
      <w:r w:rsidR="00DC7524">
        <w:rPr>
          <w:rFonts w:ascii="Times New Roman" w:hAnsi="Times New Roman" w:cs="Times New Roman"/>
          <w:sz w:val="28"/>
          <w:szCs w:val="28"/>
        </w:rPr>
        <w:t> 797 009</w:t>
      </w:r>
      <w:r w:rsidR="0055194A">
        <w:rPr>
          <w:rFonts w:ascii="Times New Roman" w:hAnsi="Times New Roman" w:cs="Times New Roman"/>
          <w:sz w:val="28"/>
          <w:szCs w:val="28"/>
        </w:rPr>
        <w:t>,00руб.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(</w:t>
      </w:r>
      <w:r w:rsidR="000A6261">
        <w:rPr>
          <w:rFonts w:ascii="Times New Roman" w:hAnsi="Times New Roman" w:cs="Times New Roman"/>
          <w:sz w:val="28"/>
          <w:szCs w:val="28"/>
        </w:rPr>
        <w:t>Два</w:t>
      </w:r>
      <w:r w:rsidR="0055194A">
        <w:rPr>
          <w:rFonts w:ascii="Times New Roman" w:hAnsi="Times New Roman" w:cs="Times New Roman"/>
          <w:sz w:val="28"/>
          <w:szCs w:val="28"/>
        </w:rPr>
        <w:t xml:space="preserve"> миллиона </w:t>
      </w:r>
      <w:r w:rsidR="00DC7524">
        <w:rPr>
          <w:rFonts w:ascii="Times New Roman" w:hAnsi="Times New Roman" w:cs="Times New Roman"/>
          <w:sz w:val="28"/>
          <w:szCs w:val="28"/>
        </w:rPr>
        <w:t>семьсот девяносто семь</w:t>
      </w:r>
      <w:r w:rsidR="0055194A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55194A">
        <w:rPr>
          <w:rFonts w:ascii="Times New Roman" w:hAnsi="Times New Roman" w:cs="Times New Roman"/>
          <w:sz w:val="28"/>
          <w:szCs w:val="28"/>
        </w:rPr>
        <w:t xml:space="preserve"> </w:t>
      </w:r>
      <w:r w:rsidR="00DC7524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6F4FF8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55194A">
        <w:rPr>
          <w:rFonts w:ascii="Times New Roman" w:hAnsi="Times New Roman" w:cs="Times New Roman"/>
          <w:sz w:val="28"/>
          <w:szCs w:val="28"/>
        </w:rPr>
        <w:t>00коп</w:t>
      </w:r>
      <w:r w:rsidR="006F4FF8">
        <w:rPr>
          <w:rFonts w:ascii="Times New Roman" w:hAnsi="Times New Roman" w:cs="Times New Roman"/>
          <w:sz w:val="28"/>
          <w:szCs w:val="28"/>
        </w:rPr>
        <w:t>еек</w:t>
      </w:r>
      <w:r w:rsidR="002152DC" w:rsidRPr="002152DC">
        <w:rPr>
          <w:rFonts w:ascii="Times New Roman" w:hAnsi="Times New Roman" w:cs="Times New Roman"/>
          <w:sz w:val="28"/>
          <w:szCs w:val="28"/>
        </w:rPr>
        <w:t>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0E693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0E693F" w:rsidRPr="000E693F">
        <w:rPr>
          <w:rFonts w:ascii="Times New Roman" w:hAnsi="Times New Roman" w:cs="Times New Roman"/>
          <w:sz w:val="28"/>
          <w:szCs w:val="28"/>
        </w:rPr>
        <w:t>по факту поставки, в течение 10-ти рабочих дней после подписания товарной накладной</w:t>
      </w:r>
      <w:r w:rsidR="00717FC7">
        <w:rPr>
          <w:rFonts w:ascii="Times New Roman" w:hAnsi="Times New Roman" w:cs="Times New Roman"/>
          <w:sz w:val="28"/>
          <w:szCs w:val="28"/>
        </w:rPr>
        <w:t xml:space="preserve"> и предоставления оригинала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</w:t>
      </w:r>
      <w:r w:rsidR="00DE3F0D"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 w:rsidR="00DE3F0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DE3F0D">
        <w:rPr>
          <w:rFonts w:ascii="Times New Roman" w:hAnsi="Times New Roman" w:cs="Times New Roman"/>
          <w:sz w:val="28"/>
          <w:szCs w:val="28"/>
        </w:rPr>
        <w:t xml:space="preserve">», </w:t>
      </w:r>
      <w:r w:rsidRPr="008563A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,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C40CC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B93B8A">
        <w:rPr>
          <w:rFonts w:ascii="Times New Roman" w:hAnsi="Times New Roman" w:cs="Times New Roman"/>
          <w:sz w:val="28"/>
          <w:szCs w:val="28"/>
        </w:rPr>
        <w:t>1</w:t>
      </w:r>
      <w:r w:rsidR="00717FC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717FC7">
        <w:rPr>
          <w:rFonts w:ascii="Times New Roman" w:hAnsi="Times New Roman" w:cs="Times New Roman"/>
          <w:sz w:val="28"/>
          <w:szCs w:val="28"/>
        </w:rPr>
        <w:t>деся</w:t>
      </w:r>
      <w:r w:rsidR="00B93B8A">
        <w:rPr>
          <w:rFonts w:ascii="Times New Roman" w:hAnsi="Times New Roman" w:cs="Times New Roman"/>
          <w:sz w:val="28"/>
          <w:szCs w:val="28"/>
        </w:rPr>
        <w:t>ти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="005B1E3A" w:rsidRPr="005B1E3A">
        <w:rPr>
          <w:rFonts w:ascii="Times New Roman" w:hAnsi="Times New Roman" w:cs="Times New Roman"/>
          <w:sz w:val="28"/>
          <w:szCs w:val="28"/>
        </w:rPr>
        <w:t>рабочих</w:t>
      </w:r>
      <w:r>
        <w:rPr>
          <w:rFonts w:ascii="Times New Roman" w:hAnsi="Times New Roman" w:cs="Times New Roman"/>
          <w:sz w:val="28"/>
          <w:szCs w:val="28"/>
        </w:rPr>
        <w:t xml:space="preserve"> дней с даты подписания Договора.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B530D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B530D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д.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B530D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2B530D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2B530D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2B530D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</w:t>
      </w:r>
      <w:r w:rsidRPr="00937BA1">
        <w:rPr>
          <w:rFonts w:ascii="Times New Roman" w:hAnsi="Times New Roman" w:cs="Times New Roman"/>
          <w:sz w:val="28"/>
          <w:szCs w:val="28"/>
        </w:rPr>
        <w:lastRenderedPageBreak/>
        <w:t>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C13D25">
        <w:rPr>
          <w:sz w:val="28"/>
          <w:szCs w:val="28"/>
          <w:lang w:val="ru-RU" w:eastAsia="ru-RU"/>
        </w:rPr>
        <w:t>02</w:t>
      </w:r>
      <w:r w:rsidRPr="00F12AA2">
        <w:rPr>
          <w:sz w:val="28"/>
          <w:szCs w:val="28"/>
          <w:lang w:val="ru-RU" w:eastAsia="ru-RU"/>
        </w:rPr>
        <w:t xml:space="preserve">» </w:t>
      </w:r>
      <w:r w:rsidR="00C13D25">
        <w:rPr>
          <w:sz w:val="28"/>
          <w:szCs w:val="28"/>
          <w:lang w:val="ru-RU" w:eastAsia="ru-RU"/>
        </w:rPr>
        <w:t>июня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806635" w:rsidRPr="00805F5D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A222A7" w:rsidRDefault="004E4305" w:rsidP="004E4305">
      <w:pPr>
        <w:jc w:val="both"/>
        <w:rPr>
          <w:sz w:val="22"/>
          <w:szCs w:val="16"/>
          <w:lang w:val="ru-RU"/>
        </w:rPr>
      </w:pPr>
      <w:r>
        <w:rPr>
          <w:sz w:val="22"/>
          <w:szCs w:val="16"/>
          <w:lang w:val="ru-RU"/>
        </w:rPr>
        <w:t xml:space="preserve">                 </w:t>
      </w:r>
      <w:r w:rsidRPr="004E4305">
        <w:rPr>
          <w:sz w:val="22"/>
          <w:szCs w:val="16"/>
          <w:lang w:val="ru-RU"/>
        </w:rPr>
        <w:t xml:space="preserve">Сведения </w:t>
      </w:r>
      <w:r w:rsidR="0041340B">
        <w:rPr>
          <w:sz w:val="22"/>
          <w:szCs w:val="16"/>
          <w:lang w:val="ru-RU"/>
        </w:rPr>
        <w:t>представлены</w:t>
      </w:r>
      <w:r w:rsidRPr="004E4305">
        <w:rPr>
          <w:sz w:val="22"/>
          <w:szCs w:val="16"/>
          <w:lang w:val="ru-RU"/>
        </w:rPr>
        <w:t xml:space="preserve"> в Приложении № 1 к Извещению № 15-</w:t>
      </w:r>
      <w:r w:rsidR="00D67E6F">
        <w:rPr>
          <w:sz w:val="22"/>
          <w:szCs w:val="16"/>
          <w:lang w:val="ru-RU"/>
        </w:rPr>
        <w:t>40102/21</w:t>
      </w:r>
      <w:r w:rsidRPr="004E4305">
        <w:rPr>
          <w:sz w:val="22"/>
          <w:szCs w:val="16"/>
          <w:lang w:val="ru-RU"/>
        </w:rPr>
        <w:t xml:space="preserve"> (Техническое задание)</w:t>
      </w:r>
      <w:r w:rsidR="00B71B82" w:rsidRPr="00B71B82">
        <w:rPr>
          <w:sz w:val="22"/>
          <w:szCs w:val="16"/>
          <w:lang w:val="ru-RU"/>
        </w:rPr>
        <w:t>.</w:t>
      </w:r>
    </w:p>
    <w:p w:rsidR="00806635" w:rsidRPr="00127FE3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D2F53" w:rsidRPr="00175A6E" w:rsidRDefault="00D27DDA" w:rsidP="00691F8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691F8A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ED2F53" w:rsidRPr="00175A6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E4305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4E4305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DA7" w:rsidRDefault="00C46DA7" w:rsidP="001C1B8B">
      <w:r>
        <w:separator/>
      </w:r>
    </w:p>
  </w:endnote>
  <w:endnote w:type="continuationSeparator" w:id="0">
    <w:p w:rsidR="00C46DA7" w:rsidRDefault="00C46DA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DA7" w:rsidRDefault="00C46DA7" w:rsidP="001C1B8B">
      <w:r>
        <w:separator/>
      </w:r>
    </w:p>
  </w:footnote>
  <w:footnote w:type="continuationSeparator" w:id="0">
    <w:p w:rsidR="00C46DA7" w:rsidRDefault="00C46DA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4C30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45BD4FF-10E0-44AF-9D97-8D2E7D8E5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2015-05-18T06:54:00Z</dcterms:created>
  <dcterms:modified xsi:type="dcterms:W3CDTF">2015-05-19T14:34:00Z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