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D61190">
      <w:pPr>
        <w:spacing w:before="120" w:after="120"/>
        <w:ind w:firstLine="709"/>
        <w:jc w:val="right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02158F8" wp14:editId="2A5F0AEC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jc w:val="center"/>
        <w:rPr>
          <w:rFonts w:eastAsia="Calibri"/>
          <w:lang w:eastAsia="en-US"/>
        </w:rPr>
      </w:pPr>
    </w:p>
    <w:p w:rsidR="00D61190" w:rsidRDefault="00D61190" w:rsidP="00B763CD">
      <w:pPr>
        <w:jc w:val="center"/>
        <w:rPr>
          <w:rFonts w:eastAsia="Calibri"/>
          <w:lang w:eastAsia="en-US"/>
        </w:rPr>
      </w:pPr>
    </w:p>
    <w:p w:rsidR="00D61190" w:rsidRPr="0048667B" w:rsidRDefault="00D61190" w:rsidP="00B763CD">
      <w:pPr>
        <w:jc w:val="center"/>
        <w:rPr>
          <w:rFonts w:eastAsia="Calibri"/>
          <w:lang w:eastAsia="en-US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</w:t>
      </w:r>
      <w:r w:rsidR="003800D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A60DC"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EA60DC">
        <w:rPr>
          <w:rFonts w:ascii="Times New Roman" w:eastAsia="Calibri" w:hAnsi="Times New Roman" w:cs="Times New Roman"/>
          <w:sz w:val="24"/>
          <w:szCs w:val="24"/>
        </w:rPr>
        <w:t>1</w:t>
      </w:r>
      <w:r w:rsidR="00D61190">
        <w:rPr>
          <w:rFonts w:ascii="Times New Roman" w:eastAsia="Calibri" w:hAnsi="Times New Roman" w:cs="Times New Roman"/>
          <w:sz w:val="24"/>
          <w:szCs w:val="24"/>
        </w:rPr>
        <w:t>5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3800DB">
        <w:rPr>
          <w:rFonts w:ascii="Times New Roman" w:eastAsia="Calibri" w:hAnsi="Times New Roman" w:cs="Times New Roman"/>
          <w:sz w:val="24"/>
          <w:szCs w:val="24"/>
        </w:rPr>
        <w:t>мая</w:t>
      </w:r>
      <w:r w:rsidR="006B06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2950">
        <w:rPr>
          <w:rFonts w:ascii="Times New Roman" w:eastAsia="Calibri" w:hAnsi="Times New Roman" w:cs="Times New Roman"/>
          <w:sz w:val="24"/>
          <w:szCs w:val="24"/>
        </w:rPr>
        <w:t>2015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63CD" w:rsidRPr="0011257C" w:rsidRDefault="0011257C" w:rsidP="0011257C">
      <w:pPr>
        <w:rPr>
          <w:rFonts w:eastAsia="Calibri"/>
          <w:lang w:eastAsia="en-US"/>
        </w:rPr>
      </w:pPr>
      <w:r w:rsidRPr="0011257C">
        <w:t xml:space="preserve">центра «Сколково»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  <w:r w:rsidR="00CA3DCC">
        <w:rPr>
          <w:rFonts w:eastAsia="Calibri"/>
        </w:rPr>
        <w:t xml:space="preserve">     </w:t>
      </w:r>
      <w:r w:rsidR="003800DB">
        <w:rPr>
          <w:rFonts w:eastAsia="Calibri"/>
        </w:rPr>
        <w:t xml:space="preserve"> </w:t>
      </w:r>
    </w:p>
    <w:p w:rsidR="00674062" w:rsidRDefault="00674062" w:rsidP="00E20733">
      <w:pPr>
        <w:rPr>
          <w:rFonts w:eastAsia="Calibri"/>
          <w:b/>
          <w:u w:val="single"/>
          <w:lang w:eastAsia="en-US"/>
        </w:rPr>
      </w:pPr>
    </w:p>
    <w:p w:rsidR="00D61190" w:rsidRDefault="00D61190" w:rsidP="00E20733">
      <w:pPr>
        <w:rPr>
          <w:rFonts w:eastAsia="Calibri"/>
          <w:b/>
          <w:u w:val="single"/>
          <w:lang w:eastAsia="en-US"/>
        </w:rPr>
      </w:pPr>
    </w:p>
    <w:p w:rsidR="00D61190" w:rsidRDefault="00D61190" w:rsidP="00E20733">
      <w:pPr>
        <w:rPr>
          <w:rFonts w:eastAsia="Calibri"/>
          <w:b/>
          <w:u w:val="single"/>
          <w:lang w:eastAsia="en-US"/>
        </w:rPr>
      </w:pPr>
    </w:p>
    <w:p w:rsidR="00D61190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</w:t>
      </w: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10</w:t>
      </w:r>
      <w:r w:rsidRPr="006473ED">
        <w:rPr>
          <w:rFonts w:eastAsia="Calibri"/>
          <w:b/>
          <w:lang w:eastAsia="en-US"/>
        </w:rPr>
        <w:t>-</w:t>
      </w:r>
      <w:r>
        <w:rPr>
          <w:rFonts w:eastAsia="Calibri"/>
          <w:b/>
          <w:lang w:eastAsia="en-US"/>
        </w:rPr>
        <w:t>И</w:t>
      </w:r>
      <w:r w:rsidRPr="006473ED">
        <w:rPr>
          <w:rFonts w:eastAsia="Calibri"/>
          <w:b/>
          <w:lang w:eastAsia="en-US"/>
        </w:rPr>
        <w:t xml:space="preserve"> </w:t>
      </w:r>
    </w:p>
    <w:p w:rsidR="00D61190" w:rsidRPr="0048667B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от 14 мая 2015 года</w:t>
      </w:r>
    </w:p>
    <w:p w:rsidR="00D61190" w:rsidRPr="00D61190" w:rsidRDefault="00D61190" w:rsidP="00D61190">
      <w:pPr>
        <w:ind w:firstLine="709"/>
        <w:jc w:val="center"/>
        <w:rPr>
          <w:b/>
          <w:noProof/>
        </w:rPr>
      </w:pPr>
      <w:r w:rsidRPr="00D61190">
        <w:rPr>
          <w:b/>
          <w:noProof/>
        </w:rPr>
        <w:t xml:space="preserve">заседания Рабочей группы   </w:t>
      </w:r>
    </w:p>
    <w:p w:rsidR="00BD68D5" w:rsidRDefault="00D61190" w:rsidP="00D61190">
      <w:pPr>
        <w:jc w:val="center"/>
        <w:rPr>
          <w:rFonts w:eastAsia="Calibri"/>
          <w:b/>
          <w:lang w:eastAsia="en-US"/>
        </w:rPr>
      </w:pPr>
      <w:r w:rsidRPr="00D61190">
        <w:rPr>
          <w:rFonts w:eastAsia="Calibri"/>
          <w:b/>
          <w:lang w:eastAsia="en-US"/>
        </w:rPr>
        <w:t xml:space="preserve">           по проведению процедур закупок </w:t>
      </w:r>
    </w:p>
    <w:p w:rsidR="00D61190" w:rsidRDefault="00D61190" w:rsidP="00D61190">
      <w:pPr>
        <w:jc w:val="center"/>
        <w:rPr>
          <w:rFonts w:eastAsia="Calibri"/>
          <w:b/>
          <w:lang w:eastAsia="en-US"/>
        </w:rPr>
      </w:pPr>
    </w:p>
    <w:p w:rsidR="00D61190" w:rsidRPr="00D61190" w:rsidRDefault="00D61190" w:rsidP="00D61190">
      <w:pPr>
        <w:jc w:val="center"/>
        <w:rPr>
          <w:rFonts w:eastAsia="Calibri"/>
          <w:b/>
          <w:lang w:eastAsia="en-US"/>
        </w:rPr>
      </w:pPr>
    </w:p>
    <w:p w:rsidR="00EA60DC" w:rsidRDefault="00F9434C" w:rsidP="00762D28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="00FA3661" w:rsidRPr="00AA0ED6">
        <w:rPr>
          <w:rFonts w:eastAsia="Calibri"/>
          <w:b/>
          <w:u w:val="single"/>
        </w:rPr>
        <w:t>овестка дня:</w:t>
      </w:r>
    </w:p>
    <w:p w:rsidR="00EA60DC" w:rsidRPr="00EA60DC" w:rsidRDefault="00EA60DC" w:rsidP="00D61190">
      <w:pPr>
        <w:pStyle w:val="a3"/>
        <w:numPr>
          <w:ilvl w:val="0"/>
          <w:numId w:val="18"/>
        </w:numPr>
        <w:jc w:val="both"/>
        <w:rPr>
          <w:lang w:eastAsia="en-US"/>
        </w:rPr>
      </w:pPr>
      <w:r w:rsidRPr="00EA60DC">
        <w:rPr>
          <w:lang w:eastAsia="en-US"/>
        </w:rPr>
        <w:t>Рассмотрение Заявок, поступивших на участ</w:t>
      </w:r>
      <w:r w:rsidR="0082758E">
        <w:rPr>
          <w:lang w:eastAsia="en-US"/>
        </w:rPr>
        <w:t xml:space="preserve">ие в Процедуре закупки - </w:t>
      </w:r>
      <w:r w:rsidRPr="00EA60DC">
        <w:rPr>
          <w:lang w:eastAsia="en-US"/>
        </w:rPr>
        <w:t>открытом Запросе цен (Извещение № 15-50104/21 от 23.04.2015 года) на право заключения договора поста</w:t>
      </w:r>
      <w:r w:rsidRPr="00EA60DC">
        <w:rPr>
          <w:lang w:eastAsia="en-US"/>
        </w:rPr>
        <w:t>в</w:t>
      </w:r>
      <w:r w:rsidRPr="00EA60DC">
        <w:rPr>
          <w:lang w:eastAsia="en-US"/>
        </w:rPr>
        <w:t>ки кофе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</w:t>
      </w:r>
      <w:r w:rsidRPr="00EA60DC">
        <w:rPr>
          <w:lang w:eastAsia="en-US"/>
        </w:rPr>
        <w:t>х</w:t>
      </w:r>
      <w:r w:rsidRPr="00EA60DC">
        <w:rPr>
          <w:lang w:eastAsia="en-US"/>
        </w:rPr>
        <w:t>нологий (инновационного центра «Сколково»)».</w:t>
      </w:r>
    </w:p>
    <w:p w:rsidR="00EA60DC" w:rsidRDefault="00EA60DC" w:rsidP="00BF394C">
      <w:pPr>
        <w:tabs>
          <w:tab w:val="left" w:pos="7302"/>
        </w:tabs>
        <w:jc w:val="both"/>
        <w:rPr>
          <w:rFonts w:eastAsia="Calibri"/>
          <w:b/>
        </w:rPr>
      </w:pPr>
    </w:p>
    <w:p w:rsidR="00EA60DC" w:rsidRDefault="00EA60DC" w:rsidP="00BF394C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 xml:space="preserve">По </w:t>
      </w:r>
      <w:r w:rsidR="007C286E">
        <w:rPr>
          <w:rFonts w:eastAsia="Calibri"/>
          <w:b/>
        </w:rPr>
        <w:t>третьему</w:t>
      </w:r>
      <w:r w:rsidR="00A941B4">
        <w:rPr>
          <w:rFonts w:eastAsia="Calibri"/>
          <w:b/>
        </w:rPr>
        <w:t xml:space="preserve"> вопросу:</w:t>
      </w:r>
    </w:p>
    <w:p w:rsidR="00BF394C" w:rsidRPr="00D47556" w:rsidRDefault="00BF394C" w:rsidP="00BF394C">
      <w:pPr>
        <w:jc w:val="both"/>
        <w:rPr>
          <w:bCs/>
          <w:lang w:eastAsia="en-US"/>
        </w:rPr>
      </w:pPr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>
        <w:rPr>
          <w:rFonts w:eastAsia="Calibri"/>
          <w:b/>
        </w:rPr>
        <w:t xml:space="preserve"> </w:t>
      </w:r>
      <w:r w:rsidRPr="00AA0ED6">
        <w:rPr>
          <w:rFonts w:eastAsia="Calibri"/>
        </w:rPr>
        <w:t xml:space="preserve">Секретаря Рабочей группы </w:t>
      </w:r>
      <w:r>
        <w:rPr>
          <w:lang w:eastAsia="en-US"/>
        </w:rPr>
        <w:t xml:space="preserve">о </w:t>
      </w:r>
      <w:r w:rsidRPr="00AA0ED6">
        <w:rPr>
          <w:color w:val="000000"/>
        </w:rPr>
        <w:t>п</w:t>
      </w:r>
      <w:r>
        <w:rPr>
          <w:color w:val="000000"/>
        </w:rPr>
        <w:t xml:space="preserve">роведении открытого Запроса цен </w:t>
      </w:r>
      <w:r>
        <w:rPr>
          <w:lang w:eastAsia="en-US"/>
        </w:rPr>
        <w:t>на пр</w:t>
      </w:r>
      <w:r>
        <w:rPr>
          <w:lang w:eastAsia="en-US"/>
        </w:rPr>
        <w:t>а</w:t>
      </w:r>
      <w:r>
        <w:rPr>
          <w:lang w:eastAsia="en-US"/>
        </w:rPr>
        <w:t xml:space="preserve">во заключения договора поставки </w:t>
      </w:r>
      <w:r w:rsidR="00E549D3">
        <w:rPr>
          <w:lang w:eastAsia="en-US"/>
        </w:rPr>
        <w:t xml:space="preserve">кофе </w:t>
      </w:r>
      <w:r w:rsidRPr="00070CF5">
        <w:rPr>
          <w:lang w:eastAsia="en-US"/>
        </w:rPr>
        <w:t>для</w:t>
      </w:r>
      <w:r w:rsidRPr="00F14353">
        <w:rPr>
          <w:lang w:eastAsia="en-US"/>
        </w:rPr>
        <w:t xml:space="preserve"> нужд</w:t>
      </w:r>
      <w:r w:rsidRPr="008D7216">
        <w:rPr>
          <w:bCs/>
        </w:rPr>
        <w:t xml:space="preserve"> </w:t>
      </w:r>
      <w:r w:rsidRPr="008D7216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</w:t>
      </w:r>
      <w:r w:rsidRPr="008D7216">
        <w:rPr>
          <w:lang w:eastAsia="en-US"/>
        </w:rPr>
        <w:t>а</w:t>
      </w:r>
      <w:r w:rsidRPr="008D7216">
        <w:rPr>
          <w:lang w:eastAsia="en-US"/>
        </w:rPr>
        <w:t>лизации новых технологий (инновационного цен</w:t>
      </w:r>
      <w:r>
        <w:rPr>
          <w:lang w:eastAsia="en-US"/>
        </w:rPr>
        <w:t>тра «Сколково»)»</w:t>
      </w:r>
      <w:r>
        <w:t>.</w:t>
      </w:r>
      <w:r w:rsidRPr="00AA0ED6">
        <w:rPr>
          <w:rFonts w:eastAsia="Calibri"/>
        </w:rPr>
        <w:t xml:space="preserve"> </w:t>
      </w:r>
    </w:p>
    <w:p w:rsidR="00BF394C" w:rsidRDefault="00BF394C" w:rsidP="00BF394C">
      <w:pPr>
        <w:ind w:firstLine="426"/>
        <w:contextualSpacing/>
        <w:jc w:val="both"/>
        <w:rPr>
          <w:b/>
          <w:bCs/>
        </w:rPr>
      </w:pPr>
      <w:r w:rsidRPr="00AA0ED6">
        <w:rPr>
          <w:color w:val="000000"/>
        </w:rPr>
        <w:t>Извещение</w:t>
      </w:r>
      <w:r>
        <w:rPr>
          <w:color w:val="000000"/>
        </w:rPr>
        <w:t xml:space="preserve"> </w:t>
      </w:r>
      <w:r>
        <w:rPr>
          <w:bCs/>
          <w:lang w:eastAsia="en-US"/>
        </w:rPr>
        <w:t>№ 15-50104/</w:t>
      </w:r>
      <w:r w:rsidR="00E549D3">
        <w:rPr>
          <w:bCs/>
          <w:lang w:eastAsia="en-US"/>
        </w:rPr>
        <w:t xml:space="preserve">21 </w:t>
      </w:r>
      <w:r>
        <w:rPr>
          <w:bCs/>
          <w:lang w:eastAsia="en-US"/>
        </w:rPr>
        <w:t>от 2</w:t>
      </w:r>
      <w:r w:rsidR="00E549D3">
        <w:rPr>
          <w:bCs/>
          <w:lang w:eastAsia="en-US"/>
        </w:rPr>
        <w:t>3</w:t>
      </w:r>
      <w:r>
        <w:rPr>
          <w:bCs/>
          <w:lang w:eastAsia="en-US"/>
        </w:rPr>
        <w:t xml:space="preserve">.04.2015 года </w:t>
      </w:r>
      <w:r w:rsidRPr="00AA0ED6">
        <w:rPr>
          <w:color w:val="000000"/>
        </w:rPr>
        <w:t>о п</w:t>
      </w:r>
      <w:r>
        <w:rPr>
          <w:color w:val="000000"/>
        </w:rPr>
        <w:t xml:space="preserve">роведении </w:t>
      </w:r>
      <w:r w:rsidR="0004308F">
        <w:rPr>
          <w:color w:val="000000"/>
        </w:rPr>
        <w:t xml:space="preserve">Процедуры закупки </w:t>
      </w:r>
      <w:r>
        <w:rPr>
          <w:color w:val="000000"/>
        </w:rPr>
        <w:t>путем о</w:t>
      </w:r>
      <w:r>
        <w:rPr>
          <w:color w:val="000000"/>
        </w:rPr>
        <w:t>т</w:t>
      </w:r>
      <w:r>
        <w:rPr>
          <w:color w:val="000000"/>
        </w:rPr>
        <w:t xml:space="preserve">крытого Запроса цен </w:t>
      </w:r>
      <w:r w:rsidRPr="00AA0ED6">
        <w:rPr>
          <w:rFonts w:eastAsia="Calibri"/>
        </w:rPr>
        <w:t xml:space="preserve">опубликовано на </w:t>
      </w:r>
      <w:r w:rsidRPr="007B6E6A">
        <w:rPr>
          <w:rFonts w:eastAsia="Calibri"/>
        </w:rPr>
        <w:t xml:space="preserve">сайте </w:t>
      </w:r>
      <w:hyperlink r:id="rId10" w:history="1">
        <w:r w:rsidRPr="00E549D3">
          <w:rPr>
            <w:rStyle w:val="a5"/>
            <w:bCs/>
            <w:color w:val="000000" w:themeColor="text1"/>
            <w:u w:val="none"/>
            <w:lang w:val="en-US"/>
          </w:rPr>
          <w:t>http</w:t>
        </w:r>
        <w:r w:rsidRPr="00E549D3">
          <w:rPr>
            <w:rStyle w:val="a5"/>
            <w:bCs/>
            <w:color w:val="000000" w:themeColor="text1"/>
            <w:u w:val="none"/>
          </w:rPr>
          <w:t>://</w:t>
        </w:r>
        <w:r w:rsidRPr="00E549D3">
          <w:rPr>
            <w:rStyle w:val="a5"/>
            <w:bCs/>
            <w:color w:val="000000" w:themeColor="text1"/>
            <w:u w:val="none"/>
            <w:lang w:val="en-US"/>
          </w:rPr>
          <w:t>community</w:t>
        </w:r>
        <w:r w:rsidRPr="00E549D3">
          <w:rPr>
            <w:rStyle w:val="a5"/>
            <w:bCs/>
            <w:color w:val="000000" w:themeColor="text1"/>
            <w:u w:val="none"/>
          </w:rPr>
          <w:t>.</w:t>
        </w:r>
        <w:r w:rsidRPr="00E549D3">
          <w:rPr>
            <w:rStyle w:val="a5"/>
            <w:bCs/>
            <w:color w:val="000000" w:themeColor="text1"/>
            <w:u w:val="none"/>
            <w:lang w:val="en-US"/>
          </w:rPr>
          <w:t>sk</w:t>
        </w:r>
        <w:r w:rsidRPr="00E549D3">
          <w:rPr>
            <w:rStyle w:val="a5"/>
            <w:bCs/>
            <w:color w:val="000000" w:themeColor="text1"/>
            <w:u w:val="none"/>
          </w:rPr>
          <w:t>.</w:t>
        </w:r>
        <w:r w:rsidRPr="00E549D3">
          <w:rPr>
            <w:rStyle w:val="a5"/>
            <w:bCs/>
            <w:color w:val="000000" w:themeColor="text1"/>
            <w:u w:val="none"/>
            <w:lang w:val="en-US"/>
          </w:rPr>
          <w:t>ru</w:t>
        </w:r>
      </w:hyperlink>
      <w:r w:rsidRPr="00E549D3">
        <w:rPr>
          <w:bCs/>
          <w:color w:val="000000" w:themeColor="text1"/>
        </w:rPr>
        <w:t xml:space="preserve"> </w:t>
      </w:r>
      <w:r w:rsidR="00E549D3">
        <w:rPr>
          <w:bCs/>
        </w:rPr>
        <w:t>24</w:t>
      </w:r>
      <w:r>
        <w:rPr>
          <w:bCs/>
        </w:rPr>
        <w:t>.04.2015 года.</w:t>
      </w:r>
      <w:r w:rsidRPr="00AA0ED6">
        <w:rPr>
          <w:b/>
          <w:bCs/>
        </w:rPr>
        <w:t xml:space="preserve"> </w:t>
      </w:r>
    </w:p>
    <w:p w:rsidR="00BF394C" w:rsidRDefault="00BF394C" w:rsidP="00BF394C">
      <w:pPr>
        <w:ind w:firstLine="426"/>
        <w:jc w:val="both"/>
        <w:rPr>
          <w:lang w:eastAsia="en-US"/>
        </w:rPr>
      </w:pPr>
      <w:r>
        <w:rPr>
          <w:lang w:eastAsia="en-US"/>
        </w:rPr>
        <w:t>Максимальная</w:t>
      </w:r>
      <w:r w:rsidRPr="00175402">
        <w:rPr>
          <w:lang w:eastAsia="en-US"/>
        </w:rPr>
        <w:t xml:space="preserve"> </w:t>
      </w:r>
      <w:r>
        <w:rPr>
          <w:lang w:eastAsia="en-US"/>
        </w:rPr>
        <w:t xml:space="preserve">цена </w:t>
      </w:r>
      <w:r w:rsidRPr="000A4F41">
        <w:rPr>
          <w:lang w:eastAsia="en-US"/>
        </w:rPr>
        <w:t>договора (лимит финансирования)</w:t>
      </w:r>
      <w:r w:rsidR="00B7423C">
        <w:rPr>
          <w:b/>
          <w:lang w:eastAsia="en-US"/>
        </w:rPr>
        <w:t xml:space="preserve"> </w:t>
      </w:r>
      <w:r>
        <w:rPr>
          <w:lang w:eastAsia="en-US"/>
        </w:rPr>
        <w:t xml:space="preserve">составляет </w:t>
      </w:r>
      <w:r w:rsidR="00E549D3">
        <w:rPr>
          <w:lang w:eastAsia="en-US"/>
        </w:rPr>
        <w:t xml:space="preserve">540 000 </w:t>
      </w:r>
      <w:r w:rsidRPr="0055669D">
        <w:rPr>
          <w:lang w:eastAsia="en-US"/>
        </w:rPr>
        <w:t>(</w:t>
      </w:r>
      <w:r w:rsidR="00E549D3">
        <w:rPr>
          <w:lang w:eastAsia="en-US"/>
        </w:rPr>
        <w:t>Пятьсот сорок тысяч</w:t>
      </w:r>
      <w:r w:rsidRPr="0055669D">
        <w:rPr>
          <w:lang w:eastAsia="en-US"/>
        </w:rPr>
        <w:t>) руб. 00 коп</w:t>
      </w:r>
      <w:proofErr w:type="gramStart"/>
      <w:r w:rsidRPr="0055669D">
        <w:rPr>
          <w:lang w:eastAsia="en-US"/>
        </w:rPr>
        <w:t>.</w:t>
      </w:r>
      <w:r>
        <w:rPr>
          <w:lang w:eastAsia="en-US"/>
        </w:rPr>
        <w:t xml:space="preserve">, </w:t>
      </w:r>
      <w:proofErr w:type="gramEnd"/>
      <w:r w:rsidRPr="00175402">
        <w:rPr>
          <w:lang w:eastAsia="en-US"/>
        </w:rPr>
        <w:t xml:space="preserve">с учетом НДС (18%).   </w:t>
      </w:r>
    </w:p>
    <w:p w:rsidR="00BF394C" w:rsidRDefault="00BF394C" w:rsidP="00BF394C">
      <w:pPr>
        <w:ind w:firstLine="426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 w:rsidR="00E549D3">
        <w:rPr>
          <w:rFonts w:eastAsia="Calibri"/>
          <w:lang w:eastAsia="en-US"/>
        </w:rPr>
        <w:t>07.05</w:t>
      </w:r>
      <w:r>
        <w:rPr>
          <w:rFonts w:eastAsia="Calibri"/>
          <w:lang w:eastAsia="en-US"/>
        </w:rPr>
        <w:t>.2015</w:t>
      </w:r>
      <w:r w:rsidRPr="00191280">
        <w:rPr>
          <w:rFonts w:eastAsia="Calibri"/>
          <w:lang w:eastAsia="en-US"/>
        </w:rPr>
        <w:t xml:space="preserve"> г. в </w:t>
      </w:r>
      <w:r>
        <w:rPr>
          <w:rFonts w:eastAsia="Calibri"/>
          <w:lang w:eastAsia="en-US"/>
        </w:rPr>
        <w:t>17:30</w:t>
      </w:r>
      <w:r w:rsidRPr="00191280">
        <w:rPr>
          <w:rFonts w:eastAsia="Calibri"/>
          <w:lang w:eastAsia="en-US"/>
        </w:rPr>
        <w:t xml:space="preserve"> час.), в Рабочую группу по проведению процедур закупок Общества пост</w:t>
      </w:r>
      <w:r w:rsidRPr="00191280">
        <w:rPr>
          <w:rFonts w:eastAsia="Calibri"/>
          <w:lang w:eastAsia="en-US"/>
        </w:rPr>
        <w:t>у</w:t>
      </w:r>
      <w:r w:rsidRPr="00191280">
        <w:rPr>
          <w:rFonts w:eastAsia="Calibri"/>
          <w:lang w:eastAsia="en-US"/>
        </w:rPr>
        <w:t>пил</w:t>
      </w:r>
      <w:r>
        <w:rPr>
          <w:rFonts w:eastAsia="Calibri"/>
          <w:lang w:eastAsia="en-US"/>
        </w:rPr>
        <w:t>и Заявки</w:t>
      </w:r>
      <w:r w:rsidRPr="00191280">
        <w:rPr>
          <w:rFonts w:eastAsia="Calibri"/>
          <w:lang w:eastAsia="en-US"/>
        </w:rPr>
        <w:t xml:space="preserve"> от следующ</w:t>
      </w:r>
      <w:r>
        <w:rPr>
          <w:rFonts w:eastAsia="Calibri"/>
          <w:lang w:eastAsia="en-US"/>
        </w:rPr>
        <w:t>их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>
        <w:rPr>
          <w:rFonts w:eastAsia="Calibri"/>
        </w:rPr>
        <w:t>ов</w:t>
      </w:r>
      <w:r w:rsidRPr="00191280">
        <w:rPr>
          <w:rFonts w:eastAsia="Calibri"/>
        </w:rPr>
        <w:t xml:space="preserve"> </w:t>
      </w:r>
      <w:r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BF394C" w:rsidRPr="00FA3661" w:rsidRDefault="00BF394C" w:rsidP="00BF394C">
      <w:pPr>
        <w:ind w:firstLine="426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BF394C" w:rsidRPr="005D68E7" w:rsidRDefault="00BF394C" w:rsidP="00F20791">
      <w:pPr>
        <w:pStyle w:val="a3"/>
        <w:numPr>
          <w:ilvl w:val="0"/>
          <w:numId w:val="16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</w:rPr>
        <w:t>ООО «</w:t>
      </w:r>
      <w:proofErr w:type="spellStart"/>
      <w:r w:rsidR="003A504F">
        <w:rPr>
          <w:rFonts w:eastAsia="Calibri"/>
        </w:rPr>
        <w:t>Транслат</w:t>
      </w:r>
      <w:proofErr w:type="spellEnd"/>
      <w:r>
        <w:rPr>
          <w:rFonts w:eastAsia="Calibri"/>
        </w:rPr>
        <w:t xml:space="preserve">»                                                 </w:t>
      </w:r>
      <w:r w:rsidR="00F25DBC">
        <w:rPr>
          <w:rFonts w:eastAsia="Calibri"/>
        </w:rPr>
        <w:t xml:space="preserve">  </w:t>
      </w:r>
      <w:r w:rsidRPr="007C6DB8">
        <w:rPr>
          <w:rFonts w:eastAsia="Calibri"/>
          <w:lang w:eastAsia="en-US"/>
        </w:rPr>
        <w:t>(</w:t>
      </w:r>
      <w:proofErr w:type="spellStart"/>
      <w:r w:rsidRPr="007C6DB8">
        <w:rPr>
          <w:rFonts w:eastAsia="Calibri"/>
          <w:lang w:eastAsia="en-US"/>
        </w:rPr>
        <w:t>вх</w:t>
      </w:r>
      <w:proofErr w:type="spellEnd"/>
      <w:r w:rsidRPr="007C6DB8">
        <w:rPr>
          <w:rFonts w:eastAsia="Calibri"/>
          <w:lang w:eastAsia="en-US"/>
        </w:rPr>
        <w:t>. № 00</w:t>
      </w:r>
      <w:r w:rsidR="003A504F">
        <w:rPr>
          <w:rFonts w:eastAsia="Calibri"/>
          <w:lang w:eastAsia="en-US"/>
        </w:rPr>
        <w:t>37</w:t>
      </w:r>
      <w:r w:rsidRPr="007C6DB8">
        <w:rPr>
          <w:rFonts w:eastAsia="Calibri"/>
          <w:lang w:eastAsia="en-US"/>
        </w:rPr>
        <w:t xml:space="preserve">-ОДПС-10-ВП от </w:t>
      </w:r>
      <w:r w:rsidR="003A504F">
        <w:rPr>
          <w:rFonts w:eastAsia="Calibri"/>
          <w:lang w:eastAsia="en-US"/>
        </w:rPr>
        <w:t>29</w:t>
      </w:r>
      <w:r>
        <w:rPr>
          <w:rFonts w:eastAsia="Calibri"/>
          <w:lang w:eastAsia="en-US"/>
        </w:rPr>
        <w:t>.04</w:t>
      </w:r>
      <w:r w:rsidRPr="007C6DB8">
        <w:rPr>
          <w:rFonts w:eastAsia="Calibri"/>
          <w:lang w:eastAsia="en-US"/>
        </w:rPr>
        <w:t>.2015 г.);</w:t>
      </w:r>
    </w:p>
    <w:p w:rsidR="00BF394C" w:rsidRDefault="00BF394C" w:rsidP="00F20791">
      <w:pPr>
        <w:pStyle w:val="a3"/>
        <w:numPr>
          <w:ilvl w:val="0"/>
          <w:numId w:val="16"/>
        </w:numPr>
        <w:ind w:left="735"/>
        <w:contextualSpacing/>
        <w:jc w:val="both"/>
        <w:rPr>
          <w:rFonts w:eastAsia="Calibri"/>
        </w:rPr>
      </w:pPr>
      <w:r w:rsidRPr="007C6DB8">
        <w:rPr>
          <w:sz w:val="22"/>
          <w:szCs w:val="22"/>
        </w:rPr>
        <w:t>ООО «</w:t>
      </w:r>
      <w:proofErr w:type="spellStart"/>
      <w:r w:rsidR="003A504F">
        <w:rPr>
          <w:sz w:val="22"/>
          <w:szCs w:val="22"/>
        </w:rPr>
        <w:t>Кафе</w:t>
      </w:r>
      <w:proofErr w:type="gramStart"/>
      <w:r w:rsidR="003A504F">
        <w:rPr>
          <w:sz w:val="22"/>
          <w:szCs w:val="22"/>
        </w:rPr>
        <w:t>+К</w:t>
      </w:r>
      <w:proofErr w:type="gramEnd"/>
      <w:r w:rsidR="003A504F">
        <w:rPr>
          <w:sz w:val="22"/>
          <w:szCs w:val="22"/>
        </w:rPr>
        <w:t>о</w:t>
      </w:r>
      <w:proofErr w:type="spellEnd"/>
      <w:r w:rsidR="003A504F">
        <w:rPr>
          <w:sz w:val="22"/>
          <w:szCs w:val="22"/>
        </w:rPr>
        <w:t xml:space="preserve"> Рус</w:t>
      </w:r>
      <w:r w:rsidRPr="007C6DB8">
        <w:rPr>
          <w:sz w:val="22"/>
          <w:szCs w:val="22"/>
        </w:rPr>
        <w:t>»</w:t>
      </w:r>
      <w:r w:rsidRPr="007C6DB8">
        <w:t xml:space="preserve">                   </w:t>
      </w:r>
      <w:r w:rsidRPr="007C6DB8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 </w:t>
      </w:r>
      <w:r w:rsidR="003A504F">
        <w:rPr>
          <w:rFonts w:eastAsia="Calibri"/>
          <w:lang w:eastAsia="en-US"/>
        </w:rPr>
        <w:t xml:space="preserve">                 </w:t>
      </w:r>
      <w:r>
        <w:rPr>
          <w:rFonts w:eastAsia="Calibri"/>
          <w:lang w:eastAsia="en-US"/>
        </w:rPr>
        <w:t xml:space="preserve">  </w:t>
      </w:r>
      <w:r w:rsidRPr="007C6DB8">
        <w:rPr>
          <w:rFonts w:eastAsia="Calibri"/>
          <w:lang w:eastAsia="en-US"/>
        </w:rPr>
        <w:t>(</w:t>
      </w:r>
      <w:proofErr w:type="spellStart"/>
      <w:r w:rsidRPr="007C6DB8">
        <w:rPr>
          <w:rFonts w:eastAsia="Calibri"/>
          <w:lang w:eastAsia="en-US"/>
        </w:rPr>
        <w:t>вх</w:t>
      </w:r>
      <w:proofErr w:type="spellEnd"/>
      <w:r w:rsidRPr="007C6DB8">
        <w:rPr>
          <w:rFonts w:eastAsia="Calibri"/>
          <w:lang w:eastAsia="en-US"/>
        </w:rPr>
        <w:t>. № 00</w:t>
      </w:r>
      <w:r w:rsidR="003A504F">
        <w:rPr>
          <w:rFonts w:eastAsia="Calibri"/>
          <w:lang w:eastAsia="en-US"/>
        </w:rPr>
        <w:t>44</w:t>
      </w:r>
      <w:r w:rsidRPr="007C6DB8">
        <w:rPr>
          <w:rFonts w:eastAsia="Calibri"/>
          <w:lang w:eastAsia="en-US"/>
        </w:rPr>
        <w:t xml:space="preserve">-ОДПС-10-ВП от </w:t>
      </w:r>
      <w:r w:rsidR="003A504F">
        <w:rPr>
          <w:rFonts w:eastAsia="Calibri"/>
          <w:lang w:eastAsia="en-US"/>
        </w:rPr>
        <w:t>06</w:t>
      </w:r>
      <w:r w:rsidRPr="007C6DB8">
        <w:rPr>
          <w:rFonts w:eastAsia="Calibri"/>
          <w:lang w:eastAsia="en-US"/>
        </w:rPr>
        <w:t>.</w:t>
      </w:r>
      <w:r w:rsidR="003A504F">
        <w:rPr>
          <w:rFonts w:eastAsia="Calibri"/>
          <w:lang w:eastAsia="en-US"/>
        </w:rPr>
        <w:t>05.</w:t>
      </w:r>
      <w:r w:rsidRPr="007C6DB8">
        <w:rPr>
          <w:rFonts w:eastAsia="Calibri"/>
          <w:lang w:eastAsia="en-US"/>
        </w:rPr>
        <w:t xml:space="preserve">2015 г.); </w:t>
      </w:r>
    </w:p>
    <w:p w:rsidR="00BF394C" w:rsidRDefault="00BF394C" w:rsidP="00F20791">
      <w:pPr>
        <w:pStyle w:val="a3"/>
        <w:numPr>
          <w:ilvl w:val="0"/>
          <w:numId w:val="16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</w:rPr>
        <w:t>ООО «</w:t>
      </w:r>
      <w:proofErr w:type="spellStart"/>
      <w:r w:rsidR="003A504F">
        <w:rPr>
          <w:rFonts w:eastAsia="Calibri"/>
        </w:rPr>
        <w:t>ФортеКо</w:t>
      </w:r>
      <w:proofErr w:type="spellEnd"/>
      <w:r>
        <w:rPr>
          <w:rFonts w:eastAsia="Calibri"/>
        </w:rPr>
        <w:t xml:space="preserve">»                   </w:t>
      </w:r>
      <w:r w:rsidR="003A504F">
        <w:rPr>
          <w:rFonts w:eastAsia="Calibri"/>
        </w:rPr>
        <w:t xml:space="preserve">                               </w:t>
      </w:r>
      <w:r>
        <w:rPr>
          <w:rFonts w:eastAsia="Calibri"/>
        </w:rPr>
        <w:t xml:space="preserve"> </w:t>
      </w:r>
      <w:r w:rsidRPr="007C6DB8">
        <w:rPr>
          <w:rFonts w:eastAsia="Calibri"/>
          <w:lang w:eastAsia="en-US"/>
        </w:rPr>
        <w:t>(</w:t>
      </w:r>
      <w:proofErr w:type="spellStart"/>
      <w:r w:rsidRPr="007C6DB8">
        <w:rPr>
          <w:rFonts w:eastAsia="Calibri"/>
          <w:lang w:eastAsia="en-US"/>
        </w:rPr>
        <w:t>вх</w:t>
      </w:r>
      <w:proofErr w:type="spellEnd"/>
      <w:r w:rsidRPr="007C6DB8">
        <w:rPr>
          <w:rFonts w:eastAsia="Calibri"/>
          <w:lang w:eastAsia="en-US"/>
        </w:rPr>
        <w:t>. № 00</w:t>
      </w:r>
      <w:r>
        <w:rPr>
          <w:rFonts w:eastAsia="Calibri"/>
          <w:lang w:eastAsia="en-US"/>
        </w:rPr>
        <w:t>4</w:t>
      </w:r>
      <w:r w:rsidR="003A504F">
        <w:rPr>
          <w:rFonts w:eastAsia="Calibri"/>
          <w:lang w:eastAsia="en-US"/>
        </w:rPr>
        <w:t>5</w:t>
      </w:r>
      <w:r w:rsidRPr="007C6DB8">
        <w:rPr>
          <w:rFonts w:eastAsia="Calibri"/>
          <w:lang w:eastAsia="en-US"/>
        </w:rPr>
        <w:t xml:space="preserve">-ОДПС-10-ВП от </w:t>
      </w:r>
      <w:r w:rsidR="003A504F">
        <w:rPr>
          <w:rFonts w:eastAsia="Calibri"/>
          <w:lang w:eastAsia="en-US"/>
        </w:rPr>
        <w:t>06.05</w:t>
      </w:r>
      <w:r w:rsidRPr="007C6DB8">
        <w:rPr>
          <w:rFonts w:eastAsia="Calibri"/>
          <w:lang w:eastAsia="en-US"/>
        </w:rPr>
        <w:t>.2015 г</w:t>
      </w:r>
      <w:r w:rsidR="003A504F">
        <w:rPr>
          <w:rFonts w:eastAsia="Calibri"/>
          <w:lang w:eastAsia="en-US"/>
        </w:rPr>
        <w:t>.).</w:t>
      </w:r>
    </w:p>
    <w:p w:rsidR="00D61190" w:rsidRDefault="00D61190" w:rsidP="00D61190">
      <w:pPr>
        <w:pStyle w:val="a3"/>
        <w:ind w:left="735"/>
        <w:contextualSpacing/>
        <w:jc w:val="both"/>
        <w:rPr>
          <w:rFonts w:eastAsia="Calibri"/>
        </w:rPr>
      </w:pPr>
    </w:p>
    <w:p w:rsidR="00BF394C" w:rsidRDefault="00BF394C" w:rsidP="00BF394C">
      <w:pPr>
        <w:ind w:firstLine="426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</w:t>
      </w:r>
      <w:r>
        <w:rPr>
          <w:rFonts w:eastAsia="Calibri"/>
          <w:lang w:eastAsia="en-US"/>
        </w:rPr>
        <w:t>ов</w:t>
      </w:r>
      <w:r w:rsidRPr="00676B9A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>
        <w:rPr>
          <w:rFonts w:eastAsia="Calibri"/>
          <w:lang w:eastAsia="en-US"/>
        </w:rPr>
        <w:t>ок</w:t>
      </w:r>
      <w:r w:rsidRPr="00676B9A">
        <w:rPr>
          <w:rFonts w:eastAsia="Calibri"/>
          <w:lang w:eastAsia="en-US"/>
        </w:rPr>
        <w:t xml:space="preserve"> не поступало. </w:t>
      </w:r>
      <w:r w:rsidR="007239BD">
        <w:rPr>
          <w:rFonts w:eastAsia="Calibri"/>
          <w:lang w:eastAsia="en-US"/>
        </w:rPr>
        <w:t xml:space="preserve">8 мая 2015 </w:t>
      </w:r>
      <w:proofErr w:type="gramStart"/>
      <w:r w:rsidR="007239BD">
        <w:rPr>
          <w:rFonts w:eastAsia="Calibri"/>
          <w:lang w:eastAsia="en-US"/>
        </w:rPr>
        <w:t>годя</w:t>
      </w:r>
      <w:proofErr w:type="gramEnd"/>
      <w:r w:rsidR="007239BD">
        <w:rPr>
          <w:rFonts w:eastAsia="Calibri"/>
          <w:lang w:eastAsia="en-US"/>
        </w:rPr>
        <w:t xml:space="preserve"> </w:t>
      </w:r>
      <w:r w:rsidRPr="00676B9A">
        <w:rPr>
          <w:rFonts w:eastAsia="Calibri"/>
          <w:lang w:eastAsia="en-US"/>
        </w:rPr>
        <w:t>Рабочая группа провела процедуру вскрытия Зая</w:t>
      </w:r>
      <w:r>
        <w:rPr>
          <w:rFonts w:eastAsia="Calibri"/>
          <w:lang w:eastAsia="en-US"/>
        </w:rPr>
        <w:t>вок, поступивших от Участн</w:t>
      </w:r>
      <w:r>
        <w:rPr>
          <w:rFonts w:eastAsia="Calibri"/>
          <w:lang w:eastAsia="en-US"/>
        </w:rPr>
        <w:t>и</w:t>
      </w:r>
      <w:r>
        <w:rPr>
          <w:rFonts w:eastAsia="Calibri"/>
          <w:lang w:eastAsia="en-US"/>
        </w:rPr>
        <w:t>ков П</w:t>
      </w:r>
      <w:r w:rsidRPr="00676B9A">
        <w:rPr>
          <w:rFonts w:eastAsia="Calibri"/>
          <w:lang w:eastAsia="en-US"/>
        </w:rPr>
        <w:t xml:space="preserve">роцедуры закупки. </w:t>
      </w:r>
    </w:p>
    <w:p w:rsidR="00D61190" w:rsidRDefault="003A504F" w:rsidP="00D61190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Документацией Процедуры закуп</w:t>
      </w:r>
      <w:r w:rsidR="00BF394C">
        <w:rPr>
          <w:rFonts w:eastAsia="Calibri"/>
          <w:lang w:eastAsia="en-US"/>
        </w:rPr>
        <w:t>к</w:t>
      </w:r>
      <w:r>
        <w:rPr>
          <w:rFonts w:eastAsia="Calibri"/>
          <w:lang w:eastAsia="en-US"/>
        </w:rPr>
        <w:t xml:space="preserve">и </w:t>
      </w:r>
      <w:r w:rsidR="00BF394C">
        <w:rPr>
          <w:rFonts w:eastAsia="Calibri"/>
          <w:lang w:eastAsia="en-US"/>
        </w:rPr>
        <w:t xml:space="preserve">установлено, что Победителем признается Участник, предоставивший наименьшую стоимость </w:t>
      </w:r>
      <w:r w:rsidR="00E50D1E">
        <w:rPr>
          <w:rFonts w:eastAsia="Calibri"/>
          <w:lang w:eastAsia="en-US"/>
        </w:rPr>
        <w:t>за упаковку кофе натурального в зернах (весом 1 кг.).</w:t>
      </w:r>
      <w:r w:rsidR="00D61190">
        <w:rPr>
          <w:rFonts w:eastAsia="Calibri"/>
          <w:lang w:eastAsia="en-US"/>
        </w:rPr>
        <w:t xml:space="preserve"> </w:t>
      </w:r>
    </w:p>
    <w:tbl>
      <w:tblPr>
        <w:tblStyle w:val="1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275"/>
        <w:gridCol w:w="1985"/>
        <w:gridCol w:w="1134"/>
        <w:gridCol w:w="1843"/>
        <w:gridCol w:w="1275"/>
        <w:gridCol w:w="2268"/>
      </w:tblGrid>
      <w:tr w:rsidR="00A941B4" w:rsidRPr="003F6A44" w:rsidTr="00D61190">
        <w:trPr>
          <w:trHeight w:val="1551"/>
        </w:trPr>
        <w:tc>
          <w:tcPr>
            <w:tcW w:w="426" w:type="dxa"/>
            <w:vAlign w:val="center"/>
          </w:tcPr>
          <w:p w:rsidR="00A941B4" w:rsidRPr="00E50D1E" w:rsidRDefault="00A941B4" w:rsidP="00D61190">
            <w:pPr>
              <w:spacing w:before="120" w:after="120"/>
              <w:rPr>
                <w:rFonts w:eastAsia="Calibri"/>
                <w:sz w:val="20"/>
                <w:szCs w:val="20"/>
              </w:rPr>
            </w:pPr>
            <w:r w:rsidRPr="00E50D1E">
              <w:rPr>
                <w:rFonts w:eastAsia="Calibri"/>
                <w:sz w:val="20"/>
                <w:szCs w:val="20"/>
              </w:rPr>
              <w:lastRenderedPageBreak/>
              <w:t>№</w:t>
            </w:r>
          </w:p>
        </w:tc>
        <w:tc>
          <w:tcPr>
            <w:tcW w:w="1275" w:type="dxa"/>
            <w:vAlign w:val="center"/>
          </w:tcPr>
          <w:p w:rsidR="00A941B4" w:rsidRPr="00E50D1E" w:rsidRDefault="00A941B4" w:rsidP="00A512CB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</w:p>
          <w:p w:rsidR="00A941B4" w:rsidRPr="00E50D1E" w:rsidRDefault="00A941B4" w:rsidP="00A512CB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50D1E">
              <w:rPr>
                <w:rFonts w:eastAsia="Calibri"/>
                <w:sz w:val="20"/>
                <w:szCs w:val="20"/>
              </w:rPr>
              <w:t>Наименов</w:t>
            </w:r>
            <w:r w:rsidRPr="00E50D1E">
              <w:rPr>
                <w:rFonts w:eastAsia="Calibri"/>
                <w:sz w:val="20"/>
                <w:szCs w:val="20"/>
              </w:rPr>
              <w:t>а</w:t>
            </w:r>
            <w:r w:rsidRPr="00E50D1E">
              <w:rPr>
                <w:rFonts w:eastAsia="Calibri"/>
                <w:sz w:val="20"/>
                <w:szCs w:val="20"/>
              </w:rPr>
              <w:t>ние</w:t>
            </w:r>
          </w:p>
          <w:p w:rsidR="00A941B4" w:rsidRPr="00E50D1E" w:rsidRDefault="00A941B4" w:rsidP="00A512CB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A941B4" w:rsidRPr="00E50D1E" w:rsidRDefault="00A941B4" w:rsidP="00A512CB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50D1E">
              <w:rPr>
                <w:rFonts w:eastAsia="Calibri"/>
                <w:sz w:val="20"/>
                <w:szCs w:val="20"/>
              </w:rPr>
              <w:t>Юридический</w:t>
            </w:r>
          </w:p>
          <w:p w:rsidR="00A941B4" w:rsidRPr="00E50D1E" w:rsidRDefault="00A941B4" w:rsidP="00A512CB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50D1E">
              <w:rPr>
                <w:rFonts w:eastAsia="Calibri"/>
                <w:sz w:val="20"/>
                <w:szCs w:val="20"/>
              </w:rPr>
              <w:t xml:space="preserve"> адрес/</w:t>
            </w:r>
          </w:p>
          <w:p w:rsidR="00A941B4" w:rsidRPr="00E50D1E" w:rsidRDefault="00A941B4" w:rsidP="00A512CB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50D1E">
              <w:rPr>
                <w:rFonts w:eastAsia="Calibri"/>
                <w:sz w:val="20"/>
                <w:szCs w:val="20"/>
              </w:rPr>
              <w:t>ИНН Участника процедуры закупки</w:t>
            </w:r>
          </w:p>
        </w:tc>
        <w:tc>
          <w:tcPr>
            <w:tcW w:w="1134" w:type="dxa"/>
            <w:vAlign w:val="center"/>
          </w:tcPr>
          <w:p w:rsidR="00A941B4" w:rsidRPr="00E50D1E" w:rsidRDefault="00A941B4" w:rsidP="00A512CB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50D1E">
              <w:rPr>
                <w:rFonts w:eastAsia="Calibri"/>
                <w:sz w:val="20"/>
                <w:szCs w:val="20"/>
              </w:rPr>
              <w:t>Дата п</w:t>
            </w:r>
            <w:r w:rsidRPr="00E50D1E">
              <w:rPr>
                <w:rFonts w:eastAsia="Calibri"/>
                <w:sz w:val="20"/>
                <w:szCs w:val="20"/>
              </w:rPr>
              <w:t>о</w:t>
            </w:r>
            <w:r w:rsidRPr="00E50D1E">
              <w:rPr>
                <w:rFonts w:eastAsia="Calibri"/>
                <w:sz w:val="20"/>
                <w:szCs w:val="20"/>
              </w:rPr>
              <w:t>ступления Заявки от Участника процед</w:t>
            </w:r>
            <w:r w:rsidRPr="00E50D1E">
              <w:rPr>
                <w:rFonts w:eastAsia="Calibri"/>
                <w:sz w:val="20"/>
                <w:szCs w:val="20"/>
              </w:rPr>
              <w:t>у</w:t>
            </w:r>
            <w:r w:rsidRPr="00E50D1E">
              <w:rPr>
                <w:rFonts w:eastAsia="Calibri"/>
                <w:sz w:val="20"/>
                <w:szCs w:val="20"/>
              </w:rPr>
              <w:t>ры заку</w:t>
            </w:r>
            <w:r w:rsidRPr="00E50D1E">
              <w:rPr>
                <w:rFonts w:eastAsia="Calibri"/>
                <w:sz w:val="20"/>
                <w:szCs w:val="20"/>
              </w:rPr>
              <w:t>п</w:t>
            </w:r>
            <w:r w:rsidRPr="00E50D1E">
              <w:rPr>
                <w:rFonts w:eastAsia="Calibri"/>
                <w:sz w:val="20"/>
                <w:szCs w:val="20"/>
              </w:rPr>
              <w:t>ки</w:t>
            </w:r>
          </w:p>
        </w:tc>
        <w:tc>
          <w:tcPr>
            <w:tcW w:w="1843" w:type="dxa"/>
            <w:vAlign w:val="center"/>
          </w:tcPr>
          <w:p w:rsidR="00A941B4" w:rsidRPr="00E50D1E" w:rsidRDefault="00A941B4" w:rsidP="005A034D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E50D1E">
              <w:rPr>
                <w:rFonts w:eastAsia="Calibri"/>
                <w:sz w:val="20"/>
                <w:szCs w:val="20"/>
              </w:rPr>
              <w:t>Заявленная Учас</w:t>
            </w:r>
            <w:r w:rsidRPr="00E50D1E">
              <w:rPr>
                <w:rFonts w:eastAsia="Calibri"/>
                <w:sz w:val="20"/>
                <w:szCs w:val="20"/>
              </w:rPr>
              <w:t>т</w:t>
            </w:r>
            <w:r w:rsidRPr="00E50D1E">
              <w:rPr>
                <w:rFonts w:eastAsia="Calibri"/>
                <w:sz w:val="20"/>
                <w:szCs w:val="20"/>
              </w:rPr>
              <w:t xml:space="preserve">ником стоимость </w:t>
            </w:r>
            <w:r>
              <w:rPr>
                <w:rFonts w:eastAsia="Calibri"/>
                <w:sz w:val="20"/>
                <w:szCs w:val="20"/>
              </w:rPr>
              <w:t xml:space="preserve">за упаковку кофе натурального </w:t>
            </w:r>
            <w:r w:rsidR="00D61190">
              <w:rPr>
                <w:rFonts w:eastAsia="Calibri"/>
                <w:sz w:val="20"/>
                <w:szCs w:val="20"/>
              </w:rPr>
              <w:br/>
            </w:r>
            <w:r>
              <w:rPr>
                <w:rFonts w:eastAsia="Calibri"/>
                <w:sz w:val="20"/>
                <w:szCs w:val="20"/>
              </w:rPr>
              <w:t xml:space="preserve">в зернах </w:t>
            </w:r>
            <w:r>
              <w:rPr>
                <w:rFonts w:eastAsia="Calibri"/>
                <w:sz w:val="20"/>
                <w:szCs w:val="20"/>
              </w:rPr>
              <w:br/>
              <w:t>(весом 1 кг.),</w:t>
            </w:r>
            <w:r w:rsidRPr="00E50D1E">
              <w:rPr>
                <w:rFonts w:eastAsia="Calibri"/>
                <w:sz w:val="20"/>
                <w:szCs w:val="20"/>
              </w:rPr>
              <w:t xml:space="preserve"> руб.</w:t>
            </w:r>
            <w:r>
              <w:rPr>
                <w:rFonts w:eastAsia="Calibri"/>
                <w:sz w:val="20"/>
                <w:szCs w:val="20"/>
              </w:rPr>
              <w:br/>
            </w:r>
            <w:r w:rsidRPr="00E50D1E">
              <w:rPr>
                <w:rFonts w:eastAsia="Calibri"/>
                <w:sz w:val="20"/>
                <w:szCs w:val="20"/>
              </w:rPr>
              <w:t xml:space="preserve">(с учетом НДС 18 %), </w:t>
            </w:r>
          </w:p>
        </w:tc>
        <w:tc>
          <w:tcPr>
            <w:tcW w:w="1275" w:type="dxa"/>
            <w:vAlign w:val="center"/>
          </w:tcPr>
          <w:p w:rsidR="00A941B4" w:rsidRPr="00E50D1E" w:rsidRDefault="00A941B4" w:rsidP="00A941B4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Решение </w:t>
            </w:r>
            <w:r>
              <w:rPr>
                <w:rFonts w:eastAsia="Calibri"/>
                <w:sz w:val="20"/>
                <w:szCs w:val="20"/>
              </w:rPr>
              <w:br/>
              <w:t>о допуске</w:t>
            </w:r>
          </w:p>
        </w:tc>
        <w:tc>
          <w:tcPr>
            <w:tcW w:w="2268" w:type="dxa"/>
            <w:vAlign w:val="center"/>
          </w:tcPr>
          <w:p w:rsidR="00A941B4" w:rsidRPr="00E50D1E" w:rsidRDefault="00A941B4" w:rsidP="00A941B4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Обоснование решения</w:t>
            </w:r>
          </w:p>
        </w:tc>
      </w:tr>
      <w:tr w:rsidR="00380EE8" w:rsidRPr="006541E1" w:rsidTr="00D61190">
        <w:trPr>
          <w:trHeight w:val="1178"/>
        </w:trPr>
        <w:tc>
          <w:tcPr>
            <w:tcW w:w="426" w:type="dxa"/>
            <w:vAlign w:val="center"/>
          </w:tcPr>
          <w:p w:rsidR="00380EE8" w:rsidRPr="006541E1" w:rsidRDefault="00380EE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D1E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1275" w:type="dxa"/>
            <w:vAlign w:val="center"/>
          </w:tcPr>
          <w:p w:rsidR="00380EE8" w:rsidRPr="00E50D1E" w:rsidRDefault="00380EE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D1E">
              <w:rPr>
                <w:rFonts w:eastAsia="Calibri"/>
                <w:sz w:val="20"/>
                <w:szCs w:val="20"/>
              </w:rPr>
              <w:t xml:space="preserve">ООО </w:t>
            </w:r>
          </w:p>
          <w:p w:rsidR="00380EE8" w:rsidRPr="00E50D1E" w:rsidRDefault="00380EE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50D1E">
              <w:rPr>
                <w:rFonts w:eastAsia="Calibri"/>
                <w:sz w:val="20"/>
                <w:szCs w:val="20"/>
              </w:rPr>
              <w:t>«</w:t>
            </w:r>
            <w:proofErr w:type="spellStart"/>
            <w:r w:rsidRPr="00E50D1E">
              <w:rPr>
                <w:rFonts w:eastAsia="Calibri"/>
                <w:sz w:val="20"/>
                <w:szCs w:val="20"/>
              </w:rPr>
              <w:t>Транслат</w:t>
            </w:r>
            <w:proofErr w:type="spellEnd"/>
            <w:r w:rsidRPr="00E50D1E">
              <w:rPr>
                <w:rFonts w:eastAsia="Calibri"/>
                <w:sz w:val="20"/>
                <w:szCs w:val="20"/>
              </w:rPr>
              <w:t>»</w:t>
            </w:r>
          </w:p>
        </w:tc>
        <w:tc>
          <w:tcPr>
            <w:tcW w:w="1985" w:type="dxa"/>
            <w:vAlign w:val="center"/>
          </w:tcPr>
          <w:p w:rsidR="00380EE8" w:rsidRPr="00E50D1E" w:rsidRDefault="00380EE8" w:rsidP="00A512CB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121357,</w:t>
            </w:r>
            <w:r>
              <w:rPr>
                <w:rFonts w:eastAsia="Calibri"/>
                <w:sz w:val="20"/>
                <w:szCs w:val="20"/>
              </w:rPr>
              <w:br/>
              <w:t xml:space="preserve">г. Москва, </w:t>
            </w:r>
            <w:r>
              <w:rPr>
                <w:rFonts w:eastAsia="Calibri"/>
                <w:sz w:val="20"/>
                <w:szCs w:val="20"/>
              </w:rPr>
              <w:br/>
              <w:t xml:space="preserve">ул. Артамонова, </w:t>
            </w:r>
            <w:r>
              <w:rPr>
                <w:rFonts w:eastAsia="Calibri"/>
                <w:sz w:val="20"/>
                <w:szCs w:val="20"/>
              </w:rPr>
              <w:br/>
              <w:t>д. 16, к. 3, п. 16</w:t>
            </w:r>
            <w:r>
              <w:rPr>
                <w:rFonts w:eastAsia="Calibri"/>
                <w:sz w:val="20"/>
                <w:szCs w:val="20"/>
              </w:rPr>
              <w:br/>
              <w:t>ИНН</w:t>
            </w:r>
            <w:r>
              <w:rPr>
                <w:rFonts w:eastAsia="Calibri"/>
                <w:sz w:val="20"/>
                <w:szCs w:val="20"/>
              </w:rPr>
              <w:br/>
              <w:t>7731649019</w:t>
            </w:r>
          </w:p>
        </w:tc>
        <w:tc>
          <w:tcPr>
            <w:tcW w:w="1134" w:type="dxa"/>
            <w:vAlign w:val="center"/>
          </w:tcPr>
          <w:p w:rsidR="00380EE8" w:rsidRPr="00E50D1E" w:rsidRDefault="00380EE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29.04.2015</w:t>
            </w:r>
          </w:p>
        </w:tc>
        <w:tc>
          <w:tcPr>
            <w:tcW w:w="1843" w:type="dxa"/>
            <w:vAlign w:val="center"/>
          </w:tcPr>
          <w:p w:rsidR="00380EE8" w:rsidRPr="00E50D1E" w:rsidRDefault="00380EE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1060,00</w:t>
            </w:r>
          </w:p>
        </w:tc>
        <w:tc>
          <w:tcPr>
            <w:tcW w:w="1275" w:type="dxa"/>
            <w:vAlign w:val="center"/>
          </w:tcPr>
          <w:p w:rsidR="00380EE8" w:rsidRPr="00380EE8" w:rsidRDefault="00380EE8" w:rsidP="00380EE8">
            <w:pPr>
              <w:jc w:val="center"/>
            </w:pPr>
            <w:r w:rsidRPr="00380EE8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2268" w:type="dxa"/>
          </w:tcPr>
          <w:p w:rsidR="00380EE8" w:rsidRDefault="00380EE8" w:rsidP="005E3789">
            <w:pPr>
              <w:jc w:val="center"/>
            </w:pPr>
            <w:r w:rsidRPr="00AD5850"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требованиям, устано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в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ленным в Извещении о проведении запроса цен и Положении о закупках</w:t>
            </w:r>
          </w:p>
        </w:tc>
      </w:tr>
      <w:tr w:rsidR="00380EE8" w:rsidRPr="006541E1" w:rsidTr="00D61190">
        <w:trPr>
          <w:trHeight w:val="558"/>
        </w:trPr>
        <w:tc>
          <w:tcPr>
            <w:tcW w:w="426" w:type="dxa"/>
            <w:vAlign w:val="center"/>
          </w:tcPr>
          <w:p w:rsidR="00380EE8" w:rsidRPr="004A4E8B" w:rsidRDefault="00380EE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275" w:type="dxa"/>
            <w:vAlign w:val="center"/>
          </w:tcPr>
          <w:p w:rsidR="00380EE8" w:rsidRPr="00E50D1E" w:rsidRDefault="00380EE8" w:rsidP="00A512CB">
            <w:pPr>
              <w:jc w:val="center"/>
              <w:rPr>
                <w:sz w:val="20"/>
                <w:szCs w:val="20"/>
              </w:rPr>
            </w:pPr>
            <w:r w:rsidRPr="00E50D1E">
              <w:rPr>
                <w:sz w:val="20"/>
                <w:szCs w:val="20"/>
              </w:rPr>
              <w:t xml:space="preserve">ООО </w:t>
            </w:r>
          </w:p>
          <w:p w:rsidR="00380EE8" w:rsidRPr="00E50D1E" w:rsidRDefault="00380EE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50D1E">
              <w:rPr>
                <w:sz w:val="20"/>
                <w:szCs w:val="20"/>
              </w:rPr>
              <w:t>«</w:t>
            </w:r>
            <w:proofErr w:type="spellStart"/>
            <w:r w:rsidRPr="00E50D1E">
              <w:rPr>
                <w:sz w:val="20"/>
                <w:szCs w:val="20"/>
              </w:rPr>
              <w:t>Кафе</w:t>
            </w:r>
            <w:proofErr w:type="gramStart"/>
            <w:r w:rsidRPr="00E50D1E">
              <w:rPr>
                <w:sz w:val="20"/>
                <w:szCs w:val="20"/>
              </w:rPr>
              <w:t>+К</w:t>
            </w:r>
            <w:proofErr w:type="gramEnd"/>
            <w:r w:rsidRPr="00E50D1E">
              <w:rPr>
                <w:sz w:val="20"/>
                <w:szCs w:val="20"/>
              </w:rPr>
              <w:t>о</w:t>
            </w:r>
            <w:proofErr w:type="spellEnd"/>
            <w:r w:rsidRPr="00E50D1E">
              <w:rPr>
                <w:sz w:val="20"/>
                <w:szCs w:val="20"/>
              </w:rPr>
              <w:t xml:space="preserve"> Рус»</w:t>
            </w:r>
          </w:p>
        </w:tc>
        <w:tc>
          <w:tcPr>
            <w:tcW w:w="1985" w:type="dxa"/>
            <w:vAlign w:val="center"/>
          </w:tcPr>
          <w:p w:rsidR="00380EE8" w:rsidRDefault="00380EE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127254,</w:t>
            </w:r>
            <w:r>
              <w:rPr>
                <w:sz w:val="20"/>
                <w:szCs w:val="20"/>
              </w:rPr>
              <w:br/>
              <w:t xml:space="preserve"> г. Москва, </w:t>
            </w:r>
          </w:p>
          <w:p w:rsidR="00380EE8" w:rsidRDefault="00380EE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ул. Гончарова, д. 6Б, пом. 2</w:t>
            </w:r>
          </w:p>
          <w:p w:rsidR="00380EE8" w:rsidRPr="00E50D1E" w:rsidRDefault="00380EE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</w:t>
            </w:r>
            <w:r>
              <w:rPr>
                <w:sz w:val="20"/>
                <w:szCs w:val="20"/>
              </w:rPr>
              <w:br/>
              <w:t>7715708789</w:t>
            </w:r>
          </w:p>
        </w:tc>
        <w:tc>
          <w:tcPr>
            <w:tcW w:w="1134" w:type="dxa"/>
            <w:vAlign w:val="center"/>
          </w:tcPr>
          <w:p w:rsidR="00380EE8" w:rsidRPr="00E50D1E" w:rsidRDefault="00380EE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06.05.2015</w:t>
            </w:r>
          </w:p>
        </w:tc>
        <w:tc>
          <w:tcPr>
            <w:tcW w:w="1843" w:type="dxa"/>
            <w:vAlign w:val="center"/>
          </w:tcPr>
          <w:p w:rsidR="00380EE8" w:rsidRPr="00E50D1E" w:rsidRDefault="00380EE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980,00</w:t>
            </w:r>
          </w:p>
        </w:tc>
        <w:tc>
          <w:tcPr>
            <w:tcW w:w="1275" w:type="dxa"/>
            <w:vAlign w:val="center"/>
          </w:tcPr>
          <w:p w:rsidR="00380EE8" w:rsidRPr="00380EE8" w:rsidRDefault="00380EE8" w:rsidP="00380EE8">
            <w:pPr>
              <w:jc w:val="center"/>
            </w:pPr>
            <w:r w:rsidRPr="00380EE8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2268" w:type="dxa"/>
          </w:tcPr>
          <w:p w:rsidR="00380EE8" w:rsidRDefault="00380EE8" w:rsidP="005E3789">
            <w:pPr>
              <w:jc w:val="center"/>
            </w:pPr>
            <w:r w:rsidRPr="00AD5850"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требованиям, устано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в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ленным в Извещении о проведении запроса цен и Положении о закупках</w:t>
            </w:r>
          </w:p>
        </w:tc>
      </w:tr>
      <w:tr w:rsidR="00380EE8" w:rsidRPr="00D3791E" w:rsidTr="00D61190">
        <w:trPr>
          <w:trHeight w:val="1178"/>
        </w:trPr>
        <w:tc>
          <w:tcPr>
            <w:tcW w:w="426" w:type="dxa"/>
            <w:vAlign w:val="center"/>
          </w:tcPr>
          <w:p w:rsidR="00380EE8" w:rsidRPr="00D3791E" w:rsidRDefault="00380EE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D3791E"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1275" w:type="dxa"/>
            <w:vAlign w:val="center"/>
          </w:tcPr>
          <w:p w:rsidR="00380EE8" w:rsidRPr="00E50D1E" w:rsidRDefault="00380EE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D1E">
              <w:rPr>
                <w:rFonts w:eastAsia="Calibri"/>
                <w:sz w:val="20"/>
                <w:szCs w:val="20"/>
              </w:rPr>
              <w:t xml:space="preserve">ООО </w:t>
            </w:r>
          </w:p>
          <w:p w:rsidR="00380EE8" w:rsidRPr="00E50D1E" w:rsidRDefault="00380EE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E50D1E">
              <w:rPr>
                <w:rFonts w:eastAsia="Calibri"/>
                <w:sz w:val="20"/>
                <w:szCs w:val="20"/>
              </w:rPr>
              <w:t>«</w:t>
            </w:r>
            <w:proofErr w:type="spellStart"/>
            <w:r w:rsidRPr="00E50D1E">
              <w:rPr>
                <w:rFonts w:eastAsia="Calibri"/>
                <w:sz w:val="20"/>
                <w:szCs w:val="20"/>
              </w:rPr>
              <w:t>ФортеКо</w:t>
            </w:r>
            <w:proofErr w:type="spellEnd"/>
            <w:r w:rsidRPr="00E50D1E">
              <w:rPr>
                <w:rFonts w:eastAsia="Calibri"/>
                <w:sz w:val="20"/>
                <w:szCs w:val="20"/>
              </w:rPr>
              <w:t>»</w:t>
            </w:r>
          </w:p>
        </w:tc>
        <w:tc>
          <w:tcPr>
            <w:tcW w:w="1985" w:type="dxa"/>
            <w:vAlign w:val="center"/>
          </w:tcPr>
          <w:p w:rsidR="00380EE8" w:rsidRDefault="00380EE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129344, </w:t>
            </w:r>
          </w:p>
          <w:p w:rsidR="00380EE8" w:rsidRDefault="00380EE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 Москва, </w:t>
            </w:r>
          </w:p>
          <w:p w:rsidR="00380EE8" w:rsidRDefault="00380EE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ул. </w:t>
            </w:r>
            <w:proofErr w:type="spellStart"/>
            <w:r>
              <w:rPr>
                <w:sz w:val="20"/>
                <w:szCs w:val="20"/>
              </w:rPr>
              <w:t>Верхоянская</w:t>
            </w:r>
            <w:proofErr w:type="spellEnd"/>
            <w:r>
              <w:rPr>
                <w:sz w:val="20"/>
                <w:szCs w:val="20"/>
              </w:rPr>
              <w:t>,</w:t>
            </w:r>
          </w:p>
          <w:p w:rsidR="00380EE8" w:rsidRDefault="00380EE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д. 18, к. 2</w:t>
            </w:r>
          </w:p>
          <w:p w:rsidR="00380EE8" w:rsidRPr="00E50D1E" w:rsidRDefault="00380EE8" w:rsidP="00A512CB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</w:t>
            </w:r>
            <w:r>
              <w:rPr>
                <w:sz w:val="20"/>
                <w:szCs w:val="20"/>
              </w:rPr>
              <w:br/>
              <w:t>7716518244</w:t>
            </w:r>
          </w:p>
        </w:tc>
        <w:tc>
          <w:tcPr>
            <w:tcW w:w="1134" w:type="dxa"/>
            <w:vAlign w:val="center"/>
          </w:tcPr>
          <w:p w:rsidR="00380EE8" w:rsidRPr="00E50D1E" w:rsidRDefault="00380EE8" w:rsidP="00A512CB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06.05.2015</w:t>
            </w:r>
          </w:p>
        </w:tc>
        <w:tc>
          <w:tcPr>
            <w:tcW w:w="1843" w:type="dxa"/>
            <w:vAlign w:val="center"/>
          </w:tcPr>
          <w:p w:rsidR="00380EE8" w:rsidRPr="00E50D1E" w:rsidRDefault="00380EE8" w:rsidP="00A512CB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1090,00</w:t>
            </w:r>
          </w:p>
        </w:tc>
        <w:tc>
          <w:tcPr>
            <w:tcW w:w="1275" w:type="dxa"/>
            <w:vAlign w:val="center"/>
          </w:tcPr>
          <w:p w:rsidR="00380EE8" w:rsidRPr="00380EE8" w:rsidRDefault="00380EE8" w:rsidP="00380EE8">
            <w:pPr>
              <w:jc w:val="center"/>
            </w:pPr>
            <w:r w:rsidRPr="00380EE8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2268" w:type="dxa"/>
          </w:tcPr>
          <w:p w:rsidR="00380EE8" w:rsidRDefault="00380EE8" w:rsidP="005E3789">
            <w:pPr>
              <w:jc w:val="center"/>
            </w:pPr>
            <w:r w:rsidRPr="00AD5850"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требованиям, устано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в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ленным в Извещении о проведении запроса цен и Положении о закупках</w:t>
            </w:r>
          </w:p>
        </w:tc>
      </w:tr>
    </w:tbl>
    <w:p w:rsidR="000D3758" w:rsidRDefault="000D3758" w:rsidP="00E41532">
      <w:pPr>
        <w:jc w:val="both"/>
        <w:rPr>
          <w:rFonts w:eastAsia="Calibri"/>
          <w:b/>
          <w:lang w:eastAsia="en-US"/>
        </w:rPr>
      </w:pPr>
    </w:p>
    <w:p w:rsidR="00D61190" w:rsidRDefault="00D61190" w:rsidP="00E41532">
      <w:pPr>
        <w:jc w:val="both"/>
        <w:rPr>
          <w:rFonts w:eastAsia="Calibri"/>
          <w:b/>
          <w:lang w:eastAsia="en-US"/>
        </w:rPr>
      </w:pPr>
    </w:p>
    <w:p w:rsidR="00380EE8" w:rsidRDefault="00380EE8" w:rsidP="00380EE8">
      <w:pPr>
        <w:tabs>
          <w:tab w:val="left" w:pos="7302"/>
        </w:tabs>
        <w:jc w:val="both"/>
        <w:rPr>
          <w:rFonts w:eastAsia="Calibri"/>
          <w:b/>
        </w:rPr>
      </w:pPr>
      <w:r w:rsidRPr="002C0326">
        <w:rPr>
          <w:rFonts w:eastAsia="Calibri"/>
          <w:b/>
        </w:rPr>
        <w:t>РЕШИЛИ:</w:t>
      </w:r>
    </w:p>
    <w:p w:rsidR="00D61190" w:rsidRPr="002C0326" w:rsidRDefault="00D61190" w:rsidP="00380EE8">
      <w:pPr>
        <w:tabs>
          <w:tab w:val="left" w:pos="7302"/>
        </w:tabs>
        <w:jc w:val="both"/>
        <w:rPr>
          <w:rFonts w:eastAsia="Calibri"/>
          <w:b/>
        </w:rPr>
      </w:pPr>
    </w:p>
    <w:p w:rsidR="00380EE8" w:rsidRPr="002C0326" w:rsidRDefault="00380EE8" w:rsidP="00380EE8">
      <w:pPr>
        <w:tabs>
          <w:tab w:val="left" w:pos="7302"/>
        </w:tabs>
        <w:jc w:val="both"/>
        <w:rPr>
          <w:rFonts w:eastAsia="Calibri"/>
        </w:rPr>
      </w:pPr>
      <w:r>
        <w:rPr>
          <w:rFonts w:eastAsia="Calibri"/>
        </w:rPr>
        <w:t>1. О</w:t>
      </w:r>
      <w:r>
        <w:rPr>
          <w:color w:val="000000"/>
        </w:rPr>
        <w:t xml:space="preserve">ткрытый Запрос цен </w:t>
      </w:r>
      <w:r>
        <w:rPr>
          <w:lang w:eastAsia="en-US"/>
        </w:rPr>
        <w:t>на право заключения договора поставки кофе</w:t>
      </w:r>
      <w:r w:rsidRPr="002C0326">
        <w:rPr>
          <w:rFonts w:eastAsia="Calibri"/>
        </w:rP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</w:t>
      </w:r>
      <w:r w:rsidRPr="002C0326">
        <w:rPr>
          <w:rFonts w:eastAsia="Calibri"/>
        </w:rPr>
        <w:t>о</w:t>
      </w:r>
      <w:r w:rsidRPr="002C0326">
        <w:rPr>
          <w:rFonts w:eastAsia="Calibri"/>
        </w:rPr>
        <w:t>во»)» признать состоявшимся.</w:t>
      </w:r>
    </w:p>
    <w:p w:rsidR="00380EE8" w:rsidRPr="00C2270C" w:rsidRDefault="00380EE8" w:rsidP="00380EE8">
      <w:pPr>
        <w:tabs>
          <w:tab w:val="left" w:pos="7302"/>
        </w:tabs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Pr="002C0326">
        <w:rPr>
          <w:rFonts w:eastAsia="Calibri"/>
        </w:rPr>
        <w:t xml:space="preserve">По результатам открытого Запроса </w:t>
      </w:r>
      <w:r>
        <w:rPr>
          <w:rFonts w:eastAsia="Calibri"/>
        </w:rPr>
        <w:t>цен</w:t>
      </w:r>
      <w:r w:rsidRPr="002C0326">
        <w:rPr>
          <w:rFonts w:eastAsia="Calibri"/>
        </w:rPr>
        <w:t xml:space="preserve"> пр</w:t>
      </w:r>
      <w:r>
        <w:rPr>
          <w:rFonts w:eastAsia="Calibri"/>
        </w:rPr>
        <w:t xml:space="preserve">изнать Победителем Процедуры </w:t>
      </w:r>
      <w:r w:rsidRPr="00C2270C">
        <w:rPr>
          <w:rFonts w:eastAsia="Calibri"/>
        </w:rPr>
        <w:t xml:space="preserve">закупки: </w:t>
      </w:r>
      <w:r w:rsidR="00D61190">
        <w:rPr>
          <w:rFonts w:eastAsia="Calibri"/>
        </w:rPr>
        <w:t xml:space="preserve">           </w:t>
      </w:r>
      <w:r w:rsidRPr="00C2270C">
        <w:rPr>
          <w:rFonts w:eastAsia="Calibri"/>
        </w:rPr>
        <w:t>ООО «</w:t>
      </w:r>
      <w:proofErr w:type="spellStart"/>
      <w:r w:rsidRPr="00C2270C">
        <w:rPr>
          <w:rFonts w:eastAsia="Calibri"/>
        </w:rPr>
        <w:t>Кафе</w:t>
      </w:r>
      <w:proofErr w:type="gramStart"/>
      <w:r w:rsidRPr="00C2270C">
        <w:rPr>
          <w:rFonts w:eastAsia="Calibri"/>
        </w:rPr>
        <w:t>+К</w:t>
      </w:r>
      <w:proofErr w:type="gramEnd"/>
      <w:r w:rsidRPr="00C2270C">
        <w:rPr>
          <w:rFonts w:eastAsia="Calibri"/>
        </w:rPr>
        <w:t>о</w:t>
      </w:r>
      <w:proofErr w:type="spellEnd"/>
      <w:r w:rsidRPr="00C2270C">
        <w:rPr>
          <w:rFonts w:eastAsia="Calibri"/>
        </w:rPr>
        <w:t xml:space="preserve"> Рус» (ИНН</w:t>
      </w:r>
      <w:r w:rsidR="005E3789">
        <w:rPr>
          <w:rFonts w:eastAsia="Calibri"/>
        </w:rPr>
        <w:t xml:space="preserve"> </w:t>
      </w:r>
      <w:r w:rsidR="005E3789" w:rsidRPr="005E3789">
        <w:t>7715708789</w:t>
      </w:r>
      <w:r w:rsidRPr="005E3789">
        <w:rPr>
          <w:rFonts w:eastAsia="Calibri"/>
        </w:rPr>
        <w:t>),</w:t>
      </w:r>
      <w:r w:rsidR="005E3789">
        <w:rPr>
          <w:rFonts w:eastAsia="Calibri"/>
        </w:rPr>
        <w:t xml:space="preserve"> адре</w:t>
      </w:r>
      <w:r w:rsidR="004C68A3">
        <w:rPr>
          <w:rFonts w:eastAsia="Calibri"/>
        </w:rPr>
        <w:t>с: г. Москва, ул. Гончарова, д. 6Б, пом. 2.</w:t>
      </w:r>
    </w:p>
    <w:p w:rsidR="00380EE8" w:rsidRPr="00C2270C" w:rsidRDefault="00380EE8" w:rsidP="00380EE8">
      <w:pPr>
        <w:ind w:firstLine="426"/>
        <w:jc w:val="both"/>
        <w:rPr>
          <w:lang w:eastAsia="en-US"/>
        </w:rPr>
      </w:pPr>
      <w:r w:rsidRPr="00C2270C">
        <w:rPr>
          <w:rFonts w:eastAsia="Calibri"/>
        </w:rPr>
        <w:t xml:space="preserve">2.1 </w:t>
      </w:r>
      <w:r w:rsidR="00D61190">
        <w:rPr>
          <w:rFonts w:eastAsia="Calibri"/>
        </w:rPr>
        <w:t xml:space="preserve">Цена договора (лимит финансирования) составляет </w:t>
      </w:r>
      <w:r w:rsidRPr="00C2270C">
        <w:rPr>
          <w:lang w:eastAsia="en-US"/>
        </w:rPr>
        <w:t xml:space="preserve">540 000 (Пятьсот сорок тысяч) руб. </w:t>
      </w:r>
      <w:r w:rsidR="00D61190">
        <w:rPr>
          <w:lang w:eastAsia="en-US"/>
        </w:rPr>
        <w:br/>
      </w:r>
      <w:r w:rsidRPr="00C2270C">
        <w:rPr>
          <w:lang w:eastAsia="en-US"/>
        </w:rPr>
        <w:t xml:space="preserve">00 коп., с учетом НДС (18%).   </w:t>
      </w:r>
    </w:p>
    <w:p w:rsidR="00380EE8" w:rsidRPr="002C0326" w:rsidRDefault="00380EE8" w:rsidP="00380EE8">
      <w:pPr>
        <w:ind w:firstLine="426"/>
        <w:jc w:val="both"/>
        <w:rPr>
          <w:rFonts w:eastAsia="Calibri"/>
        </w:rPr>
      </w:pPr>
      <w:r w:rsidRPr="00C2270C">
        <w:rPr>
          <w:lang w:eastAsia="en-US"/>
        </w:rPr>
        <w:t xml:space="preserve">2.2 Договор вступает в силу </w:t>
      </w:r>
      <w:proofErr w:type="gramStart"/>
      <w:r w:rsidRPr="00C2270C">
        <w:rPr>
          <w:lang w:eastAsia="en-US"/>
        </w:rPr>
        <w:t xml:space="preserve">с </w:t>
      </w:r>
      <w:r w:rsidR="004C68A3">
        <w:rPr>
          <w:lang w:eastAsia="en-US"/>
        </w:rPr>
        <w:t>даты</w:t>
      </w:r>
      <w:r w:rsidRPr="00C2270C">
        <w:rPr>
          <w:lang w:eastAsia="en-US"/>
        </w:rPr>
        <w:t xml:space="preserve"> подписания</w:t>
      </w:r>
      <w:proofErr w:type="gramEnd"/>
      <w:r w:rsidR="004C68A3">
        <w:rPr>
          <w:lang w:eastAsia="en-US"/>
        </w:rPr>
        <w:t xml:space="preserve"> Сторонами и действует </w:t>
      </w:r>
      <w:r w:rsidRPr="00C2270C">
        <w:rPr>
          <w:lang w:eastAsia="en-US"/>
        </w:rPr>
        <w:t>1 (од</w:t>
      </w:r>
      <w:r w:rsidR="004C68A3">
        <w:rPr>
          <w:lang w:eastAsia="en-US"/>
        </w:rPr>
        <w:t>ин</w:t>
      </w:r>
      <w:r w:rsidRPr="00C2270C">
        <w:rPr>
          <w:lang w:eastAsia="en-US"/>
        </w:rPr>
        <w:t>) календарн</w:t>
      </w:r>
      <w:r w:rsidR="004C68A3">
        <w:rPr>
          <w:lang w:eastAsia="en-US"/>
        </w:rPr>
        <w:t>ый год</w:t>
      </w:r>
      <w:r>
        <w:rPr>
          <w:lang w:eastAsia="en-US"/>
        </w:rPr>
        <w:t>.</w:t>
      </w:r>
    </w:p>
    <w:p w:rsidR="007C286E" w:rsidRDefault="00710346" w:rsidP="00E41532">
      <w:pPr>
        <w:jc w:val="both"/>
        <w:rPr>
          <w:rFonts w:eastAsia="Calibri"/>
          <w:b/>
          <w:lang w:eastAsia="en-US"/>
        </w:rPr>
      </w:pPr>
      <w:r>
        <w:rPr>
          <w:lang w:eastAsia="en-US"/>
        </w:rPr>
        <w:t xml:space="preserve">3. </w:t>
      </w:r>
      <w:r w:rsidRPr="00DE1AA8">
        <w:rPr>
          <w:lang w:eastAsia="en-US"/>
        </w:rPr>
        <w:t xml:space="preserve">Участником, занявшим второе место по результатам проведения открытого Запроса цен, </w:t>
      </w:r>
      <w:proofErr w:type="gramStart"/>
      <w:r w:rsidRPr="00DE1AA8">
        <w:rPr>
          <w:lang w:eastAsia="en-US"/>
        </w:rPr>
        <w:t>пр</w:t>
      </w:r>
      <w:r w:rsidRPr="00DE1AA8">
        <w:rPr>
          <w:lang w:eastAsia="en-US"/>
        </w:rPr>
        <w:t>и</w:t>
      </w:r>
      <w:r w:rsidRPr="00DE1AA8">
        <w:rPr>
          <w:lang w:eastAsia="en-US"/>
        </w:rPr>
        <w:t>знан</w:t>
      </w:r>
      <w:proofErr w:type="gramEnd"/>
      <w:r w:rsidRPr="00DE1AA8">
        <w:rPr>
          <w:lang w:eastAsia="en-US"/>
        </w:rPr>
        <w:t xml:space="preserve">: </w:t>
      </w:r>
      <w:proofErr w:type="gramStart"/>
      <w:r w:rsidRPr="00DE1AA8">
        <w:rPr>
          <w:rFonts w:eastAsia="Calibri"/>
        </w:rPr>
        <w:t>ООО «</w:t>
      </w:r>
      <w:proofErr w:type="spellStart"/>
      <w:r w:rsidRPr="00DE1AA8">
        <w:rPr>
          <w:rFonts w:eastAsia="Calibri"/>
        </w:rPr>
        <w:t>Транслат</w:t>
      </w:r>
      <w:proofErr w:type="spellEnd"/>
      <w:r w:rsidRPr="00DE1AA8">
        <w:rPr>
          <w:rFonts w:eastAsia="Calibri"/>
        </w:rPr>
        <w:t>»</w:t>
      </w:r>
      <w:r>
        <w:rPr>
          <w:rFonts w:eastAsia="Calibri"/>
        </w:rPr>
        <w:t xml:space="preserve"> </w:t>
      </w:r>
      <w:r w:rsidRPr="00DE1AA8">
        <w:rPr>
          <w:rFonts w:eastAsia="Calibri"/>
        </w:rPr>
        <w:t>(ИНН7731649019), адрес:121357, г.</w:t>
      </w:r>
      <w:r w:rsidR="009022C0">
        <w:rPr>
          <w:rFonts w:eastAsia="Calibri"/>
        </w:rPr>
        <w:t xml:space="preserve"> </w:t>
      </w:r>
      <w:bookmarkStart w:id="0" w:name="_GoBack"/>
      <w:bookmarkEnd w:id="0"/>
      <w:r w:rsidRPr="00DE1AA8">
        <w:rPr>
          <w:rFonts w:eastAsia="Calibri"/>
        </w:rPr>
        <w:t>Москва, ул. Артамонова, д.16, к. 3, п. 16</w:t>
      </w:r>
      <w:r>
        <w:rPr>
          <w:rFonts w:eastAsia="Calibri"/>
        </w:rPr>
        <w:t>.</w:t>
      </w:r>
      <w:proofErr w:type="gramEnd"/>
    </w:p>
    <w:p w:rsidR="007C286E" w:rsidRDefault="007C286E" w:rsidP="00E41532">
      <w:pPr>
        <w:jc w:val="both"/>
        <w:rPr>
          <w:rFonts w:eastAsia="Calibri"/>
          <w:b/>
          <w:lang w:eastAsia="en-US"/>
        </w:rPr>
      </w:pPr>
    </w:p>
    <w:tbl>
      <w:tblPr>
        <w:tblStyle w:val="2"/>
        <w:tblW w:w="4537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1"/>
        <w:gridCol w:w="2376"/>
      </w:tblGrid>
      <w:tr w:rsidR="00143066" w:rsidRPr="00345820" w:rsidTr="00D61190">
        <w:tc>
          <w:tcPr>
            <w:tcW w:w="2161" w:type="dxa"/>
            <w:hideMark/>
          </w:tcPr>
          <w:p w:rsidR="00143066" w:rsidRPr="00345820" w:rsidRDefault="00143066" w:rsidP="00D61190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2376" w:type="dxa"/>
            <w:hideMark/>
          </w:tcPr>
          <w:p w:rsidR="00143066" w:rsidRPr="00345820" w:rsidRDefault="00143066" w:rsidP="00A512CB">
            <w:pPr>
              <w:spacing w:line="360" w:lineRule="auto"/>
              <w:rPr>
                <w:sz w:val="28"/>
                <w:szCs w:val="22"/>
                <w:lang w:eastAsia="en-US"/>
              </w:rPr>
            </w:pPr>
          </w:p>
        </w:tc>
      </w:tr>
    </w:tbl>
    <w:p w:rsidR="0036795B" w:rsidRPr="0036795B" w:rsidRDefault="0036795B" w:rsidP="005A150C">
      <w:pPr>
        <w:tabs>
          <w:tab w:val="left" w:pos="3181"/>
        </w:tabs>
        <w:jc w:val="both"/>
      </w:pPr>
    </w:p>
    <w:sectPr w:rsidR="0036795B" w:rsidRPr="0036795B" w:rsidSect="00D61190">
      <w:footerReference w:type="default" r:id="rId11"/>
      <w:pgSz w:w="11906" w:h="16838"/>
      <w:pgMar w:top="1135" w:right="850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2CB" w:rsidRDefault="00A512CB" w:rsidP="007D698A">
      <w:r>
        <w:separator/>
      </w:r>
    </w:p>
  </w:endnote>
  <w:endnote w:type="continuationSeparator" w:id="0">
    <w:p w:rsidR="00A512CB" w:rsidRDefault="00A512C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2CB" w:rsidRPr="007D698A" w:rsidRDefault="00D6119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10</w:t>
    </w:r>
    <w:r w:rsidR="00A512CB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И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14.05.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A512CB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9022C0" w:rsidRPr="009022C0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2CB" w:rsidRDefault="00A512CB" w:rsidP="007D698A">
      <w:r>
        <w:separator/>
      </w:r>
    </w:p>
  </w:footnote>
  <w:footnote w:type="continuationSeparator" w:id="0">
    <w:p w:rsidR="00A512CB" w:rsidRDefault="00A512C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1B6FB3"/>
    <w:multiLevelType w:val="hybridMultilevel"/>
    <w:tmpl w:val="33D49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2B73A7"/>
    <w:multiLevelType w:val="hybridMultilevel"/>
    <w:tmpl w:val="6FA6B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946E63"/>
    <w:multiLevelType w:val="hybridMultilevel"/>
    <w:tmpl w:val="E3003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0F5C73"/>
    <w:multiLevelType w:val="hybridMultilevel"/>
    <w:tmpl w:val="F7643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1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ACE7B61"/>
    <w:multiLevelType w:val="hybridMultilevel"/>
    <w:tmpl w:val="339AFB9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45633F"/>
    <w:multiLevelType w:val="hybridMultilevel"/>
    <w:tmpl w:val="653AE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7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11"/>
  </w:num>
  <w:num w:numId="8">
    <w:abstractNumId w:val="9"/>
  </w:num>
  <w:num w:numId="9">
    <w:abstractNumId w:val="13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17"/>
  </w:num>
  <w:num w:numId="14">
    <w:abstractNumId w:val="10"/>
  </w:num>
  <w:num w:numId="15">
    <w:abstractNumId w:val="4"/>
  </w:num>
  <w:num w:numId="16">
    <w:abstractNumId w:val="5"/>
  </w:num>
  <w:num w:numId="17">
    <w:abstractNumId w:val="2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2A6D"/>
    <w:rsid w:val="00005EB1"/>
    <w:rsid w:val="0001233F"/>
    <w:rsid w:val="00012C2F"/>
    <w:rsid w:val="00012CA9"/>
    <w:rsid w:val="000220BC"/>
    <w:rsid w:val="00024E6B"/>
    <w:rsid w:val="00026357"/>
    <w:rsid w:val="0003288B"/>
    <w:rsid w:val="0004308F"/>
    <w:rsid w:val="00051A40"/>
    <w:rsid w:val="00061EDA"/>
    <w:rsid w:val="00067FE4"/>
    <w:rsid w:val="00070CF5"/>
    <w:rsid w:val="000753F9"/>
    <w:rsid w:val="0008045A"/>
    <w:rsid w:val="000806F6"/>
    <w:rsid w:val="0008779E"/>
    <w:rsid w:val="0009076E"/>
    <w:rsid w:val="00091142"/>
    <w:rsid w:val="00094791"/>
    <w:rsid w:val="000A4F41"/>
    <w:rsid w:val="000B3D4F"/>
    <w:rsid w:val="000B55EE"/>
    <w:rsid w:val="000C10E8"/>
    <w:rsid w:val="000C233F"/>
    <w:rsid w:val="000C6394"/>
    <w:rsid w:val="000D0FDE"/>
    <w:rsid w:val="000D35E3"/>
    <w:rsid w:val="000D3758"/>
    <w:rsid w:val="000E2F78"/>
    <w:rsid w:val="000E4430"/>
    <w:rsid w:val="000E6FD9"/>
    <w:rsid w:val="000E7607"/>
    <w:rsid w:val="000F4E1D"/>
    <w:rsid w:val="0011257C"/>
    <w:rsid w:val="00113B2D"/>
    <w:rsid w:val="00116D52"/>
    <w:rsid w:val="0012218A"/>
    <w:rsid w:val="00124E01"/>
    <w:rsid w:val="00131DF4"/>
    <w:rsid w:val="00135AC6"/>
    <w:rsid w:val="00143066"/>
    <w:rsid w:val="001505AE"/>
    <w:rsid w:val="001521D0"/>
    <w:rsid w:val="00154066"/>
    <w:rsid w:val="00162A33"/>
    <w:rsid w:val="00163554"/>
    <w:rsid w:val="001712C8"/>
    <w:rsid w:val="00175402"/>
    <w:rsid w:val="00176EFB"/>
    <w:rsid w:val="0018131B"/>
    <w:rsid w:val="00191280"/>
    <w:rsid w:val="001959EA"/>
    <w:rsid w:val="0019683B"/>
    <w:rsid w:val="001976E5"/>
    <w:rsid w:val="001C5AED"/>
    <w:rsid w:val="001C6E9D"/>
    <w:rsid w:val="001D1245"/>
    <w:rsid w:val="001D1CE7"/>
    <w:rsid w:val="001E4C76"/>
    <w:rsid w:val="001E6860"/>
    <w:rsid w:val="001F06AB"/>
    <w:rsid w:val="001F0ECD"/>
    <w:rsid w:val="001F5308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3495"/>
    <w:rsid w:val="00296EDF"/>
    <w:rsid w:val="00297ADF"/>
    <w:rsid w:val="002B43B3"/>
    <w:rsid w:val="002C0326"/>
    <w:rsid w:val="002C196C"/>
    <w:rsid w:val="002D0905"/>
    <w:rsid w:val="002D2950"/>
    <w:rsid w:val="002D4A86"/>
    <w:rsid w:val="002D6079"/>
    <w:rsid w:val="002D72B4"/>
    <w:rsid w:val="002E105E"/>
    <w:rsid w:val="002E2FAC"/>
    <w:rsid w:val="002E703B"/>
    <w:rsid w:val="002F49E1"/>
    <w:rsid w:val="002F59BA"/>
    <w:rsid w:val="002F630E"/>
    <w:rsid w:val="00312CD8"/>
    <w:rsid w:val="003150AB"/>
    <w:rsid w:val="00324DFB"/>
    <w:rsid w:val="00332E7F"/>
    <w:rsid w:val="00335714"/>
    <w:rsid w:val="00335F5D"/>
    <w:rsid w:val="00342C8D"/>
    <w:rsid w:val="00345820"/>
    <w:rsid w:val="00346384"/>
    <w:rsid w:val="00347ADF"/>
    <w:rsid w:val="003534ED"/>
    <w:rsid w:val="0036795B"/>
    <w:rsid w:val="003758DD"/>
    <w:rsid w:val="003800DB"/>
    <w:rsid w:val="00380EE8"/>
    <w:rsid w:val="00383A5D"/>
    <w:rsid w:val="00387649"/>
    <w:rsid w:val="00394419"/>
    <w:rsid w:val="0039495E"/>
    <w:rsid w:val="003A504F"/>
    <w:rsid w:val="003B1246"/>
    <w:rsid w:val="003B6162"/>
    <w:rsid w:val="003C0DEF"/>
    <w:rsid w:val="003C1954"/>
    <w:rsid w:val="003D0C7C"/>
    <w:rsid w:val="003D56AB"/>
    <w:rsid w:val="003D6C00"/>
    <w:rsid w:val="003E0A7C"/>
    <w:rsid w:val="003E55A0"/>
    <w:rsid w:val="003E69D0"/>
    <w:rsid w:val="003F1B58"/>
    <w:rsid w:val="003F2A5D"/>
    <w:rsid w:val="003F6A44"/>
    <w:rsid w:val="00402762"/>
    <w:rsid w:val="00402B5D"/>
    <w:rsid w:val="00404B13"/>
    <w:rsid w:val="00412A80"/>
    <w:rsid w:val="0041362C"/>
    <w:rsid w:val="00416E16"/>
    <w:rsid w:val="00416FDC"/>
    <w:rsid w:val="0042101C"/>
    <w:rsid w:val="004317EB"/>
    <w:rsid w:val="004376F2"/>
    <w:rsid w:val="0045240B"/>
    <w:rsid w:val="004527AC"/>
    <w:rsid w:val="0045787F"/>
    <w:rsid w:val="004617DB"/>
    <w:rsid w:val="0046744D"/>
    <w:rsid w:val="00470179"/>
    <w:rsid w:val="00475BB8"/>
    <w:rsid w:val="0047797D"/>
    <w:rsid w:val="00480E17"/>
    <w:rsid w:val="0048667B"/>
    <w:rsid w:val="00493816"/>
    <w:rsid w:val="0049585F"/>
    <w:rsid w:val="004A01A4"/>
    <w:rsid w:val="004A2DA0"/>
    <w:rsid w:val="004A4E8B"/>
    <w:rsid w:val="004B0D49"/>
    <w:rsid w:val="004C51D9"/>
    <w:rsid w:val="004C5F21"/>
    <w:rsid w:val="004C68A3"/>
    <w:rsid w:val="004D56DE"/>
    <w:rsid w:val="004D7555"/>
    <w:rsid w:val="005042B2"/>
    <w:rsid w:val="0050464F"/>
    <w:rsid w:val="005146AB"/>
    <w:rsid w:val="00525BA5"/>
    <w:rsid w:val="005262E5"/>
    <w:rsid w:val="00526921"/>
    <w:rsid w:val="00526C0A"/>
    <w:rsid w:val="005527C3"/>
    <w:rsid w:val="0055445C"/>
    <w:rsid w:val="0055669D"/>
    <w:rsid w:val="00561491"/>
    <w:rsid w:val="005618CF"/>
    <w:rsid w:val="0056286D"/>
    <w:rsid w:val="0057632C"/>
    <w:rsid w:val="00584674"/>
    <w:rsid w:val="005858EC"/>
    <w:rsid w:val="00591970"/>
    <w:rsid w:val="00593EAE"/>
    <w:rsid w:val="005940BF"/>
    <w:rsid w:val="005A034D"/>
    <w:rsid w:val="005A0A93"/>
    <w:rsid w:val="005A139D"/>
    <w:rsid w:val="005A150C"/>
    <w:rsid w:val="005A3648"/>
    <w:rsid w:val="005A5E31"/>
    <w:rsid w:val="005A6DC8"/>
    <w:rsid w:val="005B7BFA"/>
    <w:rsid w:val="005C0551"/>
    <w:rsid w:val="005D3624"/>
    <w:rsid w:val="005D68E7"/>
    <w:rsid w:val="005E3789"/>
    <w:rsid w:val="005E4F0C"/>
    <w:rsid w:val="005E5A1B"/>
    <w:rsid w:val="005E69D1"/>
    <w:rsid w:val="005F139A"/>
    <w:rsid w:val="005F58EB"/>
    <w:rsid w:val="006010C9"/>
    <w:rsid w:val="006018A1"/>
    <w:rsid w:val="006047BB"/>
    <w:rsid w:val="00611BA8"/>
    <w:rsid w:val="00615195"/>
    <w:rsid w:val="006259AC"/>
    <w:rsid w:val="00630D01"/>
    <w:rsid w:val="00634595"/>
    <w:rsid w:val="006347E4"/>
    <w:rsid w:val="0064199E"/>
    <w:rsid w:val="00645531"/>
    <w:rsid w:val="006473ED"/>
    <w:rsid w:val="00653C6F"/>
    <w:rsid w:val="006541E1"/>
    <w:rsid w:val="006556E6"/>
    <w:rsid w:val="006561EA"/>
    <w:rsid w:val="00662201"/>
    <w:rsid w:val="006653CE"/>
    <w:rsid w:val="00674062"/>
    <w:rsid w:val="00674123"/>
    <w:rsid w:val="00676B9A"/>
    <w:rsid w:val="00681C3A"/>
    <w:rsid w:val="006862B6"/>
    <w:rsid w:val="00687A66"/>
    <w:rsid w:val="00697B37"/>
    <w:rsid w:val="006A12ED"/>
    <w:rsid w:val="006B065E"/>
    <w:rsid w:val="006B12ED"/>
    <w:rsid w:val="006B7F44"/>
    <w:rsid w:val="006C0B29"/>
    <w:rsid w:val="006C7F0A"/>
    <w:rsid w:val="006D1CE3"/>
    <w:rsid w:val="006E0D3B"/>
    <w:rsid w:val="00710346"/>
    <w:rsid w:val="007126A9"/>
    <w:rsid w:val="0071601B"/>
    <w:rsid w:val="007239BD"/>
    <w:rsid w:val="00726AF1"/>
    <w:rsid w:val="007273EA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978EE"/>
    <w:rsid w:val="007A4691"/>
    <w:rsid w:val="007B34DB"/>
    <w:rsid w:val="007B6E6A"/>
    <w:rsid w:val="007C286E"/>
    <w:rsid w:val="007C68FD"/>
    <w:rsid w:val="007C6B1C"/>
    <w:rsid w:val="007C6DB8"/>
    <w:rsid w:val="007D3F20"/>
    <w:rsid w:val="007D698A"/>
    <w:rsid w:val="007E68DC"/>
    <w:rsid w:val="008002C7"/>
    <w:rsid w:val="00803023"/>
    <w:rsid w:val="00806CDB"/>
    <w:rsid w:val="008115A1"/>
    <w:rsid w:val="0081464D"/>
    <w:rsid w:val="00815487"/>
    <w:rsid w:val="0082758E"/>
    <w:rsid w:val="00834228"/>
    <w:rsid w:val="008357A8"/>
    <w:rsid w:val="00845CC0"/>
    <w:rsid w:val="00855B49"/>
    <w:rsid w:val="00855D24"/>
    <w:rsid w:val="00863297"/>
    <w:rsid w:val="00874E03"/>
    <w:rsid w:val="008839FE"/>
    <w:rsid w:val="00892738"/>
    <w:rsid w:val="0089578F"/>
    <w:rsid w:val="008C0155"/>
    <w:rsid w:val="008C32E9"/>
    <w:rsid w:val="008D7216"/>
    <w:rsid w:val="008E0BB4"/>
    <w:rsid w:val="008E389B"/>
    <w:rsid w:val="0090140D"/>
    <w:rsid w:val="009022C0"/>
    <w:rsid w:val="009123E3"/>
    <w:rsid w:val="0091263B"/>
    <w:rsid w:val="00912F33"/>
    <w:rsid w:val="00931C8B"/>
    <w:rsid w:val="00940BFC"/>
    <w:rsid w:val="009509E1"/>
    <w:rsid w:val="00951279"/>
    <w:rsid w:val="0095152F"/>
    <w:rsid w:val="00957875"/>
    <w:rsid w:val="00961F1A"/>
    <w:rsid w:val="0096275F"/>
    <w:rsid w:val="009645D6"/>
    <w:rsid w:val="00966D12"/>
    <w:rsid w:val="00971105"/>
    <w:rsid w:val="0097333B"/>
    <w:rsid w:val="00980474"/>
    <w:rsid w:val="009835BD"/>
    <w:rsid w:val="00986D81"/>
    <w:rsid w:val="0099212A"/>
    <w:rsid w:val="0099595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D6DB4"/>
    <w:rsid w:val="009E74B8"/>
    <w:rsid w:val="009F0AED"/>
    <w:rsid w:val="00A0076F"/>
    <w:rsid w:val="00A03150"/>
    <w:rsid w:val="00A34727"/>
    <w:rsid w:val="00A360A8"/>
    <w:rsid w:val="00A41459"/>
    <w:rsid w:val="00A509E6"/>
    <w:rsid w:val="00A51219"/>
    <w:rsid w:val="00A512CB"/>
    <w:rsid w:val="00A61ACE"/>
    <w:rsid w:val="00A941B4"/>
    <w:rsid w:val="00A94D45"/>
    <w:rsid w:val="00AA0ED6"/>
    <w:rsid w:val="00AA2291"/>
    <w:rsid w:val="00AA3EFC"/>
    <w:rsid w:val="00AB13FE"/>
    <w:rsid w:val="00AD2C8D"/>
    <w:rsid w:val="00AF1E26"/>
    <w:rsid w:val="00B00154"/>
    <w:rsid w:val="00B022FD"/>
    <w:rsid w:val="00B02C7A"/>
    <w:rsid w:val="00B21AB2"/>
    <w:rsid w:val="00B222A1"/>
    <w:rsid w:val="00B22688"/>
    <w:rsid w:val="00B31728"/>
    <w:rsid w:val="00B32132"/>
    <w:rsid w:val="00B32365"/>
    <w:rsid w:val="00B40691"/>
    <w:rsid w:val="00B411BF"/>
    <w:rsid w:val="00B44B25"/>
    <w:rsid w:val="00B64C71"/>
    <w:rsid w:val="00B675AA"/>
    <w:rsid w:val="00B71E37"/>
    <w:rsid w:val="00B722B7"/>
    <w:rsid w:val="00B7423C"/>
    <w:rsid w:val="00B75E88"/>
    <w:rsid w:val="00B763CD"/>
    <w:rsid w:val="00B82434"/>
    <w:rsid w:val="00B87478"/>
    <w:rsid w:val="00B941C5"/>
    <w:rsid w:val="00B96106"/>
    <w:rsid w:val="00BC1D90"/>
    <w:rsid w:val="00BD68D5"/>
    <w:rsid w:val="00BD6C0C"/>
    <w:rsid w:val="00BD7625"/>
    <w:rsid w:val="00BE2FE6"/>
    <w:rsid w:val="00BF0396"/>
    <w:rsid w:val="00BF32CE"/>
    <w:rsid w:val="00BF394C"/>
    <w:rsid w:val="00BF4DEA"/>
    <w:rsid w:val="00C0179A"/>
    <w:rsid w:val="00C02AB2"/>
    <w:rsid w:val="00C1171A"/>
    <w:rsid w:val="00C16F06"/>
    <w:rsid w:val="00C2270C"/>
    <w:rsid w:val="00C230B4"/>
    <w:rsid w:val="00C34E6D"/>
    <w:rsid w:val="00C435AC"/>
    <w:rsid w:val="00C44D4F"/>
    <w:rsid w:val="00C5372F"/>
    <w:rsid w:val="00C54142"/>
    <w:rsid w:val="00C5702F"/>
    <w:rsid w:val="00C677F0"/>
    <w:rsid w:val="00C76F63"/>
    <w:rsid w:val="00C82B1F"/>
    <w:rsid w:val="00C83DA1"/>
    <w:rsid w:val="00C87E7D"/>
    <w:rsid w:val="00C908F8"/>
    <w:rsid w:val="00CA3DCC"/>
    <w:rsid w:val="00CB297A"/>
    <w:rsid w:val="00CB774C"/>
    <w:rsid w:val="00CC0D86"/>
    <w:rsid w:val="00CC62A9"/>
    <w:rsid w:val="00CD52BC"/>
    <w:rsid w:val="00CE4C10"/>
    <w:rsid w:val="00CE501C"/>
    <w:rsid w:val="00CF20AF"/>
    <w:rsid w:val="00D0636F"/>
    <w:rsid w:val="00D137DF"/>
    <w:rsid w:val="00D15825"/>
    <w:rsid w:val="00D2634A"/>
    <w:rsid w:val="00D36116"/>
    <w:rsid w:val="00D3791E"/>
    <w:rsid w:val="00D47556"/>
    <w:rsid w:val="00D53235"/>
    <w:rsid w:val="00D53B9C"/>
    <w:rsid w:val="00D61190"/>
    <w:rsid w:val="00D62DE6"/>
    <w:rsid w:val="00D74F2A"/>
    <w:rsid w:val="00D8280F"/>
    <w:rsid w:val="00D82DA4"/>
    <w:rsid w:val="00D84059"/>
    <w:rsid w:val="00DB3DB0"/>
    <w:rsid w:val="00DC1DDC"/>
    <w:rsid w:val="00DC44DF"/>
    <w:rsid w:val="00DC57F2"/>
    <w:rsid w:val="00DC7DC7"/>
    <w:rsid w:val="00DD2FE8"/>
    <w:rsid w:val="00DD7621"/>
    <w:rsid w:val="00DF149A"/>
    <w:rsid w:val="00E078BB"/>
    <w:rsid w:val="00E20733"/>
    <w:rsid w:val="00E231AA"/>
    <w:rsid w:val="00E27CB8"/>
    <w:rsid w:val="00E351C1"/>
    <w:rsid w:val="00E41532"/>
    <w:rsid w:val="00E47C39"/>
    <w:rsid w:val="00E50D1E"/>
    <w:rsid w:val="00E54575"/>
    <w:rsid w:val="00E549D3"/>
    <w:rsid w:val="00E56752"/>
    <w:rsid w:val="00E90AF5"/>
    <w:rsid w:val="00E946F2"/>
    <w:rsid w:val="00EA60DC"/>
    <w:rsid w:val="00EA67F0"/>
    <w:rsid w:val="00EA6EB6"/>
    <w:rsid w:val="00EB4D0A"/>
    <w:rsid w:val="00EB6AD7"/>
    <w:rsid w:val="00EC03F4"/>
    <w:rsid w:val="00EC4C7A"/>
    <w:rsid w:val="00EC7F0B"/>
    <w:rsid w:val="00EE6004"/>
    <w:rsid w:val="00EE6034"/>
    <w:rsid w:val="00EE61E0"/>
    <w:rsid w:val="00EE7D51"/>
    <w:rsid w:val="00F14353"/>
    <w:rsid w:val="00F17F22"/>
    <w:rsid w:val="00F20791"/>
    <w:rsid w:val="00F25063"/>
    <w:rsid w:val="00F25DBC"/>
    <w:rsid w:val="00F3071B"/>
    <w:rsid w:val="00F364F8"/>
    <w:rsid w:val="00F502B0"/>
    <w:rsid w:val="00F5059D"/>
    <w:rsid w:val="00F55E93"/>
    <w:rsid w:val="00F841D8"/>
    <w:rsid w:val="00F9434C"/>
    <w:rsid w:val="00F95E44"/>
    <w:rsid w:val="00F971E9"/>
    <w:rsid w:val="00F97FB3"/>
    <w:rsid w:val="00FA2D66"/>
    <w:rsid w:val="00FA3661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2F9A7-C711-4187-8912-8E7252B42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3176</TotalTime>
  <Pages>2</Pages>
  <Words>651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186</cp:revision>
  <cp:lastPrinted>2015-05-07T08:56:00Z</cp:lastPrinted>
  <dcterms:created xsi:type="dcterms:W3CDTF">2014-09-08T08:08:00Z</dcterms:created>
  <dcterms:modified xsi:type="dcterms:W3CDTF">2015-05-15T09:07:00Z</dcterms:modified>
</cp:coreProperties>
</file>