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16134A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</w:t>
      </w:r>
      <w:r w:rsidR="008B7730">
        <w:rPr>
          <w:sz w:val="24"/>
          <w:szCs w:val="24"/>
          <w:lang w:val="ru-RU" w:eastAsia="ru-RU"/>
        </w:rPr>
        <w:t>4</w:t>
      </w:r>
      <w:r w:rsidR="00FA3892">
        <w:rPr>
          <w:sz w:val="24"/>
          <w:szCs w:val="24"/>
          <w:lang w:val="ru-RU" w:eastAsia="ru-RU"/>
        </w:rPr>
        <w:t>0102</w:t>
      </w:r>
      <w:r w:rsidR="00066B8B" w:rsidRPr="00066B8B">
        <w:rPr>
          <w:sz w:val="24"/>
          <w:szCs w:val="24"/>
          <w:lang w:val="ru-RU" w:eastAsia="ru-RU"/>
        </w:rPr>
        <w:t>/</w:t>
      </w:r>
      <w:r w:rsidR="00E06F07">
        <w:rPr>
          <w:sz w:val="24"/>
          <w:szCs w:val="24"/>
          <w:lang w:val="ru-RU" w:eastAsia="ru-RU"/>
        </w:rPr>
        <w:t>1</w:t>
      </w:r>
      <w:r w:rsidR="0016134A">
        <w:rPr>
          <w:sz w:val="24"/>
          <w:szCs w:val="24"/>
          <w:lang w:val="ru-RU" w:eastAsia="ru-RU"/>
        </w:rPr>
        <w:t>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8C66E2" wp14:editId="5953D21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D40115" w:rsidRPr="00D40115">
        <w:rPr>
          <w:sz w:val="24"/>
          <w:szCs w:val="24"/>
          <w:lang w:val="ru-RU" w:eastAsia="ru-RU"/>
        </w:rPr>
        <w:t xml:space="preserve">услуг по </w:t>
      </w:r>
      <w:r w:rsidR="0016134A" w:rsidRPr="0016134A">
        <w:rPr>
          <w:sz w:val="24"/>
          <w:szCs w:val="24"/>
          <w:lang w:val="ru-RU" w:eastAsia="ru-RU"/>
        </w:rPr>
        <w:t xml:space="preserve">предоставлению подписки на обновления </w:t>
      </w:r>
      <w:r w:rsidR="00926250">
        <w:rPr>
          <w:sz w:val="24"/>
          <w:szCs w:val="24"/>
          <w:lang w:val="ru-RU" w:eastAsia="ru-RU"/>
        </w:rPr>
        <w:t>п</w:t>
      </w:r>
      <w:r w:rsidR="0016134A" w:rsidRPr="0016134A">
        <w:rPr>
          <w:sz w:val="24"/>
          <w:szCs w:val="24"/>
          <w:lang w:val="ru-RU" w:eastAsia="ru-RU"/>
        </w:rPr>
        <w:t xml:space="preserve">рограммного обеспечения IBM </w:t>
      </w:r>
      <w:proofErr w:type="spellStart"/>
      <w:r w:rsidR="0016134A" w:rsidRPr="0016134A">
        <w:rPr>
          <w:sz w:val="24"/>
          <w:szCs w:val="24"/>
          <w:lang w:val="ru-RU" w:eastAsia="ru-RU"/>
        </w:rPr>
        <w:t>Cognos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для нужд</w:t>
      </w:r>
      <w:r w:rsidR="00FA3892" w:rsidRPr="00FA3892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E153F" w:rsidRPr="00186B61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D40115" w:rsidRPr="00D40115">
        <w:rPr>
          <w:sz w:val="24"/>
          <w:szCs w:val="24"/>
          <w:lang w:val="ru-RU" w:eastAsia="ru-RU"/>
        </w:rPr>
        <w:t xml:space="preserve">услуг по </w:t>
      </w:r>
      <w:r w:rsidR="0016134A" w:rsidRPr="0016134A">
        <w:rPr>
          <w:sz w:val="24"/>
          <w:szCs w:val="24"/>
          <w:lang w:val="ru-RU" w:eastAsia="ru-RU"/>
        </w:rPr>
        <w:t xml:space="preserve">предоставлению подписки на обновления </w:t>
      </w:r>
      <w:r w:rsidR="00926250">
        <w:rPr>
          <w:sz w:val="24"/>
          <w:szCs w:val="24"/>
          <w:lang w:val="ru-RU" w:eastAsia="ru-RU"/>
        </w:rPr>
        <w:t>п</w:t>
      </w:r>
      <w:r w:rsidR="0016134A" w:rsidRPr="0016134A">
        <w:rPr>
          <w:sz w:val="24"/>
          <w:szCs w:val="24"/>
          <w:lang w:val="ru-RU" w:eastAsia="ru-RU"/>
        </w:rPr>
        <w:t xml:space="preserve">рограммного обеспечения IBM </w:t>
      </w:r>
      <w:proofErr w:type="spellStart"/>
      <w:r w:rsidR="0016134A" w:rsidRPr="0016134A">
        <w:rPr>
          <w:sz w:val="24"/>
          <w:szCs w:val="24"/>
          <w:lang w:val="ru-RU" w:eastAsia="ru-RU"/>
        </w:rPr>
        <w:t>Cognos</w:t>
      </w:r>
      <w:proofErr w:type="spellEnd"/>
      <w:r w:rsidR="0016134A" w:rsidRPr="0016134A">
        <w:rPr>
          <w:sz w:val="24"/>
          <w:szCs w:val="24"/>
          <w:lang w:val="ru-RU" w:eastAsia="ru-RU"/>
        </w:rPr>
        <w:t xml:space="preserve"> </w:t>
      </w:r>
      <w:r w:rsidR="008B7730" w:rsidRPr="008B7730">
        <w:rPr>
          <w:sz w:val="24"/>
          <w:szCs w:val="24"/>
          <w:lang w:val="ru-RU" w:eastAsia="ru-RU"/>
        </w:rPr>
        <w:t xml:space="preserve"> для нужд</w:t>
      </w:r>
      <w:r w:rsidR="00FA3892" w:rsidRPr="00FA3892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E153F" w:rsidRPr="00AE153F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40115" w:rsidRDefault="003929F0" w:rsidP="003929F0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3929F0">
        <w:rPr>
          <w:rFonts w:eastAsiaTheme="minorHAnsi"/>
          <w:sz w:val="24"/>
          <w:szCs w:val="24"/>
          <w:lang w:val="ru-RU"/>
        </w:rPr>
        <w:t xml:space="preserve">_____________________________________ согласно (сен) </w:t>
      </w:r>
      <w:r>
        <w:rPr>
          <w:rFonts w:eastAsiaTheme="minorHAnsi"/>
          <w:sz w:val="24"/>
          <w:szCs w:val="24"/>
          <w:lang w:val="ru-RU"/>
        </w:rPr>
        <w:t>оказать</w:t>
      </w:r>
      <w:r w:rsidRPr="003929F0">
        <w:rPr>
          <w:rFonts w:eastAsiaTheme="minorHAnsi"/>
          <w:sz w:val="24"/>
          <w:szCs w:val="24"/>
          <w:lang w:val="ru-RU"/>
        </w:rPr>
        <w:t xml:space="preserve"> </w:t>
      </w:r>
      <w:r w:rsidR="00D40115" w:rsidRPr="00D40115">
        <w:rPr>
          <w:rFonts w:eastAsiaTheme="minorHAnsi"/>
          <w:sz w:val="24"/>
          <w:szCs w:val="24"/>
          <w:lang w:val="ru-RU"/>
        </w:rPr>
        <w:t>услуг</w:t>
      </w:r>
      <w:r w:rsidR="00D40115">
        <w:rPr>
          <w:rFonts w:eastAsiaTheme="minorHAnsi"/>
          <w:sz w:val="24"/>
          <w:szCs w:val="24"/>
          <w:lang w:val="ru-RU"/>
        </w:rPr>
        <w:t>и</w:t>
      </w:r>
      <w:r w:rsidR="00D40115" w:rsidRPr="00D40115">
        <w:rPr>
          <w:rFonts w:eastAsiaTheme="minorHAnsi"/>
          <w:sz w:val="24"/>
          <w:szCs w:val="24"/>
          <w:lang w:val="ru-RU"/>
        </w:rPr>
        <w:t xml:space="preserve"> по </w:t>
      </w:r>
    </w:p>
    <w:p w:rsidR="005B597E" w:rsidRDefault="0016134A" w:rsidP="003929F0">
      <w:pPr>
        <w:spacing w:before="120" w:line="240" w:lineRule="atLeast"/>
        <w:rPr>
          <w:sz w:val="24"/>
          <w:szCs w:val="24"/>
          <w:lang w:val="ru-RU" w:eastAsia="ru-RU"/>
        </w:rPr>
      </w:pPr>
      <w:r w:rsidRPr="0016134A">
        <w:rPr>
          <w:rFonts w:eastAsiaTheme="minorHAnsi"/>
          <w:sz w:val="24"/>
          <w:szCs w:val="24"/>
          <w:lang w:val="ru-RU"/>
        </w:rPr>
        <w:t xml:space="preserve">предоставлению подписки на обновления </w:t>
      </w:r>
      <w:r>
        <w:rPr>
          <w:rFonts w:eastAsiaTheme="minorHAnsi"/>
          <w:sz w:val="24"/>
          <w:szCs w:val="24"/>
          <w:lang w:val="ru-RU"/>
        </w:rPr>
        <w:t>п</w:t>
      </w:r>
      <w:r w:rsidRPr="0016134A">
        <w:rPr>
          <w:rFonts w:eastAsiaTheme="minorHAnsi"/>
          <w:sz w:val="24"/>
          <w:szCs w:val="24"/>
          <w:lang w:val="ru-RU"/>
        </w:rPr>
        <w:t xml:space="preserve">рограммного обеспечения IBM </w:t>
      </w:r>
      <w:proofErr w:type="spellStart"/>
      <w:r w:rsidRPr="0016134A">
        <w:rPr>
          <w:rFonts w:eastAsiaTheme="minorHAnsi"/>
          <w:sz w:val="24"/>
          <w:szCs w:val="24"/>
          <w:lang w:val="ru-RU"/>
        </w:rPr>
        <w:t>Cognos</w:t>
      </w:r>
      <w:proofErr w:type="spellEnd"/>
      <w:r w:rsidR="008B7730" w:rsidRPr="008B7730">
        <w:rPr>
          <w:rFonts w:eastAsiaTheme="minorHAnsi"/>
          <w:sz w:val="24"/>
          <w:szCs w:val="24"/>
          <w:lang w:val="ru-RU"/>
        </w:rPr>
        <w:t xml:space="preserve"> для нужд</w:t>
      </w:r>
      <w:r w:rsidR="00FA3892" w:rsidRPr="00FA3892">
        <w:rPr>
          <w:rFonts w:eastAsiaTheme="minorHAnsi"/>
          <w:sz w:val="24"/>
          <w:szCs w:val="24"/>
          <w:lang w:val="ru-RU"/>
        </w:rPr>
        <w:t xml:space="preserve"> Некоммерческой организации Фонд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развития Центра разработки и коммерциализации новых технологий</w:t>
      </w:r>
      <w:r w:rsidR="00DE40B8">
        <w:rPr>
          <w:rFonts w:eastAsiaTheme="minorHAnsi"/>
          <w:sz w:val="24"/>
          <w:szCs w:val="24"/>
          <w:lang w:val="ru-RU"/>
        </w:rPr>
        <w:t xml:space="preserve"> </w:t>
      </w:r>
      <w:r w:rsidR="00926250">
        <w:rPr>
          <w:sz w:val="24"/>
          <w:szCs w:val="24"/>
          <w:lang w:val="ru-RU" w:eastAsia="ru-RU"/>
        </w:rPr>
        <w:t>следующего</w:t>
      </w:r>
      <w:r w:rsidR="005B597E">
        <w:rPr>
          <w:sz w:val="24"/>
          <w:szCs w:val="24"/>
          <w:lang w:val="ru-RU" w:eastAsia="ru-RU"/>
        </w:rPr>
        <w:t>:</w:t>
      </w:r>
    </w:p>
    <w:p w:rsidR="0076657F" w:rsidRDefault="0076657F" w:rsidP="00DE40B8">
      <w:pPr>
        <w:jc w:val="both"/>
        <w:rPr>
          <w:b/>
          <w:sz w:val="24"/>
          <w:szCs w:val="24"/>
          <w:lang w:val="ru-RU"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5"/>
      </w:tblGrid>
      <w:tr w:rsidR="00926250" w:rsidRPr="00926250" w:rsidTr="00A72A66">
        <w:trPr>
          <w:trHeight w:val="360"/>
        </w:trPr>
        <w:tc>
          <w:tcPr>
            <w:tcW w:w="5000" w:type="pct"/>
            <w:vAlign w:val="center"/>
          </w:tcPr>
          <w:p w:rsidR="00926250" w:rsidRPr="00926250" w:rsidRDefault="00926250" w:rsidP="00926250">
            <w:pPr>
              <w:keepNext/>
              <w:jc w:val="center"/>
              <w:rPr>
                <w:rFonts w:eastAsia="Calibri"/>
                <w:b/>
                <w:sz w:val="18"/>
                <w:lang w:val="ru-RU"/>
              </w:rPr>
            </w:pPr>
            <w:r w:rsidRPr="00926250">
              <w:rPr>
                <w:rFonts w:eastAsia="Calibri"/>
                <w:b/>
                <w:sz w:val="18"/>
                <w:lang w:val="ru-RU"/>
              </w:rPr>
              <w:lastRenderedPageBreak/>
              <w:t>Наименование</w:t>
            </w:r>
          </w:p>
        </w:tc>
      </w:tr>
      <w:tr w:rsidR="00926250" w:rsidRPr="00926250" w:rsidTr="00A72A66">
        <w:trPr>
          <w:cantSplit/>
          <w:trHeight w:val="360"/>
        </w:trPr>
        <w:tc>
          <w:tcPr>
            <w:tcW w:w="5000" w:type="pct"/>
            <w:vAlign w:val="center"/>
          </w:tcPr>
          <w:p w:rsidR="00926250" w:rsidRPr="00926250" w:rsidRDefault="00926250" w:rsidP="00926250">
            <w:pPr>
              <w:rPr>
                <w:sz w:val="24"/>
                <w:szCs w:val="24"/>
                <w:lang w:eastAsia="ru-RU"/>
              </w:rPr>
            </w:pPr>
            <w:bookmarkStart w:id="6" w:name="_Hlk416227494"/>
            <w:r w:rsidRPr="00926250">
              <w:rPr>
                <w:sz w:val="24"/>
                <w:szCs w:val="24"/>
                <w:lang w:eastAsia="ru-RU"/>
              </w:rPr>
              <w:t xml:space="preserve">IBM </w:t>
            </w:r>
            <w:proofErr w:type="spellStart"/>
            <w:r w:rsidRPr="00926250">
              <w:rPr>
                <w:sz w:val="24"/>
                <w:szCs w:val="24"/>
                <w:lang w:eastAsia="ru-RU"/>
              </w:rPr>
              <w:t>Cognos</w:t>
            </w:r>
            <w:proofErr w:type="spellEnd"/>
            <w:r w:rsidRPr="00926250">
              <w:rPr>
                <w:sz w:val="24"/>
                <w:szCs w:val="24"/>
                <w:lang w:eastAsia="ru-RU"/>
              </w:rPr>
              <w:t xml:space="preserve"> Business Intelligence Analytics Administrator per Authorized User SW Subscription &amp; Support Reinstatement 12 Months</w:t>
            </w:r>
          </w:p>
        </w:tc>
      </w:tr>
      <w:tr w:rsidR="00926250" w:rsidRPr="00926250" w:rsidTr="00A72A66">
        <w:trPr>
          <w:cantSplit/>
          <w:trHeight w:val="360"/>
        </w:trPr>
        <w:tc>
          <w:tcPr>
            <w:tcW w:w="5000" w:type="pct"/>
            <w:vAlign w:val="center"/>
          </w:tcPr>
          <w:p w:rsidR="00926250" w:rsidRPr="00926250" w:rsidRDefault="00926250" w:rsidP="00926250">
            <w:pPr>
              <w:rPr>
                <w:sz w:val="24"/>
                <w:szCs w:val="24"/>
                <w:lang w:eastAsia="ru-RU"/>
              </w:rPr>
            </w:pPr>
            <w:r w:rsidRPr="00926250">
              <w:rPr>
                <w:sz w:val="24"/>
                <w:szCs w:val="24"/>
                <w:lang w:eastAsia="ru-RU"/>
              </w:rPr>
              <w:t xml:space="preserve">IBM </w:t>
            </w:r>
            <w:proofErr w:type="spellStart"/>
            <w:r w:rsidRPr="00926250">
              <w:rPr>
                <w:sz w:val="24"/>
                <w:szCs w:val="24"/>
                <w:lang w:eastAsia="ru-RU"/>
              </w:rPr>
              <w:t>Cognos</w:t>
            </w:r>
            <w:proofErr w:type="spellEnd"/>
            <w:r w:rsidRPr="00926250">
              <w:rPr>
                <w:sz w:val="24"/>
                <w:szCs w:val="24"/>
                <w:lang w:eastAsia="ru-RU"/>
              </w:rPr>
              <w:t xml:space="preserve"> Business Intelligence Analytics Explorer Authorized User SW Subscription &amp; Support Reinstatement 12 Months</w:t>
            </w:r>
          </w:p>
        </w:tc>
      </w:tr>
      <w:tr w:rsidR="00926250" w:rsidRPr="00926250" w:rsidTr="00A72A66">
        <w:trPr>
          <w:cantSplit/>
          <w:trHeight w:val="360"/>
        </w:trPr>
        <w:tc>
          <w:tcPr>
            <w:tcW w:w="5000" w:type="pct"/>
            <w:vAlign w:val="center"/>
          </w:tcPr>
          <w:p w:rsidR="00926250" w:rsidRPr="00926250" w:rsidRDefault="00926250" w:rsidP="00926250">
            <w:pPr>
              <w:rPr>
                <w:sz w:val="24"/>
                <w:szCs w:val="24"/>
                <w:lang w:eastAsia="ru-RU"/>
              </w:rPr>
            </w:pPr>
            <w:r w:rsidRPr="00926250">
              <w:rPr>
                <w:sz w:val="24"/>
                <w:szCs w:val="24"/>
                <w:lang w:eastAsia="ru-RU"/>
              </w:rPr>
              <w:t xml:space="preserve">IBM </w:t>
            </w:r>
            <w:proofErr w:type="spellStart"/>
            <w:r w:rsidRPr="00926250">
              <w:rPr>
                <w:sz w:val="24"/>
                <w:szCs w:val="24"/>
                <w:lang w:eastAsia="ru-RU"/>
              </w:rPr>
              <w:t>Cognos</w:t>
            </w:r>
            <w:proofErr w:type="spellEnd"/>
            <w:r w:rsidRPr="00926250">
              <w:rPr>
                <w:sz w:val="24"/>
                <w:szCs w:val="24"/>
                <w:lang w:eastAsia="ru-RU"/>
              </w:rPr>
              <w:t xml:space="preserve"> Business Intelligence Analytics User per Authorized User SW Subscription &amp; Support Reinstatement 12 Months</w:t>
            </w:r>
          </w:p>
        </w:tc>
      </w:tr>
      <w:bookmarkEnd w:id="6"/>
    </w:tbl>
    <w:p w:rsidR="00926250" w:rsidRPr="00843C65" w:rsidRDefault="00926250" w:rsidP="00DE40B8">
      <w:pPr>
        <w:jc w:val="both"/>
        <w:rPr>
          <w:b/>
          <w:sz w:val="24"/>
          <w:szCs w:val="24"/>
          <w:lang w:eastAsia="ru-RU"/>
        </w:rPr>
      </w:pPr>
    </w:p>
    <w:p w:rsidR="00363697" w:rsidRDefault="00926250" w:rsidP="00142CBE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Стоимость оказания услуг  </w:t>
      </w:r>
      <w:r w:rsidRPr="00926250">
        <w:rPr>
          <w:sz w:val="24"/>
          <w:szCs w:val="24"/>
          <w:lang w:val="ru-RU" w:eastAsia="ru-RU"/>
        </w:rPr>
        <w:t xml:space="preserve">по предоставлению подписки на обновления программного обеспечения IBM </w:t>
      </w:r>
      <w:proofErr w:type="spellStart"/>
      <w:r w:rsidRPr="00926250">
        <w:rPr>
          <w:sz w:val="24"/>
          <w:szCs w:val="24"/>
          <w:lang w:val="ru-RU" w:eastAsia="ru-RU"/>
        </w:rPr>
        <w:t>Cognos</w:t>
      </w:r>
      <w:proofErr w:type="spellEnd"/>
      <w:r w:rsidRPr="00926250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 </w:t>
      </w:r>
      <w:r>
        <w:rPr>
          <w:sz w:val="24"/>
          <w:szCs w:val="24"/>
          <w:lang w:val="ru-RU" w:eastAsia="ru-RU"/>
        </w:rPr>
        <w:t xml:space="preserve">составит:   </w:t>
      </w:r>
      <w:r w:rsidRPr="001B772B">
        <w:rPr>
          <w:sz w:val="24"/>
          <w:szCs w:val="24"/>
          <w:lang w:val="ru-RU" w:eastAsia="ru-RU"/>
        </w:rPr>
        <w:t>___________,_____ рублей (______________________ , руб. ____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>__ руб</w:t>
      </w:r>
      <w:proofErr w:type="gramStart"/>
      <w:r w:rsidRPr="001B772B">
        <w:rPr>
          <w:sz w:val="24"/>
          <w:szCs w:val="24"/>
          <w:lang w:val="ru-RU" w:eastAsia="ru-RU"/>
        </w:rPr>
        <w:t>.(</w:t>
      </w:r>
      <w:proofErr w:type="gramEnd"/>
      <w:r w:rsidRPr="001B772B">
        <w:rPr>
          <w:sz w:val="24"/>
          <w:szCs w:val="24"/>
          <w:lang w:val="ru-RU" w:eastAsia="ru-RU"/>
        </w:rPr>
        <w:t xml:space="preserve">_________ руб. __ коп.)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42CBE" w:rsidRDefault="00142CBE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Срок оказания услуг: ____________________________________________</w:t>
      </w:r>
      <w:proofErr w:type="gramStart"/>
      <w:r>
        <w:rPr>
          <w:sz w:val="24"/>
          <w:szCs w:val="24"/>
          <w:lang w:val="ru-RU" w:eastAsia="ru-RU"/>
        </w:rPr>
        <w:t xml:space="preserve"> .</w:t>
      </w:r>
      <w:proofErr w:type="gramEnd"/>
      <w:r w:rsidR="00302241">
        <w:rPr>
          <w:sz w:val="24"/>
          <w:szCs w:val="24"/>
          <w:lang w:val="ru-RU" w:eastAsia="ru-RU"/>
        </w:rPr>
        <w:t xml:space="preserve">         </w:t>
      </w:r>
    </w:p>
    <w:p w:rsidR="00CB3D1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</w:p>
    <w:p w:rsidR="00142CBE" w:rsidRDefault="00142CBE" w:rsidP="00AF6082">
      <w:pPr>
        <w:rPr>
          <w:sz w:val="24"/>
          <w:szCs w:val="24"/>
          <w:lang w:val="ru-RU" w:eastAsia="ru-RU"/>
        </w:rPr>
      </w:pPr>
    </w:p>
    <w:p w:rsidR="004E13E0" w:rsidRDefault="00843C65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Заявка содержит приложения в соответствии с п.2.2 раздела 2 Извещения № 15-40102/1</w:t>
      </w:r>
      <w:r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 xml:space="preserve"> на ___ листах</w:t>
      </w:r>
      <w:r>
        <w:rPr>
          <w:sz w:val="24"/>
          <w:szCs w:val="24"/>
          <w:lang w:val="ru-RU" w:eastAsia="ru-RU"/>
        </w:rPr>
        <w:t>.</w:t>
      </w:r>
    </w:p>
    <w:p w:rsidR="00843C65" w:rsidRPr="00EB439F" w:rsidRDefault="00843C65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42CBE" w:rsidRDefault="00142CBE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bookmarkStart w:id="7" w:name="_GoBack"/>
      <w:bookmarkEnd w:id="7"/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807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9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707A3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42CBE"/>
    <w:rsid w:val="0016134A"/>
    <w:rsid w:val="00162397"/>
    <w:rsid w:val="00186B61"/>
    <w:rsid w:val="00191303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8211C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929F0"/>
    <w:rsid w:val="003A6DF4"/>
    <w:rsid w:val="003C6667"/>
    <w:rsid w:val="003D180A"/>
    <w:rsid w:val="003E7EE3"/>
    <w:rsid w:val="00427CD2"/>
    <w:rsid w:val="004330D2"/>
    <w:rsid w:val="00436719"/>
    <w:rsid w:val="004467F7"/>
    <w:rsid w:val="00471647"/>
    <w:rsid w:val="00481521"/>
    <w:rsid w:val="00483F35"/>
    <w:rsid w:val="004D6405"/>
    <w:rsid w:val="004E13E0"/>
    <w:rsid w:val="004E289F"/>
    <w:rsid w:val="004F0812"/>
    <w:rsid w:val="004F2006"/>
    <w:rsid w:val="00507EAA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6459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43C65"/>
    <w:rsid w:val="00856654"/>
    <w:rsid w:val="008630E9"/>
    <w:rsid w:val="008710D7"/>
    <w:rsid w:val="008A6FFB"/>
    <w:rsid w:val="008B7730"/>
    <w:rsid w:val="008C57D1"/>
    <w:rsid w:val="008C6B3F"/>
    <w:rsid w:val="008D28EB"/>
    <w:rsid w:val="008E4564"/>
    <w:rsid w:val="008E4E0E"/>
    <w:rsid w:val="008F5CAA"/>
    <w:rsid w:val="00903584"/>
    <w:rsid w:val="009062CB"/>
    <w:rsid w:val="00910B95"/>
    <w:rsid w:val="00926250"/>
    <w:rsid w:val="009312CB"/>
    <w:rsid w:val="00933192"/>
    <w:rsid w:val="00935F19"/>
    <w:rsid w:val="009461D0"/>
    <w:rsid w:val="00950273"/>
    <w:rsid w:val="00953301"/>
    <w:rsid w:val="00987590"/>
    <w:rsid w:val="009B2501"/>
    <w:rsid w:val="009C76AA"/>
    <w:rsid w:val="009F1CB3"/>
    <w:rsid w:val="00A33A1E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A4123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B3D11"/>
    <w:rsid w:val="00CE5519"/>
    <w:rsid w:val="00CF0780"/>
    <w:rsid w:val="00CF25E7"/>
    <w:rsid w:val="00D01801"/>
    <w:rsid w:val="00D05F4F"/>
    <w:rsid w:val="00D05F64"/>
    <w:rsid w:val="00D30E85"/>
    <w:rsid w:val="00D40115"/>
    <w:rsid w:val="00D65AB1"/>
    <w:rsid w:val="00D7505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06F07"/>
    <w:rsid w:val="00E274E7"/>
    <w:rsid w:val="00E34BC2"/>
    <w:rsid w:val="00E437CF"/>
    <w:rsid w:val="00E50879"/>
    <w:rsid w:val="00E55A6A"/>
    <w:rsid w:val="00E74B06"/>
    <w:rsid w:val="00E849BA"/>
    <w:rsid w:val="00E90F00"/>
    <w:rsid w:val="00E91F60"/>
    <w:rsid w:val="00EB403B"/>
    <w:rsid w:val="00EB439F"/>
    <w:rsid w:val="00EC3123"/>
    <w:rsid w:val="00ED2424"/>
    <w:rsid w:val="00EE3F77"/>
    <w:rsid w:val="00EF6ED7"/>
    <w:rsid w:val="00F03BFE"/>
    <w:rsid w:val="00F51ACD"/>
    <w:rsid w:val="00F531A0"/>
    <w:rsid w:val="00F563AE"/>
    <w:rsid w:val="00F60EEE"/>
    <w:rsid w:val="00F76F77"/>
    <w:rsid w:val="00FA3892"/>
    <w:rsid w:val="00FA6C42"/>
    <w:rsid w:val="00FB71F6"/>
    <w:rsid w:val="00FE179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2015-04-09T15:26:00Z</dcterms:created>
  <dcterms:modified xsi:type="dcterms:W3CDTF">2015-04-10T07:46:00Z</dcterms:modified>
</cp:coreProperties>
</file>