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-789624</wp:posOffset>
            </wp:positionH>
            <wp:positionV relativeFrom="paragraph">
              <wp:posOffset>-86470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48667B" w:rsidRDefault="00B763CD" w:rsidP="00350F9D">
      <w:pPr>
        <w:rPr>
          <w:rFonts w:eastAsia="Calibri"/>
          <w:lang w:eastAsia="en-US"/>
        </w:rPr>
      </w:pPr>
    </w:p>
    <w:p w:rsidR="00B763CD" w:rsidRPr="0048667B" w:rsidRDefault="00B763CD" w:rsidP="00B763CD">
      <w:pPr>
        <w:jc w:val="center"/>
        <w:rPr>
          <w:rFonts w:eastAsia="Calibri"/>
          <w:lang w:eastAsia="en-US"/>
        </w:rPr>
      </w:pPr>
    </w:p>
    <w:p w:rsidR="0011257C" w:rsidRPr="0011257C" w:rsidRDefault="0011257C" w:rsidP="0011257C">
      <w:pPr>
        <w:pStyle w:val="ad"/>
        <w:rPr>
          <w:rFonts w:ascii="Times New Roman" w:hAnsi="Times New Roman" w:cs="Times New Roman"/>
          <w:sz w:val="24"/>
          <w:szCs w:val="24"/>
        </w:rPr>
      </w:pP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г. </w:t>
      </w:r>
      <w:r w:rsidRPr="0011257C">
        <w:rPr>
          <w:rFonts w:ascii="Times New Roman" w:hAnsi="Times New Roman" w:cs="Times New Roman"/>
          <w:sz w:val="24"/>
          <w:szCs w:val="24"/>
        </w:rPr>
        <w:t>Москва,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территория  инновационного                                        </w:t>
      </w:r>
      <w:r w:rsidR="009C0878" w:rsidRPr="009C0878">
        <w:rPr>
          <w:rFonts w:ascii="Times New Roman" w:hAnsi="Times New Roman" w:cs="Times New Roman"/>
          <w:sz w:val="24"/>
          <w:szCs w:val="24"/>
        </w:rPr>
        <w:tab/>
      </w:r>
      <w:r w:rsidR="006B065E">
        <w:rPr>
          <w:rFonts w:ascii="Times New Roman" w:hAnsi="Times New Roman" w:cs="Times New Roman"/>
          <w:sz w:val="24"/>
          <w:szCs w:val="24"/>
        </w:rPr>
        <w:t xml:space="preserve">     </w:t>
      </w:r>
      <w:r w:rsidRPr="0011257C">
        <w:rPr>
          <w:rFonts w:ascii="Times New Roman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eastAsia="Calibri" w:hAnsi="Times New Roman" w:cs="Times New Roman"/>
          <w:sz w:val="24"/>
          <w:szCs w:val="24"/>
        </w:rPr>
        <w:t>«</w:t>
      </w:r>
      <w:r w:rsidR="00350F9D">
        <w:rPr>
          <w:rFonts w:ascii="Times New Roman" w:eastAsia="Calibri" w:hAnsi="Times New Roman" w:cs="Times New Roman"/>
          <w:sz w:val="24"/>
          <w:szCs w:val="24"/>
        </w:rPr>
        <w:t>20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253686">
        <w:rPr>
          <w:rFonts w:ascii="Times New Roman" w:eastAsia="Calibri" w:hAnsi="Times New Roman" w:cs="Times New Roman"/>
          <w:sz w:val="24"/>
          <w:szCs w:val="24"/>
        </w:rPr>
        <w:t>апреля</w:t>
      </w:r>
      <w:r w:rsidR="002D295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B065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D2950">
        <w:rPr>
          <w:rFonts w:ascii="Times New Roman" w:eastAsia="Calibri" w:hAnsi="Times New Roman" w:cs="Times New Roman"/>
          <w:sz w:val="24"/>
          <w:szCs w:val="24"/>
        </w:rPr>
        <w:t>2015</w:t>
      </w:r>
      <w:r w:rsidR="005846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1257C">
        <w:rPr>
          <w:rFonts w:ascii="Times New Roman" w:eastAsia="Calibri" w:hAnsi="Times New Roman" w:cs="Times New Roman"/>
          <w:sz w:val="24"/>
          <w:szCs w:val="24"/>
        </w:rPr>
        <w:t>г</w:t>
      </w:r>
      <w:r w:rsidR="002633D1">
        <w:rPr>
          <w:rFonts w:ascii="Times New Roman" w:eastAsia="Calibri" w:hAnsi="Times New Roman" w:cs="Times New Roman"/>
          <w:sz w:val="24"/>
          <w:szCs w:val="24"/>
        </w:rPr>
        <w:t>ода</w:t>
      </w:r>
      <w:r w:rsidRPr="0011257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350F9D" w:rsidRDefault="0011257C" w:rsidP="0011257C">
      <w:pPr>
        <w:rPr>
          <w:rFonts w:eastAsia="Calibri"/>
          <w:lang w:eastAsia="en-US"/>
        </w:rPr>
      </w:pPr>
      <w:r w:rsidRPr="0011257C">
        <w:t>центра «Сколково»</w:t>
      </w:r>
      <w:r w:rsidR="00D1357B">
        <w:t>,</w:t>
      </w:r>
      <w:r w:rsidRPr="0011257C">
        <w:t xml:space="preserve"> ул. </w:t>
      </w:r>
      <w:proofErr w:type="gramStart"/>
      <w:r w:rsidRPr="0011257C">
        <w:t>Луговая</w:t>
      </w:r>
      <w:proofErr w:type="gramEnd"/>
      <w:r w:rsidRPr="0011257C">
        <w:t>, д.4, кор.2</w:t>
      </w:r>
      <w:r w:rsidRPr="0011257C">
        <w:rPr>
          <w:rFonts w:eastAsia="Calibri"/>
        </w:rPr>
        <w:t xml:space="preserve">                                  </w:t>
      </w:r>
      <w:r>
        <w:rPr>
          <w:rFonts w:eastAsia="Calibri"/>
        </w:rPr>
        <w:t xml:space="preserve"> </w:t>
      </w:r>
      <w:r w:rsidRPr="0011257C">
        <w:rPr>
          <w:rFonts w:eastAsia="Calibri"/>
        </w:rPr>
        <w:t xml:space="preserve">   </w:t>
      </w:r>
      <w:r w:rsidR="009C0878" w:rsidRPr="009C0878">
        <w:rPr>
          <w:rFonts w:eastAsia="Calibri"/>
        </w:rPr>
        <w:tab/>
      </w:r>
      <w:r w:rsidR="009C0878" w:rsidRPr="009C0878">
        <w:rPr>
          <w:rFonts w:eastAsia="Calibri"/>
        </w:rPr>
        <w:tab/>
      </w:r>
      <w:r w:rsidR="00253686">
        <w:rPr>
          <w:rFonts w:eastAsia="Calibri"/>
        </w:rPr>
        <w:t xml:space="preserve">   </w:t>
      </w:r>
      <w:r w:rsidRPr="0011257C">
        <w:rPr>
          <w:rFonts w:eastAsia="Calibri"/>
        </w:rPr>
        <w:t xml:space="preserve">   </w:t>
      </w:r>
    </w:p>
    <w:p w:rsidR="00350F9D" w:rsidRDefault="00350F9D" w:rsidP="0011257C">
      <w:pPr>
        <w:rPr>
          <w:rFonts w:eastAsia="Calibri"/>
          <w:lang w:eastAsia="en-US"/>
        </w:rPr>
      </w:pPr>
    </w:p>
    <w:p w:rsidR="00350F9D" w:rsidRDefault="00350F9D" w:rsidP="0011257C">
      <w:pPr>
        <w:rPr>
          <w:rFonts w:eastAsia="Calibri"/>
          <w:lang w:eastAsia="en-US"/>
        </w:rPr>
      </w:pPr>
    </w:p>
    <w:p w:rsidR="00350F9D" w:rsidRDefault="00350F9D" w:rsidP="00350F9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ПРОТОКОЛА  </w:t>
      </w:r>
    </w:p>
    <w:p w:rsidR="00350F9D" w:rsidRPr="0048667B" w:rsidRDefault="00350F9D" w:rsidP="00350F9D">
      <w:pPr>
        <w:ind w:firstLine="708"/>
        <w:jc w:val="center"/>
        <w:rPr>
          <w:rFonts w:eastAsia="Calibri"/>
          <w:b/>
          <w:lang w:eastAsia="en-US"/>
        </w:rPr>
      </w:pPr>
      <w:r w:rsidRPr="006473ED">
        <w:rPr>
          <w:rFonts w:eastAsia="Calibri"/>
          <w:b/>
          <w:lang w:eastAsia="en-US"/>
        </w:rPr>
        <w:t>№</w:t>
      </w:r>
      <w:r w:rsidRPr="00B87478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t>6</w:t>
      </w:r>
      <w:r w:rsidRPr="006473ED">
        <w:rPr>
          <w:rFonts w:eastAsia="Calibri"/>
          <w:b/>
          <w:lang w:eastAsia="en-US"/>
        </w:rPr>
        <w:t>-</w:t>
      </w:r>
      <w:r>
        <w:rPr>
          <w:rFonts w:eastAsia="Calibri"/>
          <w:b/>
          <w:lang w:eastAsia="en-US"/>
        </w:rPr>
        <w:t>И от 17 апреля 2015 года</w:t>
      </w:r>
    </w:p>
    <w:p w:rsidR="00350F9D" w:rsidRPr="0048667B" w:rsidRDefault="00350F9D" w:rsidP="00350F9D">
      <w:pPr>
        <w:ind w:firstLine="709"/>
        <w:jc w:val="center"/>
        <w:rPr>
          <w:noProof/>
        </w:rPr>
      </w:pPr>
      <w:r w:rsidRPr="0048667B">
        <w:rPr>
          <w:noProof/>
        </w:rPr>
        <w:t>заседания Рабочей группы</w:t>
      </w:r>
    </w:p>
    <w:p w:rsidR="00350F9D" w:rsidRPr="0011257C" w:rsidRDefault="00350F9D" w:rsidP="00350F9D">
      <w:pPr>
        <w:jc w:val="center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</w:t>
      </w:r>
      <w:r w:rsidRPr="0048667B">
        <w:rPr>
          <w:rFonts w:eastAsia="Calibri"/>
          <w:lang w:eastAsia="en-US"/>
        </w:rPr>
        <w:t>по проведению процедур закупок</w:t>
      </w:r>
    </w:p>
    <w:p w:rsidR="00674062" w:rsidRDefault="00674062" w:rsidP="00E20733">
      <w:pPr>
        <w:rPr>
          <w:rFonts w:eastAsia="Calibri"/>
          <w:b/>
          <w:u w:val="single"/>
          <w:lang w:eastAsia="en-US"/>
        </w:rPr>
      </w:pPr>
    </w:p>
    <w:p w:rsidR="001521D0" w:rsidRDefault="001521D0" w:rsidP="00762D28">
      <w:pPr>
        <w:rPr>
          <w:rFonts w:eastAsia="Calibri"/>
        </w:rPr>
      </w:pPr>
    </w:p>
    <w:p w:rsidR="00203E92" w:rsidRDefault="00F9434C" w:rsidP="00762D28">
      <w:pPr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>П</w:t>
      </w:r>
      <w:r w:rsidR="00FA3661" w:rsidRPr="00AA0ED6">
        <w:rPr>
          <w:rFonts w:eastAsia="Calibri"/>
          <w:b/>
          <w:u w:val="single"/>
        </w:rPr>
        <w:t>овестка дня:</w:t>
      </w:r>
    </w:p>
    <w:p w:rsidR="00EE7D51" w:rsidRDefault="00F14353" w:rsidP="007C75C7">
      <w:pPr>
        <w:widowControl w:val="0"/>
        <w:autoSpaceDE w:val="0"/>
        <w:autoSpaceDN w:val="0"/>
        <w:adjustRightInd w:val="0"/>
        <w:ind w:firstLine="708"/>
        <w:jc w:val="both"/>
        <w:rPr>
          <w:lang w:eastAsia="en-US"/>
        </w:rPr>
      </w:pPr>
      <w:r>
        <w:t>1</w:t>
      </w:r>
      <w:r w:rsidR="00EE7D51" w:rsidRPr="002D0905">
        <w:t>.</w:t>
      </w:r>
      <w:r w:rsidR="002D0905">
        <w:t xml:space="preserve"> </w:t>
      </w:r>
      <w:proofErr w:type="gramStart"/>
      <w:r w:rsidR="007C75C7">
        <w:rPr>
          <w:bCs/>
        </w:rPr>
        <w:t xml:space="preserve">Рассмотрение и оценка </w:t>
      </w:r>
      <w:r w:rsidR="008D7216" w:rsidRPr="002D0905">
        <w:rPr>
          <w:bCs/>
        </w:rPr>
        <w:t>Заявок, поступивших на участие в Процедуре закуп</w:t>
      </w:r>
      <w:r w:rsidR="007C75C7">
        <w:rPr>
          <w:bCs/>
        </w:rPr>
        <w:t xml:space="preserve">ки - </w:t>
      </w:r>
      <w:r w:rsidR="008D7216" w:rsidRPr="002D0905">
        <w:rPr>
          <w:bCs/>
          <w:lang w:eastAsia="en-US"/>
        </w:rPr>
        <w:t>откр</w:t>
      </w:r>
      <w:r w:rsidR="008D7216" w:rsidRPr="002D0905">
        <w:rPr>
          <w:bCs/>
          <w:lang w:eastAsia="en-US"/>
        </w:rPr>
        <w:t>ы</w:t>
      </w:r>
      <w:r w:rsidR="008D7216" w:rsidRPr="002D0905">
        <w:rPr>
          <w:bCs/>
          <w:lang w:eastAsia="en-US"/>
        </w:rPr>
        <w:t>т</w:t>
      </w:r>
      <w:r w:rsidR="00D1357B">
        <w:rPr>
          <w:bCs/>
          <w:lang w:eastAsia="en-US"/>
        </w:rPr>
        <w:t>ом</w:t>
      </w:r>
      <w:r w:rsidR="008D7216" w:rsidRPr="002D0905">
        <w:rPr>
          <w:bCs/>
          <w:lang w:eastAsia="en-US"/>
        </w:rPr>
        <w:t xml:space="preserve"> Запрос</w:t>
      </w:r>
      <w:r w:rsidR="007C75C7">
        <w:rPr>
          <w:bCs/>
          <w:lang w:eastAsia="en-US"/>
        </w:rPr>
        <w:t xml:space="preserve">е </w:t>
      </w:r>
      <w:r w:rsidR="008D7216" w:rsidRPr="002D0905">
        <w:rPr>
          <w:bCs/>
          <w:lang w:eastAsia="en-US"/>
        </w:rPr>
        <w:t xml:space="preserve">цен (Извещение № </w:t>
      </w:r>
      <w:r w:rsidR="00253686">
        <w:rPr>
          <w:bCs/>
          <w:lang w:eastAsia="en-US"/>
        </w:rPr>
        <w:t>15-50104/13 от 01.04.2015</w:t>
      </w:r>
      <w:r w:rsidR="008D7216" w:rsidRPr="002D0905">
        <w:rPr>
          <w:bCs/>
          <w:lang w:eastAsia="en-US"/>
        </w:rPr>
        <w:t xml:space="preserve"> года)</w:t>
      </w:r>
      <w:r w:rsidR="004D7555" w:rsidRPr="002D0905">
        <w:rPr>
          <w:bCs/>
          <w:lang w:eastAsia="en-US"/>
        </w:rPr>
        <w:t xml:space="preserve"> </w:t>
      </w:r>
      <w:r w:rsidR="00253686">
        <w:rPr>
          <w:lang w:eastAsia="en-US"/>
        </w:rPr>
        <w:t xml:space="preserve">на право заключения </w:t>
      </w:r>
      <w:r w:rsidR="002D0905" w:rsidRPr="002D0905">
        <w:rPr>
          <w:lang w:eastAsia="en-US"/>
        </w:rPr>
        <w:t xml:space="preserve">договора </w:t>
      </w:r>
      <w:r w:rsidR="00253686" w:rsidRPr="00253686">
        <w:rPr>
          <w:lang w:eastAsia="en-US"/>
        </w:rPr>
        <w:t>поставки расходных и ресурсных материалов для принтеров</w:t>
      </w:r>
      <w:r w:rsidR="00253686" w:rsidRPr="002D0905">
        <w:rPr>
          <w:lang w:eastAsia="en-US"/>
        </w:rPr>
        <w:t xml:space="preserve"> </w:t>
      </w:r>
      <w:r w:rsidRPr="002D0905">
        <w:rPr>
          <w:lang w:eastAsia="en-US"/>
        </w:rPr>
        <w:t>для нужд</w:t>
      </w:r>
      <w:r w:rsidR="008D7216" w:rsidRPr="002D0905">
        <w:rPr>
          <w:bCs/>
        </w:rPr>
        <w:t xml:space="preserve"> </w:t>
      </w:r>
      <w:r w:rsidR="008D7216" w:rsidRPr="002D0905">
        <w:rPr>
          <w:lang w:eastAsia="en-US"/>
        </w:rPr>
        <w:t>Общества с ограниченной ответственностью «Объединенная дирекция по проектированию и строительству Центра разр</w:t>
      </w:r>
      <w:r w:rsidR="008D7216" w:rsidRPr="002D0905">
        <w:rPr>
          <w:lang w:eastAsia="en-US"/>
        </w:rPr>
        <w:t>а</w:t>
      </w:r>
      <w:r w:rsidR="008D7216" w:rsidRPr="002D0905">
        <w:rPr>
          <w:lang w:eastAsia="en-US"/>
        </w:rPr>
        <w:t>ботки и коммерциализации новых технологий (инновационного центра «Сколково»)».</w:t>
      </w:r>
      <w:proofErr w:type="gramEnd"/>
    </w:p>
    <w:p w:rsidR="00C677F0" w:rsidRPr="002D0905" w:rsidRDefault="00C677F0" w:rsidP="002D0905">
      <w:pPr>
        <w:widowControl w:val="0"/>
        <w:autoSpaceDE w:val="0"/>
        <w:autoSpaceDN w:val="0"/>
        <w:adjustRightInd w:val="0"/>
        <w:jc w:val="both"/>
      </w:pPr>
    </w:p>
    <w:p w:rsidR="00DC57F2" w:rsidRDefault="00DC57F2" w:rsidP="00DC57F2">
      <w:pPr>
        <w:tabs>
          <w:tab w:val="left" w:pos="7302"/>
        </w:tabs>
        <w:jc w:val="both"/>
        <w:rPr>
          <w:rFonts w:eastAsia="Calibri"/>
          <w:b/>
        </w:rPr>
      </w:pPr>
      <w:r w:rsidRPr="00AA0ED6">
        <w:rPr>
          <w:rFonts w:eastAsia="Calibri"/>
          <w:b/>
        </w:rPr>
        <w:t xml:space="preserve">По первому вопросу: </w:t>
      </w:r>
    </w:p>
    <w:p w:rsidR="00BF32CE" w:rsidRDefault="00BF32CE" w:rsidP="00DC57F2">
      <w:pPr>
        <w:tabs>
          <w:tab w:val="left" w:pos="7302"/>
        </w:tabs>
        <w:jc w:val="both"/>
        <w:rPr>
          <w:rFonts w:eastAsia="Calibri"/>
          <w:b/>
        </w:rPr>
      </w:pPr>
    </w:p>
    <w:p w:rsidR="00DC57F2" w:rsidRPr="00D47556" w:rsidRDefault="00DC57F2" w:rsidP="00DC57F2">
      <w:pPr>
        <w:jc w:val="both"/>
        <w:rPr>
          <w:bCs/>
          <w:lang w:eastAsia="en-US"/>
        </w:rPr>
      </w:pPr>
      <w:r w:rsidRPr="00AA0ED6">
        <w:rPr>
          <w:rFonts w:eastAsia="Calibri"/>
          <w:b/>
        </w:rPr>
        <w:t xml:space="preserve">Слушали: </w:t>
      </w:r>
      <w:r w:rsidRPr="00DC57F2">
        <w:rPr>
          <w:rFonts w:eastAsia="Calibri"/>
        </w:rPr>
        <w:t>информацию</w:t>
      </w:r>
      <w:r w:rsidR="00FF168C">
        <w:rPr>
          <w:rFonts w:eastAsia="Calibri"/>
          <w:b/>
        </w:rPr>
        <w:t xml:space="preserve"> </w:t>
      </w:r>
      <w:r w:rsidRPr="00AA0ED6">
        <w:rPr>
          <w:rFonts w:eastAsia="Calibri"/>
        </w:rPr>
        <w:t xml:space="preserve">Секретаря Рабочей группы </w:t>
      </w:r>
      <w:r w:rsidR="003C1954">
        <w:rPr>
          <w:lang w:eastAsia="en-US"/>
        </w:rPr>
        <w:t>о</w:t>
      </w:r>
      <w:r w:rsidR="007350E7">
        <w:rPr>
          <w:lang w:eastAsia="en-US"/>
        </w:rPr>
        <w:t xml:space="preserve"> </w:t>
      </w:r>
      <w:r w:rsidR="007350E7" w:rsidRPr="00AA0ED6">
        <w:rPr>
          <w:color w:val="000000"/>
        </w:rPr>
        <w:t>п</w:t>
      </w:r>
      <w:r w:rsidR="007350E7">
        <w:rPr>
          <w:color w:val="000000"/>
        </w:rPr>
        <w:t>роведении открытого Запроса цен</w:t>
      </w:r>
      <w:r w:rsidR="003C1954">
        <w:rPr>
          <w:lang w:eastAsia="en-US"/>
        </w:rPr>
        <w:t xml:space="preserve"> </w:t>
      </w:r>
      <w:r w:rsidR="007350E7">
        <w:rPr>
          <w:lang w:eastAsia="en-US"/>
        </w:rPr>
        <w:t>на пр</w:t>
      </w:r>
      <w:r w:rsidR="007350E7">
        <w:rPr>
          <w:lang w:eastAsia="en-US"/>
        </w:rPr>
        <w:t>а</w:t>
      </w:r>
      <w:r w:rsidR="007350E7">
        <w:rPr>
          <w:lang w:eastAsia="en-US"/>
        </w:rPr>
        <w:t xml:space="preserve">во </w:t>
      </w:r>
      <w:r w:rsidR="00762D28">
        <w:rPr>
          <w:lang w:eastAsia="en-US"/>
        </w:rPr>
        <w:t>заклю</w:t>
      </w:r>
      <w:r w:rsidR="007350E7">
        <w:rPr>
          <w:lang w:eastAsia="en-US"/>
        </w:rPr>
        <w:t>чения</w:t>
      </w:r>
      <w:r w:rsidR="00762D28">
        <w:rPr>
          <w:lang w:eastAsia="en-US"/>
        </w:rPr>
        <w:t xml:space="preserve"> договора </w:t>
      </w:r>
      <w:r w:rsidR="00253686" w:rsidRPr="00253686">
        <w:rPr>
          <w:lang w:eastAsia="en-US"/>
        </w:rPr>
        <w:t>поставки расходных и ресурсных материалов для принтеров</w:t>
      </w:r>
      <w:r w:rsidR="00F14353" w:rsidRPr="00F14353">
        <w:rPr>
          <w:lang w:eastAsia="en-US"/>
        </w:rPr>
        <w:t xml:space="preserve"> для нужд</w:t>
      </w:r>
      <w:r w:rsidR="00F14353" w:rsidRPr="008D7216">
        <w:rPr>
          <w:bCs/>
        </w:rPr>
        <w:t xml:space="preserve"> </w:t>
      </w:r>
      <w:r w:rsidR="00F14353" w:rsidRPr="008D7216">
        <w:rPr>
          <w:lang w:eastAsia="en-US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</w:t>
      </w:r>
      <w:r w:rsidR="00F14353" w:rsidRPr="008D7216">
        <w:rPr>
          <w:lang w:eastAsia="en-US"/>
        </w:rPr>
        <w:t>н</w:t>
      </w:r>
      <w:r w:rsidR="00F14353">
        <w:rPr>
          <w:lang w:eastAsia="en-US"/>
        </w:rPr>
        <w:t>тра «Сколково»)»</w:t>
      </w:r>
      <w:r w:rsidR="0049585F">
        <w:t xml:space="preserve"> </w:t>
      </w:r>
      <w:r>
        <w:t xml:space="preserve"> </w:t>
      </w:r>
      <w:r w:rsidRPr="00AA0ED6">
        <w:rPr>
          <w:rFonts w:eastAsia="Calibri"/>
        </w:rPr>
        <w:t>(</w:t>
      </w:r>
      <w:r w:rsidR="005262E5" w:rsidRPr="008D7216">
        <w:rPr>
          <w:bCs/>
          <w:lang w:eastAsia="en-US"/>
        </w:rPr>
        <w:t xml:space="preserve">Извещение № </w:t>
      </w:r>
      <w:r w:rsidR="00253686">
        <w:rPr>
          <w:bCs/>
          <w:lang w:eastAsia="en-US"/>
        </w:rPr>
        <w:t>15-50104/13 от 01.04.2015</w:t>
      </w:r>
      <w:r w:rsidR="00253686" w:rsidRPr="002D0905">
        <w:rPr>
          <w:bCs/>
          <w:lang w:eastAsia="en-US"/>
        </w:rPr>
        <w:t xml:space="preserve"> </w:t>
      </w:r>
      <w:r w:rsidR="005262E5" w:rsidRPr="008D7216">
        <w:rPr>
          <w:bCs/>
          <w:lang w:eastAsia="en-US"/>
        </w:rPr>
        <w:t>года</w:t>
      </w:r>
      <w:r w:rsidRPr="00AA0ED6">
        <w:rPr>
          <w:bCs/>
        </w:rPr>
        <w:t>).</w:t>
      </w:r>
      <w:r w:rsidRPr="00AA0ED6">
        <w:rPr>
          <w:rFonts w:eastAsia="Calibri"/>
        </w:rPr>
        <w:t xml:space="preserve"> </w:t>
      </w:r>
    </w:p>
    <w:p w:rsidR="00DC57F2" w:rsidRDefault="00DC57F2" w:rsidP="00DC57F2">
      <w:pPr>
        <w:ind w:firstLine="426"/>
        <w:contextualSpacing/>
        <w:jc w:val="both"/>
        <w:rPr>
          <w:b/>
          <w:bCs/>
        </w:rPr>
      </w:pPr>
      <w:r w:rsidRPr="00253686">
        <w:rPr>
          <w:color w:val="000000"/>
        </w:rPr>
        <w:t>Извещение о п</w:t>
      </w:r>
      <w:r w:rsidR="00FF168C" w:rsidRPr="00253686">
        <w:rPr>
          <w:color w:val="000000"/>
        </w:rPr>
        <w:t xml:space="preserve">роведении открытого Запроса цен </w:t>
      </w:r>
      <w:r w:rsidRPr="00253686">
        <w:rPr>
          <w:rFonts w:eastAsia="Calibri"/>
        </w:rPr>
        <w:t xml:space="preserve">опубликовано на сайте </w:t>
      </w:r>
      <w:hyperlink r:id="rId10" w:history="1">
        <w:r w:rsidRPr="00253686">
          <w:rPr>
            <w:rStyle w:val="a5"/>
            <w:bCs/>
            <w:color w:val="auto"/>
            <w:u w:val="none"/>
            <w:lang w:val="en-US"/>
          </w:rPr>
          <w:t>http</w:t>
        </w:r>
        <w:r w:rsidRPr="00253686">
          <w:rPr>
            <w:rStyle w:val="a5"/>
            <w:bCs/>
            <w:color w:val="auto"/>
            <w:u w:val="none"/>
          </w:rPr>
          <w:t>://</w:t>
        </w:r>
        <w:r w:rsidRPr="00253686">
          <w:rPr>
            <w:rStyle w:val="a5"/>
            <w:bCs/>
            <w:color w:val="auto"/>
            <w:u w:val="none"/>
            <w:lang w:val="en-US"/>
          </w:rPr>
          <w:t>community</w:t>
        </w:r>
        <w:r w:rsidRPr="00253686">
          <w:rPr>
            <w:rStyle w:val="a5"/>
            <w:bCs/>
            <w:color w:val="auto"/>
            <w:u w:val="none"/>
          </w:rPr>
          <w:t>.</w:t>
        </w:r>
        <w:r w:rsidRPr="00253686">
          <w:rPr>
            <w:rStyle w:val="a5"/>
            <w:bCs/>
            <w:color w:val="auto"/>
            <w:u w:val="none"/>
            <w:lang w:val="en-US"/>
          </w:rPr>
          <w:t>sk</w:t>
        </w:r>
        <w:r w:rsidRPr="00253686">
          <w:rPr>
            <w:rStyle w:val="a5"/>
            <w:bCs/>
            <w:color w:val="auto"/>
            <w:u w:val="none"/>
          </w:rPr>
          <w:t>.</w:t>
        </w:r>
        <w:r w:rsidRPr="00253686">
          <w:rPr>
            <w:rStyle w:val="a5"/>
            <w:bCs/>
            <w:color w:val="auto"/>
            <w:u w:val="none"/>
            <w:lang w:val="en-US"/>
          </w:rPr>
          <w:t>ru</w:t>
        </w:r>
      </w:hyperlink>
      <w:r w:rsidRPr="00253686">
        <w:rPr>
          <w:bCs/>
        </w:rPr>
        <w:t xml:space="preserve"> </w:t>
      </w:r>
      <w:r w:rsidR="00253686">
        <w:rPr>
          <w:bCs/>
        </w:rPr>
        <w:t xml:space="preserve">07.04.2015 </w:t>
      </w:r>
      <w:r w:rsidR="00BC1D90">
        <w:rPr>
          <w:bCs/>
        </w:rPr>
        <w:t>года.</w:t>
      </w:r>
      <w:r w:rsidRPr="00AA0ED6">
        <w:rPr>
          <w:b/>
          <w:bCs/>
        </w:rPr>
        <w:t xml:space="preserve"> </w:t>
      </w:r>
    </w:p>
    <w:p w:rsidR="005262E5" w:rsidRPr="005262E5" w:rsidRDefault="00253686" w:rsidP="005262E5">
      <w:pPr>
        <w:ind w:firstLine="426"/>
        <w:jc w:val="both"/>
        <w:rPr>
          <w:rFonts w:eastAsia="Calibri"/>
          <w:lang w:eastAsia="en-US"/>
        </w:rPr>
      </w:pPr>
      <w:r w:rsidRPr="00D1357B">
        <w:rPr>
          <w:lang w:eastAsia="en-US"/>
        </w:rPr>
        <w:t>Максимальная цена договора</w:t>
      </w:r>
      <w:r w:rsidRPr="00253686">
        <w:rPr>
          <w:b/>
          <w:lang w:eastAsia="en-US"/>
        </w:rPr>
        <w:t xml:space="preserve"> </w:t>
      </w:r>
      <w:r w:rsidRPr="00253686">
        <w:rPr>
          <w:lang w:eastAsia="en-US"/>
        </w:rPr>
        <w:t>(лимит финансирования)</w:t>
      </w:r>
      <w:r>
        <w:rPr>
          <w:lang w:eastAsia="en-US"/>
        </w:rPr>
        <w:t xml:space="preserve"> </w:t>
      </w:r>
      <w:r w:rsidR="00493816" w:rsidRPr="005262E5">
        <w:rPr>
          <w:bCs/>
        </w:rPr>
        <w:t xml:space="preserve">по указанной закупке </w:t>
      </w:r>
      <w:r w:rsidR="007C75C7">
        <w:rPr>
          <w:bCs/>
        </w:rPr>
        <w:t xml:space="preserve">составляет </w:t>
      </w:r>
      <w:r w:rsidRPr="00253686">
        <w:rPr>
          <w:lang w:eastAsia="en-US"/>
        </w:rPr>
        <w:t>3 000 000 (Три миллиона</w:t>
      </w:r>
      <w:r w:rsidR="00697B37" w:rsidRPr="00697B37">
        <w:t>) руб. 00 коп</w:t>
      </w:r>
      <w:proofErr w:type="gramStart"/>
      <w:r w:rsidR="00734634">
        <w:rPr>
          <w:lang w:eastAsia="en-US"/>
        </w:rPr>
        <w:t>.</w:t>
      </w:r>
      <w:r w:rsidR="00D1357B">
        <w:rPr>
          <w:lang w:eastAsia="en-US"/>
        </w:rPr>
        <w:t>,</w:t>
      </w:r>
      <w:r w:rsidR="00734634">
        <w:rPr>
          <w:lang w:eastAsia="en-US"/>
        </w:rPr>
        <w:t xml:space="preserve"> </w:t>
      </w:r>
      <w:proofErr w:type="gramEnd"/>
      <w:r w:rsidR="005262E5" w:rsidRPr="005262E5">
        <w:rPr>
          <w:lang w:eastAsia="en-US"/>
        </w:rPr>
        <w:t>в текущих ценах, включая НДС 18%.</w:t>
      </w:r>
    </w:p>
    <w:p w:rsidR="00BF32CE" w:rsidRDefault="00DC57F2" w:rsidP="00176EFB">
      <w:pPr>
        <w:ind w:firstLine="426"/>
        <w:contextualSpacing/>
        <w:jc w:val="both"/>
        <w:rPr>
          <w:rFonts w:eastAsia="Calibri"/>
          <w:lang w:eastAsia="en-US"/>
        </w:rPr>
      </w:pPr>
      <w:r w:rsidRPr="00191280">
        <w:rPr>
          <w:rFonts w:eastAsia="Calibri"/>
          <w:lang w:eastAsia="en-US"/>
        </w:rPr>
        <w:t>Ко времени и дате, установленным Извещением о проведении Процедуры закупки (</w:t>
      </w:r>
      <w:r w:rsidR="00253686">
        <w:rPr>
          <w:rFonts w:eastAsia="Calibri"/>
          <w:lang w:eastAsia="en-US"/>
        </w:rPr>
        <w:t>15.04.2015</w:t>
      </w:r>
      <w:r w:rsidRPr="00191280">
        <w:rPr>
          <w:rFonts w:eastAsia="Calibri"/>
          <w:lang w:eastAsia="en-US"/>
        </w:rPr>
        <w:t xml:space="preserve"> г. в 1</w:t>
      </w:r>
      <w:r w:rsidR="00253686">
        <w:rPr>
          <w:rFonts w:eastAsia="Calibri"/>
          <w:lang w:eastAsia="en-US"/>
        </w:rPr>
        <w:t>7</w:t>
      </w:r>
      <w:r w:rsidRPr="00191280">
        <w:rPr>
          <w:rFonts w:eastAsia="Calibri"/>
          <w:lang w:eastAsia="en-US"/>
        </w:rPr>
        <w:t>:</w:t>
      </w:r>
      <w:r w:rsidR="00253686">
        <w:rPr>
          <w:rFonts w:eastAsia="Calibri"/>
          <w:lang w:eastAsia="en-US"/>
        </w:rPr>
        <w:t>3</w:t>
      </w:r>
      <w:r w:rsidRPr="00191280">
        <w:rPr>
          <w:rFonts w:eastAsia="Calibri"/>
          <w:lang w:eastAsia="en-US"/>
        </w:rPr>
        <w:t>0 час.), в Рабочую группу по проведению процедур закупок Общества пост</w:t>
      </w:r>
      <w:r w:rsidRPr="00191280">
        <w:rPr>
          <w:rFonts w:eastAsia="Calibri"/>
          <w:lang w:eastAsia="en-US"/>
        </w:rPr>
        <w:t>у</w:t>
      </w:r>
      <w:r w:rsidR="00CB774C" w:rsidRPr="00191280">
        <w:rPr>
          <w:rFonts w:eastAsia="Calibri"/>
          <w:lang w:eastAsia="en-US"/>
        </w:rPr>
        <w:t>пил</w:t>
      </w:r>
      <w:r w:rsidR="00F14353">
        <w:rPr>
          <w:rFonts w:eastAsia="Calibri"/>
          <w:lang w:eastAsia="en-US"/>
        </w:rPr>
        <w:t>и Заявки</w:t>
      </w:r>
      <w:r w:rsidRPr="00191280">
        <w:rPr>
          <w:rFonts w:eastAsia="Calibri"/>
          <w:lang w:eastAsia="en-US"/>
        </w:rPr>
        <w:t xml:space="preserve"> от следующ</w:t>
      </w:r>
      <w:r w:rsidR="00F14353">
        <w:rPr>
          <w:rFonts w:eastAsia="Calibri"/>
          <w:lang w:eastAsia="en-US"/>
        </w:rPr>
        <w:t>их</w:t>
      </w:r>
      <w:r w:rsidRPr="00191280">
        <w:rPr>
          <w:rFonts w:eastAsia="Calibri"/>
          <w:lang w:eastAsia="en-US"/>
        </w:rPr>
        <w:t xml:space="preserve"> </w:t>
      </w:r>
      <w:r w:rsidRPr="00191280">
        <w:rPr>
          <w:rFonts w:eastAsia="Calibri"/>
        </w:rPr>
        <w:t>Участник</w:t>
      </w:r>
      <w:r w:rsidR="00F14353">
        <w:rPr>
          <w:rFonts w:eastAsia="Calibri"/>
        </w:rPr>
        <w:t>ов</w:t>
      </w:r>
      <w:r w:rsidRPr="00191280">
        <w:rPr>
          <w:rFonts w:eastAsia="Calibri"/>
        </w:rPr>
        <w:t xml:space="preserve"> </w:t>
      </w:r>
      <w:r w:rsidR="009D4F36">
        <w:rPr>
          <w:rFonts w:eastAsia="Calibri"/>
        </w:rPr>
        <w:t>п</w:t>
      </w:r>
      <w:r w:rsidRPr="00191280">
        <w:rPr>
          <w:rFonts w:eastAsia="Calibri"/>
        </w:rPr>
        <w:t>роцедуры закупки</w:t>
      </w:r>
      <w:r w:rsidRPr="00191280">
        <w:rPr>
          <w:rFonts w:eastAsia="Calibri"/>
          <w:lang w:eastAsia="en-US"/>
        </w:rPr>
        <w:t>:</w:t>
      </w:r>
    </w:p>
    <w:p w:rsidR="0056286D" w:rsidRDefault="0056286D" w:rsidP="00176EFB">
      <w:pPr>
        <w:ind w:firstLine="426"/>
        <w:contextualSpacing/>
        <w:jc w:val="both"/>
        <w:rPr>
          <w:rFonts w:eastAsia="Calibri"/>
          <w:lang w:eastAsia="en-US"/>
        </w:rPr>
      </w:pPr>
    </w:p>
    <w:p w:rsidR="00191280" w:rsidRPr="00FA3661" w:rsidRDefault="00191280" w:rsidP="00191280">
      <w:pPr>
        <w:ind w:firstLine="426"/>
        <w:contextualSpacing/>
        <w:jc w:val="both"/>
        <w:rPr>
          <w:rFonts w:eastAsia="Calibri"/>
          <w:lang w:eastAsia="en-US"/>
        </w:rPr>
      </w:pPr>
      <w:r w:rsidRPr="001C6E9D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191280" w:rsidRDefault="00653C6F" w:rsidP="00DC57F2">
      <w:pPr>
        <w:pStyle w:val="a3"/>
        <w:numPr>
          <w:ilvl w:val="0"/>
          <w:numId w:val="5"/>
        </w:numPr>
        <w:ind w:left="735"/>
        <w:contextualSpacing/>
        <w:jc w:val="both"/>
        <w:rPr>
          <w:rFonts w:eastAsia="Calibri"/>
        </w:rPr>
      </w:pPr>
      <w:r>
        <w:rPr>
          <w:rFonts w:eastAsia="Calibri"/>
          <w:lang w:eastAsia="en-US"/>
        </w:rPr>
        <w:t>ООО «</w:t>
      </w:r>
      <w:r w:rsidR="00253686">
        <w:rPr>
          <w:rFonts w:eastAsia="Calibri"/>
          <w:lang w:eastAsia="en-US"/>
        </w:rPr>
        <w:t>Автоним</w:t>
      </w:r>
      <w:r>
        <w:rPr>
          <w:rFonts w:eastAsia="Calibri"/>
          <w:lang w:eastAsia="en-US"/>
        </w:rPr>
        <w:t>»</w:t>
      </w:r>
      <w:r w:rsidR="00191280">
        <w:rPr>
          <w:rFonts w:eastAsia="Calibri"/>
          <w:lang w:eastAsia="en-US"/>
        </w:rPr>
        <w:t xml:space="preserve">   </w:t>
      </w:r>
      <w:r w:rsidR="005262E5">
        <w:rPr>
          <w:rFonts w:eastAsia="Calibri"/>
          <w:lang w:eastAsia="en-US"/>
        </w:rPr>
        <w:t xml:space="preserve">    </w:t>
      </w:r>
      <w:r w:rsidR="00191280">
        <w:rPr>
          <w:rFonts w:eastAsia="Calibri"/>
          <w:lang w:eastAsia="en-US"/>
        </w:rPr>
        <w:t xml:space="preserve">              </w:t>
      </w:r>
      <w:r w:rsidR="002F59BA">
        <w:rPr>
          <w:rFonts w:eastAsia="Calibri"/>
          <w:lang w:eastAsia="en-US"/>
        </w:rPr>
        <w:t xml:space="preserve">  </w:t>
      </w:r>
      <w:r w:rsidR="00697B37">
        <w:rPr>
          <w:rFonts w:eastAsia="Calibri"/>
          <w:lang w:eastAsia="en-US"/>
        </w:rPr>
        <w:t xml:space="preserve">   </w:t>
      </w:r>
      <w:r w:rsidR="002F59BA">
        <w:rPr>
          <w:rFonts w:eastAsia="Calibri"/>
          <w:lang w:eastAsia="en-US"/>
        </w:rPr>
        <w:t xml:space="preserve">   </w:t>
      </w:r>
      <w:r w:rsidR="00697B37">
        <w:rPr>
          <w:rFonts w:eastAsia="Calibri"/>
          <w:lang w:eastAsia="en-US"/>
        </w:rPr>
        <w:t xml:space="preserve">     </w:t>
      </w:r>
      <w:r w:rsidR="001976E5">
        <w:rPr>
          <w:rFonts w:eastAsia="Calibri"/>
          <w:lang w:eastAsia="en-US"/>
        </w:rPr>
        <w:t xml:space="preserve"> </w:t>
      </w:r>
      <w:r w:rsidR="00253686">
        <w:rPr>
          <w:rFonts w:eastAsia="Calibri"/>
          <w:lang w:eastAsia="en-US"/>
        </w:rPr>
        <w:t xml:space="preserve">  </w:t>
      </w:r>
      <w:r w:rsidR="00697B37">
        <w:rPr>
          <w:rFonts w:eastAsia="Calibri"/>
          <w:lang w:eastAsia="en-US"/>
        </w:rPr>
        <w:t xml:space="preserve">  </w:t>
      </w:r>
      <w:r w:rsidR="00253686">
        <w:rPr>
          <w:rFonts w:eastAsia="Calibri"/>
          <w:lang w:eastAsia="en-US"/>
        </w:rPr>
        <w:t xml:space="preserve">            </w:t>
      </w:r>
      <w:r w:rsidR="00191280">
        <w:rPr>
          <w:rFonts w:eastAsia="Calibri"/>
          <w:lang w:eastAsia="en-US"/>
        </w:rPr>
        <w:t xml:space="preserve"> (вх. №</w:t>
      </w:r>
      <w:r w:rsidR="00253686">
        <w:rPr>
          <w:rFonts w:eastAsia="Calibri"/>
          <w:lang w:eastAsia="en-US"/>
        </w:rPr>
        <w:t>0026-</w:t>
      </w:r>
      <w:r w:rsidR="00B44B25">
        <w:rPr>
          <w:rFonts w:eastAsia="Calibri"/>
          <w:lang w:eastAsia="en-US"/>
        </w:rPr>
        <w:t xml:space="preserve">ОДПС-10-ВП от </w:t>
      </w:r>
      <w:r w:rsidR="00253686">
        <w:rPr>
          <w:rFonts w:eastAsia="Calibri"/>
        </w:rPr>
        <w:t>15.04.2015 г</w:t>
      </w:r>
      <w:r w:rsidR="00191280">
        <w:rPr>
          <w:rFonts w:eastAsia="Calibri"/>
          <w:lang w:eastAsia="en-US"/>
        </w:rPr>
        <w:t>.)</w:t>
      </w:r>
      <w:r w:rsidR="000D0FDE">
        <w:rPr>
          <w:rFonts w:eastAsia="Calibri"/>
          <w:lang w:eastAsia="en-US"/>
        </w:rPr>
        <w:t>;</w:t>
      </w:r>
      <w:r w:rsidR="00191280">
        <w:rPr>
          <w:rFonts w:eastAsia="Calibri"/>
          <w:lang w:eastAsia="en-US"/>
        </w:rPr>
        <w:t xml:space="preserve"> </w:t>
      </w:r>
    </w:p>
    <w:p w:rsidR="002F59BA" w:rsidRDefault="002F59BA" w:rsidP="002F59BA">
      <w:pPr>
        <w:pStyle w:val="a3"/>
        <w:numPr>
          <w:ilvl w:val="0"/>
          <w:numId w:val="5"/>
        </w:numPr>
        <w:rPr>
          <w:rFonts w:eastAsia="Calibri"/>
        </w:rPr>
      </w:pPr>
      <w:r w:rsidRPr="002F59BA">
        <w:rPr>
          <w:rFonts w:eastAsia="Calibri"/>
        </w:rPr>
        <w:t>ООО «</w:t>
      </w:r>
      <w:r w:rsidR="00253686">
        <w:rPr>
          <w:rFonts w:eastAsia="Calibri"/>
        </w:rPr>
        <w:t>Альфа Сервис</w:t>
      </w:r>
      <w:r w:rsidRPr="002F59BA">
        <w:rPr>
          <w:rFonts w:eastAsia="Calibri"/>
        </w:rPr>
        <w:t xml:space="preserve">»     </w:t>
      </w:r>
      <w:r w:rsidR="00697B37">
        <w:rPr>
          <w:rFonts w:eastAsia="Calibri"/>
        </w:rPr>
        <w:t xml:space="preserve">                          </w:t>
      </w:r>
      <w:r w:rsidR="00762D28">
        <w:rPr>
          <w:rFonts w:eastAsia="Calibri"/>
        </w:rPr>
        <w:t xml:space="preserve"> </w:t>
      </w:r>
      <w:r w:rsidR="00697B37">
        <w:rPr>
          <w:rFonts w:eastAsia="Calibri"/>
        </w:rPr>
        <w:t xml:space="preserve"> </w:t>
      </w:r>
      <w:r>
        <w:rPr>
          <w:rFonts w:eastAsia="Calibri"/>
        </w:rPr>
        <w:t xml:space="preserve"> </w:t>
      </w:r>
      <w:r w:rsidR="00253686">
        <w:rPr>
          <w:rFonts w:eastAsia="Calibri"/>
        </w:rPr>
        <w:t xml:space="preserve">          </w:t>
      </w:r>
      <w:r>
        <w:rPr>
          <w:rFonts w:eastAsia="Calibri"/>
        </w:rPr>
        <w:t>(вх. №0</w:t>
      </w:r>
      <w:r w:rsidR="00253686">
        <w:rPr>
          <w:rFonts w:eastAsia="Calibri"/>
        </w:rPr>
        <w:t>027</w:t>
      </w:r>
      <w:r w:rsidRPr="002F59BA">
        <w:rPr>
          <w:rFonts w:eastAsia="Calibri"/>
        </w:rPr>
        <w:t xml:space="preserve">-ОДПС-10-ВП от </w:t>
      </w:r>
      <w:r w:rsidR="00253686">
        <w:rPr>
          <w:rFonts w:eastAsia="Calibri"/>
        </w:rPr>
        <w:t xml:space="preserve">15.04.2015 </w:t>
      </w:r>
      <w:r w:rsidRPr="002F59BA">
        <w:rPr>
          <w:rFonts w:eastAsia="Calibri"/>
        </w:rPr>
        <w:t xml:space="preserve">г.); </w:t>
      </w:r>
    </w:p>
    <w:p w:rsidR="002F59BA" w:rsidRPr="002F59BA" w:rsidRDefault="002F59BA" w:rsidP="002F59BA">
      <w:pPr>
        <w:pStyle w:val="a3"/>
        <w:numPr>
          <w:ilvl w:val="0"/>
          <w:numId w:val="5"/>
        </w:numPr>
        <w:rPr>
          <w:rFonts w:eastAsia="Calibri"/>
        </w:rPr>
      </w:pPr>
      <w:r w:rsidRPr="002F59BA">
        <w:rPr>
          <w:rFonts w:eastAsia="Calibri"/>
        </w:rPr>
        <w:t>ООО «</w:t>
      </w:r>
      <w:proofErr w:type="spellStart"/>
      <w:r w:rsidR="00D1357B">
        <w:rPr>
          <w:rFonts w:eastAsia="Calibri"/>
        </w:rPr>
        <w:t>Парамитек</w:t>
      </w:r>
      <w:proofErr w:type="spellEnd"/>
      <w:r>
        <w:rPr>
          <w:rFonts w:eastAsia="Calibri"/>
        </w:rPr>
        <w:t xml:space="preserve">»       </w:t>
      </w:r>
      <w:r w:rsidRPr="002F59BA">
        <w:rPr>
          <w:rFonts w:eastAsia="Calibri"/>
        </w:rPr>
        <w:t xml:space="preserve">  </w:t>
      </w:r>
      <w:r w:rsidR="00697B37">
        <w:rPr>
          <w:rFonts w:eastAsia="Calibri"/>
        </w:rPr>
        <w:t xml:space="preserve">                </w:t>
      </w:r>
      <w:r w:rsidR="00762D28">
        <w:rPr>
          <w:rFonts w:eastAsia="Calibri"/>
        </w:rPr>
        <w:t xml:space="preserve"> </w:t>
      </w:r>
      <w:r w:rsidR="00253686">
        <w:rPr>
          <w:rFonts w:eastAsia="Calibri"/>
        </w:rPr>
        <w:t xml:space="preserve">                     </w:t>
      </w:r>
      <w:r>
        <w:rPr>
          <w:rFonts w:eastAsia="Calibri"/>
        </w:rPr>
        <w:t xml:space="preserve"> </w:t>
      </w:r>
      <w:r w:rsidR="00253686">
        <w:rPr>
          <w:rFonts w:eastAsia="Calibri"/>
        </w:rPr>
        <w:t xml:space="preserve"> </w:t>
      </w:r>
      <w:r>
        <w:rPr>
          <w:rFonts w:eastAsia="Calibri"/>
        </w:rPr>
        <w:t>(</w:t>
      </w:r>
      <w:proofErr w:type="spellStart"/>
      <w:r>
        <w:rPr>
          <w:rFonts w:eastAsia="Calibri"/>
        </w:rPr>
        <w:t>вх</w:t>
      </w:r>
      <w:proofErr w:type="spellEnd"/>
      <w:r>
        <w:rPr>
          <w:rFonts w:eastAsia="Calibri"/>
        </w:rPr>
        <w:t>. №</w:t>
      </w:r>
      <w:r w:rsidR="00253686">
        <w:rPr>
          <w:rFonts w:eastAsia="Calibri"/>
        </w:rPr>
        <w:t>002</w:t>
      </w:r>
      <w:r w:rsidR="00D1357B">
        <w:rPr>
          <w:rFonts w:eastAsia="Calibri"/>
        </w:rPr>
        <w:t>8</w:t>
      </w:r>
      <w:r w:rsidRPr="002F59BA">
        <w:rPr>
          <w:rFonts w:eastAsia="Calibri"/>
        </w:rPr>
        <w:t xml:space="preserve">-ОДПС-10-ВП от </w:t>
      </w:r>
      <w:r w:rsidR="00253686">
        <w:rPr>
          <w:rFonts w:eastAsia="Calibri"/>
        </w:rPr>
        <w:t>15.04.2015</w:t>
      </w:r>
      <w:r w:rsidR="00253686" w:rsidRPr="002F59BA">
        <w:rPr>
          <w:rFonts w:eastAsia="Calibri"/>
        </w:rPr>
        <w:t xml:space="preserve"> </w:t>
      </w:r>
      <w:r w:rsidRPr="002F59BA">
        <w:rPr>
          <w:rFonts w:eastAsia="Calibri"/>
        </w:rPr>
        <w:t xml:space="preserve">г.); </w:t>
      </w:r>
    </w:p>
    <w:p w:rsidR="002F59BA" w:rsidRDefault="002F59BA" w:rsidP="002F59BA">
      <w:pPr>
        <w:pStyle w:val="a3"/>
        <w:numPr>
          <w:ilvl w:val="0"/>
          <w:numId w:val="5"/>
        </w:numPr>
        <w:rPr>
          <w:rFonts w:eastAsia="Calibri"/>
        </w:rPr>
      </w:pPr>
      <w:r w:rsidRPr="002F59BA">
        <w:rPr>
          <w:rFonts w:eastAsia="Calibri"/>
        </w:rPr>
        <w:t>ООО «</w:t>
      </w:r>
      <w:r w:rsidR="00D1357B">
        <w:rPr>
          <w:rFonts w:eastAsia="Calibri"/>
        </w:rPr>
        <w:t>1 ТИС</w:t>
      </w:r>
      <w:r w:rsidR="00697B37">
        <w:rPr>
          <w:rFonts w:eastAsia="Calibri"/>
        </w:rPr>
        <w:t xml:space="preserve">»        </w:t>
      </w:r>
      <w:r w:rsidR="00253686">
        <w:rPr>
          <w:rFonts w:eastAsia="Calibri"/>
        </w:rPr>
        <w:t xml:space="preserve">   </w:t>
      </w:r>
      <w:r w:rsidR="00762D28">
        <w:rPr>
          <w:rFonts w:eastAsia="Calibri"/>
        </w:rPr>
        <w:t xml:space="preserve"> </w:t>
      </w:r>
      <w:r w:rsidR="00253686">
        <w:rPr>
          <w:rFonts w:eastAsia="Calibri"/>
        </w:rPr>
        <w:t xml:space="preserve">                                    </w:t>
      </w:r>
      <w:r w:rsidR="00D1357B">
        <w:rPr>
          <w:rFonts w:eastAsia="Calibri"/>
        </w:rPr>
        <w:t xml:space="preserve">        </w:t>
      </w:r>
      <w:r w:rsidR="00253686">
        <w:rPr>
          <w:rFonts w:eastAsia="Calibri"/>
        </w:rPr>
        <w:t xml:space="preserve"> </w:t>
      </w:r>
      <w:r w:rsidRPr="002F59BA">
        <w:rPr>
          <w:rFonts w:eastAsia="Calibri"/>
        </w:rPr>
        <w:t>(вх. №0</w:t>
      </w:r>
      <w:r w:rsidR="00253686">
        <w:rPr>
          <w:rFonts w:eastAsia="Calibri"/>
        </w:rPr>
        <w:t>02</w:t>
      </w:r>
      <w:r w:rsidR="00D1357B">
        <w:rPr>
          <w:rFonts w:eastAsia="Calibri"/>
        </w:rPr>
        <w:t>9</w:t>
      </w:r>
      <w:r w:rsidRPr="002F59BA">
        <w:rPr>
          <w:rFonts w:eastAsia="Calibri"/>
        </w:rPr>
        <w:t xml:space="preserve">-ОДПС-10-ВП от </w:t>
      </w:r>
      <w:r w:rsidR="00253686">
        <w:rPr>
          <w:rFonts w:eastAsia="Calibri"/>
        </w:rPr>
        <w:t>15.04.2015</w:t>
      </w:r>
      <w:r w:rsidR="00EC7F0B">
        <w:rPr>
          <w:rFonts w:eastAsia="Calibri"/>
        </w:rPr>
        <w:t xml:space="preserve"> г.).</w:t>
      </w:r>
      <w:r w:rsidRPr="002F59BA">
        <w:rPr>
          <w:rFonts w:eastAsia="Calibri"/>
        </w:rPr>
        <w:t xml:space="preserve"> </w:t>
      </w:r>
    </w:p>
    <w:p w:rsidR="005262E5" w:rsidRDefault="005262E5" w:rsidP="005262E5">
      <w:pPr>
        <w:ind w:firstLine="426"/>
        <w:contextualSpacing/>
        <w:jc w:val="both"/>
        <w:rPr>
          <w:rFonts w:eastAsia="Calibri"/>
          <w:lang w:eastAsia="en-US"/>
        </w:rPr>
      </w:pPr>
      <w:r w:rsidRPr="00676B9A">
        <w:rPr>
          <w:rFonts w:eastAsia="Calibri"/>
          <w:lang w:eastAsia="en-US"/>
        </w:rPr>
        <w:t>Других Заявок от Участников после даты и времени окончания подачи Заявок не поступало. От Участников Процедуры закупки уведомлений об изменении или отзыве Заяв</w:t>
      </w:r>
      <w:r w:rsidR="0055370B">
        <w:rPr>
          <w:rFonts w:eastAsia="Calibri"/>
          <w:lang w:eastAsia="en-US"/>
        </w:rPr>
        <w:t>ок</w:t>
      </w:r>
      <w:r w:rsidRPr="00676B9A">
        <w:rPr>
          <w:rFonts w:eastAsia="Calibri"/>
          <w:lang w:eastAsia="en-US"/>
        </w:rPr>
        <w:t xml:space="preserve"> не поступало. Рабочая группа провела процедуру вскрытия Зая</w:t>
      </w:r>
      <w:r w:rsidR="003C1954">
        <w:rPr>
          <w:rFonts w:eastAsia="Calibri"/>
          <w:lang w:eastAsia="en-US"/>
        </w:rPr>
        <w:t>вок, поступивших от Участников П</w:t>
      </w:r>
      <w:r w:rsidR="00350F9D">
        <w:rPr>
          <w:rFonts w:eastAsia="Calibri"/>
          <w:lang w:eastAsia="en-US"/>
        </w:rPr>
        <w:t>роцедуры закупки.</w:t>
      </w:r>
    </w:p>
    <w:p w:rsidR="005D4FF6" w:rsidRDefault="005D4FF6" w:rsidP="005262E5">
      <w:pPr>
        <w:ind w:firstLine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Системный администратор Бусел А.В. проинформировал Рабочую группу о соответствии З</w:t>
      </w:r>
      <w:r>
        <w:rPr>
          <w:rFonts w:eastAsia="Calibri"/>
          <w:lang w:eastAsia="en-US"/>
        </w:rPr>
        <w:t>а</w:t>
      </w:r>
      <w:r>
        <w:rPr>
          <w:rFonts w:eastAsia="Calibri"/>
          <w:lang w:eastAsia="en-US"/>
        </w:rPr>
        <w:t>явок Участников требованиям, указанным в Документации Процедуры закупки.</w:t>
      </w:r>
    </w:p>
    <w:p w:rsidR="005D4FF6" w:rsidRDefault="008737B8" w:rsidP="005262E5">
      <w:pPr>
        <w:ind w:firstLine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Рабочая группа провела рассмотрение и оценку поступивших Заявок на соответствие треб</w:t>
      </w:r>
      <w:r>
        <w:rPr>
          <w:rFonts w:eastAsia="Calibri"/>
          <w:lang w:eastAsia="en-US"/>
        </w:rPr>
        <w:t>о</w:t>
      </w:r>
      <w:r>
        <w:rPr>
          <w:rFonts w:eastAsia="Calibri"/>
          <w:lang w:eastAsia="en-US"/>
        </w:rPr>
        <w:t>ваниям, установленным в Извещении о проведении Процедуры закупки и Положения о закупках</w:t>
      </w:r>
      <w:r w:rsidR="005D4FF6">
        <w:rPr>
          <w:rFonts w:eastAsia="Calibri"/>
          <w:lang w:eastAsia="en-US"/>
        </w:rPr>
        <w:t>.</w:t>
      </w:r>
    </w:p>
    <w:p w:rsidR="008737B8" w:rsidRPr="00676B9A" w:rsidRDefault="005D4FF6" w:rsidP="005D4FF6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П</w:t>
      </w:r>
      <w:r w:rsidR="008737B8">
        <w:rPr>
          <w:rFonts w:eastAsia="Calibri"/>
          <w:lang w:eastAsia="en-US"/>
        </w:rPr>
        <w:t>риняты следующие решения о допуске/отказе в допуске к участию в Процедуре закупки:</w:t>
      </w:r>
    </w:p>
    <w:p w:rsidR="005262E5" w:rsidRDefault="005262E5" w:rsidP="005262E5">
      <w:pPr>
        <w:rPr>
          <w:rFonts w:eastAsia="Calibri"/>
          <w:b/>
          <w:u w:val="single"/>
        </w:rPr>
      </w:pPr>
    </w:p>
    <w:tbl>
      <w:tblPr>
        <w:tblStyle w:val="1"/>
        <w:tblW w:w="1048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26"/>
        <w:gridCol w:w="1701"/>
        <w:gridCol w:w="1809"/>
        <w:gridCol w:w="1309"/>
        <w:gridCol w:w="1560"/>
        <w:gridCol w:w="1275"/>
        <w:gridCol w:w="2409"/>
      </w:tblGrid>
      <w:tr w:rsidR="008737B8" w:rsidRPr="00EC489B" w:rsidTr="00EC489B">
        <w:trPr>
          <w:trHeight w:val="1551"/>
        </w:trPr>
        <w:tc>
          <w:tcPr>
            <w:tcW w:w="426" w:type="dxa"/>
            <w:vAlign w:val="center"/>
          </w:tcPr>
          <w:p w:rsidR="008737B8" w:rsidRPr="00EC489B" w:rsidRDefault="008737B8" w:rsidP="00BC1D90">
            <w:pPr>
              <w:spacing w:before="120" w:after="120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EC489B">
              <w:rPr>
                <w:rFonts w:eastAsia="Calibri"/>
                <w:b/>
                <w:sz w:val="22"/>
                <w:szCs w:val="22"/>
              </w:rPr>
              <w:t>№</w:t>
            </w:r>
          </w:p>
        </w:tc>
        <w:tc>
          <w:tcPr>
            <w:tcW w:w="1701" w:type="dxa"/>
            <w:vAlign w:val="center"/>
          </w:tcPr>
          <w:p w:rsidR="008737B8" w:rsidRPr="00EC489B" w:rsidRDefault="008737B8" w:rsidP="00EC489B">
            <w:pPr>
              <w:spacing w:before="120" w:after="120"/>
              <w:jc w:val="center"/>
              <w:rPr>
                <w:rFonts w:eastAsia="Calibri"/>
                <w:sz w:val="22"/>
                <w:szCs w:val="22"/>
              </w:rPr>
            </w:pPr>
          </w:p>
          <w:p w:rsidR="008737B8" w:rsidRPr="00EC489B" w:rsidRDefault="008737B8" w:rsidP="00EC489B">
            <w:pPr>
              <w:spacing w:before="120" w:after="120"/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>Наименование</w:t>
            </w:r>
          </w:p>
          <w:p w:rsidR="008737B8" w:rsidRPr="00EC489B" w:rsidRDefault="008737B8" w:rsidP="00EC489B">
            <w:pPr>
              <w:spacing w:before="120" w:after="12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809" w:type="dxa"/>
            <w:vAlign w:val="center"/>
          </w:tcPr>
          <w:p w:rsidR="008737B8" w:rsidRPr="00EC489B" w:rsidRDefault="008737B8" w:rsidP="00EC489B">
            <w:pPr>
              <w:spacing w:before="120" w:after="120"/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>Юридический адрес/</w:t>
            </w:r>
          </w:p>
          <w:p w:rsidR="008737B8" w:rsidRPr="00EC489B" w:rsidRDefault="008737B8" w:rsidP="00EC489B">
            <w:pPr>
              <w:spacing w:before="120" w:after="120"/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>ИНН Участника процедуры з</w:t>
            </w:r>
            <w:r w:rsidRPr="00EC489B">
              <w:rPr>
                <w:rFonts w:eastAsia="Calibri"/>
                <w:sz w:val="22"/>
                <w:szCs w:val="22"/>
              </w:rPr>
              <w:t>а</w:t>
            </w:r>
            <w:r w:rsidRPr="00EC489B">
              <w:rPr>
                <w:rFonts w:eastAsia="Calibri"/>
                <w:sz w:val="22"/>
                <w:szCs w:val="22"/>
              </w:rPr>
              <w:t>купки</w:t>
            </w:r>
          </w:p>
        </w:tc>
        <w:tc>
          <w:tcPr>
            <w:tcW w:w="1309" w:type="dxa"/>
            <w:vAlign w:val="center"/>
          </w:tcPr>
          <w:p w:rsidR="008737B8" w:rsidRPr="00EC489B" w:rsidRDefault="008737B8" w:rsidP="00EC489B">
            <w:pPr>
              <w:spacing w:before="120" w:after="120"/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>Дата п</w:t>
            </w:r>
            <w:r w:rsidRPr="00EC489B">
              <w:rPr>
                <w:rFonts w:eastAsia="Calibri"/>
                <w:sz w:val="22"/>
                <w:szCs w:val="22"/>
              </w:rPr>
              <w:t>о</w:t>
            </w:r>
            <w:r w:rsidRPr="00EC489B">
              <w:rPr>
                <w:rFonts w:eastAsia="Calibri"/>
                <w:sz w:val="22"/>
                <w:szCs w:val="22"/>
              </w:rPr>
              <w:t>ступления Заявки от Участника процедуры закупки</w:t>
            </w:r>
          </w:p>
        </w:tc>
        <w:tc>
          <w:tcPr>
            <w:tcW w:w="1560" w:type="dxa"/>
            <w:vAlign w:val="center"/>
          </w:tcPr>
          <w:p w:rsidR="008737B8" w:rsidRPr="00EC489B" w:rsidRDefault="008737B8" w:rsidP="00EC489B">
            <w:pPr>
              <w:spacing w:before="120" w:after="120"/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>Заявленная Участником цена</w:t>
            </w:r>
          </w:p>
          <w:p w:rsidR="008737B8" w:rsidRPr="00EC489B" w:rsidRDefault="008737B8" w:rsidP="00EC489B">
            <w:pPr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>(с учетом  НДС 18%), руб.</w:t>
            </w:r>
          </w:p>
        </w:tc>
        <w:tc>
          <w:tcPr>
            <w:tcW w:w="1275" w:type="dxa"/>
            <w:vAlign w:val="center"/>
          </w:tcPr>
          <w:p w:rsidR="008737B8" w:rsidRPr="00EC489B" w:rsidRDefault="008737B8" w:rsidP="00EC489B">
            <w:pPr>
              <w:spacing w:before="120" w:after="120"/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 xml:space="preserve">Решение о </w:t>
            </w:r>
            <w:r w:rsidRPr="00EC489B">
              <w:rPr>
                <w:rFonts w:eastAsia="Calibri"/>
                <w:sz w:val="22"/>
                <w:szCs w:val="22"/>
              </w:rPr>
              <w:br/>
              <w:t>допуске</w:t>
            </w:r>
          </w:p>
        </w:tc>
        <w:tc>
          <w:tcPr>
            <w:tcW w:w="2409" w:type="dxa"/>
            <w:vAlign w:val="center"/>
          </w:tcPr>
          <w:p w:rsidR="008737B8" w:rsidRPr="00EC489B" w:rsidRDefault="008737B8" w:rsidP="00EC489B">
            <w:pPr>
              <w:spacing w:before="120" w:after="120"/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>Обоснование решения</w:t>
            </w:r>
          </w:p>
        </w:tc>
      </w:tr>
      <w:tr w:rsidR="008737B8" w:rsidRPr="00EC489B" w:rsidTr="00EC489B">
        <w:trPr>
          <w:trHeight w:val="2174"/>
        </w:trPr>
        <w:tc>
          <w:tcPr>
            <w:tcW w:w="426" w:type="dxa"/>
            <w:vAlign w:val="center"/>
          </w:tcPr>
          <w:p w:rsidR="008737B8" w:rsidRPr="00EC489B" w:rsidRDefault="008737B8" w:rsidP="00BC1D90">
            <w:pPr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1701" w:type="dxa"/>
            <w:vAlign w:val="center"/>
          </w:tcPr>
          <w:p w:rsidR="008737B8" w:rsidRPr="00EC489B" w:rsidRDefault="008737B8" w:rsidP="00BC1D90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EC489B">
              <w:rPr>
                <w:rFonts w:eastAsia="Calibri"/>
                <w:sz w:val="22"/>
                <w:szCs w:val="22"/>
                <w:lang w:eastAsia="en-US"/>
              </w:rPr>
              <w:t xml:space="preserve">ООО </w:t>
            </w:r>
          </w:p>
          <w:p w:rsidR="008737B8" w:rsidRPr="00EC489B" w:rsidRDefault="008737B8" w:rsidP="00697B37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EC489B">
              <w:rPr>
                <w:rFonts w:eastAsia="Calibri"/>
                <w:sz w:val="22"/>
                <w:szCs w:val="22"/>
                <w:lang w:eastAsia="en-US"/>
              </w:rPr>
              <w:t>«Автоним»</w:t>
            </w:r>
          </w:p>
        </w:tc>
        <w:tc>
          <w:tcPr>
            <w:tcW w:w="1809" w:type="dxa"/>
            <w:vAlign w:val="center"/>
          </w:tcPr>
          <w:p w:rsidR="008737B8" w:rsidRPr="00EC489B" w:rsidRDefault="008737B8" w:rsidP="00D1357B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>121108,</w:t>
            </w:r>
          </w:p>
          <w:p w:rsidR="008737B8" w:rsidRPr="00EC489B" w:rsidRDefault="008737B8" w:rsidP="00D1357B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 xml:space="preserve">г. Москва, </w:t>
            </w:r>
            <w:r w:rsidR="00EC489B" w:rsidRPr="00EC489B">
              <w:rPr>
                <w:rFonts w:eastAsia="Calibri"/>
                <w:sz w:val="22"/>
                <w:szCs w:val="22"/>
              </w:rPr>
              <w:br/>
            </w:r>
            <w:r w:rsidRPr="00EC489B">
              <w:rPr>
                <w:rFonts w:eastAsia="Calibri"/>
                <w:sz w:val="22"/>
                <w:szCs w:val="22"/>
              </w:rPr>
              <w:t>ул. Ивана Фра</w:t>
            </w:r>
            <w:r w:rsidRPr="00EC489B">
              <w:rPr>
                <w:rFonts w:eastAsia="Calibri"/>
                <w:sz w:val="22"/>
                <w:szCs w:val="22"/>
              </w:rPr>
              <w:t>н</w:t>
            </w:r>
            <w:r w:rsidRPr="00EC489B">
              <w:rPr>
                <w:rFonts w:eastAsia="Calibri"/>
                <w:sz w:val="22"/>
                <w:szCs w:val="22"/>
              </w:rPr>
              <w:t>ко,</w:t>
            </w:r>
          </w:p>
          <w:p w:rsidR="008737B8" w:rsidRPr="00EC489B" w:rsidRDefault="008737B8" w:rsidP="00D1357B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 xml:space="preserve"> д. 4, к. 10</w:t>
            </w:r>
            <w:r w:rsidRPr="00EC489B">
              <w:rPr>
                <w:rFonts w:eastAsia="Calibri"/>
                <w:sz w:val="22"/>
                <w:szCs w:val="22"/>
              </w:rPr>
              <w:br/>
              <w:t>ИНН</w:t>
            </w:r>
            <w:r w:rsidRPr="00EC489B">
              <w:rPr>
                <w:rFonts w:eastAsia="Calibri"/>
                <w:sz w:val="22"/>
                <w:szCs w:val="22"/>
              </w:rPr>
              <w:br/>
              <w:t>7731648801</w:t>
            </w:r>
          </w:p>
        </w:tc>
        <w:tc>
          <w:tcPr>
            <w:tcW w:w="1309" w:type="dxa"/>
            <w:vAlign w:val="center"/>
          </w:tcPr>
          <w:p w:rsidR="008737B8" w:rsidRPr="00EC489B" w:rsidRDefault="008737B8" w:rsidP="00D1357B">
            <w:pPr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 xml:space="preserve">15.04.2015 </w:t>
            </w:r>
          </w:p>
        </w:tc>
        <w:tc>
          <w:tcPr>
            <w:tcW w:w="1560" w:type="dxa"/>
            <w:vAlign w:val="center"/>
          </w:tcPr>
          <w:p w:rsidR="008737B8" w:rsidRPr="00EC489B" w:rsidRDefault="00EC489B" w:rsidP="00EC489B">
            <w:pPr>
              <w:jc w:val="center"/>
              <w:rPr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>622 220,46</w:t>
            </w:r>
          </w:p>
        </w:tc>
        <w:tc>
          <w:tcPr>
            <w:tcW w:w="1275" w:type="dxa"/>
            <w:vAlign w:val="center"/>
          </w:tcPr>
          <w:p w:rsidR="00EC489B" w:rsidRPr="00EC489B" w:rsidRDefault="00EC489B" w:rsidP="00D1357B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 xml:space="preserve">Допустить </w:t>
            </w:r>
          </w:p>
          <w:p w:rsidR="008737B8" w:rsidRPr="00EC489B" w:rsidRDefault="00EC489B" w:rsidP="00D1357B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>к участию</w:t>
            </w:r>
          </w:p>
        </w:tc>
        <w:tc>
          <w:tcPr>
            <w:tcW w:w="2409" w:type="dxa"/>
            <w:vAlign w:val="center"/>
          </w:tcPr>
          <w:p w:rsidR="008737B8" w:rsidRPr="00EC489B" w:rsidRDefault="00EC489B" w:rsidP="00EC489B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>Заявка соответствует требованиям, устано</w:t>
            </w:r>
            <w:r w:rsidRPr="00EC489B">
              <w:rPr>
                <w:rFonts w:eastAsia="Calibri"/>
                <w:sz w:val="22"/>
                <w:szCs w:val="22"/>
              </w:rPr>
              <w:t>в</w:t>
            </w:r>
            <w:r w:rsidRPr="00EC489B">
              <w:rPr>
                <w:rFonts w:eastAsia="Calibri"/>
                <w:sz w:val="22"/>
                <w:szCs w:val="22"/>
              </w:rPr>
              <w:t>ленным в Извещении о проведении запроса цен и положени</w:t>
            </w:r>
            <w:r>
              <w:rPr>
                <w:rFonts w:eastAsia="Calibri"/>
                <w:sz w:val="22"/>
                <w:szCs w:val="22"/>
              </w:rPr>
              <w:t>и</w:t>
            </w:r>
            <w:r w:rsidRPr="00EC489B">
              <w:rPr>
                <w:rFonts w:eastAsia="Calibri"/>
                <w:sz w:val="22"/>
                <w:szCs w:val="22"/>
              </w:rPr>
              <w:t xml:space="preserve"> о закупках</w:t>
            </w:r>
          </w:p>
        </w:tc>
      </w:tr>
      <w:tr w:rsidR="00EC489B" w:rsidRPr="00EC489B" w:rsidTr="00EC489B">
        <w:trPr>
          <w:trHeight w:val="1178"/>
        </w:trPr>
        <w:tc>
          <w:tcPr>
            <w:tcW w:w="426" w:type="dxa"/>
            <w:vAlign w:val="center"/>
          </w:tcPr>
          <w:p w:rsidR="00EC489B" w:rsidRPr="00EC489B" w:rsidRDefault="00EC489B" w:rsidP="00274610">
            <w:pPr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>2.</w:t>
            </w:r>
          </w:p>
        </w:tc>
        <w:tc>
          <w:tcPr>
            <w:tcW w:w="1701" w:type="dxa"/>
            <w:vAlign w:val="center"/>
          </w:tcPr>
          <w:p w:rsidR="00EC489B" w:rsidRPr="00EC489B" w:rsidRDefault="00EC489B" w:rsidP="00274610">
            <w:pPr>
              <w:jc w:val="center"/>
              <w:rPr>
                <w:sz w:val="22"/>
                <w:szCs w:val="22"/>
                <w:lang w:val="en-US"/>
              </w:rPr>
            </w:pPr>
            <w:r w:rsidRPr="00EC489B">
              <w:rPr>
                <w:sz w:val="22"/>
                <w:szCs w:val="22"/>
              </w:rPr>
              <w:t>ООО</w:t>
            </w:r>
          </w:p>
          <w:p w:rsidR="00EC489B" w:rsidRPr="00EC489B" w:rsidRDefault="00EC489B" w:rsidP="00274610">
            <w:pPr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sz w:val="22"/>
                <w:szCs w:val="22"/>
              </w:rPr>
              <w:t>«</w:t>
            </w:r>
            <w:r w:rsidRPr="00EC489B">
              <w:rPr>
                <w:rFonts w:eastAsia="Calibri"/>
                <w:sz w:val="22"/>
                <w:szCs w:val="22"/>
              </w:rPr>
              <w:t xml:space="preserve">Альфа </w:t>
            </w:r>
          </w:p>
          <w:p w:rsidR="00EC489B" w:rsidRPr="00EC489B" w:rsidRDefault="00EC489B" w:rsidP="00274610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EC489B">
              <w:rPr>
                <w:rFonts w:eastAsia="Calibri"/>
                <w:sz w:val="22"/>
                <w:szCs w:val="22"/>
              </w:rPr>
              <w:t>Сервис</w:t>
            </w:r>
            <w:r w:rsidRPr="00EC489B">
              <w:rPr>
                <w:sz w:val="22"/>
                <w:szCs w:val="22"/>
              </w:rPr>
              <w:t>»</w:t>
            </w:r>
          </w:p>
        </w:tc>
        <w:tc>
          <w:tcPr>
            <w:tcW w:w="1809" w:type="dxa"/>
            <w:vAlign w:val="center"/>
          </w:tcPr>
          <w:p w:rsidR="00EC489B" w:rsidRPr="00EC489B" w:rsidRDefault="00EC489B" w:rsidP="00D1357B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EC489B">
              <w:rPr>
                <w:sz w:val="22"/>
                <w:szCs w:val="22"/>
              </w:rPr>
              <w:t xml:space="preserve">111141, </w:t>
            </w:r>
            <w:r w:rsidRPr="00EC489B">
              <w:rPr>
                <w:sz w:val="22"/>
                <w:szCs w:val="22"/>
              </w:rPr>
              <w:br/>
              <w:t xml:space="preserve">г. Москва, </w:t>
            </w:r>
            <w:r w:rsidRPr="00EC489B">
              <w:rPr>
                <w:sz w:val="22"/>
                <w:szCs w:val="22"/>
              </w:rPr>
              <w:br/>
              <w:t xml:space="preserve">ул. </w:t>
            </w:r>
            <w:proofErr w:type="spellStart"/>
            <w:r w:rsidRPr="00EC489B">
              <w:rPr>
                <w:sz w:val="22"/>
                <w:szCs w:val="22"/>
              </w:rPr>
              <w:t>Кусковская</w:t>
            </w:r>
            <w:proofErr w:type="spellEnd"/>
            <w:r w:rsidRPr="00EC489B">
              <w:rPr>
                <w:sz w:val="22"/>
                <w:szCs w:val="22"/>
              </w:rPr>
              <w:t xml:space="preserve">, </w:t>
            </w:r>
            <w:r w:rsidRPr="00EC489B">
              <w:rPr>
                <w:sz w:val="22"/>
                <w:szCs w:val="22"/>
              </w:rPr>
              <w:br/>
              <w:t>д. 20А</w:t>
            </w:r>
            <w:r w:rsidRPr="00EC489B">
              <w:rPr>
                <w:sz w:val="22"/>
                <w:szCs w:val="22"/>
              </w:rPr>
              <w:br/>
              <w:t>ИНН</w:t>
            </w:r>
            <w:r w:rsidRPr="00EC489B">
              <w:rPr>
                <w:sz w:val="22"/>
                <w:szCs w:val="22"/>
              </w:rPr>
              <w:br/>
              <w:t>7720700665</w:t>
            </w:r>
          </w:p>
        </w:tc>
        <w:tc>
          <w:tcPr>
            <w:tcW w:w="1309" w:type="dxa"/>
            <w:vAlign w:val="center"/>
          </w:tcPr>
          <w:p w:rsidR="00EC489B" w:rsidRPr="00EC489B" w:rsidRDefault="00EC489B" w:rsidP="00274610">
            <w:pPr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>15.04.2015</w:t>
            </w:r>
          </w:p>
        </w:tc>
        <w:tc>
          <w:tcPr>
            <w:tcW w:w="1560" w:type="dxa"/>
            <w:vAlign w:val="center"/>
          </w:tcPr>
          <w:p w:rsidR="00EC489B" w:rsidRPr="00EC489B" w:rsidRDefault="00EC489B" w:rsidP="00EC489B">
            <w:pPr>
              <w:jc w:val="center"/>
              <w:rPr>
                <w:sz w:val="22"/>
                <w:szCs w:val="22"/>
              </w:rPr>
            </w:pPr>
            <w:r w:rsidRPr="00EC489B">
              <w:rPr>
                <w:sz w:val="22"/>
                <w:szCs w:val="22"/>
              </w:rPr>
              <w:t>641 731,00</w:t>
            </w:r>
          </w:p>
        </w:tc>
        <w:tc>
          <w:tcPr>
            <w:tcW w:w="1275" w:type="dxa"/>
            <w:vAlign w:val="center"/>
          </w:tcPr>
          <w:p w:rsidR="00EC489B" w:rsidRPr="00EC489B" w:rsidRDefault="00EC489B" w:rsidP="00EC489B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 xml:space="preserve">Допустить </w:t>
            </w:r>
          </w:p>
          <w:p w:rsidR="00EC489B" w:rsidRPr="00EC489B" w:rsidRDefault="00EC489B" w:rsidP="00EC489B">
            <w:pPr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>к участию</w:t>
            </w:r>
          </w:p>
        </w:tc>
        <w:tc>
          <w:tcPr>
            <w:tcW w:w="2409" w:type="dxa"/>
            <w:vAlign w:val="center"/>
          </w:tcPr>
          <w:p w:rsidR="00EC489B" w:rsidRPr="00EC489B" w:rsidRDefault="00EC489B" w:rsidP="00EC489B">
            <w:pPr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>Заявка соответствует требованиям, устано</w:t>
            </w:r>
            <w:r w:rsidRPr="00EC489B">
              <w:rPr>
                <w:rFonts w:eastAsia="Calibri"/>
                <w:sz w:val="22"/>
                <w:szCs w:val="22"/>
              </w:rPr>
              <w:t>в</w:t>
            </w:r>
            <w:r w:rsidRPr="00EC489B">
              <w:rPr>
                <w:rFonts w:eastAsia="Calibri"/>
                <w:sz w:val="22"/>
                <w:szCs w:val="22"/>
              </w:rPr>
              <w:t>ленным в Извещении о проведении запроса цен и положени</w:t>
            </w:r>
            <w:r>
              <w:rPr>
                <w:rFonts w:eastAsia="Calibri"/>
                <w:sz w:val="22"/>
                <w:szCs w:val="22"/>
              </w:rPr>
              <w:t xml:space="preserve">и </w:t>
            </w:r>
            <w:r w:rsidRPr="00EC489B">
              <w:rPr>
                <w:rFonts w:eastAsia="Calibri"/>
                <w:sz w:val="22"/>
                <w:szCs w:val="22"/>
              </w:rPr>
              <w:t>о з</w:t>
            </w:r>
            <w:r w:rsidRPr="00EC489B">
              <w:rPr>
                <w:rFonts w:eastAsia="Calibri"/>
                <w:sz w:val="22"/>
                <w:szCs w:val="22"/>
              </w:rPr>
              <w:t>а</w:t>
            </w:r>
            <w:r w:rsidRPr="00EC489B">
              <w:rPr>
                <w:rFonts w:eastAsia="Calibri"/>
                <w:sz w:val="22"/>
                <w:szCs w:val="22"/>
              </w:rPr>
              <w:t>купках</w:t>
            </w:r>
          </w:p>
        </w:tc>
      </w:tr>
      <w:tr w:rsidR="00EC489B" w:rsidRPr="00EC489B" w:rsidTr="005D4FF6">
        <w:trPr>
          <w:trHeight w:val="563"/>
        </w:trPr>
        <w:tc>
          <w:tcPr>
            <w:tcW w:w="426" w:type="dxa"/>
            <w:vAlign w:val="center"/>
          </w:tcPr>
          <w:p w:rsidR="00EC489B" w:rsidRPr="00EC489B" w:rsidRDefault="00EC489B" w:rsidP="00BC1D90">
            <w:pPr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>3.</w:t>
            </w:r>
          </w:p>
        </w:tc>
        <w:tc>
          <w:tcPr>
            <w:tcW w:w="1701" w:type="dxa"/>
            <w:vAlign w:val="center"/>
          </w:tcPr>
          <w:p w:rsidR="00EC489B" w:rsidRPr="00EC489B" w:rsidRDefault="00EC489B" w:rsidP="00F841D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EC489B">
              <w:rPr>
                <w:rFonts w:eastAsia="Calibri"/>
                <w:sz w:val="22"/>
                <w:szCs w:val="22"/>
                <w:lang w:eastAsia="en-US"/>
              </w:rPr>
              <w:t>ООО</w:t>
            </w:r>
          </w:p>
          <w:p w:rsidR="00EC489B" w:rsidRPr="00EC489B" w:rsidRDefault="00EC489B" w:rsidP="00D1357B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EC489B">
              <w:rPr>
                <w:rFonts w:eastAsia="Calibri"/>
                <w:sz w:val="22"/>
                <w:szCs w:val="22"/>
                <w:lang w:eastAsia="en-US"/>
              </w:rPr>
              <w:t>«</w:t>
            </w:r>
            <w:proofErr w:type="spellStart"/>
            <w:r w:rsidRPr="00EC489B">
              <w:rPr>
                <w:rFonts w:eastAsia="Calibri"/>
                <w:sz w:val="22"/>
                <w:szCs w:val="22"/>
              </w:rPr>
              <w:t>Парамитек</w:t>
            </w:r>
            <w:proofErr w:type="spellEnd"/>
            <w:r w:rsidRPr="00EC489B">
              <w:rPr>
                <w:rFonts w:eastAsia="Calibri"/>
                <w:sz w:val="22"/>
                <w:szCs w:val="22"/>
                <w:lang w:eastAsia="en-US"/>
              </w:rPr>
              <w:t>»</w:t>
            </w:r>
          </w:p>
        </w:tc>
        <w:tc>
          <w:tcPr>
            <w:tcW w:w="1809" w:type="dxa"/>
            <w:vAlign w:val="center"/>
          </w:tcPr>
          <w:p w:rsidR="00EC489B" w:rsidRPr="00EC489B" w:rsidRDefault="00EC489B" w:rsidP="005D4FF6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EC489B">
              <w:rPr>
                <w:sz w:val="22"/>
                <w:szCs w:val="22"/>
              </w:rPr>
              <w:t>121596,</w:t>
            </w:r>
            <w:r w:rsidRPr="00EC489B">
              <w:rPr>
                <w:sz w:val="22"/>
                <w:szCs w:val="22"/>
              </w:rPr>
              <w:br/>
              <w:t xml:space="preserve">г. Москва, ул. Горбунова, д. 2, стр. 204, пом. </w:t>
            </w:r>
            <w:r w:rsidRPr="00EC489B">
              <w:rPr>
                <w:sz w:val="22"/>
                <w:szCs w:val="22"/>
                <w:lang w:val="en-US"/>
              </w:rPr>
              <w:t>II</w:t>
            </w:r>
            <w:r w:rsidRPr="00EC489B">
              <w:rPr>
                <w:sz w:val="22"/>
                <w:szCs w:val="22"/>
              </w:rPr>
              <w:t>, к. 38А</w:t>
            </w:r>
            <w:r w:rsidRPr="00EC489B">
              <w:rPr>
                <w:sz w:val="22"/>
                <w:szCs w:val="22"/>
              </w:rPr>
              <w:br/>
              <w:t>ИНН</w:t>
            </w:r>
            <w:r w:rsidRPr="00EC489B">
              <w:rPr>
                <w:sz w:val="22"/>
                <w:szCs w:val="22"/>
              </w:rPr>
              <w:br/>
            </w:r>
            <w:r w:rsidR="005D4FF6">
              <w:rPr>
                <w:sz w:val="22"/>
                <w:szCs w:val="22"/>
              </w:rPr>
              <w:t>772875742</w:t>
            </w:r>
          </w:p>
        </w:tc>
        <w:tc>
          <w:tcPr>
            <w:tcW w:w="1309" w:type="dxa"/>
            <w:vAlign w:val="center"/>
          </w:tcPr>
          <w:p w:rsidR="00EC489B" w:rsidRPr="00EC489B" w:rsidRDefault="00EC489B" w:rsidP="00BC1D90">
            <w:pPr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>15.04.2015</w:t>
            </w:r>
          </w:p>
        </w:tc>
        <w:tc>
          <w:tcPr>
            <w:tcW w:w="1560" w:type="dxa"/>
            <w:vAlign w:val="center"/>
          </w:tcPr>
          <w:p w:rsidR="00EC489B" w:rsidRPr="00EC489B" w:rsidRDefault="00EC489B" w:rsidP="00EC489B">
            <w:pPr>
              <w:jc w:val="center"/>
              <w:rPr>
                <w:sz w:val="22"/>
                <w:szCs w:val="22"/>
              </w:rPr>
            </w:pPr>
            <w:r w:rsidRPr="00EC489B">
              <w:rPr>
                <w:sz w:val="22"/>
                <w:szCs w:val="22"/>
              </w:rPr>
              <w:t>654 565,30</w:t>
            </w:r>
          </w:p>
        </w:tc>
        <w:tc>
          <w:tcPr>
            <w:tcW w:w="1275" w:type="dxa"/>
            <w:vAlign w:val="center"/>
          </w:tcPr>
          <w:p w:rsidR="00EC489B" w:rsidRPr="00EC489B" w:rsidRDefault="00EC489B" w:rsidP="00EC489B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 xml:space="preserve">Допустить </w:t>
            </w:r>
          </w:p>
          <w:p w:rsidR="00EC489B" w:rsidRPr="00EC489B" w:rsidRDefault="00EC489B" w:rsidP="00EC489B">
            <w:pPr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>к участию</w:t>
            </w:r>
          </w:p>
        </w:tc>
        <w:tc>
          <w:tcPr>
            <w:tcW w:w="2409" w:type="dxa"/>
            <w:vAlign w:val="center"/>
          </w:tcPr>
          <w:p w:rsidR="00EC489B" w:rsidRPr="00EC489B" w:rsidRDefault="00EC489B" w:rsidP="00EC489B">
            <w:pPr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>Заявка соответствует требованиям, устано</w:t>
            </w:r>
            <w:r w:rsidRPr="00EC489B">
              <w:rPr>
                <w:rFonts w:eastAsia="Calibri"/>
                <w:sz w:val="22"/>
                <w:szCs w:val="22"/>
              </w:rPr>
              <w:t>в</w:t>
            </w:r>
            <w:r w:rsidRPr="00EC489B">
              <w:rPr>
                <w:rFonts w:eastAsia="Calibri"/>
                <w:sz w:val="22"/>
                <w:szCs w:val="22"/>
              </w:rPr>
              <w:t>ленным в Извещении о проведении запроса цен и положени</w:t>
            </w:r>
            <w:r>
              <w:rPr>
                <w:rFonts w:eastAsia="Calibri"/>
                <w:sz w:val="22"/>
                <w:szCs w:val="22"/>
              </w:rPr>
              <w:t>и</w:t>
            </w:r>
            <w:r w:rsidRPr="00EC489B">
              <w:rPr>
                <w:rFonts w:eastAsia="Calibri"/>
                <w:sz w:val="22"/>
                <w:szCs w:val="22"/>
              </w:rPr>
              <w:t xml:space="preserve"> о з</w:t>
            </w:r>
            <w:r w:rsidRPr="00EC489B">
              <w:rPr>
                <w:rFonts w:eastAsia="Calibri"/>
                <w:sz w:val="22"/>
                <w:szCs w:val="22"/>
              </w:rPr>
              <w:t>а</w:t>
            </w:r>
            <w:r w:rsidRPr="00EC489B">
              <w:rPr>
                <w:rFonts w:eastAsia="Calibri"/>
                <w:sz w:val="22"/>
                <w:szCs w:val="22"/>
              </w:rPr>
              <w:t>купках</w:t>
            </w:r>
          </w:p>
        </w:tc>
      </w:tr>
      <w:tr w:rsidR="00EC489B" w:rsidRPr="00EC489B" w:rsidTr="00EC489B">
        <w:trPr>
          <w:trHeight w:val="1178"/>
        </w:trPr>
        <w:tc>
          <w:tcPr>
            <w:tcW w:w="426" w:type="dxa"/>
            <w:vAlign w:val="center"/>
          </w:tcPr>
          <w:p w:rsidR="00EC489B" w:rsidRPr="00EC489B" w:rsidRDefault="00EC489B" w:rsidP="00BC1D90">
            <w:pPr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>4.</w:t>
            </w:r>
          </w:p>
        </w:tc>
        <w:tc>
          <w:tcPr>
            <w:tcW w:w="1701" w:type="dxa"/>
            <w:vAlign w:val="center"/>
          </w:tcPr>
          <w:p w:rsidR="00EC489B" w:rsidRPr="00EC489B" w:rsidRDefault="00EC489B" w:rsidP="00BC1D90">
            <w:pPr>
              <w:jc w:val="center"/>
              <w:rPr>
                <w:sz w:val="22"/>
                <w:szCs w:val="22"/>
              </w:rPr>
            </w:pPr>
            <w:r w:rsidRPr="00EC489B">
              <w:rPr>
                <w:sz w:val="22"/>
                <w:szCs w:val="22"/>
              </w:rPr>
              <w:t xml:space="preserve">ООО </w:t>
            </w:r>
          </w:p>
          <w:p w:rsidR="00EC489B" w:rsidRPr="00EC489B" w:rsidRDefault="00EC489B" w:rsidP="00D1357B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EC489B">
              <w:rPr>
                <w:sz w:val="22"/>
                <w:szCs w:val="22"/>
              </w:rPr>
              <w:t>«</w:t>
            </w:r>
            <w:r w:rsidRPr="00EC489B">
              <w:rPr>
                <w:rFonts w:eastAsia="Calibri"/>
                <w:sz w:val="22"/>
                <w:szCs w:val="22"/>
              </w:rPr>
              <w:t>1 ТИС</w:t>
            </w:r>
            <w:r w:rsidRPr="00EC489B">
              <w:rPr>
                <w:sz w:val="22"/>
                <w:szCs w:val="22"/>
              </w:rPr>
              <w:t xml:space="preserve">»  </w:t>
            </w:r>
          </w:p>
        </w:tc>
        <w:tc>
          <w:tcPr>
            <w:tcW w:w="1809" w:type="dxa"/>
            <w:vAlign w:val="center"/>
          </w:tcPr>
          <w:p w:rsidR="00EC489B" w:rsidRPr="00EC489B" w:rsidRDefault="00EC489B" w:rsidP="00D1357B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EC489B">
              <w:rPr>
                <w:sz w:val="22"/>
                <w:szCs w:val="22"/>
              </w:rPr>
              <w:t>117574,</w:t>
            </w:r>
            <w:r w:rsidRPr="00EC489B">
              <w:rPr>
                <w:sz w:val="22"/>
                <w:szCs w:val="22"/>
              </w:rPr>
              <w:br/>
              <w:t xml:space="preserve"> г. Москва, пр</w:t>
            </w:r>
            <w:r w:rsidRPr="00EC489B">
              <w:rPr>
                <w:sz w:val="22"/>
                <w:szCs w:val="22"/>
              </w:rPr>
              <w:t>о</w:t>
            </w:r>
            <w:r w:rsidRPr="00EC489B">
              <w:rPr>
                <w:sz w:val="22"/>
                <w:szCs w:val="22"/>
              </w:rPr>
              <w:t>езд Одоевского, д. 3, к. 7</w:t>
            </w:r>
            <w:r w:rsidRPr="00EC489B">
              <w:rPr>
                <w:sz w:val="22"/>
                <w:szCs w:val="22"/>
              </w:rPr>
              <w:br/>
              <w:t>ИНН</w:t>
            </w:r>
            <w:r w:rsidRPr="00EC489B">
              <w:rPr>
                <w:sz w:val="22"/>
                <w:szCs w:val="22"/>
              </w:rPr>
              <w:br/>
              <w:t>7702314836</w:t>
            </w:r>
          </w:p>
        </w:tc>
        <w:tc>
          <w:tcPr>
            <w:tcW w:w="1309" w:type="dxa"/>
            <w:vAlign w:val="center"/>
          </w:tcPr>
          <w:p w:rsidR="00EC489B" w:rsidRPr="00EC489B" w:rsidRDefault="00EC489B" w:rsidP="00113B2D">
            <w:pPr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>15.04.2015</w:t>
            </w:r>
          </w:p>
        </w:tc>
        <w:tc>
          <w:tcPr>
            <w:tcW w:w="1560" w:type="dxa"/>
            <w:vAlign w:val="center"/>
          </w:tcPr>
          <w:p w:rsidR="00EC489B" w:rsidRPr="00EC489B" w:rsidRDefault="00EC489B" w:rsidP="00EC489B">
            <w:pPr>
              <w:jc w:val="center"/>
              <w:rPr>
                <w:sz w:val="22"/>
                <w:szCs w:val="22"/>
              </w:rPr>
            </w:pPr>
            <w:r w:rsidRPr="00EC489B">
              <w:rPr>
                <w:sz w:val="22"/>
                <w:szCs w:val="22"/>
              </w:rPr>
              <w:t>667 655,50</w:t>
            </w:r>
          </w:p>
        </w:tc>
        <w:tc>
          <w:tcPr>
            <w:tcW w:w="1275" w:type="dxa"/>
            <w:vAlign w:val="center"/>
          </w:tcPr>
          <w:p w:rsidR="00EC489B" w:rsidRPr="00EC489B" w:rsidRDefault="00EC489B" w:rsidP="00EC489B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 xml:space="preserve">Допустить </w:t>
            </w:r>
          </w:p>
          <w:p w:rsidR="00EC489B" w:rsidRPr="00EC489B" w:rsidRDefault="00EC489B" w:rsidP="00EC489B">
            <w:pPr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>к участию</w:t>
            </w:r>
          </w:p>
        </w:tc>
        <w:tc>
          <w:tcPr>
            <w:tcW w:w="2409" w:type="dxa"/>
            <w:vAlign w:val="center"/>
          </w:tcPr>
          <w:p w:rsidR="00EC489B" w:rsidRPr="00EC489B" w:rsidRDefault="00EC489B" w:rsidP="00EC489B">
            <w:pPr>
              <w:jc w:val="center"/>
              <w:rPr>
                <w:rFonts w:eastAsia="Calibri"/>
                <w:sz w:val="22"/>
                <w:szCs w:val="22"/>
              </w:rPr>
            </w:pPr>
            <w:r w:rsidRPr="00EC489B">
              <w:rPr>
                <w:rFonts w:eastAsia="Calibri"/>
                <w:sz w:val="22"/>
                <w:szCs w:val="22"/>
              </w:rPr>
              <w:t>Заявка соответствует требованиям, устано</w:t>
            </w:r>
            <w:r w:rsidRPr="00EC489B">
              <w:rPr>
                <w:rFonts w:eastAsia="Calibri"/>
                <w:sz w:val="22"/>
                <w:szCs w:val="22"/>
              </w:rPr>
              <w:t>в</w:t>
            </w:r>
            <w:r w:rsidRPr="00EC489B">
              <w:rPr>
                <w:rFonts w:eastAsia="Calibri"/>
                <w:sz w:val="22"/>
                <w:szCs w:val="22"/>
              </w:rPr>
              <w:t>ленным в Извещении о проведении запроса цен и положени</w:t>
            </w:r>
            <w:r>
              <w:rPr>
                <w:rFonts w:eastAsia="Calibri"/>
                <w:sz w:val="22"/>
                <w:szCs w:val="22"/>
              </w:rPr>
              <w:t>и</w:t>
            </w:r>
            <w:r w:rsidRPr="00EC489B">
              <w:rPr>
                <w:rFonts w:eastAsia="Calibri"/>
                <w:sz w:val="22"/>
                <w:szCs w:val="22"/>
              </w:rPr>
              <w:t xml:space="preserve"> о з</w:t>
            </w:r>
            <w:r w:rsidRPr="00EC489B">
              <w:rPr>
                <w:rFonts w:eastAsia="Calibri"/>
                <w:sz w:val="22"/>
                <w:szCs w:val="22"/>
              </w:rPr>
              <w:t>а</w:t>
            </w:r>
            <w:r w:rsidRPr="00EC489B">
              <w:rPr>
                <w:rFonts w:eastAsia="Calibri"/>
                <w:sz w:val="22"/>
                <w:szCs w:val="22"/>
              </w:rPr>
              <w:t>купках</w:t>
            </w:r>
          </w:p>
        </w:tc>
      </w:tr>
    </w:tbl>
    <w:p w:rsidR="00966D12" w:rsidRDefault="00966D12" w:rsidP="00BC1D90">
      <w:pPr>
        <w:rPr>
          <w:rFonts w:eastAsia="Calibri"/>
          <w:b/>
          <w:u w:val="single"/>
        </w:rPr>
      </w:pPr>
    </w:p>
    <w:p w:rsidR="00B33F11" w:rsidRPr="00EC489B" w:rsidRDefault="00EC489B" w:rsidP="000917CB">
      <w:pPr>
        <w:spacing w:before="120" w:line="240" w:lineRule="atLeast"/>
        <w:ind w:firstLine="426"/>
        <w:jc w:val="both"/>
        <w:rPr>
          <w:rFonts w:eastAsia="Calibri"/>
        </w:rPr>
      </w:pPr>
      <w:r>
        <w:rPr>
          <w:rFonts w:eastAsia="Calibri"/>
        </w:rPr>
        <w:tab/>
        <w:t>Для возможности проведения сравнительного анализа цен Документацией Процедуры з</w:t>
      </w:r>
      <w:r>
        <w:rPr>
          <w:rFonts w:eastAsia="Calibri"/>
        </w:rPr>
        <w:t>а</w:t>
      </w:r>
      <w:r>
        <w:rPr>
          <w:rFonts w:eastAsia="Calibri"/>
        </w:rPr>
        <w:t xml:space="preserve">купки установлен перечень необходимых </w:t>
      </w:r>
      <w:r w:rsidR="000917CB">
        <w:rPr>
          <w:rFonts w:eastAsia="Calibri"/>
        </w:rPr>
        <w:t xml:space="preserve">к поставке </w:t>
      </w:r>
      <w:r>
        <w:rPr>
          <w:rFonts w:eastAsia="Calibri"/>
        </w:rPr>
        <w:t>товаров.</w:t>
      </w:r>
      <w:r w:rsidR="00B33F11">
        <w:rPr>
          <w:rFonts w:eastAsia="Calibri"/>
        </w:rPr>
        <w:t xml:space="preserve"> Единичные расценки, указанные Участниками Процедуры закупки, будут использованы в качестве прайс-листа на товары и явл</w:t>
      </w:r>
      <w:r w:rsidR="00B33F11">
        <w:rPr>
          <w:rFonts w:eastAsia="Calibri"/>
        </w:rPr>
        <w:t>я</w:t>
      </w:r>
      <w:r w:rsidR="00B33F11">
        <w:rPr>
          <w:rFonts w:eastAsia="Calibri"/>
        </w:rPr>
        <w:t>ются Приложением №1 к Договору (Перечень товара, подлежащего поставке). Победителем Процедуры закупки признается Участник, предоставивший наименьшую цену Заявки.</w:t>
      </w:r>
      <w:r w:rsidR="000917CB">
        <w:rPr>
          <w:rFonts w:eastAsia="Calibri"/>
        </w:rPr>
        <w:t xml:space="preserve"> </w:t>
      </w:r>
      <w:r w:rsidR="000917CB">
        <w:t>Согласно утвержденной Обществом Документации на закупку договор на поставку товаров является р</w:t>
      </w:r>
      <w:r w:rsidR="000917CB">
        <w:t>а</w:t>
      </w:r>
      <w:r w:rsidR="000917CB">
        <w:t>мочным, оплата осуществляется после поставки Товара.</w:t>
      </w:r>
    </w:p>
    <w:p w:rsidR="00EC489B" w:rsidRDefault="00EC489B" w:rsidP="000917CB">
      <w:pPr>
        <w:rPr>
          <w:rFonts w:eastAsia="Calibri"/>
          <w:b/>
          <w:u w:val="single"/>
        </w:rPr>
      </w:pPr>
    </w:p>
    <w:p w:rsidR="000917CB" w:rsidRDefault="000917CB" w:rsidP="000917CB">
      <w:pPr>
        <w:rPr>
          <w:rFonts w:eastAsia="Calibri"/>
          <w:b/>
        </w:rPr>
      </w:pPr>
      <w:r>
        <w:rPr>
          <w:rFonts w:eastAsia="Calibri"/>
          <w:b/>
        </w:rPr>
        <w:t>Решили:</w:t>
      </w:r>
    </w:p>
    <w:p w:rsidR="000917CB" w:rsidRPr="000917CB" w:rsidRDefault="000917CB" w:rsidP="000917CB">
      <w:pPr>
        <w:pStyle w:val="a3"/>
        <w:numPr>
          <w:ilvl w:val="0"/>
          <w:numId w:val="11"/>
        </w:numPr>
        <w:jc w:val="both"/>
        <w:rPr>
          <w:rFonts w:eastAsia="Calibri"/>
        </w:rPr>
      </w:pPr>
      <w:r w:rsidRPr="000917CB">
        <w:rPr>
          <w:rFonts w:eastAsia="Calibri"/>
        </w:rPr>
        <w:t xml:space="preserve">Открытый Запрос цен на право заключения договора </w:t>
      </w:r>
      <w:r w:rsidRPr="000917CB">
        <w:rPr>
          <w:lang w:eastAsia="en-US"/>
        </w:rPr>
        <w:t>поставки расходных и ресурсных материалов для принтеров</w:t>
      </w:r>
      <w:r w:rsidRPr="000917CB">
        <w:rPr>
          <w:rFonts w:eastAsia="Calibri"/>
        </w:rPr>
        <w:t xml:space="preserve"> для нужд Общества с ограниченной ответственностью «Об</w:t>
      </w:r>
      <w:r w:rsidRPr="000917CB">
        <w:rPr>
          <w:rFonts w:eastAsia="Calibri"/>
        </w:rPr>
        <w:t>ъ</w:t>
      </w:r>
      <w:r w:rsidRPr="000917CB">
        <w:rPr>
          <w:rFonts w:eastAsia="Calibri"/>
        </w:rPr>
        <w:t>единенная дирекция по проектированию и строительству Центра разработки и коммерц</w:t>
      </w:r>
      <w:r w:rsidRPr="000917CB">
        <w:rPr>
          <w:rFonts w:eastAsia="Calibri"/>
        </w:rPr>
        <w:t>и</w:t>
      </w:r>
      <w:r w:rsidRPr="000917CB">
        <w:rPr>
          <w:rFonts w:eastAsia="Calibri"/>
        </w:rPr>
        <w:t>ализации новых технологий (инновационного центра «Сколково»)» признать состоя</w:t>
      </w:r>
      <w:r w:rsidRPr="000917CB">
        <w:rPr>
          <w:rFonts w:eastAsia="Calibri"/>
        </w:rPr>
        <w:t>в</w:t>
      </w:r>
      <w:r w:rsidRPr="000917CB">
        <w:rPr>
          <w:rFonts w:eastAsia="Calibri"/>
        </w:rPr>
        <w:t>шимся.</w:t>
      </w:r>
    </w:p>
    <w:p w:rsidR="000917CB" w:rsidRPr="000917CB" w:rsidRDefault="000917CB" w:rsidP="000917CB">
      <w:pPr>
        <w:pStyle w:val="a3"/>
        <w:numPr>
          <w:ilvl w:val="0"/>
          <w:numId w:val="11"/>
        </w:numPr>
        <w:jc w:val="both"/>
        <w:rPr>
          <w:rFonts w:eastAsia="Calibri"/>
        </w:rPr>
      </w:pPr>
      <w:r w:rsidRPr="000917CB">
        <w:rPr>
          <w:rFonts w:eastAsia="Calibri"/>
        </w:rPr>
        <w:t>Победителем Процедуры закупки признать ООО «</w:t>
      </w:r>
      <w:r w:rsidRPr="000917CB">
        <w:rPr>
          <w:rFonts w:eastAsia="Calibri"/>
          <w:lang w:eastAsia="en-US"/>
        </w:rPr>
        <w:t>«Автоним»</w:t>
      </w:r>
      <w:r w:rsidRPr="000917CB">
        <w:rPr>
          <w:rFonts w:eastAsia="Calibri"/>
        </w:rPr>
        <w:t>» (ИНН 7731648801), адрес:           г. Москва, ул. Ивана Франко д. 4, к. 10 и заключить с ним договор на условиях, пред</w:t>
      </w:r>
      <w:r w:rsidRPr="000917CB">
        <w:rPr>
          <w:rFonts w:eastAsia="Calibri"/>
        </w:rPr>
        <w:t>у</w:t>
      </w:r>
      <w:r w:rsidRPr="000917CB">
        <w:rPr>
          <w:rFonts w:eastAsia="Calibri"/>
        </w:rPr>
        <w:t xml:space="preserve">смотренных в </w:t>
      </w:r>
      <w:r w:rsidRPr="000917CB">
        <w:rPr>
          <w:bCs/>
        </w:rPr>
        <w:t xml:space="preserve">Извещении № </w:t>
      </w:r>
      <w:r w:rsidRPr="000917CB">
        <w:rPr>
          <w:bCs/>
          <w:lang w:eastAsia="en-US"/>
        </w:rPr>
        <w:t xml:space="preserve">15-50104/13 от 01.04.2015 </w:t>
      </w:r>
      <w:r w:rsidRPr="000917CB">
        <w:rPr>
          <w:bCs/>
        </w:rPr>
        <w:t>года о проведении Процедуры з</w:t>
      </w:r>
      <w:r w:rsidRPr="000917CB">
        <w:rPr>
          <w:bCs/>
        </w:rPr>
        <w:t>а</w:t>
      </w:r>
      <w:r w:rsidRPr="000917CB">
        <w:rPr>
          <w:bCs/>
        </w:rPr>
        <w:t>купки – открытого Запроса цен и указанных в поданной этим Участником Заявке:</w:t>
      </w:r>
    </w:p>
    <w:p w:rsidR="000917CB" w:rsidRPr="000917CB" w:rsidRDefault="000917CB" w:rsidP="000917CB">
      <w:pPr>
        <w:pStyle w:val="a3"/>
        <w:numPr>
          <w:ilvl w:val="1"/>
          <w:numId w:val="11"/>
        </w:numPr>
        <w:jc w:val="both"/>
        <w:rPr>
          <w:rFonts w:eastAsia="Calibri"/>
        </w:rPr>
      </w:pPr>
      <w:r w:rsidRPr="000917CB">
        <w:rPr>
          <w:bCs/>
        </w:rPr>
        <w:lastRenderedPageBreak/>
        <w:t xml:space="preserve"> Лимит  по договору составляет </w:t>
      </w:r>
      <w:r w:rsidRPr="000917CB">
        <w:rPr>
          <w:lang w:eastAsia="en-US"/>
        </w:rPr>
        <w:t>3 000 000 (Три миллиона</w:t>
      </w:r>
      <w:r w:rsidRPr="000917CB">
        <w:t>) руб. 00 коп</w:t>
      </w:r>
      <w:proofErr w:type="gramStart"/>
      <w:r w:rsidRPr="000917CB">
        <w:t xml:space="preserve">., </w:t>
      </w:r>
      <w:proofErr w:type="gramEnd"/>
      <w:r w:rsidRPr="000917CB">
        <w:t xml:space="preserve">включая НДС 18%; </w:t>
      </w:r>
    </w:p>
    <w:p w:rsidR="000917CB" w:rsidRPr="000917CB" w:rsidRDefault="000917CB" w:rsidP="000917CB">
      <w:pPr>
        <w:pStyle w:val="a3"/>
        <w:numPr>
          <w:ilvl w:val="1"/>
          <w:numId w:val="11"/>
        </w:numPr>
        <w:jc w:val="both"/>
        <w:rPr>
          <w:rFonts w:eastAsia="Calibri"/>
        </w:rPr>
      </w:pPr>
      <w:r w:rsidRPr="000917CB">
        <w:t xml:space="preserve"> Единичные расценки на </w:t>
      </w:r>
      <w:r w:rsidR="005D4FF6">
        <w:t>поставляемые т</w:t>
      </w:r>
      <w:r w:rsidRPr="000917CB">
        <w:t>овары установить согласно Заявке П</w:t>
      </w:r>
      <w:r w:rsidRPr="000917CB">
        <w:t>о</w:t>
      </w:r>
      <w:r w:rsidRPr="000917CB">
        <w:t>бедителя Процедуры закупки;</w:t>
      </w:r>
    </w:p>
    <w:p w:rsidR="000917CB" w:rsidRPr="000917CB" w:rsidRDefault="000917CB" w:rsidP="000917CB">
      <w:pPr>
        <w:pStyle w:val="a3"/>
        <w:numPr>
          <w:ilvl w:val="1"/>
          <w:numId w:val="11"/>
        </w:numPr>
        <w:jc w:val="both"/>
        <w:rPr>
          <w:rFonts w:eastAsia="Calibri"/>
        </w:rPr>
      </w:pPr>
      <w:r w:rsidRPr="000917CB">
        <w:t xml:space="preserve"> Договор вступает в силу и становится обязательным для Сторон с момента подписания и действует в течение 1 (одного) календарного года. </w:t>
      </w:r>
    </w:p>
    <w:p w:rsidR="000917CB" w:rsidRPr="000917CB" w:rsidRDefault="000917CB" w:rsidP="000917CB">
      <w:pPr>
        <w:pStyle w:val="a3"/>
        <w:numPr>
          <w:ilvl w:val="0"/>
          <w:numId w:val="11"/>
        </w:numPr>
        <w:jc w:val="both"/>
        <w:rPr>
          <w:rFonts w:eastAsia="Calibri"/>
        </w:rPr>
      </w:pPr>
      <w:r w:rsidRPr="000917CB">
        <w:rPr>
          <w:rFonts w:eastAsia="Calibri"/>
        </w:rPr>
        <w:t>Предложение о цене, которое содержит лучшие условия, следующие после условий, пре</w:t>
      </w:r>
      <w:r w:rsidRPr="000917CB">
        <w:rPr>
          <w:rFonts w:eastAsia="Calibri"/>
        </w:rPr>
        <w:t>д</w:t>
      </w:r>
      <w:r w:rsidRPr="000917CB">
        <w:rPr>
          <w:rFonts w:eastAsia="Calibri"/>
        </w:rPr>
        <w:t>ложенных Победителем, представлен</w:t>
      </w:r>
      <w:proofErr w:type="gramStart"/>
      <w:r w:rsidRPr="000917CB">
        <w:rPr>
          <w:rFonts w:eastAsia="Calibri"/>
        </w:rPr>
        <w:t>о</w:t>
      </w:r>
      <w:r w:rsidR="005D4FF6">
        <w:rPr>
          <w:rFonts w:eastAsia="Calibri"/>
        </w:rPr>
        <w:t xml:space="preserve"> </w:t>
      </w:r>
      <w:r w:rsidRPr="000917CB">
        <w:rPr>
          <w:rFonts w:eastAsia="Calibri"/>
        </w:rPr>
        <w:t>ООО</w:t>
      </w:r>
      <w:proofErr w:type="gramEnd"/>
      <w:r w:rsidRPr="000917CB">
        <w:rPr>
          <w:rFonts w:eastAsia="Calibri"/>
        </w:rPr>
        <w:t xml:space="preserve"> </w:t>
      </w:r>
      <w:r w:rsidRPr="000917CB">
        <w:t>«Альфа Сервис» (ИНН 7720700665</w:t>
      </w:r>
      <w:r w:rsidRPr="000917CB">
        <w:rPr>
          <w:rFonts w:eastAsia="Calibri"/>
        </w:rPr>
        <w:t xml:space="preserve">), адрес:    г. Москва, </w:t>
      </w:r>
      <w:r w:rsidRPr="000917CB">
        <w:t xml:space="preserve">ул. </w:t>
      </w:r>
      <w:proofErr w:type="spellStart"/>
      <w:r w:rsidRPr="000917CB">
        <w:t>Кусковская</w:t>
      </w:r>
      <w:proofErr w:type="spellEnd"/>
      <w:r w:rsidRPr="000917CB">
        <w:rPr>
          <w:rFonts w:eastAsia="Calibri"/>
        </w:rPr>
        <w:t>, дом 20А.</w:t>
      </w:r>
    </w:p>
    <w:p w:rsidR="000917CB" w:rsidRDefault="000917CB" w:rsidP="000917CB">
      <w:pPr>
        <w:pStyle w:val="a3"/>
        <w:ind w:left="720"/>
        <w:jc w:val="both"/>
        <w:rPr>
          <w:rFonts w:eastAsia="Calibri"/>
        </w:rPr>
      </w:pPr>
    </w:p>
    <w:p w:rsidR="00D1357B" w:rsidRPr="00446CC5" w:rsidRDefault="000917CB" w:rsidP="00446CC5">
      <w:pPr>
        <w:pStyle w:val="a3"/>
        <w:ind w:left="720"/>
        <w:jc w:val="both"/>
        <w:rPr>
          <w:rFonts w:eastAsia="Calibri"/>
          <w:b/>
        </w:rPr>
      </w:pPr>
      <w:r>
        <w:rPr>
          <w:rFonts w:eastAsia="Calibri"/>
          <w:b/>
        </w:rPr>
        <w:t>Решение принято единогласно.</w:t>
      </w:r>
    </w:p>
    <w:p w:rsidR="00D1357B" w:rsidRPr="00A34727" w:rsidRDefault="00D1357B" w:rsidP="00A34727">
      <w:pPr>
        <w:ind w:firstLine="426"/>
        <w:rPr>
          <w:rFonts w:eastAsia="Calibri"/>
        </w:rPr>
      </w:pPr>
    </w:p>
    <w:p w:rsidR="0036795B" w:rsidRPr="0036795B" w:rsidRDefault="0036795B" w:rsidP="00446CC5">
      <w:pPr>
        <w:tabs>
          <w:tab w:val="left" w:pos="3181"/>
        </w:tabs>
        <w:jc w:val="both"/>
      </w:pPr>
      <w:bookmarkStart w:id="0" w:name="_GoBack"/>
      <w:bookmarkEnd w:id="0"/>
    </w:p>
    <w:sectPr w:rsidR="0036795B" w:rsidRPr="0036795B" w:rsidSect="00446CC5">
      <w:footerReference w:type="default" r:id="rId11"/>
      <w:pgSz w:w="11906" w:h="16838"/>
      <w:pgMar w:top="567" w:right="850" w:bottom="1418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7082" w:rsidRDefault="00B97082" w:rsidP="007D698A">
      <w:r>
        <w:separator/>
      </w:r>
    </w:p>
  </w:endnote>
  <w:endnote w:type="continuationSeparator" w:id="0">
    <w:p w:rsidR="00B97082" w:rsidRDefault="00B97082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D90" w:rsidRPr="007D698A" w:rsidRDefault="00BC1D90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 w:rsidRPr="007D698A">
      <w:rPr>
        <w:rFonts w:ascii="Cambria" w:eastAsiaTheme="minorHAnsi" w:hAnsi="Cambria" w:cstheme="minorBidi"/>
        <w:sz w:val="20"/>
        <w:szCs w:val="20"/>
        <w:lang w:eastAsia="en-GB"/>
      </w:rPr>
      <w:t>Протокол №</w:t>
    </w:r>
    <w:r w:rsidR="00253686">
      <w:rPr>
        <w:rFonts w:ascii="Cambria" w:eastAsiaTheme="minorHAnsi" w:hAnsi="Cambria" w:cstheme="minorBidi"/>
        <w:sz w:val="20"/>
        <w:szCs w:val="20"/>
        <w:lang w:eastAsia="en-GB"/>
      </w:rPr>
      <w:t>6</w:t>
    </w:r>
    <w:r w:rsidRPr="006473ED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7C75C7">
      <w:rPr>
        <w:rFonts w:ascii="Cambria" w:eastAsiaTheme="minorHAnsi" w:hAnsi="Cambria" w:cstheme="minorBidi"/>
        <w:sz w:val="20"/>
        <w:szCs w:val="20"/>
        <w:lang w:eastAsia="en-GB"/>
      </w:rPr>
      <w:t>И</w:t>
    </w:r>
    <w:r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 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253686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7C75C7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253686">
      <w:rPr>
        <w:rFonts w:ascii="Cambria" w:eastAsiaTheme="minorHAnsi" w:hAnsi="Cambria" w:cstheme="minorBidi"/>
        <w:sz w:val="20"/>
        <w:szCs w:val="20"/>
        <w:lang w:eastAsia="en-GB"/>
      </w:rPr>
      <w:t>.04</w:t>
    </w:r>
    <w:r w:rsidR="00762D28">
      <w:rPr>
        <w:rFonts w:ascii="Cambria" w:eastAsiaTheme="minorHAnsi" w:hAnsi="Cambria" w:cstheme="minorBidi"/>
        <w:sz w:val="20"/>
        <w:szCs w:val="20"/>
        <w:lang w:eastAsia="en-GB"/>
      </w:rPr>
      <w:t>.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>201</w:t>
    </w:r>
    <w:r w:rsidR="00762D28">
      <w:rPr>
        <w:rFonts w:ascii="Cambria" w:eastAsiaTheme="minorHAnsi" w:hAnsi="Cambria" w:cstheme="minorBidi"/>
        <w:sz w:val="20"/>
        <w:szCs w:val="20"/>
        <w:lang w:eastAsia="en-GB"/>
      </w:rPr>
      <w:t>5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ab/>
      <w:t xml:space="preserve">Страница </w: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2318E8" w:rsidRPr="002318E8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7082" w:rsidRDefault="00B97082" w:rsidP="007D698A">
      <w:r>
        <w:separator/>
      </w:r>
    </w:p>
  </w:footnote>
  <w:footnote w:type="continuationSeparator" w:id="0">
    <w:p w:rsidR="00B97082" w:rsidRDefault="00B97082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87E"/>
    <w:multiLevelType w:val="hybridMultilevel"/>
    <w:tmpl w:val="34366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70F3699A"/>
    <w:multiLevelType w:val="multilevel"/>
    <w:tmpl w:val="8E1EBE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76" w:hanging="36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3192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4248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5664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6720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8136" w:hanging="144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9192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0608" w:hanging="1800"/>
      </w:pPr>
      <w:rPr>
        <w:rFonts w:eastAsia="Times New Roman" w:hint="default"/>
      </w:rPr>
    </w:lvl>
  </w:abstractNum>
  <w:abstractNum w:abstractNumId="1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7"/>
  </w:num>
  <w:num w:numId="3">
    <w:abstractNumId w:val="4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6"/>
  </w:num>
  <w:num w:numId="8">
    <w:abstractNumId w:val="5"/>
  </w:num>
  <w:num w:numId="9">
    <w:abstractNumId w:val="8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5EB1"/>
    <w:rsid w:val="0001233F"/>
    <w:rsid w:val="00012CA9"/>
    <w:rsid w:val="000220BC"/>
    <w:rsid w:val="00024E6B"/>
    <w:rsid w:val="00026357"/>
    <w:rsid w:val="0003288B"/>
    <w:rsid w:val="00061EDA"/>
    <w:rsid w:val="00067FE4"/>
    <w:rsid w:val="0008045A"/>
    <w:rsid w:val="000806F6"/>
    <w:rsid w:val="0008779E"/>
    <w:rsid w:val="00091142"/>
    <w:rsid w:val="000917CB"/>
    <w:rsid w:val="00094791"/>
    <w:rsid w:val="000D0FDE"/>
    <w:rsid w:val="000D35E3"/>
    <w:rsid w:val="000E7607"/>
    <w:rsid w:val="000F4E1D"/>
    <w:rsid w:val="0011257C"/>
    <w:rsid w:val="00113B2D"/>
    <w:rsid w:val="00116D52"/>
    <w:rsid w:val="00124E01"/>
    <w:rsid w:val="00131DF4"/>
    <w:rsid w:val="001521D0"/>
    <w:rsid w:val="00154066"/>
    <w:rsid w:val="00162A33"/>
    <w:rsid w:val="00163554"/>
    <w:rsid w:val="00176EFB"/>
    <w:rsid w:val="0018131B"/>
    <w:rsid w:val="00191280"/>
    <w:rsid w:val="001959EA"/>
    <w:rsid w:val="0019683B"/>
    <w:rsid w:val="001976E5"/>
    <w:rsid w:val="001C6E9D"/>
    <w:rsid w:val="001D1245"/>
    <w:rsid w:val="001D1CE7"/>
    <w:rsid w:val="001E4C76"/>
    <w:rsid w:val="001E6860"/>
    <w:rsid w:val="001F06AB"/>
    <w:rsid w:val="001F0ECD"/>
    <w:rsid w:val="00203E92"/>
    <w:rsid w:val="0020542B"/>
    <w:rsid w:val="00213782"/>
    <w:rsid w:val="00224855"/>
    <w:rsid w:val="002318E8"/>
    <w:rsid w:val="0024604C"/>
    <w:rsid w:val="0025088D"/>
    <w:rsid w:val="00253686"/>
    <w:rsid w:val="00253C89"/>
    <w:rsid w:val="0025639A"/>
    <w:rsid w:val="00262C2B"/>
    <w:rsid w:val="002633D1"/>
    <w:rsid w:val="00267D6A"/>
    <w:rsid w:val="00275685"/>
    <w:rsid w:val="00280538"/>
    <w:rsid w:val="00281207"/>
    <w:rsid w:val="00282CBC"/>
    <w:rsid w:val="00296EDF"/>
    <w:rsid w:val="00297ADF"/>
    <w:rsid w:val="002C196C"/>
    <w:rsid w:val="002D0905"/>
    <w:rsid w:val="002D2950"/>
    <w:rsid w:val="002D4A86"/>
    <w:rsid w:val="002D6079"/>
    <w:rsid w:val="002E703B"/>
    <w:rsid w:val="002F59BA"/>
    <w:rsid w:val="003150AB"/>
    <w:rsid w:val="00324DFB"/>
    <w:rsid w:val="00335714"/>
    <w:rsid w:val="00335F5D"/>
    <w:rsid w:val="00342C8D"/>
    <w:rsid w:val="00346384"/>
    <w:rsid w:val="00347ADF"/>
    <w:rsid w:val="00350F9D"/>
    <w:rsid w:val="00354B67"/>
    <w:rsid w:val="0036795B"/>
    <w:rsid w:val="00383A5D"/>
    <w:rsid w:val="00387649"/>
    <w:rsid w:val="003B6162"/>
    <w:rsid w:val="003C0DEF"/>
    <w:rsid w:val="003C1954"/>
    <w:rsid w:val="003D0C7C"/>
    <w:rsid w:val="003D6C00"/>
    <w:rsid w:val="003E0A7C"/>
    <w:rsid w:val="00402B5D"/>
    <w:rsid w:val="00404B13"/>
    <w:rsid w:val="00412A80"/>
    <w:rsid w:val="0041362C"/>
    <w:rsid w:val="00416E16"/>
    <w:rsid w:val="0042101C"/>
    <w:rsid w:val="004317EB"/>
    <w:rsid w:val="004376F2"/>
    <w:rsid w:val="00446CC5"/>
    <w:rsid w:val="004527AC"/>
    <w:rsid w:val="0045787F"/>
    <w:rsid w:val="004617DB"/>
    <w:rsid w:val="0046744D"/>
    <w:rsid w:val="00480E17"/>
    <w:rsid w:val="0048667B"/>
    <w:rsid w:val="00492ED8"/>
    <w:rsid w:val="00493816"/>
    <w:rsid w:val="0049585F"/>
    <w:rsid w:val="004A2DA0"/>
    <w:rsid w:val="004B48E6"/>
    <w:rsid w:val="004C5F21"/>
    <w:rsid w:val="004D7555"/>
    <w:rsid w:val="0050464F"/>
    <w:rsid w:val="005262E5"/>
    <w:rsid w:val="00526C0A"/>
    <w:rsid w:val="0055370B"/>
    <w:rsid w:val="0055445C"/>
    <w:rsid w:val="00561491"/>
    <w:rsid w:val="005618CF"/>
    <w:rsid w:val="0056286D"/>
    <w:rsid w:val="00584674"/>
    <w:rsid w:val="005858EC"/>
    <w:rsid w:val="00593EAE"/>
    <w:rsid w:val="005940BF"/>
    <w:rsid w:val="005A0A93"/>
    <w:rsid w:val="005A139D"/>
    <w:rsid w:val="005A150C"/>
    <w:rsid w:val="005A3648"/>
    <w:rsid w:val="005A5E31"/>
    <w:rsid w:val="005A6DC8"/>
    <w:rsid w:val="005B7BFA"/>
    <w:rsid w:val="005D3624"/>
    <w:rsid w:val="005D4FF6"/>
    <w:rsid w:val="005E4F0C"/>
    <w:rsid w:val="005E5A1B"/>
    <w:rsid w:val="005E69D1"/>
    <w:rsid w:val="005F139A"/>
    <w:rsid w:val="005F58EB"/>
    <w:rsid w:val="006010C9"/>
    <w:rsid w:val="006018A1"/>
    <w:rsid w:val="00611BA8"/>
    <w:rsid w:val="00615195"/>
    <w:rsid w:val="00630D01"/>
    <w:rsid w:val="0064199E"/>
    <w:rsid w:val="00645531"/>
    <w:rsid w:val="006473ED"/>
    <w:rsid w:val="00653C6F"/>
    <w:rsid w:val="006561EA"/>
    <w:rsid w:val="00662201"/>
    <w:rsid w:val="00674062"/>
    <w:rsid w:val="00674123"/>
    <w:rsid w:val="00676B9A"/>
    <w:rsid w:val="00681C3A"/>
    <w:rsid w:val="00697B37"/>
    <w:rsid w:val="006B065E"/>
    <w:rsid w:val="006B12ED"/>
    <w:rsid w:val="006B7F44"/>
    <w:rsid w:val="006C7F0A"/>
    <w:rsid w:val="006D1CE3"/>
    <w:rsid w:val="006E0D3B"/>
    <w:rsid w:val="0071601B"/>
    <w:rsid w:val="00733528"/>
    <w:rsid w:val="00734634"/>
    <w:rsid w:val="007350E7"/>
    <w:rsid w:val="007413E6"/>
    <w:rsid w:val="00747F19"/>
    <w:rsid w:val="00751F63"/>
    <w:rsid w:val="00754865"/>
    <w:rsid w:val="00757706"/>
    <w:rsid w:val="00761BEA"/>
    <w:rsid w:val="00762D28"/>
    <w:rsid w:val="00793D85"/>
    <w:rsid w:val="007A4691"/>
    <w:rsid w:val="007C75C7"/>
    <w:rsid w:val="007D3F20"/>
    <w:rsid w:val="007D698A"/>
    <w:rsid w:val="007E68DC"/>
    <w:rsid w:val="00803023"/>
    <w:rsid w:val="00806CDB"/>
    <w:rsid w:val="008115A1"/>
    <w:rsid w:val="0081464D"/>
    <w:rsid w:val="00834228"/>
    <w:rsid w:val="00845CC0"/>
    <w:rsid w:val="00855B49"/>
    <w:rsid w:val="00855D24"/>
    <w:rsid w:val="008737B8"/>
    <w:rsid w:val="00892738"/>
    <w:rsid w:val="008C0155"/>
    <w:rsid w:val="008D7216"/>
    <w:rsid w:val="008E0BB4"/>
    <w:rsid w:val="008E389B"/>
    <w:rsid w:val="0090140D"/>
    <w:rsid w:val="0091263B"/>
    <w:rsid w:val="00940BFC"/>
    <w:rsid w:val="009509E1"/>
    <w:rsid w:val="0095152F"/>
    <w:rsid w:val="00957875"/>
    <w:rsid w:val="00961F1A"/>
    <w:rsid w:val="0096275F"/>
    <w:rsid w:val="009645D6"/>
    <w:rsid w:val="00966D12"/>
    <w:rsid w:val="00971105"/>
    <w:rsid w:val="0097333B"/>
    <w:rsid w:val="009835BD"/>
    <w:rsid w:val="0099212A"/>
    <w:rsid w:val="009B261E"/>
    <w:rsid w:val="009C0878"/>
    <w:rsid w:val="009C1B6E"/>
    <w:rsid w:val="009C7AC8"/>
    <w:rsid w:val="009D1F69"/>
    <w:rsid w:val="009D4F09"/>
    <w:rsid w:val="009D4F36"/>
    <w:rsid w:val="00A03150"/>
    <w:rsid w:val="00A04763"/>
    <w:rsid w:val="00A31F7A"/>
    <w:rsid w:val="00A34727"/>
    <w:rsid w:val="00A360A8"/>
    <w:rsid w:val="00A509E6"/>
    <w:rsid w:val="00A51219"/>
    <w:rsid w:val="00AA0ED6"/>
    <w:rsid w:val="00AA3EFC"/>
    <w:rsid w:val="00AB13FE"/>
    <w:rsid w:val="00AD2C8D"/>
    <w:rsid w:val="00B02C7A"/>
    <w:rsid w:val="00B21AB2"/>
    <w:rsid w:val="00B222A1"/>
    <w:rsid w:val="00B22688"/>
    <w:rsid w:val="00B32132"/>
    <w:rsid w:val="00B33F11"/>
    <w:rsid w:val="00B44B25"/>
    <w:rsid w:val="00B71E37"/>
    <w:rsid w:val="00B75E88"/>
    <w:rsid w:val="00B763CD"/>
    <w:rsid w:val="00B82434"/>
    <w:rsid w:val="00B87478"/>
    <w:rsid w:val="00B941C5"/>
    <w:rsid w:val="00B97082"/>
    <w:rsid w:val="00BC1D90"/>
    <w:rsid w:val="00BD7625"/>
    <w:rsid w:val="00BE2FE6"/>
    <w:rsid w:val="00BF32CE"/>
    <w:rsid w:val="00C16F06"/>
    <w:rsid w:val="00C41D21"/>
    <w:rsid w:val="00C435AC"/>
    <w:rsid w:val="00C44D4F"/>
    <w:rsid w:val="00C5372F"/>
    <w:rsid w:val="00C5702F"/>
    <w:rsid w:val="00C677F0"/>
    <w:rsid w:val="00C76F63"/>
    <w:rsid w:val="00C908F8"/>
    <w:rsid w:val="00CB297A"/>
    <w:rsid w:val="00CB774C"/>
    <w:rsid w:val="00CC0D86"/>
    <w:rsid w:val="00CD52BC"/>
    <w:rsid w:val="00D04C79"/>
    <w:rsid w:val="00D1357B"/>
    <w:rsid w:val="00D137DF"/>
    <w:rsid w:val="00D15825"/>
    <w:rsid w:val="00D2634A"/>
    <w:rsid w:val="00D36116"/>
    <w:rsid w:val="00D47556"/>
    <w:rsid w:val="00D53235"/>
    <w:rsid w:val="00D53B9C"/>
    <w:rsid w:val="00D62DE6"/>
    <w:rsid w:val="00D8280F"/>
    <w:rsid w:val="00D84059"/>
    <w:rsid w:val="00DC57F2"/>
    <w:rsid w:val="00DD2FE8"/>
    <w:rsid w:val="00DD7621"/>
    <w:rsid w:val="00E078BB"/>
    <w:rsid w:val="00E20733"/>
    <w:rsid w:val="00E231AA"/>
    <w:rsid w:val="00E351C1"/>
    <w:rsid w:val="00E41532"/>
    <w:rsid w:val="00E47C39"/>
    <w:rsid w:val="00E54575"/>
    <w:rsid w:val="00E946F2"/>
    <w:rsid w:val="00EA67F0"/>
    <w:rsid w:val="00EA6EB6"/>
    <w:rsid w:val="00EB4D0A"/>
    <w:rsid w:val="00EB6AD7"/>
    <w:rsid w:val="00EC03F4"/>
    <w:rsid w:val="00EC489B"/>
    <w:rsid w:val="00EC4C7A"/>
    <w:rsid w:val="00EC7F0B"/>
    <w:rsid w:val="00EE6004"/>
    <w:rsid w:val="00EE61E0"/>
    <w:rsid w:val="00EE7D51"/>
    <w:rsid w:val="00F14353"/>
    <w:rsid w:val="00F17F22"/>
    <w:rsid w:val="00F3071B"/>
    <w:rsid w:val="00F364F8"/>
    <w:rsid w:val="00F502B0"/>
    <w:rsid w:val="00F55E93"/>
    <w:rsid w:val="00F841D8"/>
    <w:rsid w:val="00F9434C"/>
    <w:rsid w:val="00F971E9"/>
    <w:rsid w:val="00F97FB3"/>
    <w:rsid w:val="00FA2D66"/>
    <w:rsid w:val="00FA3661"/>
    <w:rsid w:val="00FD3916"/>
    <w:rsid w:val="00FD6188"/>
    <w:rsid w:val="00FF168C"/>
    <w:rsid w:val="00FF3FE0"/>
    <w:rsid w:val="00FF4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FB8843-B5C4-43AA-80D3-823357A807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1745</TotalTime>
  <Pages>3</Pages>
  <Words>881</Words>
  <Characters>5023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Vlasenko Marina</cp:lastModifiedBy>
  <cp:revision>83</cp:revision>
  <cp:lastPrinted>2015-04-17T10:06:00Z</cp:lastPrinted>
  <dcterms:created xsi:type="dcterms:W3CDTF">2014-09-08T08:08:00Z</dcterms:created>
  <dcterms:modified xsi:type="dcterms:W3CDTF">2015-04-20T08:32:00Z</dcterms:modified>
</cp:coreProperties>
</file>