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DF41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A47DE" w:rsidRPr="00D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Некоммерческая организация</w:t>
      </w:r>
    </w:p>
    <w:p w:rsidR="00DA47DE" w:rsidRPr="00DF41F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Фонд развития Центра разработки и </w:t>
      </w:r>
    </w:p>
    <w:p w:rsidR="00DA47DE" w:rsidRPr="00DF41F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коммерциализации новых технологий</w:t>
      </w:r>
    </w:p>
    <w:p w:rsidR="00DA47DE" w:rsidRPr="00DF41F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306693" w:rsidRPr="00DF41F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9B7F9A" w:rsidRPr="00DF41FE" w:rsidRDefault="004D5362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ВЫПИСКА ИЗ </w:t>
      </w:r>
      <w:r w:rsidR="009B7F9A" w:rsidRPr="00D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  <w:r w:rsidR="00306693" w:rsidRPr="00D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E336C1" w:rsidRPr="00DF41FE" w:rsidRDefault="009D28D5" w:rsidP="00031710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рассмотрения</w:t>
      </w:r>
      <w:r w:rsidR="00CA6418" w:rsidRPr="00D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оценки</w:t>
      </w:r>
      <w:r w:rsidRPr="00D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7D39EC" w:rsidRPr="00D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Заявок на участие в открытом Запросе предложений </w:t>
      </w:r>
      <w:r w:rsidR="002368C3" w:rsidRPr="00D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право заключения рамочного договора оказания услуг и выполнения работ по организации и проведению мероприятий  для нужд Некоммерческой организации Фонд развития Центра разработки и коммерциализации новых технологий</w:t>
      </w:r>
      <w:r w:rsidR="00370848" w:rsidRPr="00D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(далее Фонд)</w:t>
      </w:r>
      <w:r w:rsidR="00141349" w:rsidRPr="00D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2D0D92" w:rsidRPr="00DF41FE" w:rsidRDefault="002D0D92" w:rsidP="00031710">
      <w:pPr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F41F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F41FE" w:rsidRDefault="00DA47DE" w:rsidP="00F8589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41F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4E011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F8589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DF41F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9B7F9A" w:rsidRPr="00DF41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368C3" w:rsidRPr="00DF41FE">
              <w:rPr>
                <w:rFonts w:ascii="Times New Roman" w:eastAsia="Calibri" w:hAnsi="Times New Roman" w:cs="Times New Roman"/>
                <w:sz w:val="24"/>
                <w:szCs w:val="24"/>
              </w:rPr>
              <w:t>ма</w:t>
            </w:r>
            <w:r w:rsidR="00031710" w:rsidRPr="00DF41FE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="00914F20" w:rsidRPr="00DF41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9B7F9A" w:rsidRPr="00DF41F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DF41FE"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 w:rsidR="00031710" w:rsidRPr="00DF41FE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DF41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DF41FE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41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  <w:r w:rsidR="00B7064E" w:rsidRPr="00DF41FE">
              <w:rPr>
                <w:rFonts w:ascii="Times New Roman" w:eastAsia="Calibri" w:hAnsi="Times New Roman" w:cs="Times New Roman"/>
                <w:sz w:val="24"/>
                <w:szCs w:val="24"/>
              </w:rPr>
              <w:t>г. Москва</w:t>
            </w:r>
          </w:p>
          <w:p w:rsidR="00DA47DE" w:rsidRPr="00DF41F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F41F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96F9E" w:rsidRPr="00DF41FE" w:rsidRDefault="00D96F9E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DF41FE">
        <w:rPr>
          <w:rFonts w:ascii="Times New Roman" w:eastAsia="Calibri" w:hAnsi="Times New Roman" w:cs="Times New Roman"/>
          <w:b/>
          <w:sz w:val="24"/>
          <w:szCs w:val="24"/>
          <w:u w:val="single"/>
        </w:rPr>
        <w:t>Повестка дня:</w:t>
      </w:r>
    </w:p>
    <w:p w:rsidR="002D0D92" w:rsidRPr="00DF41FE" w:rsidRDefault="002D0D92" w:rsidP="007D39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05939" w:rsidRPr="00405939" w:rsidRDefault="00E336C1" w:rsidP="00405939">
      <w:pPr>
        <w:spacing w:before="120" w:after="120" w:line="240" w:lineRule="atLeast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F41FE">
        <w:rPr>
          <w:rFonts w:ascii="Times New Roman" w:eastAsia="Calibri" w:hAnsi="Times New Roman" w:cs="Times New Roman"/>
          <w:b/>
          <w:sz w:val="24"/>
          <w:szCs w:val="24"/>
        </w:rPr>
        <w:t xml:space="preserve">Вопрос №1. </w:t>
      </w:r>
      <w:r w:rsidR="00405939" w:rsidRPr="00405939">
        <w:rPr>
          <w:rFonts w:ascii="Times New Roman" w:eastAsia="Calibri" w:hAnsi="Times New Roman" w:cs="Times New Roman"/>
          <w:b/>
          <w:sz w:val="24"/>
          <w:szCs w:val="24"/>
        </w:rPr>
        <w:t>Признание</w:t>
      </w:r>
      <w:r w:rsidR="00405939" w:rsidRPr="00DF41F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405939" w:rsidRPr="00405939">
        <w:rPr>
          <w:rFonts w:ascii="Times New Roman" w:eastAsia="Calibri" w:hAnsi="Times New Roman" w:cs="Times New Roman"/>
          <w:b/>
          <w:sz w:val="24"/>
          <w:szCs w:val="24"/>
        </w:rPr>
        <w:t xml:space="preserve">открытого запроса предложений на право заключения договора оказания услуг и выполнения работ по организации и проведению мероприятий для нужд Фонда </w:t>
      </w:r>
      <w:proofErr w:type="gramStart"/>
      <w:r w:rsidR="00405939" w:rsidRPr="00405939">
        <w:rPr>
          <w:rFonts w:ascii="Times New Roman" w:eastAsia="Calibri" w:hAnsi="Times New Roman" w:cs="Times New Roman"/>
          <w:b/>
          <w:sz w:val="24"/>
          <w:szCs w:val="24"/>
        </w:rPr>
        <w:t>несостоявшимся</w:t>
      </w:r>
      <w:proofErr w:type="gramEnd"/>
      <w:r w:rsidR="00405939" w:rsidRPr="00405939">
        <w:rPr>
          <w:rFonts w:ascii="Times New Roman" w:eastAsia="Calibri" w:hAnsi="Times New Roman" w:cs="Times New Roman"/>
          <w:b/>
          <w:sz w:val="24"/>
          <w:szCs w:val="24"/>
        </w:rPr>
        <w:t xml:space="preserve"> ввиду того что была подана только одна Заявка на участие в Процедуре закупки.</w:t>
      </w:r>
    </w:p>
    <w:p w:rsidR="00405939" w:rsidRPr="00405939" w:rsidRDefault="00405939" w:rsidP="00405939">
      <w:pPr>
        <w:spacing w:before="120" w:after="12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F41FE">
        <w:rPr>
          <w:rFonts w:ascii="Times New Roman" w:eastAsia="Calibri" w:hAnsi="Times New Roman" w:cs="Times New Roman"/>
          <w:b/>
          <w:sz w:val="24"/>
          <w:szCs w:val="24"/>
        </w:rPr>
        <w:t>В</w:t>
      </w:r>
      <w:r w:rsidRPr="00405939">
        <w:rPr>
          <w:rFonts w:ascii="Times New Roman" w:eastAsia="Calibri" w:hAnsi="Times New Roman" w:cs="Times New Roman"/>
          <w:b/>
          <w:sz w:val="24"/>
          <w:szCs w:val="24"/>
        </w:rPr>
        <w:t>опрос №2   Принятие</w:t>
      </w:r>
      <w:r w:rsidRPr="00DF41F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405939">
        <w:rPr>
          <w:rFonts w:ascii="Times New Roman" w:eastAsia="Calibri" w:hAnsi="Times New Roman" w:cs="Times New Roman"/>
          <w:b/>
          <w:sz w:val="24"/>
          <w:szCs w:val="24"/>
        </w:rPr>
        <w:t>решения о соответствии заявки единственного участника процедуры закупки</w:t>
      </w:r>
      <w:r w:rsidR="00C83D48" w:rsidRPr="00DF41FE">
        <w:rPr>
          <w:rFonts w:ascii="Times New Roman" w:eastAsia="Calibri" w:hAnsi="Times New Roman" w:cs="Times New Roman"/>
          <w:b/>
          <w:sz w:val="24"/>
          <w:szCs w:val="24"/>
        </w:rPr>
        <w:t xml:space="preserve"> -</w:t>
      </w:r>
      <w:r w:rsidRPr="00405939">
        <w:rPr>
          <w:rFonts w:ascii="Times New Roman" w:eastAsia="Calibri" w:hAnsi="Times New Roman" w:cs="Times New Roman"/>
          <w:b/>
          <w:sz w:val="24"/>
          <w:szCs w:val="24"/>
        </w:rPr>
        <w:t xml:space="preserve"> ООО «Р.И.М. ПОРТЕР НОВЕЛЛИ» требованиям Извещения и Документации открытого запроса предложений на право заключения договора оказания услуг и выполнения работ по организации и проведению мероприятий для нужд Фонда.</w:t>
      </w:r>
    </w:p>
    <w:p w:rsidR="00405939" w:rsidRPr="00405939" w:rsidRDefault="00405939" w:rsidP="00405939">
      <w:pPr>
        <w:spacing w:before="120" w:after="12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F41FE">
        <w:rPr>
          <w:rFonts w:ascii="Times New Roman" w:eastAsia="Calibri" w:hAnsi="Times New Roman" w:cs="Times New Roman"/>
          <w:b/>
          <w:sz w:val="24"/>
          <w:szCs w:val="24"/>
        </w:rPr>
        <w:t>В</w:t>
      </w:r>
      <w:r w:rsidRPr="00405939">
        <w:rPr>
          <w:rFonts w:ascii="Times New Roman" w:eastAsia="Calibri" w:hAnsi="Times New Roman" w:cs="Times New Roman"/>
          <w:b/>
          <w:sz w:val="24"/>
          <w:szCs w:val="24"/>
        </w:rPr>
        <w:t>опросу №3   Принятие</w:t>
      </w:r>
      <w:r w:rsidRPr="00DF41F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405939">
        <w:rPr>
          <w:rFonts w:ascii="Times New Roman" w:eastAsia="Calibri" w:hAnsi="Times New Roman" w:cs="Times New Roman"/>
          <w:b/>
          <w:sz w:val="24"/>
          <w:szCs w:val="24"/>
        </w:rPr>
        <w:t>решения о заключении Фондом рамочного договора с единственным участником открытого запроса предложений на право заключения договора оказания услуг и выполнения работ по организации и проведению мероприятий для нужд Фонда</w:t>
      </w:r>
      <w:r w:rsidR="00D5228B" w:rsidRPr="00DF41FE">
        <w:rPr>
          <w:rFonts w:ascii="Times New Roman" w:eastAsia="Calibri" w:hAnsi="Times New Roman" w:cs="Times New Roman"/>
          <w:b/>
          <w:sz w:val="24"/>
          <w:szCs w:val="24"/>
        </w:rPr>
        <w:t xml:space="preserve"> (далее Запрос предложений)</w:t>
      </w:r>
      <w:r w:rsidRPr="00405939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C8196A" w:rsidRPr="00DF41FE" w:rsidRDefault="00C8196A" w:rsidP="007D39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D5C0F" w:rsidRPr="00DF41FE" w:rsidRDefault="009D443B" w:rsidP="007D39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F41FE">
        <w:rPr>
          <w:rFonts w:ascii="Times New Roman" w:eastAsia="Calibri" w:hAnsi="Times New Roman" w:cs="Times New Roman"/>
          <w:sz w:val="24"/>
          <w:szCs w:val="24"/>
        </w:rPr>
        <w:t>1.</w:t>
      </w:r>
      <w:r w:rsidR="00DA2041" w:rsidRPr="00DF41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D5C0F" w:rsidRPr="00DF41FE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</w:t>
      </w:r>
      <w:r w:rsidR="00CA6418" w:rsidRPr="00DF41FE">
        <w:rPr>
          <w:rFonts w:ascii="Times New Roman" w:eastAsia="Calibri" w:hAnsi="Times New Roman" w:cs="Times New Roman"/>
          <w:sz w:val="24"/>
          <w:szCs w:val="24"/>
        </w:rPr>
        <w:t>Запроса предложений</w:t>
      </w:r>
      <w:r w:rsidR="000D5C0F" w:rsidRPr="00DF41FE">
        <w:rPr>
          <w:rFonts w:ascii="Times New Roman" w:eastAsia="Calibri" w:hAnsi="Times New Roman" w:cs="Times New Roman"/>
          <w:sz w:val="24"/>
          <w:szCs w:val="24"/>
        </w:rPr>
        <w:t>, в Тендерный комитет поступил</w:t>
      </w:r>
      <w:r w:rsidR="002368C3" w:rsidRPr="00DF41FE">
        <w:rPr>
          <w:rFonts w:ascii="Times New Roman" w:eastAsia="Calibri" w:hAnsi="Times New Roman" w:cs="Times New Roman"/>
          <w:sz w:val="24"/>
          <w:szCs w:val="24"/>
        </w:rPr>
        <w:t>а</w:t>
      </w:r>
      <w:r w:rsidR="00DC0423" w:rsidRPr="00DF41FE">
        <w:rPr>
          <w:rFonts w:ascii="Times New Roman" w:eastAsia="Calibri" w:hAnsi="Times New Roman" w:cs="Times New Roman"/>
          <w:sz w:val="24"/>
          <w:szCs w:val="24"/>
        </w:rPr>
        <w:t xml:space="preserve"> единственная</w:t>
      </w:r>
      <w:r w:rsidR="000D5C0F" w:rsidRPr="00DF41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B50C9" w:rsidRPr="00DF41FE">
        <w:rPr>
          <w:rFonts w:ascii="Times New Roman" w:eastAsia="Calibri" w:hAnsi="Times New Roman" w:cs="Times New Roman"/>
          <w:sz w:val="24"/>
          <w:szCs w:val="24"/>
        </w:rPr>
        <w:t>З</w:t>
      </w:r>
      <w:r w:rsidR="000D5C0F" w:rsidRPr="00DF41FE">
        <w:rPr>
          <w:rFonts w:ascii="Times New Roman" w:eastAsia="Calibri" w:hAnsi="Times New Roman" w:cs="Times New Roman"/>
          <w:sz w:val="24"/>
          <w:szCs w:val="24"/>
        </w:rPr>
        <w:t>аявк</w:t>
      </w:r>
      <w:r w:rsidR="002368C3" w:rsidRPr="00DF41FE">
        <w:rPr>
          <w:rFonts w:ascii="Times New Roman" w:eastAsia="Calibri" w:hAnsi="Times New Roman" w:cs="Times New Roman"/>
          <w:sz w:val="24"/>
          <w:szCs w:val="24"/>
        </w:rPr>
        <w:t>а</w:t>
      </w:r>
      <w:r w:rsidR="000D5C0F" w:rsidRPr="00DF41FE">
        <w:rPr>
          <w:rFonts w:ascii="Times New Roman" w:eastAsia="Calibri" w:hAnsi="Times New Roman" w:cs="Times New Roman"/>
          <w:sz w:val="24"/>
          <w:szCs w:val="24"/>
        </w:rPr>
        <w:t xml:space="preserve"> от следующ</w:t>
      </w:r>
      <w:r w:rsidR="002368C3" w:rsidRPr="00DF41FE">
        <w:rPr>
          <w:rFonts w:ascii="Times New Roman" w:eastAsia="Calibri" w:hAnsi="Times New Roman" w:cs="Times New Roman"/>
          <w:sz w:val="24"/>
          <w:szCs w:val="24"/>
        </w:rPr>
        <w:t>его</w:t>
      </w:r>
      <w:r w:rsidR="000D5C0F" w:rsidRPr="00DF41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D5C0F" w:rsidRPr="00DF41FE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</w:t>
      </w:r>
      <w:r w:rsidR="002368C3" w:rsidRPr="00DF41FE">
        <w:rPr>
          <w:rFonts w:ascii="Times New Roman" w:eastAsia="Calibri" w:hAnsi="Times New Roman" w:cs="Times New Roman"/>
          <w:sz w:val="24"/>
          <w:szCs w:val="24"/>
          <w:lang w:eastAsia="ru-RU"/>
        </w:rPr>
        <w:t>а</w:t>
      </w:r>
      <w:r w:rsidR="000D5C0F" w:rsidRPr="00DF41FE">
        <w:rPr>
          <w:rFonts w:ascii="Times New Roman" w:eastAsia="Calibri" w:hAnsi="Times New Roman" w:cs="Times New Roman"/>
          <w:sz w:val="24"/>
          <w:szCs w:val="24"/>
        </w:rPr>
        <w:t>:</w:t>
      </w:r>
    </w:p>
    <w:p w:rsidR="00C84F1B" w:rsidRPr="00DF41FE" w:rsidRDefault="00C84F1B" w:rsidP="00D44CE9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088"/>
        <w:gridCol w:w="1416"/>
        <w:gridCol w:w="4765"/>
      </w:tblGrid>
      <w:tr w:rsidR="00E511A6" w:rsidRPr="00DF41FE" w:rsidTr="00933C3C">
        <w:trPr>
          <w:trHeight w:val="300"/>
        </w:trPr>
        <w:tc>
          <w:tcPr>
            <w:tcW w:w="654" w:type="dxa"/>
            <w:noWrap/>
            <w:vAlign w:val="center"/>
          </w:tcPr>
          <w:p w:rsidR="00E511A6" w:rsidRPr="00DF41FE" w:rsidRDefault="00E511A6" w:rsidP="00E511A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F41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088" w:type="dxa"/>
            <w:noWrap/>
            <w:vAlign w:val="center"/>
          </w:tcPr>
          <w:p w:rsidR="00E511A6" w:rsidRPr="00DF41FE" w:rsidRDefault="00E511A6" w:rsidP="00E511A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F41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E511A6" w:rsidRPr="00DF41FE" w:rsidRDefault="00E511A6" w:rsidP="00E511A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F41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765" w:type="dxa"/>
            <w:vAlign w:val="center"/>
          </w:tcPr>
          <w:p w:rsidR="00E511A6" w:rsidRPr="00DF41FE" w:rsidRDefault="00E511A6" w:rsidP="00E511A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F41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</w:tr>
      <w:tr w:rsidR="00C8196A" w:rsidRPr="00DF41FE" w:rsidTr="00C8196A">
        <w:trPr>
          <w:trHeight w:val="569"/>
        </w:trPr>
        <w:tc>
          <w:tcPr>
            <w:tcW w:w="654" w:type="dxa"/>
            <w:noWrap/>
            <w:vAlign w:val="center"/>
          </w:tcPr>
          <w:p w:rsidR="00C8196A" w:rsidRPr="00DF41FE" w:rsidRDefault="00C8196A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88" w:type="dxa"/>
            <w:noWrap/>
            <w:vAlign w:val="center"/>
          </w:tcPr>
          <w:p w:rsidR="00C8196A" w:rsidRPr="00DF41FE" w:rsidRDefault="00623D75" w:rsidP="00C81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1FE">
              <w:rPr>
                <w:rFonts w:ascii="Times New Roman" w:hAnsi="Times New Roman" w:cs="Times New Roman"/>
                <w:sz w:val="24"/>
                <w:szCs w:val="24"/>
              </w:rPr>
              <w:t>ООО «Р.И.М. ПОРТЕР НОВЕЛЛИ»</w:t>
            </w:r>
          </w:p>
        </w:tc>
        <w:tc>
          <w:tcPr>
            <w:tcW w:w="1416" w:type="dxa"/>
            <w:noWrap/>
            <w:vAlign w:val="center"/>
          </w:tcPr>
          <w:p w:rsidR="00C8196A" w:rsidRPr="00DF41FE" w:rsidRDefault="002368C3" w:rsidP="00C81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1FE">
              <w:rPr>
                <w:rFonts w:ascii="Times New Roman" w:hAnsi="Times New Roman" w:cs="Times New Roman"/>
                <w:sz w:val="24"/>
                <w:szCs w:val="24"/>
              </w:rPr>
              <w:t>7710407812</w:t>
            </w:r>
          </w:p>
        </w:tc>
        <w:tc>
          <w:tcPr>
            <w:tcW w:w="4765" w:type="dxa"/>
            <w:vAlign w:val="center"/>
          </w:tcPr>
          <w:p w:rsidR="00623D75" w:rsidRPr="00DF41FE" w:rsidRDefault="002368C3" w:rsidP="00C81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1FE">
              <w:rPr>
                <w:rFonts w:ascii="Times New Roman" w:hAnsi="Times New Roman" w:cs="Times New Roman"/>
                <w:sz w:val="24"/>
                <w:szCs w:val="24"/>
              </w:rPr>
              <w:t xml:space="preserve">127015, РФ, г. Москва, </w:t>
            </w:r>
          </w:p>
          <w:p w:rsidR="00C8196A" w:rsidRPr="00DF41FE" w:rsidRDefault="002368C3" w:rsidP="00C81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1FE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DF41FE">
              <w:rPr>
                <w:rFonts w:ascii="Times New Roman" w:hAnsi="Times New Roman" w:cs="Times New Roman"/>
                <w:sz w:val="24"/>
                <w:szCs w:val="24"/>
              </w:rPr>
              <w:t>Новодмитровская</w:t>
            </w:r>
            <w:proofErr w:type="spellEnd"/>
            <w:r w:rsidRPr="00DF41FE">
              <w:rPr>
                <w:rFonts w:ascii="Times New Roman" w:hAnsi="Times New Roman" w:cs="Times New Roman"/>
                <w:sz w:val="24"/>
                <w:szCs w:val="24"/>
              </w:rPr>
              <w:t>, д.36, стр.1</w:t>
            </w:r>
            <w:r w:rsidR="00C8196A" w:rsidRPr="00DF41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E511A6" w:rsidRPr="00DF41FE" w:rsidRDefault="00E511A6" w:rsidP="00D44CE9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6565" w:rsidRPr="00DF41FE" w:rsidRDefault="00672DA9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highlight w:val="yellow"/>
        </w:rPr>
      </w:pPr>
      <w:r w:rsidRPr="00DF41FE">
        <w:rPr>
          <w:rFonts w:ascii="Times New Roman" w:eastAsia="Calibri" w:hAnsi="Times New Roman" w:cs="Times New Roman"/>
          <w:sz w:val="24"/>
          <w:szCs w:val="24"/>
        </w:rPr>
        <w:t>2</w:t>
      </w:r>
      <w:r w:rsidR="00C84F1B" w:rsidRPr="00DF41F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C0423" w:rsidRPr="00DF41FE">
        <w:rPr>
          <w:rFonts w:ascii="Times New Roman" w:eastAsia="Calibri" w:hAnsi="Times New Roman" w:cs="Times New Roman"/>
          <w:b/>
          <w:sz w:val="24"/>
          <w:szCs w:val="24"/>
        </w:rPr>
        <w:t>Вопрос № 1.</w:t>
      </w:r>
      <w:r w:rsidR="00DC0423" w:rsidRPr="00DF41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06718" w:rsidRPr="00DF41FE">
        <w:rPr>
          <w:rFonts w:ascii="Times New Roman" w:eastAsia="Calibri" w:hAnsi="Times New Roman" w:cs="Times New Roman"/>
          <w:sz w:val="24"/>
          <w:szCs w:val="24"/>
        </w:rPr>
        <w:t xml:space="preserve">После </w:t>
      </w:r>
      <w:r w:rsidR="00623D75" w:rsidRPr="00DF41FE">
        <w:rPr>
          <w:rFonts w:ascii="Times New Roman" w:eastAsia="Calibri" w:hAnsi="Times New Roman" w:cs="Times New Roman"/>
          <w:sz w:val="24"/>
          <w:szCs w:val="24"/>
        </w:rPr>
        <w:t>рассмотрения</w:t>
      </w:r>
      <w:r w:rsidR="0071528D" w:rsidRPr="00DF41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C0423" w:rsidRPr="00DF41FE">
        <w:rPr>
          <w:rFonts w:ascii="Times New Roman" w:eastAsia="Calibri" w:hAnsi="Times New Roman" w:cs="Times New Roman"/>
          <w:sz w:val="24"/>
          <w:szCs w:val="24"/>
        </w:rPr>
        <w:t>З</w:t>
      </w:r>
      <w:r w:rsidR="00623D75" w:rsidRPr="00DF41FE">
        <w:rPr>
          <w:rFonts w:ascii="Times New Roman" w:eastAsia="Calibri" w:hAnsi="Times New Roman" w:cs="Times New Roman"/>
          <w:sz w:val="24"/>
          <w:szCs w:val="24"/>
        </w:rPr>
        <w:t>аявк</w:t>
      </w:r>
      <w:r w:rsidR="00DC0423" w:rsidRPr="00DF41FE">
        <w:rPr>
          <w:rFonts w:ascii="Times New Roman" w:eastAsia="Calibri" w:hAnsi="Times New Roman" w:cs="Times New Roman"/>
          <w:sz w:val="24"/>
          <w:szCs w:val="24"/>
        </w:rPr>
        <w:t>и  единственного участника Запроса предложений - ООО «Р.И.М. ПОРТЕР НОВЕЛЛИ»</w:t>
      </w:r>
      <w:r w:rsidR="00EB020A">
        <w:rPr>
          <w:rFonts w:ascii="Times New Roman" w:eastAsia="Calibri" w:hAnsi="Times New Roman" w:cs="Times New Roman"/>
          <w:sz w:val="24"/>
          <w:szCs w:val="24"/>
        </w:rPr>
        <w:t xml:space="preserve"> экспертной группой</w:t>
      </w:r>
      <w:r w:rsidR="0023491A" w:rsidRPr="00DF41FE">
        <w:rPr>
          <w:rFonts w:ascii="Times New Roman" w:eastAsia="Calibri" w:hAnsi="Times New Roman" w:cs="Times New Roman"/>
          <w:sz w:val="24"/>
          <w:szCs w:val="24"/>
        </w:rPr>
        <w:t>, Тендерный комитет</w:t>
      </w:r>
    </w:p>
    <w:p w:rsidR="00BD3FB0" w:rsidRPr="00DF41FE" w:rsidRDefault="00BD3FB0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C0423" w:rsidRPr="00DF41FE" w:rsidRDefault="005F6565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F41FE">
        <w:rPr>
          <w:rFonts w:ascii="Times New Roman" w:eastAsia="Calibri" w:hAnsi="Times New Roman" w:cs="Times New Roman"/>
          <w:b/>
          <w:sz w:val="24"/>
          <w:szCs w:val="24"/>
        </w:rPr>
        <w:t xml:space="preserve">Р Е Ш И Л: </w:t>
      </w:r>
    </w:p>
    <w:p w:rsidR="00DC0423" w:rsidRPr="00DF41FE" w:rsidRDefault="00DC0423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F41FE">
        <w:rPr>
          <w:rFonts w:ascii="Times New Roman" w:eastAsia="Calibri" w:hAnsi="Times New Roman" w:cs="Times New Roman"/>
          <w:sz w:val="24"/>
          <w:szCs w:val="24"/>
        </w:rPr>
        <w:t xml:space="preserve">2.1. Признать </w:t>
      </w:r>
      <w:r w:rsidR="00370848" w:rsidRPr="00DF41FE">
        <w:rPr>
          <w:rFonts w:ascii="Times New Roman" w:eastAsia="Calibri" w:hAnsi="Times New Roman" w:cs="Times New Roman"/>
          <w:sz w:val="24"/>
          <w:szCs w:val="24"/>
        </w:rPr>
        <w:t>З</w:t>
      </w:r>
      <w:r w:rsidRPr="00DF41FE">
        <w:rPr>
          <w:rFonts w:ascii="Times New Roman" w:eastAsia="Calibri" w:hAnsi="Times New Roman" w:cs="Times New Roman"/>
          <w:sz w:val="24"/>
          <w:szCs w:val="24"/>
        </w:rPr>
        <w:t>апрос предложений несостоявшимся ввиду того что была подана только одна Заявка на участие в Процедуре закупки.</w:t>
      </w:r>
    </w:p>
    <w:p w:rsidR="00370848" w:rsidRPr="00DF41FE" w:rsidRDefault="00370848" w:rsidP="00DC042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43568" w:rsidRPr="00DF41FE" w:rsidRDefault="00DC0423" w:rsidP="004D536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F41FE">
        <w:rPr>
          <w:rFonts w:ascii="Times New Roman" w:eastAsia="Calibri" w:hAnsi="Times New Roman" w:cs="Times New Roman"/>
          <w:sz w:val="24"/>
          <w:szCs w:val="24"/>
        </w:rPr>
        <w:t xml:space="preserve">3. </w:t>
      </w:r>
      <w:r w:rsidRPr="00DF41FE">
        <w:rPr>
          <w:rFonts w:ascii="Times New Roman" w:eastAsia="Calibri" w:hAnsi="Times New Roman" w:cs="Times New Roman"/>
          <w:b/>
          <w:sz w:val="24"/>
          <w:szCs w:val="24"/>
        </w:rPr>
        <w:t>Вопрос № 2.</w:t>
      </w:r>
      <w:r w:rsidRPr="00DF41FE">
        <w:rPr>
          <w:rFonts w:ascii="Times New Roman" w:eastAsia="Calibri" w:hAnsi="Times New Roman" w:cs="Times New Roman"/>
          <w:sz w:val="24"/>
          <w:szCs w:val="24"/>
        </w:rPr>
        <w:t xml:space="preserve"> После рассмотрения Заявки  единственного участника Запроса предложений - ООО «Р.И.М. ПОРТЕР НОВЕЛЛИ»</w:t>
      </w:r>
      <w:r w:rsidR="00EB020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B020A" w:rsidRPr="00EB020A">
        <w:t xml:space="preserve"> </w:t>
      </w:r>
      <w:r w:rsidR="00EB020A" w:rsidRPr="00EB020A">
        <w:rPr>
          <w:rFonts w:ascii="Times New Roman" w:eastAsia="Calibri" w:hAnsi="Times New Roman" w:cs="Times New Roman"/>
          <w:sz w:val="24"/>
          <w:szCs w:val="24"/>
        </w:rPr>
        <w:t>экспертной группой</w:t>
      </w:r>
      <w:r w:rsidRPr="00DF41FE">
        <w:rPr>
          <w:rFonts w:ascii="Times New Roman" w:eastAsia="Calibri" w:hAnsi="Times New Roman" w:cs="Times New Roman"/>
          <w:sz w:val="24"/>
          <w:szCs w:val="24"/>
        </w:rPr>
        <w:t>, Тендерный комитет</w:t>
      </w:r>
      <w:r w:rsidR="00943568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43568" w:rsidRDefault="00943568" w:rsidP="00DC042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DC0423" w:rsidRPr="00DF41FE" w:rsidRDefault="00DC0423" w:rsidP="00DC0423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F41FE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Р Е Ш И Л: </w:t>
      </w:r>
    </w:p>
    <w:p w:rsidR="00836990" w:rsidRPr="00DF41FE" w:rsidRDefault="00DC0423" w:rsidP="00DC0423">
      <w:pPr>
        <w:spacing w:before="120"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F41FE">
        <w:rPr>
          <w:rFonts w:ascii="Times New Roman" w:eastAsia="Calibri" w:hAnsi="Times New Roman" w:cs="Times New Roman"/>
          <w:sz w:val="24"/>
          <w:szCs w:val="24"/>
        </w:rPr>
        <w:t>3.1. Признать Заявку единственного участника процедуры закупки</w:t>
      </w:r>
      <w:r w:rsidR="00836990" w:rsidRPr="00DF41FE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2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088"/>
        <w:gridCol w:w="1416"/>
        <w:gridCol w:w="4765"/>
      </w:tblGrid>
      <w:tr w:rsidR="00836990" w:rsidRPr="00DF41FE" w:rsidTr="004801D1">
        <w:trPr>
          <w:trHeight w:val="300"/>
        </w:trPr>
        <w:tc>
          <w:tcPr>
            <w:tcW w:w="654" w:type="dxa"/>
            <w:noWrap/>
            <w:vAlign w:val="center"/>
          </w:tcPr>
          <w:p w:rsidR="00836990" w:rsidRPr="00DF41FE" w:rsidRDefault="00836990" w:rsidP="004801D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F41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088" w:type="dxa"/>
            <w:noWrap/>
            <w:vAlign w:val="center"/>
          </w:tcPr>
          <w:p w:rsidR="00836990" w:rsidRPr="00DF41FE" w:rsidRDefault="00836990" w:rsidP="004801D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F41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836990" w:rsidRPr="00DF41FE" w:rsidRDefault="00836990" w:rsidP="004801D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F41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765" w:type="dxa"/>
            <w:vAlign w:val="center"/>
          </w:tcPr>
          <w:p w:rsidR="00836990" w:rsidRPr="00DF41FE" w:rsidRDefault="00836990" w:rsidP="004801D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F41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</w:tr>
      <w:tr w:rsidR="00836990" w:rsidRPr="00DF41FE" w:rsidTr="004801D1">
        <w:trPr>
          <w:trHeight w:val="569"/>
        </w:trPr>
        <w:tc>
          <w:tcPr>
            <w:tcW w:w="654" w:type="dxa"/>
            <w:noWrap/>
            <w:vAlign w:val="center"/>
          </w:tcPr>
          <w:p w:rsidR="00836990" w:rsidRPr="00DF41FE" w:rsidRDefault="00836990" w:rsidP="004801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88" w:type="dxa"/>
            <w:noWrap/>
            <w:vAlign w:val="center"/>
          </w:tcPr>
          <w:p w:rsidR="00836990" w:rsidRPr="00DF41FE" w:rsidRDefault="00836990" w:rsidP="00480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1FE">
              <w:rPr>
                <w:rFonts w:ascii="Times New Roman" w:hAnsi="Times New Roman" w:cs="Times New Roman"/>
                <w:sz w:val="24"/>
                <w:szCs w:val="24"/>
              </w:rPr>
              <w:t>ООО «Р.И.М. ПОРТЕР НОВЕЛЛИ»</w:t>
            </w:r>
          </w:p>
        </w:tc>
        <w:tc>
          <w:tcPr>
            <w:tcW w:w="1416" w:type="dxa"/>
            <w:noWrap/>
            <w:vAlign w:val="center"/>
          </w:tcPr>
          <w:p w:rsidR="00836990" w:rsidRPr="00DF41FE" w:rsidRDefault="00836990" w:rsidP="00480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1FE">
              <w:rPr>
                <w:rFonts w:ascii="Times New Roman" w:hAnsi="Times New Roman" w:cs="Times New Roman"/>
                <w:sz w:val="24"/>
                <w:szCs w:val="24"/>
              </w:rPr>
              <w:t>7710407812</w:t>
            </w:r>
          </w:p>
        </w:tc>
        <w:tc>
          <w:tcPr>
            <w:tcW w:w="4765" w:type="dxa"/>
            <w:vAlign w:val="center"/>
          </w:tcPr>
          <w:p w:rsidR="00836990" w:rsidRPr="00DF41FE" w:rsidRDefault="00836990" w:rsidP="00480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1FE">
              <w:rPr>
                <w:rFonts w:ascii="Times New Roman" w:hAnsi="Times New Roman" w:cs="Times New Roman"/>
                <w:sz w:val="24"/>
                <w:szCs w:val="24"/>
              </w:rPr>
              <w:t xml:space="preserve">127015, РФ, г. Москва, </w:t>
            </w:r>
          </w:p>
          <w:p w:rsidR="00836990" w:rsidRPr="00DF41FE" w:rsidRDefault="00836990" w:rsidP="00480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1FE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DF41FE">
              <w:rPr>
                <w:rFonts w:ascii="Times New Roman" w:hAnsi="Times New Roman" w:cs="Times New Roman"/>
                <w:sz w:val="24"/>
                <w:szCs w:val="24"/>
              </w:rPr>
              <w:t>Новодмитровская</w:t>
            </w:r>
            <w:proofErr w:type="spellEnd"/>
            <w:r w:rsidRPr="00DF41FE">
              <w:rPr>
                <w:rFonts w:ascii="Times New Roman" w:hAnsi="Times New Roman" w:cs="Times New Roman"/>
                <w:sz w:val="24"/>
                <w:szCs w:val="24"/>
              </w:rPr>
              <w:t>, д.36, стр.1.</w:t>
            </w:r>
          </w:p>
        </w:tc>
      </w:tr>
    </w:tbl>
    <w:p w:rsidR="00DC0423" w:rsidRPr="00DF41FE" w:rsidRDefault="00DC0423" w:rsidP="00DC0423">
      <w:pPr>
        <w:spacing w:before="120"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F41FE">
        <w:rPr>
          <w:rFonts w:ascii="Times New Roman" w:eastAsia="Calibri" w:hAnsi="Times New Roman" w:cs="Times New Roman"/>
          <w:sz w:val="24"/>
          <w:szCs w:val="24"/>
        </w:rPr>
        <w:t xml:space="preserve">соответствующей требованиям Извещения и Документации </w:t>
      </w:r>
      <w:r w:rsidR="00836990" w:rsidRPr="00DF41FE">
        <w:rPr>
          <w:rFonts w:ascii="Times New Roman" w:eastAsia="Calibri" w:hAnsi="Times New Roman" w:cs="Times New Roman"/>
          <w:sz w:val="24"/>
          <w:szCs w:val="24"/>
        </w:rPr>
        <w:t>Запроса предложений</w:t>
      </w:r>
      <w:r w:rsidRPr="00DF41F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D257E" w:rsidRPr="00DF41FE" w:rsidRDefault="00370848" w:rsidP="004D5362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F41FE">
        <w:rPr>
          <w:rFonts w:ascii="Times New Roman" w:eastAsia="Calibri" w:hAnsi="Times New Roman" w:cs="Times New Roman"/>
          <w:sz w:val="24"/>
          <w:szCs w:val="24"/>
        </w:rPr>
        <w:t xml:space="preserve">4. </w:t>
      </w:r>
      <w:r w:rsidRPr="00DF41FE">
        <w:rPr>
          <w:rFonts w:ascii="Times New Roman" w:eastAsia="Calibri" w:hAnsi="Times New Roman" w:cs="Times New Roman"/>
          <w:b/>
          <w:sz w:val="24"/>
          <w:szCs w:val="24"/>
        </w:rPr>
        <w:t>Вопрос № 3.</w:t>
      </w:r>
      <w:r w:rsidRPr="00DF41FE">
        <w:rPr>
          <w:rFonts w:ascii="Times New Roman" w:eastAsia="Calibri" w:hAnsi="Times New Roman" w:cs="Times New Roman"/>
          <w:sz w:val="24"/>
          <w:szCs w:val="24"/>
        </w:rPr>
        <w:t xml:space="preserve"> После рассмотрения Заявки  единственного участника Запроса предложений - ООО «Р.И.М. ПОРТЕР НОВЕЛЛИ», Тендерный комитет</w:t>
      </w:r>
      <w:r w:rsidRPr="00DF41FE">
        <w:rPr>
          <w:rFonts w:ascii="Times New Roman" w:hAnsi="Times New Roman" w:cs="Times New Roman"/>
          <w:sz w:val="24"/>
          <w:szCs w:val="24"/>
        </w:rPr>
        <w:t xml:space="preserve"> </w:t>
      </w:r>
      <w:r w:rsidRPr="00DF41FE">
        <w:rPr>
          <w:rFonts w:ascii="Times New Roman" w:eastAsia="Calibri" w:hAnsi="Times New Roman" w:cs="Times New Roman"/>
          <w:sz w:val="24"/>
          <w:szCs w:val="24"/>
        </w:rPr>
        <w:t>в связи с тем, что Запрос предложений признан несостоявшимся, и только одна Заявка удовлетворяет всем требованиям Извещения и Документации Процедуры закупки</w:t>
      </w:r>
      <w:r w:rsidR="00CD257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D257E" w:rsidRDefault="00CD257E" w:rsidP="0073549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35497" w:rsidRPr="00DF41FE" w:rsidRDefault="00735497" w:rsidP="0073549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F41FE">
        <w:rPr>
          <w:rFonts w:ascii="Times New Roman" w:eastAsia="Calibri" w:hAnsi="Times New Roman" w:cs="Times New Roman"/>
          <w:b/>
          <w:sz w:val="24"/>
          <w:szCs w:val="24"/>
        </w:rPr>
        <w:t xml:space="preserve">Р Е Ш И Л:  </w:t>
      </w:r>
    </w:p>
    <w:p w:rsidR="00C06899" w:rsidRDefault="00370848" w:rsidP="00DF41F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F41FE">
        <w:rPr>
          <w:rFonts w:ascii="Times New Roman" w:eastAsia="Calibri" w:hAnsi="Times New Roman" w:cs="Times New Roman"/>
          <w:sz w:val="24"/>
          <w:szCs w:val="24"/>
        </w:rPr>
        <w:t>4</w:t>
      </w:r>
      <w:r w:rsidR="00735497" w:rsidRPr="00DF41FE">
        <w:rPr>
          <w:rFonts w:ascii="Times New Roman" w:eastAsia="Calibri" w:hAnsi="Times New Roman" w:cs="Times New Roman"/>
          <w:sz w:val="24"/>
          <w:szCs w:val="24"/>
        </w:rPr>
        <w:t>.1</w:t>
      </w:r>
      <w:r w:rsidR="00720841" w:rsidRPr="00DF41FE">
        <w:rPr>
          <w:rFonts w:ascii="Times New Roman" w:eastAsia="Calibri" w:hAnsi="Times New Roman" w:cs="Times New Roman"/>
          <w:sz w:val="24"/>
          <w:szCs w:val="24"/>
        </w:rPr>
        <w:t>.</w:t>
      </w:r>
      <w:r w:rsidR="00735497" w:rsidRPr="00DF41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F41FE">
        <w:rPr>
          <w:rFonts w:ascii="Times New Roman" w:eastAsia="Calibri" w:hAnsi="Times New Roman" w:cs="Times New Roman"/>
          <w:sz w:val="24"/>
          <w:szCs w:val="24"/>
        </w:rPr>
        <w:t>Принять решение о</w:t>
      </w:r>
      <w:r w:rsidR="00623D75" w:rsidRPr="00DF41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F41FE" w:rsidRPr="00DF41FE">
        <w:rPr>
          <w:rFonts w:ascii="Times New Roman" w:eastAsia="Calibri" w:hAnsi="Times New Roman" w:cs="Times New Roman"/>
          <w:sz w:val="24"/>
          <w:szCs w:val="24"/>
        </w:rPr>
        <w:t>заключении Фондом рамочного договора с единственным участником открытого запроса предложений на право заключения договора оказания услуг и выполнения работ по организации и проведению мероприятий для нужд Фонда</w:t>
      </w:r>
      <w:r w:rsidR="00C06899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2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088"/>
        <w:gridCol w:w="1416"/>
        <w:gridCol w:w="4765"/>
      </w:tblGrid>
      <w:tr w:rsidR="00C06899" w:rsidRPr="00DF41FE" w:rsidTr="004801D1">
        <w:trPr>
          <w:trHeight w:val="300"/>
        </w:trPr>
        <w:tc>
          <w:tcPr>
            <w:tcW w:w="654" w:type="dxa"/>
            <w:noWrap/>
            <w:vAlign w:val="center"/>
          </w:tcPr>
          <w:p w:rsidR="00C06899" w:rsidRPr="00DF41FE" w:rsidRDefault="00C06899" w:rsidP="004801D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F41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088" w:type="dxa"/>
            <w:noWrap/>
            <w:vAlign w:val="center"/>
          </w:tcPr>
          <w:p w:rsidR="00C06899" w:rsidRPr="00DF41FE" w:rsidRDefault="00C06899" w:rsidP="004801D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F41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C06899" w:rsidRPr="00DF41FE" w:rsidRDefault="00C06899" w:rsidP="004801D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F41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765" w:type="dxa"/>
            <w:vAlign w:val="center"/>
          </w:tcPr>
          <w:p w:rsidR="00C06899" w:rsidRPr="00DF41FE" w:rsidRDefault="00C06899" w:rsidP="004801D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F41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</w:tr>
      <w:tr w:rsidR="00C06899" w:rsidRPr="00DF41FE" w:rsidTr="004801D1">
        <w:trPr>
          <w:trHeight w:val="569"/>
        </w:trPr>
        <w:tc>
          <w:tcPr>
            <w:tcW w:w="654" w:type="dxa"/>
            <w:noWrap/>
            <w:vAlign w:val="center"/>
          </w:tcPr>
          <w:p w:rsidR="00C06899" w:rsidRPr="00DF41FE" w:rsidRDefault="00C06899" w:rsidP="004801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88" w:type="dxa"/>
            <w:noWrap/>
            <w:vAlign w:val="center"/>
          </w:tcPr>
          <w:p w:rsidR="00C06899" w:rsidRPr="00DF41FE" w:rsidRDefault="00C06899" w:rsidP="00480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1FE">
              <w:rPr>
                <w:rFonts w:ascii="Times New Roman" w:hAnsi="Times New Roman" w:cs="Times New Roman"/>
                <w:sz w:val="24"/>
                <w:szCs w:val="24"/>
              </w:rPr>
              <w:t>ООО «Р.И.М. ПОРТЕР НОВЕЛЛИ»</w:t>
            </w:r>
          </w:p>
        </w:tc>
        <w:tc>
          <w:tcPr>
            <w:tcW w:w="1416" w:type="dxa"/>
            <w:noWrap/>
            <w:vAlign w:val="center"/>
          </w:tcPr>
          <w:p w:rsidR="00C06899" w:rsidRPr="00DF41FE" w:rsidRDefault="00C06899" w:rsidP="00480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1FE">
              <w:rPr>
                <w:rFonts w:ascii="Times New Roman" w:hAnsi="Times New Roman" w:cs="Times New Roman"/>
                <w:sz w:val="24"/>
                <w:szCs w:val="24"/>
              </w:rPr>
              <w:t>7710407812</w:t>
            </w:r>
          </w:p>
        </w:tc>
        <w:tc>
          <w:tcPr>
            <w:tcW w:w="4765" w:type="dxa"/>
            <w:vAlign w:val="center"/>
          </w:tcPr>
          <w:p w:rsidR="00C06899" w:rsidRPr="00DF41FE" w:rsidRDefault="00C06899" w:rsidP="00480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1FE">
              <w:rPr>
                <w:rFonts w:ascii="Times New Roman" w:hAnsi="Times New Roman" w:cs="Times New Roman"/>
                <w:sz w:val="24"/>
                <w:szCs w:val="24"/>
              </w:rPr>
              <w:t xml:space="preserve">127015, РФ, г. Москва, </w:t>
            </w:r>
          </w:p>
          <w:p w:rsidR="00C06899" w:rsidRPr="00DF41FE" w:rsidRDefault="00C06899" w:rsidP="00480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1FE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DF41FE">
              <w:rPr>
                <w:rFonts w:ascii="Times New Roman" w:hAnsi="Times New Roman" w:cs="Times New Roman"/>
                <w:sz w:val="24"/>
                <w:szCs w:val="24"/>
              </w:rPr>
              <w:t>Новодмитровская</w:t>
            </w:r>
            <w:proofErr w:type="spellEnd"/>
            <w:r w:rsidRPr="00DF41FE">
              <w:rPr>
                <w:rFonts w:ascii="Times New Roman" w:hAnsi="Times New Roman" w:cs="Times New Roman"/>
                <w:sz w:val="24"/>
                <w:szCs w:val="24"/>
              </w:rPr>
              <w:t>, д.36, стр.1.</w:t>
            </w:r>
          </w:p>
        </w:tc>
      </w:tr>
    </w:tbl>
    <w:p w:rsidR="00C06899" w:rsidRDefault="00C06899" w:rsidP="00DF41F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B020A" w:rsidRDefault="00EB020A" w:rsidP="00623D75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B020A" w:rsidRPr="00DF41FE" w:rsidRDefault="00EB020A" w:rsidP="00623D75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sectPr w:rsidR="00EB020A" w:rsidRPr="00DF41FE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7B13" w:rsidRDefault="00557B13" w:rsidP="00F745B9">
      <w:pPr>
        <w:spacing w:after="0" w:line="240" w:lineRule="auto"/>
      </w:pPr>
      <w:r>
        <w:separator/>
      </w:r>
    </w:p>
  </w:endnote>
  <w:endnote w:type="continuationSeparator" w:id="0">
    <w:p w:rsidR="00557B13" w:rsidRDefault="00557B13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0D92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7B13" w:rsidRDefault="00557B13" w:rsidP="00F745B9">
      <w:pPr>
        <w:spacing w:after="0" w:line="240" w:lineRule="auto"/>
      </w:pPr>
      <w:r>
        <w:separator/>
      </w:r>
    </w:p>
  </w:footnote>
  <w:footnote w:type="continuationSeparator" w:id="0">
    <w:p w:rsidR="00557B13" w:rsidRDefault="00557B13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51A8"/>
    <w:rsid w:val="00006134"/>
    <w:rsid w:val="00015858"/>
    <w:rsid w:val="000160D3"/>
    <w:rsid w:val="00016859"/>
    <w:rsid w:val="0002541A"/>
    <w:rsid w:val="000263D8"/>
    <w:rsid w:val="00031710"/>
    <w:rsid w:val="00031BA9"/>
    <w:rsid w:val="00032CB0"/>
    <w:rsid w:val="00032DD6"/>
    <w:rsid w:val="00036AFB"/>
    <w:rsid w:val="00051D85"/>
    <w:rsid w:val="0005623A"/>
    <w:rsid w:val="0005670C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10C9"/>
    <w:rsid w:val="000C3063"/>
    <w:rsid w:val="000D5C0F"/>
    <w:rsid w:val="000D6418"/>
    <w:rsid w:val="000D642C"/>
    <w:rsid w:val="000E0C0A"/>
    <w:rsid w:val="000E21D6"/>
    <w:rsid w:val="000E30FF"/>
    <w:rsid w:val="000E3D6A"/>
    <w:rsid w:val="000E5C34"/>
    <w:rsid w:val="000F4197"/>
    <w:rsid w:val="000F58B6"/>
    <w:rsid w:val="000F79A5"/>
    <w:rsid w:val="00103745"/>
    <w:rsid w:val="0010393D"/>
    <w:rsid w:val="0011274A"/>
    <w:rsid w:val="00112CC9"/>
    <w:rsid w:val="00113646"/>
    <w:rsid w:val="00113C69"/>
    <w:rsid w:val="0011782B"/>
    <w:rsid w:val="0013188E"/>
    <w:rsid w:val="00131E21"/>
    <w:rsid w:val="00135C7D"/>
    <w:rsid w:val="00141349"/>
    <w:rsid w:val="00150A7B"/>
    <w:rsid w:val="001518ED"/>
    <w:rsid w:val="00151C5F"/>
    <w:rsid w:val="0015293D"/>
    <w:rsid w:val="0015489F"/>
    <w:rsid w:val="001551C2"/>
    <w:rsid w:val="001557A2"/>
    <w:rsid w:val="00161A5D"/>
    <w:rsid w:val="00164563"/>
    <w:rsid w:val="00170F63"/>
    <w:rsid w:val="00176F89"/>
    <w:rsid w:val="00181401"/>
    <w:rsid w:val="001817E5"/>
    <w:rsid w:val="00182F51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C57FF"/>
    <w:rsid w:val="001D30A7"/>
    <w:rsid w:val="001D4583"/>
    <w:rsid w:val="001D4934"/>
    <w:rsid w:val="001D5778"/>
    <w:rsid w:val="001D5EAB"/>
    <w:rsid w:val="001D7042"/>
    <w:rsid w:val="001E079B"/>
    <w:rsid w:val="001F2732"/>
    <w:rsid w:val="001F35B8"/>
    <w:rsid w:val="002027EA"/>
    <w:rsid w:val="00206E6F"/>
    <w:rsid w:val="00207302"/>
    <w:rsid w:val="00210D9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68C3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877B6"/>
    <w:rsid w:val="002918CF"/>
    <w:rsid w:val="0029404A"/>
    <w:rsid w:val="002968F5"/>
    <w:rsid w:val="002A02F1"/>
    <w:rsid w:val="002A186E"/>
    <w:rsid w:val="002A3FC7"/>
    <w:rsid w:val="002A492A"/>
    <w:rsid w:val="002A6654"/>
    <w:rsid w:val="002B36C8"/>
    <w:rsid w:val="002B7D8B"/>
    <w:rsid w:val="002C1391"/>
    <w:rsid w:val="002C2564"/>
    <w:rsid w:val="002C2F5D"/>
    <w:rsid w:val="002C7184"/>
    <w:rsid w:val="002D0D92"/>
    <w:rsid w:val="002D1BF9"/>
    <w:rsid w:val="002D3989"/>
    <w:rsid w:val="002D4847"/>
    <w:rsid w:val="002D5A4A"/>
    <w:rsid w:val="002F216D"/>
    <w:rsid w:val="002F2AF5"/>
    <w:rsid w:val="003039EA"/>
    <w:rsid w:val="00304555"/>
    <w:rsid w:val="00305C9B"/>
    <w:rsid w:val="00306693"/>
    <w:rsid w:val="003139C9"/>
    <w:rsid w:val="00313A67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54B75"/>
    <w:rsid w:val="0035797A"/>
    <w:rsid w:val="00364D08"/>
    <w:rsid w:val="00367F72"/>
    <w:rsid w:val="00370848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3243"/>
    <w:rsid w:val="003A3D0F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0572"/>
    <w:rsid w:val="003E2AA4"/>
    <w:rsid w:val="003E36F4"/>
    <w:rsid w:val="003E62F4"/>
    <w:rsid w:val="003F2FB6"/>
    <w:rsid w:val="003F73C8"/>
    <w:rsid w:val="003F7FC2"/>
    <w:rsid w:val="00401048"/>
    <w:rsid w:val="00401F78"/>
    <w:rsid w:val="00405939"/>
    <w:rsid w:val="00406822"/>
    <w:rsid w:val="00407152"/>
    <w:rsid w:val="0041218B"/>
    <w:rsid w:val="00414565"/>
    <w:rsid w:val="00420FBC"/>
    <w:rsid w:val="00422F69"/>
    <w:rsid w:val="00435179"/>
    <w:rsid w:val="004363EC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D5362"/>
    <w:rsid w:val="004E0118"/>
    <w:rsid w:val="004E5966"/>
    <w:rsid w:val="004F2386"/>
    <w:rsid w:val="004F456B"/>
    <w:rsid w:val="004F5A2D"/>
    <w:rsid w:val="004F6225"/>
    <w:rsid w:val="004F63D6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57B13"/>
    <w:rsid w:val="005614E2"/>
    <w:rsid w:val="00562FFF"/>
    <w:rsid w:val="005634D7"/>
    <w:rsid w:val="00574B15"/>
    <w:rsid w:val="00575FC5"/>
    <w:rsid w:val="00576986"/>
    <w:rsid w:val="00577144"/>
    <w:rsid w:val="0058599D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7BAC"/>
    <w:rsid w:val="005D10D2"/>
    <w:rsid w:val="005D208F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4C2"/>
    <w:rsid w:val="006018C1"/>
    <w:rsid w:val="0060309C"/>
    <w:rsid w:val="00603C08"/>
    <w:rsid w:val="00603F3F"/>
    <w:rsid w:val="00606718"/>
    <w:rsid w:val="0061054E"/>
    <w:rsid w:val="00612A5B"/>
    <w:rsid w:val="00614A93"/>
    <w:rsid w:val="00615E36"/>
    <w:rsid w:val="0061783A"/>
    <w:rsid w:val="00622508"/>
    <w:rsid w:val="006227D5"/>
    <w:rsid w:val="00622B6F"/>
    <w:rsid w:val="00623607"/>
    <w:rsid w:val="00623D75"/>
    <w:rsid w:val="00630521"/>
    <w:rsid w:val="00643106"/>
    <w:rsid w:val="00653B0B"/>
    <w:rsid w:val="00655058"/>
    <w:rsid w:val="006568AD"/>
    <w:rsid w:val="0067293B"/>
    <w:rsid w:val="00672DA9"/>
    <w:rsid w:val="006741FB"/>
    <w:rsid w:val="0067628D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C750C"/>
    <w:rsid w:val="006E3598"/>
    <w:rsid w:val="006E7B4F"/>
    <w:rsid w:val="006F181A"/>
    <w:rsid w:val="006F6E6A"/>
    <w:rsid w:val="00702B87"/>
    <w:rsid w:val="00704C11"/>
    <w:rsid w:val="00710287"/>
    <w:rsid w:val="0071050E"/>
    <w:rsid w:val="00714B44"/>
    <w:rsid w:val="0071528D"/>
    <w:rsid w:val="007152D5"/>
    <w:rsid w:val="00720841"/>
    <w:rsid w:val="00720894"/>
    <w:rsid w:val="00722F66"/>
    <w:rsid w:val="00726A8A"/>
    <w:rsid w:val="00731670"/>
    <w:rsid w:val="007327D8"/>
    <w:rsid w:val="00735497"/>
    <w:rsid w:val="00740416"/>
    <w:rsid w:val="007404EA"/>
    <w:rsid w:val="00744EB4"/>
    <w:rsid w:val="00751C8A"/>
    <w:rsid w:val="00755AA1"/>
    <w:rsid w:val="00755EF5"/>
    <w:rsid w:val="00763841"/>
    <w:rsid w:val="00763954"/>
    <w:rsid w:val="00770433"/>
    <w:rsid w:val="00773288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C721B"/>
    <w:rsid w:val="007D39EC"/>
    <w:rsid w:val="007D4BFD"/>
    <w:rsid w:val="007D7307"/>
    <w:rsid w:val="007E23C6"/>
    <w:rsid w:val="007E2463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3699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2DF0"/>
    <w:rsid w:val="00884BCD"/>
    <w:rsid w:val="008855EF"/>
    <w:rsid w:val="00887386"/>
    <w:rsid w:val="0089568F"/>
    <w:rsid w:val="00897C80"/>
    <w:rsid w:val="008A0B7F"/>
    <w:rsid w:val="008A3075"/>
    <w:rsid w:val="008A468D"/>
    <w:rsid w:val="008B1ED3"/>
    <w:rsid w:val="008B5680"/>
    <w:rsid w:val="008B70A6"/>
    <w:rsid w:val="008B7619"/>
    <w:rsid w:val="008C0020"/>
    <w:rsid w:val="008C4011"/>
    <w:rsid w:val="008C7619"/>
    <w:rsid w:val="008D488D"/>
    <w:rsid w:val="008D5E07"/>
    <w:rsid w:val="008D6658"/>
    <w:rsid w:val="008D697B"/>
    <w:rsid w:val="008F206C"/>
    <w:rsid w:val="008F283F"/>
    <w:rsid w:val="00901A64"/>
    <w:rsid w:val="00905A22"/>
    <w:rsid w:val="0090705A"/>
    <w:rsid w:val="00910F36"/>
    <w:rsid w:val="00911740"/>
    <w:rsid w:val="009143E9"/>
    <w:rsid w:val="00914F20"/>
    <w:rsid w:val="00917D5A"/>
    <w:rsid w:val="00917E1B"/>
    <w:rsid w:val="0092084C"/>
    <w:rsid w:val="009217BF"/>
    <w:rsid w:val="009228FE"/>
    <w:rsid w:val="00930C34"/>
    <w:rsid w:val="00933C3C"/>
    <w:rsid w:val="009424B7"/>
    <w:rsid w:val="00943568"/>
    <w:rsid w:val="00952EC3"/>
    <w:rsid w:val="00954320"/>
    <w:rsid w:val="00956C87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05BC2"/>
    <w:rsid w:val="00A12411"/>
    <w:rsid w:val="00A20068"/>
    <w:rsid w:val="00A306AD"/>
    <w:rsid w:val="00A30B39"/>
    <w:rsid w:val="00A30F50"/>
    <w:rsid w:val="00A31BAB"/>
    <w:rsid w:val="00A34E59"/>
    <w:rsid w:val="00A364F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02DC"/>
    <w:rsid w:val="00B26B62"/>
    <w:rsid w:val="00B309B2"/>
    <w:rsid w:val="00B3427F"/>
    <w:rsid w:val="00B37E06"/>
    <w:rsid w:val="00B4004C"/>
    <w:rsid w:val="00B51C2B"/>
    <w:rsid w:val="00B5328D"/>
    <w:rsid w:val="00B5514C"/>
    <w:rsid w:val="00B60588"/>
    <w:rsid w:val="00B62203"/>
    <w:rsid w:val="00B62B0C"/>
    <w:rsid w:val="00B63E65"/>
    <w:rsid w:val="00B6493A"/>
    <w:rsid w:val="00B64B60"/>
    <w:rsid w:val="00B65FE7"/>
    <w:rsid w:val="00B679C0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3AF2"/>
    <w:rsid w:val="00BB4E3A"/>
    <w:rsid w:val="00BB51AF"/>
    <w:rsid w:val="00BC1FC8"/>
    <w:rsid w:val="00BC3321"/>
    <w:rsid w:val="00BC38E7"/>
    <w:rsid w:val="00BC7D8A"/>
    <w:rsid w:val="00BD3FB0"/>
    <w:rsid w:val="00BE6B1C"/>
    <w:rsid w:val="00BF5900"/>
    <w:rsid w:val="00C010FD"/>
    <w:rsid w:val="00C0203C"/>
    <w:rsid w:val="00C025B5"/>
    <w:rsid w:val="00C0680A"/>
    <w:rsid w:val="00C06899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66BCE"/>
    <w:rsid w:val="00C71519"/>
    <w:rsid w:val="00C71EBE"/>
    <w:rsid w:val="00C74F1F"/>
    <w:rsid w:val="00C7611D"/>
    <w:rsid w:val="00C80D33"/>
    <w:rsid w:val="00C8196A"/>
    <w:rsid w:val="00C83D48"/>
    <w:rsid w:val="00C84666"/>
    <w:rsid w:val="00C84D41"/>
    <w:rsid w:val="00C84F1B"/>
    <w:rsid w:val="00C90F04"/>
    <w:rsid w:val="00C92A01"/>
    <w:rsid w:val="00CA0A1C"/>
    <w:rsid w:val="00CA15FF"/>
    <w:rsid w:val="00CA6418"/>
    <w:rsid w:val="00CB016D"/>
    <w:rsid w:val="00CC5B70"/>
    <w:rsid w:val="00CD257E"/>
    <w:rsid w:val="00CD3A30"/>
    <w:rsid w:val="00CD3C5B"/>
    <w:rsid w:val="00CE13D4"/>
    <w:rsid w:val="00CE2650"/>
    <w:rsid w:val="00CE6B0D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203D"/>
    <w:rsid w:val="00D42169"/>
    <w:rsid w:val="00D44CE9"/>
    <w:rsid w:val="00D45529"/>
    <w:rsid w:val="00D45CD5"/>
    <w:rsid w:val="00D46F1F"/>
    <w:rsid w:val="00D47F61"/>
    <w:rsid w:val="00D5224D"/>
    <w:rsid w:val="00D5228B"/>
    <w:rsid w:val="00D52FA0"/>
    <w:rsid w:val="00D555B8"/>
    <w:rsid w:val="00D61418"/>
    <w:rsid w:val="00D63035"/>
    <w:rsid w:val="00D65BBA"/>
    <w:rsid w:val="00D66F8F"/>
    <w:rsid w:val="00D7244C"/>
    <w:rsid w:val="00D75725"/>
    <w:rsid w:val="00D775C7"/>
    <w:rsid w:val="00D84B71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C0423"/>
    <w:rsid w:val="00DD4835"/>
    <w:rsid w:val="00DD4DCF"/>
    <w:rsid w:val="00DD7AF7"/>
    <w:rsid w:val="00DE1A56"/>
    <w:rsid w:val="00DF14B8"/>
    <w:rsid w:val="00DF2E07"/>
    <w:rsid w:val="00DF3B77"/>
    <w:rsid w:val="00DF41FE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3FCE"/>
    <w:rsid w:val="00E46C78"/>
    <w:rsid w:val="00E511A6"/>
    <w:rsid w:val="00E538CC"/>
    <w:rsid w:val="00E54F85"/>
    <w:rsid w:val="00E56304"/>
    <w:rsid w:val="00E63722"/>
    <w:rsid w:val="00E67026"/>
    <w:rsid w:val="00E67309"/>
    <w:rsid w:val="00E67B0F"/>
    <w:rsid w:val="00E70748"/>
    <w:rsid w:val="00E74A31"/>
    <w:rsid w:val="00E806D5"/>
    <w:rsid w:val="00E8473A"/>
    <w:rsid w:val="00E8717D"/>
    <w:rsid w:val="00E91005"/>
    <w:rsid w:val="00E95A50"/>
    <w:rsid w:val="00EA13DA"/>
    <w:rsid w:val="00EA2C29"/>
    <w:rsid w:val="00EA581E"/>
    <w:rsid w:val="00EA5F5A"/>
    <w:rsid w:val="00EA672F"/>
    <w:rsid w:val="00EA799D"/>
    <w:rsid w:val="00EB020A"/>
    <w:rsid w:val="00EB2354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47B"/>
    <w:rsid w:val="00F22E8B"/>
    <w:rsid w:val="00F23EB6"/>
    <w:rsid w:val="00F25277"/>
    <w:rsid w:val="00F252AF"/>
    <w:rsid w:val="00F32CBE"/>
    <w:rsid w:val="00F35FC5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8589A"/>
    <w:rsid w:val="00F90DC1"/>
    <w:rsid w:val="00F94859"/>
    <w:rsid w:val="00F95DC9"/>
    <w:rsid w:val="00F961B5"/>
    <w:rsid w:val="00F97A95"/>
    <w:rsid w:val="00FA0BE6"/>
    <w:rsid w:val="00FA1EEB"/>
    <w:rsid w:val="00FA37CA"/>
    <w:rsid w:val="00FB0F17"/>
    <w:rsid w:val="00FB3FC2"/>
    <w:rsid w:val="00FB40CF"/>
    <w:rsid w:val="00FB50C9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46CF"/>
    <w:rsid w:val="00FD50A3"/>
    <w:rsid w:val="00FE34D7"/>
    <w:rsid w:val="00FE351A"/>
    <w:rsid w:val="00FE5359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3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16">
    <w:name w:val="Сетка таблицы16"/>
    <w:basedOn w:val="a1"/>
    <w:next w:val="a4"/>
    <w:uiPriority w:val="59"/>
    <w:rsid w:val="00C84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4"/>
    <w:uiPriority w:val="59"/>
    <w:rsid w:val="00E511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3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16">
    <w:name w:val="Сетка таблицы16"/>
    <w:basedOn w:val="a1"/>
    <w:next w:val="a4"/>
    <w:uiPriority w:val="59"/>
    <w:rsid w:val="00C84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4"/>
    <w:uiPriority w:val="59"/>
    <w:rsid w:val="00E511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FC4394-D8F4-45E6-A20E-0A5F53BB5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Kornilieva Olga</cp:lastModifiedBy>
  <cp:revision>4</cp:revision>
  <cp:lastPrinted>2015-02-24T14:55:00Z</cp:lastPrinted>
  <dcterms:created xsi:type="dcterms:W3CDTF">2015-05-12T13:39:00Z</dcterms:created>
  <dcterms:modified xsi:type="dcterms:W3CDTF">2015-05-12T13:47:00Z</dcterms:modified>
</cp:coreProperties>
</file>