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470C6F" w:rsidP="00B16932">
      <w:pPr>
        <w:ind w:left="5279"/>
        <w:jc w:val="right"/>
        <w:rPr>
          <w:b/>
        </w:rPr>
      </w:pPr>
    </w:p>
    <w:p w:rsidR="00932E11" w:rsidRDefault="00932E11" w:rsidP="00B16932">
      <w:pPr>
        <w:ind w:left="5279"/>
        <w:jc w:val="right"/>
        <w:rPr>
          <w:b/>
        </w:rPr>
      </w:pPr>
    </w:p>
    <w:p w:rsidR="00691EE9" w:rsidRDefault="00691EE9" w:rsidP="00B16932">
      <w:pPr>
        <w:jc w:val="center"/>
        <w:rPr>
          <w:b/>
          <w:sz w:val="28"/>
          <w:szCs w:val="28"/>
          <w:u w:val="single"/>
        </w:rPr>
      </w:pPr>
    </w:p>
    <w:p w:rsidR="008C7B46" w:rsidRDefault="008C7B46" w:rsidP="00B16932">
      <w:pPr>
        <w:jc w:val="center"/>
        <w:rPr>
          <w:b/>
          <w:sz w:val="28"/>
          <w:szCs w:val="28"/>
          <w:u w:val="single"/>
        </w:rPr>
      </w:pPr>
    </w:p>
    <w:p w:rsidR="008C7B46" w:rsidRDefault="008C7B46" w:rsidP="00B16932">
      <w:pPr>
        <w:jc w:val="center"/>
        <w:rPr>
          <w:b/>
          <w:sz w:val="28"/>
          <w:szCs w:val="28"/>
          <w:u w:val="single"/>
        </w:rPr>
      </w:pPr>
    </w:p>
    <w:p w:rsidR="008C7B46" w:rsidRDefault="008C7B46" w:rsidP="00B16932">
      <w:pPr>
        <w:jc w:val="center"/>
        <w:rPr>
          <w:b/>
          <w:sz w:val="28"/>
          <w:szCs w:val="28"/>
          <w:u w:val="single"/>
        </w:rPr>
      </w:pPr>
    </w:p>
    <w:p w:rsidR="008C7B46" w:rsidRDefault="008C7B46" w:rsidP="00B16932">
      <w:pPr>
        <w:jc w:val="center"/>
        <w:rPr>
          <w:b/>
          <w:sz w:val="28"/>
          <w:szCs w:val="28"/>
          <w:u w:val="single"/>
        </w:rPr>
      </w:pPr>
    </w:p>
    <w:p w:rsidR="008C7B46" w:rsidRDefault="008C7B46" w:rsidP="00B16932">
      <w:pPr>
        <w:jc w:val="center"/>
        <w:rPr>
          <w:b/>
          <w:sz w:val="28"/>
          <w:szCs w:val="28"/>
          <w:u w:val="single"/>
        </w:rPr>
      </w:pPr>
    </w:p>
    <w:p w:rsidR="008C7B46" w:rsidRDefault="008C7B46" w:rsidP="00B16932">
      <w:pPr>
        <w:jc w:val="center"/>
        <w:rPr>
          <w:b/>
          <w:sz w:val="28"/>
          <w:szCs w:val="28"/>
          <w:u w:val="single"/>
        </w:rPr>
      </w:pPr>
    </w:p>
    <w:p w:rsidR="00691EE9" w:rsidRDefault="00691EE9" w:rsidP="00B16932">
      <w:pPr>
        <w:jc w:val="center"/>
        <w:rPr>
          <w:b/>
          <w:sz w:val="28"/>
          <w:szCs w:val="28"/>
          <w:u w:val="single"/>
        </w:rPr>
      </w:pPr>
    </w:p>
    <w:p w:rsidR="00130F35" w:rsidRDefault="002D7E0C" w:rsidP="00B16932">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w:t>
      </w:r>
    </w:p>
    <w:p w:rsidR="00130F35" w:rsidRDefault="00130F35" w:rsidP="00B16932">
      <w:pPr>
        <w:jc w:val="center"/>
        <w:rPr>
          <w:b/>
          <w:sz w:val="28"/>
          <w:szCs w:val="28"/>
          <w:u w:val="single"/>
        </w:rPr>
      </w:pPr>
    </w:p>
    <w:p w:rsidR="00C2676D" w:rsidRDefault="00130F35" w:rsidP="00B16932">
      <w:pPr>
        <w:jc w:val="center"/>
        <w:rPr>
          <w:sz w:val="28"/>
          <w:szCs w:val="28"/>
        </w:rPr>
      </w:pPr>
      <w:r w:rsidRPr="00130F35">
        <w:rPr>
          <w:sz w:val="28"/>
          <w:szCs w:val="28"/>
        </w:rPr>
        <w:t xml:space="preserve">по проведению Процедуры закупки – открытого Запроса предложений </w:t>
      </w:r>
    </w:p>
    <w:p w:rsidR="00130F35" w:rsidRPr="00130F35" w:rsidRDefault="000F32D4" w:rsidP="00B16932">
      <w:pPr>
        <w:jc w:val="center"/>
        <w:rPr>
          <w:sz w:val="28"/>
          <w:szCs w:val="28"/>
        </w:rPr>
      </w:pPr>
      <w:r>
        <w:rPr>
          <w:sz w:val="28"/>
          <w:szCs w:val="28"/>
        </w:rPr>
        <w:t xml:space="preserve">на право заключения договора </w:t>
      </w:r>
      <w:r w:rsidR="00130F35" w:rsidRPr="00130F35">
        <w:rPr>
          <w:sz w:val="28"/>
          <w:szCs w:val="28"/>
        </w:rPr>
        <w:t>поставк</w:t>
      </w:r>
      <w:r>
        <w:rPr>
          <w:sz w:val="28"/>
          <w:szCs w:val="28"/>
        </w:rPr>
        <w:t>и</w:t>
      </w:r>
      <w:r w:rsidR="00130F35" w:rsidRPr="00130F35">
        <w:rPr>
          <w:sz w:val="28"/>
          <w:szCs w:val="28"/>
        </w:rPr>
        <w:t xml:space="preserve"> товаров для офиса </w:t>
      </w:r>
    </w:p>
    <w:p w:rsidR="002D7E0C" w:rsidRDefault="00130F35" w:rsidP="00B16932">
      <w:pPr>
        <w:jc w:val="center"/>
        <w:rPr>
          <w:sz w:val="22"/>
          <w:szCs w:val="20"/>
        </w:rPr>
      </w:pPr>
      <w:r>
        <w:rPr>
          <w:sz w:val="22"/>
          <w:szCs w:val="20"/>
        </w:rPr>
        <w:t xml:space="preserve">для нужд </w:t>
      </w:r>
      <w:r w:rsidR="00DB00AD">
        <w:rPr>
          <w:sz w:val="22"/>
          <w:szCs w:val="20"/>
        </w:rPr>
        <w:t xml:space="preserve"> </w:t>
      </w:r>
    </w:p>
    <w:p w:rsidR="002D7E0C" w:rsidRDefault="00E02330" w:rsidP="00B16932">
      <w:pPr>
        <w:tabs>
          <w:tab w:val="left" w:pos="5010"/>
        </w:tabs>
        <w:suppressAutoHyphens/>
        <w:ind w:right="639"/>
        <w:jc w:val="center"/>
        <w:rPr>
          <w:sz w:val="22"/>
          <w:szCs w:val="20"/>
        </w:rPr>
      </w:pPr>
      <w:r w:rsidRPr="00E02330">
        <w:rPr>
          <w:sz w:val="22"/>
          <w:szCs w:val="20"/>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Default="00E02330" w:rsidP="00B16932">
      <w:pPr>
        <w:tabs>
          <w:tab w:val="left" w:pos="5010"/>
        </w:tabs>
        <w:suppressAutoHyphens/>
        <w:ind w:right="639"/>
        <w:jc w:val="center"/>
        <w:rPr>
          <w:sz w:val="22"/>
          <w:szCs w:val="20"/>
        </w:rPr>
      </w:pPr>
    </w:p>
    <w:p w:rsidR="00E02330" w:rsidRDefault="00E02330" w:rsidP="00B16932">
      <w:pPr>
        <w:tabs>
          <w:tab w:val="left" w:pos="5010"/>
        </w:tabs>
        <w:suppressAutoHyphens/>
        <w:ind w:right="639"/>
        <w:jc w:val="center"/>
        <w:rPr>
          <w:sz w:val="22"/>
          <w:szCs w:val="20"/>
        </w:rPr>
      </w:pPr>
    </w:p>
    <w:p w:rsidR="008C7B46" w:rsidRDefault="008C7B46" w:rsidP="00B16932">
      <w:pPr>
        <w:tabs>
          <w:tab w:val="left" w:pos="5010"/>
        </w:tabs>
        <w:suppressAutoHyphens/>
        <w:ind w:right="639"/>
        <w:jc w:val="center"/>
        <w:rPr>
          <w:sz w:val="22"/>
          <w:szCs w:val="20"/>
        </w:rPr>
      </w:pPr>
    </w:p>
    <w:p w:rsidR="008C7B46" w:rsidRDefault="008C7B46" w:rsidP="00B16932">
      <w:pPr>
        <w:tabs>
          <w:tab w:val="left" w:pos="5010"/>
        </w:tabs>
        <w:suppressAutoHyphens/>
        <w:ind w:right="639"/>
        <w:jc w:val="center"/>
        <w:rPr>
          <w:sz w:val="22"/>
          <w:szCs w:val="20"/>
        </w:rPr>
      </w:pPr>
    </w:p>
    <w:p w:rsidR="008C7B46" w:rsidRDefault="008C7B46" w:rsidP="00B16932">
      <w:pPr>
        <w:tabs>
          <w:tab w:val="left" w:pos="5010"/>
        </w:tabs>
        <w:suppressAutoHyphens/>
        <w:ind w:right="639"/>
        <w:jc w:val="center"/>
        <w:rPr>
          <w:sz w:val="22"/>
          <w:szCs w:val="20"/>
        </w:rPr>
      </w:pPr>
    </w:p>
    <w:p w:rsidR="00E02330" w:rsidRPr="00257118" w:rsidRDefault="00E02330" w:rsidP="00B16932">
      <w:pPr>
        <w:tabs>
          <w:tab w:val="left" w:pos="5010"/>
        </w:tabs>
        <w:suppressAutoHyphens/>
        <w:ind w:right="639"/>
        <w:jc w:val="center"/>
      </w:pPr>
    </w:p>
    <w:p w:rsidR="002D7E0C" w:rsidRPr="00A70E40" w:rsidRDefault="002D7E0C" w:rsidP="00B16932">
      <w:pPr>
        <w:suppressAutoHyphens/>
        <w:ind w:right="639"/>
        <w:jc w:val="center"/>
      </w:pPr>
      <w:r w:rsidRPr="00A70E40">
        <w:t xml:space="preserve">Извещение № </w:t>
      </w:r>
      <w:r w:rsidR="00BA4399" w:rsidRPr="00A70E40">
        <w:t>15</w:t>
      </w:r>
      <w:r w:rsidR="00005019" w:rsidRPr="00A70E40">
        <w:t>-50104/</w:t>
      </w:r>
      <w:r w:rsidR="00BA4399" w:rsidRPr="00A70E40">
        <w:t>12</w:t>
      </w:r>
      <w:r w:rsidR="00A70E40" w:rsidRPr="00A70E40">
        <w:t xml:space="preserve"> от 24.03.2015</w:t>
      </w:r>
    </w:p>
    <w:p w:rsidR="002D7E0C" w:rsidRPr="00257118" w:rsidRDefault="002D7E0C" w:rsidP="00B16932">
      <w:pPr>
        <w:suppressAutoHyphens/>
        <w:ind w:right="639"/>
        <w:jc w:val="center"/>
      </w:pPr>
      <w:r w:rsidRPr="00A70E40">
        <w:t xml:space="preserve">размещено на сайте </w:t>
      </w:r>
      <w:proofErr w:type="spellStart"/>
      <w:r w:rsidRPr="00A70E40">
        <w:rPr>
          <w:rFonts w:eastAsia="Calibri"/>
        </w:rPr>
        <w:t>www</w:t>
      </w:r>
      <w:proofErr w:type="spellEnd"/>
      <w:r w:rsidRPr="00A70E40">
        <w:rPr>
          <w:rFonts w:eastAsia="Calibri"/>
        </w:rPr>
        <w:t>.</w:t>
      </w:r>
      <w:proofErr w:type="spellStart"/>
      <w:r w:rsidR="009759F4" w:rsidRPr="00A70E40">
        <w:rPr>
          <w:rFonts w:eastAsia="Calibri"/>
          <w:lang w:val="en-US"/>
        </w:rPr>
        <w:t>sk</w:t>
      </w:r>
      <w:proofErr w:type="spellEnd"/>
      <w:r w:rsidR="009759F4" w:rsidRPr="00A70E40">
        <w:rPr>
          <w:rFonts w:eastAsia="Calibri"/>
        </w:rPr>
        <w:t>.</w:t>
      </w:r>
      <w:proofErr w:type="spellStart"/>
      <w:r w:rsidR="009759F4" w:rsidRPr="00A70E40">
        <w:rPr>
          <w:rFonts w:eastAsia="Calibri"/>
          <w:lang w:val="en-US"/>
        </w:rPr>
        <w:t>ru</w:t>
      </w:r>
      <w:proofErr w:type="spellEnd"/>
      <w:r w:rsidRPr="00A70E40">
        <w:t xml:space="preserve">  </w:t>
      </w:r>
      <w:r w:rsidR="00FD000D" w:rsidRPr="00A70E40">
        <w:t>«</w:t>
      </w:r>
      <w:r w:rsidR="00A70E40" w:rsidRPr="00A70E40">
        <w:t>30</w:t>
      </w:r>
      <w:r w:rsidR="00FD000D" w:rsidRPr="00A70E40">
        <w:t>»</w:t>
      </w:r>
      <w:r w:rsidR="00396893" w:rsidRPr="00A70E40">
        <w:t xml:space="preserve"> </w:t>
      </w:r>
      <w:r w:rsidR="00A70E40" w:rsidRPr="00A70E40">
        <w:t>марта</w:t>
      </w:r>
      <w:r w:rsidR="00396893" w:rsidRPr="00A70E40">
        <w:t xml:space="preserve"> </w:t>
      </w:r>
      <w:r w:rsidRPr="00A70E40">
        <w:t>201</w:t>
      </w:r>
      <w:r w:rsidR="00925A72" w:rsidRPr="00A70E40">
        <w:t>5</w:t>
      </w:r>
      <w:r w:rsidRPr="00A70E40">
        <w:t xml:space="preserve"> года</w:t>
      </w:r>
      <w:r w:rsidRPr="00257118">
        <w:t xml:space="preserve"> </w:t>
      </w:r>
    </w:p>
    <w:p w:rsidR="002D7E0C" w:rsidRPr="007D0935" w:rsidRDefault="002D7E0C" w:rsidP="00B16932">
      <w:pPr>
        <w:rPr>
          <w:rFonts w:eastAsia="Calibri"/>
          <w:sz w:val="28"/>
          <w:szCs w:val="28"/>
        </w:rPr>
      </w:pPr>
    </w:p>
    <w:p w:rsidR="002D7E0C" w:rsidRDefault="002D7E0C" w:rsidP="00B16932">
      <w:pPr>
        <w:tabs>
          <w:tab w:val="left" w:pos="5040"/>
        </w:tabs>
        <w:ind w:left="5040" w:right="639" w:hanging="5040"/>
        <w:jc w:val="both"/>
        <w:rPr>
          <w:b/>
        </w:rPr>
      </w:pPr>
    </w:p>
    <w:p w:rsidR="002D7E0C" w:rsidRDefault="002D7E0C" w:rsidP="00B16932">
      <w:pPr>
        <w:tabs>
          <w:tab w:val="left" w:pos="5040"/>
        </w:tabs>
        <w:ind w:left="5040" w:right="639" w:hanging="5040"/>
        <w:jc w:val="both"/>
        <w:rPr>
          <w:b/>
        </w:rPr>
      </w:pPr>
    </w:p>
    <w:p w:rsidR="002D7E0C" w:rsidRDefault="002D7E0C"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2D7E0C" w:rsidRPr="00A86B30" w:rsidRDefault="002D7E0C" w:rsidP="00B16932">
      <w:pPr>
        <w:jc w:val="center"/>
        <w:rPr>
          <w:sz w:val="22"/>
          <w:szCs w:val="28"/>
        </w:rPr>
      </w:pPr>
      <w:r w:rsidRPr="00A86B30">
        <w:rPr>
          <w:sz w:val="22"/>
          <w:szCs w:val="28"/>
        </w:rPr>
        <w:t xml:space="preserve">Москва, </w:t>
      </w:r>
      <w:r w:rsidR="009759F4">
        <w:rPr>
          <w:sz w:val="22"/>
          <w:szCs w:val="28"/>
        </w:rPr>
        <w:t>201</w:t>
      </w:r>
      <w:r w:rsidR="00925A72">
        <w:rPr>
          <w:sz w:val="22"/>
          <w:szCs w:val="28"/>
        </w:rPr>
        <w:t>5</w:t>
      </w:r>
      <w:r w:rsidR="009759F4" w:rsidRPr="00A86B30">
        <w:rPr>
          <w:sz w:val="22"/>
          <w:szCs w:val="28"/>
        </w:rPr>
        <w:t xml:space="preserve"> </w:t>
      </w:r>
      <w:r w:rsidRPr="00A86B30">
        <w:rPr>
          <w:sz w:val="22"/>
          <w:szCs w:val="28"/>
        </w:rPr>
        <w:t>г.</w:t>
      </w:r>
    </w:p>
    <w:p w:rsidR="00B16E3E" w:rsidRDefault="00B16E3E" w:rsidP="00B16932">
      <w:pPr>
        <w:rPr>
          <w:b/>
          <w:caps/>
          <w:sz w:val="28"/>
          <w:szCs w:val="28"/>
        </w:rPr>
      </w:pPr>
    </w:p>
    <w:p w:rsidR="008C7B46" w:rsidRPr="000F32D4" w:rsidRDefault="008C7B46" w:rsidP="000F32D4">
      <w:pPr>
        <w:pStyle w:val="ab"/>
        <w:numPr>
          <w:ilvl w:val="0"/>
          <w:numId w:val="48"/>
        </w:numPr>
        <w:rPr>
          <w:b/>
        </w:rPr>
      </w:pPr>
      <w:bookmarkStart w:id="0" w:name="_Toc347943555"/>
      <w:bookmarkStart w:id="1" w:name="_Toc348011948"/>
      <w:bookmarkStart w:id="2" w:name="_Toc348106193"/>
      <w:bookmarkStart w:id="3" w:name="_Toc348106585"/>
      <w:r w:rsidRPr="000F32D4">
        <w:rPr>
          <w:b/>
        </w:rPr>
        <w:br w:type="page"/>
      </w:r>
    </w:p>
    <w:p w:rsidR="00972CB7" w:rsidRPr="00F1403C" w:rsidRDefault="00972CB7" w:rsidP="00F1403C">
      <w:pPr>
        <w:jc w:val="center"/>
        <w:rPr>
          <w:b/>
        </w:rPr>
      </w:pPr>
      <w:r w:rsidRPr="00F1403C">
        <w:rPr>
          <w:b/>
        </w:rPr>
        <w:lastRenderedPageBreak/>
        <w:t>Содержание</w:t>
      </w:r>
      <w:bookmarkEnd w:id="0"/>
      <w:bookmarkEnd w:id="1"/>
      <w:bookmarkEnd w:id="2"/>
      <w:bookmarkEnd w:id="3"/>
    </w:p>
    <w:p w:rsidR="00707682" w:rsidRPr="00707682" w:rsidRDefault="00586D19">
      <w:pPr>
        <w:pStyle w:val="14"/>
        <w:rPr>
          <w:rFonts w:ascii="Times New Roman" w:eastAsiaTheme="minorEastAsia" w:hAnsi="Times New Roman" w:cs="Times New Roman"/>
          <w:b w:val="0"/>
          <w:bCs w:val="0"/>
          <w:caps w:val="0"/>
          <w:noProof/>
        </w:rPr>
      </w:pPr>
      <w:r w:rsidRPr="00707682">
        <w:rPr>
          <w:rFonts w:ascii="Times New Roman" w:hAnsi="Times New Roman" w:cs="Times New Roman"/>
        </w:rPr>
        <w:fldChar w:fldCharType="begin"/>
      </w:r>
      <w:r w:rsidRPr="00707682">
        <w:rPr>
          <w:rFonts w:ascii="Times New Roman" w:hAnsi="Times New Roman" w:cs="Times New Roman"/>
        </w:rPr>
        <w:instrText xml:space="preserve"> TOC \o "1-1" \h \z \u \t "Заголовок 4;2" </w:instrText>
      </w:r>
      <w:r w:rsidRPr="00707682">
        <w:rPr>
          <w:rFonts w:ascii="Times New Roman" w:hAnsi="Times New Roman" w:cs="Times New Roman"/>
        </w:rPr>
        <w:fldChar w:fldCharType="separate"/>
      </w:r>
      <w:hyperlink w:anchor="_Toc413756447" w:history="1">
        <w:r w:rsidR="00707682" w:rsidRPr="00707682">
          <w:rPr>
            <w:rStyle w:val="ad"/>
            <w:rFonts w:ascii="Times New Roman" w:hAnsi="Times New Roman" w:cs="Times New Roman"/>
            <w:noProof/>
          </w:rPr>
          <w:t>1.</w:t>
        </w:r>
        <w:r w:rsidR="00707682" w:rsidRPr="00707682">
          <w:rPr>
            <w:rFonts w:ascii="Times New Roman" w:eastAsiaTheme="minorEastAsia" w:hAnsi="Times New Roman" w:cs="Times New Roman"/>
            <w:b w:val="0"/>
            <w:bCs w:val="0"/>
            <w:caps w:val="0"/>
            <w:noProof/>
          </w:rPr>
          <w:tab/>
        </w:r>
        <w:r w:rsidR="00707682" w:rsidRPr="00707682">
          <w:rPr>
            <w:rStyle w:val="ad"/>
            <w:rFonts w:ascii="Times New Roman" w:hAnsi="Times New Roman" w:cs="Times New Roman"/>
            <w:noProof/>
          </w:rPr>
          <w:t>ОСНОВНЫЕ ТЕРМИНЫ, ИСПОЛЬЗУЕМЫЕ В ДОКУМЕНТАЦИИ ПРОЦЕДУРЫ  ЗАКУПОК</w:t>
        </w:r>
        <w:r w:rsidR="00707682" w:rsidRPr="00707682">
          <w:rPr>
            <w:rFonts w:ascii="Times New Roman" w:hAnsi="Times New Roman" w:cs="Times New Roman"/>
            <w:noProof/>
            <w:webHidden/>
          </w:rPr>
          <w:tab/>
        </w:r>
        <w:r w:rsidR="00707682" w:rsidRPr="00707682">
          <w:rPr>
            <w:rFonts w:ascii="Times New Roman" w:hAnsi="Times New Roman" w:cs="Times New Roman"/>
            <w:noProof/>
            <w:webHidden/>
          </w:rPr>
          <w:fldChar w:fldCharType="begin"/>
        </w:r>
        <w:r w:rsidR="00707682" w:rsidRPr="00707682">
          <w:rPr>
            <w:rFonts w:ascii="Times New Roman" w:hAnsi="Times New Roman" w:cs="Times New Roman"/>
            <w:noProof/>
            <w:webHidden/>
          </w:rPr>
          <w:instrText xml:space="preserve"> PAGEREF _Toc413756447 \h </w:instrText>
        </w:r>
        <w:r w:rsidR="00707682" w:rsidRPr="00707682">
          <w:rPr>
            <w:rFonts w:ascii="Times New Roman" w:hAnsi="Times New Roman" w:cs="Times New Roman"/>
            <w:noProof/>
            <w:webHidden/>
          </w:rPr>
        </w:r>
        <w:r w:rsidR="00707682" w:rsidRPr="00707682">
          <w:rPr>
            <w:rFonts w:ascii="Times New Roman" w:hAnsi="Times New Roman" w:cs="Times New Roman"/>
            <w:noProof/>
            <w:webHidden/>
          </w:rPr>
          <w:fldChar w:fldCharType="separate"/>
        </w:r>
        <w:r w:rsidR="00E9299B">
          <w:rPr>
            <w:rFonts w:ascii="Times New Roman" w:hAnsi="Times New Roman" w:cs="Times New Roman"/>
            <w:noProof/>
            <w:webHidden/>
          </w:rPr>
          <w:t>5</w:t>
        </w:r>
        <w:r w:rsidR="00707682" w:rsidRPr="00707682">
          <w:rPr>
            <w:rFonts w:ascii="Times New Roman" w:hAnsi="Times New Roman" w:cs="Times New Roman"/>
            <w:noProof/>
            <w:webHidden/>
          </w:rPr>
          <w:fldChar w:fldCharType="end"/>
        </w:r>
      </w:hyperlink>
    </w:p>
    <w:p w:rsidR="00707682" w:rsidRPr="00707682" w:rsidRDefault="005B34BD">
      <w:pPr>
        <w:pStyle w:val="14"/>
        <w:rPr>
          <w:rFonts w:ascii="Times New Roman" w:eastAsiaTheme="minorEastAsia" w:hAnsi="Times New Roman" w:cs="Times New Roman"/>
          <w:b w:val="0"/>
          <w:bCs w:val="0"/>
          <w:caps w:val="0"/>
          <w:noProof/>
        </w:rPr>
      </w:pPr>
      <w:hyperlink w:anchor="_Toc413756448" w:history="1">
        <w:r w:rsidR="00707682" w:rsidRPr="00707682">
          <w:rPr>
            <w:rStyle w:val="ad"/>
            <w:rFonts w:ascii="Times New Roman" w:hAnsi="Times New Roman" w:cs="Times New Roman"/>
            <w:noProof/>
          </w:rPr>
          <w:t>2.</w:t>
        </w:r>
        <w:r w:rsidR="00707682" w:rsidRPr="00707682">
          <w:rPr>
            <w:rFonts w:ascii="Times New Roman" w:eastAsiaTheme="minorEastAsia" w:hAnsi="Times New Roman" w:cs="Times New Roman"/>
            <w:b w:val="0"/>
            <w:bCs w:val="0"/>
            <w:caps w:val="0"/>
            <w:noProof/>
          </w:rPr>
          <w:tab/>
        </w:r>
        <w:r w:rsidR="00707682" w:rsidRPr="00707682">
          <w:rPr>
            <w:rStyle w:val="ad"/>
            <w:rFonts w:ascii="Times New Roman" w:hAnsi="Times New Roman" w:cs="Times New Roman"/>
            <w:noProof/>
          </w:rPr>
          <w:t>ОБЩИЕ СВЕДЕНИЯ О ПРОЦЕДУРЕ ЗАКУПКИ</w:t>
        </w:r>
        <w:r w:rsidR="00707682" w:rsidRPr="00707682">
          <w:rPr>
            <w:rFonts w:ascii="Times New Roman" w:hAnsi="Times New Roman" w:cs="Times New Roman"/>
            <w:noProof/>
            <w:webHidden/>
          </w:rPr>
          <w:tab/>
        </w:r>
        <w:r w:rsidR="00707682" w:rsidRPr="00707682">
          <w:rPr>
            <w:rFonts w:ascii="Times New Roman" w:hAnsi="Times New Roman" w:cs="Times New Roman"/>
            <w:noProof/>
            <w:webHidden/>
          </w:rPr>
          <w:fldChar w:fldCharType="begin"/>
        </w:r>
        <w:r w:rsidR="00707682" w:rsidRPr="00707682">
          <w:rPr>
            <w:rFonts w:ascii="Times New Roman" w:hAnsi="Times New Roman" w:cs="Times New Roman"/>
            <w:noProof/>
            <w:webHidden/>
          </w:rPr>
          <w:instrText xml:space="preserve"> PAGEREF _Toc413756448 \h </w:instrText>
        </w:r>
        <w:r w:rsidR="00707682" w:rsidRPr="00707682">
          <w:rPr>
            <w:rFonts w:ascii="Times New Roman" w:hAnsi="Times New Roman" w:cs="Times New Roman"/>
            <w:noProof/>
            <w:webHidden/>
          </w:rPr>
        </w:r>
        <w:r w:rsidR="00707682" w:rsidRPr="00707682">
          <w:rPr>
            <w:rFonts w:ascii="Times New Roman" w:hAnsi="Times New Roman" w:cs="Times New Roman"/>
            <w:noProof/>
            <w:webHidden/>
          </w:rPr>
          <w:fldChar w:fldCharType="separate"/>
        </w:r>
        <w:r w:rsidR="00E9299B">
          <w:rPr>
            <w:rFonts w:ascii="Times New Roman" w:hAnsi="Times New Roman" w:cs="Times New Roman"/>
            <w:noProof/>
            <w:webHidden/>
          </w:rPr>
          <w:t>5</w:t>
        </w:r>
        <w:r w:rsidR="00707682" w:rsidRPr="00707682">
          <w:rPr>
            <w:rFonts w:ascii="Times New Roman" w:hAnsi="Times New Roman" w:cs="Times New Roman"/>
            <w:noProof/>
            <w:webHidden/>
          </w:rPr>
          <w:fldChar w:fldCharType="end"/>
        </w:r>
      </w:hyperlink>
    </w:p>
    <w:p w:rsidR="00707682" w:rsidRPr="00707682" w:rsidRDefault="005B34BD">
      <w:pPr>
        <w:pStyle w:val="22"/>
        <w:rPr>
          <w:rFonts w:eastAsiaTheme="minorEastAsia"/>
          <w:b w:val="0"/>
          <w:bCs w:val="0"/>
          <w:noProof/>
          <w:sz w:val="24"/>
          <w:szCs w:val="24"/>
        </w:rPr>
      </w:pPr>
      <w:hyperlink w:anchor="_Toc413756449" w:history="1">
        <w:r w:rsidR="00707682" w:rsidRPr="00707682">
          <w:rPr>
            <w:rStyle w:val="ad"/>
            <w:noProof/>
            <w:sz w:val="24"/>
            <w:szCs w:val="24"/>
          </w:rPr>
          <w:t>2.1. Наименование, способ и предмет Процедуры закупки</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_Toc413756449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5</w:t>
        </w:r>
        <w:r w:rsidR="00707682" w:rsidRPr="00707682">
          <w:rPr>
            <w:noProof/>
            <w:webHidden/>
            <w:sz w:val="24"/>
            <w:szCs w:val="24"/>
          </w:rPr>
          <w:fldChar w:fldCharType="end"/>
        </w:r>
      </w:hyperlink>
    </w:p>
    <w:p w:rsidR="00707682" w:rsidRPr="00707682" w:rsidRDefault="005B34BD">
      <w:pPr>
        <w:pStyle w:val="22"/>
        <w:rPr>
          <w:rFonts w:eastAsiaTheme="minorEastAsia"/>
          <w:b w:val="0"/>
          <w:bCs w:val="0"/>
          <w:noProof/>
          <w:sz w:val="24"/>
          <w:szCs w:val="24"/>
        </w:rPr>
      </w:pPr>
      <w:hyperlink w:anchor="_Toc413756450" w:history="1">
        <w:r w:rsidR="00707682" w:rsidRPr="00707682">
          <w:rPr>
            <w:rStyle w:val="ad"/>
            <w:noProof/>
            <w:sz w:val="24"/>
            <w:szCs w:val="24"/>
          </w:rPr>
          <w:t>2.2. Извещение о проведении Процедуры закупки</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_Toc413756450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5</w:t>
        </w:r>
        <w:r w:rsidR="00707682" w:rsidRPr="00707682">
          <w:rPr>
            <w:noProof/>
            <w:webHidden/>
            <w:sz w:val="24"/>
            <w:szCs w:val="24"/>
          </w:rPr>
          <w:fldChar w:fldCharType="end"/>
        </w:r>
      </w:hyperlink>
    </w:p>
    <w:p w:rsidR="00707682" w:rsidRPr="00707682" w:rsidRDefault="005B34BD">
      <w:pPr>
        <w:pStyle w:val="22"/>
        <w:rPr>
          <w:rFonts w:eastAsiaTheme="minorEastAsia"/>
          <w:b w:val="0"/>
          <w:bCs w:val="0"/>
          <w:noProof/>
          <w:sz w:val="24"/>
          <w:szCs w:val="24"/>
        </w:rPr>
      </w:pPr>
      <w:hyperlink w:anchor="_Toc413756451" w:history="1">
        <w:r w:rsidR="00707682" w:rsidRPr="00707682">
          <w:rPr>
            <w:rStyle w:val="ad"/>
            <w:noProof/>
            <w:sz w:val="24"/>
            <w:szCs w:val="24"/>
          </w:rPr>
          <w:t>2.3. Начальная (максимальная) цена Договора</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_Toc413756451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5</w:t>
        </w:r>
        <w:r w:rsidR="00707682" w:rsidRPr="00707682">
          <w:rPr>
            <w:noProof/>
            <w:webHidden/>
            <w:sz w:val="24"/>
            <w:szCs w:val="24"/>
          </w:rPr>
          <w:fldChar w:fldCharType="end"/>
        </w:r>
      </w:hyperlink>
    </w:p>
    <w:p w:rsidR="00707682" w:rsidRPr="00707682" w:rsidRDefault="005B34BD">
      <w:pPr>
        <w:pStyle w:val="22"/>
        <w:rPr>
          <w:rFonts w:eastAsiaTheme="minorEastAsia"/>
          <w:b w:val="0"/>
          <w:bCs w:val="0"/>
          <w:noProof/>
          <w:sz w:val="24"/>
          <w:szCs w:val="24"/>
        </w:rPr>
      </w:pPr>
      <w:hyperlink w:anchor="_Toc413756452" w:history="1">
        <w:r w:rsidR="00707682" w:rsidRPr="00707682">
          <w:rPr>
            <w:rStyle w:val="ad"/>
            <w:noProof/>
            <w:sz w:val="24"/>
            <w:szCs w:val="24"/>
          </w:rPr>
          <w:t>2.4. Срок подачи Заявок</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_Toc413756452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5</w:t>
        </w:r>
        <w:r w:rsidR="00707682" w:rsidRPr="00707682">
          <w:rPr>
            <w:noProof/>
            <w:webHidden/>
            <w:sz w:val="24"/>
            <w:szCs w:val="24"/>
          </w:rPr>
          <w:fldChar w:fldCharType="end"/>
        </w:r>
      </w:hyperlink>
    </w:p>
    <w:p w:rsidR="00707682" w:rsidRPr="00707682" w:rsidRDefault="005B34BD">
      <w:pPr>
        <w:pStyle w:val="22"/>
        <w:rPr>
          <w:rFonts w:eastAsiaTheme="minorEastAsia"/>
          <w:b w:val="0"/>
          <w:bCs w:val="0"/>
          <w:noProof/>
          <w:sz w:val="24"/>
          <w:szCs w:val="24"/>
        </w:rPr>
      </w:pPr>
      <w:hyperlink w:anchor="_Toc413756453" w:history="1">
        <w:r w:rsidR="00707682" w:rsidRPr="00707682">
          <w:rPr>
            <w:rStyle w:val="ad"/>
            <w:noProof/>
            <w:sz w:val="24"/>
            <w:szCs w:val="24"/>
          </w:rPr>
          <w:t>2.5. Отказ от проведения Процедуры закупки</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_Toc413756453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5</w:t>
        </w:r>
        <w:r w:rsidR="00707682" w:rsidRPr="00707682">
          <w:rPr>
            <w:noProof/>
            <w:webHidden/>
            <w:sz w:val="24"/>
            <w:szCs w:val="24"/>
          </w:rPr>
          <w:fldChar w:fldCharType="end"/>
        </w:r>
      </w:hyperlink>
    </w:p>
    <w:p w:rsidR="00707682" w:rsidRPr="00707682" w:rsidRDefault="005B34BD">
      <w:pPr>
        <w:pStyle w:val="22"/>
        <w:rPr>
          <w:rFonts w:eastAsiaTheme="minorEastAsia"/>
          <w:b w:val="0"/>
          <w:bCs w:val="0"/>
          <w:noProof/>
          <w:sz w:val="24"/>
          <w:szCs w:val="24"/>
        </w:rPr>
      </w:pPr>
      <w:hyperlink w:anchor="_Toc413756454" w:history="1">
        <w:r w:rsidR="00707682" w:rsidRPr="00707682">
          <w:rPr>
            <w:rStyle w:val="ad"/>
            <w:noProof/>
            <w:sz w:val="24"/>
            <w:szCs w:val="24"/>
          </w:rPr>
          <w:t>2.6. Затраты на участие в Процедуре закупки</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_Toc413756454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6</w:t>
        </w:r>
        <w:r w:rsidR="00707682" w:rsidRPr="00707682">
          <w:rPr>
            <w:noProof/>
            <w:webHidden/>
            <w:sz w:val="24"/>
            <w:szCs w:val="24"/>
          </w:rPr>
          <w:fldChar w:fldCharType="end"/>
        </w:r>
      </w:hyperlink>
    </w:p>
    <w:p w:rsidR="00707682" w:rsidRPr="00707682" w:rsidRDefault="005B34BD">
      <w:pPr>
        <w:pStyle w:val="14"/>
        <w:rPr>
          <w:rFonts w:ascii="Times New Roman" w:eastAsiaTheme="minorEastAsia" w:hAnsi="Times New Roman" w:cs="Times New Roman"/>
          <w:b w:val="0"/>
          <w:bCs w:val="0"/>
          <w:caps w:val="0"/>
          <w:noProof/>
        </w:rPr>
      </w:pPr>
      <w:hyperlink w:anchor="_Toc413756455" w:history="1">
        <w:r w:rsidR="00707682" w:rsidRPr="00707682">
          <w:rPr>
            <w:rStyle w:val="ad"/>
            <w:rFonts w:ascii="Times New Roman" w:hAnsi="Times New Roman" w:cs="Times New Roman"/>
            <w:noProof/>
          </w:rPr>
          <w:t>3.</w:t>
        </w:r>
        <w:r w:rsidR="00707682" w:rsidRPr="00707682">
          <w:rPr>
            <w:rFonts w:ascii="Times New Roman" w:eastAsiaTheme="minorEastAsia" w:hAnsi="Times New Roman" w:cs="Times New Roman"/>
            <w:b w:val="0"/>
            <w:bCs w:val="0"/>
            <w:caps w:val="0"/>
            <w:noProof/>
          </w:rPr>
          <w:tab/>
        </w:r>
        <w:r w:rsidR="00707682" w:rsidRPr="00707682">
          <w:rPr>
            <w:rStyle w:val="ad"/>
            <w:rFonts w:ascii="Times New Roman" w:hAnsi="Times New Roman" w:cs="Times New Roman"/>
            <w:noProof/>
          </w:rPr>
          <w:t>ТРЕБОВАНИЯ К СОДЕРЖАНИЮ, ФОРМЕ И СОСТАВУ ЗАЯВКИ, ИНСТРУКЦИЯ ПО ЕЕ ЗАПОЛНЕНИЮ</w:t>
        </w:r>
        <w:r w:rsidR="00707682" w:rsidRPr="00707682">
          <w:rPr>
            <w:rFonts w:ascii="Times New Roman" w:hAnsi="Times New Roman" w:cs="Times New Roman"/>
            <w:noProof/>
            <w:webHidden/>
          </w:rPr>
          <w:tab/>
        </w:r>
        <w:r w:rsidR="00707682" w:rsidRPr="00707682">
          <w:rPr>
            <w:rFonts w:ascii="Times New Roman" w:hAnsi="Times New Roman" w:cs="Times New Roman"/>
            <w:noProof/>
            <w:webHidden/>
          </w:rPr>
          <w:fldChar w:fldCharType="begin"/>
        </w:r>
        <w:r w:rsidR="00707682" w:rsidRPr="00707682">
          <w:rPr>
            <w:rFonts w:ascii="Times New Roman" w:hAnsi="Times New Roman" w:cs="Times New Roman"/>
            <w:noProof/>
            <w:webHidden/>
          </w:rPr>
          <w:instrText xml:space="preserve"> PAGEREF _Toc413756455 \h </w:instrText>
        </w:r>
        <w:r w:rsidR="00707682" w:rsidRPr="00707682">
          <w:rPr>
            <w:rFonts w:ascii="Times New Roman" w:hAnsi="Times New Roman" w:cs="Times New Roman"/>
            <w:noProof/>
            <w:webHidden/>
          </w:rPr>
        </w:r>
        <w:r w:rsidR="00707682" w:rsidRPr="00707682">
          <w:rPr>
            <w:rFonts w:ascii="Times New Roman" w:hAnsi="Times New Roman" w:cs="Times New Roman"/>
            <w:noProof/>
            <w:webHidden/>
          </w:rPr>
          <w:fldChar w:fldCharType="separate"/>
        </w:r>
        <w:r w:rsidR="00E9299B">
          <w:rPr>
            <w:rFonts w:ascii="Times New Roman" w:hAnsi="Times New Roman" w:cs="Times New Roman"/>
            <w:noProof/>
            <w:webHidden/>
          </w:rPr>
          <w:t>6</w:t>
        </w:r>
        <w:r w:rsidR="00707682" w:rsidRPr="00707682">
          <w:rPr>
            <w:rFonts w:ascii="Times New Roman" w:hAnsi="Times New Roman" w:cs="Times New Roman"/>
            <w:noProof/>
            <w:webHidden/>
          </w:rPr>
          <w:fldChar w:fldCharType="end"/>
        </w:r>
      </w:hyperlink>
    </w:p>
    <w:p w:rsidR="00707682" w:rsidRPr="00707682" w:rsidRDefault="005B34BD">
      <w:pPr>
        <w:pStyle w:val="22"/>
        <w:rPr>
          <w:rFonts w:eastAsiaTheme="minorEastAsia"/>
          <w:b w:val="0"/>
          <w:bCs w:val="0"/>
          <w:noProof/>
          <w:sz w:val="24"/>
          <w:szCs w:val="24"/>
        </w:rPr>
      </w:pPr>
      <w:hyperlink w:anchor="_Toc413756456" w:history="1">
        <w:r w:rsidR="00707682" w:rsidRPr="00707682">
          <w:rPr>
            <w:rStyle w:val="ad"/>
            <w:noProof/>
            <w:sz w:val="24"/>
            <w:szCs w:val="24"/>
          </w:rPr>
          <w:t>3.1. Форма Заявки</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_Toc413756456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6</w:t>
        </w:r>
        <w:r w:rsidR="00707682" w:rsidRPr="00707682">
          <w:rPr>
            <w:noProof/>
            <w:webHidden/>
            <w:sz w:val="24"/>
            <w:szCs w:val="24"/>
          </w:rPr>
          <w:fldChar w:fldCharType="end"/>
        </w:r>
      </w:hyperlink>
    </w:p>
    <w:p w:rsidR="00707682" w:rsidRPr="00707682" w:rsidRDefault="005B34BD">
      <w:pPr>
        <w:pStyle w:val="22"/>
        <w:rPr>
          <w:rFonts w:eastAsiaTheme="minorEastAsia"/>
          <w:b w:val="0"/>
          <w:bCs w:val="0"/>
          <w:noProof/>
          <w:sz w:val="24"/>
          <w:szCs w:val="24"/>
        </w:rPr>
      </w:pPr>
      <w:hyperlink w:anchor="_Toc413756457" w:history="1">
        <w:r w:rsidR="00707682" w:rsidRPr="00707682">
          <w:rPr>
            <w:rStyle w:val="ad"/>
            <w:noProof/>
            <w:sz w:val="24"/>
            <w:szCs w:val="24"/>
          </w:rPr>
          <w:t>3.2. Подготовка Заявки</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_Toc413756457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6</w:t>
        </w:r>
        <w:r w:rsidR="00707682" w:rsidRPr="00707682">
          <w:rPr>
            <w:noProof/>
            <w:webHidden/>
            <w:sz w:val="24"/>
            <w:szCs w:val="24"/>
          </w:rPr>
          <w:fldChar w:fldCharType="end"/>
        </w:r>
      </w:hyperlink>
    </w:p>
    <w:p w:rsidR="00707682" w:rsidRPr="00707682" w:rsidRDefault="005B34BD">
      <w:pPr>
        <w:pStyle w:val="22"/>
        <w:rPr>
          <w:rFonts w:eastAsiaTheme="minorEastAsia"/>
          <w:b w:val="0"/>
          <w:bCs w:val="0"/>
          <w:noProof/>
          <w:sz w:val="24"/>
          <w:szCs w:val="24"/>
        </w:rPr>
      </w:pPr>
      <w:hyperlink w:anchor="_Toc413756458" w:history="1">
        <w:r w:rsidR="00707682" w:rsidRPr="00707682">
          <w:rPr>
            <w:rStyle w:val="ad"/>
            <w:noProof/>
            <w:sz w:val="24"/>
            <w:szCs w:val="24"/>
          </w:rPr>
          <w:t>3.3. Подготовка Предложения на поставку товаров, выполнение работ и оказание услуг</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_Toc413756458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9</w:t>
        </w:r>
        <w:r w:rsidR="00707682" w:rsidRPr="00707682">
          <w:rPr>
            <w:noProof/>
            <w:webHidden/>
            <w:sz w:val="24"/>
            <w:szCs w:val="24"/>
          </w:rPr>
          <w:fldChar w:fldCharType="end"/>
        </w:r>
      </w:hyperlink>
    </w:p>
    <w:p w:rsidR="00707682" w:rsidRPr="00707682" w:rsidRDefault="005B34BD">
      <w:pPr>
        <w:pStyle w:val="22"/>
        <w:rPr>
          <w:rFonts w:eastAsiaTheme="minorEastAsia"/>
          <w:b w:val="0"/>
          <w:bCs w:val="0"/>
          <w:noProof/>
          <w:sz w:val="24"/>
          <w:szCs w:val="24"/>
        </w:rPr>
      </w:pPr>
      <w:hyperlink w:anchor="_Toc413756459" w:history="1">
        <w:r w:rsidR="00707682" w:rsidRPr="00707682">
          <w:rPr>
            <w:rStyle w:val="ad"/>
            <w:noProof/>
            <w:sz w:val="24"/>
            <w:szCs w:val="24"/>
          </w:rPr>
          <w:t>3.4. Расчет цены Договора</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_Toc413756459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9</w:t>
        </w:r>
        <w:r w:rsidR="00707682" w:rsidRPr="00707682">
          <w:rPr>
            <w:noProof/>
            <w:webHidden/>
            <w:sz w:val="24"/>
            <w:szCs w:val="24"/>
          </w:rPr>
          <w:fldChar w:fldCharType="end"/>
        </w:r>
      </w:hyperlink>
    </w:p>
    <w:p w:rsidR="00707682" w:rsidRPr="00707682" w:rsidRDefault="005B34BD">
      <w:pPr>
        <w:pStyle w:val="22"/>
        <w:rPr>
          <w:rFonts w:eastAsiaTheme="minorEastAsia"/>
          <w:b w:val="0"/>
          <w:bCs w:val="0"/>
          <w:noProof/>
          <w:sz w:val="24"/>
          <w:szCs w:val="24"/>
        </w:rPr>
      </w:pPr>
      <w:hyperlink w:anchor="_Toc413756460" w:history="1">
        <w:r w:rsidR="00707682" w:rsidRPr="00707682">
          <w:rPr>
            <w:rStyle w:val="ad"/>
            <w:noProof/>
            <w:sz w:val="24"/>
            <w:szCs w:val="24"/>
          </w:rPr>
          <w:t>3.5. Оформление и подписание Заявки</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_Toc413756460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10</w:t>
        </w:r>
        <w:r w:rsidR="00707682" w:rsidRPr="00707682">
          <w:rPr>
            <w:noProof/>
            <w:webHidden/>
            <w:sz w:val="24"/>
            <w:szCs w:val="24"/>
          </w:rPr>
          <w:fldChar w:fldCharType="end"/>
        </w:r>
      </w:hyperlink>
    </w:p>
    <w:p w:rsidR="00707682" w:rsidRPr="00707682" w:rsidRDefault="005B34BD">
      <w:pPr>
        <w:pStyle w:val="22"/>
        <w:rPr>
          <w:rFonts w:eastAsiaTheme="minorEastAsia"/>
          <w:b w:val="0"/>
          <w:bCs w:val="0"/>
          <w:noProof/>
          <w:sz w:val="24"/>
          <w:szCs w:val="24"/>
        </w:rPr>
      </w:pPr>
      <w:hyperlink w:anchor="_Toc413756461" w:history="1">
        <w:r w:rsidR="00707682" w:rsidRPr="00707682">
          <w:rPr>
            <w:rStyle w:val="ad"/>
            <w:noProof/>
            <w:sz w:val="24"/>
            <w:szCs w:val="24"/>
          </w:rPr>
          <w:t>3.6. Опечатывание и маркировка конвертов с Заявками</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_Toc413756461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10</w:t>
        </w:r>
        <w:r w:rsidR="00707682" w:rsidRPr="00707682">
          <w:rPr>
            <w:noProof/>
            <w:webHidden/>
            <w:sz w:val="24"/>
            <w:szCs w:val="24"/>
          </w:rPr>
          <w:fldChar w:fldCharType="end"/>
        </w:r>
      </w:hyperlink>
    </w:p>
    <w:p w:rsidR="00707682" w:rsidRPr="00707682" w:rsidRDefault="005B34BD">
      <w:pPr>
        <w:pStyle w:val="22"/>
        <w:rPr>
          <w:rFonts w:eastAsiaTheme="minorEastAsia"/>
          <w:b w:val="0"/>
          <w:bCs w:val="0"/>
          <w:noProof/>
          <w:sz w:val="24"/>
          <w:szCs w:val="24"/>
        </w:rPr>
      </w:pPr>
      <w:hyperlink w:anchor="_Toc413756462" w:history="1">
        <w:r w:rsidR="00707682" w:rsidRPr="00707682">
          <w:rPr>
            <w:rStyle w:val="ad"/>
            <w:noProof/>
            <w:sz w:val="24"/>
            <w:szCs w:val="24"/>
          </w:rPr>
          <w:t>3.7. Возврат Заявок</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_Toc413756462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11</w:t>
        </w:r>
        <w:r w:rsidR="00707682" w:rsidRPr="00707682">
          <w:rPr>
            <w:noProof/>
            <w:webHidden/>
            <w:sz w:val="24"/>
            <w:szCs w:val="24"/>
          </w:rPr>
          <w:fldChar w:fldCharType="end"/>
        </w:r>
      </w:hyperlink>
    </w:p>
    <w:p w:rsidR="00707682" w:rsidRPr="00707682" w:rsidRDefault="005B34BD">
      <w:pPr>
        <w:pStyle w:val="22"/>
        <w:rPr>
          <w:rFonts w:eastAsiaTheme="minorEastAsia"/>
          <w:b w:val="0"/>
          <w:bCs w:val="0"/>
          <w:noProof/>
          <w:sz w:val="24"/>
          <w:szCs w:val="24"/>
        </w:rPr>
      </w:pPr>
      <w:hyperlink w:anchor="_Toc413756463" w:history="1">
        <w:r w:rsidR="00707682" w:rsidRPr="00707682">
          <w:rPr>
            <w:rStyle w:val="ad"/>
            <w:noProof/>
            <w:sz w:val="24"/>
            <w:szCs w:val="24"/>
          </w:rPr>
          <w:t>3.8. Уточнение Заказчиком сведений Заявок</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_Toc413756463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11</w:t>
        </w:r>
        <w:r w:rsidR="00707682" w:rsidRPr="00707682">
          <w:rPr>
            <w:noProof/>
            <w:webHidden/>
            <w:sz w:val="24"/>
            <w:szCs w:val="24"/>
          </w:rPr>
          <w:fldChar w:fldCharType="end"/>
        </w:r>
      </w:hyperlink>
    </w:p>
    <w:p w:rsidR="00707682" w:rsidRPr="00707682" w:rsidRDefault="005B34BD">
      <w:pPr>
        <w:pStyle w:val="14"/>
        <w:rPr>
          <w:rFonts w:ascii="Times New Roman" w:eastAsiaTheme="minorEastAsia" w:hAnsi="Times New Roman" w:cs="Times New Roman"/>
          <w:b w:val="0"/>
          <w:bCs w:val="0"/>
          <w:caps w:val="0"/>
          <w:noProof/>
        </w:rPr>
      </w:pPr>
      <w:hyperlink w:anchor="_Toc413756464" w:history="1">
        <w:r w:rsidR="00707682" w:rsidRPr="00707682">
          <w:rPr>
            <w:rStyle w:val="ad"/>
            <w:rFonts w:ascii="Times New Roman" w:hAnsi="Times New Roman" w:cs="Times New Roman"/>
            <w:noProof/>
          </w:rPr>
          <w:t>4.</w:t>
        </w:r>
        <w:r w:rsidR="00707682" w:rsidRPr="00707682">
          <w:rPr>
            <w:rFonts w:ascii="Times New Roman" w:eastAsiaTheme="minorEastAsia" w:hAnsi="Times New Roman" w:cs="Times New Roman"/>
            <w:b w:val="0"/>
            <w:bCs w:val="0"/>
            <w:caps w:val="0"/>
            <w:noProof/>
          </w:rPr>
          <w:tab/>
        </w:r>
        <w:r w:rsidR="00707682" w:rsidRPr="00707682">
          <w:rPr>
            <w:rStyle w:val="ad"/>
            <w:rFonts w:ascii="Times New Roman" w:hAnsi="Times New Roman" w:cs="Times New Roman"/>
            <w:noProof/>
          </w:rPr>
          <w:t>ТРЕБОВАНИЯ К УЧАСТНИКАМ ПРОЦЕДУРЫ ЗАКУПКИ</w:t>
        </w:r>
        <w:r w:rsidR="00707682" w:rsidRPr="00707682">
          <w:rPr>
            <w:rFonts w:ascii="Times New Roman" w:hAnsi="Times New Roman" w:cs="Times New Roman"/>
            <w:noProof/>
            <w:webHidden/>
          </w:rPr>
          <w:tab/>
        </w:r>
        <w:r w:rsidR="00707682" w:rsidRPr="00707682">
          <w:rPr>
            <w:rFonts w:ascii="Times New Roman" w:hAnsi="Times New Roman" w:cs="Times New Roman"/>
            <w:noProof/>
            <w:webHidden/>
          </w:rPr>
          <w:fldChar w:fldCharType="begin"/>
        </w:r>
        <w:r w:rsidR="00707682" w:rsidRPr="00707682">
          <w:rPr>
            <w:rFonts w:ascii="Times New Roman" w:hAnsi="Times New Roman" w:cs="Times New Roman"/>
            <w:noProof/>
            <w:webHidden/>
          </w:rPr>
          <w:instrText xml:space="preserve"> PAGEREF _Toc413756464 \h </w:instrText>
        </w:r>
        <w:r w:rsidR="00707682" w:rsidRPr="00707682">
          <w:rPr>
            <w:rFonts w:ascii="Times New Roman" w:hAnsi="Times New Roman" w:cs="Times New Roman"/>
            <w:noProof/>
            <w:webHidden/>
          </w:rPr>
        </w:r>
        <w:r w:rsidR="00707682" w:rsidRPr="00707682">
          <w:rPr>
            <w:rFonts w:ascii="Times New Roman" w:hAnsi="Times New Roman" w:cs="Times New Roman"/>
            <w:noProof/>
            <w:webHidden/>
          </w:rPr>
          <w:fldChar w:fldCharType="separate"/>
        </w:r>
        <w:r w:rsidR="00E9299B">
          <w:rPr>
            <w:rFonts w:ascii="Times New Roman" w:hAnsi="Times New Roman" w:cs="Times New Roman"/>
            <w:noProof/>
            <w:webHidden/>
          </w:rPr>
          <w:t>11</w:t>
        </w:r>
        <w:r w:rsidR="00707682" w:rsidRPr="00707682">
          <w:rPr>
            <w:rFonts w:ascii="Times New Roman" w:hAnsi="Times New Roman" w:cs="Times New Roman"/>
            <w:noProof/>
            <w:webHidden/>
          </w:rPr>
          <w:fldChar w:fldCharType="end"/>
        </w:r>
      </w:hyperlink>
    </w:p>
    <w:p w:rsidR="00707682" w:rsidRPr="00707682" w:rsidRDefault="005B34BD">
      <w:pPr>
        <w:pStyle w:val="22"/>
        <w:rPr>
          <w:rFonts w:eastAsiaTheme="minorEastAsia"/>
          <w:b w:val="0"/>
          <w:bCs w:val="0"/>
          <w:noProof/>
          <w:sz w:val="24"/>
          <w:szCs w:val="24"/>
        </w:rPr>
      </w:pPr>
      <w:hyperlink w:anchor="_Toc413756465" w:history="1">
        <w:r w:rsidR="00707682" w:rsidRPr="00707682">
          <w:rPr>
            <w:rStyle w:val="ad"/>
            <w:noProof/>
            <w:sz w:val="24"/>
            <w:szCs w:val="24"/>
          </w:rPr>
          <w:t>4.1. Обязательные требования к Участникам Процедуры закупки</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_Toc413756465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11</w:t>
        </w:r>
        <w:r w:rsidR="00707682" w:rsidRPr="00707682">
          <w:rPr>
            <w:noProof/>
            <w:webHidden/>
            <w:sz w:val="24"/>
            <w:szCs w:val="24"/>
          </w:rPr>
          <w:fldChar w:fldCharType="end"/>
        </w:r>
      </w:hyperlink>
    </w:p>
    <w:p w:rsidR="00707682" w:rsidRPr="00707682" w:rsidRDefault="005B34BD">
      <w:pPr>
        <w:pStyle w:val="14"/>
        <w:rPr>
          <w:rFonts w:ascii="Times New Roman" w:eastAsiaTheme="minorEastAsia" w:hAnsi="Times New Roman" w:cs="Times New Roman"/>
          <w:b w:val="0"/>
          <w:bCs w:val="0"/>
          <w:caps w:val="0"/>
          <w:noProof/>
        </w:rPr>
      </w:pPr>
      <w:hyperlink w:anchor="_Toc413756466" w:history="1">
        <w:r w:rsidR="00707682" w:rsidRPr="00707682">
          <w:rPr>
            <w:rStyle w:val="ad"/>
            <w:rFonts w:ascii="Times New Roman" w:hAnsi="Times New Roman" w:cs="Times New Roman"/>
            <w:noProof/>
          </w:rPr>
          <w:t>5.</w:t>
        </w:r>
        <w:r w:rsidR="00707682" w:rsidRPr="00707682">
          <w:rPr>
            <w:rFonts w:ascii="Times New Roman" w:eastAsiaTheme="minorEastAsia" w:hAnsi="Times New Roman" w:cs="Times New Roman"/>
            <w:b w:val="0"/>
            <w:bCs w:val="0"/>
            <w:caps w:val="0"/>
            <w:noProof/>
          </w:rPr>
          <w:tab/>
        </w:r>
        <w:r w:rsidR="00707682" w:rsidRPr="00707682">
          <w:rPr>
            <w:rStyle w:val="ad"/>
            <w:rFonts w:ascii="Times New Roman" w:hAnsi="Times New Roman" w:cs="Times New Roman"/>
            <w:noProof/>
          </w:rPr>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r w:rsidR="00707682" w:rsidRPr="00707682">
          <w:rPr>
            <w:rFonts w:ascii="Times New Roman" w:hAnsi="Times New Roman" w:cs="Times New Roman"/>
            <w:noProof/>
            <w:webHidden/>
          </w:rPr>
          <w:tab/>
        </w:r>
        <w:r w:rsidR="00707682" w:rsidRPr="00707682">
          <w:rPr>
            <w:rFonts w:ascii="Times New Roman" w:hAnsi="Times New Roman" w:cs="Times New Roman"/>
            <w:noProof/>
            <w:webHidden/>
          </w:rPr>
          <w:fldChar w:fldCharType="begin"/>
        </w:r>
        <w:r w:rsidR="00707682" w:rsidRPr="00707682">
          <w:rPr>
            <w:rFonts w:ascii="Times New Roman" w:hAnsi="Times New Roman" w:cs="Times New Roman"/>
            <w:noProof/>
            <w:webHidden/>
          </w:rPr>
          <w:instrText xml:space="preserve"> PAGEREF _Toc413756466 \h </w:instrText>
        </w:r>
        <w:r w:rsidR="00707682" w:rsidRPr="00707682">
          <w:rPr>
            <w:rFonts w:ascii="Times New Roman" w:hAnsi="Times New Roman" w:cs="Times New Roman"/>
            <w:noProof/>
            <w:webHidden/>
          </w:rPr>
        </w:r>
        <w:r w:rsidR="00707682" w:rsidRPr="00707682">
          <w:rPr>
            <w:rFonts w:ascii="Times New Roman" w:hAnsi="Times New Roman" w:cs="Times New Roman"/>
            <w:noProof/>
            <w:webHidden/>
          </w:rPr>
          <w:fldChar w:fldCharType="separate"/>
        </w:r>
        <w:r w:rsidR="00E9299B">
          <w:rPr>
            <w:rFonts w:ascii="Times New Roman" w:hAnsi="Times New Roman" w:cs="Times New Roman"/>
            <w:noProof/>
            <w:webHidden/>
          </w:rPr>
          <w:t>12</w:t>
        </w:r>
        <w:r w:rsidR="00707682" w:rsidRPr="00707682">
          <w:rPr>
            <w:rFonts w:ascii="Times New Roman" w:hAnsi="Times New Roman" w:cs="Times New Roman"/>
            <w:noProof/>
            <w:webHidden/>
          </w:rPr>
          <w:fldChar w:fldCharType="end"/>
        </w:r>
      </w:hyperlink>
    </w:p>
    <w:p w:rsidR="00707682" w:rsidRPr="00707682" w:rsidRDefault="005B34BD">
      <w:pPr>
        <w:pStyle w:val="14"/>
        <w:rPr>
          <w:rFonts w:ascii="Times New Roman" w:eastAsiaTheme="minorEastAsia" w:hAnsi="Times New Roman" w:cs="Times New Roman"/>
          <w:b w:val="0"/>
          <w:bCs w:val="0"/>
          <w:caps w:val="0"/>
          <w:noProof/>
        </w:rPr>
      </w:pPr>
      <w:hyperlink w:anchor="_Toc413756467" w:history="1">
        <w:r w:rsidR="00707682" w:rsidRPr="00707682">
          <w:rPr>
            <w:rStyle w:val="ad"/>
            <w:rFonts w:ascii="Times New Roman" w:hAnsi="Times New Roman" w:cs="Times New Roman"/>
            <w:noProof/>
          </w:rPr>
          <w:t>6.</w:t>
        </w:r>
        <w:r w:rsidR="00707682" w:rsidRPr="00707682">
          <w:rPr>
            <w:rFonts w:ascii="Times New Roman" w:eastAsiaTheme="minorEastAsia" w:hAnsi="Times New Roman" w:cs="Times New Roman"/>
            <w:b w:val="0"/>
            <w:bCs w:val="0"/>
            <w:caps w:val="0"/>
            <w:noProof/>
          </w:rPr>
          <w:tab/>
        </w:r>
        <w:r w:rsidR="00707682" w:rsidRPr="00707682">
          <w:rPr>
            <w:rStyle w:val="ad"/>
            <w:rFonts w:ascii="Times New Roman" w:hAnsi="Times New Roman" w:cs="Times New Roman"/>
            <w:noProof/>
          </w:rPr>
          <w:t>ПОРЯДОК ПРЕДОСТАВЛЕНИЯ ОБЕСПЕЧЕНИЯ ЗАЯВКИ, ОБЕСПЕЧЕНИЯ ИСПОЛНЕНИЯ ДОГОВОРА И ОБЕСПЕЧЕНИЯ ВОЗВРАТА АВАНСА</w:t>
        </w:r>
        <w:r w:rsidR="00707682" w:rsidRPr="00707682">
          <w:rPr>
            <w:rFonts w:ascii="Times New Roman" w:hAnsi="Times New Roman" w:cs="Times New Roman"/>
            <w:noProof/>
            <w:webHidden/>
          </w:rPr>
          <w:tab/>
        </w:r>
        <w:r w:rsidR="00707682" w:rsidRPr="00707682">
          <w:rPr>
            <w:rFonts w:ascii="Times New Roman" w:hAnsi="Times New Roman" w:cs="Times New Roman"/>
            <w:noProof/>
            <w:webHidden/>
          </w:rPr>
          <w:fldChar w:fldCharType="begin"/>
        </w:r>
        <w:r w:rsidR="00707682" w:rsidRPr="00707682">
          <w:rPr>
            <w:rFonts w:ascii="Times New Roman" w:hAnsi="Times New Roman" w:cs="Times New Roman"/>
            <w:noProof/>
            <w:webHidden/>
          </w:rPr>
          <w:instrText xml:space="preserve"> PAGEREF _Toc413756467 \h </w:instrText>
        </w:r>
        <w:r w:rsidR="00707682" w:rsidRPr="00707682">
          <w:rPr>
            <w:rFonts w:ascii="Times New Roman" w:hAnsi="Times New Roman" w:cs="Times New Roman"/>
            <w:noProof/>
            <w:webHidden/>
          </w:rPr>
        </w:r>
        <w:r w:rsidR="00707682" w:rsidRPr="00707682">
          <w:rPr>
            <w:rFonts w:ascii="Times New Roman" w:hAnsi="Times New Roman" w:cs="Times New Roman"/>
            <w:noProof/>
            <w:webHidden/>
          </w:rPr>
          <w:fldChar w:fldCharType="separate"/>
        </w:r>
        <w:r w:rsidR="00E9299B">
          <w:rPr>
            <w:rFonts w:ascii="Times New Roman" w:hAnsi="Times New Roman" w:cs="Times New Roman"/>
            <w:noProof/>
            <w:webHidden/>
          </w:rPr>
          <w:t>12</w:t>
        </w:r>
        <w:r w:rsidR="00707682" w:rsidRPr="00707682">
          <w:rPr>
            <w:rFonts w:ascii="Times New Roman" w:hAnsi="Times New Roman" w:cs="Times New Roman"/>
            <w:noProof/>
            <w:webHidden/>
          </w:rPr>
          <w:fldChar w:fldCharType="end"/>
        </w:r>
      </w:hyperlink>
    </w:p>
    <w:p w:rsidR="00707682" w:rsidRPr="00707682" w:rsidRDefault="005B34BD">
      <w:pPr>
        <w:pStyle w:val="22"/>
        <w:rPr>
          <w:rFonts w:eastAsiaTheme="minorEastAsia"/>
          <w:b w:val="0"/>
          <w:bCs w:val="0"/>
          <w:noProof/>
          <w:sz w:val="24"/>
          <w:szCs w:val="24"/>
        </w:rPr>
      </w:pPr>
      <w:hyperlink w:anchor="_Toc413756468" w:history="1">
        <w:r w:rsidR="00707682" w:rsidRPr="00707682">
          <w:rPr>
            <w:rStyle w:val="ad"/>
            <w:noProof/>
            <w:sz w:val="24"/>
            <w:szCs w:val="24"/>
          </w:rPr>
          <w:t>6.1. Обеспечение Заявки</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_Toc413756468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12</w:t>
        </w:r>
        <w:r w:rsidR="00707682" w:rsidRPr="00707682">
          <w:rPr>
            <w:noProof/>
            <w:webHidden/>
            <w:sz w:val="24"/>
            <w:szCs w:val="24"/>
          </w:rPr>
          <w:fldChar w:fldCharType="end"/>
        </w:r>
      </w:hyperlink>
    </w:p>
    <w:p w:rsidR="00707682" w:rsidRPr="00707682" w:rsidRDefault="005B34BD">
      <w:pPr>
        <w:pStyle w:val="22"/>
        <w:rPr>
          <w:rFonts w:eastAsiaTheme="minorEastAsia"/>
          <w:b w:val="0"/>
          <w:bCs w:val="0"/>
          <w:noProof/>
          <w:sz w:val="24"/>
          <w:szCs w:val="24"/>
        </w:rPr>
      </w:pPr>
      <w:hyperlink w:anchor="_Toc413756469" w:history="1">
        <w:r w:rsidR="00707682" w:rsidRPr="00707682">
          <w:rPr>
            <w:rStyle w:val="ad"/>
            <w:noProof/>
            <w:sz w:val="24"/>
            <w:szCs w:val="24"/>
          </w:rPr>
          <w:t>6.2. Обеспечение исполнения Договора и (или) обеспечения возврата аванса</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_Toc413756469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13</w:t>
        </w:r>
        <w:r w:rsidR="00707682" w:rsidRPr="00707682">
          <w:rPr>
            <w:noProof/>
            <w:webHidden/>
            <w:sz w:val="24"/>
            <w:szCs w:val="24"/>
          </w:rPr>
          <w:fldChar w:fldCharType="end"/>
        </w:r>
      </w:hyperlink>
    </w:p>
    <w:p w:rsidR="00707682" w:rsidRPr="00707682" w:rsidRDefault="005B34BD">
      <w:pPr>
        <w:pStyle w:val="14"/>
        <w:rPr>
          <w:rFonts w:ascii="Times New Roman" w:eastAsiaTheme="minorEastAsia" w:hAnsi="Times New Roman" w:cs="Times New Roman"/>
          <w:b w:val="0"/>
          <w:bCs w:val="0"/>
          <w:caps w:val="0"/>
          <w:noProof/>
        </w:rPr>
      </w:pPr>
      <w:hyperlink w:anchor="_Toc413756470" w:history="1">
        <w:r w:rsidR="00707682" w:rsidRPr="00707682">
          <w:rPr>
            <w:rStyle w:val="ad"/>
            <w:rFonts w:ascii="Times New Roman" w:hAnsi="Times New Roman" w:cs="Times New Roman"/>
            <w:noProof/>
          </w:rPr>
          <w:t>7.</w:t>
        </w:r>
        <w:r w:rsidR="00707682" w:rsidRPr="00707682">
          <w:rPr>
            <w:rFonts w:ascii="Times New Roman" w:eastAsiaTheme="minorEastAsia" w:hAnsi="Times New Roman" w:cs="Times New Roman"/>
            <w:b w:val="0"/>
            <w:bCs w:val="0"/>
            <w:caps w:val="0"/>
            <w:noProof/>
          </w:rPr>
          <w:tab/>
        </w:r>
        <w:r w:rsidR="00707682" w:rsidRPr="00707682">
          <w:rPr>
            <w:rStyle w:val="ad"/>
            <w:rFonts w:ascii="Times New Roman" w:hAnsi="Times New Roman" w:cs="Times New Roman"/>
            <w:noProof/>
          </w:rPr>
          <w:t>ТРЕБОВАНИЯ К ОПИСАНИЮ ОБЪЕМА ФУНКЦИНАЛЬНЫХ ХАРАКТЕРИСТИК (ПОТРЕБИТЕЛЬСКИХ СВОЙСТВ) И КАЧЕСТВЕННЫХ ХАРАКТЕРИСТИК ПРЕДМЕТА ЗАКУПКИ, А ТАКЖЕ ТРЕБОВАНИЯ К ОПИСАНИЮ УСЛОВИЙ ИСПОЛНЕНИЯ ДОГОВОРА</w:t>
        </w:r>
        <w:r w:rsidR="00707682" w:rsidRPr="00707682">
          <w:rPr>
            <w:rFonts w:ascii="Times New Roman" w:hAnsi="Times New Roman" w:cs="Times New Roman"/>
            <w:noProof/>
            <w:webHidden/>
          </w:rPr>
          <w:tab/>
        </w:r>
        <w:r w:rsidR="00707682" w:rsidRPr="00707682">
          <w:rPr>
            <w:rFonts w:ascii="Times New Roman" w:hAnsi="Times New Roman" w:cs="Times New Roman"/>
            <w:noProof/>
            <w:webHidden/>
          </w:rPr>
          <w:fldChar w:fldCharType="begin"/>
        </w:r>
        <w:r w:rsidR="00707682" w:rsidRPr="00707682">
          <w:rPr>
            <w:rFonts w:ascii="Times New Roman" w:hAnsi="Times New Roman" w:cs="Times New Roman"/>
            <w:noProof/>
            <w:webHidden/>
          </w:rPr>
          <w:instrText xml:space="preserve"> PAGEREF _Toc413756470 \h </w:instrText>
        </w:r>
        <w:r w:rsidR="00707682" w:rsidRPr="00707682">
          <w:rPr>
            <w:rFonts w:ascii="Times New Roman" w:hAnsi="Times New Roman" w:cs="Times New Roman"/>
            <w:noProof/>
            <w:webHidden/>
          </w:rPr>
        </w:r>
        <w:r w:rsidR="00707682" w:rsidRPr="00707682">
          <w:rPr>
            <w:rFonts w:ascii="Times New Roman" w:hAnsi="Times New Roman" w:cs="Times New Roman"/>
            <w:noProof/>
            <w:webHidden/>
          </w:rPr>
          <w:fldChar w:fldCharType="separate"/>
        </w:r>
        <w:r w:rsidR="00E9299B">
          <w:rPr>
            <w:rFonts w:ascii="Times New Roman" w:hAnsi="Times New Roman" w:cs="Times New Roman"/>
            <w:noProof/>
            <w:webHidden/>
          </w:rPr>
          <w:t>15</w:t>
        </w:r>
        <w:r w:rsidR="00707682" w:rsidRPr="00707682">
          <w:rPr>
            <w:rFonts w:ascii="Times New Roman" w:hAnsi="Times New Roman" w:cs="Times New Roman"/>
            <w:noProof/>
            <w:webHidden/>
          </w:rPr>
          <w:fldChar w:fldCharType="end"/>
        </w:r>
      </w:hyperlink>
    </w:p>
    <w:p w:rsidR="00707682" w:rsidRPr="00707682" w:rsidRDefault="005B34BD">
      <w:pPr>
        <w:pStyle w:val="14"/>
        <w:rPr>
          <w:rFonts w:ascii="Times New Roman" w:eastAsiaTheme="minorEastAsia" w:hAnsi="Times New Roman" w:cs="Times New Roman"/>
          <w:b w:val="0"/>
          <w:bCs w:val="0"/>
          <w:caps w:val="0"/>
          <w:noProof/>
        </w:rPr>
      </w:pPr>
      <w:hyperlink w:anchor="_Toc413756471" w:history="1">
        <w:r w:rsidR="00707682" w:rsidRPr="00707682">
          <w:rPr>
            <w:rStyle w:val="ad"/>
            <w:rFonts w:ascii="Times New Roman" w:hAnsi="Times New Roman" w:cs="Times New Roman"/>
            <w:noProof/>
          </w:rPr>
          <w:t>8.</w:t>
        </w:r>
        <w:r w:rsidR="00707682" w:rsidRPr="00707682">
          <w:rPr>
            <w:rFonts w:ascii="Times New Roman" w:eastAsiaTheme="minorEastAsia" w:hAnsi="Times New Roman" w:cs="Times New Roman"/>
            <w:b w:val="0"/>
            <w:bCs w:val="0"/>
            <w:caps w:val="0"/>
            <w:noProof/>
          </w:rPr>
          <w:tab/>
        </w:r>
        <w:r w:rsidR="00707682" w:rsidRPr="00707682">
          <w:rPr>
            <w:rStyle w:val="ad"/>
            <w:rFonts w:ascii="Times New Roman" w:hAnsi="Times New Roman" w:cs="Times New Roman"/>
            <w:noProof/>
          </w:rPr>
          <w:t>ТРЕБОВАНИЯ О НЕОБХОДИМОСТИ ПРЕДОСТАВЛЕНИЯ ГАРАНТИЙ КАЧЕСТВА НА ПРЕДМЕТ ЗАКУПКИ</w:t>
        </w:r>
        <w:r w:rsidR="00707682" w:rsidRPr="00707682">
          <w:rPr>
            <w:rFonts w:ascii="Times New Roman" w:hAnsi="Times New Roman" w:cs="Times New Roman"/>
            <w:noProof/>
            <w:webHidden/>
          </w:rPr>
          <w:tab/>
        </w:r>
        <w:r w:rsidR="00707682" w:rsidRPr="00707682">
          <w:rPr>
            <w:rFonts w:ascii="Times New Roman" w:hAnsi="Times New Roman" w:cs="Times New Roman"/>
            <w:noProof/>
            <w:webHidden/>
          </w:rPr>
          <w:fldChar w:fldCharType="begin"/>
        </w:r>
        <w:r w:rsidR="00707682" w:rsidRPr="00707682">
          <w:rPr>
            <w:rFonts w:ascii="Times New Roman" w:hAnsi="Times New Roman" w:cs="Times New Roman"/>
            <w:noProof/>
            <w:webHidden/>
          </w:rPr>
          <w:instrText xml:space="preserve"> PAGEREF _Toc413756471 \h </w:instrText>
        </w:r>
        <w:r w:rsidR="00707682" w:rsidRPr="00707682">
          <w:rPr>
            <w:rFonts w:ascii="Times New Roman" w:hAnsi="Times New Roman" w:cs="Times New Roman"/>
            <w:noProof/>
            <w:webHidden/>
          </w:rPr>
        </w:r>
        <w:r w:rsidR="00707682" w:rsidRPr="00707682">
          <w:rPr>
            <w:rFonts w:ascii="Times New Roman" w:hAnsi="Times New Roman" w:cs="Times New Roman"/>
            <w:noProof/>
            <w:webHidden/>
          </w:rPr>
          <w:fldChar w:fldCharType="separate"/>
        </w:r>
        <w:r w:rsidR="00E9299B">
          <w:rPr>
            <w:rFonts w:ascii="Times New Roman" w:hAnsi="Times New Roman" w:cs="Times New Roman"/>
            <w:noProof/>
            <w:webHidden/>
          </w:rPr>
          <w:t>16</w:t>
        </w:r>
        <w:r w:rsidR="00707682" w:rsidRPr="00707682">
          <w:rPr>
            <w:rFonts w:ascii="Times New Roman" w:hAnsi="Times New Roman" w:cs="Times New Roman"/>
            <w:noProof/>
            <w:webHidden/>
          </w:rPr>
          <w:fldChar w:fldCharType="end"/>
        </w:r>
      </w:hyperlink>
    </w:p>
    <w:p w:rsidR="00707682" w:rsidRPr="00707682" w:rsidRDefault="005B34BD">
      <w:pPr>
        <w:pStyle w:val="14"/>
        <w:rPr>
          <w:rFonts w:ascii="Times New Roman" w:eastAsiaTheme="minorEastAsia" w:hAnsi="Times New Roman" w:cs="Times New Roman"/>
          <w:b w:val="0"/>
          <w:bCs w:val="0"/>
          <w:caps w:val="0"/>
          <w:noProof/>
        </w:rPr>
      </w:pPr>
      <w:hyperlink w:anchor="_Toc413756472" w:history="1">
        <w:r w:rsidR="00707682" w:rsidRPr="00707682">
          <w:rPr>
            <w:rStyle w:val="ad"/>
            <w:rFonts w:ascii="Times New Roman" w:hAnsi="Times New Roman" w:cs="Times New Roman"/>
            <w:noProof/>
          </w:rPr>
          <w:t>9.</w:t>
        </w:r>
        <w:r w:rsidR="00707682" w:rsidRPr="00707682">
          <w:rPr>
            <w:rFonts w:ascii="Times New Roman" w:eastAsiaTheme="minorEastAsia" w:hAnsi="Times New Roman" w:cs="Times New Roman"/>
            <w:b w:val="0"/>
            <w:bCs w:val="0"/>
            <w:caps w:val="0"/>
            <w:noProof/>
          </w:rPr>
          <w:tab/>
        </w:r>
        <w:r w:rsidR="00707682" w:rsidRPr="00707682">
          <w:rPr>
            <w:rStyle w:val="ad"/>
            <w:rFonts w:ascii="Times New Roman" w:hAnsi="Times New Roman" w:cs="Times New Roman"/>
            <w:noProof/>
          </w:rPr>
          <w:t>УСЛОВИЯ И СРОКИ ВЫПОЛНЕНИЯ ОБЯЗАТЕЛЬСТВ ПО ДОГОВОРУ</w:t>
        </w:r>
        <w:r w:rsidR="00707682" w:rsidRPr="00707682">
          <w:rPr>
            <w:rFonts w:ascii="Times New Roman" w:hAnsi="Times New Roman" w:cs="Times New Roman"/>
            <w:noProof/>
            <w:webHidden/>
          </w:rPr>
          <w:tab/>
        </w:r>
        <w:r w:rsidR="00707682" w:rsidRPr="00707682">
          <w:rPr>
            <w:rFonts w:ascii="Times New Roman" w:hAnsi="Times New Roman" w:cs="Times New Roman"/>
            <w:noProof/>
            <w:webHidden/>
          </w:rPr>
          <w:fldChar w:fldCharType="begin"/>
        </w:r>
        <w:r w:rsidR="00707682" w:rsidRPr="00707682">
          <w:rPr>
            <w:rFonts w:ascii="Times New Roman" w:hAnsi="Times New Roman" w:cs="Times New Roman"/>
            <w:noProof/>
            <w:webHidden/>
          </w:rPr>
          <w:instrText xml:space="preserve"> PAGEREF _Toc413756472 \h </w:instrText>
        </w:r>
        <w:r w:rsidR="00707682" w:rsidRPr="00707682">
          <w:rPr>
            <w:rFonts w:ascii="Times New Roman" w:hAnsi="Times New Roman" w:cs="Times New Roman"/>
            <w:noProof/>
            <w:webHidden/>
          </w:rPr>
        </w:r>
        <w:r w:rsidR="00707682" w:rsidRPr="00707682">
          <w:rPr>
            <w:rFonts w:ascii="Times New Roman" w:hAnsi="Times New Roman" w:cs="Times New Roman"/>
            <w:noProof/>
            <w:webHidden/>
          </w:rPr>
          <w:fldChar w:fldCharType="separate"/>
        </w:r>
        <w:r w:rsidR="00E9299B">
          <w:rPr>
            <w:rFonts w:ascii="Times New Roman" w:hAnsi="Times New Roman" w:cs="Times New Roman"/>
            <w:noProof/>
            <w:webHidden/>
          </w:rPr>
          <w:t>16</w:t>
        </w:r>
        <w:r w:rsidR="00707682" w:rsidRPr="00707682">
          <w:rPr>
            <w:rFonts w:ascii="Times New Roman" w:hAnsi="Times New Roman" w:cs="Times New Roman"/>
            <w:noProof/>
            <w:webHidden/>
          </w:rPr>
          <w:fldChar w:fldCharType="end"/>
        </w:r>
      </w:hyperlink>
    </w:p>
    <w:p w:rsidR="00707682" w:rsidRPr="00707682" w:rsidRDefault="005B34BD">
      <w:pPr>
        <w:pStyle w:val="14"/>
        <w:rPr>
          <w:rFonts w:ascii="Times New Roman" w:eastAsiaTheme="minorEastAsia" w:hAnsi="Times New Roman" w:cs="Times New Roman"/>
          <w:b w:val="0"/>
          <w:bCs w:val="0"/>
          <w:caps w:val="0"/>
          <w:noProof/>
        </w:rPr>
      </w:pPr>
      <w:hyperlink w:anchor="_Toc413756473" w:history="1">
        <w:r w:rsidR="00707682" w:rsidRPr="00707682">
          <w:rPr>
            <w:rStyle w:val="ad"/>
            <w:rFonts w:ascii="Times New Roman" w:hAnsi="Times New Roman" w:cs="Times New Roman"/>
            <w:noProof/>
          </w:rPr>
          <w:t>10.</w:t>
        </w:r>
        <w:r w:rsidR="00707682" w:rsidRPr="00707682">
          <w:rPr>
            <w:rFonts w:ascii="Times New Roman" w:eastAsiaTheme="minorEastAsia" w:hAnsi="Times New Roman" w:cs="Times New Roman"/>
            <w:b w:val="0"/>
            <w:bCs w:val="0"/>
            <w:caps w:val="0"/>
            <w:noProof/>
          </w:rPr>
          <w:tab/>
        </w:r>
        <w:r w:rsidR="00707682" w:rsidRPr="00707682">
          <w:rPr>
            <w:rStyle w:val="ad"/>
            <w:rFonts w:ascii="Times New Roman" w:hAnsi="Times New Roman" w:cs="Times New Roman"/>
            <w:noProof/>
          </w:rPr>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(ВКЛЮЧАЯ ПОРЯДОК ПЕРЕСЧЕТА К РУБЛЮ).</w:t>
        </w:r>
        <w:r w:rsidR="00707682" w:rsidRPr="00707682">
          <w:rPr>
            <w:rFonts w:ascii="Times New Roman" w:hAnsi="Times New Roman" w:cs="Times New Roman"/>
            <w:noProof/>
            <w:webHidden/>
          </w:rPr>
          <w:tab/>
        </w:r>
        <w:r w:rsidR="00707682" w:rsidRPr="00707682">
          <w:rPr>
            <w:rFonts w:ascii="Times New Roman" w:hAnsi="Times New Roman" w:cs="Times New Roman"/>
            <w:noProof/>
            <w:webHidden/>
          </w:rPr>
          <w:fldChar w:fldCharType="begin"/>
        </w:r>
        <w:r w:rsidR="00707682" w:rsidRPr="00707682">
          <w:rPr>
            <w:rFonts w:ascii="Times New Roman" w:hAnsi="Times New Roman" w:cs="Times New Roman"/>
            <w:noProof/>
            <w:webHidden/>
          </w:rPr>
          <w:instrText xml:space="preserve"> PAGEREF _Toc413756473 \h </w:instrText>
        </w:r>
        <w:r w:rsidR="00707682" w:rsidRPr="00707682">
          <w:rPr>
            <w:rFonts w:ascii="Times New Roman" w:hAnsi="Times New Roman" w:cs="Times New Roman"/>
            <w:noProof/>
            <w:webHidden/>
          </w:rPr>
        </w:r>
        <w:r w:rsidR="00707682" w:rsidRPr="00707682">
          <w:rPr>
            <w:rFonts w:ascii="Times New Roman" w:hAnsi="Times New Roman" w:cs="Times New Roman"/>
            <w:noProof/>
            <w:webHidden/>
          </w:rPr>
          <w:fldChar w:fldCharType="separate"/>
        </w:r>
        <w:r w:rsidR="00E9299B">
          <w:rPr>
            <w:rFonts w:ascii="Times New Roman" w:hAnsi="Times New Roman" w:cs="Times New Roman"/>
            <w:noProof/>
            <w:webHidden/>
          </w:rPr>
          <w:t>16</w:t>
        </w:r>
        <w:r w:rsidR="00707682" w:rsidRPr="00707682">
          <w:rPr>
            <w:rFonts w:ascii="Times New Roman" w:hAnsi="Times New Roman" w:cs="Times New Roman"/>
            <w:noProof/>
            <w:webHidden/>
          </w:rPr>
          <w:fldChar w:fldCharType="end"/>
        </w:r>
      </w:hyperlink>
    </w:p>
    <w:p w:rsidR="00707682" w:rsidRPr="00707682" w:rsidRDefault="005B34BD">
      <w:pPr>
        <w:pStyle w:val="14"/>
        <w:rPr>
          <w:rFonts w:ascii="Times New Roman" w:eastAsiaTheme="minorEastAsia" w:hAnsi="Times New Roman" w:cs="Times New Roman"/>
          <w:b w:val="0"/>
          <w:bCs w:val="0"/>
          <w:caps w:val="0"/>
          <w:noProof/>
        </w:rPr>
      </w:pPr>
      <w:hyperlink w:anchor="_Toc413756474" w:history="1">
        <w:r w:rsidR="00707682" w:rsidRPr="00707682">
          <w:rPr>
            <w:rStyle w:val="ad"/>
            <w:rFonts w:ascii="Times New Roman" w:hAnsi="Times New Roman" w:cs="Times New Roman"/>
            <w:noProof/>
          </w:rPr>
          <w:t>11.</w:t>
        </w:r>
        <w:r w:rsidR="00707682" w:rsidRPr="00707682">
          <w:rPr>
            <w:rFonts w:ascii="Times New Roman" w:eastAsiaTheme="minorEastAsia" w:hAnsi="Times New Roman" w:cs="Times New Roman"/>
            <w:b w:val="0"/>
            <w:bCs w:val="0"/>
            <w:caps w:val="0"/>
            <w:noProof/>
          </w:rPr>
          <w:tab/>
        </w:r>
        <w:r w:rsidR="00707682" w:rsidRPr="00707682">
          <w:rPr>
            <w:rStyle w:val="ad"/>
            <w:rFonts w:ascii="Times New Roman" w:hAnsi="Times New Roman" w:cs="Times New Roman"/>
            <w:noProof/>
          </w:rPr>
          <w:t xml:space="preserve">ОПИСАНИЕ ПРОЦЕДУРЫ ОЗНАКОМЛЕНИЯ УЧАСТНИКОВ ПРОЦЕДУРЫ ЗАКУПКИ С МЕСТОМ ПОСТАВКИ ТОВАРОВ, ВЫПОЛНЕНИЯ РАБОТ ИЛИ </w:t>
        </w:r>
        <w:r w:rsidR="00707682" w:rsidRPr="00707682">
          <w:rPr>
            <w:rStyle w:val="ad"/>
            <w:rFonts w:ascii="Times New Roman" w:hAnsi="Times New Roman" w:cs="Times New Roman"/>
            <w:noProof/>
          </w:rPr>
          <w:lastRenderedPageBreak/>
          <w:t>ОКАЗАНИЯ УСЛУГ, ЕСЛИ ТАКАЯ ВОЗМОЖНОСТЬ ПРЕДУСМОТРЕНА ЗАКАЗЧИКОМ, В ТОМ ЧИСЛЕ: ИНФОРМАЦИЯ О ВОЗМОЖНОЙ ПРОДОЛЖИТЕЛЬНОСТИ ПОСЕЩЕНИЯ, СРОКАХ ТАКОГО ПОСЕЩЕНИЯ, А ТАКЖЕ О МАКСИМАЛЬНО ДОПУСТИМОМ ЧИСЛЕ ПРЕДСТАВИТЕЛЕЙ КАЖДОГО УЧАСТНИКА ПРОЦЕДУРЫ ЗАКУПКИ</w:t>
        </w:r>
        <w:r w:rsidR="00707682" w:rsidRPr="00707682">
          <w:rPr>
            <w:rFonts w:ascii="Times New Roman" w:hAnsi="Times New Roman" w:cs="Times New Roman"/>
            <w:noProof/>
            <w:webHidden/>
          </w:rPr>
          <w:tab/>
        </w:r>
        <w:r w:rsidR="00707682" w:rsidRPr="00707682">
          <w:rPr>
            <w:rFonts w:ascii="Times New Roman" w:hAnsi="Times New Roman" w:cs="Times New Roman"/>
            <w:noProof/>
            <w:webHidden/>
          </w:rPr>
          <w:fldChar w:fldCharType="begin"/>
        </w:r>
        <w:r w:rsidR="00707682" w:rsidRPr="00707682">
          <w:rPr>
            <w:rFonts w:ascii="Times New Roman" w:hAnsi="Times New Roman" w:cs="Times New Roman"/>
            <w:noProof/>
            <w:webHidden/>
          </w:rPr>
          <w:instrText xml:space="preserve"> PAGEREF _Toc413756474 \h </w:instrText>
        </w:r>
        <w:r w:rsidR="00707682" w:rsidRPr="00707682">
          <w:rPr>
            <w:rFonts w:ascii="Times New Roman" w:hAnsi="Times New Roman" w:cs="Times New Roman"/>
            <w:noProof/>
            <w:webHidden/>
          </w:rPr>
        </w:r>
        <w:r w:rsidR="00707682" w:rsidRPr="00707682">
          <w:rPr>
            <w:rFonts w:ascii="Times New Roman" w:hAnsi="Times New Roman" w:cs="Times New Roman"/>
            <w:noProof/>
            <w:webHidden/>
          </w:rPr>
          <w:fldChar w:fldCharType="separate"/>
        </w:r>
        <w:r w:rsidR="00E9299B">
          <w:rPr>
            <w:rFonts w:ascii="Times New Roman" w:hAnsi="Times New Roman" w:cs="Times New Roman"/>
            <w:noProof/>
            <w:webHidden/>
          </w:rPr>
          <w:t>16</w:t>
        </w:r>
        <w:r w:rsidR="00707682" w:rsidRPr="00707682">
          <w:rPr>
            <w:rFonts w:ascii="Times New Roman" w:hAnsi="Times New Roman" w:cs="Times New Roman"/>
            <w:noProof/>
            <w:webHidden/>
          </w:rPr>
          <w:fldChar w:fldCharType="end"/>
        </w:r>
      </w:hyperlink>
    </w:p>
    <w:p w:rsidR="00707682" w:rsidRPr="00707682" w:rsidRDefault="005B34BD">
      <w:pPr>
        <w:pStyle w:val="14"/>
        <w:rPr>
          <w:rFonts w:ascii="Times New Roman" w:eastAsiaTheme="minorEastAsia" w:hAnsi="Times New Roman" w:cs="Times New Roman"/>
          <w:b w:val="0"/>
          <w:bCs w:val="0"/>
          <w:caps w:val="0"/>
          <w:noProof/>
        </w:rPr>
      </w:pPr>
      <w:hyperlink w:anchor="_Toc413756475" w:history="1">
        <w:r w:rsidR="00707682" w:rsidRPr="00707682">
          <w:rPr>
            <w:rStyle w:val="ad"/>
            <w:rFonts w:ascii="Times New Roman" w:hAnsi="Times New Roman" w:cs="Times New Roman"/>
            <w:noProof/>
          </w:rPr>
          <w:t>12.</w:t>
        </w:r>
        <w:r w:rsidR="00707682" w:rsidRPr="00707682">
          <w:rPr>
            <w:rFonts w:ascii="Times New Roman" w:eastAsiaTheme="minorEastAsia" w:hAnsi="Times New Roman" w:cs="Times New Roman"/>
            <w:b w:val="0"/>
            <w:bCs w:val="0"/>
            <w:caps w:val="0"/>
            <w:noProof/>
          </w:rPr>
          <w:tab/>
        </w:r>
        <w:r w:rsidR="00707682" w:rsidRPr="00707682">
          <w:rPr>
            <w:rStyle w:val="ad"/>
            <w:rFonts w:ascii="Times New Roman" w:hAnsi="Times New Roman" w:cs="Times New Roman"/>
            <w:noProof/>
          </w:rPr>
          <w:t>СВЕДЕНИЯ О ВОЗМОЖНОСТИ ИЗМЕНЕНИЯ УСТАНОВЛЕННОГО ДОГОВОРОМ ОБЪЕМА ЗАКУПАЕМОЙ ПРОДУКЦИИ, ПО ИНЦИАТИВЕ ЗАКАЗЧИКА ПОСЛЕ ЗАКЛЮЧЕНИЯ ДОГОВОРА</w:t>
        </w:r>
        <w:r w:rsidR="00707682" w:rsidRPr="00707682">
          <w:rPr>
            <w:rFonts w:ascii="Times New Roman" w:hAnsi="Times New Roman" w:cs="Times New Roman"/>
            <w:noProof/>
            <w:webHidden/>
          </w:rPr>
          <w:tab/>
        </w:r>
        <w:r w:rsidR="00707682" w:rsidRPr="00707682">
          <w:rPr>
            <w:rFonts w:ascii="Times New Roman" w:hAnsi="Times New Roman" w:cs="Times New Roman"/>
            <w:noProof/>
            <w:webHidden/>
          </w:rPr>
          <w:fldChar w:fldCharType="begin"/>
        </w:r>
        <w:r w:rsidR="00707682" w:rsidRPr="00707682">
          <w:rPr>
            <w:rFonts w:ascii="Times New Roman" w:hAnsi="Times New Roman" w:cs="Times New Roman"/>
            <w:noProof/>
            <w:webHidden/>
          </w:rPr>
          <w:instrText xml:space="preserve"> PAGEREF _Toc413756475 \h </w:instrText>
        </w:r>
        <w:r w:rsidR="00707682" w:rsidRPr="00707682">
          <w:rPr>
            <w:rFonts w:ascii="Times New Roman" w:hAnsi="Times New Roman" w:cs="Times New Roman"/>
            <w:noProof/>
            <w:webHidden/>
          </w:rPr>
        </w:r>
        <w:r w:rsidR="00707682" w:rsidRPr="00707682">
          <w:rPr>
            <w:rFonts w:ascii="Times New Roman" w:hAnsi="Times New Roman" w:cs="Times New Roman"/>
            <w:noProof/>
            <w:webHidden/>
          </w:rPr>
          <w:fldChar w:fldCharType="separate"/>
        </w:r>
        <w:r w:rsidR="00E9299B">
          <w:rPr>
            <w:rFonts w:ascii="Times New Roman" w:hAnsi="Times New Roman" w:cs="Times New Roman"/>
            <w:noProof/>
            <w:webHidden/>
          </w:rPr>
          <w:t>17</w:t>
        </w:r>
        <w:r w:rsidR="00707682" w:rsidRPr="00707682">
          <w:rPr>
            <w:rFonts w:ascii="Times New Roman" w:hAnsi="Times New Roman" w:cs="Times New Roman"/>
            <w:noProof/>
            <w:webHidden/>
          </w:rPr>
          <w:fldChar w:fldCharType="end"/>
        </w:r>
      </w:hyperlink>
    </w:p>
    <w:p w:rsidR="00707682" w:rsidRPr="00707682" w:rsidRDefault="005B34BD">
      <w:pPr>
        <w:pStyle w:val="14"/>
        <w:rPr>
          <w:rFonts w:ascii="Times New Roman" w:eastAsiaTheme="minorEastAsia" w:hAnsi="Times New Roman" w:cs="Times New Roman"/>
          <w:b w:val="0"/>
          <w:bCs w:val="0"/>
          <w:caps w:val="0"/>
          <w:noProof/>
        </w:rPr>
      </w:pPr>
      <w:hyperlink w:anchor="_Toc413756476" w:history="1">
        <w:r w:rsidR="00707682" w:rsidRPr="00707682">
          <w:rPr>
            <w:rStyle w:val="ad"/>
            <w:rFonts w:ascii="Times New Roman" w:hAnsi="Times New Roman" w:cs="Times New Roman"/>
            <w:noProof/>
          </w:rPr>
          <w:t>13.</w:t>
        </w:r>
        <w:r w:rsidR="00707682" w:rsidRPr="00707682">
          <w:rPr>
            <w:rFonts w:ascii="Times New Roman" w:eastAsiaTheme="minorEastAsia" w:hAnsi="Times New Roman" w:cs="Times New Roman"/>
            <w:b w:val="0"/>
            <w:bCs w:val="0"/>
            <w:caps w:val="0"/>
            <w:noProof/>
          </w:rPr>
          <w:tab/>
        </w:r>
        <w:r w:rsidR="00707682" w:rsidRPr="00707682">
          <w:rPr>
            <w:rStyle w:val="ad"/>
            <w:rFonts w:ascii="Times New Roman" w:hAnsi="Times New Roman" w:cs="Times New Roman"/>
            <w:noProof/>
          </w:rPr>
          <w:t>КРИТЕРИИ ОЦЕНКИ ЗАЯВОК</w:t>
        </w:r>
        <w:r w:rsidR="00707682" w:rsidRPr="00707682">
          <w:rPr>
            <w:rFonts w:ascii="Times New Roman" w:hAnsi="Times New Roman" w:cs="Times New Roman"/>
            <w:noProof/>
            <w:webHidden/>
          </w:rPr>
          <w:tab/>
        </w:r>
        <w:r w:rsidR="00707682" w:rsidRPr="00707682">
          <w:rPr>
            <w:rFonts w:ascii="Times New Roman" w:hAnsi="Times New Roman" w:cs="Times New Roman"/>
            <w:noProof/>
            <w:webHidden/>
          </w:rPr>
          <w:fldChar w:fldCharType="begin"/>
        </w:r>
        <w:r w:rsidR="00707682" w:rsidRPr="00707682">
          <w:rPr>
            <w:rFonts w:ascii="Times New Roman" w:hAnsi="Times New Roman" w:cs="Times New Roman"/>
            <w:noProof/>
            <w:webHidden/>
          </w:rPr>
          <w:instrText xml:space="preserve"> PAGEREF _Toc413756476 \h </w:instrText>
        </w:r>
        <w:r w:rsidR="00707682" w:rsidRPr="00707682">
          <w:rPr>
            <w:rFonts w:ascii="Times New Roman" w:hAnsi="Times New Roman" w:cs="Times New Roman"/>
            <w:noProof/>
            <w:webHidden/>
          </w:rPr>
        </w:r>
        <w:r w:rsidR="00707682" w:rsidRPr="00707682">
          <w:rPr>
            <w:rFonts w:ascii="Times New Roman" w:hAnsi="Times New Roman" w:cs="Times New Roman"/>
            <w:noProof/>
            <w:webHidden/>
          </w:rPr>
          <w:fldChar w:fldCharType="separate"/>
        </w:r>
        <w:r w:rsidR="00E9299B">
          <w:rPr>
            <w:rFonts w:ascii="Times New Roman" w:hAnsi="Times New Roman" w:cs="Times New Roman"/>
            <w:noProof/>
            <w:webHidden/>
          </w:rPr>
          <w:t>17</w:t>
        </w:r>
        <w:r w:rsidR="00707682" w:rsidRPr="00707682">
          <w:rPr>
            <w:rFonts w:ascii="Times New Roman" w:hAnsi="Times New Roman" w:cs="Times New Roman"/>
            <w:noProof/>
            <w:webHidden/>
          </w:rPr>
          <w:fldChar w:fldCharType="end"/>
        </w:r>
      </w:hyperlink>
    </w:p>
    <w:p w:rsidR="00707682" w:rsidRPr="00707682" w:rsidRDefault="005B34BD">
      <w:pPr>
        <w:pStyle w:val="14"/>
        <w:rPr>
          <w:rFonts w:ascii="Times New Roman" w:eastAsiaTheme="minorEastAsia" w:hAnsi="Times New Roman" w:cs="Times New Roman"/>
          <w:b w:val="0"/>
          <w:bCs w:val="0"/>
          <w:caps w:val="0"/>
          <w:noProof/>
        </w:rPr>
      </w:pPr>
      <w:hyperlink w:anchor="_Toc413756477" w:history="1">
        <w:r w:rsidR="00707682" w:rsidRPr="00707682">
          <w:rPr>
            <w:rStyle w:val="ad"/>
            <w:rFonts w:ascii="Times New Roman" w:hAnsi="Times New Roman" w:cs="Times New Roman"/>
            <w:noProof/>
          </w:rPr>
          <w:t>14.</w:t>
        </w:r>
        <w:r w:rsidR="00707682" w:rsidRPr="00707682">
          <w:rPr>
            <w:rFonts w:ascii="Times New Roman" w:eastAsiaTheme="minorEastAsia" w:hAnsi="Times New Roman" w:cs="Times New Roman"/>
            <w:b w:val="0"/>
            <w:bCs w:val="0"/>
            <w:caps w:val="0"/>
            <w:noProof/>
          </w:rPr>
          <w:tab/>
        </w:r>
        <w:r w:rsidR="00707682" w:rsidRPr="00707682">
          <w:rPr>
            <w:rStyle w:val="ad"/>
            <w:rFonts w:ascii="Times New Roman" w:hAnsi="Times New Roman" w:cs="Times New Roman"/>
            <w:noProof/>
          </w:rPr>
          <w:t>ПОРЯДОК ПРОВЕДЕНИЯ ПРОЦЕДУРЫ ЗАКУПКИ И ЗАКЛЮЧЕНИЯ ДОГОВОРА</w:t>
        </w:r>
        <w:r w:rsidR="00707682" w:rsidRPr="00707682">
          <w:rPr>
            <w:rFonts w:ascii="Times New Roman" w:hAnsi="Times New Roman" w:cs="Times New Roman"/>
            <w:noProof/>
            <w:webHidden/>
          </w:rPr>
          <w:tab/>
        </w:r>
        <w:r w:rsidR="00707682" w:rsidRPr="00707682">
          <w:rPr>
            <w:rFonts w:ascii="Times New Roman" w:hAnsi="Times New Roman" w:cs="Times New Roman"/>
            <w:noProof/>
            <w:webHidden/>
          </w:rPr>
          <w:fldChar w:fldCharType="begin"/>
        </w:r>
        <w:r w:rsidR="00707682" w:rsidRPr="00707682">
          <w:rPr>
            <w:rFonts w:ascii="Times New Roman" w:hAnsi="Times New Roman" w:cs="Times New Roman"/>
            <w:noProof/>
            <w:webHidden/>
          </w:rPr>
          <w:instrText xml:space="preserve"> PAGEREF _Toc413756477 \h </w:instrText>
        </w:r>
        <w:r w:rsidR="00707682" w:rsidRPr="00707682">
          <w:rPr>
            <w:rFonts w:ascii="Times New Roman" w:hAnsi="Times New Roman" w:cs="Times New Roman"/>
            <w:noProof/>
            <w:webHidden/>
          </w:rPr>
        </w:r>
        <w:r w:rsidR="00707682" w:rsidRPr="00707682">
          <w:rPr>
            <w:rFonts w:ascii="Times New Roman" w:hAnsi="Times New Roman" w:cs="Times New Roman"/>
            <w:noProof/>
            <w:webHidden/>
          </w:rPr>
          <w:fldChar w:fldCharType="separate"/>
        </w:r>
        <w:r w:rsidR="00E9299B">
          <w:rPr>
            <w:rFonts w:ascii="Times New Roman" w:hAnsi="Times New Roman" w:cs="Times New Roman"/>
            <w:noProof/>
            <w:webHidden/>
          </w:rPr>
          <w:t>18</w:t>
        </w:r>
        <w:r w:rsidR="00707682" w:rsidRPr="00707682">
          <w:rPr>
            <w:rFonts w:ascii="Times New Roman" w:hAnsi="Times New Roman" w:cs="Times New Roman"/>
            <w:noProof/>
            <w:webHidden/>
          </w:rPr>
          <w:fldChar w:fldCharType="end"/>
        </w:r>
      </w:hyperlink>
    </w:p>
    <w:p w:rsidR="00707682" w:rsidRPr="00707682" w:rsidRDefault="005B34BD">
      <w:pPr>
        <w:pStyle w:val="22"/>
        <w:rPr>
          <w:rFonts w:eastAsiaTheme="minorEastAsia"/>
          <w:b w:val="0"/>
          <w:bCs w:val="0"/>
          <w:noProof/>
          <w:sz w:val="24"/>
          <w:szCs w:val="24"/>
        </w:rPr>
      </w:pPr>
      <w:hyperlink w:anchor="_Toc413756478" w:history="1">
        <w:r w:rsidR="00707682" w:rsidRPr="00707682">
          <w:rPr>
            <w:rStyle w:val="ad"/>
            <w:noProof/>
            <w:sz w:val="24"/>
            <w:szCs w:val="24"/>
          </w:rPr>
          <w:t>14.1. Получение Документации процедуры закупки</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_Toc413756478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18</w:t>
        </w:r>
        <w:r w:rsidR="00707682" w:rsidRPr="00707682">
          <w:rPr>
            <w:noProof/>
            <w:webHidden/>
            <w:sz w:val="24"/>
            <w:szCs w:val="24"/>
          </w:rPr>
          <w:fldChar w:fldCharType="end"/>
        </w:r>
      </w:hyperlink>
    </w:p>
    <w:p w:rsidR="00707682" w:rsidRPr="00707682" w:rsidRDefault="005B34BD">
      <w:pPr>
        <w:pStyle w:val="22"/>
        <w:rPr>
          <w:rFonts w:eastAsiaTheme="minorEastAsia"/>
          <w:b w:val="0"/>
          <w:bCs w:val="0"/>
          <w:noProof/>
          <w:sz w:val="24"/>
          <w:szCs w:val="24"/>
        </w:rPr>
      </w:pPr>
      <w:hyperlink w:anchor="_Toc413756479" w:history="1">
        <w:r w:rsidR="00707682" w:rsidRPr="00707682">
          <w:rPr>
            <w:rStyle w:val="ad"/>
            <w:noProof/>
            <w:sz w:val="24"/>
            <w:szCs w:val="24"/>
          </w:rPr>
          <w:t>14.2. Разъяснение положений  Документации Процедуры закупки</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_Toc413756479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18</w:t>
        </w:r>
        <w:r w:rsidR="00707682" w:rsidRPr="00707682">
          <w:rPr>
            <w:noProof/>
            <w:webHidden/>
            <w:sz w:val="24"/>
            <w:szCs w:val="24"/>
          </w:rPr>
          <w:fldChar w:fldCharType="end"/>
        </w:r>
      </w:hyperlink>
    </w:p>
    <w:p w:rsidR="00707682" w:rsidRPr="00707682" w:rsidRDefault="005B34BD">
      <w:pPr>
        <w:pStyle w:val="22"/>
        <w:rPr>
          <w:rFonts w:eastAsiaTheme="minorEastAsia"/>
          <w:b w:val="0"/>
          <w:bCs w:val="0"/>
          <w:noProof/>
          <w:sz w:val="24"/>
          <w:szCs w:val="24"/>
        </w:rPr>
      </w:pPr>
      <w:hyperlink w:anchor="_Toc413756480" w:history="1">
        <w:r w:rsidR="00707682" w:rsidRPr="00707682">
          <w:rPr>
            <w:rStyle w:val="ad"/>
            <w:noProof/>
            <w:sz w:val="24"/>
            <w:szCs w:val="24"/>
          </w:rPr>
          <w:t>14.3. Внесение изменений в Документацию процедуры закупки</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_Toc413756480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18</w:t>
        </w:r>
        <w:r w:rsidR="00707682" w:rsidRPr="00707682">
          <w:rPr>
            <w:noProof/>
            <w:webHidden/>
            <w:sz w:val="24"/>
            <w:szCs w:val="24"/>
          </w:rPr>
          <w:fldChar w:fldCharType="end"/>
        </w:r>
      </w:hyperlink>
    </w:p>
    <w:p w:rsidR="00707682" w:rsidRPr="00707682" w:rsidRDefault="005B34BD">
      <w:pPr>
        <w:pStyle w:val="22"/>
        <w:rPr>
          <w:rFonts w:eastAsiaTheme="minorEastAsia"/>
          <w:b w:val="0"/>
          <w:bCs w:val="0"/>
          <w:noProof/>
          <w:sz w:val="24"/>
          <w:szCs w:val="24"/>
        </w:rPr>
      </w:pPr>
      <w:hyperlink w:anchor="_Toc413756481" w:history="1">
        <w:r w:rsidR="00707682" w:rsidRPr="00707682">
          <w:rPr>
            <w:rStyle w:val="ad"/>
            <w:noProof/>
            <w:sz w:val="24"/>
            <w:szCs w:val="24"/>
          </w:rPr>
          <w:t>14.4. Официальный язык Процедуры закупки</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_Toc413756481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19</w:t>
        </w:r>
        <w:r w:rsidR="00707682" w:rsidRPr="00707682">
          <w:rPr>
            <w:noProof/>
            <w:webHidden/>
            <w:sz w:val="24"/>
            <w:szCs w:val="24"/>
          </w:rPr>
          <w:fldChar w:fldCharType="end"/>
        </w:r>
      </w:hyperlink>
    </w:p>
    <w:p w:rsidR="00707682" w:rsidRPr="00707682" w:rsidRDefault="005B34BD">
      <w:pPr>
        <w:pStyle w:val="22"/>
        <w:rPr>
          <w:rFonts w:eastAsiaTheme="minorEastAsia"/>
          <w:b w:val="0"/>
          <w:bCs w:val="0"/>
          <w:noProof/>
          <w:sz w:val="24"/>
          <w:szCs w:val="24"/>
        </w:rPr>
      </w:pPr>
      <w:hyperlink w:anchor="_Toc413756482" w:history="1">
        <w:r w:rsidR="00707682" w:rsidRPr="00707682">
          <w:rPr>
            <w:rStyle w:val="ad"/>
            <w:noProof/>
            <w:sz w:val="24"/>
            <w:szCs w:val="24"/>
          </w:rPr>
          <w:t>14.5. Валюта Процедуры закупки</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_Toc413756482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19</w:t>
        </w:r>
        <w:r w:rsidR="00707682" w:rsidRPr="00707682">
          <w:rPr>
            <w:noProof/>
            <w:webHidden/>
            <w:sz w:val="24"/>
            <w:szCs w:val="24"/>
          </w:rPr>
          <w:fldChar w:fldCharType="end"/>
        </w:r>
      </w:hyperlink>
    </w:p>
    <w:p w:rsidR="00707682" w:rsidRPr="00707682" w:rsidRDefault="005B34BD">
      <w:pPr>
        <w:pStyle w:val="22"/>
        <w:rPr>
          <w:rFonts w:eastAsiaTheme="minorEastAsia"/>
          <w:b w:val="0"/>
          <w:bCs w:val="0"/>
          <w:noProof/>
          <w:sz w:val="24"/>
          <w:szCs w:val="24"/>
        </w:rPr>
      </w:pPr>
      <w:hyperlink w:anchor="_Toc413756483" w:history="1">
        <w:r w:rsidR="00707682" w:rsidRPr="00707682">
          <w:rPr>
            <w:rStyle w:val="ad"/>
            <w:noProof/>
            <w:sz w:val="24"/>
            <w:szCs w:val="24"/>
          </w:rPr>
          <w:t>14.6. Подача и прием конвертов с Заявками</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_Toc413756483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19</w:t>
        </w:r>
        <w:r w:rsidR="00707682" w:rsidRPr="00707682">
          <w:rPr>
            <w:noProof/>
            <w:webHidden/>
            <w:sz w:val="24"/>
            <w:szCs w:val="24"/>
          </w:rPr>
          <w:fldChar w:fldCharType="end"/>
        </w:r>
      </w:hyperlink>
    </w:p>
    <w:p w:rsidR="00707682" w:rsidRPr="00707682" w:rsidRDefault="005B34BD">
      <w:pPr>
        <w:pStyle w:val="22"/>
        <w:rPr>
          <w:rFonts w:eastAsiaTheme="minorEastAsia"/>
          <w:b w:val="0"/>
          <w:bCs w:val="0"/>
          <w:noProof/>
          <w:sz w:val="24"/>
          <w:szCs w:val="24"/>
        </w:rPr>
      </w:pPr>
      <w:hyperlink w:anchor="_Toc413756484" w:history="1">
        <w:r w:rsidR="00707682" w:rsidRPr="00707682">
          <w:rPr>
            <w:rStyle w:val="ad"/>
            <w:noProof/>
            <w:sz w:val="24"/>
            <w:szCs w:val="24"/>
          </w:rPr>
          <w:t>14.7. Опоздавшие Заявки</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_Toc413756484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19</w:t>
        </w:r>
        <w:r w:rsidR="00707682" w:rsidRPr="00707682">
          <w:rPr>
            <w:noProof/>
            <w:webHidden/>
            <w:sz w:val="24"/>
            <w:szCs w:val="24"/>
          </w:rPr>
          <w:fldChar w:fldCharType="end"/>
        </w:r>
      </w:hyperlink>
    </w:p>
    <w:p w:rsidR="00707682" w:rsidRPr="00707682" w:rsidRDefault="005B34BD">
      <w:pPr>
        <w:pStyle w:val="22"/>
        <w:rPr>
          <w:rFonts w:eastAsiaTheme="minorEastAsia"/>
          <w:b w:val="0"/>
          <w:bCs w:val="0"/>
          <w:noProof/>
          <w:sz w:val="24"/>
          <w:szCs w:val="24"/>
        </w:rPr>
      </w:pPr>
      <w:hyperlink w:anchor="_Toc413756485" w:history="1">
        <w:r w:rsidR="00707682" w:rsidRPr="00707682">
          <w:rPr>
            <w:rStyle w:val="ad"/>
            <w:noProof/>
            <w:sz w:val="24"/>
            <w:szCs w:val="24"/>
          </w:rPr>
          <w:t>14.8. Изменение Заявок и их отзыв</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_Toc413756485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19</w:t>
        </w:r>
        <w:r w:rsidR="00707682" w:rsidRPr="00707682">
          <w:rPr>
            <w:noProof/>
            <w:webHidden/>
            <w:sz w:val="24"/>
            <w:szCs w:val="24"/>
          </w:rPr>
          <w:fldChar w:fldCharType="end"/>
        </w:r>
      </w:hyperlink>
    </w:p>
    <w:p w:rsidR="00707682" w:rsidRPr="00707682" w:rsidRDefault="005B34BD">
      <w:pPr>
        <w:pStyle w:val="22"/>
        <w:rPr>
          <w:rFonts w:eastAsiaTheme="minorEastAsia"/>
          <w:b w:val="0"/>
          <w:bCs w:val="0"/>
          <w:noProof/>
          <w:sz w:val="24"/>
          <w:szCs w:val="24"/>
        </w:rPr>
      </w:pPr>
      <w:hyperlink w:anchor="_Toc413756486" w:history="1">
        <w:r w:rsidR="00707682" w:rsidRPr="00707682">
          <w:rPr>
            <w:rStyle w:val="ad"/>
            <w:noProof/>
            <w:sz w:val="24"/>
            <w:szCs w:val="24"/>
          </w:rPr>
          <w:t>14.9. Вскрытие, рассмотрение и оценка Заявок.</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_Toc413756486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19</w:t>
        </w:r>
        <w:r w:rsidR="00707682" w:rsidRPr="00707682">
          <w:rPr>
            <w:noProof/>
            <w:webHidden/>
            <w:sz w:val="24"/>
            <w:szCs w:val="24"/>
          </w:rPr>
          <w:fldChar w:fldCharType="end"/>
        </w:r>
      </w:hyperlink>
    </w:p>
    <w:p w:rsidR="00707682" w:rsidRPr="00707682" w:rsidRDefault="005B34BD">
      <w:pPr>
        <w:pStyle w:val="22"/>
        <w:rPr>
          <w:rFonts w:eastAsiaTheme="minorEastAsia"/>
          <w:b w:val="0"/>
          <w:bCs w:val="0"/>
          <w:noProof/>
          <w:sz w:val="24"/>
          <w:szCs w:val="24"/>
        </w:rPr>
      </w:pPr>
      <w:hyperlink w:anchor="_Toc413756487" w:history="1">
        <w:r w:rsidR="00707682" w:rsidRPr="00707682">
          <w:rPr>
            <w:rStyle w:val="ad"/>
            <w:noProof/>
            <w:sz w:val="24"/>
            <w:szCs w:val="24"/>
          </w:rPr>
          <w:t>14.10. Переговоры с Участниками Процедуры закупки</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_Toc413756487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20</w:t>
        </w:r>
        <w:r w:rsidR="00707682" w:rsidRPr="00707682">
          <w:rPr>
            <w:noProof/>
            <w:webHidden/>
            <w:sz w:val="24"/>
            <w:szCs w:val="24"/>
          </w:rPr>
          <w:fldChar w:fldCharType="end"/>
        </w:r>
      </w:hyperlink>
    </w:p>
    <w:p w:rsidR="00707682" w:rsidRPr="00707682" w:rsidRDefault="005B34BD">
      <w:pPr>
        <w:pStyle w:val="22"/>
        <w:rPr>
          <w:rFonts w:eastAsiaTheme="minorEastAsia"/>
          <w:b w:val="0"/>
          <w:bCs w:val="0"/>
          <w:noProof/>
          <w:sz w:val="24"/>
          <w:szCs w:val="24"/>
        </w:rPr>
      </w:pPr>
      <w:hyperlink w:anchor="_Toc413756488" w:history="1">
        <w:r w:rsidR="00707682" w:rsidRPr="00707682">
          <w:rPr>
            <w:rStyle w:val="ad"/>
            <w:noProof/>
            <w:sz w:val="24"/>
            <w:szCs w:val="24"/>
          </w:rPr>
          <w:t>14.11. Рассмотрение и оценка Заявок</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_Toc413756488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20</w:t>
        </w:r>
        <w:r w:rsidR="00707682" w:rsidRPr="00707682">
          <w:rPr>
            <w:noProof/>
            <w:webHidden/>
            <w:sz w:val="24"/>
            <w:szCs w:val="24"/>
          </w:rPr>
          <w:fldChar w:fldCharType="end"/>
        </w:r>
      </w:hyperlink>
    </w:p>
    <w:p w:rsidR="00707682" w:rsidRPr="00707682" w:rsidRDefault="005B34BD">
      <w:pPr>
        <w:pStyle w:val="22"/>
        <w:rPr>
          <w:rFonts w:eastAsiaTheme="minorEastAsia"/>
          <w:b w:val="0"/>
          <w:bCs w:val="0"/>
          <w:noProof/>
          <w:sz w:val="24"/>
          <w:szCs w:val="24"/>
        </w:rPr>
      </w:pPr>
      <w:hyperlink w:anchor="_Toc413756489" w:history="1">
        <w:r w:rsidR="00707682" w:rsidRPr="00707682">
          <w:rPr>
            <w:rStyle w:val="ad"/>
            <w:noProof/>
            <w:sz w:val="24"/>
            <w:szCs w:val="24"/>
          </w:rPr>
          <w:t>14.12. Определение Победителя Процедуры закупки</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_Toc413756489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20</w:t>
        </w:r>
        <w:r w:rsidR="00707682" w:rsidRPr="00707682">
          <w:rPr>
            <w:noProof/>
            <w:webHidden/>
            <w:sz w:val="24"/>
            <w:szCs w:val="24"/>
          </w:rPr>
          <w:fldChar w:fldCharType="end"/>
        </w:r>
      </w:hyperlink>
    </w:p>
    <w:p w:rsidR="00707682" w:rsidRPr="00707682" w:rsidRDefault="005B34BD">
      <w:pPr>
        <w:pStyle w:val="22"/>
        <w:rPr>
          <w:rFonts w:eastAsiaTheme="minorEastAsia"/>
          <w:b w:val="0"/>
          <w:bCs w:val="0"/>
          <w:noProof/>
          <w:sz w:val="24"/>
          <w:szCs w:val="24"/>
        </w:rPr>
      </w:pPr>
      <w:hyperlink w:anchor="_Toc413756490" w:history="1">
        <w:r w:rsidR="00707682" w:rsidRPr="00707682">
          <w:rPr>
            <w:rStyle w:val="ad"/>
            <w:noProof/>
            <w:sz w:val="24"/>
            <w:szCs w:val="24"/>
          </w:rPr>
          <w:t>14.13. Порядок заключения Договора</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_Toc413756490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21</w:t>
        </w:r>
        <w:r w:rsidR="00707682" w:rsidRPr="00707682">
          <w:rPr>
            <w:noProof/>
            <w:webHidden/>
            <w:sz w:val="24"/>
            <w:szCs w:val="24"/>
          </w:rPr>
          <w:fldChar w:fldCharType="end"/>
        </w:r>
      </w:hyperlink>
    </w:p>
    <w:p w:rsidR="00707682" w:rsidRPr="00707682" w:rsidRDefault="005B34BD">
      <w:pPr>
        <w:pStyle w:val="22"/>
        <w:rPr>
          <w:rFonts w:eastAsiaTheme="minorEastAsia"/>
          <w:b w:val="0"/>
          <w:bCs w:val="0"/>
          <w:noProof/>
          <w:sz w:val="24"/>
          <w:szCs w:val="24"/>
        </w:rPr>
      </w:pPr>
      <w:hyperlink w:anchor="_Toc413756491" w:history="1">
        <w:r w:rsidR="00707682" w:rsidRPr="00707682">
          <w:rPr>
            <w:rStyle w:val="ad"/>
            <w:noProof/>
            <w:sz w:val="24"/>
            <w:szCs w:val="24"/>
          </w:rPr>
          <w:t>14.14. Режим обмена информацией.</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_Toc413756491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22</w:t>
        </w:r>
        <w:r w:rsidR="00707682" w:rsidRPr="00707682">
          <w:rPr>
            <w:noProof/>
            <w:webHidden/>
            <w:sz w:val="24"/>
            <w:szCs w:val="24"/>
          </w:rPr>
          <w:fldChar w:fldCharType="end"/>
        </w:r>
      </w:hyperlink>
    </w:p>
    <w:p w:rsidR="00707682" w:rsidRPr="00707682" w:rsidRDefault="005B34BD">
      <w:pPr>
        <w:pStyle w:val="22"/>
        <w:rPr>
          <w:rFonts w:eastAsiaTheme="minorEastAsia"/>
          <w:b w:val="0"/>
          <w:bCs w:val="0"/>
          <w:noProof/>
          <w:sz w:val="24"/>
          <w:szCs w:val="24"/>
        </w:rPr>
      </w:pPr>
      <w:hyperlink w:anchor="_Toc413756492" w:history="1">
        <w:r w:rsidR="00707682" w:rsidRPr="00707682">
          <w:rPr>
            <w:rStyle w:val="ad"/>
            <w:noProof/>
            <w:sz w:val="24"/>
            <w:szCs w:val="24"/>
          </w:rPr>
          <w:t>14.15. Переторжка</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_Toc413756492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22</w:t>
        </w:r>
        <w:r w:rsidR="00707682" w:rsidRPr="00707682">
          <w:rPr>
            <w:noProof/>
            <w:webHidden/>
            <w:sz w:val="24"/>
            <w:szCs w:val="24"/>
          </w:rPr>
          <w:fldChar w:fldCharType="end"/>
        </w:r>
      </w:hyperlink>
    </w:p>
    <w:p w:rsidR="00707682" w:rsidRPr="00707682" w:rsidRDefault="005B34BD">
      <w:pPr>
        <w:pStyle w:val="22"/>
        <w:rPr>
          <w:rFonts w:eastAsiaTheme="minorEastAsia"/>
          <w:b w:val="0"/>
          <w:bCs w:val="0"/>
          <w:noProof/>
          <w:sz w:val="24"/>
          <w:szCs w:val="24"/>
        </w:rPr>
      </w:pPr>
      <w:hyperlink w:anchor="_Toc413756493" w:history="1">
        <w:r w:rsidR="00707682" w:rsidRPr="00707682">
          <w:rPr>
            <w:rStyle w:val="ad"/>
            <w:noProof/>
            <w:sz w:val="24"/>
            <w:szCs w:val="24"/>
          </w:rPr>
          <w:t>14.16. Разделение объема закупки между Участниками Процедур закупок</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_Toc413756493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23</w:t>
        </w:r>
        <w:r w:rsidR="00707682" w:rsidRPr="00707682">
          <w:rPr>
            <w:noProof/>
            <w:webHidden/>
            <w:sz w:val="24"/>
            <w:szCs w:val="24"/>
          </w:rPr>
          <w:fldChar w:fldCharType="end"/>
        </w:r>
      </w:hyperlink>
    </w:p>
    <w:p w:rsidR="00707682" w:rsidRPr="00707682" w:rsidRDefault="005B34BD">
      <w:pPr>
        <w:pStyle w:val="14"/>
        <w:rPr>
          <w:rFonts w:ascii="Times New Roman" w:eastAsiaTheme="minorEastAsia" w:hAnsi="Times New Roman" w:cs="Times New Roman"/>
          <w:b w:val="0"/>
          <w:bCs w:val="0"/>
          <w:caps w:val="0"/>
          <w:noProof/>
        </w:rPr>
      </w:pPr>
      <w:hyperlink w:anchor="_Toc413756494" w:history="1">
        <w:r w:rsidR="00707682" w:rsidRPr="00707682">
          <w:rPr>
            <w:rStyle w:val="ad"/>
            <w:rFonts w:ascii="Times New Roman" w:hAnsi="Times New Roman" w:cs="Times New Roman"/>
            <w:noProof/>
          </w:rPr>
          <w:t>15.</w:t>
        </w:r>
        <w:r w:rsidR="00707682" w:rsidRPr="00707682">
          <w:rPr>
            <w:rFonts w:ascii="Times New Roman" w:eastAsiaTheme="minorEastAsia" w:hAnsi="Times New Roman" w:cs="Times New Roman"/>
            <w:b w:val="0"/>
            <w:bCs w:val="0"/>
            <w:caps w:val="0"/>
            <w:noProof/>
          </w:rPr>
          <w:tab/>
        </w:r>
        <w:r w:rsidR="00707682" w:rsidRPr="00707682">
          <w:rPr>
            <w:rStyle w:val="ad"/>
            <w:rFonts w:ascii="Times New Roman" w:hAnsi="Times New Roman" w:cs="Times New Roman"/>
            <w:noProof/>
          </w:rPr>
          <w:t>ИНФОРМАЦИОННАЯ КАРТА</w:t>
        </w:r>
        <w:r w:rsidR="00707682" w:rsidRPr="00707682">
          <w:rPr>
            <w:rFonts w:ascii="Times New Roman" w:hAnsi="Times New Roman" w:cs="Times New Roman"/>
            <w:noProof/>
            <w:webHidden/>
          </w:rPr>
          <w:tab/>
        </w:r>
        <w:r w:rsidR="00707682" w:rsidRPr="00707682">
          <w:rPr>
            <w:rFonts w:ascii="Times New Roman" w:hAnsi="Times New Roman" w:cs="Times New Roman"/>
            <w:noProof/>
            <w:webHidden/>
          </w:rPr>
          <w:fldChar w:fldCharType="begin"/>
        </w:r>
        <w:r w:rsidR="00707682" w:rsidRPr="00707682">
          <w:rPr>
            <w:rFonts w:ascii="Times New Roman" w:hAnsi="Times New Roman" w:cs="Times New Roman"/>
            <w:noProof/>
            <w:webHidden/>
          </w:rPr>
          <w:instrText xml:space="preserve"> PAGEREF _Toc413756494 \h </w:instrText>
        </w:r>
        <w:r w:rsidR="00707682" w:rsidRPr="00707682">
          <w:rPr>
            <w:rFonts w:ascii="Times New Roman" w:hAnsi="Times New Roman" w:cs="Times New Roman"/>
            <w:noProof/>
            <w:webHidden/>
          </w:rPr>
        </w:r>
        <w:r w:rsidR="00707682" w:rsidRPr="00707682">
          <w:rPr>
            <w:rFonts w:ascii="Times New Roman" w:hAnsi="Times New Roman" w:cs="Times New Roman"/>
            <w:noProof/>
            <w:webHidden/>
          </w:rPr>
          <w:fldChar w:fldCharType="separate"/>
        </w:r>
        <w:r w:rsidR="00E9299B">
          <w:rPr>
            <w:rFonts w:ascii="Times New Roman" w:hAnsi="Times New Roman" w:cs="Times New Roman"/>
            <w:noProof/>
            <w:webHidden/>
          </w:rPr>
          <w:t>24</w:t>
        </w:r>
        <w:r w:rsidR="00707682" w:rsidRPr="00707682">
          <w:rPr>
            <w:rFonts w:ascii="Times New Roman" w:hAnsi="Times New Roman" w:cs="Times New Roman"/>
            <w:noProof/>
            <w:webHidden/>
          </w:rPr>
          <w:fldChar w:fldCharType="end"/>
        </w:r>
      </w:hyperlink>
    </w:p>
    <w:p w:rsidR="00707682" w:rsidRPr="00707682" w:rsidRDefault="005B34BD">
      <w:pPr>
        <w:pStyle w:val="14"/>
        <w:rPr>
          <w:rFonts w:ascii="Times New Roman" w:eastAsiaTheme="minorEastAsia" w:hAnsi="Times New Roman" w:cs="Times New Roman"/>
          <w:b w:val="0"/>
          <w:bCs w:val="0"/>
          <w:caps w:val="0"/>
          <w:noProof/>
        </w:rPr>
      </w:pPr>
      <w:hyperlink w:anchor="_Toc413756495" w:history="1">
        <w:r w:rsidR="00707682" w:rsidRPr="00707682">
          <w:rPr>
            <w:rStyle w:val="ad"/>
            <w:rFonts w:ascii="Times New Roman" w:hAnsi="Times New Roman" w:cs="Times New Roman"/>
            <w:noProof/>
          </w:rPr>
          <w:t>16.</w:t>
        </w:r>
        <w:r w:rsidR="00707682" w:rsidRPr="00707682">
          <w:rPr>
            <w:rFonts w:ascii="Times New Roman" w:eastAsiaTheme="minorEastAsia" w:hAnsi="Times New Roman" w:cs="Times New Roman"/>
            <w:b w:val="0"/>
            <w:bCs w:val="0"/>
            <w:caps w:val="0"/>
            <w:noProof/>
          </w:rPr>
          <w:tab/>
        </w:r>
        <w:r w:rsidR="00707682" w:rsidRPr="00707682">
          <w:rPr>
            <w:rStyle w:val="ad"/>
            <w:rFonts w:ascii="Times New Roman" w:hAnsi="Times New Roman" w:cs="Times New Roman"/>
            <w:noProof/>
          </w:rPr>
          <w:t>ОБРАЗЦЫ ФОРМ И ДОКУМЕНТОВ ДЛЯ ЗАПОЛНЕНИЯ УЧАСТНИКАМИ ПРОЦЕДУРЫ ЗАКУПКИ</w:t>
        </w:r>
        <w:r w:rsidR="00707682" w:rsidRPr="00707682">
          <w:rPr>
            <w:rFonts w:ascii="Times New Roman" w:hAnsi="Times New Roman" w:cs="Times New Roman"/>
            <w:noProof/>
            <w:webHidden/>
          </w:rPr>
          <w:tab/>
        </w:r>
        <w:r w:rsidR="00707682" w:rsidRPr="00707682">
          <w:rPr>
            <w:rFonts w:ascii="Times New Roman" w:hAnsi="Times New Roman" w:cs="Times New Roman"/>
            <w:noProof/>
            <w:webHidden/>
          </w:rPr>
          <w:fldChar w:fldCharType="begin"/>
        </w:r>
        <w:r w:rsidR="00707682" w:rsidRPr="00707682">
          <w:rPr>
            <w:rFonts w:ascii="Times New Roman" w:hAnsi="Times New Roman" w:cs="Times New Roman"/>
            <w:noProof/>
            <w:webHidden/>
          </w:rPr>
          <w:instrText xml:space="preserve"> PAGEREF _Toc413756495 \h </w:instrText>
        </w:r>
        <w:r w:rsidR="00707682" w:rsidRPr="00707682">
          <w:rPr>
            <w:rFonts w:ascii="Times New Roman" w:hAnsi="Times New Roman" w:cs="Times New Roman"/>
            <w:noProof/>
            <w:webHidden/>
          </w:rPr>
        </w:r>
        <w:r w:rsidR="00707682" w:rsidRPr="00707682">
          <w:rPr>
            <w:rFonts w:ascii="Times New Roman" w:hAnsi="Times New Roman" w:cs="Times New Roman"/>
            <w:noProof/>
            <w:webHidden/>
          </w:rPr>
          <w:fldChar w:fldCharType="separate"/>
        </w:r>
        <w:r w:rsidR="00E9299B">
          <w:rPr>
            <w:rFonts w:ascii="Times New Roman" w:hAnsi="Times New Roman" w:cs="Times New Roman"/>
            <w:noProof/>
            <w:webHidden/>
          </w:rPr>
          <w:t>31</w:t>
        </w:r>
        <w:r w:rsidR="00707682" w:rsidRPr="00707682">
          <w:rPr>
            <w:rFonts w:ascii="Times New Roman" w:hAnsi="Times New Roman" w:cs="Times New Roman"/>
            <w:noProof/>
            <w:webHidden/>
          </w:rPr>
          <w:fldChar w:fldCharType="end"/>
        </w:r>
      </w:hyperlink>
    </w:p>
    <w:p w:rsidR="00707682" w:rsidRPr="00707682" w:rsidRDefault="005B34BD">
      <w:pPr>
        <w:pStyle w:val="22"/>
        <w:rPr>
          <w:rFonts w:eastAsiaTheme="minorEastAsia"/>
          <w:b w:val="0"/>
          <w:bCs w:val="0"/>
          <w:noProof/>
          <w:sz w:val="24"/>
          <w:szCs w:val="24"/>
        </w:rPr>
      </w:pPr>
      <w:hyperlink w:anchor="_Toc413756496" w:history="1">
        <w:r w:rsidR="00707682" w:rsidRPr="00707682">
          <w:rPr>
            <w:rStyle w:val="ad"/>
            <w:noProof/>
            <w:sz w:val="24"/>
            <w:szCs w:val="24"/>
          </w:rPr>
          <w:t>16.1. ФОРМА ОПИСИ ДОКУМЕНТОВ, ПРЕДСТАВЛЯЕМЫХ В СОСТАВЕ ЗАЯВКИ</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_Toc413756496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31</w:t>
        </w:r>
        <w:r w:rsidR="00707682" w:rsidRPr="00707682">
          <w:rPr>
            <w:noProof/>
            <w:webHidden/>
            <w:sz w:val="24"/>
            <w:szCs w:val="24"/>
          </w:rPr>
          <w:fldChar w:fldCharType="end"/>
        </w:r>
      </w:hyperlink>
    </w:p>
    <w:p w:rsidR="00707682" w:rsidRPr="00707682" w:rsidRDefault="005B34BD">
      <w:pPr>
        <w:pStyle w:val="22"/>
        <w:rPr>
          <w:rFonts w:eastAsiaTheme="minorEastAsia"/>
          <w:b w:val="0"/>
          <w:bCs w:val="0"/>
          <w:noProof/>
          <w:sz w:val="24"/>
          <w:szCs w:val="24"/>
        </w:rPr>
      </w:pPr>
      <w:hyperlink w:anchor="_Toc413756497" w:history="1">
        <w:r w:rsidR="00707682" w:rsidRPr="00707682">
          <w:rPr>
            <w:rStyle w:val="ad"/>
            <w:noProof/>
            <w:sz w:val="24"/>
            <w:szCs w:val="24"/>
          </w:rPr>
          <w:t>16.2.2. ФОРМА ПРЕДЛОЖЕНИЯ О ФУНКЦИОНАЛЬНЫХ, КОЛИЧЕСТВЕННЫХ И КАЧЕСТВЕННЫХ ХАРАКТЕРИСТИКАХ ТОВАРОВ, КАЧЕСТВЕ РАБОТ, УСЛУГ</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_Toc413756497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41</w:t>
        </w:r>
        <w:r w:rsidR="00707682" w:rsidRPr="00707682">
          <w:rPr>
            <w:noProof/>
            <w:webHidden/>
            <w:sz w:val="24"/>
            <w:szCs w:val="24"/>
          </w:rPr>
          <w:fldChar w:fldCharType="end"/>
        </w:r>
      </w:hyperlink>
    </w:p>
    <w:p w:rsidR="00707682" w:rsidRPr="00707682" w:rsidRDefault="005B34BD">
      <w:pPr>
        <w:pStyle w:val="22"/>
        <w:rPr>
          <w:rFonts w:eastAsiaTheme="minorEastAsia"/>
          <w:b w:val="0"/>
          <w:bCs w:val="0"/>
          <w:noProof/>
          <w:sz w:val="24"/>
          <w:szCs w:val="24"/>
        </w:rPr>
      </w:pPr>
      <w:hyperlink w:anchor="_Toc413756498" w:history="1">
        <w:r w:rsidR="00707682" w:rsidRPr="00707682">
          <w:rPr>
            <w:rStyle w:val="ad"/>
            <w:noProof/>
            <w:sz w:val="24"/>
            <w:szCs w:val="24"/>
          </w:rPr>
          <w:t>16.3. ФОРМА АНКЕТЫ УЧАСТНИКА ПРОЦЕДУРЫ ЗАКУПКИ</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_Toc413756498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42</w:t>
        </w:r>
        <w:r w:rsidR="00707682" w:rsidRPr="00707682">
          <w:rPr>
            <w:noProof/>
            <w:webHidden/>
            <w:sz w:val="24"/>
            <w:szCs w:val="24"/>
          </w:rPr>
          <w:fldChar w:fldCharType="end"/>
        </w:r>
      </w:hyperlink>
    </w:p>
    <w:p w:rsidR="00707682" w:rsidRPr="00707682" w:rsidRDefault="005B34BD">
      <w:pPr>
        <w:pStyle w:val="22"/>
        <w:rPr>
          <w:rStyle w:val="ad"/>
          <w:noProof/>
          <w:sz w:val="24"/>
          <w:szCs w:val="24"/>
        </w:rPr>
      </w:pPr>
      <w:hyperlink w:anchor="_Toc413756499" w:history="1">
        <w:r w:rsidR="00707682" w:rsidRPr="00707682">
          <w:rPr>
            <w:rStyle w:val="ad"/>
            <w:noProof/>
            <w:sz w:val="24"/>
            <w:szCs w:val="24"/>
          </w:rPr>
          <w:t>16.4. ФОРМА ДОВЕРЕННОСТИ НА УПОЛНОМОЧЕННОЕ ЛИЦО, ИМЕЮЩЕЕ ПРАВО ПОДПИСИ ДОКУМЕНТОВ ОРГАНИЗАЦИИ – УЧАСТНИКА ПРОЦЕДУРЫ ЗАКУПКИ</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_Toc413756499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44</w:t>
        </w:r>
        <w:r w:rsidR="00707682" w:rsidRPr="00707682">
          <w:rPr>
            <w:noProof/>
            <w:webHidden/>
            <w:sz w:val="24"/>
            <w:szCs w:val="24"/>
          </w:rPr>
          <w:fldChar w:fldCharType="end"/>
        </w:r>
      </w:hyperlink>
    </w:p>
    <w:p w:rsidR="00707682" w:rsidRPr="00707682" w:rsidRDefault="00707682" w:rsidP="00707682">
      <w:pPr>
        <w:ind w:left="426"/>
        <w:rPr>
          <w:rFonts w:eastAsiaTheme="minorEastAsia"/>
          <w:noProof/>
        </w:rPr>
      </w:pPr>
      <w:r w:rsidRPr="00707682">
        <w:rPr>
          <w:rFonts w:eastAsiaTheme="minorEastAsia"/>
          <w:b/>
          <w:noProof/>
        </w:rPr>
        <w:t>16.5.</w:t>
      </w:r>
      <w:r w:rsidRPr="00707682">
        <w:rPr>
          <w:rFonts w:eastAsiaTheme="minorEastAsia"/>
          <w:noProof/>
        </w:rPr>
        <w:t xml:space="preserve"> </w:t>
      </w:r>
      <w:r w:rsidRPr="00707682">
        <w:rPr>
          <w:b/>
          <w:noProof/>
        </w:rPr>
        <w:t>ФОРМА ПИСЬМА О СОГЛАСИИ С УСЛОВИЯМИ ПРОЦЕДУРЫ ЗАКУПКИ И УСЛОВИЯМИ ДОГОВОРА……………………………………………………………</w:t>
      </w:r>
      <w:r>
        <w:rPr>
          <w:b/>
          <w:noProof/>
        </w:rPr>
        <w:t>…………….</w:t>
      </w:r>
      <w:r w:rsidRPr="00707682">
        <w:rPr>
          <w:b/>
          <w:noProof/>
        </w:rPr>
        <w:t>……….42</w:t>
      </w:r>
    </w:p>
    <w:p w:rsidR="00707682" w:rsidRPr="00707682" w:rsidRDefault="005B34BD">
      <w:pPr>
        <w:pStyle w:val="14"/>
        <w:rPr>
          <w:rFonts w:ascii="Times New Roman" w:eastAsiaTheme="minorEastAsia" w:hAnsi="Times New Roman" w:cs="Times New Roman"/>
          <w:b w:val="0"/>
          <w:bCs w:val="0"/>
          <w:caps w:val="0"/>
          <w:noProof/>
        </w:rPr>
      </w:pPr>
      <w:hyperlink w:anchor="_Toc413756500" w:history="1">
        <w:r w:rsidR="00707682" w:rsidRPr="00707682">
          <w:rPr>
            <w:rStyle w:val="ad"/>
            <w:rFonts w:ascii="Times New Roman" w:hAnsi="Times New Roman" w:cs="Times New Roman"/>
            <w:noProof/>
          </w:rPr>
          <w:t>17.</w:t>
        </w:r>
        <w:r w:rsidR="00707682" w:rsidRPr="00707682">
          <w:rPr>
            <w:rFonts w:ascii="Times New Roman" w:eastAsiaTheme="minorEastAsia" w:hAnsi="Times New Roman" w:cs="Times New Roman"/>
            <w:b w:val="0"/>
            <w:bCs w:val="0"/>
            <w:caps w:val="0"/>
            <w:noProof/>
          </w:rPr>
          <w:tab/>
        </w:r>
        <w:r w:rsidR="00707682" w:rsidRPr="00707682">
          <w:rPr>
            <w:rStyle w:val="ad"/>
            <w:rFonts w:ascii="Times New Roman" w:hAnsi="Times New Roman" w:cs="Times New Roman"/>
            <w:noProof/>
          </w:rPr>
          <w:t>ПРОЕКТ ДОГОВОРА ИЛИ УСЛОВИЯ, НА КОТОРЫХ ДОГОВОР ДОЛЖЕН БЫТЬ ЗАКЛЮЧЕН</w:t>
        </w:r>
        <w:r w:rsidR="00707682" w:rsidRPr="00707682">
          <w:rPr>
            <w:rFonts w:ascii="Times New Roman" w:hAnsi="Times New Roman" w:cs="Times New Roman"/>
            <w:noProof/>
            <w:webHidden/>
          </w:rPr>
          <w:tab/>
        </w:r>
        <w:r w:rsidR="00707682" w:rsidRPr="00707682">
          <w:rPr>
            <w:rFonts w:ascii="Times New Roman" w:hAnsi="Times New Roman" w:cs="Times New Roman"/>
            <w:noProof/>
            <w:webHidden/>
          </w:rPr>
          <w:fldChar w:fldCharType="begin"/>
        </w:r>
        <w:r w:rsidR="00707682" w:rsidRPr="00707682">
          <w:rPr>
            <w:rFonts w:ascii="Times New Roman" w:hAnsi="Times New Roman" w:cs="Times New Roman"/>
            <w:noProof/>
            <w:webHidden/>
          </w:rPr>
          <w:instrText xml:space="preserve"> PAGEREF _Toc413756500 \h </w:instrText>
        </w:r>
        <w:r w:rsidR="00707682" w:rsidRPr="00707682">
          <w:rPr>
            <w:rFonts w:ascii="Times New Roman" w:hAnsi="Times New Roman" w:cs="Times New Roman"/>
            <w:noProof/>
            <w:webHidden/>
          </w:rPr>
        </w:r>
        <w:r w:rsidR="00707682" w:rsidRPr="00707682">
          <w:rPr>
            <w:rFonts w:ascii="Times New Roman" w:hAnsi="Times New Roman" w:cs="Times New Roman"/>
            <w:noProof/>
            <w:webHidden/>
          </w:rPr>
          <w:fldChar w:fldCharType="separate"/>
        </w:r>
        <w:r w:rsidR="00E9299B">
          <w:rPr>
            <w:rFonts w:ascii="Times New Roman" w:hAnsi="Times New Roman" w:cs="Times New Roman"/>
            <w:noProof/>
            <w:webHidden/>
          </w:rPr>
          <w:t>4</w:t>
        </w:r>
        <w:r w:rsidR="000B759C">
          <w:rPr>
            <w:rFonts w:ascii="Times New Roman" w:hAnsi="Times New Roman" w:cs="Times New Roman"/>
            <w:noProof/>
            <w:webHidden/>
          </w:rPr>
          <w:t>3</w:t>
        </w:r>
        <w:r w:rsidR="00707682" w:rsidRPr="00707682">
          <w:rPr>
            <w:rFonts w:ascii="Times New Roman" w:hAnsi="Times New Roman" w:cs="Times New Roman"/>
            <w:noProof/>
            <w:webHidden/>
          </w:rPr>
          <w:fldChar w:fldCharType="end"/>
        </w:r>
      </w:hyperlink>
    </w:p>
    <w:p w:rsidR="00707682" w:rsidRPr="00707682" w:rsidRDefault="005B34BD">
      <w:pPr>
        <w:pStyle w:val="14"/>
        <w:rPr>
          <w:rFonts w:ascii="Times New Roman" w:eastAsiaTheme="minorEastAsia" w:hAnsi="Times New Roman" w:cs="Times New Roman"/>
          <w:b w:val="0"/>
          <w:bCs w:val="0"/>
          <w:caps w:val="0"/>
          <w:noProof/>
        </w:rPr>
      </w:pPr>
      <w:hyperlink w:anchor="_Toc413756501" w:history="1">
        <w:r w:rsidR="00707682" w:rsidRPr="00707682">
          <w:rPr>
            <w:rStyle w:val="ad"/>
            <w:rFonts w:ascii="Times New Roman" w:hAnsi="Times New Roman" w:cs="Times New Roman"/>
            <w:noProof/>
          </w:rPr>
          <w:t>18.ТЕХНИЧЕСКАЯ ЧАСТЬ</w:t>
        </w:r>
        <w:r w:rsidR="00707682" w:rsidRPr="00707682">
          <w:rPr>
            <w:rFonts w:ascii="Times New Roman" w:hAnsi="Times New Roman" w:cs="Times New Roman"/>
            <w:noProof/>
            <w:webHidden/>
          </w:rPr>
          <w:tab/>
        </w:r>
        <w:r w:rsidR="00707682" w:rsidRPr="00707682">
          <w:rPr>
            <w:rFonts w:ascii="Times New Roman" w:hAnsi="Times New Roman" w:cs="Times New Roman"/>
            <w:noProof/>
            <w:webHidden/>
          </w:rPr>
          <w:fldChar w:fldCharType="begin"/>
        </w:r>
        <w:r w:rsidR="00707682" w:rsidRPr="00707682">
          <w:rPr>
            <w:rFonts w:ascii="Times New Roman" w:hAnsi="Times New Roman" w:cs="Times New Roman"/>
            <w:noProof/>
            <w:webHidden/>
          </w:rPr>
          <w:instrText xml:space="preserve"> PAGEREF _Toc413756501 \h </w:instrText>
        </w:r>
        <w:r w:rsidR="00707682" w:rsidRPr="00707682">
          <w:rPr>
            <w:rFonts w:ascii="Times New Roman" w:hAnsi="Times New Roman" w:cs="Times New Roman"/>
            <w:noProof/>
            <w:webHidden/>
          </w:rPr>
        </w:r>
        <w:r w:rsidR="00707682" w:rsidRPr="00707682">
          <w:rPr>
            <w:rFonts w:ascii="Times New Roman" w:hAnsi="Times New Roman" w:cs="Times New Roman"/>
            <w:noProof/>
            <w:webHidden/>
          </w:rPr>
          <w:fldChar w:fldCharType="separate"/>
        </w:r>
        <w:r w:rsidR="00E9299B">
          <w:rPr>
            <w:rFonts w:ascii="Times New Roman" w:hAnsi="Times New Roman" w:cs="Times New Roman"/>
            <w:noProof/>
            <w:webHidden/>
          </w:rPr>
          <w:t>52</w:t>
        </w:r>
        <w:r w:rsidR="00707682" w:rsidRPr="00707682">
          <w:rPr>
            <w:rFonts w:ascii="Times New Roman" w:hAnsi="Times New Roman" w:cs="Times New Roman"/>
            <w:noProof/>
            <w:webHidden/>
          </w:rPr>
          <w:fldChar w:fldCharType="end"/>
        </w:r>
      </w:hyperlink>
    </w:p>
    <w:p w:rsidR="00707682" w:rsidRPr="00707682" w:rsidRDefault="005B34BD">
      <w:pPr>
        <w:pStyle w:val="22"/>
        <w:rPr>
          <w:rFonts w:eastAsiaTheme="minorEastAsia"/>
          <w:b w:val="0"/>
          <w:bCs w:val="0"/>
          <w:noProof/>
          <w:sz w:val="24"/>
          <w:szCs w:val="24"/>
        </w:rPr>
      </w:pPr>
      <w:hyperlink w:anchor="_Toc413756502" w:history="1">
        <w:r w:rsidR="00707682" w:rsidRPr="00707682">
          <w:rPr>
            <w:rStyle w:val="ad"/>
            <w:noProof/>
            <w:sz w:val="24"/>
            <w:szCs w:val="24"/>
          </w:rPr>
          <w:t xml:space="preserve">18.1. </w:t>
        </w:r>
        <w:r w:rsidR="00707682" w:rsidRPr="00707682">
          <w:rPr>
            <w:rFonts w:eastAsiaTheme="minorEastAsia"/>
            <w:b w:val="0"/>
            <w:bCs w:val="0"/>
            <w:noProof/>
            <w:sz w:val="24"/>
            <w:szCs w:val="24"/>
          </w:rPr>
          <w:tab/>
        </w:r>
        <w:r w:rsidR="00707682" w:rsidRPr="00707682">
          <w:rPr>
            <w:rStyle w:val="ad"/>
            <w:noProof/>
            <w:sz w:val="24"/>
            <w:szCs w:val="24"/>
          </w:rPr>
          <w:t>Перечень, наименования и объемы товаров/ работ/ услуг, являющихся Предметом закупки:</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_Toc413756502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53</w:t>
        </w:r>
        <w:r w:rsidR="00707682" w:rsidRPr="00707682">
          <w:rPr>
            <w:noProof/>
            <w:webHidden/>
            <w:sz w:val="24"/>
            <w:szCs w:val="24"/>
          </w:rPr>
          <w:fldChar w:fldCharType="end"/>
        </w:r>
      </w:hyperlink>
    </w:p>
    <w:p w:rsidR="00707682" w:rsidRPr="00707682" w:rsidRDefault="005B34BD">
      <w:pPr>
        <w:pStyle w:val="22"/>
        <w:rPr>
          <w:rFonts w:eastAsiaTheme="minorEastAsia"/>
          <w:b w:val="0"/>
          <w:bCs w:val="0"/>
          <w:noProof/>
          <w:sz w:val="24"/>
          <w:szCs w:val="24"/>
        </w:rPr>
      </w:pPr>
      <w:hyperlink w:anchor="_Toc413756503" w:history="1">
        <w:r w:rsidR="00707682" w:rsidRPr="00707682">
          <w:rPr>
            <w:rStyle w:val="ad"/>
            <w:noProof/>
            <w:sz w:val="24"/>
            <w:szCs w:val="24"/>
          </w:rPr>
          <w:t>18.2. 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_Toc413756503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53</w:t>
        </w:r>
        <w:r w:rsidR="00707682" w:rsidRPr="00707682">
          <w:rPr>
            <w:noProof/>
            <w:webHidden/>
            <w:sz w:val="24"/>
            <w:szCs w:val="24"/>
          </w:rPr>
          <w:fldChar w:fldCharType="end"/>
        </w:r>
      </w:hyperlink>
    </w:p>
    <w:p w:rsidR="00707682" w:rsidRPr="00707682" w:rsidRDefault="005B34BD">
      <w:pPr>
        <w:pStyle w:val="22"/>
        <w:rPr>
          <w:rFonts w:eastAsiaTheme="minorEastAsia"/>
          <w:b w:val="0"/>
          <w:bCs w:val="0"/>
          <w:noProof/>
          <w:sz w:val="24"/>
          <w:szCs w:val="24"/>
        </w:rPr>
      </w:pPr>
      <w:hyperlink w:anchor="_Toc413756504" w:history="1">
        <w:r w:rsidR="00707682" w:rsidRPr="00707682">
          <w:rPr>
            <w:rStyle w:val="ad"/>
            <w:noProof/>
            <w:sz w:val="24"/>
            <w:szCs w:val="24"/>
          </w:rPr>
          <w:t>18.3.</w:t>
        </w:r>
        <w:r w:rsidR="00707682" w:rsidRPr="00707682">
          <w:rPr>
            <w:rFonts w:eastAsiaTheme="minorEastAsia"/>
            <w:b w:val="0"/>
            <w:bCs w:val="0"/>
            <w:noProof/>
            <w:sz w:val="24"/>
            <w:szCs w:val="24"/>
          </w:rPr>
          <w:tab/>
        </w:r>
        <w:r w:rsidR="00707682" w:rsidRPr="00707682">
          <w:rPr>
            <w:rStyle w:val="ad"/>
            <w:noProof/>
            <w:sz w:val="24"/>
            <w:szCs w:val="24"/>
          </w:rPr>
          <w:t>Требования к сроку и/или объему предоставления гарантий качества товара/ работ/ услуг, к обслуживанию товара, к расходам на эксплуатацию товара:</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_Toc413756504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53</w:t>
        </w:r>
        <w:r w:rsidR="00707682" w:rsidRPr="00707682">
          <w:rPr>
            <w:noProof/>
            <w:webHidden/>
            <w:sz w:val="24"/>
            <w:szCs w:val="24"/>
          </w:rPr>
          <w:fldChar w:fldCharType="end"/>
        </w:r>
      </w:hyperlink>
    </w:p>
    <w:p w:rsidR="00707682" w:rsidRPr="00707682" w:rsidRDefault="005B34BD">
      <w:pPr>
        <w:pStyle w:val="22"/>
        <w:rPr>
          <w:rFonts w:eastAsiaTheme="minorEastAsia"/>
          <w:b w:val="0"/>
          <w:bCs w:val="0"/>
          <w:noProof/>
          <w:sz w:val="24"/>
          <w:szCs w:val="24"/>
        </w:rPr>
      </w:pPr>
      <w:hyperlink w:anchor="_Toc413756505" w:history="1">
        <w:r w:rsidR="00707682" w:rsidRPr="00707682">
          <w:rPr>
            <w:rStyle w:val="ad"/>
            <w:noProof/>
            <w:sz w:val="24"/>
            <w:szCs w:val="24"/>
          </w:rPr>
          <w:t>18.4.</w:t>
        </w:r>
        <w:r w:rsidR="00707682" w:rsidRPr="00707682">
          <w:rPr>
            <w:rFonts w:eastAsiaTheme="minorEastAsia"/>
            <w:b w:val="0"/>
            <w:bCs w:val="0"/>
            <w:noProof/>
            <w:sz w:val="24"/>
            <w:szCs w:val="24"/>
          </w:rPr>
          <w:tab/>
        </w:r>
        <w:r w:rsidR="00707682" w:rsidRPr="00707682">
          <w:rPr>
            <w:rStyle w:val="ad"/>
            <w:noProof/>
            <w:sz w:val="24"/>
            <w:szCs w:val="24"/>
          </w:rPr>
          <w:t>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w:t>
        </w:r>
        <w:r w:rsidR="00707682" w:rsidRPr="00707682">
          <w:rPr>
            <w:noProof/>
            <w:webHidden/>
            <w:sz w:val="24"/>
            <w:szCs w:val="24"/>
          </w:rPr>
          <w:tab/>
        </w:r>
        <w:r w:rsidR="00707682" w:rsidRPr="00707682">
          <w:rPr>
            <w:noProof/>
            <w:webHidden/>
            <w:sz w:val="24"/>
            <w:szCs w:val="24"/>
          </w:rPr>
          <w:fldChar w:fldCharType="begin"/>
        </w:r>
        <w:r w:rsidR="00707682" w:rsidRPr="00707682">
          <w:rPr>
            <w:noProof/>
            <w:webHidden/>
            <w:sz w:val="24"/>
            <w:szCs w:val="24"/>
          </w:rPr>
          <w:instrText xml:space="preserve"> PAGEREF _Toc413756505 \h </w:instrText>
        </w:r>
        <w:r w:rsidR="00707682" w:rsidRPr="00707682">
          <w:rPr>
            <w:noProof/>
            <w:webHidden/>
            <w:sz w:val="24"/>
            <w:szCs w:val="24"/>
          </w:rPr>
        </w:r>
        <w:r w:rsidR="00707682" w:rsidRPr="00707682">
          <w:rPr>
            <w:noProof/>
            <w:webHidden/>
            <w:sz w:val="24"/>
            <w:szCs w:val="24"/>
          </w:rPr>
          <w:fldChar w:fldCharType="separate"/>
        </w:r>
        <w:r w:rsidR="00E9299B">
          <w:rPr>
            <w:noProof/>
            <w:webHidden/>
            <w:sz w:val="24"/>
            <w:szCs w:val="24"/>
          </w:rPr>
          <w:t>53</w:t>
        </w:r>
        <w:r w:rsidR="00707682" w:rsidRPr="00707682">
          <w:rPr>
            <w:noProof/>
            <w:webHidden/>
            <w:sz w:val="24"/>
            <w:szCs w:val="24"/>
          </w:rPr>
          <w:fldChar w:fldCharType="end"/>
        </w:r>
      </w:hyperlink>
    </w:p>
    <w:p w:rsidR="00B16E3E" w:rsidRPr="00E14085" w:rsidRDefault="00586D19" w:rsidP="00B16932">
      <w:pPr>
        <w:tabs>
          <w:tab w:val="left" w:pos="5040"/>
        </w:tabs>
        <w:ind w:left="5040" w:right="639" w:hanging="5040"/>
        <w:jc w:val="both"/>
      </w:pPr>
      <w:r w:rsidRPr="00707682">
        <w:fldChar w:fldCharType="end"/>
      </w:r>
    </w:p>
    <w:p w:rsidR="00B16E3E" w:rsidRPr="00E14085" w:rsidRDefault="00B16E3E" w:rsidP="00B16932">
      <w:r w:rsidRPr="00E14085">
        <w:br w:type="page"/>
      </w:r>
    </w:p>
    <w:p w:rsidR="00D3239D" w:rsidRPr="002440E8" w:rsidRDefault="00D3239D" w:rsidP="00D3239D">
      <w:pPr>
        <w:pStyle w:val="1"/>
        <w:spacing w:before="240" w:after="240" w:line="240" w:lineRule="auto"/>
        <w:ind w:left="465" w:hanging="181"/>
      </w:pPr>
      <w:bookmarkStart w:id="4" w:name="_Toc349121716"/>
      <w:bookmarkStart w:id="5" w:name="_Toc413756447"/>
      <w:r w:rsidRPr="002440E8">
        <w:t xml:space="preserve">ОСНОВНЫЕ </w:t>
      </w:r>
      <w:r w:rsidRPr="00B424F4">
        <w:t>ТЕРМИНЫ</w:t>
      </w:r>
      <w:r w:rsidRPr="002440E8">
        <w:t>, ИСПОЛЬЗУЕМЫЕ В ДОКУМЕНТАЦИИ ПРОЦЕДУРЫ  ЗАКУПОК</w:t>
      </w:r>
      <w:bookmarkEnd w:id="4"/>
      <w:bookmarkEnd w:id="5"/>
    </w:p>
    <w:p w:rsidR="00D3239D" w:rsidRPr="002440E8" w:rsidRDefault="00D3239D" w:rsidP="00D761FC">
      <w:pPr>
        <w:spacing w:before="60"/>
        <w:jc w:val="both"/>
      </w:pPr>
      <w:r w:rsidRPr="002440E8">
        <w:t xml:space="preserve">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0F0FDF">
        <w:t xml:space="preserve">(далее – Фонд) </w:t>
      </w:r>
      <w:r>
        <w:t xml:space="preserve">в редакции приказа Президента Фонда </w:t>
      </w:r>
      <w:r w:rsidRPr="002440E8">
        <w:t>от «</w:t>
      </w:r>
      <w:r>
        <w:t>1</w:t>
      </w:r>
      <w:r w:rsidRPr="002440E8">
        <w:t xml:space="preserve">3» </w:t>
      </w:r>
      <w:r>
        <w:t>сентября</w:t>
      </w:r>
      <w:r w:rsidRPr="002440E8">
        <w:t xml:space="preserve">  2012 года № </w:t>
      </w:r>
      <w:r>
        <w:t>88</w:t>
      </w:r>
      <w:r w:rsidRPr="002440E8">
        <w:t xml:space="preserve"> (далее по тексту - Положение о закупках) размещенн</w:t>
      </w:r>
      <w:r>
        <w:t>ого</w:t>
      </w:r>
      <w:r w:rsidRPr="002440E8">
        <w:t xml:space="preserve"> по адресу </w:t>
      </w:r>
      <w:hyperlink r:id="rId9" w:history="1">
        <w:r w:rsidRPr="002440E8">
          <w:rPr>
            <w:rStyle w:val="ad"/>
          </w:rPr>
          <w:t>www.sk.ru</w:t>
        </w:r>
      </w:hyperlink>
    </w:p>
    <w:p w:rsidR="00D3239D" w:rsidRPr="002440E8" w:rsidRDefault="00D3239D" w:rsidP="00D3239D">
      <w:pPr>
        <w:pStyle w:val="1"/>
        <w:spacing w:before="240" w:after="240" w:line="240" w:lineRule="auto"/>
        <w:ind w:left="465" w:hanging="181"/>
      </w:pPr>
      <w:r w:rsidRPr="00C157CF">
        <w:t xml:space="preserve"> </w:t>
      </w:r>
      <w:bookmarkStart w:id="6" w:name="_Toc349121717"/>
      <w:bookmarkStart w:id="7" w:name="_Toc413756448"/>
      <w:r w:rsidRPr="002440E8">
        <w:t>ОБЩИЕ СВЕДЕНИЯ О ПРОЦЕДУРЕ ЗАКУПКИ</w:t>
      </w:r>
      <w:bookmarkEnd w:id="6"/>
      <w:bookmarkEnd w:id="7"/>
    </w:p>
    <w:p w:rsidR="00D3239D" w:rsidRPr="002440E8" w:rsidRDefault="00D3239D" w:rsidP="00D3239D">
      <w:pPr>
        <w:pStyle w:val="4"/>
        <w:spacing w:before="120" w:after="0"/>
      </w:pPr>
      <w:bookmarkStart w:id="8" w:name="_Toc349121718"/>
      <w:bookmarkStart w:id="9" w:name="_Toc413756449"/>
      <w:r w:rsidRPr="002440E8">
        <w:t>2.1. Наименование, способ и предмет Процедуры закупки</w:t>
      </w:r>
      <w:bookmarkEnd w:id="8"/>
      <w:bookmarkEnd w:id="9"/>
    </w:p>
    <w:p w:rsidR="00D3239D" w:rsidRPr="002440E8" w:rsidRDefault="00D3239D" w:rsidP="00130F35">
      <w:pPr>
        <w:spacing w:before="60"/>
        <w:jc w:val="both"/>
      </w:pPr>
      <w:r w:rsidRPr="002440E8">
        <w:t>2.1.1. Процедурой закупки, регламентируемой настоящей Документацией является Запрос предложени</w:t>
      </w:r>
      <w:r w:rsidR="00357B27">
        <w:t xml:space="preserve">й на право заключения Договора  </w:t>
      </w:r>
      <w:r w:rsidRPr="002440E8">
        <w:t>поставк</w:t>
      </w:r>
      <w:r w:rsidR="00357B27">
        <w:t>и</w:t>
      </w:r>
      <w:r w:rsidRPr="002440E8">
        <w:t xml:space="preserve">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15 «</w:t>
      </w:r>
      <w:r w:rsidRPr="00F7771E">
        <w:rPr>
          <w:caps/>
        </w:rPr>
        <w:t>Информационная карта</w:t>
      </w:r>
      <w:r>
        <w:t>»</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D3239D" w:rsidRPr="002440E8" w:rsidRDefault="00D3239D" w:rsidP="00130F35">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18 «ТЕХНИЧЕСКАЯ ЧАСТЬ». </w:t>
      </w:r>
    </w:p>
    <w:p w:rsidR="00D3239D" w:rsidRPr="002440E8" w:rsidRDefault="00D3239D" w:rsidP="00130F35">
      <w:pPr>
        <w:spacing w:before="60"/>
        <w:jc w:val="both"/>
      </w:pPr>
      <w:r w:rsidRPr="002440E8">
        <w:t>2.1.3. Заказчик, Организатор проведения настоящей Процедуры закупки установлены в разделе 15 «ИНФОРМАЦИОННАЯ КАРТА».</w:t>
      </w:r>
    </w:p>
    <w:p w:rsidR="00D3239D" w:rsidRPr="002440E8" w:rsidRDefault="00D3239D" w:rsidP="00D3239D">
      <w:pPr>
        <w:pStyle w:val="4"/>
        <w:spacing w:before="120" w:after="0"/>
      </w:pPr>
      <w:bookmarkStart w:id="10" w:name="_Toc349121719"/>
      <w:bookmarkStart w:id="11" w:name="_Toc413756450"/>
      <w:r w:rsidRPr="002440E8">
        <w:t>2.2. Извещение о проведении Процедуры закупки</w:t>
      </w:r>
      <w:bookmarkEnd w:id="10"/>
      <w:bookmarkEnd w:id="11"/>
      <w:r w:rsidRPr="002440E8">
        <w:t xml:space="preserve"> </w:t>
      </w:r>
      <w:r w:rsidRPr="002440E8" w:rsidDel="004F747B">
        <w:t xml:space="preserve"> </w:t>
      </w:r>
    </w:p>
    <w:p w:rsidR="00D3239D" w:rsidRPr="002440E8" w:rsidRDefault="00D3239D" w:rsidP="00130F35">
      <w:pPr>
        <w:spacing w:before="60"/>
        <w:jc w:val="both"/>
      </w:pPr>
      <w:r w:rsidRPr="002440E8">
        <w:t xml:space="preserve">2.2.1. Извещение о проведении настоящей Процедуры закупки размещено на сайте </w:t>
      </w:r>
      <w:hyperlink r:id="rId10" w:history="1">
        <w:r w:rsidRPr="002440E8">
          <w:rPr>
            <w:rStyle w:val="ad"/>
            <w:rFonts w:eastAsia="Calibri"/>
          </w:rPr>
          <w:t>www.sk.ru</w:t>
        </w:r>
      </w:hyperlink>
      <w:r w:rsidRPr="002440E8">
        <w:rPr>
          <w:rFonts w:eastAsia="Calibri"/>
        </w:rPr>
        <w:t xml:space="preserve"> </w:t>
      </w:r>
      <w:r w:rsidRPr="002440E8">
        <w:t xml:space="preserve">в сети Интернет (далее – Извещение о Процедуре закупки, Извещение). </w:t>
      </w:r>
    </w:p>
    <w:p w:rsidR="00D3239D" w:rsidRPr="002440E8" w:rsidRDefault="00D3239D" w:rsidP="00130F35">
      <w:pPr>
        <w:pStyle w:val="4"/>
        <w:spacing w:before="120" w:after="0"/>
        <w:jc w:val="both"/>
      </w:pPr>
      <w:bookmarkStart w:id="12" w:name="_Toc349121720"/>
      <w:bookmarkStart w:id="13" w:name="_Toc413756451"/>
      <w:r w:rsidRPr="002440E8">
        <w:t>2.3. Начальная (максимальная) цена Договора</w:t>
      </w:r>
      <w:bookmarkEnd w:id="12"/>
      <w:bookmarkEnd w:id="13"/>
    </w:p>
    <w:p w:rsidR="00D3239D" w:rsidRPr="002440E8" w:rsidRDefault="00D3239D" w:rsidP="00130F35">
      <w:pPr>
        <w:spacing w:before="60"/>
        <w:jc w:val="both"/>
      </w:pPr>
      <w:r w:rsidRPr="002440E8">
        <w:t>2.3.1. Начальная (максимальная) цена Договора, в случае ее установления, указана в разделе 15 «</w:t>
      </w:r>
      <w:r w:rsidRPr="00BB36FF">
        <w:rPr>
          <w:caps/>
        </w:rPr>
        <w:t>Информационная карта</w:t>
      </w:r>
      <w:r w:rsidRPr="002440E8">
        <w:t xml:space="preserve">», а также в Извещении о проведении Процедуры закупки. </w:t>
      </w:r>
    </w:p>
    <w:p w:rsidR="00D3239D" w:rsidRPr="002440E8" w:rsidRDefault="00D3239D" w:rsidP="00130F35">
      <w:pPr>
        <w:pStyle w:val="4"/>
        <w:spacing w:before="120" w:after="0"/>
        <w:jc w:val="both"/>
      </w:pPr>
      <w:bookmarkStart w:id="14" w:name="_Toc349121721"/>
      <w:bookmarkStart w:id="15" w:name="_Toc413756452"/>
      <w:r w:rsidRPr="002440E8">
        <w:t>2.4. Срок подачи Заявок</w:t>
      </w:r>
      <w:bookmarkEnd w:id="14"/>
      <w:bookmarkEnd w:id="15"/>
      <w:r w:rsidRPr="002440E8">
        <w:t xml:space="preserve"> </w:t>
      </w:r>
    </w:p>
    <w:p w:rsidR="00D3239D" w:rsidRPr="002440E8" w:rsidRDefault="00D3239D" w:rsidP="00130F35">
      <w:pPr>
        <w:spacing w:before="60"/>
        <w:jc w:val="both"/>
      </w:pPr>
      <w:r w:rsidRPr="002440E8">
        <w:t>2.4.1. Заявки могут быть поданы Участниками Процедуры закупки, начиная со дня, следующего за днем размещения на сайте Извещения о проведении Процедуры закупки. Прием Заявок заканчивается в день и час вскрытия конвертов с заявками на участие в Процедуре закупки и открытия доступа к поданным в форме электронных документов заявкам на участие в Процедуре закупки, указанный в разделе 15 «ИНФОРМАЦИОННАЯ КАРТА», а так же в Извещении о проведении Процедуры закупки.</w:t>
      </w:r>
    </w:p>
    <w:p w:rsidR="00D3239D" w:rsidRPr="002440E8" w:rsidRDefault="00D3239D" w:rsidP="00D3239D">
      <w:pPr>
        <w:pStyle w:val="4"/>
        <w:spacing w:before="120" w:after="0"/>
      </w:pPr>
      <w:bookmarkStart w:id="16" w:name="_Toc349121722"/>
      <w:bookmarkStart w:id="17" w:name="_Toc413756453"/>
      <w:r w:rsidRPr="002440E8">
        <w:t>2.5. Отказ от проведения Процедуры закупки</w:t>
      </w:r>
      <w:bookmarkEnd w:id="16"/>
      <w:bookmarkEnd w:id="17"/>
    </w:p>
    <w:p w:rsidR="00D3239D" w:rsidRPr="002440E8" w:rsidRDefault="00D3239D" w:rsidP="00130F35">
      <w:pPr>
        <w:spacing w:before="60"/>
        <w:jc w:val="both"/>
      </w:pPr>
      <w:r w:rsidRPr="002440E8">
        <w:t xml:space="preserve">2.5.1. Заказчик вправе отказаться от проведения Процедуры закупки на любом этапе проведения.  </w:t>
      </w:r>
    </w:p>
    <w:p w:rsidR="00D3239D" w:rsidRPr="002440E8" w:rsidRDefault="00D3239D" w:rsidP="00130F35">
      <w:pPr>
        <w:spacing w:before="60"/>
        <w:jc w:val="both"/>
      </w:pPr>
      <w:r w:rsidRPr="002440E8">
        <w:t xml:space="preserve">2.5.2.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1" w:history="1">
        <w:r w:rsidRPr="002440E8">
          <w:rPr>
            <w:rStyle w:val="ad"/>
          </w:rPr>
          <w:t>www.sk.ru</w:t>
        </w:r>
      </w:hyperlink>
      <w:r w:rsidRPr="002440E8">
        <w:t>.</w:t>
      </w:r>
    </w:p>
    <w:p w:rsidR="00D3239D" w:rsidRPr="002440E8" w:rsidRDefault="00D3239D" w:rsidP="00D3239D">
      <w:pPr>
        <w:pStyle w:val="4"/>
        <w:spacing w:before="120" w:after="0"/>
      </w:pPr>
      <w:bookmarkStart w:id="18" w:name="_Toc349121723"/>
      <w:bookmarkStart w:id="19" w:name="_Toc413756454"/>
      <w:r w:rsidRPr="002440E8">
        <w:t>2.6. Затраты на участие в Процедуре закупки</w:t>
      </w:r>
      <w:bookmarkEnd w:id="18"/>
      <w:bookmarkEnd w:id="19"/>
    </w:p>
    <w:p w:rsidR="00D3239D" w:rsidRPr="002440E8" w:rsidRDefault="00D3239D" w:rsidP="00130F35">
      <w:pPr>
        <w:spacing w:before="60"/>
        <w:jc w:val="both"/>
      </w:pPr>
      <w:r w:rsidRPr="002440E8">
        <w:t>2.6.1. 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D3239D" w:rsidRPr="002440E8" w:rsidRDefault="00D3239D" w:rsidP="00D3239D">
      <w:pPr>
        <w:pStyle w:val="1"/>
        <w:spacing w:before="240" w:after="240" w:line="240" w:lineRule="auto"/>
        <w:ind w:left="465" w:hanging="181"/>
      </w:pPr>
      <w:r w:rsidRPr="00EA6C47">
        <w:t xml:space="preserve"> </w:t>
      </w:r>
      <w:bookmarkStart w:id="20" w:name="_Toc349121724"/>
      <w:bookmarkStart w:id="21" w:name="_Toc413756455"/>
      <w:r w:rsidRPr="002440E8">
        <w:t>ТРЕБОВАНИЯ К СОДЕРЖАНИЮ, ФОРМЕ И СОСТАВУ ЗАЯВКИ, ИНСТРУКЦИЯ ПО ЕЕ ЗАПОЛНЕНИЮ</w:t>
      </w:r>
      <w:bookmarkEnd w:id="20"/>
      <w:bookmarkEnd w:id="21"/>
      <w:r w:rsidRPr="002440E8">
        <w:t xml:space="preserve"> </w:t>
      </w:r>
    </w:p>
    <w:p w:rsidR="00D3239D" w:rsidRPr="002440E8" w:rsidRDefault="00D3239D" w:rsidP="00D3239D">
      <w:pPr>
        <w:pStyle w:val="4"/>
        <w:spacing w:before="120" w:after="0"/>
      </w:pPr>
      <w:bookmarkStart w:id="22" w:name="_Toc349121725"/>
      <w:bookmarkStart w:id="23" w:name="_Toc413756456"/>
      <w:r w:rsidRPr="002440E8">
        <w:t>3.1. Форма Заявки</w:t>
      </w:r>
      <w:bookmarkEnd w:id="22"/>
      <w:bookmarkEnd w:id="23"/>
      <w:r w:rsidRPr="002440E8">
        <w:t xml:space="preserve"> </w:t>
      </w:r>
    </w:p>
    <w:p w:rsidR="00D3239D" w:rsidRPr="00892854" w:rsidRDefault="00D3239D" w:rsidP="00130F35">
      <w:pPr>
        <w:spacing w:before="60"/>
        <w:jc w:val="both"/>
      </w:pPr>
      <w:r w:rsidRPr="002440E8">
        <w:t xml:space="preserve">3.1.1. </w:t>
      </w:r>
      <w:r w:rsidRPr="00892854">
        <w:t>Участник Процедуры закупки подает Заявку в письменной форме в запечатанном конверте либо в форме электронного документа с электронно-цифровой подписью в соответствии с</w:t>
      </w:r>
      <w:r w:rsidR="00892854" w:rsidRPr="00892854">
        <w:t xml:space="preserve"> требованиями </w:t>
      </w:r>
      <w:r w:rsidR="00892854" w:rsidRPr="00892854">
        <w:rPr>
          <w:shd w:val="clear" w:color="auto" w:fill="FFFFFF"/>
        </w:rPr>
        <w:t>Федерального</w:t>
      </w:r>
      <w:r w:rsidR="00892854" w:rsidRPr="00892854">
        <w:rPr>
          <w:rStyle w:val="apple-converted-space"/>
          <w:rFonts w:eastAsia="Calibri"/>
          <w:shd w:val="clear" w:color="auto" w:fill="FFFFFF"/>
        </w:rPr>
        <w:t> </w:t>
      </w:r>
      <w:hyperlink r:id="rId12" w:history="1">
        <w:r w:rsidR="00892854" w:rsidRPr="00892854">
          <w:rPr>
            <w:rStyle w:val="ad"/>
            <w:color w:val="auto"/>
            <w:u w:val="none"/>
            <w:shd w:val="clear" w:color="auto" w:fill="FFFFFF"/>
          </w:rPr>
          <w:t>закона</w:t>
        </w:r>
      </w:hyperlink>
      <w:r w:rsidR="00892854" w:rsidRPr="00892854">
        <w:rPr>
          <w:rStyle w:val="apple-converted-space"/>
          <w:rFonts w:eastAsia="Calibri"/>
          <w:shd w:val="clear" w:color="auto" w:fill="FFFFFF"/>
        </w:rPr>
        <w:t> </w:t>
      </w:r>
      <w:r w:rsidR="00892854" w:rsidRPr="00892854">
        <w:rPr>
          <w:shd w:val="clear" w:color="auto" w:fill="FFFFFF"/>
        </w:rPr>
        <w:t>от</w:t>
      </w:r>
      <w:r w:rsidR="00892854">
        <w:rPr>
          <w:shd w:val="clear" w:color="auto" w:fill="FFFFFF"/>
        </w:rPr>
        <w:t xml:space="preserve"> </w:t>
      </w:r>
      <w:r w:rsidR="00892854" w:rsidRPr="00892854">
        <w:rPr>
          <w:shd w:val="clear" w:color="auto" w:fill="FFFFFF"/>
        </w:rPr>
        <w:t>06.04.2011</w:t>
      </w:r>
      <w:r w:rsidR="00AF57B0">
        <w:rPr>
          <w:shd w:val="clear" w:color="auto" w:fill="FFFFFF"/>
        </w:rPr>
        <w:t>г.</w:t>
      </w:r>
      <w:r w:rsidR="00892854" w:rsidRPr="00892854">
        <w:rPr>
          <w:shd w:val="clear" w:color="auto" w:fill="FFFFFF"/>
        </w:rPr>
        <w:t xml:space="preserve"> </w:t>
      </w:r>
      <w:r w:rsidR="00AF57B0" w:rsidRPr="00892854">
        <w:rPr>
          <w:shd w:val="clear" w:color="auto" w:fill="FFFFFF"/>
        </w:rPr>
        <w:t>N 63-ФЗ</w:t>
      </w:r>
      <w:r w:rsidR="00892854" w:rsidRPr="00892854">
        <w:rPr>
          <w:shd w:val="clear" w:color="auto" w:fill="FFFFFF"/>
        </w:rPr>
        <w:br/>
        <w:t>"Об электронной подписи"</w:t>
      </w:r>
      <w:r w:rsidR="00892854">
        <w:t xml:space="preserve"> </w:t>
      </w:r>
      <w:r w:rsidRPr="00892854">
        <w:t>в порядке, установленном в разделе 15 «ИНФОРМАЦИОННАЯ КАРТА»</w:t>
      </w:r>
      <w:r w:rsidR="00A319F6" w:rsidRPr="00892854">
        <w:t>.</w:t>
      </w:r>
    </w:p>
    <w:p w:rsidR="00D3239D" w:rsidRPr="002440E8" w:rsidRDefault="00D3239D" w:rsidP="009D179D">
      <w:pPr>
        <w:pStyle w:val="4"/>
        <w:spacing w:before="120" w:after="0"/>
        <w:jc w:val="both"/>
      </w:pPr>
      <w:bookmarkStart w:id="24" w:name="_Toc349121726"/>
      <w:bookmarkStart w:id="25" w:name="_Toc413756457"/>
      <w:r w:rsidRPr="002440E8">
        <w:t>3.2. Подготовка Заявки</w:t>
      </w:r>
      <w:bookmarkEnd w:id="24"/>
      <w:bookmarkEnd w:id="25"/>
      <w:r w:rsidRPr="002440E8">
        <w:t xml:space="preserve"> </w:t>
      </w:r>
    </w:p>
    <w:p w:rsidR="00D3239D" w:rsidRPr="002440E8" w:rsidRDefault="00D3239D" w:rsidP="009D179D">
      <w:pPr>
        <w:spacing w:before="60"/>
        <w:jc w:val="both"/>
      </w:pPr>
      <w:r w:rsidRPr="002440E8">
        <w:t>3.2.1.</w:t>
      </w:r>
      <w:r w:rsidRPr="002440E8">
        <w:tab/>
        <w:t>Заявка должна быть подготовлена на русском языке.</w:t>
      </w:r>
    </w:p>
    <w:p w:rsidR="00D3239D" w:rsidRPr="002440E8" w:rsidRDefault="00D3239D" w:rsidP="009D179D">
      <w:pPr>
        <w:spacing w:before="60"/>
        <w:jc w:val="both"/>
      </w:pPr>
      <w:r w:rsidRPr="002440E8">
        <w:t>3.2.2.</w:t>
      </w:r>
      <w:r w:rsidRPr="002440E8">
        <w:tab/>
        <w:t>Заявка на участие в Процедуре закупки должна содержать следующие документы Участника Процедуры закупки:</w:t>
      </w:r>
    </w:p>
    <w:p w:rsidR="00D3239D" w:rsidRPr="002440E8" w:rsidRDefault="00D3239D" w:rsidP="009D179D">
      <w:pPr>
        <w:spacing w:before="40"/>
        <w:jc w:val="both"/>
      </w:pPr>
      <w:r w:rsidRPr="002440E8">
        <w:t xml:space="preserve">3.2.2.1. Письмо - Заявку на участие в Процедуре закупки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D3239D" w:rsidRPr="002440E8" w:rsidRDefault="00D3239D" w:rsidP="009D179D">
      <w:pPr>
        <w:pStyle w:val="ab"/>
        <w:numPr>
          <w:ilvl w:val="0"/>
          <w:numId w:val="34"/>
        </w:numPr>
        <w:spacing w:before="20"/>
        <w:ind w:left="714" w:hanging="357"/>
        <w:jc w:val="both"/>
      </w:pPr>
      <w:r w:rsidRPr="002440E8">
        <w:t xml:space="preserve">фирменное наименование (наименование), </w:t>
      </w:r>
    </w:p>
    <w:p w:rsidR="00D3239D" w:rsidRPr="002440E8" w:rsidRDefault="00D3239D" w:rsidP="009D179D">
      <w:pPr>
        <w:pStyle w:val="ab"/>
        <w:numPr>
          <w:ilvl w:val="0"/>
          <w:numId w:val="34"/>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D3239D" w:rsidRPr="002440E8" w:rsidRDefault="00D3239D" w:rsidP="009D179D">
      <w:pPr>
        <w:pStyle w:val="ab"/>
        <w:numPr>
          <w:ilvl w:val="0"/>
          <w:numId w:val="34"/>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D3239D" w:rsidRPr="002440E8" w:rsidRDefault="00D3239D" w:rsidP="009D179D">
      <w:pPr>
        <w:pStyle w:val="ab"/>
        <w:numPr>
          <w:ilvl w:val="0"/>
          <w:numId w:val="34"/>
        </w:numPr>
        <w:spacing w:before="20"/>
        <w:ind w:left="714" w:hanging="357"/>
        <w:jc w:val="both"/>
      </w:pPr>
      <w:r w:rsidRPr="002440E8">
        <w:t>номер контактного телефона, адрес электронной почты,</w:t>
      </w:r>
    </w:p>
    <w:p w:rsidR="00D3239D" w:rsidRPr="002440E8" w:rsidRDefault="00D3239D" w:rsidP="009D179D">
      <w:pPr>
        <w:pStyle w:val="ab"/>
        <w:numPr>
          <w:ilvl w:val="0"/>
          <w:numId w:val="34"/>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D3239D" w:rsidRPr="002440E8" w:rsidRDefault="00D3239D" w:rsidP="009D179D">
      <w:pPr>
        <w:pStyle w:val="ab"/>
        <w:numPr>
          <w:ilvl w:val="0"/>
          <w:numId w:val="34"/>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3239D" w:rsidRPr="002440E8" w:rsidRDefault="00D3239D" w:rsidP="009D179D">
      <w:pPr>
        <w:pStyle w:val="ab"/>
        <w:numPr>
          <w:ilvl w:val="0"/>
          <w:numId w:val="34"/>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D3239D" w:rsidRPr="002440E8" w:rsidRDefault="00D3239D" w:rsidP="009D179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D3239D" w:rsidRPr="002440E8" w:rsidRDefault="00D3239D" w:rsidP="009D179D">
      <w:pPr>
        <w:spacing w:before="40"/>
        <w:jc w:val="both"/>
      </w:pPr>
      <w:r w:rsidRPr="002440E8">
        <w:t>3.2.2.2.</w:t>
      </w:r>
      <w:r w:rsidRPr="002440E8">
        <w:tab/>
        <w:t>Нотариально заверенные копии учредительных документов Участника Процедуры закупки (для юридических лиц);</w:t>
      </w:r>
    </w:p>
    <w:p w:rsidR="00D3239D" w:rsidRPr="002440E8" w:rsidRDefault="00D3239D" w:rsidP="009D179D">
      <w:pPr>
        <w:spacing w:before="40"/>
        <w:jc w:val="both"/>
      </w:pPr>
      <w:r w:rsidRPr="002440E8">
        <w:t>3.2.2.3.</w:t>
      </w:r>
      <w:r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D3239D" w:rsidRPr="002440E8" w:rsidRDefault="00D3239D" w:rsidP="009D179D">
      <w:pPr>
        <w:spacing w:before="40"/>
        <w:jc w:val="both"/>
      </w:pPr>
      <w:r w:rsidRPr="002440E8">
        <w:t>3.2.2.4.</w:t>
      </w:r>
      <w:r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D3239D" w:rsidRPr="002440E8" w:rsidRDefault="00D3239D" w:rsidP="009D179D">
      <w:pPr>
        <w:spacing w:before="40"/>
        <w:jc w:val="both"/>
      </w:pPr>
      <w:r w:rsidRPr="002440E8">
        <w:t>3.2.2.5.</w:t>
      </w:r>
      <w:r w:rsidRPr="002440E8">
        <w:tab/>
      </w:r>
      <w:r w:rsidR="00D761FC" w:rsidRPr="002440E8">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D3239D" w:rsidRPr="002440E8" w:rsidRDefault="00D3239D" w:rsidP="009D179D">
      <w:pPr>
        <w:spacing w:before="40"/>
        <w:jc w:val="both"/>
      </w:pPr>
      <w:r w:rsidRPr="002440E8">
        <w:t>3.2.2.6.</w:t>
      </w:r>
      <w:r w:rsidRPr="002440E8">
        <w:tab/>
        <w:t>Нотариально заверенные копии документов, удостоверяющих личность (для физического лица);</w:t>
      </w:r>
    </w:p>
    <w:p w:rsidR="00D3239D" w:rsidRPr="002440E8" w:rsidRDefault="00D3239D" w:rsidP="009D179D">
      <w:pPr>
        <w:spacing w:before="40"/>
        <w:jc w:val="both"/>
      </w:pPr>
      <w:r w:rsidRPr="002440E8">
        <w:t>3.2.2.7.</w:t>
      </w:r>
      <w:r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D3239D" w:rsidRPr="002440E8" w:rsidRDefault="00D3239D" w:rsidP="009D179D">
      <w:pPr>
        <w:spacing w:before="40"/>
        <w:jc w:val="both"/>
      </w:pPr>
      <w:r w:rsidRPr="002440E8">
        <w:t>3.2.2.8.</w:t>
      </w:r>
      <w:r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D3239D" w:rsidRPr="002440E8" w:rsidRDefault="00D3239D" w:rsidP="009D179D">
      <w:pPr>
        <w:spacing w:before="40"/>
        <w:jc w:val="both"/>
      </w:pPr>
      <w:r w:rsidRPr="002440E8">
        <w:t>3.2.2.9.</w:t>
      </w:r>
      <w:r w:rsidRPr="002440E8">
        <w:tab/>
      </w: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D3239D" w:rsidRPr="002440E8" w:rsidRDefault="00D3239D" w:rsidP="009D179D">
      <w:pPr>
        <w:spacing w:before="40"/>
        <w:jc w:val="both"/>
      </w:pPr>
      <w:r w:rsidRPr="002440E8">
        <w:t>3.2.2.10.</w:t>
      </w:r>
      <w:r w:rsidRPr="002440E8">
        <w:tab/>
      </w: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D3239D" w:rsidRPr="002440E8" w:rsidRDefault="00D3239D" w:rsidP="009D179D">
      <w:pPr>
        <w:spacing w:before="40"/>
        <w:jc w:val="both"/>
      </w:pPr>
      <w:r w:rsidRPr="002440E8">
        <w:t>3.2.2.11.</w:t>
      </w:r>
      <w:r w:rsidRPr="002440E8">
        <w:tab/>
        <w:t>Оригинал банковской гарантии или документы, подтверждающие внесение денежных сре</w:t>
      </w:r>
      <w:proofErr w:type="gramStart"/>
      <w:r w:rsidRPr="002440E8">
        <w:t>дств в к</w:t>
      </w:r>
      <w:proofErr w:type="gramEnd"/>
      <w:r w:rsidRPr="002440E8">
        <w:t>ачестве обеспечения Заявки на расчетный счет Фонда или его Дочернего общества, в случае, если в разделе 15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D3239D" w:rsidRPr="002440E8" w:rsidRDefault="00D3239D" w:rsidP="009D179D">
      <w:pPr>
        <w:spacing w:before="40"/>
        <w:jc w:val="both"/>
      </w:pPr>
      <w:r w:rsidRPr="002440E8">
        <w:t>3.2.2.12.</w:t>
      </w:r>
      <w:r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D3239D" w:rsidRPr="002440E8" w:rsidRDefault="00D3239D" w:rsidP="009D179D">
      <w:pPr>
        <w:spacing w:before="40"/>
        <w:jc w:val="both"/>
      </w:pPr>
      <w:r w:rsidRPr="002440E8">
        <w:t>3.2.2.13.</w:t>
      </w:r>
      <w:r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D3239D" w:rsidRPr="002440E8" w:rsidRDefault="00D3239D" w:rsidP="009D179D">
      <w:pPr>
        <w:spacing w:before="40"/>
        <w:jc w:val="both"/>
      </w:pPr>
      <w:r w:rsidRPr="002440E8">
        <w:t>3.2.2.14.</w:t>
      </w:r>
      <w:r w:rsidRPr="002440E8">
        <w:tab/>
        <w:t>Документацией Процедуры закупки может быть установлено требование о представлении дополнительных документов и сведений:</w:t>
      </w:r>
    </w:p>
    <w:p w:rsidR="00D3239D" w:rsidRPr="002440E8" w:rsidRDefault="00D3239D" w:rsidP="009D179D">
      <w:pPr>
        <w:pStyle w:val="ab"/>
        <w:numPr>
          <w:ilvl w:val="0"/>
          <w:numId w:val="36"/>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D3239D" w:rsidRPr="002440E8" w:rsidRDefault="00D3239D" w:rsidP="009D179D">
      <w:pPr>
        <w:pStyle w:val="ab"/>
        <w:numPr>
          <w:ilvl w:val="0"/>
          <w:numId w:val="36"/>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D3239D" w:rsidRPr="002440E8" w:rsidRDefault="00D3239D" w:rsidP="009D179D">
      <w:pPr>
        <w:pStyle w:val="ab"/>
        <w:numPr>
          <w:ilvl w:val="0"/>
          <w:numId w:val="36"/>
        </w:numPr>
        <w:spacing w:before="20"/>
        <w:ind w:left="714" w:hanging="357"/>
        <w:jc w:val="both"/>
      </w:pPr>
      <w:r w:rsidRPr="002440E8">
        <w:t>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15 «ИНФОРМАЦИОННАЯ КАРТА» и/или разделе 18 «</w:t>
      </w:r>
      <w:r w:rsidRPr="00176865">
        <w:rPr>
          <w:caps/>
        </w:rPr>
        <w:t>Техническая часть</w:t>
      </w:r>
      <w:r w:rsidRPr="002440E8">
        <w:t>» установлены требования к квалификации Участника Процедуры закупки;</w:t>
      </w:r>
    </w:p>
    <w:p w:rsidR="00D3239D" w:rsidRPr="002440E8" w:rsidRDefault="00D3239D" w:rsidP="009D179D">
      <w:pPr>
        <w:pStyle w:val="ab"/>
        <w:numPr>
          <w:ilvl w:val="0"/>
          <w:numId w:val="36"/>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D3239D" w:rsidRPr="002440E8" w:rsidRDefault="00D3239D" w:rsidP="009D179D">
      <w:pPr>
        <w:pStyle w:val="ab"/>
        <w:numPr>
          <w:ilvl w:val="0"/>
          <w:numId w:val="36"/>
        </w:numPr>
        <w:spacing w:before="20"/>
        <w:ind w:left="714" w:hanging="357"/>
        <w:jc w:val="both"/>
      </w:pPr>
      <w:r w:rsidRPr="002440E8">
        <w:t>прочих документов, содержащих сведения, необходимость предоставления которых установлена в разделе 15 «ИНФОРМАЦИОННАЯ КАРТА» и/или в разделе 16 «ОБРАЗЦЫ ФОРМ И ДОКУМЕНТОВ ДЛЯ ЗАПОЛНЕНИЯ УЧАСТНИКАМИ ПРОЦЕДУРЫ ЗАКУПКИ».</w:t>
      </w:r>
    </w:p>
    <w:p w:rsidR="00D3239D" w:rsidRPr="002440E8" w:rsidRDefault="00D3239D" w:rsidP="009D179D">
      <w:pPr>
        <w:spacing w:before="40"/>
        <w:jc w:val="both"/>
      </w:pPr>
      <w:r w:rsidRPr="002440E8">
        <w:t>3.2.2.15.</w:t>
      </w:r>
      <w:r w:rsidRPr="002440E8">
        <w:tab/>
        <w:t>Участник Процедуры закупки вправе предоставить в составе Заявки дополнительные документы по своему выбору.</w:t>
      </w:r>
    </w:p>
    <w:p w:rsidR="00D3239D" w:rsidRPr="002440E8" w:rsidRDefault="00D3239D" w:rsidP="009D179D">
      <w:pPr>
        <w:spacing w:before="40"/>
        <w:jc w:val="both"/>
      </w:pPr>
      <w:r w:rsidRPr="002440E8">
        <w:t>3.2.2.16.</w:t>
      </w:r>
      <w:r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D3239D" w:rsidRPr="002440E8" w:rsidRDefault="00D3239D" w:rsidP="009D179D">
      <w:pPr>
        <w:spacing w:before="60"/>
        <w:jc w:val="both"/>
      </w:pPr>
      <w:r w:rsidRPr="002440E8">
        <w:t>3.2.3. Непредставление документов, указанных в подпунктах 3.2.2.15 – 3.2.2.16, не является основанием для отказа в допуске к участию в Процедуре закупки.</w:t>
      </w:r>
    </w:p>
    <w:p w:rsidR="00D3239D" w:rsidRPr="002440E8" w:rsidRDefault="00D3239D" w:rsidP="009D179D">
      <w:pPr>
        <w:spacing w:before="60"/>
        <w:jc w:val="both"/>
      </w:pPr>
      <w:r w:rsidRPr="002440E8">
        <w:t>3.2.4. 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D3239D" w:rsidRPr="002440E8" w:rsidRDefault="00D3239D" w:rsidP="009D179D">
      <w:pPr>
        <w:spacing w:before="60"/>
        <w:jc w:val="both"/>
      </w:pPr>
      <w:r w:rsidRPr="002440E8">
        <w:t>3.2.5.</w:t>
      </w:r>
      <w:r w:rsidRPr="002440E8">
        <w:tab/>
      </w: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D3239D" w:rsidRPr="002440E8" w:rsidRDefault="00D3239D" w:rsidP="009D179D">
      <w:pPr>
        <w:spacing w:before="60"/>
        <w:jc w:val="both"/>
      </w:pPr>
      <w:r w:rsidRPr="002440E8">
        <w:t>3.2.6.</w:t>
      </w:r>
      <w:r w:rsidRPr="002440E8">
        <w:tab/>
      </w:r>
      <w:proofErr w:type="gramStart"/>
      <w:r w:rsidRPr="002440E8">
        <w:t>В случае необходимости, если это предусмотрено в разделе 15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p>
    <w:p w:rsidR="00D3239D" w:rsidRPr="002440E8" w:rsidRDefault="00D3239D" w:rsidP="00DE6026">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D3239D" w:rsidRPr="002440E8" w:rsidRDefault="00D3239D" w:rsidP="00DE6026">
      <w:pPr>
        <w:spacing w:before="60"/>
        <w:jc w:val="both"/>
      </w:pPr>
      <w:r w:rsidRPr="002440E8">
        <w:t>3.2.7. В том случае, если установленная в разделе 15 «ИНФОРМАЦИОННАЯ КАРТА» сумма обеспечения Заявки 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D3239D" w:rsidRPr="002440E8" w:rsidRDefault="00D3239D" w:rsidP="00DE6026">
      <w:pPr>
        <w:spacing w:before="60"/>
        <w:jc w:val="both"/>
      </w:pPr>
      <w:r w:rsidRPr="002440E8">
        <w:t xml:space="preserve">3.2.8. Участникам Процедуры закупки недопустимо указывать в Заявках неверные или неточные сведения. </w:t>
      </w:r>
      <w:proofErr w:type="gramStart"/>
      <w:r w:rsidRPr="002440E8">
        <w:t>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16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D3239D" w:rsidRPr="002440E8" w:rsidRDefault="00D3239D" w:rsidP="00DE6026">
      <w:pPr>
        <w:pStyle w:val="4"/>
        <w:spacing w:before="120" w:after="0"/>
        <w:jc w:val="both"/>
      </w:pPr>
      <w:bookmarkStart w:id="26" w:name="_Toc349121727"/>
      <w:bookmarkStart w:id="27" w:name="_Toc413756458"/>
      <w:r w:rsidRPr="002440E8">
        <w:t>3.3. Подготовка Предложения на поставку товаров, выполнение работ и оказание услуг</w:t>
      </w:r>
      <w:bookmarkEnd w:id="26"/>
      <w:bookmarkEnd w:id="27"/>
    </w:p>
    <w:p w:rsidR="00D3239D" w:rsidRPr="002440E8" w:rsidRDefault="00D3239D" w:rsidP="00DE6026">
      <w:pPr>
        <w:spacing w:before="60"/>
        <w:jc w:val="both"/>
      </w:pPr>
      <w:r w:rsidRPr="002440E8">
        <w:t>3.3.1.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18 «</w:t>
      </w:r>
      <w:r w:rsidRPr="00176865">
        <w:rPr>
          <w:caps/>
        </w:rPr>
        <w:t>Техническая часть</w:t>
      </w:r>
      <w:r w:rsidRPr="002440E8">
        <w:t>».</w:t>
      </w:r>
    </w:p>
    <w:p w:rsidR="00D3239D" w:rsidRPr="002440E8" w:rsidRDefault="00D3239D" w:rsidP="00DE6026">
      <w:pPr>
        <w:spacing w:before="60"/>
        <w:jc w:val="both"/>
      </w:pPr>
      <w:r w:rsidRPr="002440E8">
        <w:t xml:space="preserve">3.3.1. </w:t>
      </w:r>
      <w:proofErr w:type="gramStart"/>
      <w:r w:rsidRPr="002440E8">
        <w:t>Участник Процедуры закупки представляет в составе своей Заявке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18 «</w:t>
      </w:r>
      <w:r w:rsidRPr="00176865">
        <w:rPr>
          <w:caps/>
        </w:rPr>
        <w:t>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D3239D" w:rsidRPr="002440E8" w:rsidRDefault="00D3239D" w:rsidP="00DE6026">
      <w:pPr>
        <w:spacing w:before="60"/>
        <w:jc w:val="both"/>
      </w:pPr>
      <w:r w:rsidRPr="002440E8">
        <w:t xml:space="preserve">3.3.3. 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16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16.2.2</w:t>
      </w:r>
      <w:r w:rsidRPr="002440E8">
        <w:t>.</w:t>
      </w:r>
    </w:p>
    <w:p w:rsidR="00D3239D" w:rsidRPr="002440E8" w:rsidRDefault="00D3239D" w:rsidP="00DE6026">
      <w:pPr>
        <w:pStyle w:val="4"/>
        <w:spacing w:before="120" w:after="0"/>
        <w:jc w:val="both"/>
      </w:pPr>
      <w:bookmarkStart w:id="28" w:name="_Toc349121728"/>
      <w:bookmarkStart w:id="29" w:name="_Toc413756459"/>
      <w:r w:rsidRPr="002440E8">
        <w:t>3.4. Расчет цены Договора</w:t>
      </w:r>
      <w:bookmarkEnd w:id="28"/>
      <w:bookmarkEnd w:id="29"/>
    </w:p>
    <w:p w:rsidR="00D3239D" w:rsidRPr="002440E8" w:rsidRDefault="00D3239D" w:rsidP="00DE6026">
      <w:pPr>
        <w:spacing w:before="60"/>
        <w:jc w:val="both"/>
      </w:pPr>
      <w:r w:rsidRPr="002440E8">
        <w:t>3.4.1. Участник Процедуры закупки производит расчет цены Договора в соответствии с требованиями раздела 1</w:t>
      </w:r>
      <w:r>
        <w:t>6 - Форма 16.2.1.</w:t>
      </w:r>
      <w:r w:rsidRPr="002440E8">
        <w:t xml:space="preserve"> «</w:t>
      </w:r>
      <w:r w:rsidRPr="00AB0B50">
        <w:rPr>
          <w:caps/>
        </w:rPr>
        <w:t>предложение о цене договора</w:t>
      </w:r>
      <w:r w:rsidR="001964C4" w:rsidRPr="001964C4">
        <w:rPr>
          <w:caps/>
        </w:rPr>
        <w:t xml:space="preserve"> </w:t>
      </w:r>
      <w:r w:rsidR="001964C4">
        <w:rPr>
          <w:caps/>
        </w:rPr>
        <w:t>(ЕДИНИЧНЫХ РАСЦЕНКАХ ПРОДУКЦИИ)</w:t>
      </w:r>
      <w:r w:rsidRPr="002440E8">
        <w:t>»</w:t>
      </w:r>
      <w:r>
        <w:t xml:space="preserve"> и раздела </w:t>
      </w:r>
      <w:r w:rsidRPr="002440E8">
        <w:t xml:space="preserve">18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rsidR="00D3239D" w:rsidRPr="002440E8" w:rsidRDefault="00D3239D" w:rsidP="00DE6026">
      <w:pPr>
        <w:spacing w:before="60"/>
        <w:jc w:val="both"/>
      </w:pPr>
      <w:r w:rsidRPr="002440E8">
        <w:t>3.4.2.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D3239D" w:rsidRPr="002440E8" w:rsidRDefault="00D3239D" w:rsidP="00DE6026">
      <w:pPr>
        <w:spacing w:before="60"/>
        <w:jc w:val="both"/>
      </w:pPr>
      <w:r w:rsidRPr="002440E8">
        <w:t>3.4.3. Оговорки относительно условий оплаты, а также указание неполной информации не допускаются.</w:t>
      </w:r>
    </w:p>
    <w:p w:rsidR="00D3239D" w:rsidRPr="002440E8" w:rsidRDefault="00D3239D" w:rsidP="00DE6026">
      <w:pPr>
        <w:pStyle w:val="4"/>
        <w:spacing w:before="120" w:after="0"/>
        <w:jc w:val="both"/>
      </w:pPr>
      <w:bookmarkStart w:id="30" w:name="_Toc349121729"/>
      <w:bookmarkStart w:id="31" w:name="_Toc413756460"/>
      <w:r w:rsidRPr="002440E8">
        <w:t>3.5. Оформление и подписание Заявки</w:t>
      </w:r>
      <w:bookmarkEnd w:id="30"/>
      <w:bookmarkEnd w:id="31"/>
      <w:r w:rsidRPr="002440E8">
        <w:t xml:space="preserve"> </w:t>
      </w:r>
    </w:p>
    <w:p w:rsidR="00D3239D" w:rsidRPr="002440E8" w:rsidRDefault="00D3239D" w:rsidP="00DE6026">
      <w:pPr>
        <w:spacing w:before="60"/>
        <w:jc w:val="both"/>
      </w:pPr>
      <w:r w:rsidRPr="002440E8">
        <w:t>3.5.1. 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D3239D" w:rsidRPr="002440E8" w:rsidRDefault="00D3239D" w:rsidP="00DE6026">
      <w:pPr>
        <w:spacing w:before="60"/>
        <w:jc w:val="both"/>
      </w:pPr>
      <w:r w:rsidRPr="002440E8">
        <w:t xml:space="preserve">3.5.2. Сведения, которые содержатся в Заявках Участников Процедуры закупки, не должны допускать двусмысленных толкований. </w:t>
      </w:r>
    </w:p>
    <w:p w:rsidR="00D3239D" w:rsidRPr="002440E8" w:rsidRDefault="00D3239D" w:rsidP="00DE6026">
      <w:pPr>
        <w:spacing w:before="60"/>
        <w:jc w:val="both"/>
      </w:pPr>
      <w:r w:rsidRPr="002440E8">
        <w:t>3.5.3. 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D3239D" w:rsidRPr="002440E8" w:rsidRDefault="00D3239D" w:rsidP="00DE6026">
      <w:pPr>
        <w:spacing w:before="60"/>
        <w:jc w:val="both"/>
      </w:pPr>
      <w:r w:rsidRPr="002440E8">
        <w:t xml:space="preserve">3.5.4. </w:t>
      </w: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D3239D" w:rsidRPr="002440E8" w:rsidRDefault="00D3239D" w:rsidP="00DE6026">
      <w:pPr>
        <w:spacing w:before="60"/>
        <w:jc w:val="both"/>
      </w:pPr>
      <w:r w:rsidRPr="002440E8">
        <w:t>3.5.5. При подготовке Заявки и документов, прилагаемых к этой Заявке, не допускается применение факсимильных подписей.</w:t>
      </w:r>
    </w:p>
    <w:p w:rsidR="00D3239D" w:rsidRPr="002440E8" w:rsidRDefault="00D3239D" w:rsidP="00DE6026">
      <w:pPr>
        <w:spacing w:before="60"/>
        <w:jc w:val="both"/>
      </w:pPr>
      <w:r w:rsidRPr="002440E8">
        <w:t>3.5.6.</w:t>
      </w:r>
      <w:r w:rsidRPr="002440E8">
        <w:tab/>
        <w:t xml:space="preserve">Все листы Заявки должны быть прошиты и пронумерованы. </w:t>
      </w:r>
      <w:proofErr w:type="gramStart"/>
      <w:r w:rsidRPr="002440E8">
        <w:t>Заявка должна содержать опись входящих в ее состав документов (Форма описи документов, предоставляемых в составе Заявки, приведена в разделе 16 «ОБРАЗЦЫ ФОРМ И ДОКУМЕНТОВ ДЛЯ ЗАПОЛНЕНИЯ УЧАСТНИКАМИ ПРОЦЕДУРЫ ЗАКУПКИ», форма 16.1),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D3239D" w:rsidRPr="002440E8" w:rsidRDefault="00D3239D" w:rsidP="00DE6026">
      <w:pPr>
        <w:spacing w:before="60"/>
        <w:jc w:val="both"/>
      </w:pPr>
      <w:r w:rsidRPr="002440E8">
        <w:t xml:space="preserve">3.5.7. 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D3239D" w:rsidRPr="002440E8" w:rsidRDefault="00D3239D" w:rsidP="00DE6026">
      <w:pPr>
        <w:spacing w:before="60"/>
        <w:jc w:val="both"/>
      </w:pPr>
      <w:r w:rsidRPr="002440E8">
        <w:t>3.5.8. Никакие исправления не будут иметь силу, за исключением тех случаев, когда они заверены лицом или лицами, имеющими право подписывать Заявку.</w:t>
      </w:r>
    </w:p>
    <w:p w:rsidR="00D3239D" w:rsidRPr="002440E8" w:rsidRDefault="00D3239D" w:rsidP="00DE6026">
      <w:pPr>
        <w:spacing w:before="60"/>
        <w:jc w:val="both"/>
      </w:pPr>
      <w:r w:rsidRPr="002440E8">
        <w:t>3.5.9.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D3239D" w:rsidRPr="002440E8" w:rsidRDefault="00D3239D" w:rsidP="00DE6026">
      <w:pPr>
        <w:spacing w:before="60"/>
        <w:jc w:val="both"/>
      </w:pPr>
      <w:r w:rsidRPr="002440E8">
        <w:t>3.5.10. К Заявке, подаваемой в бумажном виде, должна быть приложена копия документов Заявки в электронном отсканированном виде.</w:t>
      </w:r>
    </w:p>
    <w:p w:rsidR="00D3239D" w:rsidRPr="002440E8" w:rsidRDefault="00D3239D" w:rsidP="00DE6026">
      <w:pPr>
        <w:pStyle w:val="4"/>
        <w:spacing w:before="120" w:after="0"/>
        <w:jc w:val="both"/>
      </w:pPr>
      <w:bookmarkStart w:id="32" w:name="_Toc349121730"/>
      <w:bookmarkStart w:id="33" w:name="_Toc413756461"/>
      <w:r w:rsidRPr="002440E8">
        <w:t>3.6. Опечатывание и маркировка конвертов с Заявками</w:t>
      </w:r>
      <w:bookmarkEnd w:id="32"/>
      <w:bookmarkEnd w:id="33"/>
      <w:r w:rsidRPr="002440E8">
        <w:t xml:space="preserve"> </w:t>
      </w:r>
    </w:p>
    <w:p w:rsidR="00D3239D" w:rsidRPr="002440E8" w:rsidRDefault="00D3239D" w:rsidP="00DE6026">
      <w:pPr>
        <w:spacing w:before="60"/>
        <w:jc w:val="both"/>
      </w:pPr>
      <w:r w:rsidRPr="002440E8">
        <w:t>3.6.1. 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D3239D" w:rsidRPr="002440E8" w:rsidRDefault="00D3239D" w:rsidP="00DE6026">
      <w:pPr>
        <w:spacing w:before="60"/>
        <w:jc w:val="both"/>
      </w:pPr>
      <w:r w:rsidRPr="002440E8">
        <w:t>3.6.2. В случаях, предусмотренных Извещением и (или) Документацией Процедуры закупки, Заявка может быть подана в форме электронного документа, подписанного</w:t>
      </w:r>
      <w:r w:rsidR="00892854">
        <w:t xml:space="preserve"> электронной подписью. </w:t>
      </w:r>
      <w:r w:rsidRPr="002440E8">
        <w:t xml:space="preserve"> </w:t>
      </w:r>
      <w:r w:rsidR="00AF57B0">
        <w:t xml:space="preserve"> </w:t>
      </w:r>
    </w:p>
    <w:p w:rsidR="00D3239D" w:rsidRPr="002440E8" w:rsidRDefault="00D3239D" w:rsidP="00DE6026">
      <w:pPr>
        <w:spacing w:before="60"/>
        <w:jc w:val="both"/>
      </w:pPr>
      <w:r w:rsidRPr="002440E8">
        <w:t xml:space="preserve">3.6.3. Конверт должен быть запечатан способом, исключающим возможность вскрытия конверта без разрушения его целостности. </w:t>
      </w:r>
    </w:p>
    <w:p w:rsidR="00D3239D" w:rsidRPr="002440E8" w:rsidRDefault="00D3239D" w:rsidP="00DE6026">
      <w:pPr>
        <w:spacing w:before="60"/>
        <w:jc w:val="both"/>
      </w:pPr>
      <w:r w:rsidRPr="002440E8">
        <w:t>3.6.4.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D3239D" w:rsidRPr="002440E8" w:rsidRDefault="00D3239D" w:rsidP="00DE6026">
      <w:pPr>
        <w:pStyle w:val="4"/>
        <w:spacing w:before="120" w:after="0"/>
        <w:jc w:val="both"/>
      </w:pPr>
      <w:bookmarkStart w:id="34" w:name="_Toc349121731"/>
      <w:bookmarkStart w:id="35" w:name="_Toc413756462"/>
      <w:r w:rsidRPr="002440E8">
        <w:t>3.7. Возврат Заявок</w:t>
      </w:r>
      <w:bookmarkEnd w:id="34"/>
      <w:bookmarkEnd w:id="35"/>
      <w:r w:rsidRPr="002440E8">
        <w:t xml:space="preserve"> </w:t>
      </w:r>
    </w:p>
    <w:p w:rsidR="00D3239D" w:rsidRPr="002440E8" w:rsidRDefault="00D3239D" w:rsidP="00DE6026">
      <w:pPr>
        <w:spacing w:before="60"/>
        <w:jc w:val="both"/>
      </w:pPr>
      <w:r w:rsidRPr="002440E8">
        <w:t>3.7.1. 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D3239D" w:rsidRPr="002440E8" w:rsidRDefault="00D3239D" w:rsidP="00DE6026">
      <w:pPr>
        <w:pStyle w:val="4"/>
        <w:spacing w:before="120" w:after="0"/>
        <w:jc w:val="both"/>
      </w:pPr>
      <w:bookmarkStart w:id="36" w:name="_Toc349121732"/>
      <w:bookmarkStart w:id="37" w:name="_Toc413756463"/>
      <w:r w:rsidRPr="002440E8">
        <w:t>3.8. Уточнение Заказчиком сведений Заявок</w:t>
      </w:r>
      <w:bookmarkEnd w:id="36"/>
      <w:bookmarkEnd w:id="37"/>
    </w:p>
    <w:p w:rsidR="00D3239D" w:rsidRPr="002440E8" w:rsidRDefault="00D3239D" w:rsidP="00DE6026">
      <w:pPr>
        <w:spacing w:before="60"/>
        <w:jc w:val="both"/>
      </w:pPr>
      <w:r w:rsidRPr="002440E8">
        <w:t xml:space="preserve">3.8.1. </w:t>
      </w:r>
      <w:r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D3239D" w:rsidRPr="002440E8" w:rsidRDefault="00D3239D" w:rsidP="00DE6026">
      <w:pPr>
        <w:pStyle w:val="ab"/>
        <w:numPr>
          <w:ilvl w:val="0"/>
          <w:numId w:val="37"/>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D3239D" w:rsidRPr="002440E8" w:rsidRDefault="00D3239D" w:rsidP="00DE6026">
      <w:pPr>
        <w:pStyle w:val="ab"/>
        <w:numPr>
          <w:ilvl w:val="0"/>
          <w:numId w:val="37"/>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D3239D" w:rsidRPr="002440E8" w:rsidRDefault="00D3239D" w:rsidP="00DE6026">
      <w:pPr>
        <w:pStyle w:val="ab"/>
        <w:numPr>
          <w:ilvl w:val="0"/>
          <w:numId w:val="37"/>
        </w:numPr>
        <w:spacing w:before="20"/>
        <w:ind w:left="714" w:hanging="357"/>
        <w:jc w:val="both"/>
      </w:pPr>
      <w:r w:rsidRPr="002440E8">
        <w:t>Об уточнении и (или) разъяснении положений Заявки.</w:t>
      </w:r>
    </w:p>
    <w:p w:rsidR="00D3239D" w:rsidRPr="002440E8" w:rsidRDefault="00D3239D" w:rsidP="00DE6026">
      <w:pPr>
        <w:spacing w:before="60"/>
        <w:jc w:val="both"/>
      </w:pPr>
      <w:r w:rsidRPr="002440E8">
        <w:t>3.8.2. 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D3239D" w:rsidRPr="002440E8" w:rsidRDefault="00D3239D" w:rsidP="00DE6026">
      <w:pPr>
        <w:pStyle w:val="1"/>
        <w:spacing w:before="240" w:after="240" w:line="240" w:lineRule="auto"/>
        <w:ind w:left="465" w:hanging="181"/>
        <w:jc w:val="both"/>
      </w:pPr>
      <w:r w:rsidRPr="00EA6C47">
        <w:t xml:space="preserve"> </w:t>
      </w:r>
      <w:bookmarkStart w:id="38" w:name="_Toc349121733"/>
      <w:bookmarkStart w:id="39" w:name="_Toc413756464"/>
      <w:r w:rsidRPr="002440E8">
        <w:t>ТРЕБОВАНИЯ К УЧАСТНИКАМ ПРОЦЕДУРЫ ЗАКУПКИ</w:t>
      </w:r>
      <w:bookmarkEnd w:id="38"/>
      <w:bookmarkEnd w:id="39"/>
    </w:p>
    <w:p w:rsidR="00D3239D" w:rsidRPr="002440E8" w:rsidRDefault="00D3239D" w:rsidP="00DE6026">
      <w:pPr>
        <w:pStyle w:val="4"/>
        <w:spacing w:before="120" w:after="0"/>
        <w:jc w:val="both"/>
      </w:pPr>
      <w:bookmarkStart w:id="40" w:name="_Toc349121734"/>
      <w:bookmarkStart w:id="41" w:name="_Toc413756465"/>
      <w:r w:rsidRPr="002440E8">
        <w:t>4.1. Обязательные требования к Участникам Процедуры закупки</w:t>
      </w:r>
      <w:bookmarkEnd w:id="40"/>
      <w:bookmarkEnd w:id="41"/>
      <w:r w:rsidRPr="002440E8">
        <w:t xml:space="preserve"> </w:t>
      </w:r>
    </w:p>
    <w:p w:rsidR="00D3239D" w:rsidRPr="002440E8" w:rsidRDefault="00D3239D" w:rsidP="00DE6026">
      <w:pPr>
        <w:spacing w:before="60"/>
        <w:jc w:val="both"/>
      </w:pPr>
      <w:r w:rsidRPr="002440E8">
        <w:t xml:space="preserve">4.1.1. 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D3239D" w:rsidRPr="002440E8" w:rsidRDefault="00D3239D" w:rsidP="00DE6026">
      <w:pPr>
        <w:spacing w:before="60"/>
        <w:jc w:val="both"/>
      </w:pPr>
      <w:r w:rsidRPr="002440E8">
        <w:t>4.1.2. Участник Процедуры закупки, для того, чтобы принять участие в Процедуре закупки, должен удовлетворять требованиям, установленным в пункте 4.1.3.</w:t>
      </w:r>
    </w:p>
    <w:p w:rsidR="00D3239D" w:rsidRPr="002440E8" w:rsidRDefault="00D3239D" w:rsidP="00DE6026">
      <w:pPr>
        <w:spacing w:before="60"/>
        <w:jc w:val="both"/>
      </w:pPr>
      <w:r w:rsidRPr="002440E8">
        <w:t xml:space="preserve">4.1.3. Обязательные требования к Участникам Процедуры закупки:  </w:t>
      </w:r>
    </w:p>
    <w:p w:rsidR="00D3239D" w:rsidRPr="002440E8" w:rsidRDefault="00D3239D" w:rsidP="00DE6026">
      <w:pPr>
        <w:spacing w:before="20"/>
        <w:ind w:left="567"/>
        <w:jc w:val="both"/>
      </w:pPr>
      <w:r w:rsidRPr="002440E8">
        <w:t>1)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D3239D" w:rsidRPr="002440E8" w:rsidRDefault="00D3239D" w:rsidP="00DE6026">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D3239D" w:rsidRPr="002440E8" w:rsidRDefault="00D3239D" w:rsidP="00DE6026">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D3239D" w:rsidRPr="002440E8" w:rsidRDefault="00D3239D" w:rsidP="00DE6026">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D3239D" w:rsidRPr="002440E8" w:rsidRDefault="00D3239D" w:rsidP="00DE6026">
      <w:pPr>
        <w:spacing w:before="20"/>
        <w:ind w:left="567"/>
        <w:jc w:val="both"/>
      </w:pPr>
      <w:r w:rsidRPr="002440E8">
        <w:t>5) Отсутствовать в Реестре недобросовестных Поставщиков;</w:t>
      </w:r>
    </w:p>
    <w:p w:rsidR="00D3239D" w:rsidRPr="002440E8" w:rsidRDefault="00D3239D" w:rsidP="00DE6026">
      <w:pPr>
        <w:spacing w:before="20"/>
        <w:ind w:left="567"/>
        <w:jc w:val="both"/>
      </w:pPr>
      <w:r w:rsidRPr="002440E8">
        <w:t>6) Соответствовать иным требованиям, установленным в Документации Процедуры закупки.</w:t>
      </w:r>
    </w:p>
    <w:p w:rsidR="00D3239D" w:rsidRPr="002440E8" w:rsidRDefault="00D3239D" w:rsidP="00DE6026">
      <w:pPr>
        <w:spacing w:before="60"/>
        <w:jc w:val="both"/>
      </w:pPr>
      <w:r w:rsidRPr="002440E8">
        <w:t>4.1.4. 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D3239D" w:rsidRPr="002440E8" w:rsidRDefault="00D3239D" w:rsidP="00DE6026">
      <w:pPr>
        <w:pStyle w:val="1"/>
        <w:spacing w:before="240" w:after="240" w:line="240" w:lineRule="auto"/>
        <w:ind w:left="465" w:hanging="181"/>
        <w:jc w:val="both"/>
      </w:pPr>
      <w:r w:rsidRPr="00EA6C47">
        <w:t xml:space="preserve"> </w:t>
      </w:r>
      <w:r w:rsidRPr="002440E8">
        <w:t xml:space="preserve"> </w:t>
      </w:r>
      <w:bookmarkStart w:id="42" w:name="_Toc349121735"/>
      <w:bookmarkStart w:id="43" w:name="_Toc413756466"/>
      <w:r w:rsidRPr="002440E8">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bookmarkEnd w:id="42"/>
      <w:bookmarkEnd w:id="43"/>
    </w:p>
    <w:p w:rsidR="00D3239D" w:rsidRDefault="00D3239D" w:rsidP="00DE6026">
      <w:pPr>
        <w:spacing w:before="60"/>
        <w:jc w:val="both"/>
      </w:pPr>
      <w:r w:rsidRPr="002440E8">
        <w:t xml:space="preserve">5.1. </w:t>
      </w:r>
      <w:proofErr w:type="gramStart"/>
      <w:r w:rsidRPr="002440E8">
        <w:t>Указаны</w:t>
      </w:r>
      <w:proofErr w:type="gramEnd"/>
      <w:r w:rsidRPr="002440E8">
        <w:t xml:space="preserve"> в разделе 15 «</w:t>
      </w:r>
      <w:r w:rsidRPr="00BB36FF">
        <w:rPr>
          <w:caps/>
        </w:rPr>
        <w:t>Информационная карта</w:t>
      </w:r>
      <w:r w:rsidRPr="002440E8">
        <w:t>» и разделе 18 «</w:t>
      </w:r>
      <w:r w:rsidRPr="00176865">
        <w:rPr>
          <w:caps/>
        </w:rPr>
        <w:t>Техническая часть</w:t>
      </w:r>
      <w:r w:rsidRPr="002440E8">
        <w:t xml:space="preserve">». </w:t>
      </w:r>
    </w:p>
    <w:p w:rsidR="00D3239D" w:rsidRPr="00F54AE0" w:rsidRDefault="00D3239D" w:rsidP="00DE6026">
      <w:pPr>
        <w:pStyle w:val="1"/>
        <w:spacing w:before="60" w:after="240" w:line="240" w:lineRule="auto"/>
        <w:ind w:left="465" w:hanging="181"/>
        <w:jc w:val="both"/>
        <w:rPr>
          <w:b w:val="0"/>
        </w:rPr>
      </w:pPr>
      <w:r w:rsidRPr="00EA6C47">
        <w:t xml:space="preserve"> </w:t>
      </w:r>
      <w:r w:rsidRPr="002440E8">
        <w:t xml:space="preserve"> </w:t>
      </w:r>
      <w:bookmarkStart w:id="44" w:name="_Toc349121736"/>
      <w:bookmarkStart w:id="45" w:name="_Toc413756467"/>
      <w:r w:rsidRPr="002440E8">
        <w:t>ПОРЯДОК ПРЕДОСТАВЛЕНИЯ ОБЕСПЕЧЕНИЯ ЗАЯВКИ, ОБЕСПЕЧЕНИЯ ИСПОЛНЕНИЯ ДОГОВОРА И ОБЕСПЕЧЕНИЯ ВОЗВРАТА АВАНСА</w:t>
      </w:r>
      <w:bookmarkEnd w:id="44"/>
      <w:bookmarkEnd w:id="45"/>
      <w:r w:rsidR="00F54AE0">
        <w:t xml:space="preserve"> </w:t>
      </w:r>
      <w:r w:rsidR="00F54AE0" w:rsidRPr="00F54AE0">
        <w:rPr>
          <w:b w:val="0"/>
        </w:rPr>
        <w:t xml:space="preserve">(не требуется – обеспечение не предусмотрено)  </w:t>
      </w:r>
    </w:p>
    <w:p w:rsidR="00D3239D" w:rsidRPr="002440E8" w:rsidRDefault="00D3239D" w:rsidP="00DE6026">
      <w:pPr>
        <w:pStyle w:val="1"/>
        <w:spacing w:before="240" w:after="240" w:line="240" w:lineRule="auto"/>
        <w:ind w:left="465" w:hanging="181"/>
        <w:jc w:val="both"/>
      </w:pPr>
      <w:r w:rsidRPr="00EA6C47">
        <w:t xml:space="preserve"> </w:t>
      </w:r>
      <w:r w:rsidRPr="002440E8">
        <w:t xml:space="preserve"> </w:t>
      </w:r>
      <w:bookmarkStart w:id="46" w:name="_Toc349121739"/>
      <w:bookmarkStart w:id="47" w:name="_Toc413756470"/>
      <w:r w:rsidRPr="002440E8">
        <w:t>ТРЕБОВАНИЯ К ОПИСАНИЮ ОБЪЕМА ФУНКЦИНАЛЬНЫХ ХАРАКТЕРИСТИК (ПОТРЕБИТЕЛЬСКИХ СВОЙСТВ) И КАЧЕСТВЕННЫХ ХАРАКТЕРИСТИК ПРЕДМЕТА ЗАКУПКИ, А ТАКЖЕ ТРЕБОВАНИЯ К ОПИСАНИЮ УСЛОВИЙ ИСПОЛНЕНИЯ ДОГОВОРА</w:t>
      </w:r>
      <w:bookmarkEnd w:id="46"/>
      <w:bookmarkEnd w:id="47"/>
    </w:p>
    <w:p w:rsidR="00D3239D" w:rsidRDefault="00D3239D" w:rsidP="00DE6026">
      <w:pPr>
        <w:spacing w:before="60"/>
        <w:jc w:val="both"/>
      </w:pPr>
      <w:r w:rsidRPr="002440E8">
        <w:t xml:space="preserve">7.1. </w:t>
      </w:r>
      <w:proofErr w:type="gramStart"/>
      <w:r w:rsidRPr="002440E8">
        <w:t>Указаны</w:t>
      </w:r>
      <w:proofErr w:type="gramEnd"/>
      <w:r w:rsidRPr="002440E8">
        <w:t xml:space="preserve"> в разделе 15 «</w:t>
      </w:r>
      <w:r w:rsidRPr="00AB0B50">
        <w:rPr>
          <w:caps/>
        </w:rPr>
        <w:t>Информационная карта</w:t>
      </w:r>
      <w:r w:rsidRPr="002440E8">
        <w:t>» и/или разделе 18 «ТЕХНИЧЕСКАЯ ЧАСТЬ».</w:t>
      </w:r>
    </w:p>
    <w:p w:rsidR="00D3239D" w:rsidRPr="002440E8" w:rsidRDefault="00D3239D" w:rsidP="00DE6026">
      <w:pPr>
        <w:pStyle w:val="1"/>
        <w:spacing w:before="240" w:after="240" w:line="240" w:lineRule="auto"/>
        <w:ind w:left="465" w:hanging="181"/>
        <w:jc w:val="both"/>
      </w:pPr>
      <w:r w:rsidRPr="00EA6C47">
        <w:t xml:space="preserve"> </w:t>
      </w:r>
      <w:r w:rsidRPr="002440E8">
        <w:t xml:space="preserve"> </w:t>
      </w:r>
      <w:bookmarkStart w:id="48" w:name="_Toc349121740"/>
      <w:bookmarkStart w:id="49" w:name="_Toc413756471"/>
      <w:r w:rsidRPr="002440E8">
        <w:t>ТРЕБОВАНИЯ О НЕОБХОДИМОСТИ ПРЕДОСТАВЛЕНИЯ ГАРАНТИЙ КАЧЕСТВА НА ПРЕДМЕТ ЗАКУПКИ</w:t>
      </w:r>
      <w:bookmarkEnd w:id="48"/>
      <w:bookmarkEnd w:id="49"/>
    </w:p>
    <w:p w:rsidR="00D3239D" w:rsidRDefault="00D3239D" w:rsidP="00DE6026">
      <w:pPr>
        <w:spacing w:before="60"/>
        <w:jc w:val="both"/>
      </w:pPr>
      <w:r w:rsidRPr="002440E8">
        <w:t xml:space="preserve">8.1. </w:t>
      </w:r>
      <w:proofErr w:type="gramStart"/>
      <w:r w:rsidRPr="002440E8">
        <w:t>Указаны</w:t>
      </w:r>
      <w:proofErr w:type="gramEnd"/>
      <w:r w:rsidRPr="002440E8">
        <w:t xml:space="preserve"> в разделе 15 «</w:t>
      </w:r>
      <w:r w:rsidRPr="00AB0B50">
        <w:rPr>
          <w:caps/>
        </w:rPr>
        <w:t>Информационная карта</w:t>
      </w:r>
      <w:r w:rsidRPr="002440E8">
        <w:t>» и/или разделе 18 «ТЕХНИЧЕСКАЯ ЧАСТЬ».</w:t>
      </w:r>
    </w:p>
    <w:p w:rsidR="00D3239D" w:rsidRPr="002440E8" w:rsidRDefault="00D3239D" w:rsidP="00DE6026">
      <w:pPr>
        <w:pStyle w:val="1"/>
        <w:spacing w:before="240" w:after="240" w:line="240" w:lineRule="auto"/>
        <w:ind w:left="465" w:hanging="181"/>
        <w:jc w:val="both"/>
      </w:pPr>
      <w:r w:rsidRPr="00EA6C47">
        <w:t xml:space="preserve"> </w:t>
      </w:r>
      <w:bookmarkStart w:id="50" w:name="_Toc349121741"/>
      <w:bookmarkStart w:id="51" w:name="_Toc413756472"/>
      <w:r w:rsidRPr="002440E8">
        <w:t>УСЛОВИЯ И СРОКИ ВЫПОЛНЕНИЯ ОБЯЗАТЕЛЬСТВ ПО ДОГОВОРУ</w:t>
      </w:r>
      <w:bookmarkEnd w:id="50"/>
      <w:bookmarkEnd w:id="51"/>
    </w:p>
    <w:p w:rsidR="00D3239D" w:rsidRDefault="00D3239D" w:rsidP="00DE6026">
      <w:pPr>
        <w:spacing w:before="60"/>
        <w:jc w:val="both"/>
      </w:pPr>
      <w:r w:rsidRPr="002440E8">
        <w:t xml:space="preserve">9.1. </w:t>
      </w:r>
      <w:proofErr w:type="gramStart"/>
      <w:r w:rsidRPr="002440E8">
        <w:t>Указаны</w:t>
      </w:r>
      <w:proofErr w:type="gramEnd"/>
      <w:r w:rsidRPr="002440E8">
        <w:t xml:space="preserve"> в разделе 15 «</w:t>
      </w:r>
      <w:r w:rsidRPr="00AB0B50">
        <w:rPr>
          <w:caps/>
        </w:rPr>
        <w:t>Информационная карта</w:t>
      </w:r>
      <w:r w:rsidRPr="002440E8">
        <w:t>» и/или разделе 18 «ТЕХНИЧЕСКАЯ ЧАСТЬ».</w:t>
      </w:r>
    </w:p>
    <w:p w:rsidR="00D3239D" w:rsidRPr="002440E8" w:rsidRDefault="00D3239D" w:rsidP="00DE6026">
      <w:pPr>
        <w:pStyle w:val="1"/>
        <w:spacing w:before="240" w:after="240" w:line="240" w:lineRule="auto"/>
        <w:ind w:left="465" w:hanging="181"/>
        <w:jc w:val="both"/>
      </w:pPr>
      <w:r w:rsidRPr="00EA6C47">
        <w:t xml:space="preserve"> </w:t>
      </w:r>
      <w:bookmarkStart w:id="52" w:name="_Toc349121742"/>
      <w:bookmarkStart w:id="53" w:name="_Toc413756473"/>
      <w:r w:rsidRPr="002440E8">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(ВКЛ</w:t>
      </w:r>
      <w:r>
        <w:t>Ю</w:t>
      </w:r>
      <w:r w:rsidRPr="002440E8">
        <w:t>ЧАЯ ПОРЯДОК ПЕРЕСЧЕТА К РУБЛЮ).</w:t>
      </w:r>
      <w:bookmarkEnd w:id="52"/>
      <w:bookmarkEnd w:id="53"/>
    </w:p>
    <w:p w:rsidR="00D3239D" w:rsidRDefault="00D3239D" w:rsidP="00DE6026">
      <w:pPr>
        <w:spacing w:before="60"/>
        <w:jc w:val="both"/>
      </w:pPr>
      <w:r w:rsidRPr="002440E8">
        <w:t xml:space="preserve">10.1. </w:t>
      </w:r>
      <w:proofErr w:type="gramStart"/>
      <w:r w:rsidRPr="002440E8">
        <w:t>Указаны</w:t>
      </w:r>
      <w:proofErr w:type="gramEnd"/>
      <w:r w:rsidRPr="002440E8">
        <w:t xml:space="preserve"> в разделе 1</w:t>
      </w:r>
      <w:r>
        <w:t>6 - Форма 16.2.1.</w:t>
      </w:r>
      <w:r w:rsidRPr="002440E8">
        <w:t xml:space="preserve"> «</w:t>
      </w:r>
      <w:r w:rsidRPr="00AB0B50">
        <w:rPr>
          <w:caps/>
        </w:rPr>
        <w:t>предложение о цене договора</w:t>
      </w:r>
      <w:r w:rsidR="001964C4" w:rsidRPr="001964C4">
        <w:rPr>
          <w:caps/>
        </w:rPr>
        <w:t xml:space="preserve"> </w:t>
      </w:r>
      <w:r w:rsidR="001964C4">
        <w:rPr>
          <w:caps/>
        </w:rPr>
        <w:t>(ЕДИНИЧНЫХ РАСЦЕНКАХ ПРОДУКЦИИ)</w:t>
      </w:r>
      <w:r w:rsidRPr="002440E8">
        <w:t>».</w:t>
      </w:r>
    </w:p>
    <w:p w:rsidR="00D3239D" w:rsidRPr="002440E8" w:rsidRDefault="00D3239D" w:rsidP="00DE6026">
      <w:pPr>
        <w:pStyle w:val="1"/>
        <w:spacing w:before="240" w:after="240" w:line="240" w:lineRule="auto"/>
        <w:ind w:left="465" w:hanging="181"/>
        <w:jc w:val="both"/>
      </w:pPr>
      <w:r w:rsidRPr="009812E7">
        <w:t xml:space="preserve"> </w:t>
      </w:r>
      <w:bookmarkStart w:id="54" w:name="_Toc349121743"/>
      <w:bookmarkStart w:id="55" w:name="_Toc413756474"/>
      <w:r w:rsidRPr="002440E8">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 ЕСЛИ ТАКАЯ ВОЗМОЖНОСТЬ ПРЕДУСМОТРЕНА ЗАКАЗЧИКОМ</w:t>
      </w:r>
      <w:r>
        <w:t>,</w:t>
      </w:r>
      <w:r w:rsidRPr="002440E8">
        <w:t xml:space="preserve"> В ТОМ ЧИСЛЕ: ИНФОРМАЦИ</w:t>
      </w:r>
      <w:r>
        <w:t>Я</w:t>
      </w:r>
      <w:r w:rsidRPr="002440E8">
        <w:t xml:space="preserve"> О ВОЗМОЖНОЙ ПРОДОЛЖИТЕЛЬНОСТИ ПОСЕЩЕНИЯ</w:t>
      </w:r>
      <w:r>
        <w:t xml:space="preserve">, </w:t>
      </w:r>
      <w:r w:rsidRPr="002440E8">
        <w:t>СРОКАХ ТАКОГО ПОСЕЩЕНИЯ, А ТАКЖЕ О МАКСИМАЛЬНО ДОПУСТИМОМ ЧИСЛЕ ПРЕДСТАВИТЕЛЕЙ КАЖДОГО УЧАСТНИКА ПРОЦЕДУРЫ ЗАКУПКИ</w:t>
      </w:r>
      <w:bookmarkEnd w:id="54"/>
      <w:bookmarkEnd w:id="55"/>
      <w:r w:rsidRPr="002440E8">
        <w:t xml:space="preserve"> </w:t>
      </w:r>
    </w:p>
    <w:p w:rsidR="00D3239D" w:rsidRPr="002440E8" w:rsidRDefault="00D3239D" w:rsidP="00DE6026">
      <w:pPr>
        <w:spacing w:before="60"/>
        <w:jc w:val="both"/>
      </w:pPr>
      <w:r w:rsidRPr="002440E8">
        <w:t>11.1. Возможность посещения Участниками Процедуры закупки места поставки товара, выполнения работ, оказания услуг установлена в разделе 15 «</w:t>
      </w:r>
      <w:r w:rsidRPr="006D1028">
        <w:rPr>
          <w:caps/>
        </w:rPr>
        <w:t>Информационная карта</w:t>
      </w:r>
      <w:r w:rsidRPr="002440E8">
        <w:t xml:space="preserve">». </w:t>
      </w:r>
    </w:p>
    <w:p w:rsidR="00D3239D" w:rsidRPr="002440E8" w:rsidRDefault="00D3239D" w:rsidP="00DE6026">
      <w:pPr>
        <w:spacing w:before="60"/>
        <w:jc w:val="both"/>
      </w:pPr>
      <w:r w:rsidRPr="002440E8">
        <w:t>11.2.</w:t>
      </w:r>
      <w:r w:rsidRPr="002440E8">
        <w:tab/>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D3239D" w:rsidRPr="002440E8" w:rsidRDefault="00D3239D" w:rsidP="00DE6026">
      <w:pPr>
        <w:spacing w:before="60"/>
        <w:jc w:val="both"/>
      </w:pPr>
      <w:r w:rsidRPr="002440E8">
        <w:t>11.3.</w:t>
      </w:r>
      <w:r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D3239D" w:rsidRPr="002440E8" w:rsidRDefault="00D3239D" w:rsidP="00DE6026">
      <w:pPr>
        <w:spacing w:before="60"/>
        <w:jc w:val="both"/>
      </w:pPr>
      <w:r w:rsidRPr="002440E8">
        <w:t>11.4.</w:t>
      </w:r>
      <w:r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D3239D" w:rsidRPr="002440E8" w:rsidRDefault="00D3239D" w:rsidP="00DE6026">
      <w:pPr>
        <w:spacing w:before="60"/>
        <w:jc w:val="both"/>
      </w:pPr>
      <w:r w:rsidRPr="002440E8">
        <w:t>11.5.</w:t>
      </w:r>
      <w:r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D3239D" w:rsidRPr="002440E8" w:rsidRDefault="00D3239D" w:rsidP="00DE6026">
      <w:pPr>
        <w:spacing w:before="60"/>
        <w:jc w:val="both"/>
      </w:pPr>
      <w:r w:rsidRPr="002440E8">
        <w:t>11.6.</w:t>
      </w:r>
      <w:r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D3239D" w:rsidRPr="002440E8" w:rsidRDefault="00D3239D" w:rsidP="00DE6026">
      <w:pPr>
        <w:spacing w:before="60"/>
        <w:jc w:val="both"/>
      </w:pPr>
      <w:r w:rsidRPr="002440E8">
        <w:t>11.7.</w:t>
      </w:r>
      <w:r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D3239D" w:rsidRPr="002440E8" w:rsidRDefault="00D3239D" w:rsidP="00DE6026">
      <w:pPr>
        <w:pStyle w:val="1"/>
        <w:spacing w:before="240" w:after="240" w:line="240" w:lineRule="auto"/>
        <w:ind w:left="465" w:hanging="181"/>
        <w:jc w:val="both"/>
      </w:pPr>
      <w:r w:rsidRPr="009812E7">
        <w:t xml:space="preserve"> </w:t>
      </w:r>
      <w:r w:rsidRPr="002440E8">
        <w:t xml:space="preserve"> </w:t>
      </w:r>
      <w:bookmarkStart w:id="56" w:name="_Toc349121744"/>
      <w:bookmarkStart w:id="57" w:name="_Toc413756475"/>
      <w:r w:rsidRPr="002440E8">
        <w:t>СВЕДЕНИЯ О ВОЗМОЖНОСТИ ИЗМЕНЕНИЯ УСТАНОВЛЕННОГО ДОГОВОРОМ ОБЪЕМА ЗАКУПАЕМОЙ ПРОДУКЦИИ, ПО ИНЦИАТИВЕ ЗАКАЗЧИКА ПОСЛЕ ЗАКЛЮЧЕНИЯ ДОГОВОРА</w:t>
      </w:r>
      <w:bookmarkEnd w:id="56"/>
      <w:bookmarkEnd w:id="57"/>
      <w:r w:rsidRPr="002440E8">
        <w:t xml:space="preserve"> </w:t>
      </w:r>
    </w:p>
    <w:p w:rsidR="00D3239D" w:rsidRPr="002440E8" w:rsidRDefault="00D3239D" w:rsidP="00DE6026">
      <w:pPr>
        <w:spacing w:before="60"/>
        <w:jc w:val="both"/>
      </w:pPr>
      <w:r w:rsidRPr="002440E8">
        <w:t>12.1. Возможность изменения установленного Договором объема закупаемой продукции по инициативе Заказчика после заключения Договора  установлена в разделе 15 «</w:t>
      </w:r>
      <w:r w:rsidRPr="006D1028">
        <w:rPr>
          <w:caps/>
        </w:rPr>
        <w:t>Информационная карта</w:t>
      </w:r>
      <w:r w:rsidRPr="002440E8">
        <w:t>».</w:t>
      </w:r>
    </w:p>
    <w:p w:rsidR="00D3239D" w:rsidRPr="002440E8" w:rsidRDefault="00D3239D" w:rsidP="00DE6026">
      <w:pPr>
        <w:pStyle w:val="1"/>
        <w:spacing w:before="240" w:after="240" w:line="240" w:lineRule="auto"/>
        <w:ind w:left="465" w:hanging="181"/>
        <w:jc w:val="both"/>
      </w:pPr>
      <w:r w:rsidRPr="00E537F4">
        <w:t xml:space="preserve"> </w:t>
      </w:r>
      <w:bookmarkStart w:id="58" w:name="_Toc349121745"/>
      <w:bookmarkStart w:id="59" w:name="_Toc413756476"/>
      <w:r w:rsidRPr="002440E8">
        <w:t>КРИТЕРИИ ОЦЕНКИ ЗАЯВОК</w:t>
      </w:r>
      <w:bookmarkEnd w:id="58"/>
      <w:bookmarkEnd w:id="59"/>
      <w:r w:rsidRPr="002440E8">
        <w:t xml:space="preserve"> </w:t>
      </w:r>
    </w:p>
    <w:p w:rsidR="00D3239D" w:rsidRPr="002440E8" w:rsidRDefault="00D3239D" w:rsidP="00DE6026">
      <w:pPr>
        <w:spacing w:before="60"/>
        <w:jc w:val="both"/>
      </w:pPr>
      <w:r w:rsidRPr="002440E8">
        <w:t>13.1</w:t>
      </w:r>
      <w:r>
        <w:t>.</w:t>
      </w:r>
      <w:r w:rsidRPr="002440E8">
        <w:t xml:space="preserve"> Критериями </w:t>
      </w:r>
      <w:proofErr w:type="gramStart"/>
      <w:r w:rsidRPr="002440E8">
        <w:t>оценки Заявок Участников Процедуры закупки</w:t>
      </w:r>
      <w:proofErr w:type="gramEnd"/>
      <w:r w:rsidRPr="002440E8">
        <w:t xml:space="preserve"> могут быть:</w:t>
      </w:r>
    </w:p>
    <w:p w:rsidR="00D3239D" w:rsidRPr="002440E8" w:rsidRDefault="00D3239D" w:rsidP="00DE6026">
      <w:pPr>
        <w:spacing w:before="20"/>
        <w:ind w:left="567"/>
        <w:jc w:val="both"/>
      </w:pPr>
      <w:r w:rsidRPr="002440E8">
        <w:t>а) цена Договора, цена единицы Продукции;</w:t>
      </w:r>
    </w:p>
    <w:p w:rsidR="00D3239D" w:rsidRPr="002440E8" w:rsidRDefault="00D3239D" w:rsidP="00DE6026">
      <w:pPr>
        <w:spacing w:before="20"/>
        <w:ind w:left="567"/>
        <w:jc w:val="both"/>
      </w:pPr>
      <w:r w:rsidRPr="002440E8">
        <w:t>б) срок поставки Продукции, выполнения работ, оказания услуг;</w:t>
      </w:r>
    </w:p>
    <w:p w:rsidR="00D3239D" w:rsidRPr="002440E8" w:rsidRDefault="00D3239D" w:rsidP="00DE6026">
      <w:pPr>
        <w:spacing w:before="20"/>
        <w:ind w:left="567"/>
        <w:jc w:val="both"/>
      </w:pPr>
      <w:r w:rsidRPr="002440E8">
        <w:t>в) условия оплаты Продукции;</w:t>
      </w:r>
    </w:p>
    <w:p w:rsidR="00D3239D" w:rsidRPr="002440E8" w:rsidRDefault="00D3239D" w:rsidP="00DE6026">
      <w:pPr>
        <w:spacing w:before="20"/>
        <w:ind w:left="567"/>
        <w:jc w:val="both"/>
      </w:pPr>
      <w:r w:rsidRPr="002440E8">
        <w:t>г) функциональные характеристики (потребительские свойства), качественные характеристики товара или качество технического предложения (при проведении Процедуры закупки на выполнение работ, оказание услуг);</w:t>
      </w:r>
    </w:p>
    <w:p w:rsidR="00D3239D" w:rsidRPr="002440E8" w:rsidRDefault="00D3239D" w:rsidP="00DE6026">
      <w:pPr>
        <w:spacing w:before="20"/>
        <w:ind w:left="567"/>
        <w:jc w:val="both"/>
      </w:pPr>
      <w:r w:rsidRPr="002440E8">
        <w:t>д) срок представляемых гарантий качества Продукции;</w:t>
      </w:r>
    </w:p>
    <w:p w:rsidR="00D3239D" w:rsidRPr="002440E8" w:rsidRDefault="00D3239D" w:rsidP="00DE6026">
      <w:pPr>
        <w:spacing w:before="20"/>
        <w:ind w:left="567"/>
        <w:jc w:val="both"/>
      </w:pPr>
      <w:r w:rsidRPr="002440E8">
        <w:t>е) квалификация Участника Процедуры закупки, в том числе:</w:t>
      </w:r>
    </w:p>
    <w:p w:rsidR="00D3239D" w:rsidRPr="002440E8" w:rsidRDefault="00D3239D" w:rsidP="00DE6026">
      <w:pPr>
        <w:spacing w:before="20"/>
        <w:ind w:left="567"/>
        <w:jc w:val="both"/>
      </w:pPr>
      <w:r w:rsidRPr="002440E8">
        <w:t>обеспеченность материально-техническими ресурсами;</w:t>
      </w:r>
    </w:p>
    <w:p w:rsidR="00D3239D" w:rsidRPr="002440E8" w:rsidRDefault="00D3239D" w:rsidP="00DE6026">
      <w:pPr>
        <w:spacing w:before="20"/>
        <w:ind w:left="567"/>
        <w:jc w:val="both"/>
      </w:pPr>
      <w:r w:rsidRPr="002440E8">
        <w:t>обеспеченность кадровыми ресурсами;</w:t>
      </w:r>
    </w:p>
    <w:p w:rsidR="00D3239D" w:rsidRPr="002440E8" w:rsidRDefault="00D3239D" w:rsidP="00DE6026">
      <w:pPr>
        <w:spacing w:before="20"/>
        <w:ind w:left="567"/>
        <w:jc w:val="both"/>
      </w:pPr>
      <w:r w:rsidRPr="002440E8">
        <w:t>опыт и репутация Участника Процедуры закупки;</w:t>
      </w:r>
    </w:p>
    <w:p w:rsidR="00D3239D" w:rsidRPr="002440E8" w:rsidRDefault="00D3239D" w:rsidP="00DE6026">
      <w:pPr>
        <w:spacing w:before="20"/>
        <w:ind w:left="567"/>
        <w:jc w:val="both"/>
      </w:pPr>
      <w:r w:rsidRPr="002440E8">
        <w:t>финансовая устойчивость Участника Процедуры закупки;</w:t>
      </w:r>
    </w:p>
    <w:p w:rsidR="00D3239D" w:rsidRPr="002440E8" w:rsidRDefault="00D3239D" w:rsidP="00DE6026">
      <w:pPr>
        <w:spacing w:before="20"/>
        <w:ind w:left="567"/>
        <w:jc w:val="both"/>
      </w:pPr>
      <w:r w:rsidRPr="002440E8">
        <w:t>иные подкритерии, устанавливаемые в соответствии с Методикой оценки Документацией Процедуры закупки.</w:t>
      </w:r>
    </w:p>
    <w:p w:rsidR="00D3239D" w:rsidRPr="002440E8" w:rsidRDefault="00D3239D" w:rsidP="00DE6026">
      <w:pPr>
        <w:spacing w:before="20"/>
        <w:ind w:left="567"/>
        <w:jc w:val="both"/>
      </w:pPr>
      <w:r w:rsidRPr="002440E8">
        <w:t>ж) расходы на эксплуатацию;</w:t>
      </w:r>
    </w:p>
    <w:p w:rsidR="00D3239D" w:rsidRPr="002440E8" w:rsidRDefault="00D3239D" w:rsidP="00DE6026">
      <w:pPr>
        <w:spacing w:before="20"/>
        <w:ind w:left="567"/>
        <w:jc w:val="both"/>
      </w:pPr>
      <w:r w:rsidRPr="002440E8">
        <w:t>з) расходы на техническое обслуживание;</w:t>
      </w:r>
    </w:p>
    <w:p w:rsidR="00D3239D" w:rsidRPr="002440E8" w:rsidRDefault="00D3239D" w:rsidP="00DE6026">
      <w:pPr>
        <w:spacing w:before="20"/>
        <w:ind w:left="567"/>
        <w:jc w:val="both"/>
      </w:pPr>
      <w:r w:rsidRPr="002440E8">
        <w:t>и) наличие складов, технических центров и иных инфраструктурных объектов, необходимых для своевременного исполнения условий Договора;</w:t>
      </w:r>
    </w:p>
    <w:p w:rsidR="00D3239D" w:rsidRPr="002440E8" w:rsidRDefault="00D3239D" w:rsidP="00DE6026">
      <w:pPr>
        <w:spacing w:before="20"/>
        <w:ind w:left="567"/>
        <w:jc w:val="both"/>
      </w:pPr>
      <w:r w:rsidRPr="002440E8">
        <w:t>к) наличие дистрибьюторских, дилерских и иных эксклюзивных прав на поставляемые товары.</w:t>
      </w:r>
    </w:p>
    <w:p w:rsidR="00D3239D" w:rsidRPr="002440E8" w:rsidRDefault="00D3239D" w:rsidP="00DE6026">
      <w:pPr>
        <w:spacing w:before="60"/>
        <w:jc w:val="both"/>
      </w:pPr>
      <w:r w:rsidRPr="002440E8">
        <w:t>13.2. Использование иных критериев оценки допускается исключительно на основании решения Тендерного комитета или Департамента по закупкам.</w:t>
      </w:r>
    </w:p>
    <w:p w:rsidR="00D3239D" w:rsidRPr="002440E8" w:rsidRDefault="00D3239D" w:rsidP="00DE6026">
      <w:pPr>
        <w:spacing w:before="60"/>
        <w:jc w:val="both"/>
      </w:pPr>
      <w:r w:rsidRPr="002440E8">
        <w:t>13.3. Документация Процедуры закупки может содержать также иные требования, установленные Заказчиком в разделе 15 «</w:t>
      </w:r>
      <w:r w:rsidRPr="00B8784A">
        <w:rPr>
          <w:caps/>
        </w:rPr>
        <w:t>Информационная карта</w:t>
      </w:r>
      <w:r w:rsidRPr="002440E8">
        <w:t>».</w:t>
      </w:r>
    </w:p>
    <w:p w:rsidR="00D3239D" w:rsidRPr="002440E8" w:rsidRDefault="00D3239D" w:rsidP="00DE6026">
      <w:pPr>
        <w:spacing w:before="60"/>
        <w:jc w:val="both"/>
      </w:pPr>
      <w:r w:rsidRPr="002440E8">
        <w:t>13.4. Комиссия осуществляет оценку Заявок Участников Процедуры закупки, допущенных к участию в Запросе предложений, на основании информации, содержащейся в таких Заявках и приложенных к ним документах.</w:t>
      </w:r>
    </w:p>
    <w:p w:rsidR="00D3239D" w:rsidRPr="002440E8" w:rsidRDefault="00D3239D" w:rsidP="00DE6026">
      <w:pPr>
        <w:spacing w:before="60"/>
        <w:jc w:val="both"/>
      </w:pPr>
      <w:r w:rsidRPr="002440E8">
        <w:t xml:space="preserve">13.5.  При оценке Заявок и выборе Победителя Запроса предложений Комиссия оценивает и сопоставляет Заявки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D3239D" w:rsidRPr="002440E8" w:rsidRDefault="00D3239D" w:rsidP="00DE6026">
      <w:pPr>
        <w:spacing w:before="60"/>
        <w:jc w:val="both"/>
      </w:pPr>
      <w:r w:rsidRPr="002440E8">
        <w:t>13.6. Весовое значение ценового критерия не может составлять менее 40 процентов от общего весового значения критериев Запроса предложений, за исключением случаев, если иное весовое значение установлено в разделе 15 «</w:t>
      </w:r>
      <w:r w:rsidRPr="00B8784A">
        <w:rPr>
          <w:caps/>
        </w:rPr>
        <w:t>Информационная карта</w:t>
      </w:r>
      <w:r w:rsidRPr="002440E8">
        <w:t xml:space="preserve">» на основании решения Тендерного комитета. </w:t>
      </w:r>
    </w:p>
    <w:p w:rsidR="00D3239D" w:rsidRPr="002440E8" w:rsidRDefault="00D3239D" w:rsidP="00DE6026">
      <w:pPr>
        <w:spacing w:before="60"/>
        <w:jc w:val="both"/>
      </w:pPr>
      <w:r w:rsidRPr="002440E8">
        <w:t>13.7. При оценке Участника Процедуры закупки в части обеспеченности соисполнителей (субподрядчиков) материально–техническими ресурсами, трудовыми ресурсами, наличия соответствующей квалификации персонала Комиссия вправе учитывать соответствующие показатели соисполнителей (субподрядчиков), указанных в Заявке Участника Процедуры закупки, пропорционально выполняемому ими объему работ, если это разрешено в Документации Процедуры закупки.</w:t>
      </w:r>
    </w:p>
    <w:p w:rsidR="00D3239D" w:rsidRPr="002440E8" w:rsidRDefault="00D3239D" w:rsidP="00DE6026">
      <w:pPr>
        <w:pStyle w:val="1"/>
        <w:spacing w:before="240" w:after="240" w:line="240" w:lineRule="auto"/>
        <w:ind w:left="465" w:hanging="181"/>
        <w:jc w:val="both"/>
      </w:pPr>
      <w:r w:rsidRPr="009812E7">
        <w:t xml:space="preserve"> </w:t>
      </w:r>
      <w:r w:rsidRPr="002440E8">
        <w:t xml:space="preserve"> </w:t>
      </w:r>
      <w:bookmarkStart w:id="60" w:name="_Toc349121746"/>
      <w:bookmarkStart w:id="61" w:name="_Toc413756477"/>
      <w:r w:rsidRPr="002440E8">
        <w:t>ПОРЯДОК ПРОВЕДЕНИЯ ПРОЦЕДУРЫ ЗАКУПКИ И ЗАКЛЮЧЕНИЯ ДОГОВОРА</w:t>
      </w:r>
      <w:bookmarkEnd w:id="60"/>
      <w:bookmarkEnd w:id="61"/>
    </w:p>
    <w:p w:rsidR="00D3239D" w:rsidRPr="002440E8" w:rsidRDefault="00D3239D" w:rsidP="00DE6026">
      <w:pPr>
        <w:pStyle w:val="4"/>
        <w:spacing w:before="120" w:after="0"/>
        <w:jc w:val="both"/>
      </w:pPr>
      <w:bookmarkStart w:id="62" w:name="_Toc349121747"/>
      <w:bookmarkStart w:id="63" w:name="_Toc413756478"/>
      <w:r w:rsidRPr="002440E8">
        <w:t>14.1. Получение Документации процедуры закупки</w:t>
      </w:r>
      <w:bookmarkEnd w:id="62"/>
      <w:bookmarkEnd w:id="63"/>
    </w:p>
    <w:p w:rsidR="00D3239D" w:rsidRPr="002440E8" w:rsidRDefault="00D3239D" w:rsidP="00DE6026">
      <w:pPr>
        <w:spacing w:before="60"/>
        <w:jc w:val="both"/>
      </w:pPr>
      <w:r w:rsidRPr="002440E8">
        <w:t>14.1.1. В разделе 15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D3239D" w:rsidRPr="002440E8" w:rsidRDefault="00D3239D" w:rsidP="00DE6026">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15 «</w:t>
      </w:r>
      <w:r w:rsidRPr="006D1028">
        <w:rPr>
          <w:caps/>
        </w:rPr>
        <w:t>Информационная карта</w:t>
      </w:r>
      <w:r w:rsidRPr="002440E8">
        <w:t xml:space="preserve">». </w:t>
      </w:r>
    </w:p>
    <w:p w:rsidR="00D3239D" w:rsidRPr="002440E8" w:rsidRDefault="00D3239D" w:rsidP="00DE6026">
      <w:pPr>
        <w:pStyle w:val="4"/>
        <w:spacing w:before="120" w:after="0"/>
        <w:jc w:val="both"/>
      </w:pPr>
      <w:bookmarkStart w:id="64" w:name="_Toc349121748"/>
      <w:bookmarkStart w:id="65" w:name="_Toc413756479"/>
      <w:r w:rsidRPr="002440E8">
        <w:t>14.2. Разъяснение положений  Документации Процедуры закупки</w:t>
      </w:r>
      <w:bookmarkEnd w:id="64"/>
      <w:bookmarkEnd w:id="65"/>
    </w:p>
    <w:p w:rsidR="00D3239D" w:rsidRPr="002440E8" w:rsidRDefault="00D3239D" w:rsidP="00DE6026">
      <w:pPr>
        <w:spacing w:before="60"/>
        <w:jc w:val="both"/>
      </w:pPr>
      <w:r w:rsidRPr="002440E8">
        <w:t>14.2.1.</w:t>
      </w:r>
      <w:r w:rsidRPr="002440E8">
        <w:tab/>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D3239D" w:rsidRPr="002440E8" w:rsidRDefault="00D3239D" w:rsidP="00DE6026">
      <w:pPr>
        <w:spacing w:before="60"/>
        <w:jc w:val="both"/>
      </w:pPr>
      <w:r w:rsidRPr="002440E8">
        <w:t>14.2.2.</w:t>
      </w:r>
      <w:r w:rsidRPr="002440E8">
        <w:tab/>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D3239D" w:rsidRPr="002440E8" w:rsidRDefault="00D3239D" w:rsidP="00DE6026">
      <w:pPr>
        <w:spacing w:before="60"/>
        <w:jc w:val="both"/>
      </w:pPr>
      <w:r w:rsidRPr="002440E8">
        <w:t>14.2.3.</w:t>
      </w:r>
      <w:r w:rsidRPr="002440E8">
        <w:tab/>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D3239D" w:rsidRPr="002440E8" w:rsidRDefault="00D3239D" w:rsidP="00DE6026">
      <w:pPr>
        <w:pStyle w:val="4"/>
        <w:spacing w:before="120" w:after="0"/>
        <w:jc w:val="both"/>
      </w:pPr>
      <w:bookmarkStart w:id="66" w:name="_Toc349121749"/>
      <w:bookmarkStart w:id="67" w:name="_Toc413756480"/>
      <w:r w:rsidRPr="002440E8">
        <w:t>14.3. Внесение изменений в Документацию процедуры закупки</w:t>
      </w:r>
      <w:bookmarkEnd w:id="66"/>
      <w:bookmarkEnd w:id="67"/>
    </w:p>
    <w:p w:rsidR="00D3239D" w:rsidRPr="002440E8" w:rsidRDefault="00D3239D" w:rsidP="00DE6026">
      <w:pPr>
        <w:spacing w:before="60"/>
        <w:jc w:val="both"/>
      </w:pPr>
      <w:r w:rsidRPr="002440E8">
        <w:t>14.3.1. 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D3239D" w:rsidRPr="002440E8" w:rsidRDefault="00D3239D" w:rsidP="00DE6026">
      <w:pPr>
        <w:spacing w:before="60"/>
        <w:jc w:val="both"/>
      </w:pPr>
      <w:r w:rsidRPr="002440E8">
        <w:t>14.3.2. 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D3239D" w:rsidRPr="002440E8" w:rsidRDefault="00D3239D" w:rsidP="00DE6026">
      <w:pPr>
        <w:pStyle w:val="4"/>
        <w:spacing w:before="120" w:after="0"/>
        <w:jc w:val="both"/>
      </w:pPr>
      <w:bookmarkStart w:id="68" w:name="_Toc349121750"/>
      <w:bookmarkStart w:id="69" w:name="_Toc413756481"/>
      <w:r w:rsidRPr="002440E8">
        <w:t>14.4. Официальный язык Процедуры закупки</w:t>
      </w:r>
      <w:bookmarkEnd w:id="68"/>
      <w:bookmarkEnd w:id="69"/>
      <w:r w:rsidRPr="002440E8">
        <w:t xml:space="preserve">  </w:t>
      </w:r>
    </w:p>
    <w:p w:rsidR="00D3239D" w:rsidRPr="002440E8" w:rsidRDefault="00D3239D" w:rsidP="00DE6026">
      <w:pPr>
        <w:spacing w:before="60"/>
        <w:jc w:val="both"/>
      </w:pPr>
      <w:r w:rsidRPr="002440E8">
        <w:t xml:space="preserve">14.4.1. 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D3239D" w:rsidRPr="002440E8" w:rsidRDefault="00D3239D" w:rsidP="00DE6026">
      <w:pPr>
        <w:spacing w:before="60"/>
        <w:jc w:val="both"/>
      </w:pPr>
      <w:r w:rsidRPr="002440E8">
        <w:t>14.4.2. 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D3239D" w:rsidRPr="002440E8" w:rsidRDefault="00D3239D" w:rsidP="00DE6026">
      <w:pPr>
        <w:spacing w:before="60"/>
        <w:jc w:val="both"/>
      </w:pPr>
      <w:r w:rsidRPr="002440E8">
        <w:t xml:space="preserve">14.4.3. 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D3239D" w:rsidRPr="002440E8" w:rsidRDefault="00D3239D" w:rsidP="00DE6026">
      <w:pPr>
        <w:spacing w:before="60"/>
        <w:jc w:val="both"/>
      </w:pPr>
      <w:r w:rsidRPr="002440E8">
        <w:t xml:space="preserve">14.4.4. 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D3239D" w:rsidRPr="002440E8" w:rsidRDefault="00D3239D" w:rsidP="00DE6026">
      <w:pPr>
        <w:spacing w:before="60"/>
        <w:jc w:val="both"/>
      </w:pPr>
      <w:r w:rsidRPr="002440E8">
        <w:t>14.4.5. 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D3239D" w:rsidRPr="002440E8" w:rsidRDefault="00D3239D" w:rsidP="00DE6026">
      <w:pPr>
        <w:pStyle w:val="4"/>
        <w:spacing w:before="120" w:after="0"/>
        <w:jc w:val="both"/>
      </w:pPr>
      <w:bookmarkStart w:id="70" w:name="_Toc349121751"/>
      <w:bookmarkStart w:id="71" w:name="_Toc413756482"/>
      <w:r w:rsidRPr="002440E8">
        <w:t>14.5. Валюта Процедуры закупки</w:t>
      </w:r>
      <w:bookmarkEnd w:id="70"/>
      <w:bookmarkEnd w:id="71"/>
      <w:r w:rsidRPr="002440E8">
        <w:t xml:space="preserve"> </w:t>
      </w:r>
    </w:p>
    <w:p w:rsidR="00D3239D" w:rsidRPr="002440E8" w:rsidRDefault="00D3239D" w:rsidP="00DE6026">
      <w:pPr>
        <w:spacing w:before="60"/>
        <w:jc w:val="both"/>
      </w:pPr>
      <w:r w:rsidRPr="002440E8">
        <w:t>14.5.1. Все суммы денежных сре</w:t>
      </w:r>
      <w:proofErr w:type="gramStart"/>
      <w:r w:rsidRPr="002440E8">
        <w:t>дств в З</w:t>
      </w:r>
      <w:proofErr w:type="gramEnd"/>
      <w:r w:rsidRPr="002440E8">
        <w:t>аявке и приложениях к ней должны быть выражены в российских рублях, за исключением случаев, установленных в разделе 15 «</w:t>
      </w:r>
      <w:r w:rsidRPr="006D1028">
        <w:rPr>
          <w:caps/>
        </w:rPr>
        <w:t>Информационная карта</w:t>
      </w:r>
      <w:r w:rsidRPr="002440E8">
        <w:t>».</w:t>
      </w:r>
    </w:p>
    <w:p w:rsidR="00D3239D" w:rsidRPr="002440E8" w:rsidRDefault="00D3239D" w:rsidP="00DE6026">
      <w:pPr>
        <w:spacing w:before="60"/>
        <w:jc w:val="both"/>
      </w:pPr>
      <w:r w:rsidRPr="002440E8">
        <w:t xml:space="preserve">14.5.2. Выражение денежных сумм в других валютах, за исключением случаев, предусмотренных пунктом 14.5.1,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15 «</w:t>
      </w:r>
      <w:r w:rsidRPr="006D1028">
        <w:rPr>
          <w:caps/>
        </w:rPr>
        <w:t>Информационная карта</w:t>
      </w:r>
      <w:r w:rsidRPr="002440E8">
        <w:t>».</w:t>
      </w:r>
    </w:p>
    <w:p w:rsidR="00D3239D" w:rsidRPr="002440E8" w:rsidRDefault="00D3239D" w:rsidP="00DE6026">
      <w:pPr>
        <w:pStyle w:val="4"/>
        <w:spacing w:before="120" w:after="0"/>
        <w:jc w:val="both"/>
      </w:pPr>
      <w:bookmarkStart w:id="72" w:name="_Toc349121752"/>
      <w:bookmarkStart w:id="73" w:name="_Toc413756483"/>
      <w:r w:rsidRPr="002440E8">
        <w:t>14.6. Подача и прием конвертов с Заявками</w:t>
      </w:r>
      <w:bookmarkEnd w:id="72"/>
      <w:bookmarkEnd w:id="73"/>
      <w:r w:rsidRPr="002440E8">
        <w:t xml:space="preserve"> </w:t>
      </w:r>
    </w:p>
    <w:p w:rsidR="00D3239D" w:rsidRPr="002440E8" w:rsidRDefault="00D3239D" w:rsidP="00DE6026">
      <w:pPr>
        <w:spacing w:before="60"/>
        <w:jc w:val="both"/>
      </w:pPr>
      <w:r w:rsidRPr="002440E8">
        <w:t>14.6.1.</w:t>
      </w:r>
      <w:r w:rsidRPr="002440E8">
        <w:tab/>
        <w:t>Участник Процедуры закупки подает Заявку в письменной форме в запечатанном конверте или в форме электронного документа, подписанного ЭЦП.</w:t>
      </w:r>
    </w:p>
    <w:p w:rsidR="00D3239D" w:rsidRPr="002440E8" w:rsidRDefault="00D3239D" w:rsidP="00DE6026">
      <w:pPr>
        <w:spacing w:before="60"/>
        <w:jc w:val="both"/>
      </w:pPr>
      <w:r w:rsidRPr="002440E8">
        <w:t>14.6.2. Прием Заявок заканчивается в день и час вскрытия конвертов с Заявками.</w:t>
      </w:r>
    </w:p>
    <w:p w:rsidR="00D3239D" w:rsidRPr="002440E8" w:rsidRDefault="00D3239D" w:rsidP="00DE6026">
      <w:pPr>
        <w:pStyle w:val="4"/>
        <w:spacing w:before="120" w:after="0"/>
        <w:jc w:val="both"/>
      </w:pPr>
      <w:bookmarkStart w:id="74" w:name="_Toc349121753"/>
      <w:bookmarkStart w:id="75" w:name="_Toc413756484"/>
      <w:r w:rsidRPr="002440E8">
        <w:t>14.7. Опоздавшие Заявки</w:t>
      </w:r>
      <w:bookmarkEnd w:id="74"/>
      <w:bookmarkEnd w:id="75"/>
      <w:r w:rsidRPr="002440E8">
        <w:t xml:space="preserve"> </w:t>
      </w:r>
    </w:p>
    <w:p w:rsidR="00D3239D" w:rsidRPr="002440E8" w:rsidRDefault="00D3239D" w:rsidP="00DE6026">
      <w:pPr>
        <w:spacing w:before="60"/>
        <w:jc w:val="both"/>
      </w:pPr>
      <w:r w:rsidRPr="002440E8">
        <w:t xml:space="preserve">14.7.1. Полученные после окончания срока подачи Заявок Заказчиком конверты с Заявками подавшим их лицам не рассматриваются и не возвращаются. </w:t>
      </w:r>
    </w:p>
    <w:p w:rsidR="00D3239D" w:rsidRPr="002440E8" w:rsidRDefault="00D3239D" w:rsidP="00DE6026">
      <w:pPr>
        <w:pStyle w:val="4"/>
        <w:spacing w:before="120" w:after="0"/>
        <w:jc w:val="both"/>
      </w:pPr>
      <w:bookmarkStart w:id="76" w:name="_Toc349121754"/>
      <w:bookmarkStart w:id="77" w:name="_Toc413756485"/>
      <w:r w:rsidRPr="002440E8">
        <w:t>14.8. Изменение Заявок и их отзыв</w:t>
      </w:r>
      <w:bookmarkEnd w:id="76"/>
      <w:bookmarkEnd w:id="77"/>
    </w:p>
    <w:p w:rsidR="00D3239D" w:rsidRPr="002440E8" w:rsidRDefault="00D3239D" w:rsidP="00DE6026">
      <w:pPr>
        <w:spacing w:before="60"/>
        <w:jc w:val="both"/>
      </w:pPr>
      <w:r w:rsidRPr="002440E8">
        <w:t xml:space="preserve">14.8.1. 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D3239D" w:rsidRPr="002440E8" w:rsidRDefault="00D3239D" w:rsidP="00DE6026">
      <w:pPr>
        <w:pStyle w:val="4"/>
        <w:spacing w:before="120" w:after="0"/>
        <w:jc w:val="both"/>
      </w:pPr>
      <w:bookmarkStart w:id="78" w:name="_Toc349121755"/>
      <w:bookmarkStart w:id="79" w:name="_Toc413756486"/>
      <w:r w:rsidRPr="002440E8">
        <w:t>14.9. Вскрытие, рассмотрение и оценка Заявок.</w:t>
      </w:r>
      <w:bookmarkEnd w:id="78"/>
      <w:bookmarkEnd w:id="79"/>
    </w:p>
    <w:p w:rsidR="00D3239D" w:rsidRPr="002440E8" w:rsidRDefault="00D3239D" w:rsidP="00DE6026">
      <w:pPr>
        <w:spacing w:before="60"/>
        <w:jc w:val="both"/>
      </w:pPr>
      <w:r w:rsidRPr="002440E8">
        <w:t xml:space="preserve">14.9.1. Комиссия, в установленные Извещением и Документацией Процедуры закупки время и дату вскрывает поступившие конверты с Заявками или открывает к ним доступ в случае подачи Заявок в форме электронного документа подписанного Электронно-цифровой подписью уполномоченного лица,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D3239D" w:rsidRPr="002440E8" w:rsidRDefault="00D3239D" w:rsidP="00DE6026">
      <w:pPr>
        <w:spacing w:before="60"/>
        <w:jc w:val="both"/>
      </w:pPr>
      <w:r w:rsidRPr="002440E8">
        <w:t>14.9.2. При рассмотрении Заявок Участников Процедуры закупки Комиссия проверяет:</w:t>
      </w:r>
    </w:p>
    <w:p w:rsidR="00D3239D" w:rsidRPr="002440E8" w:rsidRDefault="00D3239D" w:rsidP="00DE6026">
      <w:pPr>
        <w:pStyle w:val="ab"/>
        <w:numPr>
          <w:ilvl w:val="0"/>
          <w:numId w:val="39"/>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D3239D" w:rsidRPr="002440E8" w:rsidRDefault="00D3239D" w:rsidP="00DE6026">
      <w:pPr>
        <w:pStyle w:val="ab"/>
        <w:numPr>
          <w:ilvl w:val="0"/>
          <w:numId w:val="39"/>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D3239D" w:rsidRPr="002440E8" w:rsidRDefault="00D3239D" w:rsidP="00DE6026">
      <w:pPr>
        <w:spacing w:before="60"/>
        <w:jc w:val="both"/>
      </w:pPr>
      <w:r w:rsidRPr="002440E8">
        <w:t>14.9.3. Заявка Участник</w:t>
      </w:r>
      <w:r w:rsidR="00B95475">
        <w:t>а</w:t>
      </w:r>
      <w:r w:rsidRPr="002440E8">
        <w:t xml:space="preserve"> Процедуры закупки не допускается к участию в Процедур</w:t>
      </w:r>
      <w:r w:rsidR="00B95475">
        <w:t>е</w:t>
      </w:r>
      <w:r w:rsidRPr="002440E8">
        <w:t xml:space="preserve"> закупки в следующих случаях:</w:t>
      </w:r>
    </w:p>
    <w:p w:rsidR="00D3239D" w:rsidRPr="002440E8" w:rsidRDefault="00D3239D" w:rsidP="00DE6026">
      <w:pPr>
        <w:pStyle w:val="ab"/>
        <w:numPr>
          <w:ilvl w:val="0"/>
          <w:numId w:val="40"/>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D3239D" w:rsidRPr="002440E8" w:rsidRDefault="00D3239D" w:rsidP="00DE6026">
      <w:pPr>
        <w:pStyle w:val="ab"/>
        <w:numPr>
          <w:ilvl w:val="0"/>
          <w:numId w:val="40"/>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D3239D" w:rsidRPr="002440E8" w:rsidRDefault="00D3239D" w:rsidP="00DE6026">
      <w:pPr>
        <w:spacing w:before="60"/>
        <w:jc w:val="both"/>
      </w:pPr>
      <w:r w:rsidRPr="002440E8">
        <w:t xml:space="preserve">14.9.4. 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D3239D" w:rsidRPr="002440E8" w:rsidRDefault="00D3239D" w:rsidP="00DE6026">
      <w:pPr>
        <w:pStyle w:val="4"/>
        <w:spacing w:before="120" w:after="0"/>
        <w:jc w:val="both"/>
      </w:pPr>
      <w:bookmarkStart w:id="80" w:name="_Toc349121756"/>
      <w:bookmarkStart w:id="81" w:name="_Toc413756487"/>
      <w:r w:rsidRPr="002440E8">
        <w:t>14.10. Переговоры с Участниками Процедуры закупки</w:t>
      </w:r>
      <w:bookmarkEnd w:id="80"/>
      <w:bookmarkEnd w:id="81"/>
      <w:r w:rsidRPr="002440E8">
        <w:t xml:space="preserve"> </w:t>
      </w:r>
    </w:p>
    <w:p w:rsidR="00D3239D" w:rsidRPr="002440E8" w:rsidRDefault="00D3239D" w:rsidP="00DE6026">
      <w:pPr>
        <w:spacing w:before="60"/>
        <w:jc w:val="both"/>
      </w:pPr>
      <w:r w:rsidRPr="002440E8">
        <w:t xml:space="preserve">14.10.1.При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D3239D" w:rsidRPr="002440E8" w:rsidRDefault="00D3239D" w:rsidP="00DE6026">
      <w:pPr>
        <w:pStyle w:val="4"/>
        <w:spacing w:before="120" w:after="0"/>
        <w:jc w:val="both"/>
      </w:pPr>
      <w:bookmarkStart w:id="82" w:name="_Toc349121757"/>
      <w:bookmarkStart w:id="83" w:name="_Toc413756488"/>
      <w:r w:rsidRPr="002440E8">
        <w:t>14.11. Рассмотрение и оценка Заявок</w:t>
      </w:r>
      <w:bookmarkEnd w:id="82"/>
      <w:bookmarkEnd w:id="83"/>
      <w:r w:rsidRPr="002440E8">
        <w:t xml:space="preserve">  </w:t>
      </w:r>
    </w:p>
    <w:p w:rsidR="00D3239D" w:rsidRPr="002440E8" w:rsidRDefault="00D3239D" w:rsidP="00DE6026">
      <w:pPr>
        <w:spacing w:before="60"/>
        <w:jc w:val="both"/>
      </w:pPr>
      <w:r w:rsidRPr="002440E8">
        <w:t xml:space="preserve">14.11.1. 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D3239D" w:rsidRPr="002440E8" w:rsidRDefault="00D3239D" w:rsidP="00DE6026">
      <w:pPr>
        <w:spacing w:before="60"/>
        <w:jc w:val="both"/>
      </w:pPr>
      <w:r w:rsidRPr="002440E8">
        <w:t>14.11.2. 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D3239D" w:rsidRPr="002440E8" w:rsidRDefault="00D3239D" w:rsidP="00DE6026">
      <w:pPr>
        <w:spacing w:before="60"/>
        <w:jc w:val="both"/>
      </w:pPr>
      <w:r w:rsidRPr="002440E8">
        <w:t xml:space="preserve">14.11.3. 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D3239D" w:rsidRPr="002440E8" w:rsidRDefault="00D3239D" w:rsidP="00DE6026">
      <w:pPr>
        <w:pStyle w:val="4"/>
        <w:spacing w:before="120" w:after="0"/>
        <w:jc w:val="both"/>
      </w:pPr>
      <w:bookmarkStart w:id="84" w:name="_Toc349121758"/>
      <w:bookmarkStart w:id="85" w:name="_Toc413756489"/>
      <w:r w:rsidRPr="002440E8">
        <w:t>14.12. Определение Победителя Процедуры закупки</w:t>
      </w:r>
      <w:bookmarkEnd w:id="84"/>
      <w:bookmarkEnd w:id="85"/>
    </w:p>
    <w:p w:rsidR="00D3239D" w:rsidRPr="002440E8" w:rsidRDefault="00D3239D" w:rsidP="00DE6026">
      <w:pPr>
        <w:spacing w:before="60"/>
        <w:jc w:val="both"/>
      </w:pPr>
      <w:r w:rsidRPr="002440E8">
        <w:t xml:space="preserve">14.12.1. </w:t>
      </w:r>
      <w:r w:rsidRPr="002440E8">
        <w:tab/>
        <w:t>По результатам рассмотрения и оценки Заявок Комиссия принимает решение о выборе Победителя Процедуры закупки.</w:t>
      </w:r>
    </w:p>
    <w:p w:rsidR="00D3239D" w:rsidRPr="002440E8" w:rsidRDefault="00D3239D" w:rsidP="00DE6026">
      <w:pPr>
        <w:spacing w:before="60"/>
        <w:jc w:val="both"/>
      </w:pPr>
      <w:r w:rsidRPr="002440E8">
        <w:t xml:space="preserve">14.12.2. </w:t>
      </w:r>
      <w:r w:rsidRPr="002440E8">
        <w:tab/>
        <w:t>Комиссия ведет протокол рассмотрения и оценки Заявок, в котором должны содержаться сведения:</w:t>
      </w:r>
    </w:p>
    <w:p w:rsidR="00D3239D" w:rsidRPr="002440E8" w:rsidRDefault="00D3239D" w:rsidP="00DE6026">
      <w:pPr>
        <w:pStyle w:val="ab"/>
        <w:numPr>
          <w:ilvl w:val="0"/>
          <w:numId w:val="41"/>
        </w:numPr>
        <w:spacing w:before="20"/>
        <w:ind w:left="714" w:hanging="357"/>
        <w:jc w:val="both"/>
      </w:pPr>
      <w:r w:rsidRPr="002440E8">
        <w:t xml:space="preserve">о месте, дате, времени рассмотрения и оценки Заявок; </w:t>
      </w:r>
    </w:p>
    <w:p w:rsidR="00D3239D" w:rsidRPr="002440E8" w:rsidRDefault="00D3239D" w:rsidP="00DE6026">
      <w:pPr>
        <w:pStyle w:val="ab"/>
        <w:numPr>
          <w:ilvl w:val="0"/>
          <w:numId w:val="41"/>
        </w:numPr>
        <w:spacing w:before="20"/>
        <w:ind w:left="714" w:hanging="357"/>
        <w:jc w:val="both"/>
      </w:pPr>
      <w:r w:rsidRPr="002440E8">
        <w:t>об Участниках Процедуры закупки, допущенных к участию в Процедуре закупки после проведения рассмотрения Заявок в порядке, установленном в статье 14.11;</w:t>
      </w:r>
    </w:p>
    <w:p w:rsidR="00D3239D" w:rsidRPr="002440E8" w:rsidRDefault="00D3239D" w:rsidP="00DE6026">
      <w:pPr>
        <w:pStyle w:val="ab"/>
        <w:numPr>
          <w:ilvl w:val="0"/>
          <w:numId w:val="41"/>
        </w:numPr>
        <w:spacing w:before="20"/>
        <w:ind w:left="714" w:hanging="357"/>
        <w:jc w:val="both"/>
      </w:pPr>
      <w:r w:rsidRPr="002440E8">
        <w:t>о принятом на основании результатов оценки Заявок решении Комиссии;</w:t>
      </w:r>
    </w:p>
    <w:p w:rsidR="00D3239D" w:rsidRPr="002440E8" w:rsidRDefault="00D3239D" w:rsidP="00DE6026">
      <w:pPr>
        <w:pStyle w:val="ab"/>
        <w:numPr>
          <w:ilvl w:val="0"/>
          <w:numId w:val="41"/>
        </w:numPr>
        <w:spacing w:before="20"/>
        <w:ind w:left="714" w:hanging="357"/>
        <w:jc w:val="both"/>
      </w:pPr>
      <w:r w:rsidRPr="002440E8">
        <w:t>о присвоении Заявкам порядковых номеров в оценочном рейтинге;</w:t>
      </w:r>
    </w:p>
    <w:p w:rsidR="00D3239D" w:rsidRPr="002440E8" w:rsidRDefault="00D3239D" w:rsidP="00DE6026">
      <w:pPr>
        <w:pStyle w:val="ab"/>
        <w:numPr>
          <w:ilvl w:val="0"/>
          <w:numId w:val="41"/>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D3239D" w:rsidRPr="002440E8" w:rsidRDefault="00D3239D" w:rsidP="00DE6026">
      <w:pPr>
        <w:pStyle w:val="ab"/>
        <w:numPr>
          <w:ilvl w:val="0"/>
          <w:numId w:val="41"/>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D3239D" w:rsidRPr="002440E8" w:rsidRDefault="00D3239D" w:rsidP="00DE6026">
      <w:pPr>
        <w:spacing w:before="60"/>
        <w:jc w:val="both"/>
      </w:pPr>
      <w:r w:rsidRPr="002440E8">
        <w:t xml:space="preserve">14.12.3. </w:t>
      </w:r>
      <w:r w:rsidRPr="002440E8">
        <w:tab/>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D3239D" w:rsidRPr="002440E8" w:rsidRDefault="00D3239D" w:rsidP="00DE6026">
      <w:pPr>
        <w:spacing w:before="60"/>
        <w:jc w:val="both"/>
      </w:pPr>
      <w:r w:rsidRPr="002440E8">
        <w:t>14.12.4.</w:t>
      </w:r>
      <w:r w:rsidRPr="002440E8">
        <w:tab/>
        <w:t xml:space="preserve">В случае если </w:t>
      </w:r>
      <w:proofErr w:type="gramStart"/>
      <w:r w:rsidRPr="002440E8">
        <w:t>на основании результатов рассмотрения Заявок принято решение об отказе в допуске к участию в Процедуре</w:t>
      </w:r>
      <w:proofErr w:type="gramEnd"/>
      <w:r w:rsidRPr="002440E8">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D3239D" w:rsidRPr="002440E8" w:rsidRDefault="00D3239D" w:rsidP="00DE6026">
      <w:pPr>
        <w:spacing w:before="60"/>
        <w:jc w:val="both"/>
      </w:pPr>
      <w:r w:rsidRPr="002440E8">
        <w:t>14.12.5. 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D3239D" w:rsidRPr="002440E8" w:rsidRDefault="00D3239D" w:rsidP="00DE6026">
      <w:pPr>
        <w:spacing w:before="60"/>
        <w:jc w:val="both"/>
      </w:pPr>
      <w:r w:rsidRPr="002440E8">
        <w:t>14.12.6.</w:t>
      </w:r>
      <w:r w:rsidRPr="002440E8">
        <w:tab/>
        <w:t>В случае принятия решения, указанного в пункте 14.12.5,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D3239D" w:rsidRPr="002440E8" w:rsidRDefault="00D3239D" w:rsidP="00DE6026">
      <w:pPr>
        <w:spacing w:before="60"/>
        <w:jc w:val="both"/>
      </w:pPr>
      <w:r w:rsidRPr="002440E8">
        <w:t>14.12.7.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D3239D" w:rsidRPr="002440E8" w:rsidRDefault="00D3239D" w:rsidP="00DE6026">
      <w:pPr>
        <w:spacing w:before="60"/>
        <w:jc w:val="both"/>
      </w:pPr>
      <w:r w:rsidRPr="002440E8">
        <w:t>14.12.8.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D3239D" w:rsidRPr="002440E8" w:rsidRDefault="00D3239D" w:rsidP="00DE6026">
      <w:pPr>
        <w:pStyle w:val="4"/>
        <w:spacing w:before="120" w:after="0"/>
        <w:jc w:val="both"/>
      </w:pPr>
      <w:bookmarkStart w:id="86" w:name="_Toc349121759"/>
      <w:bookmarkStart w:id="87" w:name="_Toc413756490"/>
      <w:r w:rsidRPr="002440E8">
        <w:t>14.13. Порядок заключения Договора</w:t>
      </w:r>
      <w:bookmarkEnd w:id="86"/>
      <w:bookmarkEnd w:id="87"/>
    </w:p>
    <w:p w:rsidR="00D3239D" w:rsidRPr="002440E8" w:rsidRDefault="00D3239D" w:rsidP="00DE6026">
      <w:pPr>
        <w:spacing w:before="60"/>
        <w:jc w:val="both"/>
      </w:pPr>
      <w:r w:rsidRPr="002440E8">
        <w:t>14.13.1. 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D3239D" w:rsidRPr="002440E8" w:rsidRDefault="00D3239D" w:rsidP="00DE6026">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D3239D" w:rsidRPr="002440E8" w:rsidRDefault="00D3239D" w:rsidP="00DE6026">
      <w:pPr>
        <w:spacing w:before="60"/>
        <w:jc w:val="both"/>
      </w:pPr>
      <w:r w:rsidRPr="002440E8">
        <w:t>14.13.2. Участник Процедуры закупки признается уклонившимся от заключения Договора в случае:</w:t>
      </w:r>
    </w:p>
    <w:p w:rsidR="00D3239D" w:rsidRPr="002440E8" w:rsidRDefault="00D3239D" w:rsidP="00DE6026">
      <w:pPr>
        <w:spacing w:before="20"/>
        <w:ind w:left="851"/>
        <w:jc w:val="both"/>
      </w:pPr>
      <w:r w:rsidRPr="002440E8">
        <w:t>1) Не предоставления подписанного Договора Участником Процедуры закупки, с которым заключается Договор, в срок, предусмотренный пунктом 14.13.1.</w:t>
      </w:r>
    </w:p>
    <w:p w:rsidR="00D3239D" w:rsidRPr="002440E8" w:rsidRDefault="00D3239D" w:rsidP="00DE6026">
      <w:pPr>
        <w:spacing w:before="20"/>
        <w:ind w:left="851"/>
        <w:jc w:val="both"/>
      </w:pPr>
      <w:r w:rsidRPr="002440E8">
        <w:t>2) 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D3239D" w:rsidRPr="002440E8" w:rsidRDefault="00D3239D" w:rsidP="00DE6026">
      <w:pPr>
        <w:spacing w:before="20"/>
        <w:ind w:left="851"/>
        <w:jc w:val="both"/>
      </w:pPr>
      <w:proofErr w:type="gramStart"/>
      <w:r w:rsidRPr="002440E8">
        <w:t>3) 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D3239D" w:rsidRPr="002440E8" w:rsidRDefault="00D3239D" w:rsidP="00DE6026">
      <w:pPr>
        <w:spacing w:before="60"/>
        <w:jc w:val="both"/>
      </w:pPr>
      <w:r w:rsidRPr="002440E8">
        <w:t>14.13.3.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D3239D" w:rsidRPr="002440E8" w:rsidRDefault="00D3239D" w:rsidP="00DE6026">
      <w:pPr>
        <w:spacing w:before="60"/>
        <w:jc w:val="both"/>
      </w:pPr>
      <w:r w:rsidRPr="002440E8">
        <w:t>14.13.4. В случае если Победитель Процедуры закупки признан уклонившимся от заключения Договора, Заказчик вправе:</w:t>
      </w:r>
    </w:p>
    <w:p w:rsidR="00D3239D" w:rsidRPr="002440E8" w:rsidRDefault="00D3239D" w:rsidP="00DE6026">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D3239D" w:rsidRPr="002440E8" w:rsidRDefault="00D3239D" w:rsidP="00DE6026">
      <w:pPr>
        <w:spacing w:before="20"/>
        <w:ind w:left="851"/>
        <w:jc w:val="both"/>
      </w:pPr>
      <w:r w:rsidRPr="002440E8">
        <w:t>2) Заключить Договор с Участником Процедуры закупки, Заявке которого присвоен второй номер.</w:t>
      </w:r>
    </w:p>
    <w:p w:rsidR="00D3239D" w:rsidRPr="002440E8" w:rsidRDefault="00D3239D" w:rsidP="00DE6026">
      <w:pPr>
        <w:spacing w:before="20"/>
        <w:ind w:left="851"/>
        <w:jc w:val="both"/>
      </w:pPr>
      <w:r w:rsidRPr="002440E8">
        <w:t xml:space="preserve">3) Принять решение о признании Процедуры закупки несостоявшейся. </w:t>
      </w:r>
    </w:p>
    <w:p w:rsidR="00D3239D" w:rsidRPr="002440E8" w:rsidRDefault="00D3239D" w:rsidP="00DE6026">
      <w:pPr>
        <w:spacing w:before="60"/>
        <w:jc w:val="both"/>
      </w:pPr>
      <w:r w:rsidRPr="002440E8">
        <w:t>14.13.5. В случае уклонения Участника Процедуры закупки, Заявке которого присвоен второй номер, от заключения Договора Заказчик вправе:</w:t>
      </w:r>
    </w:p>
    <w:p w:rsidR="00D3239D" w:rsidRPr="002440E8" w:rsidRDefault="00D3239D" w:rsidP="00DE6026">
      <w:pPr>
        <w:spacing w:before="20"/>
        <w:ind w:left="851"/>
        <w:jc w:val="both"/>
      </w:pPr>
      <w:r w:rsidRPr="002440E8">
        <w:t>1) 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D3239D" w:rsidRPr="002440E8" w:rsidRDefault="00D3239D" w:rsidP="00DE6026">
      <w:pPr>
        <w:spacing w:before="20"/>
        <w:ind w:left="851"/>
        <w:jc w:val="both"/>
      </w:pPr>
      <w:r w:rsidRPr="002440E8">
        <w:t>2) Принять решение о признании Процедуры закупки несостоявшейся.</w:t>
      </w:r>
    </w:p>
    <w:p w:rsidR="00D3239D" w:rsidRPr="002440E8" w:rsidRDefault="00D3239D" w:rsidP="00DE6026">
      <w:pPr>
        <w:spacing w:before="60"/>
        <w:jc w:val="both"/>
      </w:pPr>
      <w:r w:rsidRPr="002440E8">
        <w:t>14.13.6. 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14.13.2.</w:t>
      </w:r>
    </w:p>
    <w:p w:rsidR="00D3239D" w:rsidRPr="002440E8" w:rsidRDefault="00D3239D" w:rsidP="00DE6026">
      <w:pPr>
        <w:spacing w:before="60"/>
        <w:jc w:val="both"/>
      </w:pPr>
      <w:r w:rsidRPr="002440E8">
        <w:t xml:space="preserve">14.13.7. 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D3239D" w:rsidRPr="002440E8" w:rsidRDefault="00D3239D" w:rsidP="00DE6026">
      <w:pPr>
        <w:pStyle w:val="4"/>
        <w:spacing w:before="120" w:after="0"/>
        <w:jc w:val="both"/>
      </w:pPr>
      <w:bookmarkStart w:id="88" w:name="_Toc349121760"/>
      <w:bookmarkStart w:id="89" w:name="_Toc413756491"/>
      <w:r w:rsidRPr="002440E8">
        <w:t>14.14. Режим обмена информацией.</w:t>
      </w:r>
      <w:bookmarkEnd w:id="88"/>
      <w:bookmarkEnd w:id="89"/>
    </w:p>
    <w:p w:rsidR="00D3239D" w:rsidRPr="002440E8" w:rsidRDefault="00D3239D" w:rsidP="00DE6026">
      <w:pPr>
        <w:spacing w:before="60"/>
        <w:jc w:val="both"/>
      </w:pPr>
      <w:r w:rsidRPr="002440E8">
        <w:t>1</w:t>
      </w:r>
      <w:r>
        <w:t>4</w:t>
      </w:r>
      <w:r w:rsidRPr="002440E8">
        <w:t>.14.1. 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D3239D" w:rsidRPr="002440E8" w:rsidRDefault="00D3239D" w:rsidP="00DE6026">
      <w:pPr>
        <w:pStyle w:val="4"/>
        <w:spacing w:before="120" w:after="0"/>
        <w:jc w:val="both"/>
      </w:pPr>
      <w:bookmarkStart w:id="90" w:name="_Toc349121761"/>
      <w:bookmarkStart w:id="91" w:name="_Toc413756492"/>
      <w:r w:rsidRPr="002440E8">
        <w:t>14.15. Переторжка</w:t>
      </w:r>
      <w:bookmarkEnd w:id="90"/>
      <w:bookmarkEnd w:id="91"/>
      <w:r w:rsidRPr="002440E8">
        <w:t xml:space="preserve"> </w:t>
      </w:r>
    </w:p>
    <w:p w:rsidR="00D3239D" w:rsidRPr="002440E8" w:rsidRDefault="00D3239D" w:rsidP="00DE6026">
      <w:pPr>
        <w:spacing w:before="60"/>
        <w:jc w:val="both"/>
      </w:pPr>
      <w:r w:rsidRPr="002440E8">
        <w:t xml:space="preserve">14.15.1.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D3239D" w:rsidRPr="002440E8" w:rsidRDefault="00D3239D" w:rsidP="00DE6026">
      <w:pPr>
        <w:spacing w:before="60"/>
        <w:jc w:val="both"/>
      </w:pPr>
      <w:r w:rsidRPr="002440E8">
        <w:t xml:space="preserve">14.15.2. 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D3239D" w:rsidRPr="002440E8" w:rsidRDefault="00D3239D" w:rsidP="00DE6026">
      <w:pPr>
        <w:spacing w:before="60"/>
        <w:jc w:val="both"/>
      </w:pPr>
      <w:r w:rsidRPr="002440E8">
        <w:t>14.15.3.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D3239D" w:rsidRPr="002440E8" w:rsidRDefault="00D3239D" w:rsidP="00DE6026">
      <w:pPr>
        <w:spacing w:before="60"/>
        <w:jc w:val="both"/>
      </w:pPr>
      <w:r w:rsidRPr="002440E8">
        <w:t xml:space="preserve">14.15.4.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D3239D" w:rsidRPr="002440E8" w:rsidRDefault="00D3239D" w:rsidP="00DE6026">
      <w:pPr>
        <w:spacing w:before="60"/>
        <w:jc w:val="both"/>
      </w:pPr>
      <w:r w:rsidRPr="002440E8">
        <w:t xml:space="preserve">14.15.5. 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D3239D" w:rsidRPr="002440E8" w:rsidRDefault="00D3239D" w:rsidP="00DE6026">
      <w:pPr>
        <w:spacing w:before="60"/>
        <w:jc w:val="both"/>
      </w:pPr>
      <w:r w:rsidRPr="002440E8">
        <w:t xml:space="preserve">14.15.6.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D3239D" w:rsidRPr="002440E8" w:rsidRDefault="00D3239D" w:rsidP="00DE6026">
      <w:pPr>
        <w:spacing w:before="60"/>
        <w:jc w:val="both"/>
      </w:pPr>
      <w:r w:rsidRPr="002440E8">
        <w:t>14.15.7.Переторжка может быть полной или частичной:</w:t>
      </w:r>
    </w:p>
    <w:p w:rsidR="00D3239D" w:rsidRPr="002440E8" w:rsidRDefault="00D3239D" w:rsidP="00DE6026">
      <w:pPr>
        <w:spacing w:before="40"/>
        <w:jc w:val="both"/>
      </w:pPr>
      <w:r w:rsidRPr="002440E8">
        <w:t>15.15.7.1. Полная Переторжка проводится в отношении всех критериев (подкритериев) оценки Заявок Участников Процедуры закупки.</w:t>
      </w:r>
    </w:p>
    <w:p w:rsidR="00D3239D" w:rsidRPr="002440E8" w:rsidRDefault="00D3239D" w:rsidP="00DE6026">
      <w:pPr>
        <w:spacing w:before="40"/>
        <w:jc w:val="both"/>
      </w:pPr>
      <w:r w:rsidRPr="002440E8">
        <w:t>14.15.7.2. Частичная Переторжка проводится в отношении части критериев (подкритериев) оценки Заявок Участников Процедуры закупки.</w:t>
      </w:r>
    </w:p>
    <w:p w:rsidR="00D3239D" w:rsidRPr="002440E8" w:rsidRDefault="00D3239D" w:rsidP="00DE6026">
      <w:pPr>
        <w:spacing w:before="40"/>
        <w:jc w:val="both"/>
      </w:pPr>
      <w:r w:rsidRPr="002440E8">
        <w:t>14.15.8.  Цена Договора, единицы Продукции является обязательным критерием для включения в Переторжку.</w:t>
      </w:r>
    </w:p>
    <w:p w:rsidR="00D3239D" w:rsidRPr="002440E8" w:rsidRDefault="00D3239D" w:rsidP="00DE6026">
      <w:pPr>
        <w:pStyle w:val="4"/>
        <w:spacing w:before="120" w:after="0"/>
        <w:jc w:val="both"/>
      </w:pPr>
      <w:bookmarkStart w:id="92" w:name="_Toc349121762"/>
      <w:bookmarkStart w:id="93" w:name="_Toc413756493"/>
      <w:r w:rsidRPr="002440E8">
        <w:t>14.16. Разделение объема закупки между Участниками Процедур закупок</w:t>
      </w:r>
      <w:bookmarkEnd w:id="92"/>
      <w:bookmarkEnd w:id="93"/>
    </w:p>
    <w:p w:rsidR="00D3239D" w:rsidRPr="002440E8" w:rsidRDefault="00D3239D" w:rsidP="00DE6026">
      <w:pPr>
        <w:spacing w:before="60"/>
        <w:jc w:val="both"/>
      </w:pPr>
      <w:r w:rsidRPr="002440E8">
        <w:t>14.16.1. 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D3239D" w:rsidRPr="002440E8" w:rsidRDefault="00D3239D" w:rsidP="00DE6026">
      <w:pPr>
        <w:spacing w:before="60"/>
        <w:jc w:val="both"/>
      </w:pPr>
      <w:r w:rsidRPr="002440E8">
        <w:t>14.16.2. Возможность применения итогового разделения объема закупки между Участниками Процедуры закупки должна быть предусмотрена в Извещении и/или разделе 15 «ИНФОРМАЦИОННАЯ КАРТА».</w:t>
      </w:r>
    </w:p>
    <w:p w:rsidR="00D3239D" w:rsidRPr="002440E8" w:rsidRDefault="00D3239D" w:rsidP="00DE6026">
      <w:pPr>
        <w:spacing w:before="60"/>
        <w:jc w:val="both"/>
      </w:pPr>
      <w:r w:rsidRPr="002440E8">
        <w:t>14.16.3. Если предусмотрено разделение объема закупки между Участниками Процедуры закупки, то в Извещении и/или разделе 15 «ИНФОРМАЦИОННАЯ КАРТА» указываются следующие условия:</w:t>
      </w:r>
    </w:p>
    <w:p w:rsidR="00D3239D" w:rsidRPr="002440E8" w:rsidRDefault="00D3239D" w:rsidP="00DE6026">
      <w:pPr>
        <w:spacing w:before="40"/>
        <w:jc w:val="both"/>
      </w:pPr>
      <w:r w:rsidRPr="002440E8">
        <w:t>14.16.3.1. количество Участников Процедуры закупки, между которыми производится разделение объема закупки;</w:t>
      </w:r>
    </w:p>
    <w:p w:rsidR="00D3239D" w:rsidRPr="002440E8" w:rsidRDefault="00D3239D" w:rsidP="00DE6026">
      <w:pPr>
        <w:spacing w:before="40"/>
        <w:jc w:val="both"/>
      </w:pPr>
      <w:proofErr w:type="gramStart"/>
      <w:r w:rsidRPr="002440E8">
        <w:t>14.16.3.2. 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D3239D" w:rsidRPr="002440E8" w:rsidRDefault="00D3239D" w:rsidP="00DE6026">
      <w:pPr>
        <w:spacing w:before="40"/>
        <w:jc w:val="both"/>
      </w:pPr>
      <w:r w:rsidRPr="002440E8">
        <w:t>14.16.3.3. 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p>
    <w:p w:rsidR="00D3239D" w:rsidRPr="002440E8" w:rsidRDefault="00D3239D" w:rsidP="00DE6026">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D3239D" w:rsidRPr="002440E8" w:rsidRDefault="00D3239D" w:rsidP="00DE6026">
      <w:pPr>
        <w:spacing w:before="60"/>
        <w:jc w:val="both"/>
        <w:rPr>
          <w:rFonts w:eastAsia="Calibri"/>
        </w:rPr>
      </w:pPr>
      <w:r w:rsidRPr="002440E8">
        <w:t>14.16.4. 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D3239D" w:rsidRPr="002440E8" w:rsidRDefault="00D3239D" w:rsidP="00D3239D">
      <w:pPr>
        <w:pStyle w:val="1"/>
        <w:spacing w:before="240" w:after="240" w:line="240" w:lineRule="auto"/>
        <w:ind w:left="465" w:hanging="181"/>
      </w:pPr>
      <w:r w:rsidRPr="00E537F4">
        <w:t xml:space="preserve"> </w:t>
      </w:r>
      <w:r w:rsidRPr="002440E8">
        <w:t xml:space="preserve"> </w:t>
      </w:r>
      <w:bookmarkStart w:id="94" w:name="_Toc349121763"/>
      <w:bookmarkStart w:id="95" w:name="_Toc413756494"/>
      <w:r w:rsidRPr="002440E8">
        <w:t>ИНФОРМАЦИОННАЯ КАРТА</w:t>
      </w:r>
      <w:bookmarkEnd w:id="94"/>
      <w:bookmarkEnd w:id="95"/>
    </w:p>
    <w:p w:rsidR="00D3239D" w:rsidRPr="002440E8" w:rsidRDefault="00D3239D" w:rsidP="00D3239D">
      <w:pPr>
        <w:spacing w:before="60"/>
      </w:pPr>
      <w:r w:rsidRPr="00EF1FEA">
        <w:t>15.1. 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p>
    <w:tbl>
      <w:tblPr>
        <w:tblW w:w="10915" w:type="dxa"/>
        <w:tblInd w:w="-10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952"/>
        <w:gridCol w:w="2693"/>
        <w:gridCol w:w="5811"/>
      </w:tblGrid>
      <w:tr w:rsidR="00216E96" w:rsidRPr="00EB7199" w:rsidTr="0069615E">
        <w:trPr>
          <w:trHeight w:val="410"/>
          <w:tblHeader/>
        </w:trPr>
        <w:tc>
          <w:tcPr>
            <w:tcW w:w="459" w:type="dxa"/>
            <w:tcMar>
              <w:top w:w="57" w:type="dxa"/>
              <w:left w:w="57" w:type="dxa"/>
              <w:bottom w:w="57" w:type="dxa"/>
              <w:right w:w="57" w:type="dxa"/>
            </w:tcMar>
            <w:vAlign w:val="center"/>
          </w:tcPr>
          <w:p w:rsidR="00216E96" w:rsidRPr="00EB7199" w:rsidRDefault="00216E96" w:rsidP="00EB7199">
            <w:pPr>
              <w:jc w:val="center"/>
              <w:rPr>
                <w:b/>
                <w:sz w:val="22"/>
                <w:szCs w:val="22"/>
              </w:rPr>
            </w:pPr>
            <w:r w:rsidRPr="00EB7199">
              <w:rPr>
                <w:b/>
                <w:sz w:val="22"/>
                <w:szCs w:val="22"/>
              </w:rPr>
              <w:t xml:space="preserve">№ </w:t>
            </w:r>
            <w:proofErr w:type="gramStart"/>
            <w:r w:rsidRPr="00EB7199">
              <w:rPr>
                <w:b/>
                <w:sz w:val="22"/>
                <w:szCs w:val="22"/>
              </w:rPr>
              <w:t>п</w:t>
            </w:r>
            <w:proofErr w:type="gramEnd"/>
            <w:r w:rsidRPr="00EB7199">
              <w:rPr>
                <w:b/>
                <w:sz w:val="22"/>
                <w:szCs w:val="22"/>
              </w:rPr>
              <w:t>/п</w:t>
            </w:r>
          </w:p>
        </w:tc>
        <w:tc>
          <w:tcPr>
            <w:tcW w:w="1952" w:type="dxa"/>
            <w:tcMar>
              <w:top w:w="57" w:type="dxa"/>
              <w:left w:w="57" w:type="dxa"/>
              <w:bottom w:w="57" w:type="dxa"/>
              <w:right w:w="57" w:type="dxa"/>
            </w:tcMar>
            <w:vAlign w:val="center"/>
          </w:tcPr>
          <w:p w:rsidR="00216E96" w:rsidRPr="00EB7199" w:rsidRDefault="00216E96" w:rsidP="00EB7199">
            <w:pPr>
              <w:jc w:val="center"/>
              <w:rPr>
                <w:b/>
                <w:sz w:val="22"/>
                <w:szCs w:val="22"/>
                <w:highlight w:val="yellow"/>
              </w:rPr>
            </w:pPr>
            <w:r w:rsidRPr="009717A2">
              <w:rPr>
                <w:b/>
                <w:sz w:val="22"/>
                <w:szCs w:val="22"/>
              </w:rPr>
              <w:t xml:space="preserve">Ссылка на </w:t>
            </w:r>
            <w:r w:rsidR="003E6243" w:rsidRPr="009717A2">
              <w:rPr>
                <w:b/>
                <w:sz w:val="22"/>
                <w:szCs w:val="22"/>
              </w:rPr>
              <w:t xml:space="preserve">разделы, статьи, </w:t>
            </w:r>
            <w:r w:rsidRPr="009717A2">
              <w:rPr>
                <w:b/>
                <w:sz w:val="22"/>
                <w:szCs w:val="22"/>
              </w:rPr>
              <w:t>пункты</w:t>
            </w:r>
            <w:r w:rsidR="00EA5168">
              <w:rPr>
                <w:b/>
                <w:sz w:val="22"/>
                <w:szCs w:val="22"/>
              </w:rPr>
              <w:t xml:space="preserve"> и подпункты</w:t>
            </w:r>
            <w:r w:rsidRPr="009717A2">
              <w:rPr>
                <w:b/>
                <w:sz w:val="22"/>
                <w:szCs w:val="22"/>
              </w:rPr>
              <w:t xml:space="preserve"> общей части</w:t>
            </w:r>
          </w:p>
        </w:tc>
        <w:tc>
          <w:tcPr>
            <w:tcW w:w="2693" w:type="dxa"/>
            <w:tcMar>
              <w:top w:w="57" w:type="dxa"/>
              <w:left w:w="57" w:type="dxa"/>
              <w:bottom w:w="57" w:type="dxa"/>
              <w:right w:w="57" w:type="dxa"/>
            </w:tcMar>
            <w:vAlign w:val="center"/>
          </w:tcPr>
          <w:p w:rsidR="00216E96" w:rsidRPr="00EB7199" w:rsidRDefault="00216E96" w:rsidP="00EB7199">
            <w:pPr>
              <w:jc w:val="center"/>
              <w:rPr>
                <w:b/>
                <w:sz w:val="22"/>
                <w:szCs w:val="22"/>
              </w:rPr>
            </w:pPr>
            <w:r w:rsidRPr="00EB7199">
              <w:rPr>
                <w:b/>
                <w:sz w:val="22"/>
                <w:szCs w:val="22"/>
              </w:rPr>
              <w:t xml:space="preserve">Название </w:t>
            </w:r>
            <w:r w:rsidR="0069615E" w:rsidRPr="00EB7199">
              <w:rPr>
                <w:b/>
                <w:sz w:val="22"/>
                <w:szCs w:val="22"/>
              </w:rPr>
              <w:t xml:space="preserve">раздела, статьи, </w:t>
            </w:r>
            <w:r w:rsidRPr="00EB7199">
              <w:rPr>
                <w:b/>
                <w:sz w:val="22"/>
                <w:szCs w:val="22"/>
              </w:rPr>
              <w:t>пункта</w:t>
            </w:r>
          </w:p>
        </w:tc>
        <w:tc>
          <w:tcPr>
            <w:tcW w:w="5811" w:type="dxa"/>
            <w:tcMar>
              <w:top w:w="57" w:type="dxa"/>
              <w:left w:w="57" w:type="dxa"/>
              <w:bottom w:w="57" w:type="dxa"/>
              <w:right w:w="57" w:type="dxa"/>
            </w:tcMar>
            <w:vAlign w:val="center"/>
          </w:tcPr>
          <w:p w:rsidR="00216E96" w:rsidRPr="00EB7199" w:rsidRDefault="00216E96" w:rsidP="00EB7199">
            <w:pPr>
              <w:jc w:val="center"/>
              <w:rPr>
                <w:b/>
                <w:sz w:val="22"/>
                <w:szCs w:val="22"/>
              </w:rPr>
            </w:pPr>
            <w:r w:rsidRPr="00EB7199">
              <w:rPr>
                <w:b/>
                <w:sz w:val="22"/>
                <w:szCs w:val="22"/>
              </w:rPr>
              <w:t>Текст пояснений</w:t>
            </w:r>
          </w:p>
        </w:tc>
      </w:tr>
      <w:tr w:rsidR="00E3119F" w:rsidRPr="00EB7199" w:rsidTr="009143C9">
        <w:trPr>
          <w:trHeight w:val="55"/>
        </w:trPr>
        <w:tc>
          <w:tcPr>
            <w:tcW w:w="459" w:type="dxa"/>
            <w:tcMar>
              <w:top w:w="57" w:type="dxa"/>
              <w:left w:w="57" w:type="dxa"/>
              <w:bottom w:w="57" w:type="dxa"/>
              <w:right w:w="57" w:type="dxa"/>
            </w:tcMar>
          </w:tcPr>
          <w:p w:rsidR="00E3119F" w:rsidRPr="00EB7199" w:rsidRDefault="00E3119F" w:rsidP="002440E8">
            <w:pPr>
              <w:rPr>
                <w:sz w:val="22"/>
                <w:szCs w:val="22"/>
              </w:rPr>
            </w:pPr>
            <w:r w:rsidRPr="00EB7199">
              <w:rPr>
                <w:sz w:val="22"/>
                <w:szCs w:val="22"/>
              </w:rPr>
              <w:t>1</w:t>
            </w:r>
            <w:r w:rsidR="009143C9">
              <w:rPr>
                <w:sz w:val="22"/>
                <w:szCs w:val="22"/>
              </w:rPr>
              <w:t>.</w:t>
            </w:r>
          </w:p>
        </w:tc>
        <w:tc>
          <w:tcPr>
            <w:tcW w:w="1952" w:type="dxa"/>
            <w:tcMar>
              <w:top w:w="57" w:type="dxa"/>
              <w:left w:w="57" w:type="dxa"/>
              <w:bottom w:w="57" w:type="dxa"/>
              <w:right w:w="57" w:type="dxa"/>
            </w:tcMar>
          </w:tcPr>
          <w:p w:rsidR="00E3119F" w:rsidRPr="00EB7199" w:rsidRDefault="00EA5168" w:rsidP="002440E8">
            <w:pPr>
              <w:rPr>
                <w:sz w:val="22"/>
                <w:szCs w:val="22"/>
                <w:highlight w:val="yellow"/>
              </w:rPr>
            </w:pPr>
            <w:r>
              <w:rPr>
                <w:sz w:val="22"/>
                <w:szCs w:val="22"/>
              </w:rPr>
              <w:t xml:space="preserve">Пункт </w:t>
            </w:r>
            <w:r w:rsidR="00E3119F" w:rsidRPr="009717A2">
              <w:rPr>
                <w:sz w:val="22"/>
                <w:szCs w:val="22"/>
              </w:rPr>
              <w:t>2.</w:t>
            </w:r>
            <w:r w:rsidR="00CE776A" w:rsidRPr="009717A2">
              <w:rPr>
                <w:sz w:val="22"/>
                <w:szCs w:val="22"/>
              </w:rPr>
              <w:t>1.3.</w:t>
            </w:r>
          </w:p>
        </w:tc>
        <w:tc>
          <w:tcPr>
            <w:tcW w:w="2693" w:type="dxa"/>
            <w:tcMar>
              <w:top w:w="57" w:type="dxa"/>
              <w:left w:w="57" w:type="dxa"/>
              <w:bottom w:w="57" w:type="dxa"/>
              <w:right w:w="57" w:type="dxa"/>
            </w:tcMar>
          </w:tcPr>
          <w:p w:rsidR="00E3119F" w:rsidRPr="00EB7199" w:rsidRDefault="00E3119F" w:rsidP="002440E8">
            <w:pPr>
              <w:rPr>
                <w:sz w:val="22"/>
                <w:szCs w:val="22"/>
              </w:rPr>
            </w:pPr>
            <w:r w:rsidRPr="00EB7199">
              <w:rPr>
                <w:sz w:val="22"/>
                <w:szCs w:val="22"/>
              </w:rPr>
              <w:t>Наименование Заказчика/ Организатора Процедуры закупки контактная информация</w:t>
            </w:r>
          </w:p>
        </w:tc>
        <w:tc>
          <w:tcPr>
            <w:tcW w:w="5811" w:type="dxa"/>
            <w:tcMar>
              <w:top w:w="57" w:type="dxa"/>
              <w:left w:w="57" w:type="dxa"/>
              <w:bottom w:w="57" w:type="dxa"/>
              <w:right w:w="57" w:type="dxa"/>
            </w:tcMar>
          </w:tcPr>
          <w:p w:rsidR="000B765F" w:rsidRPr="00294B95" w:rsidRDefault="000B765F" w:rsidP="002440E8">
            <w:pPr>
              <w:rPr>
                <w:rFonts w:eastAsia="Calibri"/>
                <w:sz w:val="22"/>
                <w:szCs w:val="22"/>
                <w:u w:val="single"/>
              </w:rPr>
            </w:pPr>
            <w:r w:rsidRPr="00294B95">
              <w:rPr>
                <w:rFonts w:eastAsia="Calibri"/>
                <w:sz w:val="22"/>
                <w:szCs w:val="22"/>
                <w:u w:val="single"/>
              </w:rPr>
              <w:t>Сведения о Заказчике:</w:t>
            </w:r>
          </w:p>
          <w:p w:rsidR="000B765F" w:rsidRPr="00294B95" w:rsidRDefault="000B765F" w:rsidP="000B765F">
            <w:pPr>
              <w:jc w:val="both"/>
              <w:rPr>
                <w:sz w:val="22"/>
                <w:szCs w:val="22"/>
              </w:rPr>
            </w:pPr>
            <w:r w:rsidRPr="00294B95">
              <w:rPr>
                <w:sz w:val="22"/>
                <w:szCs w:val="22"/>
              </w:rPr>
              <w:t>Полное фирменное наименование: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3119F" w:rsidRPr="00294B95" w:rsidRDefault="000B765F" w:rsidP="000B765F">
            <w:pPr>
              <w:rPr>
                <w:sz w:val="22"/>
                <w:szCs w:val="22"/>
              </w:rPr>
            </w:pPr>
            <w:r w:rsidRPr="00294B95">
              <w:rPr>
                <w:sz w:val="22"/>
                <w:szCs w:val="22"/>
              </w:rPr>
              <w:t>Сокращенное фирменное наименование: ООО «ОДПС Сколково».</w:t>
            </w:r>
            <w:r w:rsidRPr="00294B95">
              <w:rPr>
                <w:rFonts w:eastAsia="Calibri"/>
                <w:sz w:val="22"/>
                <w:szCs w:val="22"/>
              </w:rPr>
              <w:t xml:space="preserve"> </w:t>
            </w:r>
          </w:p>
          <w:p w:rsidR="00E3119F" w:rsidRPr="00294B95" w:rsidRDefault="00E3119F" w:rsidP="002440E8">
            <w:pPr>
              <w:rPr>
                <w:sz w:val="22"/>
                <w:szCs w:val="22"/>
              </w:rPr>
            </w:pPr>
            <w:r w:rsidRPr="00294B95">
              <w:rPr>
                <w:sz w:val="22"/>
                <w:szCs w:val="22"/>
              </w:rPr>
              <w:t xml:space="preserve">Адрес Заказчика: </w:t>
            </w:r>
          </w:p>
          <w:p w:rsidR="00294B95" w:rsidRPr="00294B95" w:rsidRDefault="00E3119F" w:rsidP="00294B95">
            <w:pPr>
              <w:spacing w:line="276" w:lineRule="auto"/>
              <w:jc w:val="both"/>
              <w:rPr>
                <w:rFonts w:eastAsia="Calibri"/>
                <w:bCs/>
                <w:sz w:val="22"/>
                <w:szCs w:val="22"/>
                <w:lang w:eastAsia="en-US"/>
              </w:rPr>
            </w:pPr>
            <w:r w:rsidRPr="00294B95">
              <w:rPr>
                <w:rFonts w:eastAsia="Calibri"/>
                <w:sz w:val="22"/>
                <w:szCs w:val="22"/>
              </w:rPr>
              <w:t>Место нахождения:</w:t>
            </w:r>
            <w:r w:rsidR="00390158" w:rsidRPr="00294B95">
              <w:rPr>
                <w:rFonts w:eastAsia="Calibri"/>
                <w:sz w:val="22"/>
                <w:szCs w:val="22"/>
              </w:rPr>
              <w:t xml:space="preserve"> </w:t>
            </w:r>
            <w:r w:rsidR="00294B95" w:rsidRPr="00294B95">
              <w:rPr>
                <w:rFonts w:eastAsia="Calibri"/>
                <w:bCs/>
                <w:sz w:val="22"/>
                <w:szCs w:val="22"/>
                <w:lang w:eastAsia="en-US"/>
              </w:rPr>
              <w:t>143026, г. Москва, территория инновационного центра «Сколково», Луговая ул., 4, кор. 2;</w:t>
            </w:r>
          </w:p>
          <w:p w:rsidR="00294B95" w:rsidRPr="00294B95" w:rsidRDefault="00E3119F" w:rsidP="00294B95">
            <w:pPr>
              <w:spacing w:line="276" w:lineRule="auto"/>
              <w:jc w:val="both"/>
              <w:rPr>
                <w:rFonts w:eastAsia="Calibri"/>
                <w:bCs/>
                <w:sz w:val="22"/>
                <w:szCs w:val="22"/>
                <w:lang w:eastAsia="en-US"/>
              </w:rPr>
            </w:pPr>
            <w:r w:rsidRPr="00294B95">
              <w:rPr>
                <w:rFonts w:eastAsia="Calibri"/>
                <w:sz w:val="22"/>
                <w:szCs w:val="22"/>
              </w:rPr>
              <w:t xml:space="preserve">Почтовый адрес: </w:t>
            </w:r>
            <w:r w:rsidR="00294B95" w:rsidRPr="00294B95">
              <w:rPr>
                <w:rFonts w:eastAsia="Calibri"/>
                <w:bCs/>
                <w:sz w:val="22"/>
                <w:szCs w:val="22"/>
                <w:lang w:eastAsia="en-US"/>
              </w:rPr>
              <w:t>143026, г. Москва, территория инновационного центра «Сколково», Луговая ул., 4, кор. 2;</w:t>
            </w:r>
          </w:p>
          <w:p w:rsidR="00E3119F" w:rsidRPr="00294B95" w:rsidRDefault="00E3119F" w:rsidP="002440E8">
            <w:pPr>
              <w:rPr>
                <w:sz w:val="22"/>
                <w:szCs w:val="22"/>
              </w:rPr>
            </w:pPr>
            <w:r w:rsidRPr="00294B95">
              <w:rPr>
                <w:sz w:val="22"/>
                <w:szCs w:val="22"/>
              </w:rPr>
              <w:t xml:space="preserve">Контактное лицо: </w:t>
            </w:r>
            <w:proofErr w:type="spellStart"/>
            <w:r w:rsidR="00925A72">
              <w:rPr>
                <w:sz w:val="22"/>
                <w:szCs w:val="22"/>
              </w:rPr>
              <w:t>Запасна</w:t>
            </w:r>
            <w:proofErr w:type="spellEnd"/>
            <w:r w:rsidR="00925A72">
              <w:rPr>
                <w:sz w:val="22"/>
                <w:szCs w:val="22"/>
              </w:rPr>
              <w:t xml:space="preserve"> Елена </w:t>
            </w:r>
            <w:r w:rsidR="00DE6026" w:rsidRPr="00294B95">
              <w:rPr>
                <w:sz w:val="22"/>
                <w:szCs w:val="22"/>
              </w:rPr>
              <w:t xml:space="preserve"> </w:t>
            </w:r>
          </w:p>
          <w:p w:rsidR="00E3119F" w:rsidRPr="00294B95" w:rsidRDefault="00E3119F" w:rsidP="002440E8">
            <w:pPr>
              <w:rPr>
                <w:sz w:val="22"/>
                <w:szCs w:val="22"/>
              </w:rPr>
            </w:pPr>
            <w:r w:rsidRPr="00294B95">
              <w:rPr>
                <w:sz w:val="22"/>
                <w:szCs w:val="22"/>
              </w:rPr>
              <w:t xml:space="preserve">Телефон: </w:t>
            </w:r>
            <w:r w:rsidR="00390158" w:rsidRPr="00294B95">
              <w:rPr>
                <w:sz w:val="22"/>
                <w:szCs w:val="22"/>
              </w:rPr>
              <w:t xml:space="preserve">(495) </w:t>
            </w:r>
            <w:r w:rsidR="00412DD7">
              <w:rPr>
                <w:sz w:val="22"/>
                <w:szCs w:val="22"/>
              </w:rPr>
              <w:t xml:space="preserve">956-00-33 </w:t>
            </w:r>
            <w:r w:rsidR="00390158" w:rsidRPr="00294B95">
              <w:rPr>
                <w:sz w:val="22"/>
                <w:szCs w:val="22"/>
              </w:rPr>
              <w:t>(доб. 2</w:t>
            </w:r>
            <w:r w:rsidR="003B2731" w:rsidRPr="00294B95">
              <w:rPr>
                <w:sz w:val="22"/>
                <w:szCs w:val="22"/>
              </w:rPr>
              <w:t>6-</w:t>
            </w:r>
            <w:r w:rsidR="00412DD7">
              <w:rPr>
                <w:sz w:val="22"/>
                <w:szCs w:val="22"/>
              </w:rPr>
              <w:t>89</w:t>
            </w:r>
            <w:r w:rsidR="00390158" w:rsidRPr="00294B95">
              <w:rPr>
                <w:sz w:val="22"/>
                <w:szCs w:val="22"/>
              </w:rPr>
              <w:t>)</w:t>
            </w:r>
          </w:p>
          <w:p w:rsidR="00CB7D05" w:rsidRPr="00294B95" w:rsidRDefault="00CB7D05" w:rsidP="002440E8">
            <w:pPr>
              <w:rPr>
                <w:sz w:val="22"/>
                <w:szCs w:val="22"/>
                <w:u w:val="single"/>
              </w:rPr>
            </w:pPr>
            <w:r w:rsidRPr="00294B95">
              <w:rPr>
                <w:sz w:val="22"/>
                <w:szCs w:val="22"/>
                <w:u w:val="single"/>
              </w:rPr>
              <w:t>Сведения об Организаторе Процедуры закупки:</w:t>
            </w:r>
          </w:p>
          <w:p w:rsidR="003B2731" w:rsidRPr="00294B95" w:rsidRDefault="003B2731" w:rsidP="003B2731">
            <w:pPr>
              <w:rPr>
                <w:sz w:val="22"/>
                <w:szCs w:val="22"/>
              </w:rPr>
            </w:pPr>
            <w:r w:rsidRPr="00294B95">
              <w:rPr>
                <w:sz w:val="22"/>
                <w:szCs w:val="22"/>
              </w:rPr>
              <w:t xml:space="preserve"> ООО «ОДПС Сколково».</w:t>
            </w:r>
            <w:r w:rsidRPr="00294B95">
              <w:rPr>
                <w:rFonts w:eastAsia="Calibri"/>
                <w:sz w:val="22"/>
                <w:szCs w:val="22"/>
              </w:rPr>
              <w:t xml:space="preserve"> </w:t>
            </w:r>
          </w:p>
          <w:p w:rsidR="00CB7D05" w:rsidRPr="00294B95" w:rsidRDefault="00CB7D05" w:rsidP="002440E8">
            <w:pPr>
              <w:rPr>
                <w:sz w:val="22"/>
                <w:szCs w:val="22"/>
              </w:rPr>
            </w:pPr>
            <w:r w:rsidRPr="00294B95">
              <w:rPr>
                <w:sz w:val="22"/>
                <w:szCs w:val="22"/>
              </w:rPr>
              <w:t xml:space="preserve">Адрес Организатора Процедуры закупки: </w:t>
            </w:r>
          </w:p>
          <w:p w:rsidR="00294B95" w:rsidRPr="00294B95" w:rsidRDefault="009C6FF4" w:rsidP="00294B95">
            <w:pPr>
              <w:spacing w:line="276" w:lineRule="auto"/>
              <w:ind w:firstLine="567"/>
              <w:jc w:val="both"/>
              <w:rPr>
                <w:rFonts w:eastAsia="Calibri"/>
                <w:bCs/>
                <w:sz w:val="22"/>
                <w:szCs w:val="22"/>
                <w:lang w:eastAsia="en-US"/>
              </w:rPr>
            </w:pPr>
            <w:r w:rsidRPr="00294B95">
              <w:rPr>
                <w:sz w:val="22"/>
                <w:szCs w:val="22"/>
              </w:rPr>
              <w:t>Место нахождения:</w:t>
            </w:r>
            <w:r w:rsidR="003B2731" w:rsidRPr="00294B95">
              <w:rPr>
                <w:sz w:val="22"/>
                <w:szCs w:val="22"/>
              </w:rPr>
              <w:t xml:space="preserve"> </w:t>
            </w:r>
            <w:r w:rsidR="00294B95" w:rsidRPr="00294B95">
              <w:rPr>
                <w:rFonts w:eastAsia="Calibri"/>
                <w:bCs/>
                <w:sz w:val="22"/>
                <w:szCs w:val="22"/>
                <w:lang w:eastAsia="en-US"/>
              </w:rPr>
              <w:t>143026, г. Москва, территория инновационного центра «Сколково», Луговая ул., 4, кор. 2;</w:t>
            </w:r>
          </w:p>
          <w:p w:rsidR="00294B95" w:rsidRPr="00294B95" w:rsidRDefault="009C6FF4" w:rsidP="00294B95">
            <w:pPr>
              <w:spacing w:line="276" w:lineRule="auto"/>
              <w:ind w:firstLine="567"/>
              <w:jc w:val="both"/>
              <w:rPr>
                <w:rFonts w:eastAsia="Calibri"/>
                <w:bCs/>
                <w:sz w:val="22"/>
                <w:szCs w:val="22"/>
                <w:lang w:eastAsia="en-US"/>
              </w:rPr>
            </w:pPr>
            <w:r w:rsidRPr="00294B95">
              <w:rPr>
                <w:sz w:val="22"/>
                <w:szCs w:val="22"/>
              </w:rPr>
              <w:t xml:space="preserve">Почтовый адрес: </w:t>
            </w:r>
            <w:r w:rsidR="003B2731" w:rsidRPr="00294B95">
              <w:rPr>
                <w:sz w:val="22"/>
                <w:szCs w:val="22"/>
              </w:rPr>
              <w:t xml:space="preserve"> </w:t>
            </w:r>
            <w:r w:rsidR="00294B95" w:rsidRPr="00294B95">
              <w:rPr>
                <w:rFonts w:eastAsia="Calibri"/>
                <w:bCs/>
                <w:sz w:val="22"/>
                <w:szCs w:val="22"/>
                <w:lang w:eastAsia="en-US"/>
              </w:rPr>
              <w:t>143026, г. Москва, территория инновационного центра «Сколково», Луговая ул., 4, кор. 2;</w:t>
            </w:r>
          </w:p>
          <w:p w:rsidR="00CB7D05" w:rsidRPr="00294B95" w:rsidRDefault="009C6FF4" w:rsidP="009C6FF4">
            <w:pPr>
              <w:rPr>
                <w:sz w:val="22"/>
                <w:szCs w:val="22"/>
              </w:rPr>
            </w:pPr>
            <w:r w:rsidRPr="00294B95">
              <w:rPr>
                <w:sz w:val="22"/>
                <w:szCs w:val="22"/>
              </w:rPr>
              <w:t>Контактное лицо:</w:t>
            </w:r>
            <w:r w:rsidR="008C75AF">
              <w:rPr>
                <w:sz w:val="22"/>
                <w:szCs w:val="22"/>
              </w:rPr>
              <w:t xml:space="preserve"> </w:t>
            </w:r>
            <w:proofErr w:type="spellStart"/>
            <w:r w:rsidR="00412DD7">
              <w:rPr>
                <w:sz w:val="22"/>
                <w:szCs w:val="22"/>
              </w:rPr>
              <w:t>Запасна</w:t>
            </w:r>
            <w:proofErr w:type="spellEnd"/>
            <w:r w:rsidR="00412DD7">
              <w:rPr>
                <w:sz w:val="22"/>
                <w:szCs w:val="22"/>
              </w:rPr>
              <w:t xml:space="preserve"> Елена </w:t>
            </w:r>
          </w:p>
          <w:p w:rsidR="00BC07A2" w:rsidRDefault="00CB7D05" w:rsidP="002440E8">
            <w:pPr>
              <w:rPr>
                <w:sz w:val="22"/>
                <w:szCs w:val="22"/>
              </w:rPr>
            </w:pPr>
            <w:r w:rsidRPr="00294B95">
              <w:rPr>
                <w:sz w:val="22"/>
                <w:szCs w:val="22"/>
              </w:rPr>
              <w:t>Телефон</w:t>
            </w:r>
            <w:r w:rsidR="00BC07A2">
              <w:rPr>
                <w:sz w:val="22"/>
                <w:szCs w:val="22"/>
              </w:rPr>
              <w:t>ы</w:t>
            </w:r>
            <w:r w:rsidRPr="00294B95">
              <w:rPr>
                <w:sz w:val="22"/>
                <w:szCs w:val="22"/>
              </w:rPr>
              <w:t>:</w:t>
            </w:r>
          </w:p>
          <w:p w:rsidR="009C6FF4" w:rsidRDefault="00BC07A2" w:rsidP="002440E8">
            <w:pPr>
              <w:rPr>
                <w:sz w:val="22"/>
                <w:szCs w:val="22"/>
              </w:rPr>
            </w:pPr>
            <w:r>
              <w:rPr>
                <w:sz w:val="22"/>
                <w:szCs w:val="22"/>
              </w:rPr>
              <w:t xml:space="preserve">+7 </w:t>
            </w:r>
            <w:r w:rsidR="00412DD7" w:rsidRPr="00294B95">
              <w:rPr>
                <w:sz w:val="22"/>
                <w:szCs w:val="22"/>
              </w:rPr>
              <w:t xml:space="preserve">(495) </w:t>
            </w:r>
            <w:r w:rsidR="00412DD7">
              <w:rPr>
                <w:sz w:val="22"/>
                <w:szCs w:val="22"/>
              </w:rPr>
              <w:t xml:space="preserve">956-00-33 </w:t>
            </w:r>
            <w:r w:rsidR="00412DD7" w:rsidRPr="00294B95">
              <w:rPr>
                <w:sz w:val="22"/>
                <w:szCs w:val="22"/>
              </w:rPr>
              <w:t>(доб. 26-</w:t>
            </w:r>
            <w:r w:rsidR="00412DD7">
              <w:rPr>
                <w:sz w:val="22"/>
                <w:szCs w:val="22"/>
              </w:rPr>
              <w:t>89</w:t>
            </w:r>
            <w:r w:rsidR="00412DD7" w:rsidRPr="00294B95">
              <w:rPr>
                <w:sz w:val="22"/>
                <w:szCs w:val="22"/>
              </w:rPr>
              <w:t>)</w:t>
            </w:r>
          </w:p>
          <w:p w:rsidR="00BC07A2" w:rsidRPr="00294B95" w:rsidRDefault="00BC07A2" w:rsidP="002440E8">
            <w:pPr>
              <w:rPr>
                <w:sz w:val="22"/>
                <w:szCs w:val="22"/>
              </w:rPr>
            </w:pPr>
            <w:r w:rsidRPr="008E62FA">
              <w:t>+7</w:t>
            </w:r>
            <w:r>
              <w:t xml:space="preserve"> </w:t>
            </w:r>
            <w:r w:rsidRPr="008E62FA">
              <w:t>(985) 350-36-88</w:t>
            </w:r>
            <w:r>
              <w:t xml:space="preserve"> </w:t>
            </w:r>
          </w:p>
          <w:p w:rsidR="000406A9" w:rsidRPr="00294B95" w:rsidRDefault="00412DD7" w:rsidP="002440E8">
            <w:pPr>
              <w:rPr>
                <w:sz w:val="22"/>
                <w:szCs w:val="22"/>
              </w:rPr>
            </w:pPr>
            <w:r>
              <w:rPr>
                <w:sz w:val="22"/>
                <w:szCs w:val="22"/>
              </w:rPr>
              <w:t xml:space="preserve"> </w:t>
            </w:r>
            <w:r w:rsidR="00E3119F" w:rsidRPr="00294B95">
              <w:rPr>
                <w:sz w:val="22"/>
                <w:szCs w:val="22"/>
              </w:rPr>
              <w:t>Сайт, на котором размещена Документация процедуры закупки:</w:t>
            </w:r>
            <w:r w:rsidR="007C441C" w:rsidRPr="00294B95">
              <w:rPr>
                <w:sz w:val="22"/>
                <w:szCs w:val="22"/>
              </w:rPr>
              <w:t xml:space="preserve"> </w:t>
            </w:r>
            <w:hyperlink r:id="rId13" w:history="1">
              <w:r w:rsidR="007C441C" w:rsidRPr="00294B95">
                <w:rPr>
                  <w:rStyle w:val="ad"/>
                  <w:sz w:val="22"/>
                  <w:szCs w:val="22"/>
                </w:rPr>
                <w:t>www.sk.ru</w:t>
              </w:r>
            </w:hyperlink>
            <w:r w:rsidR="007C441C" w:rsidRPr="00294B95">
              <w:rPr>
                <w:sz w:val="22"/>
                <w:szCs w:val="22"/>
              </w:rPr>
              <w:t xml:space="preserve"> </w:t>
            </w:r>
          </w:p>
          <w:p w:rsidR="003B2731" w:rsidRPr="00294B95" w:rsidRDefault="00E3119F" w:rsidP="003B2731">
            <w:pPr>
              <w:rPr>
                <w:sz w:val="22"/>
                <w:szCs w:val="22"/>
              </w:rPr>
            </w:pPr>
            <w:r w:rsidRPr="00294B95">
              <w:rPr>
                <w:sz w:val="22"/>
                <w:szCs w:val="22"/>
              </w:rPr>
              <w:t xml:space="preserve">Адрес электронной почты: </w:t>
            </w:r>
            <w:hyperlink r:id="rId14" w:history="1">
              <w:r w:rsidR="003B2731" w:rsidRPr="00294B95">
                <w:rPr>
                  <w:rStyle w:val="ad"/>
                  <w:sz w:val="22"/>
                  <w:szCs w:val="22"/>
                  <w:lang w:val="en-US"/>
                </w:rPr>
                <w:t>ODPS</w:t>
              </w:r>
              <w:r w:rsidR="003B2731" w:rsidRPr="00294B95">
                <w:rPr>
                  <w:rStyle w:val="ad"/>
                  <w:sz w:val="22"/>
                  <w:szCs w:val="22"/>
                </w:rPr>
                <w:t>.</w:t>
              </w:r>
              <w:r w:rsidR="003B2731" w:rsidRPr="00294B95">
                <w:rPr>
                  <w:rStyle w:val="ad"/>
                  <w:sz w:val="22"/>
                  <w:szCs w:val="22"/>
                  <w:lang w:val="en-US"/>
                </w:rPr>
                <w:t>Zakupki</w:t>
              </w:r>
              <w:r w:rsidR="003B2731" w:rsidRPr="00294B95">
                <w:rPr>
                  <w:rStyle w:val="ad"/>
                  <w:sz w:val="22"/>
                  <w:szCs w:val="22"/>
                </w:rPr>
                <w:t>@</w:t>
              </w:r>
              <w:r w:rsidR="003B2731" w:rsidRPr="00294B95">
                <w:rPr>
                  <w:rStyle w:val="ad"/>
                  <w:sz w:val="22"/>
                  <w:szCs w:val="22"/>
                  <w:lang w:val="en-US"/>
                </w:rPr>
                <w:t>sk</w:t>
              </w:r>
              <w:r w:rsidR="003B2731" w:rsidRPr="00294B95">
                <w:rPr>
                  <w:rStyle w:val="ad"/>
                  <w:sz w:val="22"/>
                  <w:szCs w:val="22"/>
                </w:rPr>
                <w:t>.</w:t>
              </w:r>
              <w:r w:rsidR="003B2731" w:rsidRPr="00294B95">
                <w:rPr>
                  <w:rStyle w:val="ad"/>
                  <w:sz w:val="22"/>
                  <w:szCs w:val="22"/>
                  <w:lang w:val="en-US"/>
                </w:rPr>
                <w:t>ru</w:t>
              </w:r>
            </w:hyperlink>
            <w:r w:rsidR="003B2731" w:rsidRPr="00294B95">
              <w:rPr>
                <w:sz w:val="22"/>
                <w:szCs w:val="22"/>
              </w:rPr>
              <w:t xml:space="preserve">  </w:t>
            </w:r>
          </w:p>
        </w:tc>
      </w:tr>
      <w:tr w:rsidR="00E3119F" w:rsidRPr="00EB7199" w:rsidTr="00AD28D6">
        <w:tc>
          <w:tcPr>
            <w:tcW w:w="459" w:type="dxa"/>
            <w:tcMar>
              <w:top w:w="57" w:type="dxa"/>
              <w:left w:w="57" w:type="dxa"/>
              <w:bottom w:w="57" w:type="dxa"/>
              <w:right w:w="57" w:type="dxa"/>
            </w:tcMar>
          </w:tcPr>
          <w:p w:rsidR="00E3119F" w:rsidRPr="00EB7199" w:rsidRDefault="00E3119F" w:rsidP="002440E8">
            <w:pPr>
              <w:rPr>
                <w:sz w:val="22"/>
                <w:szCs w:val="22"/>
              </w:rPr>
            </w:pPr>
            <w:r w:rsidRPr="00EB7199">
              <w:rPr>
                <w:sz w:val="22"/>
                <w:szCs w:val="22"/>
              </w:rPr>
              <w:t>2</w:t>
            </w:r>
            <w:r w:rsidR="009143C9">
              <w:rPr>
                <w:sz w:val="22"/>
                <w:szCs w:val="22"/>
              </w:rPr>
              <w:t>.</w:t>
            </w:r>
          </w:p>
        </w:tc>
        <w:tc>
          <w:tcPr>
            <w:tcW w:w="1952" w:type="dxa"/>
            <w:tcMar>
              <w:top w:w="57" w:type="dxa"/>
              <w:left w:w="57" w:type="dxa"/>
              <w:bottom w:w="57" w:type="dxa"/>
              <w:right w:w="57" w:type="dxa"/>
            </w:tcMar>
          </w:tcPr>
          <w:p w:rsidR="00E3119F" w:rsidRPr="00EB7199" w:rsidRDefault="00EA5168" w:rsidP="002440E8">
            <w:pPr>
              <w:rPr>
                <w:sz w:val="22"/>
                <w:szCs w:val="22"/>
                <w:highlight w:val="yellow"/>
              </w:rPr>
            </w:pPr>
            <w:r>
              <w:rPr>
                <w:sz w:val="22"/>
                <w:szCs w:val="22"/>
              </w:rPr>
              <w:t xml:space="preserve">Пункт </w:t>
            </w:r>
            <w:r w:rsidR="00E3119F" w:rsidRPr="009717A2">
              <w:rPr>
                <w:sz w:val="22"/>
                <w:szCs w:val="22"/>
              </w:rPr>
              <w:t>2.1</w:t>
            </w:r>
            <w:r w:rsidR="00281D8B" w:rsidRPr="009717A2">
              <w:rPr>
                <w:sz w:val="22"/>
                <w:szCs w:val="22"/>
              </w:rPr>
              <w:t>.1.</w:t>
            </w:r>
          </w:p>
        </w:tc>
        <w:tc>
          <w:tcPr>
            <w:tcW w:w="2693" w:type="dxa"/>
            <w:tcMar>
              <w:top w:w="57" w:type="dxa"/>
              <w:left w:w="57" w:type="dxa"/>
              <w:bottom w:w="57" w:type="dxa"/>
              <w:right w:w="57" w:type="dxa"/>
            </w:tcMar>
          </w:tcPr>
          <w:p w:rsidR="00E3119F" w:rsidRPr="00EB7199" w:rsidRDefault="00E3119F" w:rsidP="002440E8">
            <w:pPr>
              <w:rPr>
                <w:sz w:val="22"/>
                <w:szCs w:val="22"/>
              </w:rPr>
            </w:pPr>
            <w:r w:rsidRPr="00EB7199">
              <w:rPr>
                <w:sz w:val="22"/>
                <w:szCs w:val="22"/>
              </w:rPr>
              <w:t>Способ закупки</w:t>
            </w:r>
            <w:r w:rsidR="009E28B5" w:rsidRPr="00EB7199">
              <w:rPr>
                <w:sz w:val="22"/>
                <w:szCs w:val="22"/>
              </w:rPr>
              <w:t>, форма проведения – открытая/закрытая</w:t>
            </w:r>
            <w:r w:rsidR="00CF2C82" w:rsidRPr="00EB7199">
              <w:rPr>
                <w:sz w:val="22"/>
                <w:szCs w:val="22"/>
              </w:rPr>
              <w:t>, одноэтапная/многоэтапная</w:t>
            </w:r>
          </w:p>
        </w:tc>
        <w:tc>
          <w:tcPr>
            <w:tcW w:w="5811" w:type="dxa"/>
            <w:tcMar>
              <w:top w:w="57" w:type="dxa"/>
              <w:left w:w="57" w:type="dxa"/>
              <w:bottom w:w="57" w:type="dxa"/>
              <w:right w:w="57" w:type="dxa"/>
            </w:tcMar>
          </w:tcPr>
          <w:p w:rsidR="00E3119F" w:rsidRPr="00294B95" w:rsidRDefault="00240819" w:rsidP="00412DD7">
            <w:pPr>
              <w:jc w:val="both"/>
              <w:rPr>
                <w:sz w:val="22"/>
                <w:szCs w:val="22"/>
              </w:rPr>
            </w:pPr>
            <w:r w:rsidRPr="00294B95">
              <w:rPr>
                <w:sz w:val="22"/>
                <w:szCs w:val="22"/>
              </w:rPr>
              <w:t>Открытый Запрос предложений</w:t>
            </w:r>
            <w:r w:rsidR="00E3119F" w:rsidRPr="00294B95">
              <w:rPr>
                <w:sz w:val="22"/>
                <w:szCs w:val="22"/>
              </w:rPr>
              <w:t xml:space="preserve"> на право заключения Договора  </w:t>
            </w:r>
            <w:r w:rsidR="00931D66" w:rsidRPr="00294B95">
              <w:rPr>
                <w:sz w:val="22"/>
                <w:szCs w:val="22"/>
              </w:rPr>
              <w:t>поставк</w:t>
            </w:r>
            <w:r w:rsidR="00931D66">
              <w:rPr>
                <w:sz w:val="22"/>
                <w:szCs w:val="22"/>
              </w:rPr>
              <w:t>и</w:t>
            </w:r>
            <w:r w:rsidR="00931D66" w:rsidRPr="00294B95">
              <w:rPr>
                <w:sz w:val="22"/>
                <w:szCs w:val="22"/>
              </w:rPr>
              <w:t xml:space="preserve"> </w:t>
            </w:r>
            <w:r w:rsidR="00C05457" w:rsidRPr="00294B95">
              <w:rPr>
                <w:sz w:val="22"/>
                <w:szCs w:val="22"/>
              </w:rPr>
              <w:t>товаров для офиса</w:t>
            </w:r>
            <w:r w:rsidR="005A4C44" w:rsidRPr="00294B95">
              <w:rPr>
                <w:sz w:val="22"/>
                <w:szCs w:val="22"/>
              </w:rPr>
              <w:t xml:space="preserve"> для нужд 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tc>
      </w:tr>
      <w:tr w:rsidR="008E586B" w:rsidRPr="00EB7199" w:rsidTr="00AD28D6">
        <w:tc>
          <w:tcPr>
            <w:tcW w:w="459" w:type="dxa"/>
            <w:tcMar>
              <w:top w:w="57" w:type="dxa"/>
              <w:left w:w="57" w:type="dxa"/>
              <w:bottom w:w="57" w:type="dxa"/>
              <w:right w:w="57" w:type="dxa"/>
            </w:tcMar>
          </w:tcPr>
          <w:p w:rsidR="008E586B" w:rsidRPr="00EB7199" w:rsidRDefault="006E725D" w:rsidP="002440E8">
            <w:pPr>
              <w:rPr>
                <w:sz w:val="22"/>
                <w:szCs w:val="22"/>
              </w:rPr>
            </w:pPr>
            <w:r w:rsidRPr="00EB7199">
              <w:rPr>
                <w:sz w:val="22"/>
                <w:szCs w:val="22"/>
              </w:rPr>
              <w:t>3</w:t>
            </w:r>
            <w:r w:rsidR="009143C9">
              <w:rPr>
                <w:sz w:val="22"/>
                <w:szCs w:val="22"/>
              </w:rPr>
              <w:t>.</w:t>
            </w:r>
          </w:p>
        </w:tc>
        <w:tc>
          <w:tcPr>
            <w:tcW w:w="1952" w:type="dxa"/>
            <w:tcMar>
              <w:top w:w="57" w:type="dxa"/>
              <w:left w:w="57" w:type="dxa"/>
              <w:bottom w:w="57" w:type="dxa"/>
              <w:right w:w="57" w:type="dxa"/>
            </w:tcMar>
          </w:tcPr>
          <w:p w:rsidR="008E586B" w:rsidRPr="00EB7199" w:rsidRDefault="00EA5168" w:rsidP="002440E8">
            <w:pPr>
              <w:rPr>
                <w:sz w:val="22"/>
                <w:szCs w:val="22"/>
                <w:highlight w:val="yellow"/>
              </w:rPr>
            </w:pPr>
            <w:r>
              <w:rPr>
                <w:sz w:val="22"/>
                <w:szCs w:val="22"/>
              </w:rPr>
              <w:t xml:space="preserve">Пункт </w:t>
            </w:r>
            <w:r w:rsidR="00E671B4" w:rsidRPr="00E671B4">
              <w:rPr>
                <w:sz w:val="22"/>
                <w:szCs w:val="22"/>
              </w:rPr>
              <w:t>14</w:t>
            </w:r>
            <w:r w:rsidR="00CE776A" w:rsidRPr="00E671B4">
              <w:rPr>
                <w:sz w:val="22"/>
                <w:szCs w:val="22"/>
              </w:rPr>
              <w:t>.1.1.</w:t>
            </w:r>
          </w:p>
        </w:tc>
        <w:tc>
          <w:tcPr>
            <w:tcW w:w="2693" w:type="dxa"/>
            <w:tcMar>
              <w:top w:w="57" w:type="dxa"/>
              <w:left w:w="57" w:type="dxa"/>
              <w:bottom w:w="57" w:type="dxa"/>
              <w:right w:w="57" w:type="dxa"/>
            </w:tcMar>
          </w:tcPr>
          <w:p w:rsidR="008E586B" w:rsidRPr="00EB7199" w:rsidRDefault="008E586B" w:rsidP="009717A2">
            <w:pPr>
              <w:rPr>
                <w:sz w:val="22"/>
                <w:szCs w:val="22"/>
              </w:rPr>
            </w:pPr>
            <w:r w:rsidRPr="00EB7199">
              <w:rPr>
                <w:sz w:val="22"/>
                <w:szCs w:val="22"/>
              </w:rPr>
              <w:t xml:space="preserve">Предоставление Документации процедуры закупки Участникам </w:t>
            </w:r>
            <w:r w:rsidR="007C56D3" w:rsidRPr="00EB7199">
              <w:rPr>
                <w:sz w:val="22"/>
                <w:szCs w:val="22"/>
              </w:rPr>
              <w:t xml:space="preserve">Процедуры </w:t>
            </w:r>
            <w:r w:rsidRPr="00EB7199">
              <w:rPr>
                <w:sz w:val="22"/>
                <w:szCs w:val="22"/>
              </w:rPr>
              <w:t xml:space="preserve">закупки </w:t>
            </w:r>
          </w:p>
        </w:tc>
        <w:tc>
          <w:tcPr>
            <w:tcW w:w="5811" w:type="dxa"/>
            <w:tcMar>
              <w:top w:w="57" w:type="dxa"/>
              <w:left w:w="57" w:type="dxa"/>
              <w:bottom w:w="57" w:type="dxa"/>
              <w:right w:w="57" w:type="dxa"/>
            </w:tcMar>
          </w:tcPr>
          <w:p w:rsidR="00B52E35" w:rsidRPr="00294B95" w:rsidRDefault="00B52E35" w:rsidP="002440E8">
            <w:pPr>
              <w:rPr>
                <w:sz w:val="22"/>
                <w:szCs w:val="22"/>
              </w:rPr>
            </w:pPr>
            <w:r w:rsidRPr="00294B95">
              <w:rPr>
                <w:sz w:val="22"/>
                <w:szCs w:val="22"/>
              </w:rPr>
              <w:t>Документация доступна для ознакомления на сайте Организатора процедуры закупки</w:t>
            </w:r>
          </w:p>
          <w:p w:rsidR="008E586B" w:rsidRPr="00294B95" w:rsidRDefault="008E586B" w:rsidP="001C3713">
            <w:pPr>
              <w:rPr>
                <w:sz w:val="22"/>
                <w:szCs w:val="22"/>
              </w:rPr>
            </w:pPr>
          </w:p>
        </w:tc>
      </w:tr>
      <w:tr w:rsidR="009143C9" w:rsidRPr="00EB7199" w:rsidTr="00AD28D6">
        <w:tc>
          <w:tcPr>
            <w:tcW w:w="459" w:type="dxa"/>
            <w:tcMar>
              <w:top w:w="57" w:type="dxa"/>
              <w:left w:w="57" w:type="dxa"/>
              <w:bottom w:w="57" w:type="dxa"/>
              <w:right w:w="57" w:type="dxa"/>
            </w:tcMar>
          </w:tcPr>
          <w:p w:rsidR="009143C9" w:rsidRPr="00EB7199" w:rsidRDefault="009143C9" w:rsidP="002440E8">
            <w:pPr>
              <w:rPr>
                <w:sz w:val="22"/>
                <w:szCs w:val="22"/>
              </w:rPr>
            </w:pPr>
            <w:r>
              <w:rPr>
                <w:sz w:val="22"/>
                <w:szCs w:val="22"/>
              </w:rPr>
              <w:t>4.</w:t>
            </w:r>
          </w:p>
        </w:tc>
        <w:tc>
          <w:tcPr>
            <w:tcW w:w="1952" w:type="dxa"/>
            <w:tcMar>
              <w:top w:w="57" w:type="dxa"/>
              <w:left w:w="57" w:type="dxa"/>
              <w:bottom w:w="57" w:type="dxa"/>
              <w:right w:w="57" w:type="dxa"/>
            </w:tcMar>
          </w:tcPr>
          <w:p w:rsidR="009143C9" w:rsidRPr="00EB7199" w:rsidRDefault="00EA5168" w:rsidP="002440E8">
            <w:pPr>
              <w:rPr>
                <w:sz w:val="22"/>
                <w:szCs w:val="22"/>
                <w:highlight w:val="yellow"/>
              </w:rPr>
            </w:pPr>
            <w:r>
              <w:rPr>
                <w:sz w:val="22"/>
                <w:szCs w:val="22"/>
              </w:rPr>
              <w:t xml:space="preserve">Пункт </w:t>
            </w:r>
            <w:r w:rsidR="000925EC" w:rsidRPr="000925EC">
              <w:rPr>
                <w:sz w:val="22"/>
                <w:szCs w:val="22"/>
              </w:rPr>
              <w:t>14.1.1.</w:t>
            </w:r>
          </w:p>
        </w:tc>
        <w:tc>
          <w:tcPr>
            <w:tcW w:w="2693" w:type="dxa"/>
            <w:tcMar>
              <w:top w:w="57" w:type="dxa"/>
              <w:left w:w="57" w:type="dxa"/>
              <w:bottom w:w="57" w:type="dxa"/>
              <w:right w:w="57" w:type="dxa"/>
            </w:tcMar>
          </w:tcPr>
          <w:p w:rsidR="009143C9" w:rsidRPr="00EB7199" w:rsidRDefault="009143C9" w:rsidP="002440E8">
            <w:pPr>
              <w:rPr>
                <w:sz w:val="22"/>
                <w:szCs w:val="22"/>
              </w:rPr>
            </w:pPr>
            <w:r w:rsidRPr="004F7FEC">
              <w:rPr>
                <w:sz w:val="22"/>
                <w:szCs w:val="22"/>
              </w:rPr>
              <w:t>Порядок получения Технической документации в составе Документации Процедуры закупки</w:t>
            </w:r>
          </w:p>
        </w:tc>
        <w:tc>
          <w:tcPr>
            <w:tcW w:w="5811" w:type="dxa"/>
            <w:tcMar>
              <w:top w:w="57" w:type="dxa"/>
              <w:left w:w="57" w:type="dxa"/>
              <w:bottom w:w="57" w:type="dxa"/>
              <w:right w:w="57" w:type="dxa"/>
            </w:tcMar>
          </w:tcPr>
          <w:p w:rsidR="0040260A" w:rsidRPr="00294B95" w:rsidRDefault="00305FEB" w:rsidP="0040260A">
            <w:pPr>
              <w:keepNext/>
              <w:jc w:val="both"/>
              <w:rPr>
                <w:sz w:val="22"/>
                <w:szCs w:val="22"/>
              </w:rPr>
            </w:pPr>
            <w:r w:rsidRPr="00294B95">
              <w:rPr>
                <w:sz w:val="22"/>
                <w:szCs w:val="22"/>
              </w:rPr>
              <w:t>Не применимо</w:t>
            </w:r>
          </w:p>
        </w:tc>
      </w:tr>
      <w:tr w:rsidR="00A94845" w:rsidRPr="00EB7199" w:rsidTr="00AD28D6">
        <w:tc>
          <w:tcPr>
            <w:tcW w:w="459" w:type="dxa"/>
            <w:tcMar>
              <w:top w:w="57" w:type="dxa"/>
              <w:left w:w="57" w:type="dxa"/>
              <w:bottom w:w="57" w:type="dxa"/>
              <w:right w:w="57" w:type="dxa"/>
            </w:tcMar>
          </w:tcPr>
          <w:p w:rsidR="00A94845" w:rsidRPr="00EB7199" w:rsidRDefault="009143C9" w:rsidP="002440E8">
            <w:pPr>
              <w:rPr>
                <w:sz w:val="22"/>
                <w:szCs w:val="22"/>
              </w:rPr>
            </w:pPr>
            <w:r>
              <w:rPr>
                <w:sz w:val="22"/>
                <w:szCs w:val="22"/>
              </w:rPr>
              <w:t>5.</w:t>
            </w:r>
          </w:p>
        </w:tc>
        <w:tc>
          <w:tcPr>
            <w:tcW w:w="1952" w:type="dxa"/>
            <w:tcMar>
              <w:top w:w="57" w:type="dxa"/>
              <w:left w:w="57" w:type="dxa"/>
              <w:bottom w:w="57" w:type="dxa"/>
              <w:right w:w="57" w:type="dxa"/>
            </w:tcMar>
          </w:tcPr>
          <w:p w:rsidR="00A94845" w:rsidRPr="00EB7199" w:rsidRDefault="00EA5168" w:rsidP="002440E8">
            <w:pPr>
              <w:rPr>
                <w:sz w:val="22"/>
                <w:szCs w:val="22"/>
                <w:highlight w:val="yellow"/>
              </w:rPr>
            </w:pPr>
            <w:r>
              <w:rPr>
                <w:sz w:val="22"/>
                <w:szCs w:val="22"/>
              </w:rPr>
              <w:t xml:space="preserve">Статья </w:t>
            </w:r>
            <w:r w:rsidR="00F87208" w:rsidRPr="00F87208">
              <w:rPr>
                <w:sz w:val="22"/>
                <w:szCs w:val="22"/>
              </w:rPr>
              <w:t>3.1.1.</w:t>
            </w:r>
          </w:p>
        </w:tc>
        <w:tc>
          <w:tcPr>
            <w:tcW w:w="2693" w:type="dxa"/>
            <w:tcMar>
              <w:top w:w="57" w:type="dxa"/>
              <w:left w:w="57" w:type="dxa"/>
              <w:bottom w:w="57" w:type="dxa"/>
              <w:right w:w="57" w:type="dxa"/>
            </w:tcMar>
          </w:tcPr>
          <w:p w:rsidR="00A94845" w:rsidRPr="00EB7199" w:rsidRDefault="00A94845" w:rsidP="002440E8">
            <w:pPr>
              <w:rPr>
                <w:sz w:val="22"/>
                <w:szCs w:val="22"/>
              </w:rPr>
            </w:pPr>
            <w:r w:rsidRPr="00EB7199">
              <w:rPr>
                <w:sz w:val="22"/>
                <w:szCs w:val="22"/>
              </w:rPr>
              <w:t xml:space="preserve">Форма подачи </w:t>
            </w:r>
            <w:r w:rsidR="006F3307" w:rsidRPr="00EB7199">
              <w:rPr>
                <w:sz w:val="22"/>
                <w:szCs w:val="22"/>
              </w:rPr>
              <w:t>Заявок</w:t>
            </w:r>
          </w:p>
        </w:tc>
        <w:tc>
          <w:tcPr>
            <w:tcW w:w="5811" w:type="dxa"/>
            <w:tcMar>
              <w:top w:w="57" w:type="dxa"/>
              <w:left w:w="57" w:type="dxa"/>
              <w:bottom w:w="57" w:type="dxa"/>
              <w:right w:w="57" w:type="dxa"/>
            </w:tcMar>
          </w:tcPr>
          <w:p w:rsidR="00031A21" w:rsidRPr="00FB07E5" w:rsidRDefault="00A94845" w:rsidP="00FB07E5">
            <w:pPr>
              <w:rPr>
                <w:sz w:val="22"/>
                <w:szCs w:val="22"/>
              </w:rPr>
            </w:pPr>
            <w:r w:rsidRPr="00FB07E5">
              <w:rPr>
                <w:sz w:val="22"/>
                <w:szCs w:val="22"/>
              </w:rPr>
              <w:t>На бумажном носителе</w:t>
            </w:r>
            <w:r w:rsidR="00412DD7" w:rsidRPr="00FB07E5">
              <w:rPr>
                <w:sz w:val="22"/>
                <w:szCs w:val="22"/>
              </w:rPr>
              <w:t xml:space="preserve"> </w:t>
            </w:r>
          </w:p>
        </w:tc>
      </w:tr>
      <w:tr w:rsidR="006B7AB3" w:rsidRPr="00EB7199" w:rsidTr="009717A2">
        <w:trPr>
          <w:trHeight w:val="451"/>
        </w:trPr>
        <w:tc>
          <w:tcPr>
            <w:tcW w:w="459" w:type="dxa"/>
            <w:tcMar>
              <w:top w:w="57" w:type="dxa"/>
              <w:left w:w="57" w:type="dxa"/>
              <w:bottom w:w="57" w:type="dxa"/>
              <w:right w:w="57" w:type="dxa"/>
            </w:tcMar>
          </w:tcPr>
          <w:p w:rsidR="006B7AB3" w:rsidRPr="00EB7199" w:rsidRDefault="001D1994" w:rsidP="009717A2">
            <w:pPr>
              <w:rPr>
                <w:sz w:val="22"/>
                <w:szCs w:val="22"/>
              </w:rPr>
            </w:pPr>
            <w:r>
              <w:rPr>
                <w:sz w:val="22"/>
                <w:szCs w:val="22"/>
              </w:rPr>
              <w:t>6.</w:t>
            </w:r>
          </w:p>
        </w:tc>
        <w:tc>
          <w:tcPr>
            <w:tcW w:w="1952" w:type="dxa"/>
            <w:tcMar>
              <w:top w:w="57" w:type="dxa"/>
              <w:left w:w="57" w:type="dxa"/>
              <w:bottom w:w="57" w:type="dxa"/>
              <w:right w:w="57" w:type="dxa"/>
            </w:tcMar>
          </w:tcPr>
          <w:p w:rsidR="006B7AB3" w:rsidRPr="00EB7199" w:rsidRDefault="00EA5168" w:rsidP="009717A2">
            <w:pPr>
              <w:rPr>
                <w:sz w:val="22"/>
                <w:szCs w:val="22"/>
                <w:highlight w:val="yellow"/>
              </w:rPr>
            </w:pPr>
            <w:r>
              <w:rPr>
                <w:sz w:val="22"/>
                <w:szCs w:val="22"/>
              </w:rPr>
              <w:t xml:space="preserve">Статья </w:t>
            </w:r>
            <w:r w:rsidR="001E091D" w:rsidRPr="001E091D">
              <w:rPr>
                <w:sz w:val="22"/>
                <w:szCs w:val="22"/>
              </w:rPr>
              <w:t>3.2.</w:t>
            </w:r>
          </w:p>
        </w:tc>
        <w:tc>
          <w:tcPr>
            <w:tcW w:w="2693" w:type="dxa"/>
            <w:tcMar>
              <w:top w:w="57" w:type="dxa"/>
              <w:left w:w="57" w:type="dxa"/>
              <w:bottom w:w="57" w:type="dxa"/>
              <w:right w:w="57" w:type="dxa"/>
            </w:tcMar>
          </w:tcPr>
          <w:p w:rsidR="006B7AB3" w:rsidRPr="00EB7199" w:rsidRDefault="006B7AB3" w:rsidP="009717A2">
            <w:pPr>
              <w:rPr>
                <w:sz w:val="22"/>
                <w:szCs w:val="22"/>
              </w:rPr>
            </w:pPr>
            <w:r w:rsidRPr="00EB7199">
              <w:rPr>
                <w:sz w:val="22"/>
                <w:szCs w:val="22"/>
              </w:rPr>
              <w:t>Количество копий Заявки</w:t>
            </w:r>
            <w:r>
              <w:rPr>
                <w:sz w:val="22"/>
                <w:szCs w:val="22"/>
              </w:rPr>
              <w:t xml:space="preserve"> (при подаче на бумажном носителе)</w:t>
            </w:r>
          </w:p>
        </w:tc>
        <w:tc>
          <w:tcPr>
            <w:tcW w:w="5811" w:type="dxa"/>
            <w:tcMar>
              <w:top w:w="57" w:type="dxa"/>
              <w:left w:w="57" w:type="dxa"/>
              <w:bottom w:w="57" w:type="dxa"/>
              <w:right w:w="57" w:type="dxa"/>
            </w:tcMar>
            <w:vAlign w:val="center"/>
          </w:tcPr>
          <w:p w:rsidR="006B7AB3" w:rsidRPr="00294B95" w:rsidRDefault="006B7AB3" w:rsidP="009717A2">
            <w:pPr>
              <w:rPr>
                <w:sz w:val="22"/>
                <w:szCs w:val="22"/>
              </w:rPr>
            </w:pPr>
            <w:r w:rsidRPr="00294B95">
              <w:rPr>
                <w:sz w:val="22"/>
                <w:szCs w:val="22"/>
              </w:rPr>
              <w:t xml:space="preserve">Один экземпляр в бумажном виде, заверенный подписями </w:t>
            </w:r>
            <w:r w:rsidR="005F4E07">
              <w:rPr>
                <w:sz w:val="22"/>
                <w:szCs w:val="22"/>
              </w:rPr>
              <w:t>уполномоченных</w:t>
            </w:r>
            <w:r w:rsidR="005F4E07" w:rsidRPr="00294B95">
              <w:rPr>
                <w:sz w:val="22"/>
                <w:szCs w:val="22"/>
              </w:rPr>
              <w:t xml:space="preserve"> </w:t>
            </w:r>
            <w:r w:rsidRPr="00294B95">
              <w:rPr>
                <w:sz w:val="22"/>
                <w:szCs w:val="22"/>
              </w:rPr>
              <w:t>лиц и печатью Участника Процедуры закупки.</w:t>
            </w:r>
          </w:p>
          <w:p w:rsidR="008D16BD" w:rsidRPr="00216975" w:rsidRDefault="008D16BD" w:rsidP="008D16BD">
            <w:pPr>
              <w:jc w:val="both"/>
              <w:rPr>
                <w:b/>
                <w:color w:val="FF0000"/>
                <w:sz w:val="20"/>
                <w:szCs w:val="20"/>
              </w:rPr>
            </w:pPr>
            <w:r w:rsidRPr="00216975">
              <w:rPr>
                <w:b/>
                <w:color w:val="FF0000"/>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216975">
              <w:rPr>
                <w:b/>
                <w:color w:val="FF0000"/>
                <w:sz w:val="20"/>
                <w:szCs w:val="20"/>
                <w:lang w:val="en-US"/>
              </w:rPr>
              <w:t>PDF</w:t>
            </w:r>
            <w:r w:rsidRPr="00216975">
              <w:rPr>
                <w:b/>
                <w:color w:val="FF0000"/>
                <w:sz w:val="20"/>
                <w:szCs w:val="20"/>
              </w:rPr>
              <w:t xml:space="preserve"> отсканированные после нумерации страниц, но до прошивки заявки). </w:t>
            </w:r>
          </w:p>
          <w:p w:rsidR="006B7AB3" w:rsidRPr="00294B95" w:rsidRDefault="008D16BD" w:rsidP="008D16BD">
            <w:pPr>
              <w:jc w:val="both"/>
              <w:rPr>
                <w:sz w:val="22"/>
                <w:szCs w:val="22"/>
              </w:rPr>
            </w:pPr>
            <w:r w:rsidRPr="008F3C61">
              <w:rPr>
                <w:sz w:val="20"/>
                <w:szCs w:val="20"/>
              </w:rPr>
              <w:t>Заявка должна содержать документы, указанные в п.3.2.2 данной Документации проведения процедуры закупки.</w:t>
            </w:r>
            <w:r>
              <w:rPr>
                <w:color w:val="FF0000"/>
                <w:sz w:val="22"/>
                <w:szCs w:val="22"/>
              </w:rPr>
              <w:t xml:space="preserve"> </w:t>
            </w:r>
          </w:p>
        </w:tc>
      </w:tr>
      <w:tr w:rsidR="00E3119F" w:rsidRPr="00EB7199" w:rsidTr="00AD28D6">
        <w:trPr>
          <w:trHeight w:val="318"/>
        </w:trPr>
        <w:tc>
          <w:tcPr>
            <w:tcW w:w="459" w:type="dxa"/>
            <w:tcMar>
              <w:top w:w="57" w:type="dxa"/>
              <w:left w:w="57" w:type="dxa"/>
              <w:bottom w:w="57" w:type="dxa"/>
              <w:right w:w="57" w:type="dxa"/>
            </w:tcMar>
          </w:tcPr>
          <w:p w:rsidR="00E3119F" w:rsidRPr="00EB7199" w:rsidRDefault="001D1994" w:rsidP="002440E8">
            <w:pPr>
              <w:rPr>
                <w:sz w:val="22"/>
                <w:szCs w:val="22"/>
              </w:rPr>
            </w:pPr>
            <w:r>
              <w:rPr>
                <w:sz w:val="22"/>
                <w:szCs w:val="22"/>
              </w:rPr>
              <w:t>7.</w:t>
            </w:r>
          </w:p>
        </w:tc>
        <w:tc>
          <w:tcPr>
            <w:tcW w:w="1952" w:type="dxa"/>
            <w:tcMar>
              <w:top w:w="57" w:type="dxa"/>
              <w:left w:w="57" w:type="dxa"/>
              <w:bottom w:w="57" w:type="dxa"/>
              <w:right w:w="57" w:type="dxa"/>
            </w:tcMar>
          </w:tcPr>
          <w:p w:rsidR="00E3119F" w:rsidRPr="00EB7199" w:rsidRDefault="00EA5168" w:rsidP="002440E8">
            <w:pPr>
              <w:rPr>
                <w:sz w:val="22"/>
                <w:szCs w:val="22"/>
                <w:highlight w:val="yellow"/>
              </w:rPr>
            </w:pPr>
            <w:r>
              <w:rPr>
                <w:sz w:val="22"/>
                <w:szCs w:val="22"/>
              </w:rPr>
              <w:t xml:space="preserve">Статья </w:t>
            </w:r>
            <w:r w:rsidR="00F520A4" w:rsidRPr="00F520A4">
              <w:rPr>
                <w:sz w:val="22"/>
                <w:szCs w:val="22"/>
              </w:rPr>
              <w:t>14.6.</w:t>
            </w:r>
          </w:p>
        </w:tc>
        <w:tc>
          <w:tcPr>
            <w:tcW w:w="2693" w:type="dxa"/>
            <w:tcMar>
              <w:top w:w="57" w:type="dxa"/>
              <w:left w:w="57" w:type="dxa"/>
              <w:bottom w:w="57" w:type="dxa"/>
              <w:right w:w="57" w:type="dxa"/>
            </w:tcMar>
          </w:tcPr>
          <w:p w:rsidR="00E3119F" w:rsidRPr="00EB7199" w:rsidRDefault="00E3119F" w:rsidP="00A94B3B">
            <w:pPr>
              <w:rPr>
                <w:sz w:val="22"/>
                <w:szCs w:val="22"/>
              </w:rPr>
            </w:pPr>
            <w:r w:rsidRPr="00EB7199">
              <w:rPr>
                <w:sz w:val="22"/>
                <w:szCs w:val="22"/>
              </w:rPr>
              <w:t>Место</w:t>
            </w:r>
            <w:r w:rsidR="00A94B3B">
              <w:rPr>
                <w:sz w:val="22"/>
                <w:szCs w:val="22"/>
              </w:rPr>
              <w:t xml:space="preserve"> </w:t>
            </w:r>
            <w:r w:rsidR="00A94B3B" w:rsidRPr="00EB7199">
              <w:rPr>
                <w:sz w:val="22"/>
                <w:szCs w:val="22"/>
              </w:rPr>
              <w:t>(адрес)</w:t>
            </w:r>
            <w:r w:rsidR="007E1D56" w:rsidRPr="00EB7199">
              <w:rPr>
                <w:sz w:val="22"/>
                <w:szCs w:val="22"/>
              </w:rPr>
              <w:t>, порядок и срок</w:t>
            </w:r>
            <w:r w:rsidRPr="00EB7199">
              <w:rPr>
                <w:sz w:val="22"/>
                <w:szCs w:val="22"/>
              </w:rPr>
              <w:t xml:space="preserve"> подачи </w:t>
            </w:r>
            <w:r w:rsidR="006F3307" w:rsidRPr="00EB7199">
              <w:rPr>
                <w:sz w:val="22"/>
                <w:szCs w:val="22"/>
              </w:rPr>
              <w:t xml:space="preserve">Заявок </w:t>
            </w:r>
          </w:p>
        </w:tc>
        <w:tc>
          <w:tcPr>
            <w:tcW w:w="5811" w:type="dxa"/>
            <w:tcMar>
              <w:top w:w="57" w:type="dxa"/>
              <w:left w:w="57" w:type="dxa"/>
              <w:bottom w:w="57" w:type="dxa"/>
              <w:right w:w="57" w:type="dxa"/>
            </w:tcMar>
          </w:tcPr>
          <w:p w:rsidR="00294B95" w:rsidRPr="00294B95" w:rsidRDefault="00E3119F" w:rsidP="00294B95">
            <w:pPr>
              <w:spacing w:line="276" w:lineRule="auto"/>
              <w:jc w:val="both"/>
              <w:rPr>
                <w:rFonts w:eastAsia="Calibri"/>
                <w:bCs/>
                <w:sz w:val="22"/>
                <w:szCs w:val="22"/>
                <w:lang w:eastAsia="en-US"/>
              </w:rPr>
            </w:pPr>
            <w:r w:rsidRPr="00294B95">
              <w:rPr>
                <w:sz w:val="22"/>
                <w:szCs w:val="22"/>
              </w:rPr>
              <w:t>Почтовый адрес</w:t>
            </w:r>
            <w:r w:rsidR="001978D4" w:rsidRPr="00294B95">
              <w:rPr>
                <w:sz w:val="22"/>
                <w:szCs w:val="22"/>
              </w:rPr>
              <w:t xml:space="preserve"> (Адрес подачи Заявок)</w:t>
            </w:r>
            <w:r w:rsidRPr="00294B95">
              <w:rPr>
                <w:sz w:val="22"/>
                <w:szCs w:val="22"/>
              </w:rPr>
              <w:t xml:space="preserve">: </w:t>
            </w:r>
            <w:r w:rsidR="0090066F" w:rsidRPr="00294B95">
              <w:rPr>
                <w:rFonts w:eastAsia="Calibri"/>
                <w:b/>
                <w:sz w:val="22"/>
                <w:szCs w:val="22"/>
              </w:rPr>
              <w:t xml:space="preserve"> </w:t>
            </w:r>
            <w:r w:rsidR="00294B95" w:rsidRPr="00294B95">
              <w:rPr>
                <w:rFonts w:eastAsia="Calibri"/>
                <w:bCs/>
                <w:sz w:val="22"/>
                <w:szCs w:val="22"/>
                <w:lang w:eastAsia="en-US"/>
              </w:rPr>
              <w:t>143026, г. Москва, территория инновационного центра «Сколково», Луговая ул., 4, кор. 2;</w:t>
            </w:r>
          </w:p>
          <w:p w:rsidR="0090066F" w:rsidRPr="00294B95" w:rsidRDefault="00F468B2" w:rsidP="0090066F">
            <w:pPr>
              <w:rPr>
                <w:sz w:val="22"/>
                <w:szCs w:val="22"/>
              </w:rPr>
            </w:pPr>
            <w:r w:rsidRPr="00294B95">
              <w:rPr>
                <w:sz w:val="22"/>
                <w:szCs w:val="22"/>
              </w:rPr>
              <w:t xml:space="preserve"> </w:t>
            </w:r>
            <w:r w:rsidR="0090066F" w:rsidRPr="00294B95">
              <w:rPr>
                <w:sz w:val="22"/>
                <w:szCs w:val="22"/>
              </w:rPr>
              <w:t xml:space="preserve"> </w:t>
            </w:r>
            <w:r w:rsidRPr="00294B95">
              <w:rPr>
                <w:sz w:val="22"/>
                <w:szCs w:val="22"/>
              </w:rPr>
              <w:t xml:space="preserve"> </w:t>
            </w:r>
          </w:p>
          <w:p w:rsidR="008C75AF" w:rsidRDefault="007E1D56" w:rsidP="008C75AF">
            <w:pPr>
              <w:rPr>
                <w:sz w:val="22"/>
                <w:szCs w:val="22"/>
              </w:rPr>
            </w:pPr>
            <w:r w:rsidRPr="00294B95">
              <w:rPr>
                <w:sz w:val="22"/>
                <w:szCs w:val="22"/>
              </w:rPr>
              <w:t>Заявки п</w:t>
            </w:r>
            <w:r w:rsidR="00B52E35" w:rsidRPr="00294B95">
              <w:rPr>
                <w:sz w:val="22"/>
                <w:szCs w:val="22"/>
              </w:rPr>
              <w:t>ринимаются</w:t>
            </w:r>
            <w:r w:rsidRPr="00294B95">
              <w:rPr>
                <w:sz w:val="22"/>
                <w:szCs w:val="22"/>
              </w:rPr>
              <w:t xml:space="preserve"> </w:t>
            </w:r>
            <w:r w:rsidR="00A108DF" w:rsidRPr="00294B95">
              <w:rPr>
                <w:sz w:val="22"/>
                <w:szCs w:val="22"/>
              </w:rPr>
              <w:t xml:space="preserve">ежедневно по рабочим </w:t>
            </w:r>
            <w:r w:rsidR="00A108DF" w:rsidRPr="008C75AF">
              <w:rPr>
                <w:sz w:val="22"/>
                <w:szCs w:val="22"/>
              </w:rPr>
              <w:t>дням</w:t>
            </w:r>
          </w:p>
          <w:p w:rsidR="007E1D56" w:rsidRPr="00294B95" w:rsidRDefault="00A108DF" w:rsidP="008C75AF">
            <w:pPr>
              <w:rPr>
                <w:sz w:val="22"/>
                <w:szCs w:val="22"/>
              </w:rPr>
            </w:pPr>
            <w:r w:rsidRPr="008C75AF">
              <w:rPr>
                <w:sz w:val="22"/>
                <w:szCs w:val="22"/>
              </w:rPr>
              <w:t xml:space="preserve"> </w:t>
            </w:r>
            <w:r w:rsidR="001978D4" w:rsidRPr="008C75AF">
              <w:rPr>
                <w:sz w:val="22"/>
                <w:szCs w:val="22"/>
              </w:rPr>
              <w:t xml:space="preserve">с </w:t>
            </w:r>
            <w:r w:rsidR="00FD000D" w:rsidRPr="008C75AF">
              <w:rPr>
                <w:sz w:val="22"/>
                <w:szCs w:val="22"/>
              </w:rPr>
              <w:t>«</w:t>
            </w:r>
            <w:r w:rsidR="008C75AF" w:rsidRPr="008C75AF">
              <w:rPr>
                <w:sz w:val="22"/>
                <w:szCs w:val="22"/>
              </w:rPr>
              <w:t>30</w:t>
            </w:r>
            <w:r w:rsidR="00FD000D" w:rsidRPr="008C75AF">
              <w:rPr>
                <w:sz w:val="22"/>
                <w:szCs w:val="22"/>
              </w:rPr>
              <w:t xml:space="preserve">» </w:t>
            </w:r>
            <w:r w:rsidR="008C75AF" w:rsidRPr="008C75AF">
              <w:rPr>
                <w:sz w:val="22"/>
                <w:szCs w:val="22"/>
              </w:rPr>
              <w:t xml:space="preserve">марта </w:t>
            </w:r>
            <w:r w:rsidR="001978D4" w:rsidRPr="008C75AF">
              <w:rPr>
                <w:sz w:val="22"/>
                <w:szCs w:val="22"/>
              </w:rPr>
              <w:t>201</w:t>
            </w:r>
            <w:r w:rsidR="00412DD7" w:rsidRPr="008C75AF">
              <w:rPr>
                <w:sz w:val="22"/>
                <w:szCs w:val="22"/>
              </w:rPr>
              <w:t xml:space="preserve">5 </w:t>
            </w:r>
            <w:r w:rsidR="007E1D56" w:rsidRPr="008C75AF">
              <w:rPr>
                <w:sz w:val="22"/>
                <w:szCs w:val="22"/>
              </w:rPr>
              <w:t xml:space="preserve"> года по </w:t>
            </w:r>
            <w:r w:rsidR="00FD000D" w:rsidRPr="008C75AF">
              <w:rPr>
                <w:sz w:val="22"/>
                <w:szCs w:val="22"/>
              </w:rPr>
              <w:t>«</w:t>
            </w:r>
            <w:r w:rsidR="008C75AF" w:rsidRPr="008C75AF">
              <w:rPr>
                <w:sz w:val="22"/>
                <w:szCs w:val="22"/>
              </w:rPr>
              <w:t>7</w:t>
            </w:r>
            <w:r w:rsidR="00FD000D" w:rsidRPr="008C75AF">
              <w:rPr>
                <w:sz w:val="22"/>
                <w:szCs w:val="22"/>
              </w:rPr>
              <w:t xml:space="preserve">» </w:t>
            </w:r>
            <w:r w:rsidR="008C75AF" w:rsidRPr="008C75AF">
              <w:rPr>
                <w:sz w:val="22"/>
                <w:szCs w:val="22"/>
              </w:rPr>
              <w:t>апреля</w:t>
            </w:r>
            <w:r w:rsidR="000C562E" w:rsidRPr="008C75AF">
              <w:rPr>
                <w:sz w:val="22"/>
                <w:szCs w:val="22"/>
              </w:rPr>
              <w:t xml:space="preserve"> </w:t>
            </w:r>
            <w:r w:rsidR="001978D4" w:rsidRPr="008C75AF">
              <w:rPr>
                <w:sz w:val="22"/>
                <w:szCs w:val="22"/>
              </w:rPr>
              <w:t>201</w:t>
            </w:r>
            <w:r w:rsidR="00412DD7" w:rsidRPr="008C75AF">
              <w:rPr>
                <w:sz w:val="22"/>
                <w:szCs w:val="22"/>
              </w:rPr>
              <w:t>5</w:t>
            </w:r>
            <w:r w:rsidR="001978D4" w:rsidRPr="008C75AF">
              <w:rPr>
                <w:sz w:val="22"/>
                <w:szCs w:val="22"/>
              </w:rPr>
              <w:t xml:space="preserve"> </w:t>
            </w:r>
            <w:r w:rsidR="007E1D56" w:rsidRPr="008C75AF">
              <w:rPr>
                <w:sz w:val="22"/>
                <w:szCs w:val="22"/>
              </w:rPr>
              <w:t>года</w:t>
            </w:r>
            <w:r w:rsidRPr="008C75AF">
              <w:rPr>
                <w:sz w:val="22"/>
                <w:szCs w:val="22"/>
              </w:rPr>
              <w:t>,</w:t>
            </w:r>
            <w:r w:rsidR="00992208" w:rsidRPr="008C75AF">
              <w:rPr>
                <w:sz w:val="22"/>
                <w:szCs w:val="22"/>
              </w:rPr>
              <w:t xml:space="preserve"> с 08 час</w:t>
            </w:r>
            <w:r w:rsidR="00FB07E5" w:rsidRPr="008C75AF">
              <w:rPr>
                <w:sz w:val="22"/>
                <w:szCs w:val="22"/>
              </w:rPr>
              <w:t>ов</w:t>
            </w:r>
            <w:r w:rsidR="00992208" w:rsidRPr="008C75AF">
              <w:rPr>
                <w:sz w:val="22"/>
                <w:szCs w:val="22"/>
              </w:rPr>
              <w:t xml:space="preserve"> 30 мин</w:t>
            </w:r>
            <w:r w:rsidR="00FB07E5" w:rsidRPr="008C75AF">
              <w:rPr>
                <w:sz w:val="22"/>
                <w:szCs w:val="22"/>
              </w:rPr>
              <w:t xml:space="preserve">ут </w:t>
            </w:r>
            <w:r w:rsidR="00992208" w:rsidRPr="008C75AF">
              <w:rPr>
                <w:sz w:val="22"/>
                <w:szCs w:val="22"/>
              </w:rPr>
              <w:t xml:space="preserve"> до </w:t>
            </w:r>
            <w:r w:rsidRPr="008C75AF">
              <w:rPr>
                <w:sz w:val="22"/>
                <w:szCs w:val="22"/>
              </w:rPr>
              <w:t xml:space="preserve"> 1</w:t>
            </w:r>
            <w:r w:rsidR="00412DD7" w:rsidRPr="008C75AF">
              <w:rPr>
                <w:sz w:val="22"/>
                <w:szCs w:val="22"/>
              </w:rPr>
              <w:t>7</w:t>
            </w:r>
            <w:r w:rsidRPr="008C75AF">
              <w:rPr>
                <w:sz w:val="22"/>
                <w:szCs w:val="22"/>
              </w:rPr>
              <w:t xml:space="preserve"> часов </w:t>
            </w:r>
            <w:r w:rsidR="00412DD7" w:rsidRPr="008C75AF">
              <w:rPr>
                <w:sz w:val="22"/>
                <w:szCs w:val="22"/>
              </w:rPr>
              <w:t>30</w:t>
            </w:r>
            <w:r w:rsidRPr="008C75AF">
              <w:rPr>
                <w:sz w:val="22"/>
                <w:szCs w:val="22"/>
              </w:rPr>
              <w:t xml:space="preserve"> минут (время московское).</w:t>
            </w:r>
          </w:p>
        </w:tc>
      </w:tr>
      <w:tr w:rsidR="006A5816" w:rsidRPr="00EB7199" w:rsidTr="00AD28D6">
        <w:trPr>
          <w:trHeight w:val="318"/>
        </w:trPr>
        <w:tc>
          <w:tcPr>
            <w:tcW w:w="459" w:type="dxa"/>
            <w:tcMar>
              <w:top w:w="57" w:type="dxa"/>
              <w:left w:w="57" w:type="dxa"/>
              <w:bottom w:w="57" w:type="dxa"/>
              <w:right w:w="57" w:type="dxa"/>
            </w:tcMar>
          </w:tcPr>
          <w:p w:rsidR="006A5816" w:rsidRPr="00EB7199" w:rsidRDefault="001D1994" w:rsidP="002440E8">
            <w:pPr>
              <w:rPr>
                <w:sz w:val="22"/>
                <w:szCs w:val="22"/>
              </w:rPr>
            </w:pPr>
            <w:r>
              <w:rPr>
                <w:sz w:val="22"/>
                <w:szCs w:val="22"/>
              </w:rPr>
              <w:t>8.</w:t>
            </w:r>
          </w:p>
        </w:tc>
        <w:tc>
          <w:tcPr>
            <w:tcW w:w="1952" w:type="dxa"/>
            <w:tcMar>
              <w:top w:w="57" w:type="dxa"/>
              <w:left w:w="57" w:type="dxa"/>
              <w:bottom w:w="57" w:type="dxa"/>
              <w:right w:w="57" w:type="dxa"/>
            </w:tcMar>
          </w:tcPr>
          <w:p w:rsidR="006A5816" w:rsidRPr="00EB7199" w:rsidRDefault="00EA5168" w:rsidP="002440E8">
            <w:pPr>
              <w:rPr>
                <w:sz w:val="22"/>
                <w:szCs w:val="22"/>
                <w:highlight w:val="yellow"/>
              </w:rPr>
            </w:pPr>
            <w:r>
              <w:rPr>
                <w:sz w:val="22"/>
                <w:szCs w:val="22"/>
              </w:rPr>
              <w:t xml:space="preserve">Подпункт </w:t>
            </w:r>
            <w:r w:rsidR="00F520A4" w:rsidRPr="00F520A4">
              <w:rPr>
                <w:sz w:val="22"/>
                <w:szCs w:val="22"/>
              </w:rPr>
              <w:t>3.2.2.16.</w:t>
            </w:r>
          </w:p>
        </w:tc>
        <w:tc>
          <w:tcPr>
            <w:tcW w:w="2693" w:type="dxa"/>
            <w:tcMar>
              <w:top w:w="57" w:type="dxa"/>
              <w:left w:w="57" w:type="dxa"/>
              <w:bottom w:w="57" w:type="dxa"/>
              <w:right w:w="57" w:type="dxa"/>
            </w:tcMar>
          </w:tcPr>
          <w:p w:rsidR="006A5816" w:rsidRPr="00EB7199" w:rsidRDefault="006A5816" w:rsidP="002440E8">
            <w:pPr>
              <w:rPr>
                <w:sz w:val="22"/>
                <w:szCs w:val="22"/>
              </w:rPr>
            </w:pPr>
            <w:r w:rsidRPr="00EB7199">
              <w:rPr>
                <w:sz w:val="22"/>
                <w:szCs w:val="22"/>
              </w:rPr>
              <w:t>Возможность подачи альтернативных предложений</w:t>
            </w:r>
          </w:p>
        </w:tc>
        <w:tc>
          <w:tcPr>
            <w:tcW w:w="5811" w:type="dxa"/>
            <w:tcMar>
              <w:top w:w="57" w:type="dxa"/>
              <w:left w:w="57" w:type="dxa"/>
              <w:bottom w:w="57" w:type="dxa"/>
              <w:right w:w="57" w:type="dxa"/>
            </w:tcMar>
          </w:tcPr>
          <w:p w:rsidR="006A5816" w:rsidRPr="00294B95" w:rsidRDefault="00EF3C4B" w:rsidP="002440E8">
            <w:pPr>
              <w:rPr>
                <w:sz w:val="22"/>
                <w:szCs w:val="22"/>
              </w:rPr>
            </w:pPr>
            <w:r>
              <w:rPr>
                <w:sz w:val="22"/>
                <w:szCs w:val="22"/>
              </w:rPr>
              <w:t>Н</w:t>
            </w:r>
            <w:r w:rsidR="006A5816" w:rsidRPr="00294B95">
              <w:rPr>
                <w:sz w:val="22"/>
                <w:szCs w:val="22"/>
              </w:rPr>
              <w:t xml:space="preserve">е </w:t>
            </w:r>
            <w:proofErr w:type="gramStart"/>
            <w:r w:rsidR="006A5816" w:rsidRPr="00294B95">
              <w:rPr>
                <w:sz w:val="22"/>
                <w:szCs w:val="22"/>
              </w:rPr>
              <w:t>установлена</w:t>
            </w:r>
            <w:proofErr w:type="gramEnd"/>
          </w:p>
        </w:tc>
      </w:tr>
      <w:tr w:rsidR="00CF2C82" w:rsidRPr="00EB7199" w:rsidTr="00AD28D6">
        <w:trPr>
          <w:trHeight w:val="318"/>
        </w:trPr>
        <w:tc>
          <w:tcPr>
            <w:tcW w:w="459" w:type="dxa"/>
            <w:tcMar>
              <w:top w:w="57" w:type="dxa"/>
              <w:left w:w="57" w:type="dxa"/>
              <w:bottom w:w="57" w:type="dxa"/>
              <w:right w:w="57" w:type="dxa"/>
            </w:tcMar>
          </w:tcPr>
          <w:p w:rsidR="00CF2C82" w:rsidRPr="00EB7199" w:rsidRDefault="001D1994" w:rsidP="002440E8">
            <w:pPr>
              <w:rPr>
                <w:sz w:val="22"/>
                <w:szCs w:val="22"/>
              </w:rPr>
            </w:pPr>
            <w:r>
              <w:rPr>
                <w:sz w:val="22"/>
                <w:szCs w:val="22"/>
              </w:rPr>
              <w:t>9.</w:t>
            </w:r>
          </w:p>
        </w:tc>
        <w:tc>
          <w:tcPr>
            <w:tcW w:w="1952" w:type="dxa"/>
            <w:tcMar>
              <w:top w:w="57" w:type="dxa"/>
              <w:left w:w="57" w:type="dxa"/>
              <w:bottom w:w="57" w:type="dxa"/>
              <w:right w:w="57" w:type="dxa"/>
            </w:tcMar>
          </w:tcPr>
          <w:p w:rsidR="00CF2C82" w:rsidRPr="00EB7199" w:rsidRDefault="00EA5168" w:rsidP="002440E8">
            <w:pPr>
              <w:rPr>
                <w:sz w:val="22"/>
                <w:szCs w:val="22"/>
                <w:highlight w:val="yellow"/>
              </w:rPr>
            </w:pPr>
            <w:r>
              <w:rPr>
                <w:sz w:val="22"/>
                <w:szCs w:val="22"/>
              </w:rPr>
              <w:t xml:space="preserve">Пункт </w:t>
            </w:r>
            <w:r w:rsidR="000444B5" w:rsidRPr="000444B5">
              <w:rPr>
                <w:sz w:val="22"/>
                <w:szCs w:val="22"/>
              </w:rPr>
              <w:t>2.1.1.</w:t>
            </w:r>
          </w:p>
        </w:tc>
        <w:tc>
          <w:tcPr>
            <w:tcW w:w="2693" w:type="dxa"/>
            <w:tcMar>
              <w:top w:w="57" w:type="dxa"/>
              <w:left w:w="57" w:type="dxa"/>
              <w:bottom w:w="57" w:type="dxa"/>
              <w:right w:w="57" w:type="dxa"/>
            </w:tcMar>
          </w:tcPr>
          <w:p w:rsidR="00CF2C82" w:rsidRPr="00EB7199" w:rsidRDefault="00CF2C82" w:rsidP="002440E8">
            <w:pPr>
              <w:rPr>
                <w:sz w:val="22"/>
                <w:szCs w:val="22"/>
              </w:rPr>
            </w:pPr>
            <w:r w:rsidRPr="00EB7199">
              <w:rPr>
                <w:sz w:val="22"/>
                <w:szCs w:val="22"/>
              </w:rPr>
              <w:t>Этапы проведения Процедуры</w:t>
            </w:r>
            <w:r w:rsidR="00CF7C7C" w:rsidRPr="00EB7199">
              <w:rPr>
                <w:sz w:val="22"/>
                <w:szCs w:val="22"/>
              </w:rPr>
              <w:t xml:space="preserve"> закупки, сроки их проведения (</w:t>
            </w:r>
            <w:r w:rsidRPr="00EB7199">
              <w:rPr>
                <w:sz w:val="22"/>
                <w:szCs w:val="22"/>
              </w:rPr>
              <w:t xml:space="preserve">в случае проведения многоэтапной процедуры закупки) </w:t>
            </w:r>
          </w:p>
        </w:tc>
        <w:tc>
          <w:tcPr>
            <w:tcW w:w="5811" w:type="dxa"/>
            <w:tcMar>
              <w:top w:w="57" w:type="dxa"/>
              <w:left w:w="57" w:type="dxa"/>
              <w:bottom w:w="57" w:type="dxa"/>
              <w:right w:w="57" w:type="dxa"/>
            </w:tcMar>
          </w:tcPr>
          <w:p w:rsidR="00CF2C82" w:rsidRPr="00294B95" w:rsidRDefault="000A2FED" w:rsidP="002440E8">
            <w:pPr>
              <w:rPr>
                <w:sz w:val="22"/>
                <w:szCs w:val="22"/>
              </w:rPr>
            </w:pPr>
            <w:r w:rsidRPr="00294B95">
              <w:rPr>
                <w:sz w:val="22"/>
                <w:szCs w:val="22"/>
              </w:rPr>
              <w:t>Не применимо</w:t>
            </w:r>
          </w:p>
        </w:tc>
      </w:tr>
      <w:tr w:rsidR="00CF2C82" w:rsidRPr="00EB7199" w:rsidTr="00AD28D6">
        <w:trPr>
          <w:trHeight w:val="318"/>
        </w:trPr>
        <w:tc>
          <w:tcPr>
            <w:tcW w:w="459" w:type="dxa"/>
            <w:tcMar>
              <w:top w:w="57" w:type="dxa"/>
              <w:left w:w="57" w:type="dxa"/>
              <w:bottom w:w="57" w:type="dxa"/>
              <w:right w:w="57" w:type="dxa"/>
            </w:tcMar>
          </w:tcPr>
          <w:p w:rsidR="00CF2C82" w:rsidRPr="00EB7199" w:rsidRDefault="001D1994" w:rsidP="002440E8">
            <w:pPr>
              <w:rPr>
                <w:sz w:val="22"/>
                <w:szCs w:val="22"/>
              </w:rPr>
            </w:pPr>
            <w:r>
              <w:rPr>
                <w:sz w:val="22"/>
                <w:szCs w:val="22"/>
              </w:rPr>
              <w:t>10.</w:t>
            </w:r>
          </w:p>
        </w:tc>
        <w:tc>
          <w:tcPr>
            <w:tcW w:w="1952" w:type="dxa"/>
            <w:tcMar>
              <w:top w:w="57" w:type="dxa"/>
              <w:left w:w="57" w:type="dxa"/>
              <w:bottom w:w="57" w:type="dxa"/>
              <w:right w:w="57" w:type="dxa"/>
            </w:tcMar>
          </w:tcPr>
          <w:p w:rsidR="00CF2C82" w:rsidRPr="00EB7199" w:rsidRDefault="00EA5168" w:rsidP="002440E8">
            <w:pPr>
              <w:rPr>
                <w:sz w:val="22"/>
                <w:szCs w:val="22"/>
                <w:highlight w:val="yellow"/>
              </w:rPr>
            </w:pPr>
            <w:r>
              <w:rPr>
                <w:sz w:val="22"/>
                <w:szCs w:val="22"/>
              </w:rPr>
              <w:t xml:space="preserve">Статья </w:t>
            </w:r>
            <w:r w:rsidR="0031651C" w:rsidRPr="0031651C">
              <w:rPr>
                <w:sz w:val="22"/>
                <w:szCs w:val="22"/>
              </w:rPr>
              <w:t>14.15.</w:t>
            </w:r>
          </w:p>
        </w:tc>
        <w:tc>
          <w:tcPr>
            <w:tcW w:w="2693" w:type="dxa"/>
            <w:tcMar>
              <w:top w:w="57" w:type="dxa"/>
              <w:left w:w="57" w:type="dxa"/>
              <w:bottom w:w="57" w:type="dxa"/>
              <w:right w:w="57" w:type="dxa"/>
            </w:tcMar>
          </w:tcPr>
          <w:p w:rsidR="00CF2C82" w:rsidRPr="00EB7199" w:rsidRDefault="00B52E35" w:rsidP="002440E8">
            <w:pPr>
              <w:rPr>
                <w:sz w:val="22"/>
                <w:szCs w:val="22"/>
              </w:rPr>
            </w:pPr>
            <w:r w:rsidRPr="00EB7199">
              <w:rPr>
                <w:sz w:val="22"/>
                <w:szCs w:val="22"/>
              </w:rPr>
              <w:t>Возможность</w:t>
            </w:r>
            <w:r w:rsidR="001C2BB4" w:rsidRPr="00EB7199">
              <w:rPr>
                <w:sz w:val="22"/>
                <w:szCs w:val="22"/>
              </w:rPr>
              <w:t xml:space="preserve"> проведени</w:t>
            </w:r>
            <w:r w:rsidRPr="00EB7199">
              <w:rPr>
                <w:sz w:val="22"/>
                <w:szCs w:val="22"/>
              </w:rPr>
              <w:t>я</w:t>
            </w:r>
            <w:r w:rsidR="001C2BB4" w:rsidRPr="00EB7199">
              <w:rPr>
                <w:sz w:val="22"/>
                <w:szCs w:val="22"/>
              </w:rPr>
              <w:t xml:space="preserve"> п</w:t>
            </w:r>
            <w:r w:rsidR="00CF2C82" w:rsidRPr="00EB7199">
              <w:rPr>
                <w:sz w:val="22"/>
                <w:szCs w:val="22"/>
              </w:rPr>
              <w:t>ереторжк</w:t>
            </w:r>
            <w:r w:rsidR="001C2BB4" w:rsidRPr="00EB7199">
              <w:rPr>
                <w:sz w:val="22"/>
                <w:szCs w:val="22"/>
              </w:rPr>
              <w:t>и</w:t>
            </w:r>
          </w:p>
        </w:tc>
        <w:tc>
          <w:tcPr>
            <w:tcW w:w="5811" w:type="dxa"/>
            <w:tcMar>
              <w:top w:w="57" w:type="dxa"/>
              <w:left w:w="57" w:type="dxa"/>
              <w:bottom w:w="57" w:type="dxa"/>
              <w:right w:w="57" w:type="dxa"/>
            </w:tcMar>
          </w:tcPr>
          <w:p w:rsidR="00CF2C82" w:rsidRPr="00294B95" w:rsidRDefault="00CF2C82" w:rsidP="00FB07E5">
            <w:pPr>
              <w:rPr>
                <w:sz w:val="22"/>
                <w:szCs w:val="22"/>
              </w:rPr>
            </w:pPr>
            <w:r w:rsidRPr="00294B95">
              <w:rPr>
                <w:sz w:val="22"/>
                <w:szCs w:val="22"/>
              </w:rPr>
              <w:t>Устанавливается</w:t>
            </w:r>
          </w:p>
        </w:tc>
      </w:tr>
      <w:tr w:rsidR="00F7711E" w:rsidRPr="00EB7199" w:rsidTr="00AD28D6">
        <w:trPr>
          <w:trHeight w:val="318"/>
        </w:trPr>
        <w:tc>
          <w:tcPr>
            <w:tcW w:w="459" w:type="dxa"/>
            <w:tcMar>
              <w:top w:w="57" w:type="dxa"/>
              <w:left w:w="57" w:type="dxa"/>
              <w:bottom w:w="57" w:type="dxa"/>
              <w:right w:w="57" w:type="dxa"/>
            </w:tcMar>
          </w:tcPr>
          <w:p w:rsidR="00F7711E" w:rsidRPr="00EB7199" w:rsidRDefault="00213738" w:rsidP="002440E8">
            <w:pPr>
              <w:rPr>
                <w:sz w:val="22"/>
                <w:szCs w:val="22"/>
              </w:rPr>
            </w:pPr>
            <w:r>
              <w:rPr>
                <w:sz w:val="22"/>
                <w:szCs w:val="22"/>
              </w:rPr>
              <w:t>11.</w:t>
            </w:r>
          </w:p>
        </w:tc>
        <w:tc>
          <w:tcPr>
            <w:tcW w:w="1952" w:type="dxa"/>
            <w:tcMar>
              <w:top w:w="57" w:type="dxa"/>
              <w:left w:w="57" w:type="dxa"/>
              <w:bottom w:w="57" w:type="dxa"/>
              <w:right w:w="57" w:type="dxa"/>
            </w:tcMar>
          </w:tcPr>
          <w:p w:rsidR="00F7711E" w:rsidRPr="00EB7199" w:rsidRDefault="00EA5168" w:rsidP="002440E8">
            <w:pPr>
              <w:rPr>
                <w:sz w:val="22"/>
                <w:szCs w:val="22"/>
                <w:highlight w:val="yellow"/>
              </w:rPr>
            </w:pPr>
            <w:r>
              <w:rPr>
                <w:sz w:val="22"/>
                <w:szCs w:val="22"/>
              </w:rPr>
              <w:t xml:space="preserve">Статья </w:t>
            </w:r>
            <w:r w:rsidR="0031651C" w:rsidRPr="0031651C">
              <w:rPr>
                <w:sz w:val="22"/>
                <w:szCs w:val="22"/>
              </w:rPr>
              <w:t>14.10.</w:t>
            </w:r>
          </w:p>
        </w:tc>
        <w:tc>
          <w:tcPr>
            <w:tcW w:w="2693" w:type="dxa"/>
            <w:tcMar>
              <w:top w:w="57" w:type="dxa"/>
              <w:left w:w="57" w:type="dxa"/>
              <w:bottom w:w="57" w:type="dxa"/>
              <w:right w:w="57" w:type="dxa"/>
            </w:tcMar>
          </w:tcPr>
          <w:p w:rsidR="00F7711E" w:rsidRPr="00EB7199" w:rsidRDefault="00F7711E" w:rsidP="002440E8">
            <w:pPr>
              <w:rPr>
                <w:sz w:val="22"/>
                <w:szCs w:val="22"/>
              </w:rPr>
            </w:pPr>
            <w:r w:rsidRPr="00EB7199">
              <w:rPr>
                <w:sz w:val="22"/>
                <w:szCs w:val="22"/>
              </w:rPr>
              <w:t>Возможность проведения Переговоров</w:t>
            </w:r>
          </w:p>
        </w:tc>
        <w:tc>
          <w:tcPr>
            <w:tcW w:w="5811" w:type="dxa"/>
            <w:tcMar>
              <w:top w:w="57" w:type="dxa"/>
              <w:left w:w="57" w:type="dxa"/>
              <w:bottom w:w="57" w:type="dxa"/>
              <w:right w:w="57" w:type="dxa"/>
            </w:tcMar>
          </w:tcPr>
          <w:p w:rsidR="00F7711E" w:rsidRPr="00294B95" w:rsidRDefault="00F7711E" w:rsidP="00FB07E5">
            <w:pPr>
              <w:rPr>
                <w:sz w:val="22"/>
                <w:szCs w:val="22"/>
              </w:rPr>
            </w:pPr>
            <w:r w:rsidRPr="00294B95">
              <w:rPr>
                <w:sz w:val="22"/>
                <w:szCs w:val="22"/>
              </w:rPr>
              <w:t>Устанавливается</w:t>
            </w:r>
          </w:p>
        </w:tc>
      </w:tr>
      <w:tr w:rsidR="00216E96" w:rsidRPr="00EB7199" w:rsidTr="00AD28D6">
        <w:trPr>
          <w:trHeight w:val="1468"/>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12.</w:t>
            </w:r>
          </w:p>
        </w:tc>
        <w:tc>
          <w:tcPr>
            <w:tcW w:w="1952" w:type="dxa"/>
            <w:tcMar>
              <w:top w:w="57" w:type="dxa"/>
              <w:left w:w="57" w:type="dxa"/>
              <w:bottom w:w="57" w:type="dxa"/>
              <w:right w:w="57" w:type="dxa"/>
            </w:tcMar>
          </w:tcPr>
          <w:p w:rsidR="00216E96" w:rsidRPr="00EB7199" w:rsidRDefault="00EA5168" w:rsidP="002440E8">
            <w:pPr>
              <w:rPr>
                <w:sz w:val="22"/>
                <w:szCs w:val="22"/>
                <w:highlight w:val="yellow"/>
              </w:rPr>
            </w:pPr>
            <w:r>
              <w:rPr>
                <w:sz w:val="22"/>
                <w:szCs w:val="22"/>
              </w:rPr>
              <w:t xml:space="preserve">Статья </w:t>
            </w:r>
            <w:r w:rsidR="00216E96" w:rsidRPr="0031651C">
              <w:rPr>
                <w:sz w:val="22"/>
                <w:szCs w:val="22"/>
              </w:rPr>
              <w:t>2.1</w:t>
            </w:r>
            <w:r w:rsidR="0031651C" w:rsidRPr="0031651C">
              <w:rPr>
                <w:sz w:val="22"/>
                <w:szCs w:val="22"/>
              </w:rPr>
              <w:t>.</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Предмет Процедуры закупки</w:t>
            </w:r>
          </w:p>
          <w:p w:rsidR="00216E96" w:rsidRPr="00EB7199" w:rsidRDefault="00216E96" w:rsidP="002440E8">
            <w:pPr>
              <w:rPr>
                <w:sz w:val="22"/>
                <w:szCs w:val="22"/>
              </w:rPr>
            </w:pPr>
            <w:r w:rsidRPr="00EB7199">
              <w:rPr>
                <w:sz w:val="22"/>
                <w:szCs w:val="22"/>
              </w:rPr>
              <w:t>(краткая характеристика, количество поставляемого товара, объем выполняемых работ, оказываемых услуг)</w:t>
            </w:r>
          </w:p>
        </w:tc>
        <w:tc>
          <w:tcPr>
            <w:tcW w:w="5811" w:type="dxa"/>
            <w:tcMar>
              <w:top w:w="57" w:type="dxa"/>
              <w:left w:w="57" w:type="dxa"/>
              <w:bottom w:w="57" w:type="dxa"/>
              <w:right w:w="57" w:type="dxa"/>
            </w:tcMar>
          </w:tcPr>
          <w:p w:rsidR="00421A0B" w:rsidRPr="00294B95" w:rsidRDefault="00421A0B" w:rsidP="00421A0B">
            <w:pPr>
              <w:rPr>
                <w:sz w:val="22"/>
                <w:szCs w:val="22"/>
              </w:rPr>
            </w:pPr>
            <w:r w:rsidRPr="00294B95">
              <w:rPr>
                <w:sz w:val="22"/>
                <w:szCs w:val="22"/>
              </w:rPr>
              <w:t>Поставка товаров для офиса:</w:t>
            </w:r>
          </w:p>
          <w:p w:rsidR="00421A0B" w:rsidRPr="00294B95" w:rsidRDefault="00421A0B" w:rsidP="00421A0B">
            <w:pPr>
              <w:rPr>
                <w:sz w:val="22"/>
                <w:szCs w:val="22"/>
              </w:rPr>
            </w:pPr>
            <w:r w:rsidRPr="00294B95">
              <w:rPr>
                <w:sz w:val="22"/>
                <w:szCs w:val="22"/>
              </w:rPr>
              <w:t>-бумага и бумажная продукция;</w:t>
            </w:r>
          </w:p>
          <w:p w:rsidR="00421A0B" w:rsidRPr="00294B95" w:rsidRDefault="00421A0B" w:rsidP="00421A0B">
            <w:pPr>
              <w:rPr>
                <w:sz w:val="22"/>
                <w:szCs w:val="22"/>
              </w:rPr>
            </w:pPr>
            <w:r w:rsidRPr="00294B95">
              <w:rPr>
                <w:sz w:val="22"/>
                <w:szCs w:val="22"/>
              </w:rPr>
              <w:t>-расходные материалы для оргтехники;</w:t>
            </w:r>
          </w:p>
          <w:p w:rsidR="00421A0B" w:rsidRPr="00294B95" w:rsidRDefault="00421A0B" w:rsidP="00421A0B">
            <w:pPr>
              <w:rPr>
                <w:sz w:val="22"/>
                <w:szCs w:val="22"/>
              </w:rPr>
            </w:pPr>
            <w:r w:rsidRPr="00294B95">
              <w:rPr>
                <w:sz w:val="22"/>
                <w:szCs w:val="22"/>
              </w:rPr>
              <w:t>-папки, системы архивации документов;</w:t>
            </w:r>
          </w:p>
          <w:p w:rsidR="00421A0B" w:rsidRPr="00294B95" w:rsidRDefault="00421A0B" w:rsidP="00421A0B">
            <w:pPr>
              <w:rPr>
                <w:sz w:val="22"/>
                <w:szCs w:val="22"/>
              </w:rPr>
            </w:pPr>
            <w:r w:rsidRPr="00294B95">
              <w:rPr>
                <w:sz w:val="22"/>
                <w:szCs w:val="22"/>
              </w:rPr>
              <w:t>-письменные и чертежные принадлежности;</w:t>
            </w:r>
          </w:p>
          <w:p w:rsidR="00421A0B" w:rsidRPr="00294B95" w:rsidRDefault="00421A0B" w:rsidP="00421A0B">
            <w:pPr>
              <w:rPr>
                <w:sz w:val="22"/>
                <w:szCs w:val="22"/>
              </w:rPr>
            </w:pPr>
            <w:r w:rsidRPr="00294B95">
              <w:rPr>
                <w:sz w:val="22"/>
                <w:szCs w:val="22"/>
              </w:rPr>
              <w:t>-офисные принадлежности;</w:t>
            </w:r>
          </w:p>
          <w:p w:rsidR="00421A0B" w:rsidRPr="00294B95" w:rsidRDefault="00421A0B" w:rsidP="00421A0B">
            <w:pPr>
              <w:rPr>
                <w:sz w:val="22"/>
                <w:szCs w:val="22"/>
              </w:rPr>
            </w:pPr>
            <w:r w:rsidRPr="00294B95">
              <w:rPr>
                <w:sz w:val="22"/>
                <w:szCs w:val="22"/>
              </w:rPr>
              <w:t>-демонстрационное оборудование;</w:t>
            </w:r>
          </w:p>
          <w:p w:rsidR="00421A0B" w:rsidRPr="00294B95" w:rsidRDefault="00421A0B" w:rsidP="00421A0B">
            <w:pPr>
              <w:rPr>
                <w:sz w:val="22"/>
                <w:szCs w:val="22"/>
              </w:rPr>
            </w:pPr>
            <w:r w:rsidRPr="00294B95">
              <w:rPr>
                <w:sz w:val="22"/>
                <w:szCs w:val="22"/>
              </w:rPr>
              <w:t>-компьютерные аксессуары;</w:t>
            </w:r>
            <w:r w:rsidR="00562014">
              <w:rPr>
                <w:sz w:val="22"/>
                <w:szCs w:val="22"/>
              </w:rPr>
              <w:t xml:space="preserve"> </w:t>
            </w:r>
          </w:p>
          <w:p w:rsidR="00562014" w:rsidRDefault="00562014" w:rsidP="00421A0B">
            <w:pPr>
              <w:rPr>
                <w:sz w:val="22"/>
                <w:szCs w:val="22"/>
              </w:rPr>
            </w:pPr>
            <w:r>
              <w:rPr>
                <w:sz w:val="22"/>
                <w:szCs w:val="22"/>
              </w:rPr>
              <w:t xml:space="preserve">-офисная мебель (кресло офисное); </w:t>
            </w:r>
          </w:p>
          <w:p w:rsidR="00421A0B" w:rsidRPr="00294B95" w:rsidRDefault="00421A0B" w:rsidP="00421A0B">
            <w:pPr>
              <w:rPr>
                <w:sz w:val="22"/>
                <w:szCs w:val="22"/>
              </w:rPr>
            </w:pPr>
            <w:r w:rsidRPr="00294B95">
              <w:rPr>
                <w:sz w:val="22"/>
                <w:szCs w:val="22"/>
              </w:rPr>
              <w:t xml:space="preserve">-полиграфическая </w:t>
            </w:r>
            <w:r w:rsidR="00294B95">
              <w:rPr>
                <w:sz w:val="22"/>
                <w:szCs w:val="22"/>
              </w:rPr>
              <w:t xml:space="preserve">и рекламная </w:t>
            </w:r>
            <w:r w:rsidR="00FB07E5">
              <w:rPr>
                <w:sz w:val="22"/>
                <w:szCs w:val="22"/>
              </w:rPr>
              <w:t>продукция (визитные карточки), нанесение логотипа на заказанную продукцию.</w:t>
            </w:r>
          </w:p>
          <w:p w:rsidR="00216E96" w:rsidRPr="00294B95" w:rsidRDefault="00421A0B" w:rsidP="00C25E46">
            <w:pPr>
              <w:rPr>
                <w:sz w:val="22"/>
                <w:szCs w:val="22"/>
              </w:rPr>
            </w:pPr>
            <w:r w:rsidRPr="00294B95">
              <w:rPr>
                <w:sz w:val="22"/>
                <w:szCs w:val="22"/>
              </w:rPr>
              <w:t xml:space="preserve">Перечень основных (примерных) товаров необходимых к закупке указан в </w:t>
            </w:r>
            <w:r w:rsidR="00431550" w:rsidRPr="00294B95">
              <w:rPr>
                <w:sz w:val="22"/>
                <w:szCs w:val="22"/>
              </w:rPr>
              <w:t xml:space="preserve">Форме </w:t>
            </w:r>
            <w:r w:rsidR="00C25E46" w:rsidRPr="00294B95">
              <w:rPr>
                <w:sz w:val="22"/>
                <w:szCs w:val="22"/>
              </w:rPr>
              <w:t>Заявки.</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13.</w:t>
            </w:r>
          </w:p>
        </w:tc>
        <w:tc>
          <w:tcPr>
            <w:tcW w:w="1952" w:type="dxa"/>
            <w:tcMar>
              <w:top w:w="57" w:type="dxa"/>
              <w:left w:w="57" w:type="dxa"/>
              <w:bottom w:w="57" w:type="dxa"/>
              <w:right w:w="57" w:type="dxa"/>
            </w:tcMar>
          </w:tcPr>
          <w:p w:rsidR="00216E96" w:rsidRPr="00EB7199" w:rsidRDefault="00EA5168" w:rsidP="002440E8">
            <w:pPr>
              <w:rPr>
                <w:sz w:val="22"/>
                <w:szCs w:val="22"/>
                <w:highlight w:val="yellow"/>
              </w:rPr>
            </w:pPr>
            <w:r>
              <w:rPr>
                <w:sz w:val="22"/>
                <w:szCs w:val="22"/>
              </w:rPr>
              <w:t xml:space="preserve">Статья </w:t>
            </w:r>
            <w:r w:rsidR="00646DE7" w:rsidRPr="00646DE7">
              <w:rPr>
                <w:sz w:val="22"/>
                <w:szCs w:val="22"/>
              </w:rPr>
              <w:t>18.3.</w:t>
            </w:r>
          </w:p>
        </w:tc>
        <w:tc>
          <w:tcPr>
            <w:tcW w:w="2693" w:type="dxa"/>
            <w:tcMar>
              <w:top w:w="57" w:type="dxa"/>
              <w:left w:w="57" w:type="dxa"/>
              <w:bottom w:w="57" w:type="dxa"/>
              <w:right w:w="57" w:type="dxa"/>
            </w:tcMar>
          </w:tcPr>
          <w:p w:rsidR="00216E96" w:rsidRPr="00EB7199" w:rsidRDefault="00216E96" w:rsidP="00E63A2B">
            <w:pPr>
              <w:rPr>
                <w:sz w:val="22"/>
                <w:szCs w:val="22"/>
              </w:rPr>
            </w:pPr>
            <w:r w:rsidRPr="00EB7199">
              <w:rPr>
                <w:sz w:val="22"/>
                <w:szCs w:val="22"/>
              </w:rPr>
              <w:t>Место, условия и срок поставки товаров, выполнения работ, оказания услуг</w:t>
            </w:r>
          </w:p>
        </w:tc>
        <w:tc>
          <w:tcPr>
            <w:tcW w:w="5811" w:type="dxa"/>
            <w:tcMar>
              <w:top w:w="57" w:type="dxa"/>
              <w:left w:w="57" w:type="dxa"/>
              <w:bottom w:w="57" w:type="dxa"/>
              <w:right w:w="57" w:type="dxa"/>
            </w:tcMar>
          </w:tcPr>
          <w:p w:rsidR="00946311" w:rsidRPr="00294B95" w:rsidRDefault="00216E96" w:rsidP="002440E8">
            <w:pPr>
              <w:rPr>
                <w:sz w:val="22"/>
                <w:szCs w:val="22"/>
                <w:u w:val="single"/>
              </w:rPr>
            </w:pPr>
            <w:r w:rsidRPr="00294B95">
              <w:rPr>
                <w:sz w:val="22"/>
                <w:szCs w:val="22"/>
                <w:u w:val="single"/>
              </w:rPr>
              <w:t xml:space="preserve">Место поставки товаров, выполнения работ, оказания услуг: </w:t>
            </w:r>
          </w:p>
          <w:p w:rsidR="00294B95" w:rsidRPr="00294B95" w:rsidRDefault="00447ED6" w:rsidP="00294B95">
            <w:pPr>
              <w:spacing w:line="276" w:lineRule="auto"/>
              <w:jc w:val="both"/>
              <w:rPr>
                <w:rFonts w:eastAsia="Calibri"/>
                <w:bCs/>
                <w:sz w:val="22"/>
                <w:szCs w:val="22"/>
                <w:lang w:eastAsia="en-US"/>
              </w:rPr>
            </w:pPr>
            <w:r w:rsidRPr="00294B95">
              <w:rPr>
                <w:sz w:val="22"/>
                <w:szCs w:val="22"/>
              </w:rPr>
              <w:t xml:space="preserve">Офис </w:t>
            </w:r>
            <w:r w:rsidR="00CF11BE" w:rsidRPr="00294B95">
              <w:rPr>
                <w:sz w:val="22"/>
                <w:szCs w:val="22"/>
              </w:rPr>
              <w:t xml:space="preserve">(склад) </w:t>
            </w:r>
            <w:r w:rsidRPr="00294B95">
              <w:rPr>
                <w:sz w:val="22"/>
                <w:szCs w:val="22"/>
              </w:rPr>
              <w:t>Заказчика по адресу:</w:t>
            </w:r>
            <w:r w:rsidR="00294B95" w:rsidRPr="00294B95">
              <w:rPr>
                <w:sz w:val="22"/>
                <w:szCs w:val="22"/>
              </w:rPr>
              <w:t xml:space="preserve"> </w:t>
            </w:r>
            <w:r w:rsidR="00294B95" w:rsidRPr="00294B95">
              <w:rPr>
                <w:rFonts w:eastAsia="Calibri"/>
                <w:bCs/>
                <w:sz w:val="22"/>
                <w:szCs w:val="22"/>
                <w:lang w:eastAsia="en-US"/>
              </w:rPr>
              <w:t>143026, г. Москва, территория инновационного центра «Сколково», Луговая ул., 4, кор. 2;</w:t>
            </w:r>
          </w:p>
          <w:p w:rsidR="00216E96" w:rsidRPr="00294B95" w:rsidRDefault="00216E96" w:rsidP="002440E8">
            <w:pPr>
              <w:rPr>
                <w:sz w:val="22"/>
                <w:szCs w:val="22"/>
                <w:u w:val="single"/>
              </w:rPr>
            </w:pPr>
            <w:r w:rsidRPr="00294B95">
              <w:rPr>
                <w:sz w:val="22"/>
                <w:szCs w:val="22"/>
                <w:u w:val="single"/>
              </w:rPr>
              <w:t xml:space="preserve">Условия поставки товаров, выполнения работ, оказания услуг: </w:t>
            </w:r>
          </w:p>
          <w:p w:rsidR="00677138" w:rsidRPr="00294B95" w:rsidRDefault="00447ED6" w:rsidP="00677138">
            <w:pPr>
              <w:pStyle w:val="ab"/>
              <w:numPr>
                <w:ilvl w:val="0"/>
                <w:numId w:val="20"/>
              </w:numPr>
              <w:ind w:left="368" w:hanging="368"/>
              <w:rPr>
                <w:sz w:val="22"/>
                <w:szCs w:val="22"/>
              </w:rPr>
            </w:pPr>
            <w:r w:rsidRPr="00294B95">
              <w:rPr>
                <w:sz w:val="22"/>
                <w:szCs w:val="22"/>
              </w:rPr>
              <w:t>отгрузка товар</w:t>
            </w:r>
            <w:r w:rsidR="00BE5EFC" w:rsidRPr="00294B95">
              <w:rPr>
                <w:sz w:val="22"/>
                <w:szCs w:val="22"/>
              </w:rPr>
              <w:t>а</w:t>
            </w:r>
            <w:r w:rsidRPr="00294B95">
              <w:rPr>
                <w:sz w:val="22"/>
                <w:szCs w:val="22"/>
              </w:rPr>
              <w:t xml:space="preserve"> </w:t>
            </w:r>
            <w:r w:rsidR="00ED6981" w:rsidRPr="00294B95">
              <w:rPr>
                <w:sz w:val="22"/>
                <w:szCs w:val="22"/>
              </w:rPr>
              <w:t>силами и за счет</w:t>
            </w:r>
            <w:r w:rsidRPr="00294B95">
              <w:rPr>
                <w:sz w:val="22"/>
                <w:szCs w:val="22"/>
              </w:rPr>
              <w:t xml:space="preserve"> </w:t>
            </w:r>
            <w:r w:rsidR="00931D66">
              <w:rPr>
                <w:sz w:val="22"/>
                <w:szCs w:val="22"/>
              </w:rPr>
              <w:t xml:space="preserve">Поставщика </w:t>
            </w:r>
            <w:r w:rsidR="00CF11BE" w:rsidRPr="00294B95">
              <w:rPr>
                <w:sz w:val="22"/>
                <w:szCs w:val="22"/>
              </w:rPr>
              <w:t>на склад Заказчика</w:t>
            </w:r>
            <w:r w:rsidR="00677138" w:rsidRPr="00294B95">
              <w:rPr>
                <w:sz w:val="22"/>
                <w:szCs w:val="22"/>
              </w:rPr>
              <w:t>;</w:t>
            </w:r>
          </w:p>
          <w:p w:rsidR="00ED6981" w:rsidRPr="00294B95" w:rsidRDefault="00BE5EFC" w:rsidP="00CF11BE">
            <w:pPr>
              <w:pStyle w:val="ab"/>
              <w:numPr>
                <w:ilvl w:val="0"/>
                <w:numId w:val="20"/>
              </w:numPr>
              <w:ind w:left="368" w:hanging="368"/>
              <w:rPr>
                <w:sz w:val="22"/>
                <w:szCs w:val="22"/>
              </w:rPr>
            </w:pPr>
            <w:r w:rsidRPr="00294B95">
              <w:rPr>
                <w:sz w:val="22"/>
                <w:szCs w:val="22"/>
              </w:rPr>
              <w:t>поставка</w:t>
            </w:r>
            <w:r w:rsidR="00CF11BE" w:rsidRPr="00294B95">
              <w:rPr>
                <w:sz w:val="22"/>
                <w:szCs w:val="22"/>
              </w:rPr>
              <w:t xml:space="preserve"> товар</w:t>
            </w:r>
            <w:r w:rsidRPr="00294B95">
              <w:rPr>
                <w:sz w:val="22"/>
                <w:szCs w:val="22"/>
              </w:rPr>
              <w:t xml:space="preserve">а </w:t>
            </w:r>
            <w:r w:rsidR="00CF11BE" w:rsidRPr="00294B95">
              <w:rPr>
                <w:sz w:val="22"/>
                <w:szCs w:val="22"/>
              </w:rPr>
              <w:t>в течение 3</w:t>
            </w:r>
            <w:r w:rsidRPr="00294B95">
              <w:rPr>
                <w:sz w:val="22"/>
                <w:szCs w:val="22"/>
              </w:rPr>
              <w:t xml:space="preserve"> (трех)</w:t>
            </w:r>
            <w:r w:rsidR="00CF11BE" w:rsidRPr="00294B95">
              <w:rPr>
                <w:sz w:val="22"/>
                <w:szCs w:val="22"/>
              </w:rPr>
              <w:t xml:space="preserve"> рабочих дней с момента получения заявки</w:t>
            </w:r>
            <w:r w:rsidR="00ED6981" w:rsidRPr="00294B95">
              <w:rPr>
                <w:sz w:val="22"/>
                <w:szCs w:val="22"/>
              </w:rPr>
              <w:t xml:space="preserve">; </w:t>
            </w:r>
          </w:p>
          <w:p w:rsidR="00CF11BE" w:rsidRPr="00294B95" w:rsidRDefault="00ED6981" w:rsidP="00CF11BE">
            <w:pPr>
              <w:pStyle w:val="ab"/>
              <w:numPr>
                <w:ilvl w:val="0"/>
                <w:numId w:val="20"/>
              </w:numPr>
              <w:ind w:left="368" w:hanging="368"/>
              <w:rPr>
                <w:sz w:val="22"/>
                <w:szCs w:val="22"/>
              </w:rPr>
            </w:pPr>
            <w:r w:rsidRPr="00294B95">
              <w:rPr>
                <w:sz w:val="22"/>
                <w:szCs w:val="22"/>
              </w:rPr>
              <w:t xml:space="preserve">сборка мебели представителями Исполнителя </w:t>
            </w:r>
            <w:r w:rsidR="005956D6" w:rsidRPr="00294B95">
              <w:rPr>
                <w:sz w:val="22"/>
                <w:szCs w:val="22"/>
              </w:rPr>
              <w:t xml:space="preserve">и за счет Исполнителя </w:t>
            </w:r>
            <w:r w:rsidRPr="00294B95">
              <w:rPr>
                <w:sz w:val="22"/>
                <w:szCs w:val="22"/>
              </w:rPr>
              <w:t xml:space="preserve">в течение </w:t>
            </w:r>
            <w:r w:rsidR="004E5755">
              <w:rPr>
                <w:sz w:val="22"/>
                <w:szCs w:val="22"/>
              </w:rPr>
              <w:t xml:space="preserve"> </w:t>
            </w:r>
            <w:r w:rsidR="000D17B7">
              <w:rPr>
                <w:sz w:val="22"/>
                <w:szCs w:val="22"/>
              </w:rPr>
              <w:t>3 рабочих</w:t>
            </w:r>
            <w:r w:rsidRPr="00294B95">
              <w:rPr>
                <w:sz w:val="22"/>
                <w:szCs w:val="22"/>
              </w:rPr>
              <w:t xml:space="preserve"> дней после поставки товара.</w:t>
            </w:r>
          </w:p>
          <w:p w:rsidR="00833603" w:rsidRPr="00294B95" w:rsidRDefault="00216E96" w:rsidP="00833603">
            <w:pPr>
              <w:rPr>
                <w:sz w:val="22"/>
                <w:szCs w:val="22"/>
                <w:u w:val="single"/>
              </w:rPr>
            </w:pPr>
            <w:r w:rsidRPr="00294B95">
              <w:rPr>
                <w:sz w:val="22"/>
                <w:szCs w:val="22"/>
                <w:u w:val="single"/>
              </w:rPr>
              <w:t xml:space="preserve">Срок поставки товаров, выполнения работ, оказания услуг: </w:t>
            </w:r>
          </w:p>
          <w:p w:rsidR="00216E96" w:rsidRPr="00294B95" w:rsidRDefault="00447ED6" w:rsidP="00833603">
            <w:pPr>
              <w:pStyle w:val="ab"/>
              <w:numPr>
                <w:ilvl w:val="0"/>
                <w:numId w:val="20"/>
              </w:numPr>
              <w:ind w:left="368" w:hanging="368"/>
              <w:rPr>
                <w:sz w:val="22"/>
                <w:szCs w:val="22"/>
              </w:rPr>
            </w:pPr>
            <w:r w:rsidRPr="00294B95">
              <w:rPr>
                <w:sz w:val="22"/>
                <w:szCs w:val="22"/>
              </w:rPr>
              <w:t>начало оказания услуг не позднее 2 (двух) календарных дней с момента заключения Договора</w:t>
            </w:r>
            <w:r w:rsidR="00833603" w:rsidRPr="00294B95">
              <w:rPr>
                <w:sz w:val="22"/>
                <w:szCs w:val="22"/>
              </w:rPr>
              <w:t>;</w:t>
            </w:r>
          </w:p>
          <w:p w:rsidR="00833603" w:rsidRPr="00294B95" w:rsidRDefault="00F71419" w:rsidP="00833603">
            <w:pPr>
              <w:pStyle w:val="ab"/>
              <w:numPr>
                <w:ilvl w:val="0"/>
                <w:numId w:val="20"/>
              </w:numPr>
              <w:ind w:left="368" w:hanging="368"/>
              <w:rPr>
                <w:sz w:val="22"/>
                <w:szCs w:val="22"/>
              </w:rPr>
            </w:pPr>
            <w:r w:rsidRPr="00294B95">
              <w:rPr>
                <w:sz w:val="22"/>
                <w:szCs w:val="22"/>
              </w:rPr>
              <w:t>Срок действия рамочного договора – 1 год</w:t>
            </w:r>
            <w:r w:rsidR="00833603" w:rsidRPr="00294B95">
              <w:rPr>
                <w:sz w:val="22"/>
                <w:szCs w:val="22"/>
              </w:rPr>
              <w:t>.</w:t>
            </w:r>
          </w:p>
        </w:tc>
      </w:tr>
      <w:tr w:rsidR="00FB5013" w:rsidRPr="00EB7199" w:rsidTr="00AD28D6">
        <w:trPr>
          <w:trHeight w:val="675"/>
        </w:trPr>
        <w:tc>
          <w:tcPr>
            <w:tcW w:w="459" w:type="dxa"/>
            <w:tcMar>
              <w:top w:w="57" w:type="dxa"/>
              <w:left w:w="57" w:type="dxa"/>
              <w:bottom w:w="57" w:type="dxa"/>
              <w:right w:w="57" w:type="dxa"/>
            </w:tcMar>
          </w:tcPr>
          <w:p w:rsidR="00FB5013" w:rsidRPr="00EB7199" w:rsidRDefault="00213738" w:rsidP="002440E8">
            <w:pPr>
              <w:rPr>
                <w:sz w:val="22"/>
                <w:szCs w:val="22"/>
              </w:rPr>
            </w:pPr>
            <w:r>
              <w:rPr>
                <w:sz w:val="22"/>
                <w:szCs w:val="22"/>
              </w:rPr>
              <w:t>14.</w:t>
            </w:r>
          </w:p>
        </w:tc>
        <w:tc>
          <w:tcPr>
            <w:tcW w:w="1952" w:type="dxa"/>
            <w:tcMar>
              <w:top w:w="57" w:type="dxa"/>
              <w:left w:w="57" w:type="dxa"/>
              <w:bottom w:w="57" w:type="dxa"/>
              <w:right w:w="57" w:type="dxa"/>
            </w:tcMar>
          </w:tcPr>
          <w:p w:rsidR="00FB5013" w:rsidRPr="00EB7199" w:rsidRDefault="00EA5168" w:rsidP="002440E8">
            <w:pPr>
              <w:rPr>
                <w:sz w:val="22"/>
                <w:szCs w:val="22"/>
                <w:highlight w:val="yellow"/>
              </w:rPr>
            </w:pPr>
            <w:r>
              <w:rPr>
                <w:sz w:val="22"/>
                <w:szCs w:val="22"/>
              </w:rPr>
              <w:t xml:space="preserve">Раздел </w:t>
            </w:r>
            <w:r w:rsidRPr="00EA5168">
              <w:rPr>
                <w:sz w:val="22"/>
                <w:szCs w:val="22"/>
              </w:rPr>
              <w:t>11.</w:t>
            </w:r>
          </w:p>
        </w:tc>
        <w:tc>
          <w:tcPr>
            <w:tcW w:w="2693" w:type="dxa"/>
            <w:tcMar>
              <w:top w:w="57" w:type="dxa"/>
              <w:left w:w="57" w:type="dxa"/>
              <w:bottom w:w="57" w:type="dxa"/>
              <w:right w:w="57" w:type="dxa"/>
            </w:tcMar>
          </w:tcPr>
          <w:p w:rsidR="00FB5013" w:rsidRPr="00EB7199" w:rsidRDefault="00F7711E" w:rsidP="002440E8">
            <w:pPr>
              <w:rPr>
                <w:sz w:val="22"/>
                <w:szCs w:val="22"/>
              </w:rPr>
            </w:pPr>
            <w:r w:rsidRPr="00EB7199">
              <w:rPr>
                <w:sz w:val="22"/>
                <w:szCs w:val="22"/>
              </w:rPr>
              <w:t>Посещение У</w:t>
            </w:r>
            <w:r w:rsidR="00FB5013" w:rsidRPr="00EB7199">
              <w:rPr>
                <w:sz w:val="22"/>
                <w:szCs w:val="22"/>
              </w:rPr>
              <w:t>частниками</w:t>
            </w:r>
            <w:r w:rsidRPr="00EB7199">
              <w:rPr>
                <w:sz w:val="22"/>
                <w:szCs w:val="22"/>
              </w:rPr>
              <w:t xml:space="preserve"> </w:t>
            </w:r>
            <w:r w:rsidR="007C56D3" w:rsidRPr="00EB7199">
              <w:rPr>
                <w:sz w:val="22"/>
                <w:szCs w:val="22"/>
              </w:rPr>
              <w:t xml:space="preserve">Процедуры </w:t>
            </w:r>
            <w:r w:rsidRPr="00EB7199">
              <w:rPr>
                <w:sz w:val="22"/>
                <w:szCs w:val="22"/>
              </w:rPr>
              <w:t>закупки</w:t>
            </w:r>
            <w:r w:rsidR="00FB5013" w:rsidRPr="00EB7199">
              <w:rPr>
                <w:sz w:val="22"/>
                <w:szCs w:val="22"/>
              </w:rPr>
              <w:t xml:space="preserve"> места</w:t>
            </w:r>
            <w:r w:rsidRPr="00EB7199">
              <w:rPr>
                <w:sz w:val="22"/>
                <w:szCs w:val="22"/>
              </w:rPr>
              <w:t xml:space="preserve"> по</w:t>
            </w:r>
            <w:r w:rsidR="003013F7">
              <w:rPr>
                <w:sz w:val="22"/>
                <w:szCs w:val="22"/>
              </w:rPr>
              <w:t>ставки товара, выполнения работ</w:t>
            </w:r>
            <w:r w:rsidRPr="00EB7199">
              <w:rPr>
                <w:sz w:val="22"/>
                <w:szCs w:val="22"/>
              </w:rPr>
              <w:t>, оказания услуг</w:t>
            </w:r>
          </w:p>
        </w:tc>
        <w:tc>
          <w:tcPr>
            <w:tcW w:w="5811" w:type="dxa"/>
            <w:tcMar>
              <w:top w:w="57" w:type="dxa"/>
              <w:left w:w="57" w:type="dxa"/>
              <w:bottom w:w="57" w:type="dxa"/>
              <w:right w:w="57" w:type="dxa"/>
            </w:tcMar>
          </w:tcPr>
          <w:p w:rsidR="00FB5013" w:rsidRPr="00294B95" w:rsidRDefault="00FB07E5" w:rsidP="002440E8">
            <w:pPr>
              <w:rPr>
                <w:sz w:val="22"/>
                <w:szCs w:val="22"/>
              </w:rPr>
            </w:pPr>
            <w:r>
              <w:rPr>
                <w:sz w:val="22"/>
                <w:szCs w:val="22"/>
              </w:rPr>
              <w:t>Н</w:t>
            </w:r>
            <w:r w:rsidR="00F7711E" w:rsidRPr="00294B95">
              <w:rPr>
                <w:sz w:val="22"/>
                <w:szCs w:val="22"/>
              </w:rPr>
              <w:t>е предусмотрено</w:t>
            </w:r>
          </w:p>
          <w:p w:rsidR="00F7711E" w:rsidRPr="00294B95" w:rsidRDefault="00F7711E" w:rsidP="00FF6580">
            <w:pPr>
              <w:rPr>
                <w:sz w:val="22"/>
                <w:szCs w:val="22"/>
              </w:rPr>
            </w:pPr>
          </w:p>
        </w:tc>
      </w:tr>
      <w:tr w:rsidR="00982DF6" w:rsidRPr="00EB7199" w:rsidTr="00AD28D6">
        <w:trPr>
          <w:trHeight w:val="675"/>
        </w:trPr>
        <w:tc>
          <w:tcPr>
            <w:tcW w:w="459" w:type="dxa"/>
            <w:tcMar>
              <w:top w:w="57" w:type="dxa"/>
              <w:left w:w="57" w:type="dxa"/>
              <w:bottom w:w="57" w:type="dxa"/>
              <w:right w:w="57" w:type="dxa"/>
            </w:tcMar>
          </w:tcPr>
          <w:p w:rsidR="00982DF6" w:rsidRPr="00EB7199" w:rsidRDefault="00213738" w:rsidP="002440E8">
            <w:pPr>
              <w:rPr>
                <w:sz w:val="22"/>
                <w:szCs w:val="22"/>
              </w:rPr>
            </w:pPr>
            <w:r>
              <w:rPr>
                <w:sz w:val="22"/>
                <w:szCs w:val="22"/>
              </w:rPr>
              <w:t>15.</w:t>
            </w:r>
          </w:p>
        </w:tc>
        <w:tc>
          <w:tcPr>
            <w:tcW w:w="1952" w:type="dxa"/>
            <w:tcMar>
              <w:top w:w="57" w:type="dxa"/>
              <w:left w:w="57" w:type="dxa"/>
              <w:bottom w:w="57" w:type="dxa"/>
              <w:right w:w="57" w:type="dxa"/>
            </w:tcMar>
          </w:tcPr>
          <w:p w:rsidR="00982DF6" w:rsidRPr="00EB7199" w:rsidRDefault="00F973EF" w:rsidP="002440E8">
            <w:pPr>
              <w:rPr>
                <w:sz w:val="22"/>
                <w:szCs w:val="22"/>
                <w:highlight w:val="yellow"/>
              </w:rPr>
            </w:pPr>
            <w:r w:rsidRPr="00F973EF">
              <w:rPr>
                <w:sz w:val="22"/>
                <w:szCs w:val="22"/>
              </w:rPr>
              <w:t>Пункт 2.3.1.</w:t>
            </w:r>
          </w:p>
        </w:tc>
        <w:tc>
          <w:tcPr>
            <w:tcW w:w="2693" w:type="dxa"/>
            <w:tcMar>
              <w:top w:w="57" w:type="dxa"/>
              <w:left w:w="57" w:type="dxa"/>
              <w:bottom w:w="57" w:type="dxa"/>
              <w:right w:w="57" w:type="dxa"/>
            </w:tcMar>
          </w:tcPr>
          <w:p w:rsidR="00982DF6" w:rsidRPr="00EB7199" w:rsidRDefault="00982DF6" w:rsidP="009C3E9A">
            <w:pPr>
              <w:rPr>
                <w:sz w:val="22"/>
                <w:szCs w:val="22"/>
              </w:rPr>
            </w:pPr>
            <w:r w:rsidRPr="00EB7199">
              <w:rPr>
                <w:sz w:val="22"/>
                <w:szCs w:val="22"/>
              </w:rPr>
              <w:t>Начальная (максимал</w:t>
            </w:r>
            <w:r w:rsidR="009C3E9A">
              <w:rPr>
                <w:sz w:val="22"/>
                <w:szCs w:val="22"/>
              </w:rPr>
              <w:t>ьная) цена Договора (цена лота)</w:t>
            </w:r>
            <w:r w:rsidRPr="00EB7199">
              <w:rPr>
                <w:sz w:val="22"/>
                <w:szCs w:val="22"/>
              </w:rPr>
              <w:t>, включая НДС</w:t>
            </w:r>
            <w:r w:rsidR="009C3E9A">
              <w:rPr>
                <w:sz w:val="22"/>
                <w:szCs w:val="22"/>
              </w:rPr>
              <w:t xml:space="preserve"> / </w:t>
            </w:r>
            <w:r w:rsidRPr="00EB7199">
              <w:rPr>
                <w:sz w:val="22"/>
                <w:szCs w:val="22"/>
              </w:rPr>
              <w:t>Максимальный лимит финансирования для рамочных договоров</w:t>
            </w:r>
          </w:p>
        </w:tc>
        <w:tc>
          <w:tcPr>
            <w:tcW w:w="5811" w:type="dxa"/>
            <w:tcMar>
              <w:top w:w="57" w:type="dxa"/>
              <w:left w:w="57" w:type="dxa"/>
              <w:bottom w:w="57" w:type="dxa"/>
              <w:right w:w="57" w:type="dxa"/>
            </w:tcMar>
          </w:tcPr>
          <w:p w:rsidR="004E5755" w:rsidRDefault="00982DF6" w:rsidP="00FB07E5">
            <w:pPr>
              <w:jc w:val="both"/>
              <w:rPr>
                <w:sz w:val="22"/>
                <w:szCs w:val="22"/>
              </w:rPr>
            </w:pPr>
            <w:r w:rsidRPr="004E5755">
              <w:rPr>
                <w:sz w:val="22"/>
                <w:szCs w:val="22"/>
              </w:rPr>
              <w:t xml:space="preserve">Установлен </w:t>
            </w:r>
            <w:r w:rsidR="00567015" w:rsidRPr="004E5755">
              <w:rPr>
                <w:sz w:val="22"/>
                <w:szCs w:val="22"/>
              </w:rPr>
              <w:t xml:space="preserve">лимит финансирования рамочного Договора </w:t>
            </w:r>
          </w:p>
          <w:p w:rsidR="00982DF6" w:rsidRPr="00294B95" w:rsidRDefault="00567015" w:rsidP="00FB07E5">
            <w:pPr>
              <w:jc w:val="both"/>
              <w:rPr>
                <w:sz w:val="22"/>
                <w:szCs w:val="22"/>
              </w:rPr>
            </w:pPr>
            <w:r w:rsidRPr="004E5755">
              <w:rPr>
                <w:sz w:val="22"/>
                <w:szCs w:val="22"/>
              </w:rPr>
              <w:t xml:space="preserve">в размере, не превышающем </w:t>
            </w:r>
            <w:r w:rsidR="00FB07E5" w:rsidRPr="004E5755">
              <w:rPr>
                <w:sz w:val="22"/>
                <w:szCs w:val="22"/>
              </w:rPr>
              <w:t xml:space="preserve">3 670 000,00 </w:t>
            </w:r>
            <w:r w:rsidR="00FF7B3E" w:rsidRPr="004E5755">
              <w:rPr>
                <w:sz w:val="22"/>
                <w:szCs w:val="22"/>
              </w:rPr>
              <w:t>(</w:t>
            </w:r>
            <w:r w:rsidR="00FB07E5" w:rsidRPr="004E5755">
              <w:rPr>
                <w:sz w:val="22"/>
                <w:szCs w:val="22"/>
              </w:rPr>
              <w:t xml:space="preserve">Три </w:t>
            </w:r>
            <w:r w:rsidR="00FF7B3E" w:rsidRPr="004E5755">
              <w:rPr>
                <w:sz w:val="22"/>
                <w:szCs w:val="22"/>
              </w:rPr>
              <w:t xml:space="preserve">миллиона </w:t>
            </w:r>
            <w:r w:rsidR="00412DD7" w:rsidRPr="004E5755">
              <w:rPr>
                <w:sz w:val="22"/>
                <w:szCs w:val="22"/>
              </w:rPr>
              <w:t xml:space="preserve"> </w:t>
            </w:r>
            <w:r w:rsidR="00FB07E5" w:rsidRPr="004E5755">
              <w:rPr>
                <w:sz w:val="22"/>
                <w:szCs w:val="22"/>
              </w:rPr>
              <w:t>шестьсот семьдесят тысяч</w:t>
            </w:r>
            <w:r w:rsidR="00FF7B3E" w:rsidRPr="004E5755">
              <w:rPr>
                <w:sz w:val="22"/>
                <w:szCs w:val="22"/>
              </w:rPr>
              <w:t>) рублей</w:t>
            </w:r>
            <w:r w:rsidR="00982DF6" w:rsidRPr="004E5755">
              <w:rPr>
                <w:sz w:val="22"/>
                <w:szCs w:val="22"/>
              </w:rPr>
              <w:t>, включая НДС.</w:t>
            </w:r>
            <w:r w:rsidR="00982DF6" w:rsidRPr="00294B95">
              <w:rPr>
                <w:sz w:val="22"/>
                <w:szCs w:val="22"/>
              </w:rPr>
              <w:t xml:space="preserve"> </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16.</w:t>
            </w:r>
          </w:p>
        </w:tc>
        <w:tc>
          <w:tcPr>
            <w:tcW w:w="1952" w:type="dxa"/>
            <w:tcMar>
              <w:top w:w="57" w:type="dxa"/>
              <w:left w:w="57" w:type="dxa"/>
              <w:bottom w:w="57" w:type="dxa"/>
              <w:right w:w="57" w:type="dxa"/>
            </w:tcMar>
          </w:tcPr>
          <w:p w:rsidR="00216E96" w:rsidRPr="00EB7199" w:rsidRDefault="00EE15CF" w:rsidP="002440E8">
            <w:pPr>
              <w:rPr>
                <w:sz w:val="22"/>
                <w:szCs w:val="22"/>
                <w:highlight w:val="yellow"/>
              </w:rPr>
            </w:pPr>
            <w:r w:rsidRPr="00EE15CF">
              <w:rPr>
                <w:sz w:val="22"/>
                <w:szCs w:val="22"/>
              </w:rPr>
              <w:t>Раздел 10.</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Форма, сроки и порядок оплаты товара, работ, услуг</w:t>
            </w:r>
            <w:r w:rsidR="00DA3708" w:rsidRPr="00EB7199">
              <w:rPr>
                <w:sz w:val="22"/>
                <w:szCs w:val="22"/>
              </w:rPr>
              <w:t>, авансирование</w:t>
            </w:r>
          </w:p>
        </w:tc>
        <w:tc>
          <w:tcPr>
            <w:tcW w:w="5811" w:type="dxa"/>
            <w:tcMar>
              <w:top w:w="57" w:type="dxa"/>
              <w:left w:w="57" w:type="dxa"/>
              <w:bottom w:w="57" w:type="dxa"/>
              <w:right w:w="57" w:type="dxa"/>
            </w:tcMar>
          </w:tcPr>
          <w:p w:rsidR="00195A3C" w:rsidRDefault="00195A3C" w:rsidP="00AA1561">
            <w:pPr>
              <w:pStyle w:val="ab"/>
              <w:numPr>
                <w:ilvl w:val="0"/>
                <w:numId w:val="20"/>
              </w:numPr>
              <w:ind w:left="368" w:hanging="368"/>
              <w:jc w:val="both"/>
              <w:rPr>
                <w:sz w:val="22"/>
                <w:szCs w:val="22"/>
              </w:rPr>
            </w:pPr>
            <w:r w:rsidRPr="00294B95">
              <w:rPr>
                <w:sz w:val="22"/>
                <w:szCs w:val="22"/>
              </w:rPr>
              <w:t xml:space="preserve">100% оплата товара по факту поставки (при </w:t>
            </w:r>
            <w:r w:rsidR="005417AD" w:rsidRPr="00294B95">
              <w:rPr>
                <w:sz w:val="22"/>
                <w:szCs w:val="22"/>
              </w:rPr>
              <w:t xml:space="preserve">предоставлении </w:t>
            </w:r>
            <w:r w:rsidR="00E63A2B">
              <w:rPr>
                <w:sz w:val="22"/>
                <w:szCs w:val="22"/>
              </w:rPr>
              <w:t xml:space="preserve">надлежаще оформленных </w:t>
            </w:r>
            <w:r w:rsidR="00E63A2B" w:rsidRPr="00294B95">
              <w:rPr>
                <w:sz w:val="22"/>
                <w:szCs w:val="22"/>
              </w:rPr>
              <w:t>оригинал</w:t>
            </w:r>
            <w:r w:rsidR="00E63A2B">
              <w:rPr>
                <w:sz w:val="22"/>
                <w:szCs w:val="22"/>
              </w:rPr>
              <w:t>ов</w:t>
            </w:r>
            <w:r w:rsidR="00E63A2B" w:rsidRPr="00294B95">
              <w:rPr>
                <w:sz w:val="22"/>
                <w:szCs w:val="22"/>
              </w:rPr>
              <w:t xml:space="preserve"> </w:t>
            </w:r>
            <w:r w:rsidRPr="00294B95">
              <w:rPr>
                <w:sz w:val="22"/>
                <w:szCs w:val="22"/>
              </w:rPr>
              <w:t>счета</w:t>
            </w:r>
            <w:r w:rsidR="00E63A2B">
              <w:rPr>
                <w:sz w:val="22"/>
                <w:szCs w:val="22"/>
              </w:rPr>
              <w:t xml:space="preserve">, </w:t>
            </w:r>
            <w:proofErr w:type="gramStart"/>
            <w:r w:rsidR="00E63A2B">
              <w:rPr>
                <w:sz w:val="22"/>
                <w:szCs w:val="22"/>
              </w:rPr>
              <w:t>счет-фактуры</w:t>
            </w:r>
            <w:proofErr w:type="gramEnd"/>
            <w:r w:rsidR="00E63A2B">
              <w:rPr>
                <w:sz w:val="22"/>
                <w:szCs w:val="22"/>
              </w:rPr>
              <w:t>, накладной</w:t>
            </w:r>
            <w:r w:rsidRPr="00294B95">
              <w:rPr>
                <w:sz w:val="22"/>
                <w:szCs w:val="22"/>
              </w:rPr>
              <w:t xml:space="preserve">); </w:t>
            </w:r>
          </w:p>
          <w:p w:rsidR="00DA3708" w:rsidRPr="00294B95" w:rsidRDefault="00A94B3B" w:rsidP="00A94B3B">
            <w:pPr>
              <w:pStyle w:val="ab"/>
              <w:numPr>
                <w:ilvl w:val="0"/>
                <w:numId w:val="20"/>
              </w:numPr>
              <w:ind w:left="368" w:hanging="368"/>
              <w:jc w:val="both"/>
              <w:rPr>
                <w:sz w:val="22"/>
                <w:szCs w:val="22"/>
              </w:rPr>
            </w:pPr>
            <w:r>
              <w:rPr>
                <w:sz w:val="22"/>
                <w:szCs w:val="22"/>
              </w:rPr>
              <w:t xml:space="preserve"> Возможно авансирование  в размере не более 30%  стоимости при заказе нанесения логотипа на продукцию. </w:t>
            </w:r>
            <w:r w:rsidR="003F49D9" w:rsidRPr="00F468B2">
              <w:rPr>
                <w:rFonts w:eastAsia="Calibri"/>
                <w:szCs w:val="22"/>
                <w:lang w:eastAsia="en-US"/>
              </w:rPr>
              <w:t xml:space="preserve"> </w:t>
            </w:r>
          </w:p>
        </w:tc>
      </w:tr>
      <w:tr w:rsidR="00216E96" w:rsidRPr="00EB7199" w:rsidTr="00AD28D6">
        <w:trPr>
          <w:trHeight w:val="2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17.</w:t>
            </w:r>
          </w:p>
        </w:tc>
        <w:tc>
          <w:tcPr>
            <w:tcW w:w="1952" w:type="dxa"/>
            <w:tcMar>
              <w:top w:w="57" w:type="dxa"/>
              <w:left w:w="57" w:type="dxa"/>
              <w:bottom w:w="57" w:type="dxa"/>
              <w:right w:w="57" w:type="dxa"/>
            </w:tcMar>
          </w:tcPr>
          <w:p w:rsidR="00216E96" w:rsidRPr="00EB7199" w:rsidRDefault="00003D96" w:rsidP="002440E8">
            <w:pPr>
              <w:rPr>
                <w:sz w:val="22"/>
                <w:szCs w:val="22"/>
                <w:highlight w:val="yellow"/>
              </w:rPr>
            </w:pPr>
            <w:r w:rsidRPr="00003D96">
              <w:rPr>
                <w:sz w:val="22"/>
                <w:szCs w:val="22"/>
              </w:rPr>
              <w:t>Статья 3.4.</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Порядок формирования цены Договора (с учетом или без учета расходов на перевозку, страхование, уплату таможенных пошлин, налогов и других обязательных платежей)</w:t>
            </w:r>
          </w:p>
        </w:tc>
        <w:tc>
          <w:tcPr>
            <w:tcW w:w="5811" w:type="dxa"/>
            <w:tcMar>
              <w:top w:w="57" w:type="dxa"/>
              <w:left w:w="57" w:type="dxa"/>
              <w:bottom w:w="57" w:type="dxa"/>
              <w:right w:w="57" w:type="dxa"/>
            </w:tcMar>
          </w:tcPr>
          <w:p w:rsidR="00567015" w:rsidRDefault="00567015" w:rsidP="005B68E8">
            <w:pPr>
              <w:jc w:val="both"/>
              <w:rPr>
                <w:sz w:val="22"/>
                <w:szCs w:val="22"/>
              </w:rPr>
            </w:pPr>
            <w:r w:rsidRPr="00DD28D6">
              <w:rPr>
                <w:sz w:val="22"/>
                <w:szCs w:val="22"/>
              </w:rPr>
              <w:t xml:space="preserve">Цена </w:t>
            </w:r>
            <w:r>
              <w:rPr>
                <w:sz w:val="22"/>
                <w:szCs w:val="22"/>
              </w:rPr>
              <w:t xml:space="preserve">рамочного </w:t>
            </w:r>
            <w:r w:rsidRPr="00DD28D6">
              <w:rPr>
                <w:sz w:val="22"/>
                <w:szCs w:val="22"/>
              </w:rPr>
              <w:t xml:space="preserve">Договора </w:t>
            </w:r>
            <w:r>
              <w:rPr>
                <w:sz w:val="22"/>
                <w:szCs w:val="22"/>
              </w:rPr>
              <w:t xml:space="preserve">формируется путем сложения </w:t>
            </w:r>
            <w:r w:rsidRPr="00DD28D6">
              <w:rPr>
                <w:sz w:val="22"/>
                <w:szCs w:val="22"/>
              </w:rPr>
              <w:t xml:space="preserve"> цен по каждо</w:t>
            </w:r>
            <w:r w:rsidR="000A29C7">
              <w:rPr>
                <w:sz w:val="22"/>
                <w:szCs w:val="22"/>
              </w:rPr>
              <w:t>му</w:t>
            </w:r>
            <w:r w:rsidRPr="00DD28D6">
              <w:rPr>
                <w:sz w:val="22"/>
                <w:szCs w:val="22"/>
              </w:rPr>
              <w:t xml:space="preserve"> </w:t>
            </w:r>
            <w:r w:rsidR="001C1160">
              <w:rPr>
                <w:sz w:val="22"/>
                <w:szCs w:val="22"/>
              </w:rPr>
              <w:t>счет</w:t>
            </w:r>
            <w:r w:rsidR="006C5FEE">
              <w:rPr>
                <w:sz w:val="22"/>
                <w:szCs w:val="22"/>
              </w:rPr>
              <w:t>у</w:t>
            </w:r>
            <w:r>
              <w:rPr>
                <w:sz w:val="22"/>
                <w:szCs w:val="22"/>
              </w:rPr>
              <w:t>, оформляемо</w:t>
            </w:r>
            <w:r w:rsidR="000A29C7">
              <w:rPr>
                <w:sz w:val="22"/>
                <w:szCs w:val="22"/>
              </w:rPr>
              <w:t>му</w:t>
            </w:r>
            <w:r>
              <w:rPr>
                <w:sz w:val="22"/>
                <w:szCs w:val="22"/>
              </w:rPr>
              <w:t xml:space="preserve"> в соответствии с возникающей потребностью Заказчика в том или ином товаре</w:t>
            </w:r>
            <w:r w:rsidR="00AA1561">
              <w:rPr>
                <w:sz w:val="22"/>
                <w:szCs w:val="22"/>
              </w:rPr>
              <w:t>.</w:t>
            </w:r>
            <w:r w:rsidR="000A29C7">
              <w:rPr>
                <w:sz w:val="22"/>
                <w:szCs w:val="22"/>
              </w:rPr>
              <w:t xml:space="preserve"> </w:t>
            </w:r>
          </w:p>
          <w:p w:rsidR="00567015" w:rsidRDefault="00567015" w:rsidP="005B68E8">
            <w:pPr>
              <w:jc w:val="both"/>
              <w:rPr>
                <w:sz w:val="22"/>
                <w:szCs w:val="22"/>
              </w:rPr>
            </w:pPr>
            <w:r w:rsidRPr="00DD28D6">
              <w:rPr>
                <w:sz w:val="22"/>
                <w:szCs w:val="22"/>
              </w:rPr>
              <w:t xml:space="preserve">В цену </w:t>
            </w:r>
            <w:r w:rsidR="006C5FEE">
              <w:rPr>
                <w:sz w:val="22"/>
                <w:szCs w:val="22"/>
              </w:rPr>
              <w:t>Д</w:t>
            </w:r>
            <w:r>
              <w:rPr>
                <w:sz w:val="22"/>
                <w:szCs w:val="22"/>
              </w:rPr>
              <w:t xml:space="preserve">оговора </w:t>
            </w:r>
            <w:r w:rsidRPr="00DD28D6">
              <w:rPr>
                <w:sz w:val="22"/>
                <w:szCs w:val="22"/>
              </w:rPr>
              <w:t>должны быть включены все расходы</w:t>
            </w:r>
            <w:r>
              <w:rPr>
                <w:sz w:val="22"/>
                <w:szCs w:val="22"/>
              </w:rPr>
              <w:t xml:space="preserve"> Поставщика, прямо или косвенно</w:t>
            </w:r>
            <w:r w:rsidRPr="00DD28D6">
              <w:rPr>
                <w:sz w:val="22"/>
                <w:szCs w:val="22"/>
              </w:rPr>
              <w:t xml:space="preserve"> связанные с </w:t>
            </w:r>
            <w:r>
              <w:rPr>
                <w:sz w:val="22"/>
                <w:szCs w:val="22"/>
              </w:rPr>
              <w:t xml:space="preserve">поставкой товара по </w:t>
            </w:r>
            <w:r w:rsidR="006C5FEE">
              <w:rPr>
                <w:sz w:val="22"/>
                <w:szCs w:val="22"/>
              </w:rPr>
              <w:t>Д</w:t>
            </w:r>
            <w:r>
              <w:rPr>
                <w:sz w:val="22"/>
                <w:szCs w:val="22"/>
              </w:rPr>
              <w:t>оговору</w:t>
            </w:r>
            <w:r w:rsidRPr="00DD28D6">
              <w:rPr>
                <w:sz w:val="22"/>
                <w:szCs w:val="22"/>
              </w:rPr>
              <w:t xml:space="preserve">, </w:t>
            </w:r>
            <w:r>
              <w:rPr>
                <w:sz w:val="22"/>
                <w:szCs w:val="22"/>
              </w:rPr>
              <w:t>в том числе</w:t>
            </w:r>
            <w:r w:rsidRPr="00DD28D6">
              <w:rPr>
                <w:sz w:val="22"/>
                <w:szCs w:val="22"/>
              </w:rPr>
              <w:t xml:space="preserve"> страхование, уплату таможенных пошлин, налоги, сборы и </w:t>
            </w:r>
            <w:r>
              <w:rPr>
                <w:sz w:val="22"/>
                <w:szCs w:val="22"/>
              </w:rPr>
              <w:t>ины</w:t>
            </w:r>
            <w:r w:rsidRPr="00DD28D6">
              <w:rPr>
                <w:sz w:val="22"/>
                <w:szCs w:val="22"/>
              </w:rPr>
              <w:t>е обязательные платежи.</w:t>
            </w:r>
          </w:p>
          <w:p w:rsidR="00216E96" w:rsidRPr="00EB7199" w:rsidRDefault="00C00AD7" w:rsidP="005B68E8">
            <w:pPr>
              <w:jc w:val="both"/>
              <w:rPr>
                <w:sz w:val="22"/>
                <w:szCs w:val="22"/>
              </w:rPr>
            </w:pPr>
            <w:r>
              <w:rPr>
                <w:sz w:val="22"/>
                <w:szCs w:val="22"/>
              </w:rPr>
              <w:t>Объемы</w:t>
            </w:r>
            <w:r w:rsidR="00567015">
              <w:rPr>
                <w:sz w:val="22"/>
                <w:szCs w:val="22"/>
              </w:rPr>
              <w:t xml:space="preserve"> и перечень товара</w:t>
            </w:r>
            <w:r>
              <w:rPr>
                <w:sz w:val="22"/>
                <w:szCs w:val="22"/>
              </w:rPr>
              <w:t xml:space="preserve">, указанные в таблице </w:t>
            </w:r>
            <w:r w:rsidR="00567015">
              <w:rPr>
                <w:sz w:val="22"/>
                <w:szCs w:val="22"/>
              </w:rPr>
              <w:t>Формы 16.2.1. «ПРЕДЛОЖЕНИЕ О ЦЕНЕ ДОГОВОРА</w:t>
            </w:r>
            <w:r w:rsidR="001964C4">
              <w:rPr>
                <w:sz w:val="22"/>
                <w:szCs w:val="22"/>
              </w:rPr>
              <w:t xml:space="preserve"> (ЕДИНИЧНЫХ РАСЦЕНКАХ ПРОДУКЦИИ)</w:t>
            </w:r>
            <w:r w:rsidR="00567015">
              <w:rPr>
                <w:sz w:val="22"/>
                <w:szCs w:val="22"/>
              </w:rPr>
              <w:t>»</w:t>
            </w:r>
            <w:r>
              <w:rPr>
                <w:sz w:val="22"/>
                <w:szCs w:val="22"/>
              </w:rPr>
              <w:t xml:space="preserve"> являются ориентировочными и служат только для целей проведения настоящей Процедуры закупки.</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18.</w:t>
            </w:r>
          </w:p>
        </w:tc>
        <w:tc>
          <w:tcPr>
            <w:tcW w:w="1952" w:type="dxa"/>
            <w:tcMar>
              <w:top w:w="57" w:type="dxa"/>
              <w:left w:w="57" w:type="dxa"/>
              <w:bottom w:w="57" w:type="dxa"/>
              <w:right w:w="57" w:type="dxa"/>
            </w:tcMar>
          </w:tcPr>
          <w:p w:rsidR="00216E96" w:rsidRPr="00EB7199" w:rsidRDefault="00AD2C1D" w:rsidP="002440E8">
            <w:pPr>
              <w:rPr>
                <w:sz w:val="22"/>
                <w:szCs w:val="22"/>
                <w:highlight w:val="yellow"/>
              </w:rPr>
            </w:pPr>
            <w:r w:rsidRPr="00AD2C1D">
              <w:rPr>
                <w:sz w:val="22"/>
                <w:szCs w:val="22"/>
              </w:rPr>
              <w:t>Раздел 10.</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Сведения о валюте, используемой для формирования цены Договора и расчетов с поставщиками, исполнителями, подрядчиками</w:t>
            </w:r>
          </w:p>
        </w:tc>
        <w:tc>
          <w:tcPr>
            <w:tcW w:w="5811" w:type="dxa"/>
            <w:tcMar>
              <w:top w:w="57" w:type="dxa"/>
              <w:left w:w="57" w:type="dxa"/>
              <w:bottom w:w="57" w:type="dxa"/>
              <w:right w:w="57" w:type="dxa"/>
            </w:tcMar>
          </w:tcPr>
          <w:p w:rsidR="00216E96" w:rsidRPr="00EB7199" w:rsidRDefault="00E3119F" w:rsidP="002440E8">
            <w:pPr>
              <w:rPr>
                <w:sz w:val="22"/>
                <w:szCs w:val="22"/>
              </w:rPr>
            </w:pPr>
            <w:r w:rsidRPr="00EB7199">
              <w:rPr>
                <w:sz w:val="22"/>
                <w:szCs w:val="22"/>
              </w:rPr>
              <w:t xml:space="preserve">Российский рубль </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19.</w:t>
            </w:r>
          </w:p>
        </w:tc>
        <w:tc>
          <w:tcPr>
            <w:tcW w:w="1952" w:type="dxa"/>
            <w:tcMar>
              <w:top w:w="57" w:type="dxa"/>
              <w:left w:w="57" w:type="dxa"/>
              <w:bottom w:w="57" w:type="dxa"/>
              <w:right w:w="57" w:type="dxa"/>
            </w:tcMar>
          </w:tcPr>
          <w:p w:rsidR="00216E96" w:rsidRPr="00EB7199" w:rsidRDefault="0001760B" w:rsidP="002440E8">
            <w:pPr>
              <w:rPr>
                <w:sz w:val="22"/>
                <w:szCs w:val="22"/>
                <w:highlight w:val="yellow"/>
              </w:rPr>
            </w:pPr>
            <w:r w:rsidRPr="0001760B">
              <w:rPr>
                <w:sz w:val="22"/>
                <w:szCs w:val="22"/>
              </w:rPr>
              <w:t>Раздел 10.</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Порядок применения официального курса иностранной валюты к рублю Российской Федерации, установленного Центральным банком Российской Федерации и используемого при оплате заключенного Договора</w:t>
            </w:r>
          </w:p>
        </w:tc>
        <w:tc>
          <w:tcPr>
            <w:tcW w:w="5811" w:type="dxa"/>
            <w:tcMar>
              <w:top w:w="57" w:type="dxa"/>
              <w:left w:w="57" w:type="dxa"/>
              <w:bottom w:w="57" w:type="dxa"/>
              <w:right w:w="57" w:type="dxa"/>
            </w:tcMar>
          </w:tcPr>
          <w:p w:rsidR="00216E96" w:rsidRPr="00EB7199" w:rsidRDefault="00216E96" w:rsidP="00705A5E">
            <w:pPr>
              <w:rPr>
                <w:sz w:val="22"/>
                <w:szCs w:val="22"/>
              </w:rPr>
            </w:pPr>
            <w:r w:rsidRPr="00EB7199">
              <w:rPr>
                <w:sz w:val="22"/>
                <w:szCs w:val="22"/>
              </w:rPr>
              <w:t xml:space="preserve"> </w:t>
            </w:r>
            <w:r w:rsidRPr="00AD350B">
              <w:rPr>
                <w:sz w:val="22"/>
                <w:szCs w:val="22"/>
              </w:rPr>
              <w:t>Не используется</w:t>
            </w:r>
          </w:p>
        </w:tc>
      </w:tr>
      <w:tr w:rsidR="00216E96" w:rsidRPr="00EB7199" w:rsidTr="00AD28D6">
        <w:trPr>
          <w:trHeight w:val="1156"/>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20.</w:t>
            </w:r>
          </w:p>
        </w:tc>
        <w:tc>
          <w:tcPr>
            <w:tcW w:w="1952" w:type="dxa"/>
            <w:tcMar>
              <w:top w:w="57" w:type="dxa"/>
              <w:left w:w="57" w:type="dxa"/>
              <w:bottom w:w="57" w:type="dxa"/>
              <w:right w:w="57" w:type="dxa"/>
            </w:tcMar>
          </w:tcPr>
          <w:p w:rsidR="00216E96" w:rsidRPr="00EB7199" w:rsidRDefault="00E61A23" w:rsidP="002440E8">
            <w:pPr>
              <w:rPr>
                <w:sz w:val="22"/>
                <w:szCs w:val="22"/>
                <w:highlight w:val="yellow"/>
              </w:rPr>
            </w:pPr>
            <w:r w:rsidRPr="00F257FF">
              <w:rPr>
                <w:sz w:val="22"/>
                <w:szCs w:val="22"/>
              </w:rPr>
              <w:t>Статья 4</w:t>
            </w:r>
            <w:r w:rsidR="00216E96" w:rsidRPr="00F257FF">
              <w:rPr>
                <w:sz w:val="22"/>
                <w:szCs w:val="22"/>
              </w:rPr>
              <w:t>.1</w:t>
            </w:r>
            <w:r w:rsidRPr="00F257FF">
              <w:rPr>
                <w:sz w:val="22"/>
                <w:szCs w:val="22"/>
              </w:rPr>
              <w:t>.</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 xml:space="preserve">Обязательные требования к Участникам </w:t>
            </w:r>
            <w:r w:rsidR="007C56D3" w:rsidRPr="00EB7199">
              <w:rPr>
                <w:sz w:val="22"/>
                <w:szCs w:val="22"/>
              </w:rPr>
              <w:t xml:space="preserve">Процедуры </w:t>
            </w:r>
            <w:r w:rsidRPr="00EB7199">
              <w:rPr>
                <w:sz w:val="22"/>
                <w:szCs w:val="22"/>
              </w:rPr>
              <w:t>закупки</w:t>
            </w:r>
            <w:r w:rsidR="00D052FE" w:rsidRPr="00EB7199">
              <w:rPr>
                <w:sz w:val="22"/>
                <w:szCs w:val="22"/>
              </w:rPr>
              <w:t xml:space="preserve"> (</w:t>
            </w:r>
            <w:r w:rsidRPr="00EB7199">
              <w:rPr>
                <w:sz w:val="22"/>
                <w:szCs w:val="22"/>
              </w:rPr>
              <w:t>Требование, установленное Заказчиком</w:t>
            </w:r>
            <w:r w:rsidR="00D052FE" w:rsidRPr="00EB7199">
              <w:rPr>
                <w:sz w:val="22"/>
                <w:szCs w:val="22"/>
              </w:rPr>
              <w:t>)</w:t>
            </w:r>
            <w:r w:rsidRPr="00EB7199">
              <w:rPr>
                <w:sz w:val="22"/>
                <w:szCs w:val="22"/>
              </w:rPr>
              <w:t xml:space="preserve">  </w:t>
            </w:r>
          </w:p>
        </w:tc>
        <w:tc>
          <w:tcPr>
            <w:tcW w:w="5811" w:type="dxa"/>
            <w:tcMar>
              <w:top w:w="57" w:type="dxa"/>
              <w:left w:w="57" w:type="dxa"/>
              <w:bottom w:w="57" w:type="dxa"/>
              <w:right w:w="57" w:type="dxa"/>
            </w:tcMar>
          </w:tcPr>
          <w:p w:rsidR="00AD350B" w:rsidRPr="00600792" w:rsidRDefault="00AD350B" w:rsidP="00AD350B">
            <w:pPr>
              <w:pStyle w:val="ab"/>
              <w:numPr>
                <w:ilvl w:val="0"/>
                <w:numId w:val="20"/>
              </w:numPr>
              <w:ind w:left="368" w:hanging="368"/>
              <w:rPr>
                <w:sz w:val="22"/>
                <w:szCs w:val="22"/>
              </w:rPr>
            </w:pPr>
            <w:r w:rsidRPr="00600792">
              <w:rPr>
                <w:sz w:val="22"/>
                <w:szCs w:val="22"/>
              </w:rPr>
              <w:t xml:space="preserve">опыт работы на существующем рынке предоставляемых в соответствии с договором услуг не менее 3 (трех) лет;  </w:t>
            </w:r>
          </w:p>
          <w:p w:rsidR="00736F16" w:rsidRPr="00600792" w:rsidRDefault="00AD350B" w:rsidP="00AD350B">
            <w:pPr>
              <w:pStyle w:val="ab"/>
              <w:numPr>
                <w:ilvl w:val="0"/>
                <w:numId w:val="20"/>
              </w:numPr>
              <w:ind w:left="368" w:hanging="368"/>
              <w:rPr>
                <w:sz w:val="22"/>
                <w:szCs w:val="22"/>
              </w:rPr>
            </w:pPr>
            <w:r w:rsidRPr="00600792">
              <w:rPr>
                <w:sz w:val="22"/>
                <w:szCs w:val="22"/>
              </w:rPr>
              <w:t>широкий ассортимент товаров (Участники Процедуры закупки должны предоставить каталоги с продукцией)</w:t>
            </w:r>
          </w:p>
        </w:tc>
      </w:tr>
      <w:tr w:rsidR="001A0730" w:rsidRPr="00EB7199" w:rsidTr="00F54AE0">
        <w:trPr>
          <w:trHeight w:val="556"/>
        </w:trPr>
        <w:tc>
          <w:tcPr>
            <w:tcW w:w="459" w:type="dxa"/>
            <w:tcMar>
              <w:top w:w="57" w:type="dxa"/>
              <w:left w:w="57" w:type="dxa"/>
              <w:bottom w:w="57" w:type="dxa"/>
              <w:right w:w="57" w:type="dxa"/>
            </w:tcMar>
          </w:tcPr>
          <w:p w:rsidR="001A0730" w:rsidRPr="00EB7199" w:rsidRDefault="00213738" w:rsidP="002440E8">
            <w:pPr>
              <w:rPr>
                <w:sz w:val="22"/>
                <w:szCs w:val="22"/>
              </w:rPr>
            </w:pPr>
            <w:r>
              <w:rPr>
                <w:sz w:val="22"/>
                <w:szCs w:val="22"/>
              </w:rPr>
              <w:t>21.</w:t>
            </w:r>
          </w:p>
        </w:tc>
        <w:tc>
          <w:tcPr>
            <w:tcW w:w="1952" w:type="dxa"/>
            <w:tcMar>
              <w:top w:w="57" w:type="dxa"/>
              <w:left w:w="57" w:type="dxa"/>
              <w:bottom w:w="57" w:type="dxa"/>
              <w:right w:w="57" w:type="dxa"/>
            </w:tcMar>
          </w:tcPr>
          <w:p w:rsidR="001A0730" w:rsidRPr="00E61A23" w:rsidRDefault="00524A4C" w:rsidP="002440E8">
            <w:pPr>
              <w:rPr>
                <w:sz w:val="22"/>
                <w:szCs w:val="22"/>
              </w:rPr>
            </w:pPr>
            <w:r>
              <w:rPr>
                <w:sz w:val="22"/>
                <w:szCs w:val="22"/>
              </w:rPr>
              <w:t>Статья 13.7.</w:t>
            </w:r>
          </w:p>
        </w:tc>
        <w:tc>
          <w:tcPr>
            <w:tcW w:w="2693" w:type="dxa"/>
            <w:tcMar>
              <w:top w:w="57" w:type="dxa"/>
              <w:left w:w="57" w:type="dxa"/>
              <w:bottom w:w="57" w:type="dxa"/>
              <w:right w:w="57" w:type="dxa"/>
            </w:tcMar>
          </w:tcPr>
          <w:p w:rsidR="001A0730" w:rsidRPr="00EB7199" w:rsidRDefault="001A0730" w:rsidP="002440E8">
            <w:pPr>
              <w:rPr>
                <w:sz w:val="22"/>
                <w:szCs w:val="22"/>
              </w:rPr>
            </w:pPr>
            <w:r w:rsidRPr="00EB7199">
              <w:rPr>
                <w:sz w:val="22"/>
                <w:szCs w:val="22"/>
              </w:rPr>
              <w:t>Привлечение субподрядчиков</w:t>
            </w:r>
          </w:p>
        </w:tc>
        <w:tc>
          <w:tcPr>
            <w:tcW w:w="5811" w:type="dxa"/>
            <w:tcMar>
              <w:top w:w="57" w:type="dxa"/>
              <w:left w:w="57" w:type="dxa"/>
              <w:bottom w:w="57" w:type="dxa"/>
              <w:right w:w="57" w:type="dxa"/>
            </w:tcMar>
          </w:tcPr>
          <w:p w:rsidR="001A0730" w:rsidRPr="00600792" w:rsidRDefault="00B112FD" w:rsidP="002440E8">
            <w:pPr>
              <w:rPr>
                <w:sz w:val="22"/>
                <w:szCs w:val="22"/>
              </w:rPr>
            </w:pPr>
            <w:r w:rsidRPr="00600792">
              <w:rPr>
                <w:sz w:val="22"/>
                <w:szCs w:val="22"/>
              </w:rPr>
              <w:t>Н</w:t>
            </w:r>
            <w:r w:rsidR="001A0730" w:rsidRPr="00600792">
              <w:rPr>
                <w:sz w:val="22"/>
                <w:szCs w:val="22"/>
              </w:rPr>
              <w:t>е</w:t>
            </w:r>
            <w:r w:rsidR="00982DF6" w:rsidRPr="00600792">
              <w:rPr>
                <w:sz w:val="22"/>
                <w:szCs w:val="22"/>
              </w:rPr>
              <w:t xml:space="preserve"> предусматривается</w:t>
            </w:r>
          </w:p>
        </w:tc>
      </w:tr>
      <w:tr w:rsidR="001A0730" w:rsidRPr="00EB7199" w:rsidTr="00A94B3B">
        <w:trPr>
          <w:trHeight w:val="488"/>
        </w:trPr>
        <w:tc>
          <w:tcPr>
            <w:tcW w:w="459" w:type="dxa"/>
            <w:tcMar>
              <w:top w:w="57" w:type="dxa"/>
              <w:left w:w="57" w:type="dxa"/>
              <w:bottom w:w="57" w:type="dxa"/>
              <w:right w:w="57" w:type="dxa"/>
            </w:tcMar>
          </w:tcPr>
          <w:p w:rsidR="001A0730" w:rsidRPr="00EB7199" w:rsidRDefault="00213738" w:rsidP="002440E8">
            <w:pPr>
              <w:rPr>
                <w:sz w:val="22"/>
                <w:szCs w:val="22"/>
              </w:rPr>
            </w:pPr>
            <w:r>
              <w:rPr>
                <w:sz w:val="22"/>
                <w:szCs w:val="22"/>
              </w:rPr>
              <w:t>22.</w:t>
            </w:r>
          </w:p>
        </w:tc>
        <w:tc>
          <w:tcPr>
            <w:tcW w:w="1952" w:type="dxa"/>
            <w:tcMar>
              <w:top w:w="57" w:type="dxa"/>
              <w:left w:w="57" w:type="dxa"/>
              <w:bottom w:w="57" w:type="dxa"/>
              <w:right w:w="57" w:type="dxa"/>
            </w:tcMar>
          </w:tcPr>
          <w:p w:rsidR="001A0730" w:rsidRPr="00E61A23" w:rsidRDefault="00617E54" w:rsidP="002440E8">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2440E8">
            <w:pPr>
              <w:rPr>
                <w:sz w:val="22"/>
                <w:szCs w:val="22"/>
              </w:rPr>
            </w:pPr>
            <w:r w:rsidRPr="00EB7199">
              <w:rPr>
                <w:sz w:val="22"/>
                <w:szCs w:val="22"/>
              </w:rPr>
              <w:t>Требования к субподрядчикам</w:t>
            </w:r>
          </w:p>
        </w:tc>
        <w:tc>
          <w:tcPr>
            <w:tcW w:w="5811" w:type="dxa"/>
            <w:tcMar>
              <w:top w:w="57" w:type="dxa"/>
              <w:left w:w="57" w:type="dxa"/>
              <w:bottom w:w="57" w:type="dxa"/>
              <w:right w:w="57" w:type="dxa"/>
            </w:tcMar>
          </w:tcPr>
          <w:p w:rsidR="00034287" w:rsidRPr="00EB7199" w:rsidRDefault="007B083D" w:rsidP="00034287">
            <w:pPr>
              <w:rPr>
                <w:sz w:val="22"/>
                <w:szCs w:val="22"/>
              </w:rPr>
            </w:pPr>
            <w:r>
              <w:rPr>
                <w:sz w:val="22"/>
                <w:szCs w:val="22"/>
              </w:rPr>
              <w:t>Не применимо</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2440E8">
            <w:pPr>
              <w:rPr>
                <w:sz w:val="22"/>
                <w:szCs w:val="22"/>
              </w:rPr>
            </w:pPr>
            <w:r>
              <w:rPr>
                <w:sz w:val="22"/>
                <w:szCs w:val="22"/>
              </w:rPr>
              <w:t>23.</w:t>
            </w:r>
          </w:p>
        </w:tc>
        <w:tc>
          <w:tcPr>
            <w:tcW w:w="1952" w:type="dxa"/>
            <w:tcMar>
              <w:top w:w="57" w:type="dxa"/>
              <w:left w:w="57" w:type="dxa"/>
              <w:bottom w:w="57" w:type="dxa"/>
              <w:right w:w="57" w:type="dxa"/>
            </w:tcMar>
          </w:tcPr>
          <w:p w:rsidR="001A0730" w:rsidRPr="00E61A23" w:rsidRDefault="00267E37" w:rsidP="002440E8">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2440E8">
            <w:pPr>
              <w:rPr>
                <w:sz w:val="22"/>
                <w:szCs w:val="22"/>
              </w:rPr>
            </w:pPr>
            <w:r w:rsidRPr="00EB7199">
              <w:rPr>
                <w:sz w:val="22"/>
                <w:szCs w:val="22"/>
              </w:rPr>
              <w:t>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p>
        </w:tc>
        <w:tc>
          <w:tcPr>
            <w:tcW w:w="5811" w:type="dxa"/>
            <w:tcMar>
              <w:top w:w="57" w:type="dxa"/>
              <w:left w:w="57" w:type="dxa"/>
              <w:bottom w:w="57" w:type="dxa"/>
              <w:right w:w="57" w:type="dxa"/>
            </w:tcMar>
          </w:tcPr>
          <w:p w:rsidR="001A0730" w:rsidRPr="00EB7199" w:rsidRDefault="00B112FD" w:rsidP="002440E8">
            <w:pPr>
              <w:rPr>
                <w:sz w:val="22"/>
                <w:szCs w:val="22"/>
              </w:rPr>
            </w:pPr>
            <w:r>
              <w:rPr>
                <w:sz w:val="22"/>
                <w:szCs w:val="22"/>
              </w:rPr>
              <w:t>Н</w:t>
            </w:r>
            <w:r w:rsidR="001A0730" w:rsidRPr="007B083D">
              <w:rPr>
                <w:sz w:val="22"/>
                <w:szCs w:val="22"/>
              </w:rPr>
              <w:t>е установлено</w:t>
            </w:r>
          </w:p>
        </w:tc>
      </w:tr>
      <w:tr w:rsidR="00CF7C7C" w:rsidRPr="00EB7199" w:rsidTr="00AD28D6">
        <w:trPr>
          <w:trHeight w:val="1156"/>
        </w:trPr>
        <w:tc>
          <w:tcPr>
            <w:tcW w:w="459" w:type="dxa"/>
            <w:tcMar>
              <w:top w:w="57" w:type="dxa"/>
              <w:left w:w="57" w:type="dxa"/>
              <w:bottom w:w="57" w:type="dxa"/>
              <w:right w:w="57" w:type="dxa"/>
            </w:tcMar>
          </w:tcPr>
          <w:p w:rsidR="00CF7C7C" w:rsidRPr="00EB7199" w:rsidRDefault="00213738" w:rsidP="002440E8">
            <w:pPr>
              <w:rPr>
                <w:sz w:val="22"/>
                <w:szCs w:val="22"/>
              </w:rPr>
            </w:pPr>
            <w:r>
              <w:rPr>
                <w:sz w:val="22"/>
                <w:szCs w:val="22"/>
              </w:rPr>
              <w:t>24.</w:t>
            </w:r>
          </w:p>
        </w:tc>
        <w:tc>
          <w:tcPr>
            <w:tcW w:w="1952" w:type="dxa"/>
            <w:tcMar>
              <w:top w:w="57" w:type="dxa"/>
              <w:left w:w="57" w:type="dxa"/>
              <w:bottom w:w="57" w:type="dxa"/>
              <w:right w:w="57" w:type="dxa"/>
            </w:tcMar>
          </w:tcPr>
          <w:p w:rsidR="00CF7C7C" w:rsidRPr="00E61A23" w:rsidRDefault="00267E37" w:rsidP="002440E8">
            <w:pPr>
              <w:rPr>
                <w:sz w:val="22"/>
                <w:szCs w:val="22"/>
              </w:rPr>
            </w:pPr>
            <w:r>
              <w:rPr>
                <w:sz w:val="22"/>
                <w:szCs w:val="22"/>
              </w:rPr>
              <w:t>Статья 14.16.</w:t>
            </w:r>
          </w:p>
        </w:tc>
        <w:tc>
          <w:tcPr>
            <w:tcW w:w="2693" w:type="dxa"/>
            <w:tcMar>
              <w:top w:w="57" w:type="dxa"/>
              <w:left w:w="57" w:type="dxa"/>
              <w:bottom w:w="57" w:type="dxa"/>
              <w:right w:w="57" w:type="dxa"/>
            </w:tcMar>
          </w:tcPr>
          <w:p w:rsidR="00CF7C7C" w:rsidRPr="00EB7199" w:rsidRDefault="00CF7C7C" w:rsidP="002440E8">
            <w:pPr>
              <w:rPr>
                <w:sz w:val="22"/>
                <w:szCs w:val="22"/>
              </w:rPr>
            </w:pPr>
            <w:r w:rsidRPr="00EB7199">
              <w:rPr>
                <w:sz w:val="22"/>
                <w:szCs w:val="22"/>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5811" w:type="dxa"/>
            <w:tcMar>
              <w:top w:w="57" w:type="dxa"/>
              <w:left w:w="57" w:type="dxa"/>
              <w:bottom w:w="57" w:type="dxa"/>
              <w:right w:w="57" w:type="dxa"/>
            </w:tcMar>
          </w:tcPr>
          <w:p w:rsidR="00CF7C7C" w:rsidRPr="00FE00EC" w:rsidRDefault="00B112FD" w:rsidP="002440E8">
            <w:pPr>
              <w:rPr>
                <w:sz w:val="22"/>
                <w:szCs w:val="22"/>
                <w:highlight w:val="yellow"/>
              </w:rPr>
            </w:pPr>
            <w:r>
              <w:rPr>
                <w:sz w:val="22"/>
                <w:szCs w:val="22"/>
              </w:rPr>
              <w:t>Н</w:t>
            </w:r>
            <w:r w:rsidR="00CF7C7C" w:rsidRPr="005B68E8">
              <w:rPr>
                <w:sz w:val="22"/>
                <w:szCs w:val="22"/>
              </w:rPr>
              <w:t>е предусмотрена</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25.</w:t>
            </w:r>
          </w:p>
        </w:tc>
        <w:tc>
          <w:tcPr>
            <w:tcW w:w="1952" w:type="dxa"/>
            <w:tcMar>
              <w:top w:w="57" w:type="dxa"/>
              <w:left w:w="57" w:type="dxa"/>
              <w:bottom w:w="57" w:type="dxa"/>
              <w:right w:w="57" w:type="dxa"/>
            </w:tcMar>
          </w:tcPr>
          <w:p w:rsidR="00216E96" w:rsidRPr="00EB7199" w:rsidRDefault="009F3A87" w:rsidP="002440E8">
            <w:pPr>
              <w:rPr>
                <w:sz w:val="22"/>
                <w:szCs w:val="22"/>
                <w:highlight w:val="yellow"/>
              </w:rPr>
            </w:pPr>
            <w:r w:rsidRPr="009F3A87">
              <w:rPr>
                <w:sz w:val="22"/>
                <w:szCs w:val="22"/>
              </w:rPr>
              <w:t>Раздел 5.</w:t>
            </w:r>
          </w:p>
        </w:tc>
        <w:tc>
          <w:tcPr>
            <w:tcW w:w="2693" w:type="dxa"/>
            <w:tcMar>
              <w:top w:w="57" w:type="dxa"/>
              <w:left w:w="57" w:type="dxa"/>
              <w:bottom w:w="57" w:type="dxa"/>
              <w:right w:w="57" w:type="dxa"/>
            </w:tcMar>
          </w:tcPr>
          <w:p w:rsidR="00216E96" w:rsidRPr="00600792" w:rsidRDefault="00982DF6" w:rsidP="002440E8">
            <w:pPr>
              <w:rPr>
                <w:sz w:val="22"/>
                <w:szCs w:val="22"/>
              </w:rPr>
            </w:pPr>
            <w:proofErr w:type="gramStart"/>
            <w:r w:rsidRPr="00600792">
              <w:rPr>
                <w:sz w:val="22"/>
                <w:szCs w:val="22"/>
              </w:rPr>
              <w:t>Основные тр</w:t>
            </w:r>
            <w:r w:rsidR="00FE00EC" w:rsidRPr="00600792">
              <w:rPr>
                <w:sz w:val="22"/>
                <w:szCs w:val="22"/>
              </w:rPr>
              <w:t>ебования, установленные З</w:t>
            </w:r>
            <w:r w:rsidR="00216E96" w:rsidRPr="00600792">
              <w:rPr>
                <w:sz w:val="22"/>
                <w:szCs w:val="22"/>
              </w:rPr>
              <w:t>аказчиком, к качеству, техническим характеристикам товара, работ, услуг, требования к их безопасности, требования к функциональным характеристикам (потребительским свойствам) товара, работ, услуг</w:t>
            </w:r>
            <w:proofErr w:type="gramEnd"/>
          </w:p>
        </w:tc>
        <w:tc>
          <w:tcPr>
            <w:tcW w:w="5811" w:type="dxa"/>
            <w:tcMar>
              <w:top w:w="57" w:type="dxa"/>
              <w:left w:w="57" w:type="dxa"/>
              <w:bottom w:w="57" w:type="dxa"/>
              <w:right w:w="57" w:type="dxa"/>
            </w:tcMar>
          </w:tcPr>
          <w:p w:rsidR="000D17B7" w:rsidRPr="00600792" w:rsidRDefault="000D17B7" w:rsidP="000D17B7">
            <w:pPr>
              <w:spacing w:line="276" w:lineRule="auto"/>
              <w:jc w:val="both"/>
            </w:pPr>
            <w:r w:rsidRPr="00600792">
              <w:t>-</w:t>
            </w:r>
            <w:r w:rsidRPr="00600792">
              <w:rPr>
                <w:sz w:val="22"/>
                <w:szCs w:val="22"/>
              </w:rPr>
              <w:t>отгрузка товаров транспортом продавца;</w:t>
            </w:r>
          </w:p>
          <w:p w:rsidR="000D17B7" w:rsidRPr="00600792" w:rsidRDefault="00A94B3B" w:rsidP="000D17B7">
            <w:pPr>
              <w:spacing w:line="276" w:lineRule="auto"/>
              <w:jc w:val="both"/>
            </w:pPr>
            <w:r w:rsidRPr="00600792">
              <w:t xml:space="preserve"> </w:t>
            </w:r>
          </w:p>
          <w:p w:rsidR="00216E96" w:rsidRPr="00600792" w:rsidRDefault="000D17B7" w:rsidP="002440E8">
            <w:pPr>
              <w:rPr>
                <w:sz w:val="22"/>
                <w:szCs w:val="22"/>
              </w:rPr>
            </w:pPr>
            <w:r w:rsidRPr="00600792">
              <w:rPr>
                <w:sz w:val="22"/>
                <w:szCs w:val="22"/>
              </w:rPr>
              <w:t xml:space="preserve"> </w:t>
            </w:r>
          </w:p>
        </w:tc>
      </w:tr>
      <w:tr w:rsidR="00216E96" w:rsidRPr="00EB7199" w:rsidTr="006F3F99">
        <w:trPr>
          <w:trHeight w:val="675"/>
        </w:trPr>
        <w:tc>
          <w:tcPr>
            <w:tcW w:w="459" w:type="dxa"/>
            <w:tcMar>
              <w:top w:w="57" w:type="dxa"/>
              <w:left w:w="57" w:type="dxa"/>
              <w:bottom w:w="57" w:type="dxa"/>
              <w:right w:w="57" w:type="dxa"/>
            </w:tcMar>
          </w:tcPr>
          <w:p w:rsidR="00216E96" w:rsidRPr="00EB7199" w:rsidRDefault="00983CE2" w:rsidP="002440E8">
            <w:pPr>
              <w:rPr>
                <w:sz w:val="22"/>
                <w:szCs w:val="22"/>
              </w:rPr>
            </w:pPr>
            <w:r>
              <w:rPr>
                <w:sz w:val="22"/>
                <w:szCs w:val="22"/>
              </w:rPr>
              <w:t>26.</w:t>
            </w:r>
          </w:p>
        </w:tc>
        <w:tc>
          <w:tcPr>
            <w:tcW w:w="1952" w:type="dxa"/>
            <w:tcMar>
              <w:top w:w="57" w:type="dxa"/>
              <w:left w:w="57" w:type="dxa"/>
              <w:bottom w:w="57" w:type="dxa"/>
              <w:right w:w="57" w:type="dxa"/>
            </w:tcMar>
          </w:tcPr>
          <w:p w:rsidR="00216E96" w:rsidRPr="00EB7199" w:rsidRDefault="00FF6014" w:rsidP="002440E8">
            <w:pPr>
              <w:rPr>
                <w:sz w:val="22"/>
                <w:szCs w:val="22"/>
                <w:highlight w:val="yellow"/>
              </w:rPr>
            </w:pPr>
            <w:r w:rsidRPr="00FF6014">
              <w:rPr>
                <w:sz w:val="22"/>
                <w:szCs w:val="22"/>
              </w:rPr>
              <w:t>Статья 1</w:t>
            </w:r>
            <w:r w:rsidR="00216E96" w:rsidRPr="00FF6014">
              <w:rPr>
                <w:sz w:val="22"/>
                <w:szCs w:val="22"/>
              </w:rPr>
              <w:t>4.2</w:t>
            </w:r>
            <w:r w:rsidRPr="00FF6014">
              <w:rPr>
                <w:sz w:val="22"/>
                <w:szCs w:val="22"/>
              </w:rPr>
              <w:t>.</w:t>
            </w:r>
          </w:p>
        </w:tc>
        <w:tc>
          <w:tcPr>
            <w:tcW w:w="2693" w:type="dxa"/>
            <w:tcMar>
              <w:top w:w="57" w:type="dxa"/>
              <w:left w:w="57" w:type="dxa"/>
              <w:bottom w:w="57" w:type="dxa"/>
              <w:right w:w="57" w:type="dxa"/>
            </w:tcMar>
          </w:tcPr>
          <w:p w:rsidR="00216E96" w:rsidRPr="00600792" w:rsidRDefault="00982DF6" w:rsidP="002440E8">
            <w:pPr>
              <w:rPr>
                <w:sz w:val="22"/>
                <w:szCs w:val="22"/>
              </w:rPr>
            </w:pPr>
            <w:r w:rsidRPr="00600792">
              <w:rPr>
                <w:sz w:val="22"/>
                <w:szCs w:val="22"/>
              </w:rPr>
              <w:t>С</w:t>
            </w:r>
            <w:r w:rsidR="00216E96" w:rsidRPr="00600792">
              <w:rPr>
                <w:sz w:val="22"/>
                <w:szCs w:val="22"/>
              </w:rPr>
              <w:t>рок</w:t>
            </w:r>
            <w:r w:rsidRPr="00600792">
              <w:rPr>
                <w:sz w:val="22"/>
                <w:szCs w:val="22"/>
              </w:rPr>
              <w:t>и</w:t>
            </w:r>
            <w:r w:rsidR="00216E96" w:rsidRPr="00600792">
              <w:rPr>
                <w:sz w:val="22"/>
                <w:szCs w:val="22"/>
              </w:rPr>
              <w:t xml:space="preserve"> </w:t>
            </w:r>
            <w:proofErr w:type="gramStart"/>
            <w:r w:rsidR="00216E96" w:rsidRPr="00600792">
              <w:rPr>
                <w:sz w:val="22"/>
                <w:szCs w:val="22"/>
              </w:rPr>
              <w:t>предоставления разъяснений положений Документации процедуры закупки</w:t>
            </w:r>
            <w:proofErr w:type="gramEnd"/>
          </w:p>
        </w:tc>
        <w:tc>
          <w:tcPr>
            <w:tcW w:w="5811" w:type="dxa"/>
            <w:tcMar>
              <w:top w:w="57" w:type="dxa"/>
              <w:left w:w="57" w:type="dxa"/>
              <w:bottom w:w="57" w:type="dxa"/>
              <w:right w:w="57" w:type="dxa"/>
            </w:tcMar>
          </w:tcPr>
          <w:p w:rsidR="00216E96" w:rsidRPr="00600792" w:rsidRDefault="00216E96" w:rsidP="00600792">
            <w:pPr>
              <w:rPr>
                <w:sz w:val="22"/>
                <w:szCs w:val="22"/>
              </w:rPr>
            </w:pPr>
            <w:r w:rsidRPr="00600792">
              <w:rPr>
                <w:sz w:val="22"/>
                <w:szCs w:val="22"/>
              </w:rPr>
              <w:t xml:space="preserve">Разъяснения положений Документации </w:t>
            </w:r>
            <w:r w:rsidR="00982DF6" w:rsidRPr="00600792">
              <w:rPr>
                <w:sz w:val="22"/>
                <w:szCs w:val="22"/>
              </w:rPr>
              <w:t xml:space="preserve">предоставляются </w:t>
            </w:r>
            <w:r w:rsidRPr="00600792">
              <w:rPr>
                <w:sz w:val="22"/>
                <w:szCs w:val="22"/>
              </w:rPr>
              <w:t>до</w:t>
            </w:r>
            <w:r w:rsidR="006F3F99" w:rsidRPr="00600792">
              <w:rPr>
                <w:sz w:val="22"/>
                <w:szCs w:val="22"/>
              </w:rPr>
              <w:t xml:space="preserve"> </w:t>
            </w:r>
            <w:r w:rsidR="00FD000D" w:rsidRPr="00600792">
              <w:rPr>
                <w:sz w:val="22"/>
                <w:szCs w:val="22"/>
              </w:rPr>
              <w:t>«</w:t>
            </w:r>
            <w:r w:rsidR="00600792" w:rsidRPr="00600792">
              <w:rPr>
                <w:sz w:val="22"/>
                <w:szCs w:val="22"/>
              </w:rPr>
              <w:t>6</w:t>
            </w:r>
            <w:r w:rsidR="00FD000D" w:rsidRPr="00600792">
              <w:rPr>
                <w:sz w:val="22"/>
                <w:szCs w:val="22"/>
              </w:rPr>
              <w:t>»</w:t>
            </w:r>
            <w:r w:rsidR="00600792" w:rsidRPr="00600792">
              <w:rPr>
                <w:sz w:val="22"/>
                <w:szCs w:val="22"/>
              </w:rPr>
              <w:t xml:space="preserve"> апреля</w:t>
            </w:r>
            <w:r w:rsidR="000C562E" w:rsidRPr="00600792">
              <w:rPr>
                <w:sz w:val="22"/>
                <w:szCs w:val="22"/>
              </w:rPr>
              <w:t xml:space="preserve"> </w:t>
            </w:r>
            <w:r w:rsidRPr="00600792">
              <w:rPr>
                <w:sz w:val="22"/>
                <w:szCs w:val="22"/>
              </w:rPr>
              <w:t>20</w:t>
            </w:r>
            <w:r w:rsidR="006F3F99" w:rsidRPr="00600792">
              <w:rPr>
                <w:sz w:val="22"/>
                <w:szCs w:val="22"/>
              </w:rPr>
              <w:t>1</w:t>
            </w:r>
            <w:r w:rsidR="00412DD7" w:rsidRPr="00600792">
              <w:rPr>
                <w:sz w:val="22"/>
                <w:szCs w:val="22"/>
              </w:rPr>
              <w:t xml:space="preserve">5 </w:t>
            </w:r>
            <w:r w:rsidR="006F3F99" w:rsidRPr="00600792">
              <w:rPr>
                <w:sz w:val="22"/>
                <w:szCs w:val="22"/>
              </w:rPr>
              <w:t xml:space="preserve"> </w:t>
            </w:r>
            <w:r w:rsidRPr="00600792">
              <w:rPr>
                <w:sz w:val="22"/>
                <w:szCs w:val="22"/>
              </w:rPr>
              <w:t>года</w:t>
            </w:r>
          </w:p>
        </w:tc>
      </w:tr>
      <w:tr w:rsidR="00216E96" w:rsidRPr="00EB7199" w:rsidTr="00AD28D6">
        <w:trPr>
          <w:trHeight w:val="527"/>
        </w:trPr>
        <w:tc>
          <w:tcPr>
            <w:tcW w:w="459" w:type="dxa"/>
            <w:tcMar>
              <w:top w:w="57" w:type="dxa"/>
              <w:left w:w="57" w:type="dxa"/>
              <w:bottom w:w="57" w:type="dxa"/>
              <w:right w:w="57" w:type="dxa"/>
            </w:tcMar>
          </w:tcPr>
          <w:p w:rsidR="00216E96" w:rsidRPr="00EB7199" w:rsidRDefault="00983CE2" w:rsidP="002440E8">
            <w:pPr>
              <w:rPr>
                <w:sz w:val="22"/>
                <w:szCs w:val="22"/>
              </w:rPr>
            </w:pPr>
            <w:r>
              <w:rPr>
                <w:sz w:val="22"/>
                <w:szCs w:val="22"/>
              </w:rPr>
              <w:t>27.</w:t>
            </w:r>
          </w:p>
        </w:tc>
        <w:tc>
          <w:tcPr>
            <w:tcW w:w="1952" w:type="dxa"/>
            <w:tcMar>
              <w:top w:w="57" w:type="dxa"/>
              <w:left w:w="57" w:type="dxa"/>
              <w:bottom w:w="57" w:type="dxa"/>
              <w:right w:w="57" w:type="dxa"/>
            </w:tcMar>
          </w:tcPr>
          <w:p w:rsidR="00216E96" w:rsidRPr="00EB7199" w:rsidRDefault="00052955" w:rsidP="002440E8">
            <w:pPr>
              <w:rPr>
                <w:sz w:val="22"/>
                <w:szCs w:val="22"/>
                <w:highlight w:val="yellow"/>
              </w:rPr>
            </w:pPr>
            <w:r w:rsidRPr="00C1324D">
              <w:rPr>
                <w:sz w:val="22"/>
                <w:szCs w:val="22"/>
              </w:rPr>
              <w:t>Подп</w:t>
            </w:r>
            <w:r w:rsidR="00F12D14">
              <w:rPr>
                <w:sz w:val="22"/>
                <w:szCs w:val="22"/>
              </w:rPr>
              <w:t>ункт 3.2.2.11.;</w:t>
            </w:r>
            <w:r w:rsidRPr="00C1324D">
              <w:rPr>
                <w:sz w:val="22"/>
                <w:szCs w:val="22"/>
              </w:rPr>
              <w:t xml:space="preserve"> </w:t>
            </w:r>
            <w:r w:rsidR="00C1324D" w:rsidRPr="00C1324D">
              <w:rPr>
                <w:sz w:val="22"/>
                <w:szCs w:val="22"/>
              </w:rPr>
              <w:t>Статья 6.1.</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 xml:space="preserve">Размер и валюта обеспечения </w:t>
            </w:r>
            <w:r w:rsidR="006F3307" w:rsidRPr="00EB7199">
              <w:rPr>
                <w:sz w:val="22"/>
                <w:szCs w:val="22"/>
              </w:rPr>
              <w:t xml:space="preserve">Заявок </w:t>
            </w:r>
          </w:p>
        </w:tc>
        <w:tc>
          <w:tcPr>
            <w:tcW w:w="5811" w:type="dxa"/>
            <w:tcMar>
              <w:top w:w="57" w:type="dxa"/>
              <w:left w:w="57" w:type="dxa"/>
              <w:bottom w:w="57" w:type="dxa"/>
              <w:right w:w="57" w:type="dxa"/>
            </w:tcMar>
          </w:tcPr>
          <w:p w:rsidR="00D0180E" w:rsidRDefault="00D0180E" w:rsidP="002440E8">
            <w:pPr>
              <w:rPr>
                <w:sz w:val="22"/>
                <w:szCs w:val="22"/>
              </w:rPr>
            </w:pPr>
            <w:r>
              <w:rPr>
                <w:sz w:val="22"/>
                <w:szCs w:val="22"/>
              </w:rPr>
              <w:t xml:space="preserve">Не </w:t>
            </w:r>
            <w:r w:rsidR="006415B1">
              <w:rPr>
                <w:sz w:val="22"/>
                <w:szCs w:val="22"/>
              </w:rPr>
              <w:t>применимо</w:t>
            </w:r>
          </w:p>
          <w:p w:rsidR="00216E96" w:rsidRPr="00EB7199" w:rsidRDefault="00A537D3" w:rsidP="002440E8">
            <w:pPr>
              <w:rPr>
                <w:sz w:val="22"/>
                <w:szCs w:val="22"/>
              </w:rPr>
            </w:pPr>
            <w:r w:rsidRPr="00D0180E">
              <w:rPr>
                <w:strike/>
                <w:sz w:val="22"/>
                <w:szCs w:val="22"/>
              </w:rPr>
              <w:t xml:space="preserve"> </w:t>
            </w:r>
          </w:p>
        </w:tc>
      </w:tr>
      <w:tr w:rsidR="00216E96" w:rsidRPr="00EB7199" w:rsidTr="00FD000D">
        <w:trPr>
          <w:trHeight w:val="591"/>
        </w:trPr>
        <w:tc>
          <w:tcPr>
            <w:tcW w:w="459" w:type="dxa"/>
            <w:tcMar>
              <w:top w:w="57" w:type="dxa"/>
              <w:left w:w="57" w:type="dxa"/>
              <w:bottom w:w="57" w:type="dxa"/>
              <w:right w:w="57" w:type="dxa"/>
            </w:tcMar>
          </w:tcPr>
          <w:p w:rsidR="00216E96" w:rsidRPr="00EB7199" w:rsidRDefault="00983CE2" w:rsidP="00BE377A">
            <w:pPr>
              <w:rPr>
                <w:sz w:val="22"/>
                <w:szCs w:val="22"/>
              </w:rPr>
            </w:pPr>
            <w:r>
              <w:rPr>
                <w:sz w:val="22"/>
                <w:szCs w:val="22"/>
              </w:rPr>
              <w:t>28.</w:t>
            </w:r>
          </w:p>
        </w:tc>
        <w:tc>
          <w:tcPr>
            <w:tcW w:w="1952" w:type="dxa"/>
            <w:tcMar>
              <w:top w:w="57" w:type="dxa"/>
              <w:left w:w="57" w:type="dxa"/>
              <w:bottom w:w="57" w:type="dxa"/>
              <w:right w:w="57" w:type="dxa"/>
            </w:tcMar>
          </w:tcPr>
          <w:p w:rsidR="00216E96" w:rsidRPr="00EB7199" w:rsidRDefault="00C1324D" w:rsidP="00BE377A">
            <w:pPr>
              <w:rPr>
                <w:sz w:val="22"/>
                <w:szCs w:val="22"/>
                <w:highlight w:val="yellow"/>
              </w:rPr>
            </w:pPr>
            <w:r w:rsidRPr="004D1606">
              <w:rPr>
                <w:sz w:val="22"/>
                <w:szCs w:val="22"/>
              </w:rPr>
              <w:t>Статья 6.1.</w:t>
            </w:r>
          </w:p>
        </w:tc>
        <w:tc>
          <w:tcPr>
            <w:tcW w:w="2693" w:type="dxa"/>
            <w:tcMar>
              <w:top w:w="57" w:type="dxa"/>
              <w:left w:w="57" w:type="dxa"/>
              <w:bottom w:w="57" w:type="dxa"/>
              <w:right w:w="57" w:type="dxa"/>
            </w:tcMar>
          </w:tcPr>
          <w:p w:rsidR="00216E96" w:rsidRPr="00EB7199" w:rsidRDefault="00216E96" w:rsidP="00BE377A">
            <w:pPr>
              <w:rPr>
                <w:sz w:val="22"/>
                <w:szCs w:val="22"/>
              </w:rPr>
            </w:pPr>
            <w:r w:rsidRPr="00EB7199">
              <w:rPr>
                <w:sz w:val="22"/>
                <w:szCs w:val="22"/>
              </w:rPr>
              <w:t xml:space="preserve">Реквизиты для перечисления обеспечения </w:t>
            </w:r>
            <w:r w:rsidR="006F3307" w:rsidRPr="00EB7199">
              <w:rPr>
                <w:sz w:val="22"/>
                <w:szCs w:val="22"/>
              </w:rPr>
              <w:t xml:space="preserve">Заявок </w:t>
            </w:r>
          </w:p>
        </w:tc>
        <w:tc>
          <w:tcPr>
            <w:tcW w:w="5811" w:type="dxa"/>
            <w:tcMar>
              <w:top w:w="57" w:type="dxa"/>
              <w:left w:w="57" w:type="dxa"/>
              <w:bottom w:w="57" w:type="dxa"/>
              <w:right w:w="57" w:type="dxa"/>
            </w:tcMar>
          </w:tcPr>
          <w:p w:rsidR="00216E96" w:rsidRPr="005B68E8" w:rsidRDefault="006415B1" w:rsidP="00BE377A">
            <w:pPr>
              <w:rPr>
                <w:sz w:val="22"/>
                <w:szCs w:val="22"/>
              </w:rPr>
            </w:pPr>
            <w:r w:rsidRPr="005B68E8">
              <w:rPr>
                <w:sz w:val="22"/>
                <w:szCs w:val="22"/>
              </w:rPr>
              <w:t>Не применимо</w:t>
            </w:r>
          </w:p>
        </w:tc>
      </w:tr>
      <w:tr w:rsidR="00FD000D" w:rsidRPr="00EB7199" w:rsidTr="00AD28D6">
        <w:trPr>
          <w:trHeight w:val="675"/>
        </w:trPr>
        <w:tc>
          <w:tcPr>
            <w:tcW w:w="459" w:type="dxa"/>
            <w:tcMar>
              <w:top w:w="57" w:type="dxa"/>
              <w:left w:w="57" w:type="dxa"/>
              <w:bottom w:w="57" w:type="dxa"/>
              <w:right w:w="57" w:type="dxa"/>
            </w:tcMar>
          </w:tcPr>
          <w:p w:rsidR="00FD000D" w:rsidRDefault="00FD000D" w:rsidP="00BE377A">
            <w:pPr>
              <w:rPr>
                <w:sz w:val="22"/>
                <w:szCs w:val="22"/>
              </w:rPr>
            </w:pPr>
            <w:r>
              <w:rPr>
                <w:sz w:val="22"/>
                <w:szCs w:val="22"/>
              </w:rPr>
              <w:t>29.</w:t>
            </w:r>
          </w:p>
        </w:tc>
        <w:tc>
          <w:tcPr>
            <w:tcW w:w="1952" w:type="dxa"/>
            <w:tcMar>
              <w:top w:w="57" w:type="dxa"/>
              <w:left w:w="57" w:type="dxa"/>
              <w:bottom w:w="57" w:type="dxa"/>
              <w:right w:w="57" w:type="dxa"/>
            </w:tcMar>
          </w:tcPr>
          <w:p w:rsidR="00FD000D" w:rsidRPr="00F2628E" w:rsidRDefault="00FD000D" w:rsidP="00BE377A">
            <w:pPr>
              <w:rPr>
                <w:sz w:val="22"/>
                <w:szCs w:val="22"/>
              </w:rPr>
            </w:pPr>
            <w:r>
              <w:rPr>
                <w:sz w:val="22"/>
                <w:szCs w:val="22"/>
              </w:rPr>
              <w:t>Статья 14.9.</w:t>
            </w:r>
          </w:p>
        </w:tc>
        <w:tc>
          <w:tcPr>
            <w:tcW w:w="2693" w:type="dxa"/>
            <w:tcMar>
              <w:top w:w="57" w:type="dxa"/>
              <w:left w:w="57" w:type="dxa"/>
              <w:bottom w:w="57" w:type="dxa"/>
              <w:right w:w="57" w:type="dxa"/>
            </w:tcMar>
          </w:tcPr>
          <w:p w:rsidR="00FD000D" w:rsidRPr="00600792" w:rsidRDefault="00FD000D" w:rsidP="00BE377A">
            <w:pPr>
              <w:rPr>
                <w:sz w:val="22"/>
                <w:szCs w:val="22"/>
              </w:rPr>
            </w:pPr>
            <w:r w:rsidRPr="00600792">
              <w:rPr>
                <w:sz w:val="22"/>
                <w:szCs w:val="22"/>
              </w:rPr>
              <w:t>Место и дата вскрытия конвертов с заявками:</w:t>
            </w:r>
          </w:p>
        </w:tc>
        <w:tc>
          <w:tcPr>
            <w:tcW w:w="5811" w:type="dxa"/>
            <w:tcMar>
              <w:top w:w="57" w:type="dxa"/>
              <w:left w:w="57" w:type="dxa"/>
              <w:bottom w:w="57" w:type="dxa"/>
              <w:right w:w="57" w:type="dxa"/>
            </w:tcMar>
            <w:vAlign w:val="center"/>
          </w:tcPr>
          <w:p w:rsidR="00294B95" w:rsidRPr="00600792" w:rsidRDefault="00294B95" w:rsidP="005B68E8">
            <w:pPr>
              <w:spacing w:line="276" w:lineRule="auto"/>
              <w:jc w:val="both"/>
              <w:rPr>
                <w:rFonts w:eastAsia="Calibri"/>
                <w:bCs/>
                <w:sz w:val="22"/>
                <w:szCs w:val="22"/>
                <w:lang w:eastAsia="en-US"/>
              </w:rPr>
            </w:pPr>
            <w:r w:rsidRPr="00600792">
              <w:rPr>
                <w:rFonts w:eastAsia="Calibri"/>
                <w:bCs/>
                <w:sz w:val="22"/>
                <w:szCs w:val="22"/>
                <w:lang w:eastAsia="en-US"/>
              </w:rPr>
              <w:t>143026, г. Москва, территория инновационного центра «Сколково», Луговая ул., 4, кор. 2;</w:t>
            </w:r>
          </w:p>
          <w:p w:rsidR="00FD000D" w:rsidRPr="00600792" w:rsidRDefault="00FE00EC" w:rsidP="00600792">
            <w:pPr>
              <w:rPr>
                <w:sz w:val="22"/>
                <w:szCs w:val="22"/>
              </w:rPr>
            </w:pPr>
            <w:r w:rsidRPr="00600792">
              <w:rPr>
                <w:sz w:val="22"/>
                <w:szCs w:val="22"/>
              </w:rPr>
              <w:t xml:space="preserve"> </w:t>
            </w:r>
            <w:r w:rsidR="00FD000D" w:rsidRPr="00600792">
              <w:rPr>
                <w:sz w:val="22"/>
                <w:szCs w:val="22"/>
              </w:rPr>
              <w:t>«</w:t>
            </w:r>
            <w:r w:rsidR="00600792" w:rsidRPr="00600792">
              <w:rPr>
                <w:sz w:val="22"/>
                <w:szCs w:val="22"/>
              </w:rPr>
              <w:t>8</w:t>
            </w:r>
            <w:r w:rsidR="00FD000D" w:rsidRPr="00600792">
              <w:rPr>
                <w:sz w:val="22"/>
                <w:szCs w:val="22"/>
              </w:rPr>
              <w:t>»</w:t>
            </w:r>
            <w:r w:rsidR="000C562E" w:rsidRPr="00600792">
              <w:rPr>
                <w:sz w:val="22"/>
                <w:szCs w:val="22"/>
              </w:rPr>
              <w:t xml:space="preserve"> </w:t>
            </w:r>
            <w:r w:rsidR="00600792" w:rsidRPr="00600792">
              <w:rPr>
                <w:sz w:val="22"/>
                <w:szCs w:val="22"/>
              </w:rPr>
              <w:t>апреля</w:t>
            </w:r>
            <w:r w:rsidRPr="00600792">
              <w:rPr>
                <w:sz w:val="22"/>
                <w:szCs w:val="22"/>
              </w:rPr>
              <w:t xml:space="preserve"> </w:t>
            </w:r>
            <w:r w:rsidR="00FD000D" w:rsidRPr="00600792">
              <w:rPr>
                <w:sz w:val="22"/>
                <w:szCs w:val="22"/>
              </w:rPr>
              <w:t xml:space="preserve"> 201</w:t>
            </w:r>
            <w:r w:rsidR="00992208" w:rsidRPr="00600792">
              <w:rPr>
                <w:sz w:val="22"/>
                <w:szCs w:val="22"/>
              </w:rPr>
              <w:t>5</w:t>
            </w:r>
            <w:r w:rsidR="00FD000D" w:rsidRPr="00600792">
              <w:rPr>
                <w:sz w:val="22"/>
                <w:szCs w:val="22"/>
              </w:rPr>
              <w:t xml:space="preserve"> года</w:t>
            </w:r>
          </w:p>
        </w:tc>
      </w:tr>
      <w:tr w:rsidR="00A537D3" w:rsidRPr="00EB7199" w:rsidTr="00AD28D6">
        <w:trPr>
          <w:trHeight w:val="675"/>
        </w:trPr>
        <w:tc>
          <w:tcPr>
            <w:tcW w:w="459" w:type="dxa"/>
            <w:tcMar>
              <w:top w:w="57" w:type="dxa"/>
              <w:left w:w="57" w:type="dxa"/>
              <w:bottom w:w="57" w:type="dxa"/>
              <w:right w:w="57" w:type="dxa"/>
            </w:tcMar>
          </w:tcPr>
          <w:p w:rsidR="00A537D3" w:rsidRPr="00EB7199" w:rsidRDefault="00FD000D" w:rsidP="00BE377A">
            <w:pPr>
              <w:rPr>
                <w:sz w:val="22"/>
                <w:szCs w:val="22"/>
              </w:rPr>
            </w:pPr>
            <w:r>
              <w:rPr>
                <w:sz w:val="22"/>
                <w:szCs w:val="22"/>
              </w:rPr>
              <w:t>30</w:t>
            </w:r>
            <w:r w:rsidR="00983CE2">
              <w:rPr>
                <w:sz w:val="22"/>
                <w:szCs w:val="22"/>
              </w:rPr>
              <w:t>.</w:t>
            </w:r>
          </w:p>
        </w:tc>
        <w:tc>
          <w:tcPr>
            <w:tcW w:w="1952" w:type="dxa"/>
            <w:tcMar>
              <w:top w:w="57" w:type="dxa"/>
              <w:left w:w="57" w:type="dxa"/>
              <w:bottom w:w="57" w:type="dxa"/>
              <w:right w:w="57" w:type="dxa"/>
            </w:tcMar>
          </w:tcPr>
          <w:p w:rsidR="00A537D3" w:rsidRPr="00EB7199" w:rsidRDefault="00F2628E" w:rsidP="00BE377A">
            <w:pPr>
              <w:rPr>
                <w:sz w:val="22"/>
                <w:szCs w:val="22"/>
                <w:highlight w:val="yellow"/>
              </w:rPr>
            </w:pPr>
            <w:r w:rsidRPr="00F2628E">
              <w:rPr>
                <w:sz w:val="22"/>
                <w:szCs w:val="22"/>
              </w:rPr>
              <w:t>Статья 1</w:t>
            </w:r>
            <w:r w:rsidR="00A537D3" w:rsidRPr="00F2628E">
              <w:rPr>
                <w:sz w:val="22"/>
                <w:szCs w:val="22"/>
              </w:rPr>
              <w:t>4.11</w:t>
            </w:r>
            <w:r w:rsidRPr="00F2628E">
              <w:rPr>
                <w:sz w:val="22"/>
                <w:szCs w:val="22"/>
              </w:rPr>
              <w:t>.</w:t>
            </w:r>
          </w:p>
        </w:tc>
        <w:tc>
          <w:tcPr>
            <w:tcW w:w="2693" w:type="dxa"/>
            <w:tcMar>
              <w:top w:w="57" w:type="dxa"/>
              <w:left w:w="57" w:type="dxa"/>
              <w:bottom w:w="57" w:type="dxa"/>
              <w:right w:w="57" w:type="dxa"/>
            </w:tcMar>
          </w:tcPr>
          <w:p w:rsidR="00A537D3" w:rsidRPr="00EB7199" w:rsidRDefault="00A537D3" w:rsidP="00BE377A">
            <w:pPr>
              <w:rPr>
                <w:sz w:val="22"/>
                <w:szCs w:val="22"/>
              </w:rPr>
            </w:pPr>
            <w:r w:rsidRPr="00EB7199">
              <w:rPr>
                <w:sz w:val="22"/>
                <w:szCs w:val="22"/>
              </w:rPr>
              <w:t>Дата</w:t>
            </w:r>
            <w:r w:rsidR="009B6129" w:rsidRPr="00EB7199">
              <w:rPr>
                <w:sz w:val="22"/>
                <w:szCs w:val="22"/>
              </w:rPr>
              <w:t xml:space="preserve"> окончания</w:t>
            </w:r>
            <w:r w:rsidRPr="00EB7199">
              <w:rPr>
                <w:sz w:val="22"/>
                <w:szCs w:val="22"/>
              </w:rPr>
              <w:t xml:space="preserve"> рассмотрения и оценки </w:t>
            </w:r>
            <w:r w:rsidR="001D5A7D" w:rsidRPr="00EB7199">
              <w:rPr>
                <w:sz w:val="22"/>
                <w:szCs w:val="22"/>
              </w:rPr>
              <w:t>Заявок</w:t>
            </w:r>
            <w:r w:rsidRPr="00EB7199">
              <w:rPr>
                <w:sz w:val="22"/>
                <w:szCs w:val="22"/>
              </w:rPr>
              <w:t>:</w:t>
            </w:r>
          </w:p>
        </w:tc>
        <w:tc>
          <w:tcPr>
            <w:tcW w:w="5811" w:type="dxa"/>
            <w:tcMar>
              <w:top w:w="57" w:type="dxa"/>
              <w:left w:w="57" w:type="dxa"/>
              <w:bottom w:w="57" w:type="dxa"/>
              <w:right w:w="57" w:type="dxa"/>
            </w:tcMar>
            <w:vAlign w:val="center"/>
          </w:tcPr>
          <w:p w:rsidR="00A537D3" w:rsidRPr="005B68E8" w:rsidRDefault="00A537D3" w:rsidP="00600792">
            <w:pPr>
              <w:spacing w:line="276" w:lineRule="auto"/>
              <w:jc w:val="both"/>
              <w:rPr>
                <w:sz w:val="22"/>
                <w:szCs w:val="22"/>
              </w:rPr>
            </w:pPr>
            <w:r w:rsidRPr="005B68E8">
              <w:rPr>
                <w:sz w:val="22"/>
                <w:szCs w:val="22"/>
              </w:rPr>
              <w:t xml:space="preserve">Не </w:t>
            </w:r>
            <w:r w:rsidRPr="00600792">
              <w:rPr>
                <w:sz w:val="22"/>
                <w:szCs w:val="22"/>
              </w:rPr>
              <w:t xml:space="preserve">позднее </w:t>
            </w:r>
            <w:r w:rsidR="00FD000D" w:rsidRPr="00600792">
              <w:rPr>
                <w:sz w:val="22"/>
                <w:szCs w:val="22"/>
              </w:rPr>
              <w:t>«</w:t>
            </w:r>
            <w:r w:rsidR="00600792" w:rsidRPr="00600792">
              <w:rPr>
                <w:sz w:val="22"/>
                <w:szCs w:val="22"/>
              </w:rPr>
              <w:t>15</w:t>
            </w:r>
            <w:r w:rsidR="00FD000D" w:rsidRPr="00600792">
              <w:rPr>
                <w:sz w:val="22"/>
                <w:szCs w:val="22"/>
              </w:rPr>
              <w:t xml:space="preserve">» </w:t>
            </w:r>
            <w:r w:rsidR="00600792" w:rsidRPr="00600792">
              <w:rPr>
                <w:sz w:val="22"/>
                <w:szCs w:val="22"/>
              </w:rPr>
              <w:t>апреля</w:t>
            </w:r>
            <w:r w:rsidR="0064229F">
              <w:rPr>
                <w:sz w:val="22"/>
                <w:szCs w:val="22"/>
              </w:rPr>
              <w:t xml:space="preserve"> </w:t>
            </w:r>
            <w:r w:rsidR="00521116" w:rsidRPr="001122B5">
              <w:rPr>
                <w:sz w:val="22"/>
                <w:szCs w:val="22"/>
              </w:rPr>
              <w:t xml:space="preserve"> </w:t>
            </w:r>
            <w:r w:rsidRPr="001122B5">
              <w:rPr>
                <w:sz w:val="22"/>
                <w:szCs w:val="22"/>
              </w:rPr>
              <w:t>20</w:t>
            </w:r>
            <w:r w:rsidR="00521116" w:rsidRPr="001122B5">
              <w:rPr>
                <w:sz w:val="22"/>
                <w:szCs w:val="22"/>
              </w:rPr>
              <w:t>1</w:t>
            </w:r>
            <w:r w:rsidR="00992208">
              <w:rPr>
                <w:sz w:val="22"/>
                <w:szCs w:val="22"/>
              </w:rPr>
              <w:t>5</w:t>
            </w:r>
            <w:r w:rsidRPr="005B68E8">
              <w:rPr>
                <w:sz w:val="22"/>
                <w:szCs w:val="22"/>
              </w:rPr>
              <w:t xml:space="preserve"> года по адресу </w:t>
            </w:r>
            <w:r w:rsidR="00521116" w:rsidRPr="005B68E8">
              <w:rPr>
                <w:sz w:val="22"/>
                <w:szCs w:val="22"/>
              </w:rPr>
              <w:t>Организатора Процедуры закупки</w:t>
            </w:r>
            <w:r w:rsidRPr="005B68E8">
              <w:rPr>
                <w:sz w:val="22"/>
                <w:szCs w:val="22"/>
              </w:rPr>
              <w:t xml:space="preserve">: </w:t>
            </w:r>
            <w:r w:rsidR="00294B95" w:rsidRPr="005B68E8">
              <w:rPr>
                <w:rFonts w:eastAsia="Calibri"/>
                <w:bCs/>
                <w:sz w:val="22"/>
                <w:szCs w:val="22"/>
                <w:lang w:eastAsia="en-US"/>
              </w:rPr>
              <w:t>143026, г. Москва, территория инновационного центра «Сколково», Луговая ул., 4, кор. 2;</w:t>
            </w:r>
            <w:r w:rsidR="00FE00EC" w:rsidRPr="005B68E8">
              <w:rPr>
                <w:sz w:val="22"/>
                <w:szCs w:val="22"/>
              </w:rPr>
              <w:t xml:space="preserve"> </w:t>
            </w:r>
            <w:r w:rsidR="00294B95" w:rsidRPr="005B68E8">
              <w:rPr>
                <w:sz w:val="22"/>
                <w:szCs w:val="22"/>
              </w:rPr>
              <w:t xml:space="preserve"> </w:t>
            </w:r>
          </w:p>
        </w:tc>
      </w:tr>
      <w:tr w:rsidR="00A537D3" w:rsidRPr="00EB7199" w:rsidTr="00AD28D6">
        <w:trPr>
          <w:trHeight w:val="134"/>
        </w:trPr>
        <w:tc>
          <w:tcPr>
            <w:tcW w:w="459" w:type="dxa"/>
            <w:tcMar>
              <w:top w:w="57" w:type="dxa"/>
              <w:left w:w="57" w:type="dxa"/>
              <w:bottom w:w="57" w:type="dxa"/>
              <w:right w:w="57" w:type="dxa"/>
            </w:tcMar>
          </w:tcPr>
          <w:p w:rsidR="00A537D3" w:rsidRPr="00EB7199" w:rsidRDefault="00FD000D" w:rsidP="00FD000D">
            <w:pPr>
              <w:rPr>
                <w:sz w:val="22"/>
                <w:szCs w:val="22"/>
              </w:rPr>
            </w:pPr>
            <w:r>
              <w:rPr>
                <w:sz w:val="22"/>
                <w:szCs w:val="22"/>
              </w:rPr>
              <w:t>31</w:t>
            </w:r>
            <w:r w:rsidR="00983CE2">
              <w:rPr>
                <w:sz w:val="22"/>
                <w:szCs w:val="22"/>
              </w:rPr>
              <w:t>.</w:t>
            </w:r>
          </w:p>
        </w:tc>
        <w:tc>
          <w:tcPr>
            <w:tcW w:w="1952" w:type="dxa"/>
            <w:tcMar>
              <w:top w:w="57" w:type="dxa"/>
              <w:left w:w="57" w:type="dxa"/>
              <w:bottom w:w="57" w:type="dxa"/>
              <w:right w:w="57" w:type="dxa"/>
            </w:tcMar>
          </w:tcPr>
          <w:p w:rsidR="00A537D3" w:rsidRPr="00EB7199" w:rsidRDefault="005518FB" w:rsidP="00BE377A">
            <w:pPr>
              <w:rPr>
                <w:sz w:val="22"/>
                <w:szCs w:val="22"/>
                <w:highlight w:val="yellow"/>
              </w:rPr>
            </w:pPr>
            <w:r w:rsidRPr="005518FB">
              <w:rPr>
                <w:sz w:val="22"/>
                <w:szCs w:val="22"/>
              </w:rPr>
              <w:t>Раздел 13.</w:t>
            </w:r>
          </w:p>
        </w:tc>
        <w:tc>
          <w:tcPr>
            <w:tcW w:w="8504" w:type="dxa"/>
            <w:gridSpan w:val="2"/>
            <w:tcMar>
              <w:top w:w="57" w:type="dxa"/>
              <w:left w:w="57" w:type="dxa"/>
              <w:bottom w:w="57" w:type="dxa"/>
              <w:right w:w="57" w:type="dxa"/>
            </w:tcMar>
          </w:tcPr>
          <w:p w:rsidR="00A537D3" w:rsidRPr="003F7B9C" w:rsidRDefault="00A537D3" w:rsidP="00BE377A">
            <w:pPr>
              <w:rPr>
                <w:sz w:val="22"/>
                <w:szCs w:val="22"/>
              </w:rPr>
            </w:pPr>
            <w:r w:rsidRPr="003F7B9C">
              <w:rPr>
                <w:sz w:val="22"/>
                <w:szCs w:val="22"/>
              </w:rPr>
              <w:t xml:space="preserve">Критерии оценки Заявок </w:t>
            </w:r>
            <w:r w:rsidR="00CF7C7C" w:rsidRPr="003F7B9C">
              <w:rPr>
                <w:sz w:val="22"/>
                <w:szCs w:val="22"/>
              </w:rPr>
              <w:t>и порядок оценки</w:t>
            </w:r>
            <w:r w:rsidRPr="003F7B9C">
              <w:rPr>
                <w:sz w:val="22"/>
                <w:szCs w:val="22"/>
              </w:rPr>
              <w:t xml:space="preserve">: </w:t>
            </w:r>
          </w:p>
          <w:tbl>
            <w:tblPr>
              <w:tblW w:w="8096"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4"/>
              <w:gridCol w:w="5041"/>
              <w:gridCol w:w="1276"/>
              <w:gridCol w:w="1275"/>
            </w:tblGrid>
            <w:tr w:rsidR="00FE266A" w:rsidRPr="00FE266A" w:rsidTr="00E621E6">
              <w:trPr>
                <w:trHeight w:val="704"/>
                <w:tblHeader/>
              </w:trPr>
              <w:tc>
                <w:tcPr>
                  <w:tcW w:w="504" w:type="dxa"/>
                  <w:tcMar>
                    <w:top w:w="57" w:type="dxa"/>
                    <w:left w:w="57" w:type="dxa"/>
                    <w:bottom w:w="57" w:type="dxa"/>
                    <w:right w:w="57" w:type="dxa"/>
                  </w:tcMar>
                  <w:vAlign w:val="center"/>
                </w:tcPr>
                <w:p w:rsidR="00703FFF" w:rsidRPr="00FE266A" w:rsidRDefault="00703FFF" w:rsidP="009717A2">
                  <w:pPr>
                    <w:widowControl w:val="0"/>
                    <w:ind w:left="-58" w:right="-52"/>
                    <w:jc w:val="center"/>
                    <w:rPr>
                      <w:b/>
                      <w:sz w:val="20"/>
                      <w:szCs w:val="20"/>
                    </w:rPr>
                  </w:pPr>
                  <w:r w:rsidRPr="00FE266A">
                    <w:rPr>
                      <w:b/>
                      <w:sz w:val="20"/>
                      <w:szCs w:val="20"/>
                    </w:rPr>
                    <w:t>№</w:t>
                  </w:r>
                </w:p>
              </w:tc>
              <w:tc>
                <w:tcPr>
                  <w:tcW w:w="5041" w:type="dxa"/>
                  <w:tcMar>
                    <w:top w:w="57" w:type="dxa"/>
                    <w:left w:w="57" w:type="dxa"/>
                    <w:bottom w:w="57" w:type="dxa"/>
                    <w:right w:w="57" w:type="dxa"/>
                  </w:tcMar>
                  <w:vAlign w:val="center"/>
                </w:tcPr>
                <w:p w:rsidR="00703FFF" w:rsidRPr="00FE266A" w:rsidRDefault="00703FFF" w:rsidP="009717A2">
                  <w:pPr>
                    <w:widowControl w:val="0"/>
                    <w:ind w:left="-66" w:right="-62"/>
                    <w:jc w:val="center"/>
                    <w:rPr>
                      <w:b/>
                      <w:sz w:val="20"/>
                      <w:szCs w:val="20"/>
                    </w:rPr>
                  </w:pPr>
                  <w:r w:rsidRPr="00FE266A">
                    <w:rPr>
                      <w:b/>
                      <w:sz w:val="20"/>
                      <w:szCs w:val="20"/>
                    </w:rPr>
                    <w:t xml:space="preserve">Критерии оценки </w:t>
                  </w:r>
                  <w:r w:rsidRPr="00FE266A">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703FFF" w:rsidRPr="00FE266A" w:rsidRDefault="00703FFF" w:rsidP="009717A2">
                  <w:pPr>
                    <w:widowControl w:val="0"/>
                    <w:ind w:left="-57" w:right="-43"/>
                    <w:jc w:val="center"/>
                    <w:rPr>
                      <w:b/>
                      <w:sz w:val="20"/>
                      <w:szCs w:val="20"/>
                    </w:rPr>
                  </w:pPr>
                  <w:r w:rsidRPr="00FE266A">
                    <w:rPr>
                      <w:b/>
                      <w:sz w:val="20"/>
                      <w:szCs w:val="20"/>
                    </w:rPr>
                    <w:t xml:space="preserve">Содержание критериев оценки </w:t>
                  </w:r>
                </w:p>
              </w:tc>
              <w:tc>
                <w:tcPr>
                  <w:tcW w:w="1275" w:type="dxa"/>
                  <w:tcMar>
                    <w:top w:w="57" w:type="dxa"/>
                    <w:left w:w="57" w:type="dxa"/>
                    <w:bottom w:w="57" w:type="dxa"/>
                    <w:right w:w="57" w:type="dxa"/>
                  </w:tcMar>
                </w:tcPr>
                <w:p w:rsidR="00703FFF" w:rsidRPr="00FE266A" w:rsidRDefault="00703FFF" w:rsidP="009717A2">
                  <w:pPr>
                    <w:widowControl w:val="0"/>
                    <w:ind w:left="-75" w:right="-66"/>
                    <w:jc w:val="center"/>
                    <w:rPr>
                      <w:b/>
                      <w:sz w:val="20"/>
                      <w:szCs w:val="20"/>
                    </w:rPr>
                  </w:pPr>
                  <w:r w:rsidRPr="00FE266A">
                    <w:rPr>
                      <w:b/>
                      <w:sz w:val="20"/>
                      <w:szCs w:val="20"/>
                    </w:rPr>
                    <w:t xml:space="preserve">Значимость критериев оценки </w:t>
                  </w:r>
                </w:p>
                <w:p w:rsidR="00703FFF" w:rsidRPr="00FE266A" w:rsidRDefault="00703FFF" w:rsidP="009717A2">
                  <w:pPr>
                    <w:widowControl w:val="0"/>
                    <w:ind w:left="-75" w:right="-66"/>
                    <w:jc w:val="center"/>
                    <w:rPr>
                      <w:b/>
                      <w:sz w:val="20"/>
                      <w:szCs w:val="20"/>
                    </w:rPr>
                  </w:pPr>
                  <w:r w:rsidRPr="00FE266A">
                    <w:rPr>
                      <w:sz w:val="20"/>
                      <w:szCs w:val="20"/>
                    </w:rPr>
                    <w:t>(</w:t>
                  </w:r>
                  <m:oMath>
                    <m:sSub>
                      <m:sSubPr>
                        <m:ctrlPr>
                          <w:rPr>
                            <w:rFonts w:ascii="Cambria Math" w:hAnsi="Cambria Math"/>
                            <w:i/>
                            <w:sz w:val="20"/>
                            <w:szCs w:val="20"/>
                          </w:rPr>
                        </m:ctrlPr>
                      </m:sSubPr>
                      <m:e>
                        <m:r>
                          <w:rPr>
                            <w:rFonts w:ascii="Cambria Math" w:hAnsi="Cambria Math"/>
                            <w:sz w:val="20"/>
                            <w:szCs w:val="20"/>
                            <w:lang w:val="en-US"/>
                          </w:rPr>
                          <m:t>Ka</m:t>
                        </m:r>
                      </m:e>
                      <m:sub>
                        <m:r>
                          <w:rPr>
                            <w:rFonts w:ascii="Cambria Math" w:hAnsi="Cambria Math"/>
                            <w:sz w:val="20"/>
                            <w:szCs w:val="20"/>
                          </w:rPr>
                          <m:t>i</m:t>
                        </m:r>
                      </m:sub>
                    </m:sSub>
                    <m:r>
                      <w:rPr>
                        <w:rFonts w:ascii="Cambria Math" w:hAnsi="Cambria Math"/>
                        <w:sz w:val="20"/>
                        <w:szCs w:val="20"/>
                      </w:rPr>
                      <m:t>)</m:t>
                    </m:r>
                  </m:oMath>
                </w:p>
              </w:tc>
            </w:tr>
            <w:tr w:rsidR="00FE266A" w:rsidRPr="00FE266A" w:rsidTr="00E621E6">
              <w:trPr>
                <w:trHeight w:val="245"/>
              </w:trPr>
              <w:tc>
                <w:tcPr>
                  <w:tcW w:w="504" w:type="dxa"/>
                  <w:tcBorders>
                    <w:bottom w:val="single" w:sz="4" w:space="0" w:color="auto"/>
                  </w:tcBorders>
                  <w:tcMar>
                    <w:top w:w="57" w:type="dxa"/>
                    <w:left w:w="57" w:type="dxa"/>
                    <w:bottom w:w="57" w:type="dxa"/>
                    <w:right w:w="57" w:type="dxa"/>
                  </w:tcMar>
                </w:tcPr>
                <w:p w:rsidR="00B52639" w:rsidRPr="00FE266A" w:rsidRDefault="00B52639" w:rsidP="009717A2">
                  <w:pPr>
                    <w:widowControl w:val="0"/>
                    <w:jc w:val="center"/>
                    <w:rPr>
                      <w:b/>
                      <w:sz w:val="20"/>
                      <w:szCs w:val="20"/>
                    </w:rPr>
                  </w:pPr>
                  <w:r w:rsidRPr="00FE266A">
                    <w:rPr>
                      <w:b/>
                      <w:sz w:val="20"/>
                      <w:szCs w:val="20"/>
                    </w:rPr>
                    <w:t>1.</w:t>
                  </w:r>
                </w:p>
              </w:tc>
              <w:tc>
                <w:tcPr>
                  <w:tcW w:w="5041" w:type="dxa"/>
                  <w:tcBorders>
                    <w:bottom w:val="single" w:sz="4" w:space="0" w:color="auto"/>
                  </w:tcBorders>
                  <w:tcMar>
                    <w:top w:w="57" w:type="dxa"/>
                    <w:left w:w="57" w:type="dxa"/>
                    <w:bottom w:w="57" w:type="dxa"/>
                    <w:right w:w="57" w:type="dxa"/>
                  </w:tcMar>
                </w:tcPr>
                <w:p w:rsidR="00B52639" w:rsidRPr="00FE266A" w:rsidRDefault="00B52639" w:rsidP="00832FEA">
                  <w:pPr>
                    <w:rPr>
                      <w:b/>
                      <w:sz w:val="20"/>
                      <w:szCs w:val="20"/>
                    </w:rPr>
                  </w:pPr>
                  <w:proofErr w:type="gramStart"/>
                  <w:r w:rsidRPr="00FE266A">
                    <w:rPr>
                      <w:b/>
                      <w:sz w:val="20"/>
                      <w:szCs w:val="20"/>
                    </w:rPr>
                    <w:t>Цена за единицу товара (стоимость оценивается по о</w:t>
                  </w:r>
                  <w:r w:rsidR="00832FEA">
                    <w:rPr>
                      <w:b/>
                      <w:sz w:val="20"/>
                      <w:szCs w:val="20"/>
                    </w:rPr>
                    <w:t xml:space="preserve">дной из позиции </w:t>
                  </w:r>
                  <w:r w:rsidRPr="00FE266A">
                    <w:rPr>
                      <w:b/>
                      <w:sz w:val="20"/>
                      <w:szCs w:val="20"/>
                    </w:rPr>
                    <w:t>товара</w:t>
                  </w:r>
                  <w:r w:rsidR="00832FEA">
                    <w:rPr>
                      <w:b/>
                      <w:sz w:val="20"/>
                      <w:szCs w:val="20"/>
                    </w:rPr>
                    <w:t xml:space="preserve"> (выбирается на усмотрение Заказчика) в каждом Разделе</w:t>
                  </w:r>
                  <w:r w:rsidR="00832FEA" w:rsidRPr="0048798A">
                    <w:rPr>
                      <w:b/>
                    </w:rPr>
                    <w:t xml:space="preserve"> </w:t>
                  </w:r>
                  <w:r w:rsidR="00832FEA" w:rsidRPr="00832FEA">
                    <w:rPr>
                      <w:b/>
                      <w:sz w:val="20"/>
                      <w:szCs w:val="20"/>
                    </w:rPr>
                    <w:t>Предложени</w:t>
                  </w:r>
                  <w:r w:rsidR="00832FEA">
                    <w:rPr>
                      <w:b/>
                      <w:sz w:val="20"/>
                      <w:szCs w:val="20"/>
                    </w:rPr>
                    <w:t>я</w:t>
                  </w:r>
                  <w:r w:rsidR="00832FEA" w:rsidRPr="00832FEA">
                    <w:rPr>
                      <w:b/>
                      <w:sz w:val="20"/>
                      <w:szCs w:val="20"/>
                    </w:rPr>
                    <w:t xml:space="preserve"> о цене Договора (единичных расценках продукции)</w:t>
                  </w:r>
                  <w:r w:rsidRPr="00FE266A">
                    <w:rPr>
                      <w:b/>
                      <w:sz w:val="20"/>
                      <w:szCs w:val="20"/>
                    </w:rPr>
                    <w:t>:</w:t>
                  </w:r>
                  <w:proofErr w:type="gramEnd"/>
                </w:p>
                <w:p w:rsidR="00B52639" w:rsidRPr="00FE266A" w:rsidRDefault="00B52639" w:rsidP="00A47992">
                  <w:pPr>
                    <w:widowControl w:val="0"/>
                    <w:rPr>
                      <w:b/>
                      <w:sz w:val="20"/>
                      <w:szCs w:val="20"/>
                    </w:rPr>
                  </w:pPr>
                </w:p>
                <w:p w:rsidR="00B52639" w:rsidRPr="00FE266A" w:rsidRDefault="00B52639" w:rsidP="00A47992">
                  <w:pPr>
                    <w:widowControl w:val="0"/>
                    <w:rPr>
                      <w:sz w:val="20"/>
                      <w:szCs w:val="20"/>
                    </w:rPr>
                  </w:pPr>
                  <w:r w:rsidRPr="00FE266A">
                    <w:rPr>
                      <w:sz w:val="20"/>
                      <w:szCs w:val="20"/>
                    </w:rPr>
                    <w:t>- Бумага и бумажная продукция;</w:t>
                  </w:r>
                </w:p>
                <w:p w:rsidR="00B52639" w:rsidRPr="00FE266A" w:rsidRDefault="00B52639" w:rsidP="00A47992">
                  <w:pPr>
                    <w:widowControl w:val="0"/>
                    <w:rPr>
                      <w:sz w:val="20"/>
                      <w:szCs w:val="20"/>
                    </w:rPr>
                  </w:pPr>
                  <w:r w:rsidRPr="00FE266A">
                    <w:rPr>
                      <w:sz w:val="20"/>
                      <w:szCs w:val="20"/>
                    </w:rPr>
                    <w:t>-</w:t>
                  </w:r>
                  <w:r w:rsidRPr="00FE266A">
                    <w:t xml:space="preserve"> </w:t>
                  </w:r>
                  <w:r w:rsidRPr="00FE266A">
                    <w:rPr>
                      <w:sz w:val="20"/>
                      <w:szCs w:val="20"/>
                    </w:rPr>
                    <w:t>Расходные материалы для оргтехники;</w:t>
                  </w:r>
                </w:p>
                <w:p w:rsidR="00B52639" w:rsidRPr="00FE266A" w:rsidRDefault="00B52639" w:rsidP="00A47992">
                  <w:pPr>
                    <w:widowControl w:val="0"/>
                    <w:rPr>
                      <w:sz w:val="20"/>
                      <w:szCs w:val="20"/>
                    </w:rPr>
                  </w:pPr>
                  <w:r w:rsidRPr="00FE266A">
                    <w:rPr>
                      <w:sz w:val="20"/>
                      <w:szCs w:val="20"/>
                    </w:rPr>
                    <w:t>- Папки, системы архивации документов;</w:t>
                  </w:r>
                </w:p>
                <w:p w:rsidR="00B52639" w:rsidRPr="00FE266A" w:rsidRDefault="00B52639" w:rsidP="00A47992">
                  <w:pPr>
                    <w:widowControl w:val="0"/>
                    <w:rPr>
                      <w:sz w:val="20"/>
                      <w:szCs w:val="20"/>
                    </w:rPr>
                  </w:pPr>
                  <w:r w:rsidRPr="00FE266A">
                    <w:rPr>
                      <w:sz w:val="20"/>
                      <w:szCs w:val="20"/>
                    </w:rPr>
                    <w:t>- Письменные и чертежные принадлежности;</w:t>
                  </w:r>
                </w:p>
                <w:p w:rsidR="00B52639" w:rsidRPr="00FE266A" w:rsidRDefault="00B52639" w:rsidP="00A47992">
                  <w:pPr>
                    <w:widowControl w:val="0"/>
                    <w:rPr>
                      <w:sz w:val="20"/>
                      <w:szCs w:val="20"/>
                    </w:rPr>
                  </w:pPr>
                  <w:r w:rsidRPr="00FE266A">
                    <w:rPr>
                      <w:sz w:val="20"/>
                      <w:szCs w:val="20"/>
                    </w:rPr>
                    <w:t>- Офисные принадлежности;</w:t>
                  </w:r>
                </w:p>
                <w:p w:rsidR="00B52639" w:rsidRPr="00FE266A" w:rsidRDefault="00B52639" w:rsidP="00A47992">
                  <w:pPr>
                    <w:widowControl w:val="0"/>
                    <w:rPr>
                      <w:sz w:val="20"/>
                      <w:szCs w:val="20"/>
                    </w:rPr>
                  </w:pPr>
                  <w:r w:rsidRPr="00FE266A">
                    <w:rPr>
                      <w:sz w:val="20"/>
                      <w:szCs w:val="20"/>
                    </w:rPr>
                    <w:t>- Демонстрационное оборудование;</w:t>
                  </w:r>
                </w:p>
                <w:p w:rsidR="00B52639" w:rsidRPr="00FE266A" w:rsidRDefault="00B52639" w:rsidP="00A47992">
                  <w:pPr>
                    <w:widowControl w:val="0"/>
                    <w:rPr>
                      <w:sz w:val="20"/>
                      <w:szCs w:val="20"/>
                    </w:rPr>
                  </w:pPr>
                  <w:r w:rsidRPr="00FE266A">
                    <w:rPr>
                      <w:sz w:val="20"/>
                      <w:szCs w:val="20"/>
                    </w:rPr>
                    <w:t>-</w:t>
                  </w:r>
                  <w:r w:rsidRPr="00FE266A">
                    <w:t xml:space="preserve"> </w:t>
                  </w:r>
                  <w:r w:rsidRPr="00FE266A">
                    <w:rPr>
                      <w:sz w:val="20"/>
                      <w:szCs w:val="20"/>
                    </w:rPr>
                    <w:t>Компьютерные аксессуары;</w:t>
                  </w:r>
                </w:p>
                <w:p w:rsidR="00B52639" w:rsidRPr="00FE266A" w:rsidRDefault="00B52639" w:rsidP="00A47992">
                  <w:pPr>
                    <w:widowControl w:val="0"/>
                    <w:rPr>
                      <w:sz w:val="20"/>
                      <w:szCs w:val="20"/>
                    </w:rPr>
                  </w:pPr>
                  <w:r w:rsidRPr="00FE266A">
                    <w:rPr>
                      <w:sz w:val="20"/>
                      <w:szCs w:val="20"/>
                    </w:rPr>
                    <w:t xml:space="preserve">- </w:t>
                  </w:r>
                  <w:r w:rsidRPr="00A94B3B">
                    <w:rPr>
                      <w:sz w:val="20"/>
                      <w:szCs w:val="20"/>
                    </w:rPr>
                    <w:t>Офисная мебель</w:t>
                  </w:r>
                  <w:r w:rsidR="00A94B3B" w:rsidRPr="00A94B3B">
                    <w:rPr>
                      <w:sz w:val="20"/>
                      <w:szCs w:val="20"/>
                    </w:rPr>
                    <w:t xml:space="preserve"> (кресло офисное)</w:t>
                  </w:r>
                  <w:r w:rsidRPr="00A94B3B">
                    <w:rPr>
                      <w:sz w:val="20"/>
                      <w:szCs w:val="20"/>
                    </w:rPr>
                    <w:t>;</w:t>
                  </w:r>
                </w:p>
                <w:p w:rsidR="00B52639" w:rsidRPr="00FE266A" w:rsidRDefault="00B52639" w:rsidP="005B68E8">
                  <w:pPr>
                    <w:widowControl w:val="0"/>
                    <w:rPr>
                      <w:sz w:val="20"/>
                      <w:szCs w:val="20"/>
                    </w:rPr>
                  </w:pPr>
                  <w:r w:rsidRPr="00FE266A">
                    <w:rPr>
                      <w:sz w:val="20"/>
                      <w:szCs w:val="20"/>
                    </w:rPr>
                    <w:t>- Полиграфическая и рекламная продукция.</w:t>
                  </w:r>
                </w:p>
              </w:tc>
              <w:tc>
                <w:tcPr>
                  <w:tcW w:w="1276" w:type="dxa"/>
                  <w:tcBorders>
                    <w:bottom w:val="single" w:sz="4" w:space="0" w:color="auto"/>
                  </w:tcBorders>
                  <w:tcMar>
                    <w:top w:w="57" w:type="dxa"/>
                    <w:left w:w="57" w:type="dxa"/>
                    <w:bottom w:w="57" w:type="dxa"/>
                    <w:right w:w="57" w:type="dxa"/>
                  </w:tcMar>
                </w:tcPr>
                <w:p w:rsidR="00B52639" w:rsidRPr="00FE266A" w:rsidRDefault="00B52639" w:rsidP="00A47992">
                  <w:pPr>
                    <w:widowControl w:val="0"/>
                    <w:jc w:val="center"/>
                    <w:rPr>
                      <w:b/>
                      <w:sz w:val="20"/>
                      <w:szCs w:val="20"/>
                    </w:rPr>
                  </w:pPr>
                  <w:r w:rsidRPr="00FE266A">
                    <w:rPr>
                      <w:b/>
                      <w:sz w:val="20"/>
                      <w:szCs w:val="20"/>
                    </w:rPr>
                    <w:t>0-100</w:t>
                  </w:r>
                  <w:r w:rsidR="0064229F">
                    <w:rPr>
                      <w:b/>
                      <w:sz w:val="20"/>
                      <w:szCs w:val="20"/>
                    </w:rPr>
                    <w:t>*</w:t>
                  </w:r>
                </w:p>
                <w:p w:rsidR="00B52639" w:rsidRPr="00FE266A" w:rsidRDefault="00B52639" w:rsidP="00A47992">
                  <w:pPr>
                    <w:widowControl w:val="0"/>
                    <w:jc w:val="center"/>
                    <w:rPr>
                      <w:b/>
                      <w:sz w:val="20"/>
                      <w:szCs w:val="20"/>
                    </w:rPr>
                  </w:pPr>
                </w:p>
                <w:p w:rsidR="00B52639" w:rsidRDefault="00B52639" w:rsidP="00A47992">
                  <w:pPr>
                    <w:widowControl w:val="0"/>
                    <w:jc w:val="center"/>
                    <w:rPr>
                      <w:b/>
                      <w:sz w:val="20"/>
                      <w:szCs w:val="20"/>
                    </w:rPr>
                  </w:pPr>
                </w:p>
                <w:p w:rsidR="00832FEA" w:rsidRDefault="00832FEA" w:rsidP="00A47992">
                  <w:pPr>
                    <w:widowControl w:val="0"/>
                    <w:jc w:val="center"/>
                    <w:rPr>
                      <w:b/>
                      <w:sz w:val="20"/>
                      <w:szCs w:val="20"/>
                    </w:rPr>
                  </w:pPr>
                </w:p>
                <w:p w:rsidR="00832FEA" w:rsidRPr="00FE266A" w:rsidRDefault="00832FEA" w:rsidP="00A47992">
                  <w:pPr>
                    <w:widowControl w:val="0"/>
                    <w:jc w:val="center"/>
                    <w:rPr>
                      <w:b/>
                      <w:sz w:val="20"/>
                      <w:szCs w:val="20"/>
                    </w:rPr>
                  </w:pPr>
                </w:p>
                <w:p w:rsidR="00B52639" w:rsidRPr="005B68E8" w:rsidRDefault="00B52639" w:rsidP="00A47992">
                  <w:pPr>
                    <w:widowControl w:val="0"/>
                    <w:jc w:val="center"/>
                    <w:rPr>
                      <w:sz w:val="20"/>
                      <w:szCs w:val="20"/>
                    </w:rPr>
                  </w:pPr>
                  <w:r w:rsidRPr="00FE266A">
                    <w:rPr>
                      <w:sz w:val="20"/>
                      <w:szCs w:val="20"/>
                    </w:rPr>
                    <w:t>0-</w:t>
                  </w:r>
                  <w:r w:rsidRPr="00FE266A">
                    <w:rPr>
                      <w:sz w:val="20"/>
                      <w:szCs w:val="20"/>
                      <w:lang w:val="en-US"/>
                    </w:rPr>
                    <w:t>1</w:t>
                  </w:r>
                  <w:r w:rsidR="005B68E8">
                    <w:rPr>
                      <w:sz w:val="20"/>
                      <w:szCs w:val="20"/>
                    </w:rPr>
                    <w:t>5</w:t>
                  </w:r>
                </w:p>
                <w:p w:rsidR="00B52639" w:rsidRPr="00FE266A" w:rsidRDefault="00B52639" w:rsidP="00A47992">
                  <w:pPr>
                    <w:widowControl w:val="0"/>
                    <w:jc w:val="center"/>
                    <w:rPr>
                      <w:sz w:val="20"/>
                      <w:szCs w:val="20"/>
                      <w:lang w:val="en-US"/>
                    </w:rPr>
                  </w:pPr>
                  <w:r w:rsidRPr="005B68E8">
                    <w:rPr>
                      <w:sz w:val="20"/>
                      <w:szCs w:val="20"/>
                    </w:rPr>
                    <w:t>0-</w:t>
                  </w:r>
                  <w:r w:rsidR="005B68E8" w:rsidRPr="005B68E8">
                    <w:rPr>
                      <w:sz w:val="20"/>
                      <w:szCs w:val="20"/>
                    </w:rPr>
                    <w:t>1</w:t>
                  </w:r>
                  <w:r w:rsidR="00915780">
                    <w:rPr>
                      <w:sz w:val="20"/>
                      <w:szCs w:val="20"/>
                    </w:rPr>
                    <w:t>5</w:t>
                  </w:r>
                </w:p>
                <w:p w:rsidR="00B52639" w:rsidRPr="00FE266A" w:rsidRDefault="00B52639" w:rsidP="00A47992">
                  <w:pPr>
                    <w:widowControl w:val="0"/>
                    <w:jc w:val="center"/>
                    <w:rPr>
                      <w:sz w:val="20"/>
                      <w:szCs w:val="20"/>
                    </w:rPr>
                  </w:pPr>
                  <w:r w:rsidRPr="00FE266A">
                    <w:rPr>
                      <w:sz w:val="20"/>
                      <w:szCs w:val="20"/>
                    </w:rPr>
                    <w:t>0-10</w:t>
                  </w:r>
                </w:p>
                <w:p w:rsidR="00B52639" w:rsidRPr="00FE266A" w:rsidRDefault="00B52639" w:rsidP="00A47992">
                  <w:pPr>
                    <w:widowControl w:val="0"/>
                    <w:jc w:val="center"/>
                    <w:rPr>
                      <w:sz w:val="20"/>
                      <w:szCs w:val="20"/>
                    </w:rPr>
                  </w:pPr>
                  <w:r w:rsidRPr="00FE266A">
                    <w:rPr>
                      <w:sz w:val="20"/>
                      <w:szCs w:val="20"/>
                    </w:rPr>
                    <w:t>0-5</w:t>
                  </w:r>
                </w:p>
                <w:p w:rsidR="00B52639" w:rsidRPr="00FE266A" w:rsidRDefault="00B52639" w:rsidP="00A47992">
                  <w:pPr>
                    <w:widowControl w:val="0"/>
                    <w:jc w:val="center"/>
                    <w:rPr>
                      <w:sz w:val="20"/>
                      <w:szCs w:val="20"/>
                    </w:rPr>
                  </w:pPr>
                  <w:r w:rsidRPr="00FE266A">
                    <w:rPr>
                      <w:sz w:val="20"/>
                      <w:szCs w:val="20"/>
                    </w:rPr>
                    <w:t>0-1</w:t>
                  </w:r>
                  <w:r w:rsidR="00915780">
                    <w:rPr>
                      <w:sz w:val="20"/>
                      <w:szCs w:val="20"/>
                    </w:rPr>
                    <w:t>5</w:t>
                  </w:r>
                </w:p>
                <w:p w:rsidR="00B52639" w:rsidRPr="00FE266A" w:rsidRDefault="00B52639" w:rsidP="00A47992">
                  <w:pPr>
                    <w:widowControl w:val="0"/>
                    <w:jc w:val="center"/>
                    <w:rPr>
                      <w:sz w:val="20"/>
                      <w:szCs w:val="20"/>
                    </w:rPr>
                  </w:pPr>
                  <w:r w:rsidRPr="00FE266A">
                    <w:rPr>
                      <w:sz w:val="20"/>
                      <w:szCs w:val="20"/>
                    </w:rPr>
                    <w:t>0-10</w:t>
                  </w:r>
                </w:p>
                <w:p w:rsidR="00B52639" w:rsidRPr="00FE266A" w:rsidRDefault="00B52639" w:rsidP="00A47992">
                  <w:pPr>
                    <w:widowControl w:val="0"/>
                    <w:jc w:val="center"/>
                    <w:rPr>
                      <w:sz w:val="20"/>
                      <w:szCs w:val="20"/>
                    </w:rPr>
                  </w:pPr>
                  <w:r w:rsidRPr="00FE266A">
                    <w:rPr>
                      <w:sz w:val="20"/>
                      <w:szCs w:val="20"/>
                    </w:rPr>
                    <w:t>0-</w:t>
                  </w:r>
                  <w:r w:rsidR="00915780">
                    <w:rPr>
                      <w:sz w:val="20"/>
                      <w:szCs w:val="20"/>
                    </w:rPr>
                    <w:t>10</w:t>
                  </w:r>
                </w:p>
                <w:p w:rsidR="00B52639" w:rsidRPr="00FE266A" w:rsidRDefault="00B52639" w:rsidP="00A47992">
                  <w:pPr>
                    <w:widowControl w:val="0"/>
                    <w:jc w:val="center"/>
                    <w:rPr>
                      <w:sz w:val="20"/>
                      <w:szCs w:val="20"/>
                    </w:rPr>
                  </w:pPr>
                  <w:r w:rsidRPr="00FE266A">
                    <w:rPr>
                      <w:sz w:val="20"/>
                      <w:szCs w:val="20"/>
                    </w:rPr>
                    <w:t>0-</w:t>
                  </w:r>
                  <w:r w:rsidR="00915780">
                    <w:rPr>
                      <w:sz w:val="20"/>
                      <w:szCs w:val="20"/>
                    </w:rPr>
                    <w:t>15</w:t>
                  </w:r>
                </w:p>
                <w:p w:rsidR="00B52639" w:rsidRPr="00FE266A" w:rsidRDefault="00B52639" w:rsidP="005B68E8">
                  <w:pPr>
                    <w:widowControl w:val="0"/>
                    <w:jc w:val="center"/>
                    <w:rPr>
                      <w:b/>
                      <w:sz w:val="20"/>
                      <w:szCs w:val="20"/>
                    </w:rPr>
                  </w:pPr>
                  <w:r w:rsidRPr="00FE266A">
                    <w:rPr>
                      <w:sz w:val="20"/>
                      <w:szCs w:val="20"/>
                    </w:rPr>
                    <w:t>0-</w:t>
                  </w:r>
                  <w:r w:rsidR="005B68E8">
                    <w:rPr>
                      <w:sz w:val="20"/>
                      <w:szCs w:val="20"/>
                    </w:rPr>
                    <w:t>5</w:t>
                  </w:r>
                </w:p>
              </w:tc>
              <w:tc>
                <w:tcPr>
                  <w:tcW w:w="1275" w:type="dxa"/>
                  <w:tcBorders>
                    <w:bottom w:val="single" w:sz="4" w:space="0" w:color="auto"/>
                  </w:tcBorders>
                  <w:tcMar>
                    <w:top w:w="57" w:type="dxa"/>
                    <w:left w:w="57" w:type="dxa"/>
                    <w:bottom w:w="57" w:type="dxa"/>
                    <w:right w:w="57" w:type="dxa"/>
                  </w:tcMar>
                </w:tcPr>
                <w:p w:rsidR="00B52639" w:rsidRPr="00FE266A" w:rsidRDefault="00C2676D" w:rsidP="0064229F">
                  <w:pPr>
                    <w:widowControl w:val="0"/>
                    <w:jc w:val="center"/>
                    <w:rPr>
                      <w:b/>
                      <w:sz w:val="20"/>
                      <w:szCs w:val="20"/>
                    </w:rPr>
                  </w:pPr>
                  <w:r>
                    <w:rPr>
                      <w:b/>
                      <w:sz w:val="20"/>
                      <w:szCs w:val="20"/>
                    </w:rPr>
                    <w:t>5</w:t>
                  </w:r>
                  <w:r w:rsidR="00B52639" w:rsidRPr="00FE266A">
                    <w:rPr>
                      <w:b/>
                      <w:sz w:val="20"/>
                      <w:szCs w:val="20"/>
                    </w:rPr>
                    <w:t>0</w:t>
                  </w:r>
                </w:p>
              </w:tc>
            </w:tr>
            <w:tr w:rsidR="00FE266A" w:rsidRPr="00FE266A" w:rsidTr="006C5FEE">
              <w:trPr>
                <w:trHeight w:val="478"/>
              </w:trPr>
              <w:tc>
                <w:tcPr>
                  <w:tcW w:w="504" w:type="dxa"/>
                  <w:tcBorders>
                    <w:bottom w:val="single" w:sz="4" w:space="0" w:color="auto"/>
                  </w:tcBorders>
                  <w:tcMar>
                    <w:top w:w="57" w:type="dxa"/>
                    <w:left w:w="57" w:type="dxa"/>
                    <w:bottom w:w="57" w:type="dxa"/>
                    <w:right w:w="57" w:type="dxa"/>
                  </w:tcMar>
                </w:tcPr>
                <w:p w:rsidR="00242DD2" w:rsidRPr="00FE266A" w:rsidRDefault="00242DD2" w:rsidP="006C5FEE">
                  <w:pPr>
                    <w:widowControl w:val="0"/>
                    <w:jc w:val="center"/>
                    <w:rPr>
                      <w:b/>
                      <w:sz w:val="20"/>
                      <w:szCs w:val="20"/>
                    </w:rPr>
                  </w:pPr>
                  <w:r w:rsidRPr="00FE266A">
                    <w:rPr>
                      <w:b/>
                      <w:sz w:val="20"/>
                      <w:szCs w:val="20"/>
                    </w:rPr>
                    <w:t>2.</w:t>
                  </w:r>
                </w:p>
              </w:tc>
              <w:tc>
                <w:tcPr>
                  <w:tcW w:w="5041" w:type="dxa"/>
                  <w:tcBorders>
                    <w:bottom w:val="single" w:sz="4" w:space="0" w:color="auto"/>
                  </w:tcBorders>
                  <w:tcMar>
                    <w:top w:w="57" w:type="dxa"/>
                    <w:left w:w="57" w:type="dxa"/>
                    <w:bottom w:w="57" w:type="dxa"/>
                    <w:right w:w="57" w:type="dxa"/>
                  </w:tcMar>
                </w:tcPr>
                <w:p w:rsidR="00242DD2" w:rsidRPr="00FE266A" w:rsidRDefault="00242DD2" w:rsidP="006C5FEE">
                  <w:pPr>
                    <w:widowControl w:val="0"/>
                    <w:rPr>
                      <w:b/>
                      <w:sz w:val="20"/>
                      <w:szCs w:val="20"/>
                    </w:rPr>
                  </w:pPr>
                  <w:r w:rsidRPr="00FE266A">
                    <w:rPr>
                      <w:b/>
                      <w:sz w:val="20"/>
                      <w:szCs w:val="20"/>
                    </w:rPr>
                    <w:t>Качество технического предложения Участника Процедуры закупки при размещении заказа на выполнение работ, оказание услуг</w:t>
                  </w:r>
                  <w:r w:rsidR="00BC07A2">
                    <w:rPr>
                      <w:b/>
                      <w:sz w:val="20"/>
                      <w:szCs w:val="20"/>
                    </w:rPr>
                    <w:t>, поставку товара</w:t>
                  </w:r>
                  <w:r w:rsidRPr="00FE266A">
                    <w:rPr>
                      <w:b/>
                      <w:sz w:val="20"/>
                      <w:szCs w:val="20"/>
                    </w:rPr>
                    <w:t>:</w:t>
                  </w:r>
                </w:p>
              </w:tc>
              <w:tc>
                <w:tcPr>
                  <w:tcW w:w="1276" w:type="dxa"/>
                  <w:tcBorders>
                    <w:bottom w:val="single" w:sz="4" w:space="0" w:color="auto"/>
                  </w:tcBorders>
                  <w:tcMar>
                    <w:top w:w="57" w:type="dxa"/>
                    <w:left w:w="57" w:type="dxa"/>
                    <w:bottom w:w="57" w:type="dxa"/>
                    <w:right w:w="57" w:type="dxa"/>
                  </w:tcMar>
                </w:tcPr>
                <w:p w:rsidR="00242DD2" w:rsidRPr="00FE266A" w:rsidRDefault="00242DD2" w:rsidP="006C5FEE">
                  <w:pPr>
                    <w:widowControl w:val="0"/>
                    <w:jc w:val="center"/>
                    <w:rPr>
                      <w:b/>
                      <w:sz w:val="20"/>
                      <w:szCs w:val="20"/>
                    </w:rPr>
                  </w:pPr>
                  <w:r w:rsidRPr="00FE266A">
                    <w:rPr>
                      <w:b/>
                      <w:sz w:val="20"/>
                      <w:szCs w:val="20"/>
                    </w:rPr>
                    <w:t>0-100</w:t>
                  </w:r>
                </w:p>
              </w:tc>
              <w:tc>
                <w:tcPr>
                  <w:tcW w:w="1275" w:type="dxa"/>
                  <w:tcBorders>
                    <w:bottom w:val="single" w:sz="4" w:space="0" w:color="auto"/>
                  </w:tcBorders>
                  <w:tcMar>
                    <w:top w:w="57" w:type="dxa"/>
                    <w:left w:w="57" w:type="dxa"/>
                    <w:bottom w:w="57" w:type="dxa"/>
                    <w:right w:w="57" w:type="dxa"/>
                  </w:tcMar>
                </w:tcPr>
                <w:p w:rsidR="00242DD2" w:rsidRPr="00FE266A" w:rsidRDefault="00C2676D" w:rsidP="00C2676D">
                  <w:pPr>
                    <w:widowControl w:val="0"/>
                    <w:jc w:val="center"/>
                    <w:rPr>
                      <w:b/>
                      <w:sz w:val="20"/>
                      <w:szCs w:val="20"/>
                    </w:rPr>
                  </w:pPr>
                  <w:r>
                    <w:rPr>
                      <w:b/>
                      <w:sz w:val="20"/>
                      <w:szCs w:val="20"/>
                    </w:rPr>
                    <w:t>25</w:t>
                  </w:r>
                </w:p>
              </w:tc>
            </w:tr>
            <w:tr w:rsidR="00FE266A" w:rsidRPr="00FE266A" w:rsidTr="006C5FEE">
              <w:trPr>
                <w:trHeight w:val="210"/>
              </w:trPr>
              <w:tc>
                <w:tcPr>
                  <w:tcW w:w="504" w:type="dxa"/>
                  <w:tcBorders>
                    <w:bottom w:val="single" w:sz="4" w:space="0" w:color="auto"/>
                  </w:tcBorders>
                  <w:tcMar>
                    <w:top w:w="57" w:type="dxa"/>
                    <w:left w:w="57" w:type="dxa"/>
                    <w:bottom w:w="57" w:type="dxa"/>
                    <w:right w:w="57" w:type="dxa"/>
                  </w:tcMar>
                </w:tcPr>
                <w:p w:rsidR="00242DD2" w:rsidRPr="00FE266A" w:rsidRDefault="00242DD2" w:rsidP="006C5FEE">
                  <w:pPr>
                    <w:widowControl w:val="0"/>
                    <w:jc w:val="center"/>
                    <w:rPr>
                      <w:sz w:val="20"/>
                      <w:szCs w:val="20"/>
                    </w:rPr>
                  </w:pPr>
                  <w:r w:rsidRPr="00FE266A">
                    <w:rPr>
                      <w:sz w:val="20"/>
                      <w:szCs w:val="20"/>
                    </w:rPr>
                    <w:t>2.1.</w:t>
                  </w:r>
                </w:p>
              </w:tc>
              <w:tc>
                <w:tcPr>
                  <w:tcW w:w="5041" w:type="dxa"/>
                  <w:tcBorders>
                    <w:bottom w:val="single" w:sz="4" w:space="0" w:color="auto"/>
                  </w:tcBorders>
                  <w:tcMar>
                    <w:top w:w="57" w:type="dxa"/>
                    <w:left w:w="57" w:type="dxa"/>
                    <w:bottom w:w="57" w:type="dxa"/>
                    <w:right w:w="57" w:type="dxa"/>
                  </w:tcMar>
                </w:tcPr>
                <w:p w:rsidR="00242DD2" w:rsidRPr="00FE266A" w:rsidRDefault="00242DD2" w:rsidP="006C5FEE">
                  <w:pPr>
                    <w:widowControl w:val="0"/>
                    <w:jc w:val="both"/>
                    <w:rPr>
                      <w:sz w:val="20"/>
                      <w:szCs w:val="20"/>
                    </w:rPr>
                  </w:pPr>
                  <w:r w:rsidRPr="00FE266A">
                    <w:rPr>
                      <w:sz w:val="20"/>
                      <w:szCs w:val="20"/>
                    </w:rPr>
                    <w:t>- Разнообразие и качество товаров, представленных в каталоге Участника Процедуры закупки.</w:t>
                  </w:r>
                </w:p>
              </w:tc>
              <w:tc>
                <w:tcPr>
                  <w:tcW w:w="1276" w:type="dxa"/>
                  <w:tcBorders>
                    <w:bottom w:val="single" w:sz="4" w:space="0" w:color="auto"/>
                  </w:tcBorders>
                  <w:tcMar>
                    <w:top w:w="57" w:type="dxa"/>
                    <w:left w:w="57" w:type="dxa"/>
                    <w:bottom w:w="57" w:type="dxa"/>
                    <w:right w:w="57" w:type="dxa"/>
                  </w:tcMar>
                </w:tcPr>
                <w:p w:rsidR="00242DD2" w:rsidRPr="00FE266A" w:rsidRDefault="00242DD2" w:rsidP="006C5FEE">
                  <w:pPr>
                    <w:widowControl w:val="0"/>
                    <w:jc w:val="center"/>
                    <w:rPr>
                      <w:sz w:val="20"/>
                      <w:szCs w:val="20"/>
                    </w:rPr>
                  </w:pPr>
                  <w:r w:rsidRPr="00FE266A">
                    <w:rPr>
                      <w:sz w:val="20"/>
                      <w:szCs w:val="20"/>
                    </w:rPr>
                    <w:t>0-40</w:t>
                  </w:r>
                </w:p>
              </w:tc>
              <w:tc>
                <w:tcPr>
                  <w:tcW w:w="1275" w:type="dxa"/>
                  <w:tcBorders>
                    <w:bottom w:val="single" w:sz="4" w:space="0" w:color="auto"/>
                  </w:tcBorders>
                  <w:tcMar>
                    <w:top w:w="57" w:type="dxa"/>
                    <w:left w:w="57" w:type="dxa"/>
                    <w:bottom w:w="57" w:type="dxa"/>
                    <w:right w:w="57" w:type="dxa"/>
                  </w:tcMar>
                </w:tcPr>
                <w:p w:rsidR="00242DD2" w:rsidRPr="00FE266A" w:rsidRDefault="00242DD2" w:rsidP="006C5FEE">
                  <w:pPr>
                    <w:widowControl w:val="0"/>
                    <w:jc w:val="center"/>
                    <w:rPr>
                      <w:b/>
                      <w:sz w:val="20"/>
                      <w:szCs w:val="20"/>
                    </w:rPr>
                  </w:pPr>
                </w:p>
              </w:tc>
            </w:tr>
            <w:tr w:rsidR="00FE266A" w:rsidRPr="00FE266A" w:rsidTr="006C5FEE">
              <w:trPr>
                <w:trHeight w:val="210"/>
              </w:trPr>
              <w:tc>
                <w:tcPr>
                  <w:tcW w:w="504" w:type="dxa"/>
                  <w:tcBorders>
                    <w:bottom w:val="single" w:sz="4" w:space="0" w:color="auto"/>
                  </w:tcBorders>
                  <w:tcMar>
                    <w:top w:w="57" w:type="dxa"/>
                    <w:left w:w="57" w:type="dxa"/>
                    <w:bottom w:w="57" w:type="dxa"/>
                    <w:right w:w="57" w:type="dxa"/>
                  </w:tcMar>
                </w:tcPr>
                <w:p w:rsidR="00242DD2" w:rsidRPr="00FE266A" w:rsidRDefault="00242DD2" w:rsidP="006C5FEE">
                  <w:pPr>
                    <w:widowControl w:val="0"/>
                    <w:jc w:val="center"/>
                    <w:rPr>
                      <w:sz w:val="20"/>
                      <w:szCs w:val="20"/>
                    </w:rPr>
                  </w:pPr>
                  <w:r w:rsidRPr="00FE266A">
                    <w:rPr>
                      <w:sz w:val="20"/>
                      <w:szCs w:val="20"/>
                    </w:rPr>
                    <w:t>2.2.</w:t>
                  </w:r>
                </w:p>
              </w:tc>
              <w:tc>
                <w:tcPr>
                  <w:tcW w:w="5041" w:type="dxa"/>
                  <w:tcBorders>
                    <w:bottom w:val="single" w:sz="4" w:space="0" w:color="auto"/>
                  </w:tcBorders>
                  <w:tcMar>
                    <w:top w:w="57" w:type="dxa"/>
                    <w:left w:w="57" w:type="dxa"/>
                    <w:bottom w:w="57" w:type="dxa"/>
                    <w:right w:w="57" w:type="dxa"/>
                  </w:tcMar>
                </w:tcPr>
                <w:p w:rsidR="00242DD2" w:rsidRPr="00FE266A" w:rsidRDefault="00242DD2" w:rsidP="006C5FEE">
                  <w:pPr>
                    <w:widowControl w:val="0"/>
                    <w:jc w:val="both"/>
                    <w:rPr>
                      <w:sz w:val="20"/>
                      <w:szCs w:val="20"/>
                    </w:rPr>
                  </w:pPr>
                  <w:r w:rsidRPr="00FE266A">
                    <w:rPr>
                      <w:sz w:val="20"/>
                      <w:szCs w:val="20"/>
                    </w:rPr>
                    <w:t xml:space="preserve">- Величина максимального увеличения цены за единицу продукции в течение срока действия договора, % </w:t>
                  </w:r>
                </w:p>
                <w:p w:rsidR="00242DD2" w:rsidRPr="00FE266A" w:rsidRDefault="00242DD2" w:rsidP="006C5FEE">
                  <w:pPr>
                    <w:widowControl w:val="0"/>
                    <w:jc w:val="both"/>
                    <w:rPr>
                      <w:sz w:val="20"/>
                      <w:szCs w:val="20"/>
                    </w:rPr>
                  </w:pPr>
                  <w:r w:rsidRPr="00FE266A">
                    <w:rPr>
                      <w:sz w:val="20"/>
                      <w:szCs w:val="20"/>
                    </w:rPr>
                    <w:t>(не более 7%)</w:t>
                  </w:r>
                </w:p>
              </w:tc>
              <w:tc>
                <w:tcPr>
                  <w:tcW w:w="1276" w:type="dxa"/>
                  <w:tcBorders>
                    <w:bottom w:val="single" w:sz="4" w:space="0" w:color="auto"/>
                  </w:tcBorders>
                  <w:tcMar>
                    <w:top w:w="57" w:type="dxa"/>
                    <w:left w:w="57" w:type="dxa"/>
                    <w:bottom w:w="57" w:type="dxa"/>
                    <w:right w:w="57" w:type="dxa"/>
                  </w:tcMar>
                </w:tcPr>
                <w:p w:rsidR="00242DD2" w:rsidRPr="00FE266A" w:rsidRDefault="00242DD2" w:rsidP="006C5FEE">
                  <w:pPr>
                    <w:widowControl w:val="0"/>
                    <w:jc w:val="center"/>
                    <w:rPr>
                      <w:sz w:val="20"/>
                      <w:szCs w:val="20"/>
                    </w:rPr>
                  </w:pPr>
                  <w:r w:rsidRPr="00FE266A">
                    <w:rPr>
                      <w:sz w:val="20"/>
                      <w:szCs w:val="20"/>
                    </w:rPr>
                    <w:t>0-30</w:t>
                  </w:r>
                </w:p>
              </w:tc>
              <w:tc>
                <w:tcPr>
                  <w:tcW w:w="1275" w:type="dxa"/>
                  <w:tcBorders>
                    <w:bottom w:val="single" w:sz="4" w:space="0" w:color="auto"/>
                  </w:tcBorders>
                  <w:tcMar>
                    <w:top w:w="57" w:type="dxa"/>
                    <w:left w:w="57" w:type="dxa"/>
                    <w:bottom w:w="57" w:type="dxa"/>
                    <w:right w:w="57" w:type="dxa"/>
                  </w:tcMar>
                </w:tcPr>
                <w:p w:rsidR="00242DD2" w:rsidRPr="00FE266A" w:rsidRDefault="00242DD2" w:rsidP="006C5FEE">
                  <w:pPr>
                    <w:widowControl w:val="0"/>
                    <w:jc w:val="center"/>
                    <w:rPr>
                      <w:b/>
                      <w:sz w:val="20"/>
                      <w:szCs w:val="20"/>
                    </w:rPr>
                  </w:pPr>
                </w:p>
              </w:tc>
            </w:tr>
            <w:tr w:rsidR="00FE266A" w:rsidRPr="00FE266A" w:rsidTr="006C5FEE">
              <w:trPr>
                <w:trHeight w:val="210"/>
              </w:trPr>
              <w:tc>
                <w:tcPr>
                  <w:tcW w:w="504" w:type="dxa"/>
                  <w:tcBorders>
                    <w:bottom w:val="single" w:sz="4" w:space="0" w:color="auto"/>
                  </w:tcBorders>
                  <w:tcMar>
                    <w:top w:w="57" w:type="dxa"/>
                    <w:left w:w="57" w:type="dxa"/>
                    <w:bottom w:w="57" w:type="dxa"/>
                    <w:right w:w="57" w:type="dxa"/>
                  </w:tcMar>
                </w:tcPr>
                <w:p w:rsidR="00242DD2" w:rsidRPr="00FE266A" w:rsidRDefault="00242DD2" w:rsidP="006C5FEE">
                  <w:pPr>
                    <w:widowControl w:val="0"/>
                    <w:jc w:val="center"/>
                    <w:rPr>
                      <w:sz w:val="20"/>
                      <w:szCs w:val="20"/>
                    </w:rPr>
                  </w:pPr>
                  <w:r w:rsidRPr="00FE266A">
                    <w:rPr>
                      <w:sz w:val="20"/>
                      <w:szCs w:val="20"/>
                    </w:rPr>
                    <w:t>2.3.</w:t>
                  </w:r>
                </w:p>
              </w:tc>
              <w:tc>
                <w:tcPr>
                  <w:tcW w:w="5041" w:type="dxa"/>
                  <w:tcBorders>
                    <w:bottom w:val="single" w:sz="4" w:space="0" w:color="auto"/>
                  </w:tcBorders>
                  <w:tcMar>
                    <w:top w:w="57" w:type="dxa"/>
                    <w:left w:w="57" w:type="dxa"/>
                    <w:bottom w:w="57" w:type="dxa"/>
                    <w:right w:w="57" w:type="dxa"/>
                  </w:tcMar>
                </w:tcPr>
                <w:p w:rsidR="00242DD2" w:rsidRPr="00FE266A" w:rsidRDefault="00242DD2" w:rsidP="006C5FEE">
                  <w:pPr>
                    <w:widowControl w:val="0"/>
                    <w:jc w:val="both"/>
                    <w:rPr>
                      <w:sz w:val="20"/>
                      <w:szCs w:val="20"/>
                    </w:rPr>
                  </w:pPr>
                  <w:r w:rsidRPr="00FE266A">
                    <w:rPr>
                      <w:sz w:val="20"/>
                      <w:szCs w:val="20"/>
                    </w:rPr>
                    <w:t xml:space="preserve">- Величина предоставляемой скидки к </w:t>
                  </w:r>
                  <w:r w:rsidR="006C5FEE" w:rsidRPr="00FE266A">
                    <w:rPr>
                      <w:sz w:val="20"/>
                      <w:szCs w:val="20"/>
                    </w:rPr>
                    <w:t>указанной в каталоге Участника Процедуры закупки</w:t>
                  </w:r>
                  <w:r w:rsidRPr="00FE266A">
                    <w:rPr>
                      <w:sz w:val="20"/>
                      <w:szCs w:val="20"/>
                    </w:rPr>
                    <w:t xml:space="preserve"> цене всего перечня товара на весь срок действия Договора.</w:t>
                  </w:r>
                </w:p>
              </w:tc>
              <w:tc>
                <w:tcPr>
                  <w:tcW w:w="1276" w:type="dxa"/>
                  <w:tcBorders>
                    <w:bottom w:val="single" w:sz="4" w:space="0" w:color="auto"/>
                  </w:tcBorders>
                  <w:tcMar>
                    <w:top w:w="57" w:type="dxa"/>
                    <w:left w:w="57" w:type="dxa"/>
                    <w:bottom w:w="57" w:type="dxa"/>
                    <w:right w:w="57" w:type="dxa"/>
                  </w:tcMar>
                </w:tcPr>
                <w:p w:rsidR="00242DD2" w:rsidRPr="00FE266A" w:rsidRDefault="00242DD2" w:rsidP="006C5FEE">
                  <w:pPr>
                    <w:widowControl w:val="0"/>
                    <w:jc w:val="center"/>
                    <w:rPr>
                      <w:sz w:val="20"/>
                      <w:szCs w:val="20"/>
                    </w:rPr>
                  </w:pPr>
                  <w:r w:rsidRPr="00FE266A">
                    <w:rPr>
                      <w:sz w:val="20"/>
                      <w:szCs w:val="20"/>
                    </w:rPr>
                    <w:t>0-30</w:t>
                  </w:r>
                </w:p>
              </w:tc>
              <w:tc>
                <w:tcPr>
                  <w:tcW w:w="1275" w:type="dxa"/>
                  <w:tcBorders>
                    <w:bottom w:val="single" w:sz="4" w:space="0" w:color="auto"/>
                  </w:tcBorders>
                  <w:tcMar>
                    <w:top w:w="57" w:type="dxa"/>
                    <w:left w:w="57" w:type="dxa"/>
                    <w:bottom w:w="57" w:type="dxa"/>
                    <w:right w:w="57" w:type="dxa"/>
                  </w:tcMar>
                </w:tcPr>
                <w:p w:rsidR="00242DD2" w:rsidRPr="00FE266A" w:rsidRDefault="00242DD2" w:rsidP="006C5FEE">
                  <w:pPr>
                    <w:widowControl w:val="0"/>
                    <w:jc w:val="center"/>
                    <w:rPr>
                      <w:b/>
                      <w:sz w:val="20"/>
                      <w:szCs w:val="20"/>
                    </w:rPr>
                  </w:pPr>
                </w:p>
              </w:tc>
            </w:tr>
            <w:tr w:rsidR="00FE266A" w:rsidRPr="00FE266A" w:rsidTr="00E621E6">
              <w:trPr>
                <w:trHeight w:val="305"/>
              </w:trPr>
              <w:tc>
                <w:tcPr>
                  <w:tcW w:w="504" w:type="dxa"/>
                  <w:tcBorders>
                    <w:bottom w:val="single" w:sz="4" w:space="0" w:color="auto"/>
                  </w:tcBorders>
                  <w:tcMar>
                    <w:top w:w="57" w:type="dxa"/>
                    <w:left w:w="57" w:type="dxa"/>
                    <w:bottom w:w="57" w:type="dxa"/>
                    <w:right w:w="57" w:type="dxa"/>
                  </w:tcMar>
                </w:tcPr>
                <w:p w:rsidR="00703FFF" w:rsidRPr="00FE266A" w:rsidRDefault="00B22099" w:rsidP="009717A2">
                  <w:pPr>
                    <w:widowControl w:val="0"/>
                    <w:jc w:val="center"/>
                    <w:rPr>
                      <w:b/>
                      <w:sz w:val="20"/>
                      <w:szCs w:val="20"/>
                    </w:rPr>
                  </w:pPr>
                  <w:r w:rsidRPr="00FE266A">
                    <w:rPr>
                      <w:b/>
                      <w:sz w:val="20"/>
                      <w:szCs w:val="20"/>
                    </w:rPr>
                    <w:t>3</w:t>
                  </w:r>
                  <w:r w:rsidR="00703FFF" w:rsidRPr="00FE266A">
                    <w:rPr>
                      <w:b/>
                      <w:sz w:val="20"/>
                      <w:szCs w:val="20"/>
                    </w:rPr>
                    <w:t>.</w:t>
                  </w:r>
                </w:p>
              </w:tc>
              <w:tc>
                <w:tcPr>
                  <w:tcW w:w="5041" w:type="dxa"/>
                  <w:tcBorders>
                    <w:bottom w:val="single" w:sz="4" w:space="0" w:color="auto"/>
                  </w:tcBorders>
                  <w:tcMar>
                    <w:top w:w="57" w:type="dxa"/>
                    <w:left w:w="57" w:type="dxa"/>
                    <w:bottom w:w="57" w:type="dxa"/>
                    <w:right w:w="57" w:type="dxa"/>
                  </w:tcMar>
                </w:tcPr>
                <w:p w:rsidR="00703FFF" w:rsidRPr="00FE266A" w:rsidRDefault="00703FFF" w:rsidP="009717A2">
                  <w:pPr>
                    <w:widowControl w:val="0"/>
                    <w:rPr>
                      <w:b/>
                      <w:sz w:val="20"/>
                      <w:szCs w:val="20"/>
                    </w:rPr>
                  </w:pPr>
                  <w:r w:rsidRPr="00FE266A">
                    <w:rPr>
                      <w:b/>
                      <w:sz w:val="20"/>
                      <w:szCs w:val="20"/>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703FFF" w:rsidRPr="00FE266A" w:rsidRDefault="00703FFF" w:rsidP="009717A2">
                  <w:pPr>
                    <w:widowControl w:val="0"/>
                    <w:jc w:val="center"/>
                    <w:rPr>
                      <w:b/>
                      <w:sz w:val="20"/>
                      <w:szCs w:val="20"/>
                    </w:rPr>
                  </w:pPr>
                  <w:r w:rsidRPr="00FE266A">
                    <w:rPr>
                      <w:b/>
                      <w:sz w:val="20"/>
                      <w:szCs w:val="20"/>
                    </w:rPr>
                    <w:t>0-100</w:t>
                  </w:r>
                </w:p>
              </w:tc>
              <w:tc>
                <w:tcPr>
                  <w:tcW w:w="1275" w:type="dxa"/>
                  <w:tcBorders>
                    <w:bottom w:val="single" w:sz="4" w:space="0" w:color="auto"/>
                  </w:tcBorders>
                  <w:tcMar>
                    <w:top w:w="57" w:type="dxa"/>
                    <w:left w:w="57" w:type="dxa"/>
                    <w:bottom w:w="57" w:type="dxa"/>
                    <w:right w:w="57" w:type="dxa"/>
                  </w:tcMar>
                </w:tcPr>
                <w:p w:rsidR="00703FFF" w:rsidRPr="00FE266A" w:rsidRDefault="00C2676D" w:rsidP="00DA423A">
                  <w:pPr>
                    <w:widowControl w:val="0"/>
                    <w:jc w:val="center"/>
                    <w:rPr>
                      <w:b/>
                      <w:sz w:val="20"/>
                      <w:szCs w:val="20"/>
                    </w:rPr>
                  </w:pPr>
                  <w:r>
                    <w:rPr>
                      <w:b/>
                      <w:sz w:val="20"/>
                      <w:szCs w:val="20"/>
                    </w:rPr>
                    <w:t xml:space="preserve"> 25</w:t>
                  </w:r>
                </w:p>
              </w:tc>
            </w:tr>
            <w:tr w:rsidR="00FE266A" w:rsidRPr="00FE266A" w:rsidTr="00E621E6">
              <w:trPr>
                <w:trHeight w:val="210"/>
              </w:trPr>
              <w:tc>
                <w:tcPr>
                  <w:tcW w:w="504" w:type="dxa"/>
                  <w:tcBorders>
                    <w:bottom w:val="single" w:sz="4" w:space="0" w:color="auto"/>
                  </w:tcBorders>
                  <w:tcMar>
                    <w:top w:w="57" w:type="dxa"/>
                    <w:left w:w="57" w:type="dxa"/>
                    <w:bottom w:w="57" w:type="dxa"/>
                    <w:right w:w="57" w:type="dxa"/>
                  </w:tcMar>
                </w:tcPr>
                <w:p w:rsidR="00BF1708" w:rsidRPr="00FE266A" w:rsidRDefault="00B22099" w:rsidP="00B22099">
                  <w:pPr>
                    <w:widowControl w:val="0"/>
                    <w:jc w:val="center"/>
                    <w:rPr>
                      <w:sz w:val="20"/>
                      <w:szCs w:val="20"/>
                    </w:rPr>
                  </w:pPr>
                  <w:r w:rsidRPr="00FE266A">
                    <w:rPr>
                      <w:sz w:val="20"/>
                      <w:szCs w:val="20"/>
                    </w:rPr>
                    <w:t>3</w:t>
                  </w:r>
                  <w:r w:rsidR="00807C82" w:rsidRPr="00FE266A">
                    <w:rPr>
                      <w:sz w:val="20"/>
                      <w:szCs w:val="20"/>
                    </w:rPr>
                    <w:t>.</w:t>
                  </w:r>
                  <w:r w:rsidR="009B7D81" w:rsidRPr="00FE266A">
                    <w:rPr>
                      <w:sz w:val="20"/>
                      <w:szCs w:val="20"/>
                    </w:rPr>
                    <w:t>1</w:t>
                  </w:r>
                  <w:r w:rsidRPr="00FE266A">
                    <w:rPr>
                      <w:sz w:val="20"/>
                      <w:szCs w:val="20"/>
                    </w:rPr>
                    <w:t>.</w:t>
                  </w:r>
                </w:p>
              </w:tc>
              <w:tc>
                <w:tcPr>
                  <w:tcW w:w="5041" w:type="dxa"/>
                  <w:tcBorders>
                    <w:bottom w:val="single" w:sz="4" w:space="0" w:color="auto"/>
                  </w:tcBorders>
                  <w:tcMar>
                    <w:top w:w="57" w:type="dxa"/>
                    <w:left w:w="57" w:type="dxa"/>
                    <w:bottom w:w="57" w:type="dxa"/>
                    <w:right w:w="57" w:type="dxa"/>
                  </w:tcMar>
                </w:tcPr>
                <w:p w:rsidR="00BF1708" w:rsidRPr="00FE266A" w:rsidRDefault="00BF1708" w:rsidP="00837002">
                  <w:pPr>
                    <w:widowControl w:val="0"/>
                    <w:jc w:val="both"/>
                    <w:rPr>
                      <w:sz w:val="20"/>
                      <w:szCs w:val="20"/>
                    </w:rPr>
                  </w:pPr>
                  <w:r w:rsidRPr="00FE266A">
                    <w:rPr>
                      <w:sz w:val="20"/>
                      <w:szCs w:val="20"/>
                    </w:rPr>
                    <w:t>- Наличие подтвержденного опыта выполнения работ в объемах в соответствии с предметом Закупки</w:t>
                  </w:r>
                  <w:r w:rsidR="008D53CD" w:rsidRPr="00FE266A">
                    <w:rPr>
                      <w:sz w:val="20"/>
                      <w:szCs w:val="20"/>
                    </w:rPr>
                    <w:t xml:space="preserve"> (количество лет опыта </w:t>
                  </w:r>
                  <w:proofErr w:type="gramStart"/>
                  <w:r w:rsidR="008D53CD" w:rsidRPr="00FE266A">
                    <w:rPr>
                      <w:sz w:val="20"/>
                      <w:szCs w:val="20"/>
                    </w:rPr>
                    <w:t>работы</w:t>
                  </w:r>
                  <w:proofErr w:type="gramEnd"/>
                  <w:r w:rsidR="009B7D81" w:rsidRPr="00FE266A">
                    <w:t xml:space="preserve"> </w:t>
                  </w:r>
                  <w:r w:rsidR="009B7D81" w:rsidRPr="00FE266A">
                    <w:rPr>
                      <w:sz w:val="20"/>
                      <w:szCs w:val="20"/>
                    </w:rPr>
                    <w:t xml:space="preserve">на существующем рынке предоставляемых в соответствии с договором </w:t>
                  </w:r>
                  <w:r w:rsidR="00837002">
                    <w:rPr>
                      <w:sz w:val="20"/>
                      <w:szCs w:val="20"/>
                    </w:rPr>
                    <w:t>поставки</w:t>
                  </w:r>
                  <w:r w:rsidR="009B7D81" w:rsidRPr="00FE266A">
                    <w:rPr>
                      <w:sz w:val="20"/>
                      <w:szCs w:val="20"/>
                    </w:rPr>
                    <w:t>)</w:t>
                  </w:r>
                </w:p>
              </w:tc>
              <w:tc>
                <w:tcPr>
                  <w:tcW w:w="1276" w:type="dxa"/>
                  <w:tcBorders>
                    <w:bottom w:val="single" w:sz="4" w:space="0" w:color="auto"/>
                  </w:tcBorders>
                  <w:tcMar>
                    <w:top w:w="57" w:type="dxa"/>
                    <w:left w:w="57" w:type="dxa"/>
                    <w:bottom w:w="57" w:type="dxa"/>
                    <w:right w:w="57" w:type="dxa"/>
                  </w:tcMar>
                </w:tcPr>
                <w:p w:rsidR="00BF1708" w:rsidRPr="00FE266A" w:rsidRDefault="00486470" w:rsidP="00DA423A">
                  <w:pPr>
                    <w:widowControl w:val="0"/>
                    <w:jc w:val="center"/>
                    <w:rPr>
                      <w:sz w:val="20"/>
                      <w:szCs w:val="20"/>
                    </w:rPr>
                  </w:pPr>
                  <w:r w:rsidRPr="00FE266A">
                    <w:rPr>
                      <w:sz w:val="20"/>
                      <w:szCs w:val="20"/>
                    </w:rPr>
                    <w:t>0-</w:t>
                  </w:r>
                  <w:r w:rsidR="00DA423A" w:rsidRPr="00FE266A">
                    <w:rPr>
                      <w:sz w:val="20"/>
                      <w:szCs w:val="20"/>
                    </w:rPr>
                    <w:t>6</w:t>
                  </w:r>
                  <w:r w:rsidR="005C6CAC" w:rsidRPr="00FE266A">
                    <w:rPr>
                      <w:sz w:val="20"/>
                      <w:szCs w:val="20"/>
                    </w:rPr>
                    <w:t>0</w:t>
                  </w:r>
                </w:p>
              </w:tc>
              <w:tc>
                <w:tcPr>
                  <w:tcW w:w="1275" w:type="dxa"/>
                  <w:tcBorders>
                    <w:bottom w:val="single" w:sz="4" w:space="0" w:color="auto"/>
                  </w:tcBorders>
                  <w:tcMar>
                    <w:top w:w="57" w:type="dxa"/>
                    <w:left w:w="57" w:type="dxa"/>
                    <w:bottom w:w="57" w:type="dxa"/>
                    <w:right w:w="57" w:type="dxa"/>
                  </w:tcMar>
                </w:tcPr>
                <w:p w:rsidR="00BF1708" w:rsidRPr="00FE266A" w:rsidRDefault="00BF1708" w:rsidP="009717A2">
                  <w:pPr>
                    <w:widowControl w:val="0"/>
                    <w:jc w:val="center"/>
                    <w:rPr>
                      <w:b/>
                      <w:sz w:val="20"/>
                      <w:szCs w:val="20"/>
                    </w:rPr>
                  </w:pPr>
                </w:p>
              </w:tc>
            </w:tr>
            <w:tr w:rsidR="00FE266A" w:rsidRPr="00FE266A" w:rsidTr="00E621E6">
              <w:trPr>
                <w:trHeight w:val="210"/>
              </w:trPr>
              <w:tc>
                <w:tcPr>
                  <w:tcW w:w="504" w:type="dxa"/>
                  <w:tcBorders>
                    <w:bottom w:val="single" w:sz="4" w:space="0" w:color="auto"/>
                  </w:tcBorders>
                  <w:tcMar>
                    <w:top w:w="57" w:type="dxa"/>
                    <w:left w:w="57" w:type="dxa"/>
                    <w:bottom w:w="57" w:type="dxa"/>
                    <w:right w:w="57" w:type="dxa"/>
                  </w:tcMar>
                </w:tcPr>
                <w:p w:rsidR="00703FFF" w:rsidRPr="00FE266A" w:rsidRDefault="00B22099" w:rsidP="009717A2">
                  <w:pPr>
                    <w:widowControl w:val="0"/>
                    <w:jc w:val="center"/>
                    <w:rPr>
                      <w:sz w:val="20"/>
                      <w:szCs w:val="20"/>
                    </w:rPr>
                  </w:pPr>
                  <w:r w:rsidRPr="00FE266A">
                    <w:rPr>
                      <w:sz w:val="20"/>
                      <w:szCs w:val="20"/>
                    </w:rPr>
                    <w:t>3</w:t>
                  </w:r>
                  <w:r w:rsidR="00703FFF" w:rsidRPr="00FE266A">
                    <w:rPr>
                      <w:sz w:val="20"/>
                      <w:szCs w:val="20"/>
                    </w:rPr>
                    <w:t>.</w:t>
                  </w:r>
                  <w:r w:rsidR="009B7D81" w:rsidRPr="00FE266A">
                    <w:rPr>
                      <w:sz w:val="20"/>
                      <w:szCs w:val="20"/>
                    </w:rPr>
                    <w:t>2</w:t>
                  </w:r>
                  <w:r w:rsidRPr="00FE266A">
                    <w:rPr>
                      <w:sz w:val="20"/>
                      <w:szCs w:val="20"/>
                    </w:rPr>
                    <w:t>.</w:t>
                  </w:r>
                </w:p>
              </w:tc>
              <w:tc>
                <w:tcPr>
                  <w:tcW w:w="5041" w:type="dxa"/>
                  <w:tcBorders>
                    <w:bottom w:val="single" w:sz="4" w:space="0" w:color="auto"/>
                  </w:tcBorders>
                  <w:tcMar>
                    <w:top w:w="57" w:type="dxa"/>
                    <w:left w:w="57" w:type="dxa"/>
                    <w:bottom w:w="57" w:type="dxa"/>
                    <w:right w:w="57" w:type="dxa"/>
                  </w:tcMar>
                </w:tcPr>
                <w:p w:rsidR="00703FFF" w:rsidRPr="00FE266A" w:rsidRDefault="00703FFF" w:rsidP="009D33D7">
                  <w:pPr>
                    <w:widowControl w:val="0"/>
                    <w:jc w:val="both"/>
                    <w:rPr>
                      <w:sz w:val="20"/>
                      <w:szCs w:val="20"/>
                    </w:rPr>
                  </w:pPr>
                  <w:r w:rsidRPr="00FE266A">
                    <w:rPr>
                      <w:sz w:val="20"/>
                      <w:szCs w:val="20"/>
                    </w:rPr>
                    <w:t>- Финансовая устойчивость Участника процедуры закупки</w:t>
                  </w:r>
                  <w:r w:rsidR="007C4189">
                    <w:rPr>
                      <w:sz w:val="20"/>
                      <w:szCs w:val="20"/>
                    </w:rPr>
                    <w:t>*</w:t>
                  </w:r>
                  <w:r w:rsidR="0064229F">
                    <w:rPr>
                      <w:sz w:val="20"/>
                      <w:szCs w:val="20"/>
                    </w:rPr>
                    <w:t>*</w:t>
                  </w:r>
                </w:p>
              </w:tc>
              <w:tc>
                <w:tcPr>
                  <w:tcW w:w="1276" w:type="dxa"/>
                  <w:tcBorders>
                    <w:bottom w:val="single" w:sz="4" w:space="0" w:color="auto"/>
                  </w:tcBorders>
                  <w:tcMar>
                    <w:top w:w="57" w:type="dxa"/>
                    <w:left w:w="57" w:type="dxa"/>
                    <w:bottom w:w="57" w:type="dxa"/>
                    <w:right w:w="57" w:type="dxa"/>
                  </w:tcMar>
                </w:tcPr>
                <w:p w:rsidR="00703FFF" w:rsidRPr="00FE266A" w:rsidRDefault="00703FFF" w:rsidP="00DA423A">
                  <w:pPr>
                    <w:widowControl w:val="0"/>
                    <w:jc w:val="center"/>
                    <w:rPr>
                      <w:sz w:val="20"/>
                      <w:szCs w:val="20"/>
                    </w:rPr>
                  </w:pPr>
                  <w:r w:rsidRPr="00FE266A">
                    <w:rPr>
                      <w:sz w:val="20"/>
                      <w:szCs w:val="20"/>
                    </w:rPr>
                    <w:t>0-</w:t>
                  </w:r>
                  <w:r w:rsidR="00DA423A" w:rsidRPr="00FE266A">
                    <w:rPr>
                      <w:sz w:val="20"/>
                      <w:szCs w:val="20"/>
                    </w:rPr>
                    <w:t>4</w:t>
                  </w:r>
                  <w:r w:rsidR="00ED5902" w:rsidRPr="00FE266A">
                    <w:rPr>
                      <w:sz w:val="20"/>
                      <w:szCs w:val="20"/>
                    </w:rPr>
                    <w:t>0</w:t>
                  </w:r>
                </w:p>
              </w:tc>
              <w:tc>
                <w:tcPr>
                  <w:tcW w:w="1275" w:type="dxa"/>
                  <w:tcBorders>
                    <w:bottom w:val="single" w:sz="4" w:space="0" w:color="auto"/>
                  </w:tcBorders>
                  <w:tcMar>
                    <w:top w:w="57" w:type="dxa"/>
                    <w:left w:w="57" w:type="dxa"/>
                    <w:bottom w:w="57" w:type="dxa"/>
                    <w:right w:w="57" w:type="dxa"/>
                  </w:tcMar>
                </w:tcPr>
                <w:p w:rsidR="00703FFF" w:rsidRPr="00FE266A" w:rsidRDefault="00703FFF" w:rsidP="009717A2">
                  <w:pPr>
                    <w:widowControl w:val="0"/>
                    <w:jc w:val="center"/>
                    <w:rPr>
                      <w:b/>
                      <w:sz w:val="20"/>
                      <w:szCs w:val="20"/>
                    </w:rPr>
                  </w:pPr>
                </w:p>
              </w:tc>
            </w:tr>
            <w:tr w:rsidR="00FE266A" w:rsidRPr="00FE266A" w:rsidTr="00E621E6">
              <w:trPr>
                <w:trHeight w:val="236"/>
              </w:trPr>
              <w:tc>
                <w:tcPr>
                  <w:tcW w:w="6821" w:type="dxa"/>
                  <w:gridSpan w:val="3"/>
                  <w:tcMar>
                    <w:top w:w="57" w:type="dxa"/>
                    <w:left w:w="57" w:type="dxa"/>
                    <w:bottom w:w="57" w:type="dxa"/>
                    <w:right w:w="57" w:type="dxa"/>
                  </w:tcMar>
                </w:tcPr>
                <w:p w:rsidR="00703FFF" w:rsidRPr="00FE266A" w:rsidRDefault="00703FFF" w:rsidP="009717A2">
                  <w:pPr>
                    <w:widowControl w:val="0"/>
                    <w:jc w:val="both"/>
                    <w:rPr>
                      <w:b/>
                      <w:sz w:val="20"/>
                      <w:szCs w:val="20"/>
                    </w:rPr>
                  </w:pPr>
                  <w:r w:rsidRPr="00FE266A">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703FFF" w:rsidRPr="00FE266A" w:rsidRDefault="00703FFF" w:rsidP="009717A2">
                  <w:pPr>
                    <w:widowControl w:val="0"/>
                    <w:jc w:val="center"/>
                    <w:rPr>
                      <w:b/>
                      <w:sz w:val="20"/>
                      <w:szCs w:val="20"/>
                    </w:rPr>
                  </w:pPr>
                  <w:r w:rsidRPr="00FE266A">
                    <w:rPr>
                      <w:b/>
                      <w:sz w:val="20"/>
                      <w:szCs w:val="20"/>
                    </w:rPr>
                    <w:t>100</w:t>
                  </w:r>
                </w:p>
              </w:tc>
            </w:tr>
          </w:tbl>
          <w:p w:rsidR="00E51A56" w:rsidRPr="00A824DB" w:rsidRDefault="00E51A56" w:rsidP="00621FAF">
            <w:pPr>
              <w:widowControl w:val="0"/>
              <w:spacing w:before="120"/>
              <w:jc w:val="both"/>
              <w:rPr>
                <w:i/>
                <w:sz w:val="20"/>
                <w:szCs w:val="20"/>
                <w:u w:val="single"/>
              </w:rPr>
            </w:pPr>
            <w:r w:rsidRPr="00A824DB">
              <w:rPr>
                <w:i/>
                <w:sz w:val="20"/>
                <w:szCs w:val="20"/>
                <w:u w:val="single"/>
              </w:rPr>
              <w:t>Примечания:</w:t>
            </w:r>
          </w:p>
          <w:p w:rsidR="007C4189" w:rsidRPr="00B615B3" w:rsidRDefault="007C4189" w:rsidP="007C4189">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7C4189" w:rsidRPr="00A824DB" w:rsidRDefault="007C4189" w:rsidP="007C4189">
            <w:pPr>
              <w:widowControl w:val="0"/>
              <w:jc w:val="both"/>
              <w:rPr>
                <w:sz w:val="20"/>
                <w:szCs w:val="20"/>
              </w:rPr>
            </w:pPr>
            <w:r w:rsidRPr="00B615B3">
              <w:rPr>
                <w:i/>
                <w:sz w:val="20"/>
                <w:szCs w:val="20"/>
              </w:rPr>
              <w:t xml:space="preserve">ОЦЕНКИ ЗАЯВОК НА УЧАСТИЕ В КОНКУРСЕ НА ПРАВО ЗАКЛЮЧЕНИЯ ДОГОВОРА </w:t>
            </w:r>
            <w:r w:rsidR="00B112FD">
              <w:rPr>
                <w:i/>
                <w:sz w:val="20"/>
                <w:szCs w:val="20"/>
              </w:rPr>
              <w:t>ПОСТАВКИ</w:t>
            </w:r>
            <w:r w:rsidRPr="00B615B3">
              <w:rPr>
                <w:i/>
                <w:sz w:val="20"/>
                <w:szCs w:val="20"/>
              </w:rPr>
              <w:t xml:space="preserve">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7C4189" w:rsidRPr="00A824DB" w:rsidRDefault="007C4189" w:rsidP="007C4189">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w:t>
            </w:r>
            <w:r w:rsidR="0064229F">
              <w:rPr>
                <w:i/>
                <w:sz w:val="20"/>
                <w:szCs w:val="20"/>
              </w:rPr>
              <w:t>на основании предоставленных Участником сведений, предусмотренных Формой 16.3  Документации Процедуры закупки.</w:t>
            </w:r>
          </w:p>
          <w:p w:rsidR="007C4189" w:rsidRDefault="007C4189" w:rsidP="007C4189">
            <w:pPr>
              <w:rPr>
                <w:sz w:val="22"/>
                <w:szCs w:val="22"/>
              </w:rPr>
            </w:pPr>
          </w:p>
          <w:p w:rsidR="007C4189" w:rsidRPr="007A21C8" w:rsidRDefault="007C4189" w:rsidP="007C4189">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A537D3" w:rsidRPr="00EB7199" w:rsidRDefault="00A537D3" w:rsidP="00BE377A">
            <w:pPr>
              <w:rPr>
                <w:sz w:val="22"/>
                <w:szCs w:val="22"/>
              </w:rPr>
            </w:pPr>
          </w:p>
          <w:p w:rsidR="00A537D3" w:rsidRPr="00EB7199" w:rsidRDefault="00A537D3" w:rsidP="00837002">
            <w:pPr>
              <w:jc w:val="both"/>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w:t>
            </w:r>
            <w:r w:rsidR="00BC3E74" w:rsidRPr="00EB7199">
              <w:rPr>
                <w:sz w:val="22"/>
                <w:szCs w:val="22"/>
              </w:rPr>
              <w:t xml:space="preserve">Заявки </w:t>
            </w:r>
            <w:r w:rsidRPr="00EB7199">
              <w:rPr>
                <w:sz w:val="22"/>
                <w:szCs w:val="22"/>
              </w:rPr>
              <w:t xml:space="preserve">каждым членом Комиссии по всем критериям. При расчете рейтинга применяется коэффициент значимости, соответствующий каждому из критериев. </w:t>
            </w:r>
          </w:p>
          <w:p w:rsidR="00A537D3" w:rsidRPr="00EB7199" w:rsidRDefault="00A537D3" w:rsidP="00837002">
            <w:pPr>
              <w:jc w:val="both"/>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A537D3" w:rsidRPr="00EB7199" w:rsidRDefault="00A537D3" w:rsidP="00837002">
            <w:pPr>
              <w:jc w:val="both"/>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A537D3" w:rsidRPr="00EB7199" w:rsidRDefault="00A537D3" w:rsidP="00837002">
            <w:pPr>
              <w:jc w:val="both"/>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sidR="008A4391">
              <w:rPr>
                <w:sz w:val="22"/>
                <w:szCs w:val="22"/>
              </w:rPr>
              <w:t>.</w:t>
            </w:r>
          </w:p>
        </w:tc>
      </w:tr>
      <w:tr w:rsidR="00A537D3" w:rsidRPr="00EB7199" w:rsidTr="00AD28D6">
        <w:trPr>
          <w:trHeight w:val="1222"/>
        </w:trPr>
        <w:tc>
          <w:tcPr>
            <w:tcW w:w="459" w:type="dxa"/>
            <w:tcMar>
              <w:top w:w="57" w:type="dxa"/>
              <w:left w:w="57" w:type="dxa"/>
              <w:bottom w:w="57" w:type="dxa"/>
              <w:right w:w="57" w:type="dxa"/>
            </w:tcMar>
          </w:tcPr>
          <w:p w:rsidR="00A537D3" w:rsidRPr="00EB7199" w:rsidRDefault="00FD000D" w:rsidP="00FD000D">
            <w:pPr>
              <w:rPr>
                <w:sz w:val="22"/>
                <w:szCs w:val="22"/>
              </w:rPr>
            </w:pPr>
            <w:r>
              <w:rPr>
                <w:sz w:val="22"/>
                <w:szCs w:val="22"/>
              </w:rPr>
              <w:t>32</w:t>
            </w:r>
            <w:r w:rsidR="00983CE2">
              <w:rPr>
                <w:sz w:val="22"/>
                <w:szCs w:val="22"/>
              </w:rPr>
              <w:t>.</w:t>
            </w:r>
          </w:p>
        </w:tc>
        <w:tc>
          <w:tcPr>
            <w:tcW w:w="1952" w:type="dxa"/>
            <w:tcMar>
              <w:top w:w="57" w:type="dxa"/>
              <w:left w:w="57" w:type="dxa"/>
              <w:bottom w:w="57" w:type="dxa"/>
              <w:right w:w="57" w:type="dxa"/>
            </w:tcMar>
          </w:tcPr>
          <w:p w:rsidR="00A537D3" w:rsidRPr="00EB7199" w:rsidRDefault="00615C90" w:rsidP="002440E8">
            <w:pPr>
              <w:rPr>
                <w:sz w:val="22"/>
                <w:szCs w:val="22"/>
                <w:highlight w:val="yellow"/>
              </w:rPr>
            </w:pPr>
            <w:r w:rsidRPr="00615C90">
              <w:rPr>
                <w:sz w:val="22"/>
                <w:szCs w:val="22"/>
              </w:rPr>
              <w:t>Статья 6.2.</w:t>
            </w:r>
          </w:p>
        </w:tc>
        <w:tc>
          <w:tcPr>
            <w:tcW w:w="2693" w:type="dxa"/>
            <w:tcMar>
              <w:top w:w="57" w:type="dxa"/>
              <w:left w:w="57" w:type="dxa"/>
              <w:bottom w:w="57" w:type="dxa"/>
              <w:right w:w="57" w:type="dxa"/>
            </w:tcMar>
          </w:tcPr>
          <w:p w:rsidR="00A537D3" w:rsidRPr="00EB7199" w:rsidRDefault="002238ED" w:rsidP="002440E8">
            <w:pPr>
              <w:rPr>
                <w:sz w:val="22"/>
                <w:szCs w:val="22"/>
              </w:rPr>
            </w:pPr>
            <w:r w:rsidRPr="00EB7199">
              <w:rPr>
                <w:sz w:val="22"/>
                <w:szCs w:val="22"/>
              </w:rPr>
              <w:t>О</w:t>
            </w:r>
            <w:r w:rsidR="00A537D3" w:rsidRPr="00EB7199">
              <w:rPr>
                <w:sz w:val="22"/>
                <w:szCs w:val="22"/>
              </w:rPr>
              <w:t>беспечения исполнения Договора, срок и порядок его предоставления</w:t>
            </w:r>
          </w:p>
        </w:tc>
        <w:tc>
          <w:tcPr>
            <w:tcW w:w="5811" w:type="dxa"/>
            <w:tcMar>
              <w:top w:w="57" w:type="dxa"/>
              <w:left w:w="57" w:type="dxa"/>
              <w:bottom w:w="57" w:type="dxa"/>
              <w:right w:w="57" w:type="dxa"/>
            </w:tcMar>
          </w:tcPr>
          <w:p w:rsidR="002238ED" w:rsidRPr="00EB7199" w:rsidRDefault="00B112FD" w:rsidP="002440E8">
            <w:pPr>
              <w:rPr>
                <w:sz w:val="22"/>
                <w:szCs w:val="22"/>
              </w:rPr>
            </w:pPr>
            <w:r>
              <w:rPr>
                <w:sz w:val="22"/>
                <w:szCs w:val="22"/>
              </w:rPr>
              <w:t>Н</w:t>
            </w:r>
            <w:r w:rsidR="002238ED" w:rsidRPr="00EB7199">
              <w:rPr>
                <w:sz w:val="22"/>
                <w:szCs w:val="22"/>
              </w:rPr>
              <w:t>е устанавливается</w:t>
            </w:r>
          </w:p>
          <w:p w:rsidR="00A537D3" w:rsidRPr="00EB7199" w:rsidRDefault="00A537D3" w:rsidP="00A97508">
            <w:pPr>
              <w:rPr>
                <w:sz w:val="22"/>
                <w:szCs w:val="22"/>
              </w:rPr>
            </w:pPr>
          </w:p>
        </w:tc>
      </w:tr>
      <w:tr w:rsidR="00515DF5" w:rsidRPr="00EB7199" w:rsidTr="00A97508">
        <w:trPr>
          <w:trHeight w:val="24"/>
        </w:trPr>
        <w:tc>
          <w:tcPr>
            <w:tcW w:w="459" w:type="dxa"/>
            <w:tcMar>
              <w:top w:w="57" w:type="dxa"/>
              <w:left w:w="57" w:type="dxa"/>
              <w:bottom w:w="57" w:type="dxa"/>
              <w:right w:w="57" w:type="dxa"/>
            </w:tcMar>
          </w:tcPr>
          <w:p w:rsidR="00515DF5" w:rsidRPr="00EB7199" w:rsidRDefault="00FD000D" w:rsidP="00FD000D">
            <w:pPr>
              <w:rPr>
                <w:sz w:val="22"/>
                <w:szCs w:val="22"/>
                <w:highlight w:val="yellow"/>
              </w:rPr>
            </w:pPr>
            <w:r w:rsidRPr="00983CE2">
              <w:rPr>
                <w:sz w:val="22"/>
                <w:szCs w:val="22"/>
              </w:rPr>
              <w:t>3</w:t>
            </w:r>
            <w:r>
              <w:rPr>
                <w:sz w:val="22"/>
                <w:szCs w:val="22"/>
              </w:rPr>
              <w:t>3</w:t>
            </w:r>
            <w:r w:rsidR="00983CE2" w:rsidRPr="00983CE2">
              <w:rPr>
                <w:sz w:val="22"/>
                <w:szCs w:val="22"/>
              </w:rPr>
              <w:t>.</w:t>
            </w:r>
          </w:p>
        </w:tc>
        <w:tc>
          <w:tcPr>
            <w:tcW w:w="1952" w:type="dxa"/>
            <w:tcMar>
              <w:top w:w="57" w:type="dxa"/>
              <w:left w:w="57" w:type="dxa"/>
              <w:bottom w:w="57" w:type="dxa"/>
              <w:right w:w="57" w:type="dxa"/>
            </w:tcMar>
          </w:tcPr>
          <w:p w:rsidR="00515DF5" w:rsidRPr="00EB7199" w:rsidRDefault="00F12D14" w:rsidP="002440E8">
            <w:pPr>
              <w:rPr>
                <w:sz w:val="22"/>
                <w:szCs w:val="22"/>
                <w:highlight w:val="yellow"/>
              </w:rPr>
            </w:pPr>
            <w:r w:rsidRPr="00F12D14">
              <w:rPr>
                <w:sz w:val="22"/>
                <w:szCs w:val="22"/>
              </w:rPr>
              <w:t>Раздел 8.; Статья 19.5.</w:t>
            </w:r>
          </w:p>
        </w:tc>
        <w:tc>
          <w:tcPr>
            <w:tcW w:w="2693" w:type="dxa"/>
            <w:tcMar>
              <w:top w:w="57" w:type="dxa"/>
              <w:left w:w="57" w:type="dxa"/>
              <w:bottom w:w="57" w:type="dxa"/>
              <w:right w:w="57" w:type="dxa"/>
            </w:tcMar>
          </w:tcPr>
          <w:p w:rsidR="00515DF5" w:rsidRPr="00EB7199" w:rsidRDefault="0035795D" w:rsidP="002440E8">
            <w:pPr>
              <w:rPr>
                <w:sz w:val="22"/>
                <w:szCs w:val="22"/>
              </w:rPr>
            </w:pPr>
            <w:r w:rsidRPr="00EB7199">
              <w:rPr>
                <w:sz w:val="22"/>
                <w:szCs w:val="22"/>
              </w:rPr>
              <w:t xml:space="preserve">Обеспечение исполнения гарантийных обязательств </w:t>
            </w:r>
            <w:r w:rsidR="007E1D56" w:rsidRPr="00EB7199">
              <w:rPr>
                <w:sz w:val="22"/>
                <w:szCs w:val="22"/>
              </w:rPr>
              <w:t xml:space="preserve">по договору </w:t>
            </w:r>
            <w:r w:rsidRPr="00EB7199">
              <w:rPr>
                <w:sz w:val="22"/>
                <w:szCs w:val="22"/>
              </w:rPr>
              <w:t xml:space="preserve"> </w:t>
            </w:r>
          </w:p>
        </w:tc>
        <w:tc>
          <w:tcPr>
            <w:tcW w:w="5811" w:type="dxa"/>
            <w:tcMar>
              <w:top w:w="57" w:type="dxa"/>
              <w:left w:w="57" w:type="dxa"/>
              <w:bottom w:w="57" w:type="dxa"/>
              <w:right w:w="57" w:type="dxa"/>
            </w:tcMar>
          </w:tcPr>
          <w:p w:rsidR="00BC7754" w:rsidRPr="00EB7199" w:rsidRDefault="00B112FD" w:rsidP="002440E8">
            <w:pPr>
              <w:rPr>
                <w:sz w:val="22"/>
                <w:szCs w:val="22"/>
              </w:rPr>
            </w:pPr>
            <w:r>
              <w:rPr>
                <w:sz w:val="22"/>
                <w:szCs w:val="22"/>
              </w:rPr>
              <w:t>Н</w:t>
            </w:r>
            <w:r w:rsidR="00BC7754" w:rsidRPr="002E6F45">
              <w:rPr>
                <w:sz w:val="22"/>
                <w:szCs w:val="22"/>
              </w:rPr>
              <w:t>е устанавливается</w:t>
            </w:r>
            <w:r w:rsidR="00BC7754" w:rsidRPr="00EB7199">
              <w:rPr>
                <w:sz w:val="22"/>
                <w:szCs w:val="22"/>
              </w:rPr>
              <w:t xml:space="preserve"> </w:t>
            </w:r>
          </w:p>
          <w:p w:rsidR="002238ED" w:rsidRPr="00EB7199" w:rsidRDefault="002238ED" w:rsidP="002440E8">
            <w:pPr>
              <w:rPr>
                <w:sz w:val="22"/>
                <w:szCs w:val="22"/>
              </w:rPr>
            </w:pPr>
          </w:p>
        </w:tc>
      </w:tr>
      <w:tr w:rsidR="00CC7CAF" w:rsidRPr="00EB7199" w:rsidTr="00A97508">
        <w:trPr>
          <w:trHeight w:val="24"/>
        </w:trPr>
        <w:tc>
          <w:tcPr>
            <w:tcW w:w="459" w:type="dxa"/>
            <w:tcMar>
              <w:top w:w="57" w:type="dxa"/>
              <w:left w:w="57" w:type="dxa"/>
              <w:bottom w:w="57" w:type="dxa"/>
              <w:right w:w="57" w:type="dxa"/>
            </w:tcMar>
          </w:tcPr>
          <w:p w:rsidR="00CC7CAF" w:rsidRPr="00EB7199" w:rsidRDefault="00FD000D" w:rsidP="00FD000D">
            <w:pPr>
              <w:rPr>
                <w:sz w:val="22"/>
                <w:szCs w:val="22"/>
              </w:rPr>
            </w:pPr>
            <w:r>
              <w:rPr>
                <w:sz w:val="22"/>
                <w:szCs w:val="22"/>
              </w:rPr>
              <w:t>34</w:t>
            </w:r>
            <w:r w:rsidR="00983CE2">
              <w:rPr>
                <w:sz w:val="22"/>
                <w:szCs w:val="22"/>
              </w:rPr>
              <w:t>.</w:t>
            </w:r>
          </w:p>
        </w:tc>
        <w:tc>
          <w:tcPr>
            <w:tcW w:w="1952" w:type="dxa"/>
            <w:tcMar>
              <w:top w:w="57" w:type="dxa"/>
              <w:left w:w="57" w:type="dxa"/>
              <w:bottom w:w="57" w:type="dxa"/>
              <w:right w:w="57" w:type="dxa"/>
            </w:tcMar>
          </w:tcPr>
          <w:p w:rsidR="00CC7CAF" w:rsidRPr="00EB7199" w:rsidRDefault="00615C90" w:rsidP="002440E8">
            <w:pPr>
              <w:rPr>
                <w:sz w:val="22"/>
                <w:szCs w:val="22"/>
                <w:highlight w:val="yellow"/>
              </w:rPr>
            </w:pPr>
            <w:r w:rsidRPr="00615C90">
              <w:rPr>
                <w:sz w:val="22"/>
                <w:szCs w:val="22"/>
              </w:rPr>
              <w:t>Статья 6.2.</w:t>
            </w:r>
          </w:p>
        </w:tc>
        <w:tc>
          <w:tcPr>
            <w:tcW w:w="2693" w:type="dxa"/>
            <w:tcMar>
              <w:top w:w="57" w:type="dxa"/>
              <w:left w:w="57" w:type="dxa"/>
              <w:bottom w:w="57" w:type="dxa"/>
              <w:right w:w="57" w:type="dxa"/>
            </w:tcMar>
          </w:tcPr>
          <w:p w:rsidR="00CC7CAF" w:rsidRPr="00EB7199" w:rsidRDefault="0035795D" w:rsidP="002440E8">
            <w:pPr>
              <w:rPr>
                <w:sz w:val="22"/>
                <w:szCs w:val="22"/>
              </w:rPr>
            </w:pPr>
            <w:r w:rsidRPr="00EB7199">
              <w:rPr>
                <w:sz w:val="22"/>
                <w:szCs w:val="22"/>
              </w:rPr>
              <w:t>О</w:t>
            </w:r>
            <w:r w:rsidR="00CC7CAF" w:rsidRPr="00EB7199">
              <w:rPr>
                <w:sz w:val="22"/>
                <w:szCs w:val="22"/>
              </w:rPr>
              <w:t>беспечени</w:t>
            </w:r>
            <w:r w:rsidRPr="00EB7199">
              <w:rPr>
                <w:sz w:val="22"/>
                <w:szCs w:val="22"/>
              </w:rPr>
              <w:t>е</w:t>
            </w:r>
            <w:r w:rsidR="00CC7CAF" w:rsidRPr="00EB7199">
              <w:rPr>
                <w:sz w:val="22"/>
                <w:szCs w:val="22"/>
              </w:rPr>
              <w:t xml:space="preserve"> возврата аванса</w:t>
            </w:r>
          </w:p>
        </w:tc>
        <w:tc>
          <w:tcPr>
            <w:tcW w:w="5811" w:type="dxa"/>
            <w:tcMar>
              <w:top w:w="57" w:type="dxa"/>
              <w:left w:w="57" w:type="dxa"/>
              <w:bottom w:w="57" w:type="dxa"/>
              <w:right w:w="57" w:type="dxa"/>
            </w:tcMar>
          </w:tcPr>
          <w:p w:rsidR="00CC7CAF" w:rsidRPr="00EB7199" w:rsidRDefault="002238ED" w:rsidP="002440E8">
            <w:pPr>
              <w:rPr>
                <w:sz w:val="22"/>
                <w:szCs w:val="22"/>
              </w:rPr>
            </w:pPr>
            <w:r w:rsidRPr="002E6F45">
              <w:rPr>
                <w:sz w:val="22"/>
                <w:szCs w:val="22"/>
              </w:rPr>
              <w:t>Не устанавливается</w:t>
            </w:r>
          </w:p>
          <w:p w:rsidR="002238ED" w:rsidRPr="00EB7199" w:rsidRDefault="002238ED" w:rsidP="002440E8">
            <w:pPr>
              <w:rPr>
                <w:sz w:val="22"/>
                <w:szCs w:val="22"/>
              </w:rPr>
            </w:pPr>
          </w:p>
        </w:tc>
      </w:tr>
      <w:tr w:rsidR="00011B86" w:rsidRPr="00EB7199" w:rsidTr="00AD28D6">
        <w:trPr>
          <w:trHeight w:val="1578"/>
        </w:trPr>
        <w:tc>
          <w:tcPr>
            <w:tcW w:w="459" w:type="dxa"/>
            <w:tcMar>
              <w:top w:w="57" w:type="dxa"/>
              <w:left w:w="57" w:type="dxa"/>
              <w:bottom w:w="57" w:type="dxa"/>
              <w:right w:w="57" w:type="dxa"/>
            </w:tcMar>
          </w:tcPr>
          <w:p w:rsidR="00011B86" w:rsidRPr="00EB7199" w:rsidRDefault="00FD000D" w:rsidP="00FD000D">
            <w:pPr>
              <w:rPr>
                <w:sz w:val="22"/>
                <w:szCs w:val="22"/>
              </w:rPr>
            </w:pPr>
            <w:r>
              <w:rPr>
                <w:sz w:val="22"/>
                <w:szCs w:val="22"/>
              </w:rPr>
              <w:t>35</w:t>
            </w:r>
            <w:r w:rsidR="00983CE2">
              <w:rPr>
                <w:sz w:val="22"/>
                <w:szCs w:val="22"/>
              </w:rPr>
              <w:t>.</w:t>
            </w:r>
          </w:p>
        </w:tc>
        <w:tc>
          <w:tcPr>
            <w:tcW w:w="1952" w:type="dxa"/>
            <w:tcMar>
              <w:top w:w="57" w:type="dxa"/>
              <w:left w:w="57" w:type="dxa"/>
              <w:bottom w:w="57" w:type="dxa"/>
              <w:right w:w="57" w:type="dxa"/>
            </w:tcMar>
          </w:tcPr>
          <w:p w:rsidR="00011B86" w:rsidRPr="00EB7199" w:rsidRDefault="00517275" w:rsidP="002440E8">
            <w:pPr>
              <w:rPr>
                <w:sz w:val="22"/>
                <w:szCs w:val="22"/>
                <w:highlight w:val="yellow"/>
              </w:rPr>
            </w:pPr>
            <w:r w:rsidRPr="00517275">
              <w:rPr>
                <w:sz w:val="22"/>
                <w:szCs w:val="22"/>
              </w:rPr>
              <w:t>Раздел 11.</w:t>
            </w:r>
          </w:p>
        </w:tc>
        <w:tc>
          <w:tcPr>
            <w:tcW w:w="2693" w:type="dxa"/>
            <w:tcMar>
              <w:top w:w="57" w:type="dxa"/>
              <w:left w:w="57" w:type="dxa"/>
              <w:bottom w:w="57" w:type="dxa"/>
              <w:right w:w="57" w:type="dxa"/>
            </w:tcMar>
          </w:tcPr>
          <w:p w:rsidR="00011B86" w:rsidRPr="00EB7199" w:rsidRDefault="0035795D" w:rsidP="002440E8">
            <w:pPr>
              <w:rPr>
                <w:sz w:val="22"/>
                <w:szCs w:val="22"/>
              </w:rPr>
            </w:pPr>
            <w:r w:rsidRPr="00EB7199">
              <w:rPr>
                <w:sz w:val="22"/>
                <w:szCs w:val="22"/>
              </w:rPr>
              <w:t>П</w:t>
            </w:r>
            <w:r w:rsidR="00011B86" w:rsidRPr="00EB7199">
              <w:rPr>
                <w:sz w:val="22"/>
                <w:szCs w:val="22"/>
              </w:rPr>
              <w:t>осещени</w:t>
            </w:r>
            <w:r w:rsidRPr="00EB7199">
              <w:rPr>
                <w:sz w:val="22"/>
                <w:szCs w:val="22"/>
              </w:rPr>
              <w:t>е</w:t>
            </w:r>
            <w:r w:rsidR="00011B86" w:rsidRPr="00EB7199">
              <w:rPr>
                <w:sz w:val="22"/>
                <w:szCs w:val="22"/>
              </w:rPr>
              <w:t xml:space="preserve"> представителями Заказчика или Комиссии</w:t>
            </w:r>
            <w:r w:rsidR="002238ED" w:rsidRPr="00EB7199">
              <w:rPr>
                <w:sz w:val="22"/>
                <w:szCs w:val="22"/>
              </w:rPr>
              <w:t xml:space="preserve"> места нахождения мощностей, оборудования, ресурсов и (или) товара</w:t>
            </w:r>
          </w:p>
        </w:tc>
        <w:tc>
          <w:tcPr>
            <w:tcW w:w="5811" w:type="dxa"/>
            <w:tcMar>
              <w:top w:w="57" w:type="dxa"/>
              <w:left w:w="57" w:type="dxa"/>
              <w:bottom w:w="57" w:type="dxa"/>
              <w:right w:w="57" w:type="dxa"/>
            </w:tcMar>
          </w:tcPr>
          <w:p w:rsidR="00011B86" w:rsidRPr="00EB7199" w:rsidRDefault="002238ED" w:rsidP="002440E8">
            <w:pPr>
              <w:rPr>
                <w:sz w:val="22"/>
                <w:szCs w:val="22"/>
              </w:rPr>
            </w:pPr>
            <w:r w:rsidRPr="00EB7199">
              <w:rPr>
                <w:sz w:val="22"/>
                <w:szCs w:val="22"/>
              </w:rPr>
              <w:t>Не устанавливается</w:t>
            </w:r>
          </w:p>
          <w:p w:rsidR="00BD26FB" w:rsidRPr="00EB7199" w:rsidRDefault="00BD26FB" w:rsidP="002440E8">
            <w:pPr>
              <w:rPr>
                <w:sz w:val="22"/>
                <w:szCs w:val="22"/>
              </w:rPr>
            </w:pPr>
          </w:p>
        </w:tc>
      </w:tr>
      <w:tr w:rsidR="00560B51" w:rsidRPr="00EB7199" w:rsidTr="00F54AE0">
        <w:trPr>
          <w:trHeight w:val="560"/>
        </w:trPr>
        <w:tc>
          <w:tcPr>
            <w:tcW w:w="459" w:type="dxa"/>
            <w:tcMar>
              <w:top w:w="57" w:type="dxa"/>
              <w:left w:w="57" w:type="dxa"/>
              <w:bottom w:w="57" w:type="dxa"/>
              <w:right w:w="57" w:type="dxa"/>
            </w:tcMar>
          </w:tcPr>
          <w:p w:rsidR="00560B51" w:rsidRPr="00EB7199" w:rsidRDefault="00FD000D" w:rsidP="00FD000D">
            <w:pPr>
              <w:rPr>
                <w:sz w:val="22"/>
                <w:szCs w:val="22"/>
              </w:rPr>
            </w:pPr>
            <w:r>
              <w:rPr>
                <w:sz w:val="22"/>
                <w:szCs w:val="22"/>
              </w:rPr>
              <w:t>36</w:t>
            </w:r>
            <w:r w:rsidR="00983CE2">
              <w:rPr>
                <w:sz w:val="22"/>
                <w:szCs w:val="22"/>
              </w:rPr>
              <w:t>.</w:t>
            </w:r>
          </w:p>
        </w:tc>
        <w:tc>
          <w:tcPr>
            <w:tcW w:w="1952" w:type="dxa"/>
            <w:tcMar>
              <w:top w:w="57" w:type="dxa"/>
              <w:left w:w="57" w:type="dxa"/>
              <w:bottom w:w="57" w:type="dxa"/>
              <w:right w:w="57" w:type="dxa"/>
            </w:tcMar>
          </w:tcPr>
          <w:p w:rsidR="00560B51" w:rsidRPr="00EB7199" w:rsidRDefault="00517275" w:rsidP="002440E8">
            <w:pPr>
              <w:rPr>
                <w:sz w:val="22"/>
                <w:szCs w:val="22"/>
                <w:highlight w:val="yellow"/>
              </w:rPr>
            </w:pPr>
            <w:r w:rsidRPr="00517275">
              <w:rPr>
                <w:sz w:val="22"/>
                <w:szCs w:val="22"/>
              </w:rPr>
              <w:t>Статья 3.2.</w:t>
            </w:r>
          </w:p>
        </w:tc>
        <w:tc>
          <w:tcPr>
            <w:tcW w:w="2693" w:type="dxa"/>
            <w:tcMar>
              <w:top w:w="57" w:type="dxa"/>
              <w:left w:w="57" w:type="dxa"/>
              <w:bottom w:w="57" w:type="dxa"/>
              <w:right w:w="57" w:type="dxa"/>
            </w:tcMar>
          </w:tcPr>
          <w:p w:rsidR="00560B51" w:rsidRPr="00EB7199" w:rsidRDefault="00560B51" w:rsidP="002440E8">
            <w:pPr>
              <w:rPr>
                <w:sz w:val="22"/>
                <w:szCs w:val="22"/>
              </w:rPr>
            </w:pPr>
            <w:r w:rsidRPr="00EB7199">
              <w:rPr>
                <w:sz w:val="22"/>
                <w:szCs w:val="22"/>
              </w:rPr>
              <w:t>Дополнительные требования Заказчика</w:t>
            </w:r>
          </w:p>
        </w:tc>
        <w:tc>
          <w:tcPr>
            <w:tcW w:w="5811" w:type="dxa"/>
            <w:tcMar>
              <w:top w:w="57" w:type="dxa"/>
              <w:left w:w="57" w:type="dxa"/>
              <w:bottom w:w="57" w:type="dxa"/>
              <w:right w:w="57" w:type="dxa"/>
            </w:tcMar>
          </w:tcPr>
          <w:p w:rsidR="00560B51" w:rsidRPr="002E6F45" w:rsidRDefault="002E6F45" w:rsidP="002E6F45">
            <w:pPr>
              <w:rPr>
                <w:sz w:val="22"/>
                <w:szCs w:val="22"/>
              </w:rPr>
            </w:pPr>
            <w:r>
              <w:rPr>
                <w:sz w:val="22"/>
                <w:szCs w:val="22"/>
              </w:rPr>
              <w:t>Не применимо</w:t>
            </w:r>
          </w:p>
        </w:tc>
      </w:tr>
      <w:tr w:rsidR="00F54AE0" w:rsidRPr="00B112FD" w:rsidTr="00AD28D6">
        <w:trPr>
          <w:trHeight w:val="1578"/>
        </w:trPr>
        <w:tc>
          <w:tcPr>
            <w:tcW w:w="459" w:type="dxa"/>
            <w:tcMar>
              <w:top w:w="57" w:type="dxa"/>
              <w:left w:w="57" w:type="dxa"/>
              <w:bottom w:w="57" w:type="dxa"/>
              <w:right w:w="57" w:type="dxa"/>
            </w:tcMar>
          </w:tcPr>
          <w:p w:rsidR="00F54AE0" w:rsidRPr="00B112FD" w:rsidRDefault="00F54AE0" w:rsidP="00FD000D">
            <w:pPr>
              <w:rPr>
                <w:sz w:val="22"/>
                <w:szCs w:val="22"/>
              </w:rPr>
            </w:pPr>
            <w:r w:rsidRPr="00B112FD">
              <w:rPr>
                <w:sz w:val="22"/>
                <w:szCs w:val="22"/>
              </w:rPr>
              <w:t>37.</w:t>
            </w:r>
          </w:p>
        </w:tc>
        <w:tc>
          <w:tcPr>
            <w:tcW w:w="1952" w:type="dxa"/>
            <w:tcMar>
              <w:top w:w="57" w:type="dxa"/>
              <w:left w:w="57" w:type="dxa"/>
              <w:bottom w:w="57" w:type="dxa"/>
              <w:right w:w="57" w:type="dxa"/>
            </w:tcMar>
          </w:tcPr>
          <w:p w:rsidR="00F54AE0" w:rsidRPr="00B112FD" w:rsidRDefault="00F54AE0" w:rsidP="002440E8">
            <w:pPr>
              <w:rPr>
                <w:sz w:val="22"/>
                <w:szCs w:val="22"/>
              </w:rPr>
            </w:pPr>
            <w:r w:rsidRPr="00B112FD">
              <w:rPr>
                <w:sz w:val="22"/>
                <w:szCs w:val="22"/>
              </w:rPr>
              <w:t xml:space="preserve">Статья 12.1. </w:t>
            </w:r>
          </w:p>
        </w:tc>
        <w:tc>
          <w:tcPr>
            <w:tcW w:w="2693" w:type="dxa"/>
            <w:tcMar>
              <w:top w:w="57" w:type="dxa"/>
              <w:left w:w="57" w:type="dxa"/>
              <w:bottom w:w="57" w:type="dxa"/>
              <w:right w:w="57" w:type="dxa"/>
            </w:tcMar>
          </w:tcPr>
          <w:p w:rsidR="00F54AE0" w:rsidRPr="00B112FD" w:rsidRDefault="00F54AE0" w:rsidP="002440E8">
            <w:pPr>
              <w:rPr>
                <w:sz w:val="22"/>
                <w:szCs w:val="22"/>
              </w:rPr>
            </w:pPr>
            <w:r w:rsidRPr="00B112FD">
              <w:t xml:space="preserve">Возможность изменения установленного Договором объема закупаемой продукции по инициативе Заказчика после заключения Договора  </w:t>
            </w:r>
          </w:p>
        </w:tc>
        <w:tc>
          <w:tcPr>
            <w:tcW w:w="5811" w:type="dxa"/>
            <w:tcMar>
              <w:top w:w="57" w:type="dxa"/>
              <w:left w:w="57" w:type="dxa"/>
              <w:bottom w:w="57" w:type="dxa"/>
              <w:right w:w="57" w:type="dxa"/>
            </w:tcMar>
          </w:tcPr>
          <w:p w:rsidR="00F54AE0" w:rsidRPr="00B112FD" w:rsidRDefault="00F54AE0" w:rsidP="002E6F45">
            <w:pPr>
              <w:rPr>
                <w:sz w:val="22"/>
                <w:szCs w:val="22"/>
              </w:rPr>
            </w:pPr>
            <w:r w:rsidRPr="00B112FD">
              <w:rPr>
                <w:sz w:val="22"/>
                <w:szCs w:val="22"/>
              </w:rPr>
              <w:t>Не более 30% от устан</w:t>
            </w:r>
            <w:r w:rsidR="00B112FD">
              <w:rPr>
                <w:sz w:val="22"/>
                <w:szCs w:val="22"/>
              </w:rPr>
              <w:t>овленного лимита финансирования</w:t>
            </w:r>
          </w:p>
        </w:tc>
      </w:tr>
    </w:tbl>
    <w:p w:rsidR="00534932" w:rsidRPr="00B112FD" w:rsidRDefault="00534932" w:rsidP="002440E8"/>
    <w:p w:rsidR="00534932" w:rsidRPr="00B112FD" w:rsidRDefault="00534932" w:rsidP="002440E8">
      <w:r w:rsidRPr="00B112FD">
        <w:br w:type="page"/>
      </w:r>
    </w:p>
    <w:p w:rsidR="002D7E0C" w:rsidRPr="002440E8" w:rsidRDefault="009812E7" w:rsidP="00093781">
      <w:pPr>
        <w:pStyle w:val="1"/>
        <w:spacing w:before="240" w:after="240" w:line="240" w:lineRule="auto"/>
        <w:ind w:left="465" w:hanging="181"/>
      </w:pPr>
      <w:r w:rsidRPr="009812E7">
        <w:t xml:space="preserve"> </w:t>
      </w:r>
      <w:r w:rsidR="002D7E0C" w:rsidRPr="002440E8">
        <w:t xml:space="preserve"> </w:t>
      </w:r>
      <w:bookmarkStart w:id="96" w:name="_Toc413756495"/>
      <w:r w:rsidR="002D7E0C" w:rsidRPr="002440E8">
        <w:t>ОБРАЗЦЫ ФОРМ И ДОКУМЕНТОВ ДЛЯ ЗАПОЛНЕНИЯ УЧАСТНИКАМИ</w:t>
      </w:r>
      <w:r w:rsidR="00797B09" w:rsidRPr="002440E8">
        <w:t xml:space="preserve"> ПРОЦЕДУРЫ ЗАКУПКИ</w:t>
      </w:r>
      <w:bookmarkEnd w:id="96"/>
    </w:p>
    <w:p w:rsidR="00774305" w:rsidRPr="000B7DB9" w:rsidRDefault="006E725D" w:rsidP="00720522">
      <w:pPr>
        <w:pStyle w:val="4"/>
      </w:pPr>
      <w:bookmarkStart w:id="97" w:name="_Toc413756496"/>
      <w:r w:rsidRPr="002440E8">
        <w:t>1</w:t>
      </w:r>
      <w:r w:rsidR="003E6243" w:rsidRPr="002440E8">
        <w:t>6</w:t>
      </w:r>
      <w:r w:rsidR="002D7E0C" w:rsidRPr="002440E8">
        <w:t>.1. ФОРМА ОПИСИ ДОКУМЕНТОВ, ПРЕДСТАВЛЯЕМЫХ В СОСТАВЕ ЗАЯВКИ</w:t>
      </w:r>
      <w:bookmarkEnd w:id="97"/>
      <w:r w:rsidR="002D7E0C" w:rsidRPr="002440E8">
        <w:t xml:space="preserve"> </w:t>
      </w:r>
    </w:p>
    <w:p w:rsidR="002D7E0C" w:rsidRPr="002440E8" w:rsidRDefault="002D7E0C" w:rsidP="00774305">
      <w:pPr>
        <w:jc w:val="center"/>
      </w:pPr>
      <w:r w:rsidRPr="002440E8">
        <w:t>ОПИСЬ ДОКУМЕНТОВ,</w:t>
      </w:r>
    </w:p>
    <w:p w:rsidR="00837002" w:rsidRDefault="002D7E0C" w:rsidP="00837002">
      <w:pPr>
        <w:jc w:val="center"/>
      </w:pPr>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w:t>
      </w:r>
      <w:r w:rsidR="00837002">
        <w:t xml:space="preserve">- открытом Запросе предложений </w:t>
      </w:r>
    </w:p>
    <w:p w:rsidR="002D7E0C" w:rsidRPr="002440E8" w:rsidRDefault="002D7E0C" w:rsidP="00837002">
      <w:pPr>
        <w:jc w:val="center"/>
      </w:pPr>
      <w:r w:rsidRPr="002440E8">
        <w:t xml:space="preserve">на право заключения Договора </w:t>
      </w:r>
      <w:r w:rsidR="00B112FD">
        <w:t>поставки</w:t>
      </w:r>
      <w:r w:rsidRPr="002440E8">
        <w:t xml:space="preserve"> товаров</w:t>
      </w:r>
      <w:r w:rsidR="00A94B3B">
        <w:t xml:space="preserve"> для офиса.</w:t>
      </w:r>
    </w:p>
    <w:p w:rsidR="00A94B3B" w:rsidRDefault="002D7E0C" w:rsidP="002440E8">
      <w:r w:rsidRPr="002440E8">
        <w:t xml:space="preserve">Настоящим __________________________________________________ подтверждает, что </w:t>
      </w:r>
      <w:proofErr w:type="gramStart"/>
      <w:r w:rsidRPr="002440E8">
        <w:t>для</w:t>
      </w:r>
      <w:proofErr w:type="gramEnd"/>
    </w:p>
    <w:p w:rsidR="002D7E0C" w:rsidRPr="008D16BD" w:rsidRDefault="00A94B3B" w:rsidP="002440E8">
      <w:pPr>
        <w:rPr>
          <w:sz w:val="20"/>
          <w:szCs w:val="20"/>
        </w:rPr>
      </w:pPr>
      <w:r w:rsidRPr="008D16BD">
        <w:rPr>
          <w:sz w:val="20"/>
          <w:szCs w:val="20"/>
        </w:rPr>
        <w:t xml:space="preserve">        </w:t>
      </w:r>
      <w:r w:rsidR="002D7E0C" w:rsidRPr="008D16BD">
        <w:rPr>
          <w:sz w:val="20"/>
          <w:szCs w:val="20"/>
        </w:rPr>
        <w:t xml:space="preserve">       </w:t>
      </w:r>
      <w:r w:rsidRPr="008D16BD">
        <w:rPr>
          <w:sz w:val="20"/>
          <w:szCs w:val="20"/>
        </w:rPr>
        <w:t xml:space="preserve">      </w:t>
      </w:r>
      <w:r w:rsidR="002D7E0C" w:rsidRPr="008D16BD">
        <w:rPr>
          <w:sz w:val="20"/>
          <w:szCs w:val="20"/>
        </w:rPr>
        <w:t xml:space="preserve">(наименование или Ф.И.О. Участника </w:t>
      </w:r>
      <w:r w:rsidR="00543341" w:rsidRPr="008D16BD">
        <w:rPr>
          <w:sz w:val="20"/>
          <w:szCs w:val="20"/>
        </w:rPr>
        <w:t xml:space="preserve">Процедуры </w:t>
      </w:r>
      <w:r w:rsidR="002D7E0C" w:rsidRPr="008D16BD">
        <w:rPr>
          <w:sz w:val="20"/>
          <w:szCs w:val="20"/>
        </w:rPr>
        <w:t>закупки)</w:t>
      </w:r>
    </w:p>
    <w:p w:rsidR="002D7E0C" w:rsidRPr="002440E8" w:rsidRDefault="00A94B3B" w:rsidP="002440E8">
      <w:r>
        <w:t>у</w:t>
      </w:r>
      <w:r w:rsidRPr="002440E8">
        <w:t>частия</w:t>
      </w:r>
      <w:r>
        <w:t xml:space="preserve"> </w:t>
      </w:r>
      <w:r w:rsidRPr="002440E8">
        <w:t xml:space="preserve"> </w:t>
      </w:r>
      <w:r w:rsidR="002D7E0C" w:rsidRPr="002440E8">
        <w:t xml:space="preserve">в </w:t>
      </w:r>
      <w:r w:rsidR="00AE7368" w:rsidRPr="002440E8">
        <w:t>Процедуре</w:t>
      </w:r>
      <w:r w:rsidR="00E0287C" w:rsidRPr="002440E8">
        <w:t xml:space="preserve"> закупки</w:t>
      </w:r>
      <w:r w:rsidR="002D7E0C"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695FC1">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695FC1">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695FC1">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F76E6A">
            <w:r w:rsidRPr="002440E8">
              <w:t xml:space="preserve">Заявка </w:t>
            </w:r>
            <w:r w:rsidR="00F76E6A">
              <w:t>(по Форме 16.2.)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7233CB">
            <w:r w:rsidRPr="002440E8">
              <w:t>Предложение о цене договора</w:t>
            </w:r>
            <w:r w:rsidR="001964C4">
              <w:t xml:space="preserve"> (единичных расценках продукции)</w:t>
            </w:r>
            <w:r w:rsidR="007233CB">
              <w:t xml:space="preserve"> </w:t>
            </w:r>
            <w:r>
              <w:t>(по Форме 16.2.1.)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785F05" w:rsidRDefault="002D7E0C" w:rsidP="002440E8">
            <w:r w:rsidRPr="00785F05">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785F05" w:rsidRDefault="00BA46D3" w:rsidP="00785F05">
            <w:r w:rsidRPr="00785F05">
              <w:t>Предложение о функциональных, количественных и качественных характеристиках товаров, качестве выполнения работ, оказания услуг</w:t>
            </w:r>
            <w:r w:rsidR="00785F05" w:rsidRPr="00785F05">
              <w:t>:</w:t>
            </w:r>
          </w:p>
          <w:p w:rsidR="00785F05" w:rsidRPr="004410E0" w:rsidRDefault="00785F05" w:rsidP="00C82B1E">
            <w:pPr>
              <w:rPr>
                <w:b/>
              </w:rPr>
            </w:pPr>
            <w:r w:rsidRPr="004410E0">
              <w:rPr>
                <w:b/>
              </w:rPr>
              <w:t>Каталог Участника Процедуры закупки</w:t>
            </w:r>
            <w:r w:rsidR="00C82B1E">
              <w:rPr>
                <w:b/>
              </w:rPr>
              <w:t xml:space="preserve"> или прайс-лист поставляемой продукции, заверенный руководителем компании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tc>
      </w:tr>
      <w:tr w:rsidR="00785F05"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2440E8" w:rsidRDefault="00785F05" w:rsidP="002440E8">
            <w:r>
              <w:t>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BD055E" w:rsidRDefault="00565A6B" w:rsidP="00D422D8">
            <w:pPr>
              <w:jc w:val="both"/>
            </w:pPr>
            <w:r w:rsidRPr="00BD055E">
              <w:t>Документы, подтверждающие наличие опыта работ</w:t>
            </w:r>
            <w:r w:rsidR="00E33C9E" w:rsidRPr="00BD055E">
              <w:t xml:space="preserve"> выполнения работ в объемах в соответствии с предметом Закупки (количество лет опыта </w:t>
            </w:r>
            <w:proofErr w:type="gramStart"/>
            <w:r w:rsidR="00E33C9E" w:rsidRPr="00BD055E">
              <w:t>работы</w:t>
            </w:r>
            <w:proofErr w:type="gramEnd"/>
            <w:r w:rsidR="00E33C9E">
              <w:t xml:space="preserve"> </w:t>
            </w:r>
            <w:r w:rsidR="00E33C9E" w:rsidRPr="00BD055E">
              <w:t>на существующем рынке предоставляемых в соответствии с договором услуг)</w:t>
            </w:r>
            <w:r w:rsidR="00BD055E">
              <w:t xml:space="preserve"> – договора, акты поставки товара, благодарственные письма и т.п.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2440E8" w:rsidRDefault="00785F05" w:rsidP="002440E8"/>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r w:rsidRPr="002440E8">
              <w:t xml:space="preserve">Анкета Участника </w:t>
            </w:r>
            <w:r w:rsidR="00543341" w:rsidRPr="002440E8">
              <w:t xml:space="preserve">Процедуры </w:t>
            </w:r>
            <w:r w:rsidRPr="002440E8">
              <w:t>закупки</w:t>
            </w:r>
            <w:r w:rsidR="00F76E6A">
              <w:t xml:space="preserve"> (по Форме 16.3.)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t xml:space="preserve">Данные о субподрядчиках (в случае привлечения), включая соглашения о намерениях и </w:t>
            </w:r>
            <w:r w:rsidRPr="005956D6">
              <w:t>допуски на выполнение работ в соответствии с законодательством Р</w:t>
            </w:r>
            <w:r w:rsidR="005956D6">
              <w:t>оссийской Федерации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 xml:space="preserve">Выписка или нотариально заверенная копия выписки из Единого государственного реестра юридических лиц, выданная ФНС России не ранее чем за </w:t>
            </w:r>
            <w:r w:rsidR="005956D6">
              <w:t>один</w:t>
            </w:r>
            <w:r w:rsidRPr="002440E8">
              <w:t xml:space="preserve"> месяц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w:t>
            </w:r>
            <w:r w:rsidR="005956D6">
              <w:t>один</w:t>
            </w:r>
            <w:r w:rsidRPr="002440E8">
              <w:t xml:space="preserve"> месяц до дня размещения на сайте Заказчика. Организатора процедуры закупки извещения о проведении Процедуры закупки (для индивидуальных предпринимателей, в выписке должны быть представлены все сведения, содержащиеся в ЕРГИП)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t>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Нотариально удостоверенные копии документов, удостоверяющих личность (для физических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Копии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13.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доверенность на осуществление действий Участника Процедуры закупки</w:t>
            </w:r>
            <w:r>
              <w:t xml:space="preserve"> (по Форме 16.4.)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D422D8">
            <w:pPr>
              <w:jc w:val="both"/>
            </w:pPr>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2440E8">
            <w:r w:rsidRPr="002440E8">
              <w:t>- копии действующих лицензий по предмету Процедуры закупки;</w:t>
            </w:r>
          </w:p>
          <w:p w:rsidR="007E628E" w:rsidRPr="002440E8" w:rsidRDefault="007E628E" w:rsidP="002440E8">
            <w:r w:rsidRPr="002440E8">
              <w:t>- иные документы</w:t>
            </w:r>
            <w:r w:rsidR="00600792">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bl>
    <w:p w:rsidR="00A45D86" w:rsidRDefault="00A45D86" w:rsidP="002440E8"/>
    <w:p w:rsidR="002D7E0C" w:rsidRPr="002440E8" w:rsidRDefault="002D7E0C" w:rsidP="002440E8">
      <w:r w:rsidRPr="002440E8">
        <w:t>Руководитель _______________/_________/</w:t>
      </w:r>
    </w:p>
    <w:p w:rsidR="00054FC5" w:rsidRDefault="00054FC5" w:rsidP="00586E15"/>
    <w:p w:rsidR="00586E15" w:rsidRPr="00586E15" w:rsidRDefault="00586E15" w:rsidP="00586E15">
      <w:pPr>
        <w:rPr>
          <w:color w:val="FF0000"/>
        </w:rPr>
      </w:pPr>
      <w:r w:rsidRPr="00586E15">
        <w:rPr>
          <w:b/>
          <w:color w:val="FF0000"/>
          <w:u w:val="single"/>
        </w:rPr>
        <w:t>Примечания</w:t>
      </w:r>
      <w:r w:rsidR="00054FC5" w:rsidRPr="00586E15">
        <w:rPr>
          <w:b/>
          <w:color w:val="FF0000"/>
          <w:u w:val="single"/>
        </w:rPr>
        <w:t>:</w:t>
      </w:r>
      <w:r w:rsidR="00054FC5" w:rsidRPr="00586E15">
        <w:rPr>
          <w:color w:val="FF0000"/>
        </w:rPr>
        <w:t xml:space="preserve"> </w:t>
      </w:r>
    </w:p>
    <w:p w:rsidR="00586E15" w:rsidRPr="00F20F17" w:rsidRDefault="00586E15" w:rsidP="00F20F17">
      <w:pPr>
        <w:pStyle w:val="ab"/>
        <w:numPr>
          <w:ilvl w:val="0"/>
          <w:numId w:val="28"/>
        </w:numPr>
        <w:spacing w:before="120"/>
        <w:ind w:left="714" w:hanging="357"/>
        <w:rPr>
          <w:b/>
          <w:color w:val="FF0000"/>
        </w:rPr>
      </w:pPr>
      <w:r w:rsidRPr="00F20F17">
        <w:rPr>
          <w:b/>
          <w:color w:val="FF0000"/>
        </w:rPr>
        <w:t>Т</w:t>
      </w:r>
      <w:r w:rsidR="00CE1ECA" w:rsidRPr="00F20F17">
        <w:rPr>
          <w:b/>
          <w:color w:val="FF0000"/>
        </w:rPr>
        <w:t xml:space="preserve">аблица Формы описи документов не подлежит редактированию и </w:t>
      </w:r>
      <w:proofErr w:type="gramStart"/>
      <w:r w:rsidR="00CE1ECA" w:rsidRPr="00F20F17">
        <w:rPr>
          <w:b/>
          <w:color w:val="FF0000"/>
        </w:rPr>
        <w:t>форматированию</w:t>
      </w:r>
      <w:proofErr w:type="gramEnd"/>
      <w:r w:rsidR="00F20F17" w:rsidRPr="00F20F17">
        <w:rPr>
          <w:b/>
          <w:color w:val="FF0000"/>
        </w:rPr>
        <w:t xml:space="preserve"> ни в </w:t>
      </w:r>
      <w:proofErr w:type="gramStart"/>
      <w:r w:rsidR="00F20F17" w:rsidRPr="00F20F17">
        <w:rPr>
          <w:b/>
          <w:color w:val="FF0000"/>
        </w:rPr>
        <w:t>каком</w:t>
      </w:r>
      <w:proofErr w:type="gramEnd"/>
      <w:r w:rsidR="00F20F17" w:rsidRPr="00F20F17">
        <w:rPr>
          <w:b/>
          <w:color w:val="FF0000"/>
        </w:rPr>
        <w:t xml:space="preserve"> виде</w:t>
      </w:r>
      <w:r w:rsidR="00CE1ECA" w:rsidRPr="00F20F17">
        <w:rPr>
          <w:b/>
          <w:color w:val="FF0000"/>
        </w:rPr>
        <w:t xml:space="preserve">. </w:t>
      </w:r>
    </w:p>
    <w:p w:rsidR="00F20F17" w:rsidRDefault="00CE1ECA" w:rsidP="00F20F17">
      <w:pPr>
        <w:pStyle w:val="ab"/>
        <w:numPr>
          <w:ilvl w:val="0"/>
          <w:numId w:val="28"/>
        </w:numPr>
        <w:spacing w:before="120"/>
        <w:ind w:left="714" w:hanging="357"/>
        <w:rPr>
          <w:b/>
          <w:color w:val="FF0000"/>
        </w:rPr>
      </w:pPr>
      <w:r w:rsidRPr="00F20F17">
        <w:rPr>
          <w:b/>
          <w:color w:val="FF0000"/>
        </w:rPr>
        <w:t>При отсутствии в составе Заявки каких-либо документов, перечисленных в данной Форме, в графе «номера страниц» ставится прочерк</w:t>
      </w:r>
      <w:r w:rsidR="000A5557" w:rsidRPr="00F20F17">
        <w:rPr>
          <w:b/>
          <w:color w:val="FF0000"/>
        </w:rPr>
        <w:t xml:space="preserve"> или слово «нет».</w:t>
      </w:r>
    </w:p>
    <w:p w:rsidR="002D7E0C" w:rsidRPr="00093781" w:rsidRDefault="000A5557" w:rsidP="00F20F17">
      <w:pPr>
        <w:pStyle w:val="ab"/>
        <w:numPr>
          <w:ilvl w:val="0"/>
          <w:numId w:val="28"/>
        </w:numPr>
        <w:spacing w:before="120"/>
        <w:ind w:left="714" w:hanging="357"/>
        <w:rPr>
          <w:b/>
          <w:color w:val="FF0000"/>
        </w:rPr>
      </w:pPr>
      <w:r w:rsidRPr="00F20F17">
        <w:rPr>
          <w:b/>
          <w:color w:val="FF0000"/>
        </w:rPr>
        <w:t xml:space="preserve">При наличии каких-либо документов, не входящих в перечень документов, перечисленных в данной Форме, </w:t>
      </w:r>
      <w:r w:rsidR="00586E15" w:rsidRPr="00F20F17">
        <w:rPr>
          <w:b/>
          <w:color w:val="FF0000"/>
        </w:rPr>
        <w:t>добавляются сроки внизу данной таблицы.</w:t>
      </w:r>
      <w:r w:rsidR="002D7E0C" w:rsidRPr="00F20F17">
        <w:rPr>
          <w:color w:val="FF0000"/>
        </w:rPr>
        <w:br w:type="page"/>
      </w:r>
      <w:r w:rsidR="003E6243" w:rsidRPr="00093781">
        <w:rPr>
          <w:b/>
        </w:rPr>
        <w:t>16</w:t>
      </w:r>
      <w:r w:rsidR="002D7E0C" w:rsidRPr="00093781">
        <w:rPr>
          <w:b/>
        </w:rPr>
        <w:t xml:space="preserve">.2. ФОРМА ЗАЯВКИ </w:t>
      </w:r>
    </w:p>
    <w:p w:rsidR="002D7E0C" w:rsidRPr="002440E8" w:rsidRDefault="00117A62" w:rsidP="002440E8">
      <w:r w:rsidRPr="002440E8">
        <w:t xml:space="preserve">                                                                                                          </w:t>
      </w:r>
      <w:r w:rsidR="002D7E0C" w:rsidRPr="002440E8">
        <w:t>На бланке организации</w:t>
      </w:r>
    </w:p>
    <w:p w:rsidR="002D7E0C" w:rsidRPr="002440E8" w:rsidRDefault="00117A62" w:rsidP="002440E8">
      <w:r w:rsidRPr="002440E8">
        <w:t xml:space="preserve">                                                                                                          </w:t>
      </w:r>
      <w:r w:rsidR="002D7E0C" w:rsidRPr="002440E8">
        <w:t xml:space="preserve">Дата, исх. Номер </w:t>
      </w:r>
    </w:p>
    <w:p w:rsidR="002D7E0C" w:rsidRPr="002440E8" w:rsidRDefault="00117A62" w:rsidP="002440E8">
      <w:r w:rsidRPr="002440E8">
        <w:t>Заказчику/Организатору     Процедуры закупки</w:t>
      </w:r>
      <w:r w:rsidR="002D7E0C" w:rsidRPr="002440E8">
        <w:t xml:space="preserve"> </w:t>
      </w:r>
    </w:p>
    <w:p w:rsidR="006A4A3D" w:rsidRPr="002440E8" w:rsidRDefault="006A4A3D" w:rsidP="002440E8"/>
    <w:p w:rsidR="007A06A9" w:rsidRPr="000505FB" w:rsidRDefault="002D7E0C" w:rsidP="000505FB">
      <w:pPr>
        <w:jc w:val="center"/>
        <w:rPr>
          <w:b/>
        </w:rPr>
      </w:pPr>
      <w:r w:rsidRPr="000505FB">
        <w:rPr>
          <w:b/>
        </w:rPr>
        <w:t xml:space="preserve">ЗАЯВКА </w:t>
      </w:r>
      <w:r w:rsidR="007A06A9" w:rsidRPr="000505FB">
        <w:rPr>
          <w:b/>
        </w:rPr>
        <w:t>(ОФЕРТА)</w:t>
      </w:r>
    </w:p>
    <w:p w:rsidR="002D7E0C" w:rsidRPr="002440E8" w:rsidRDefault="002D7E0C" w:rsidP="0028180B">
      <w:pPr>
        <w:jc w:val="center"/>
      </w:pPr>
      <w:r w:rsidRPr="002440E8">
        <w:t xml:space="preserve">на </w:t>
      </w:r>
      <w:r w:rsidR="007A06A9" w:rsidRPr="002440E8">
        <w:t>заключение</w:t>
      </w:r>
      <w:r w:rsidRPr="002440E8">
        <w:t xml:space="preserve"> Договора </w:t>
      </w:r>
      <w:r w:rsidR="007634E7">
        <w:t xml:space="preserve">поставки </w:t>
      </w:r>
      <w:r w:rsidR="0028180B">
        <w:t>товаров для офиса</w:t>
      </w:r>
    </w:p>
    <w:p w:rsidR="002D7E0C" w:rsidRPr="002440E8" w:rsidRDefault="009A70B4" w:rsidP="00FE00EC">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FE00EC">
      <w:pPr>
        <w:jc w:val="both"/>
      </w:pPr>
      <w:r w:rsidRPr="002440E8">
        <w:t>________________________________________________________________________________</w:t>
      </w:r>
      <w:r w:rsidR="00915780">
        <w:t xml:space="preserve"> </w:t>
      </w:r>
    </w:p>
    <w:p w:rsidR="002D7E0C" w:rsidRPr="00915780" w:rsidRDefault="002D7E0C" w:rsidP="00FE00EC">
      <w:pPr>
        <w:jc w:val="both"/>
        <w:rPr>
          <w:sz w:val="20"/>
          <w:szCs w:val="20"/>
        </w:rPr>
      </w:pPr>
      <w:proofErr w:type="gramStart"/>
      <w:r w:rsidRPr="00915780">
        <w:rPr>
          <w:sz w:val="20"/>
          <w:szCs w:val="20"/>
        </w:rPr>
        <w:t>(фирменное наименование (наименование)</w:t>
      </w:r>
      <w:r w:rsidR="008D3FCD" w:rsidRPr="00915780">
        <w:rPr>
          <w:sz w:val="20"/>
          <w:szCs w:val="20"/>
        </w:rPr>
        <w:t xml:space="preserve"> Участника процедуры закупки</w:t>
      </w:r>
      <w:r w:rsidRPr="00915780">
        <w:rPr>
          <w:sz w:val="20"/>
          <w:szCs w:val="20"/>
        </w:rPr>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FE00EC">
      <w:pPr>
        <w:jc w:val="both"/>
      </w:pPr>
      <w:r w:rsidRPr="002440E8">
        <w:t xml:space="preserve"> в лице, _________________________________________________________________________</w:t>
      </w:r>
    </w:p>
    <w:p w:rsidR="002D7E0C" w:rsidRPr="00915780" w:rsidRDefault="00837002" w:rsidP="00FE00EC">
      <w:pPr>
        <w:jc w:val="both"/>
        <w:rPr>
          <w:sz w:val="20"/>
          <w:szCs w:val="20"/>
        </w:rPr>
      </w:pPr>
      <w:r>
        <w:rPr>
          <w:sz w:val="20"/>
          <w:szCs w:val="20"/>
        </w:rPr>
        <w:t xml:space="preserve">                          </w:t>
      </w:r>
      <w:r w:rsidR="002D7E0C" w:rsidRPr="00915780">
        <w:rPr>
          <w:sz w:val="20"/>
          <w:szCs w:val="20"/>
        </w:rPr>
        <w:t>(наименование должности руководителя (уполномоченного лица) и его Ф.И.О.)</w:t>
      </w:r>
    </w:p>
    <w:p w:rsidR="002D7E0C" w:rsidRPr="002440E8" w:rsidRDefault="002D7E0C" w:rsidP="00FE00EC">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9A70B4" w:rsidP="00FE00EC">
      <w:pPr>
        <w:jc w:val="both"/>
      </w:pPr>
      <w:r w:rsidRPr="002440E8">
        <w:t>2.______________________________________________________________________________</w:t>
      </w:r>
      <w:r w:rsidR="00915780">
        <w:t xml:space="preserve"> </w:t>
      </w:r>
    </w:p>
    <w:p w:rsidR="009A70B4" w:rsidRPr="00915780" w:rsidRDefault="009A70B4" w:rsidP="00FE00EC">
      <w:pPr>
        <w:jc w:val="both"/>
        <w:rPr>
          <w:sz w:val="20"/>
          <w:szCs w:val="20"/>
        </w:rPr>
      </w:pPr>
      <w:proofErr w:type="gramStart"/>
      <w:r w:rsidRPr="00915780">
        <w:rPr>
          <w:sz w:val="20"/>
          <w:szCs w:val="20"/>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FE00EC">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984"/>
        <w:gridCol w:w="2267"/>
      </w:tblGrid>
      <w:tr w:rsidR="002D7E0C" w:rsidRPr="00636279" w:rsidTr="00CE3454">
        <w:trPr>
          <w:trHeight w:val="1432"/>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636279">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CE3454" w:rsidRDefault="002D7E0C" w:rsidP="00204624">
            <w:pPr>
              <w:jc w:val="center"/>
              <w:rPr>
                <w:b/>
                <w:i/>
                <w:sz w:val="22"/>
                <w:szCs w:val="22"/>
              </w:rPr>
            </w:pPr>
            <w:r w:rsidRPr="00CE3454">
              <w:rPr>
                <w:b/>
                <w:i/>
                <w:sz w:val="22"/>
                <w:szCs w:val="22"/>
              </w:rPr>
              <w:t xml:space="preserve">Наименование </w:t>
            </w:r>
            <w:r w:rsidR="00204624" w:rsidRPr="00CE3454">
              <w:rPr>
                <w:b/>
                <w:i/>
                <w:sz w:val="22"/>
                <w:szCs w:val="22"/>
              </w:rPr>
              <w:t>товара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CE3454" w:rsidRDefault="002D7E0C" w:rsidP="00636279">
            <w:pPr>
              <w:jc w:val="center"/>
              <w:rPr>
                <w:b/>
                <w:i/>
                <w:sz w:val="22"/>
                <w:szCs w:val="22"/>
              </w:rPr>
            </w:pPr>
            <w:r w:rsidRPr="00CE3454">
              <w:rPr>
                <w:b/>
                <w:i/>
                <w:sz w:val="22"/>
                <w:szCs w:val="22"/>
              </w:rPr>
              <w:t>Единица измерения</w:t>
            </w:r>
          </w:p>
        </w:tc>
        <w:tc>
          <w:tcPr>
            <w:tcW w:w="198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CE3454" w:rsidRDefault="00CE3454" w:rsidP="00CE3454">
            <w:pPr>
              <w:jc w:val="center"/>
              <w:rPr>
                <w:b/>
                <w:i/>
                <w:sz w:val="22"/>
                <w:szCs w:val="22"/>
              </w:rPr>
            </w:pPr>
            <w:r w:rsidRPr="00CE3454">
              <w:rPr>
                <w:b/>
                <w:i/>
                <w:sz w:val="22"/>
                <w:szCs w:val="22"/>
              </w:rPr>
              <w:t xml:space="preserve"> С</w:t>
            </w:r>
            <w:r w:rsidR="00837002" w:rsidRPr="00CE3454">
              <w:rPr>
                <w:b/>
                <w:i/>
                <w:sz w:val="22"/>
                <w:szCs w:val="22"/>
              </w:rPr>
              <w:t>тоимость товара</w:t>
            </w:r>
            <w:r w:rsidRPr="00CE3454">
              <w:rPr>
                <w:b/>
                <w:i/>
                <w:sz w:val="22"/>
                <w:szCs w:val="22"/>
              </w:rPr>
              <w:t xml:space="preserve"> (итого)</w:t>
            </w:r>
            <w:r w:rsidR="00837002" w:rsidRPr="00CE3454">
              <w:rPr>
                <w:b/>
                <w:i/>
                <w:sz w:val="22"/>
                <w:szCs w:val="22"/>
              </w:rPr>
              <w:t xml:space="preserve"> по основным позициям, руб., включая НДС 18%</w:t>
            </w:r>
            <w:r w:rsidR="00837002" w:rsidRPr="00CE3454">
              <w:rPr>
                <w:b/>
                <w:i/>
                <w:color w:val="000000" w:themeColor="text1"/>
                <w:sz w:val="22"/>
                <w:szCs w:val="22"/>
              </w:rPr>
              <w:t xml:space="preserve"> </w:t>
            </w:r>
          </w:p>
        </w:tc>
        <w:tc>
          <w:tcPr>
            <w:tcW w:w="226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CE3454" w:rsidRDefault="002D7E0C" w:rsidP="00636279">
            <w:pPr>
              <w:jc w:val="center"/>
              <w:rPr>
                <w:b/>
                <w:i/>
                <w:sz w:val="22"/>
                <w:szCs w:val="22"/>
              </w:rPr>
            </w:pPr>
            <w:r w:rsidRPr="00CE3454">
              <w:rPr>
                <w:b/>
                <w:i/>
                <w:sz w:val="22"/>
                <w:szCs w:val="22"/>
              </w:rPr>
              <w:t>Примечание</w:t>
            </w:r>
          </w:p>
        </w:tc>
      </w:tr>
      <w:tr w:rsidR="00A616DC" w:rsidRPr="002440E8" w:rsidTr="00CE3454">
        <w:trPr>
          <w:trHeight w:val="475"/>
          <w:jc w:val="center"/>
        </w:trPr>
        <w:tc>
          <w:tcPr>
            <w:tcW w:w="503"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rsidR="00A616DC" w:rsidRPr="002440E8" w:rsidRDefault="00A616DC" w:rsidP="002440E8">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616DC" w:rsidRPr="003F7B9C" w:rsidRDefault="00A616DC" w:rsidP="003F7B9C">
            <w:r w:rsidRPr="003F7B9C">
              <w:t>- Бумага и бумажная продукция</w:t>
            </w:r>
          </w:p>
        </w:tc>
        <w:tc>
          <w:tcPr>
            <w:tcW w:w="1276"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rsidR="00A616DC" w:rsidRPr="002440E8" w:rsidRDefault="00A616DC" w:rsidP="00CE3454">
            <w:pPr>
              <w:jc w:val="center"/>
            </w:pPr>
            <w:r w:rsidRPr="002440E8">
              <w:t>руб.</w:t>
            </w:r>
          </w:p>
        </w:tc>
        <w:tc>
          <w:tcPr>
            <w:tcW w:w="1984"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rsidR="00A616DC" w:rsidRPr="002440E8" w:rsidRDefault="00A616DC" w:rsidP="003F7B9C"/>
        </w:tc>
        <w:tc>
          <w:tcPr>
            <w:tcW w:w="2267" w:type="dxa"/>
            <w:vMerge w:val="restart"/>
            <w:tcBorders>
              <w:top w:val="single" w:sz="4" w:space="0" w:color="auto"/>
              <w:left w:val="single" w:sz="4" w:space="0" w:color="auto"/>
              <w:right w:val="single" w:sz="4" w:space="0" w:color="auto"/>
            </w:tcBorders>
            <w:tcMar>
              <w:top w:w="57" w:type="dxa"/>
              <w:left w:w="57" w:type="dxa"/>
              <w:bottom w:w="57" w:type="dxa"/>
              <w:right w:w="57" w:type="dxa"/>
            </w:tcMar>
            <w:vAlign w:val="center"/>
          </w:tcPr>
          <w:p w:rsidR="00A616DC" w:rsidRPr="002440E8" w:rsidRDefault="00A616DC" w:rsidP="00D40675">
            <w:r w:rsidRPr="002440E8">
              <w:t>в соответствии с Приложение</w:t>
            </w:r>
            <w:r>
              <w:t>м</w:t>
            </w:r>
            <w:r w:rsidRPr="002440E8">
              <w:t xml:space="preserve"> №__ к Заявке</w:t>
            </w:r>
            <w:r>
              <w:t xml:space="preserve"> «Предложение о цене договора (единичных расценках продукции)»</w:t>
            </w:r>
          </w:p>
        </w:tc>
      </w:tr>
      <w:tr w:rsidR="00A616DC" w:rsidRPr="002440E8" w:rsidTr="00CE3454">
        <w:trPr>
          <w:trHeight w:val="374"/>
          <w:jc w:val="center"/>
        </w:trPr>
        <w:tc>
          <w:tcPr>
            <w:tcW w:w="503" w:type="dxa"/>
            <w:vMerge/>
            <w:tcBorders>
              <w:left w:val="single" w:sz="4" w:space="0" w:color="auto"/>
              <w:right w:val="single" w:sz="4" w:space="0" w:color="auto"/>
            </w:tcBorders>
            <w:tcMar>
              <w:top w:w="57" w:type="dxa"/>
              <w:left w:w="57" w:type="dxa"/>
              <w:bottom w:w="57" w:type="dxa"/>
              <w:right w:w="57" w:type="dxa"/>
            </w:tcMar>
          </w:tcPr>
          <w:p w:rsidR="00A616DC" w:rsidRPr="002440E8" w:rsidRDefault="00A616DC" w:rsidP="002440E8"/>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616DC" w:rsidRPr="003F7B9C" w:rsidRDefault="00A616DC" w:rsidP="003F7B9C">
            <w:pPr>
              <w:widowControl w:val="0"/>
            </w:pPr>
            <w:r w:rsidRPr="003F7B9C">
              <w:t>- Расходные материалы для оргтехники</w:t>
            </w:r>
          </w:p>
        </w:tc>
        <w:tc>
          <w:tcPr>
            <w:tcW w:w="1276" w:type="dxa"/>
            <w:vMerge/>
            <w:tcBorders>
              <w:left w:val="single" w:sz="4" w:space="0" w:color="auto"/>
              <w:right w:val="single" w:sz="4" w:space="0" w:color="auto"/>
            </w:tcBorders>
            <w:tcMar>
              <w:top w:w="57" w:type="dxa"/>
              <w:left w:w="57" w:type="dxa"/>
              <w:bottom w:w="57" w:type="dxa"/>
              <w:right w:w="57" w:type="dxa"/>
            </w:tcMar>
          </w:tcPr>
          <w:p w:rsidR="00A616DC" w:rsidRPr="002440E8" w:rsidRDefault="00A616DC" w:rsidP="002440E8"/>
        </w:tc>
        <w:tc>
          <w:tcPr>
            <w:tcW w:w="1984" w:type="dxa"/>
            <w:tcBorders>
              <w:left w:val="single" w:sz="4" w:space="0" w:color="auto"/>
              <w:right w:val="single" w:sz="4" w:space="0" w:color="auto"/>
            </w:tcBorders>
            <w:tcMar>
              <w:top w:w="57" w:type="dxa"/>
              <w:left w:w="57" w:type="dxa"/>
              <w:bottom w:w="57" w:type="dxa"/>
              <w:right w:w="57" w:type="dxa"/>
            </w:tcMar>
            <w:vAlign w:val="center"/>
          </w:tcPr>
          <w:p w:rsidR="00A616DC" w:rsidRDefault="00A616DC" w:rsidP="002440E8"/>
        </w:tc>
        <w:tc>
          <w:tcPr>
            <w:tcW w:w="2267" w:type="dxa"/>
            <w:vMerge/>
            <w:tcBorders>
              <w:left w:val="single" w:sz="4" w:space="0" w:color="auto"/>
              <w:right w:val="single" w:sz="4" w:space="0" w:color="auto"/>
            </w:tcBorders>
            <w:tcMar>
              <w:top w:w="57" w:type="dxa"/>
              <w:left w:w="57" w:type="dxa"/>
              <w:bottom w:w="57" w:type="dxa"/>
              <w:right w:w="57" w:type="dxa"/>
            </w:tcMar>
            <w:vAlign w:val="center"/>
          </w:tcPr>
          <w:p w:rsidR="00A616DC" w:rsidRPr="002440E8" w:rsidRDefault="00A616DC" w:rsidP="00D40675"/>
        </w:tc>
      </w:tr>
      <w:tr w:rsidR="00A616DC" w:rsidRPr="002440E8" w:rsidTr="00CE3454">
        <w:trPr>
          <w:trHeight w:val="472"/>
          <w:jc w:val="center"/>
        </w:trPr>
        <w:tc>
          <w:tcPr>
            <w:tcW w:w="503" w:type="dxa"/>
            <w:vMerge/>
            <w:tcBorders>
              <w:left w:val="single" w:sz="4" w:space="0" w:color="auto"/>
              <w:right w:val="single" w:sz="4" w:space="0" w:color="auto"/>
            </w:tcBorders>
            <w:tcMar>
              <w:top w:w="57" w:type="dxa"/>
              <w:left w:w="57" w:type="dxa"/>
              <w:bottom w:w="57" w:type="dxa"/>
              <w:right w:w="57" w:type="dxa"/>
            </w:tcMar>
          </w:tcPr>
          <w:p w:rsidR="00A616DC" w:rsidRPr="002440E8" w:rsidRDefault="00A616DC" w:rsidP="002440E8"/>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616DC" w:rsidRPr="003F7B9C" w:rsidRDefault="00A616DC" w:rsidP="003F7B9C">
            <w:pPr>
              <w:widowControl w:val="0"/>
            </w:pPr>
            <w:r w:rsidRPr="003F7B9C">
              <w:t>- Папки, системы архивации документов</w:t>
            </w:r>
          </w:p>
        </w:tc>
        <w:tc>
          <w:tcPr>
            <w:tcW w:w="1276" w:type="dxa"/>
            <w:vMerge/>
            <w:tcBorders>
              <w:left w:val="single" w:sz="4" w:space="0" w:color="auto"/>
              <w:right w:val="single" w:sz="4" w:space="0" w:color="auto"/>
            </w:tcBorders>
            <w:tcMar>
              <w:top w:w="57" w:type="dxa"/>
              <w:left w:w="57" w:type="dxa"/>
              <w:bottom w:w="57" w:type="dxa"/>
              <w:right w:w="57" w:type="dxa"/>
            </w:tcMar>
          </w:tcPr>
          <w:p w:rsidR="00A616DC" w:rsidRPr="002440E8" w:rsidRDefault="00A616DC" w:rsidP="002440E8"/>
        </w:tc>
        <w:tc>
          <w:tcPr>
            <w:tcW w:w="1984" w:type="dxa"/>
            <w:tcBorders>
              <w:left w:val="single" w:sz="4" w:space="0" w:color="auto"/>
              <w:right w:val="single" w:sz="4" w:space="0" w:color="auto"/>
            </w:tcBorders>
            <w:tcMar>
              <w:top w:w="57" w:type="dxa"/>
              <w:left w:w="57" w:type="dxa"/>
              <w:bottom w:w="57" w:type="dxa"/>
              <w:right w:w="57" w:type="dxa"/>
            </w:tcMar>
            <w:vAlign w:val="center"/>
          </w:tcPr>
          <w:p w:rsidR="00A616DC" w:rsidRDefault="00A616DC" w:rsidP="002440E8"/>
        </w:tc>
        <w:tc>
          <w:tcPr>
            <w:tcW w:w="2267" w:type="dxa"/>
            <w:vMerge/>
            <w:tcBorders>
              <w:left w:val="single" w:sz="4" w:space="0" w:color="auto"/>
              <w:right w:val="single" w:sz="4" w:space="0" w:color="auto"/>
            </w:tcBorders>
            <w:tcMar>
              <w:top w:w="57" w:type="dxa"/>
              <w:left w:w="57" w:type="dxa"/>
              <w:bottom w:w="57" w:type="dxa"/>
              <w:right w:w="57" w:type="dxa"/>
            </w:tcMar>
            <w:vAlign w:val="center"/>
          </w:tcPr>
          <w:p w:rsidR="00A616DC" w:rsidRPr="002440E8" w:rsidRDefault="00A616DC" w:rsidP="00D40675"/>
        </w:tc>
      </w:tr>
      <w:tr w:rsidR="00A616DC" w:rsidRPr="002440E8" w:rsidTr="00CE3454">
        <w:trPr>
          <w:trHeight w:val="472"/>
          <w:jc w:val="center"/>
        </w:trPr>
        <w:tc>
          <w:tcPr>
            <w:tcW w:w="503" w:type="dxa"/>
            <w:vMerge/>
            <w:tcBorders>
              <w:left w:val="single" w:sz="4" w:space="0" w:color="auto"/>
              <w:right w:val="single" w:sz="4" w:space="0" w:color="auto"/>
            </w:tcBorders>
            <w:tcMar>
              <w:top w:w="57" w:type="dxa"/>
              <w:left w:w="57" w:type="dxa"/>
              <w:bottom w:w="57" w:type="dxa"/>
              <w:right w:w="57" w:type="dxa"/>
            </w:tcMar>
          </w:tcPr>
          <w:p w:rsidR="00A616DC" w:rsidRPr="002440E8" w:rsidRDefault="00A616DC" w:rsidP="002440E8"/>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616DC" w:rsidRPr="003F7B9C" w:rsidRDefault="00A616DC" w:rsidP="003F7B9C">
            <w:pPr>
              <w:widowControl w:val="0"/>
            </w:pPr>
            <w:r w:rsidRPr="003F7B9C">
              <w:t>- Письменные и чертежные принадлежности</w:t>
            </w:r>
          </w:p>
        </w:tc>
        <w:tc>
          <w:tcPr>
            <w:tcW w:w="1276" w:type="dxa"/>
            <w:vMerge/>
            <w:tcBorders>
              <w:left w:val="single" w:sz="4" w:space="0" w:color="auto"/>
              <w:right w:val="single" w:sz="4" w:space="0" w:color="auto"/>
            </w:tcBorders>
            <w:tcMar>
              <w:top w:w="57" w:type="dxa"/>
              <w:left w:w="57" w:type="dxa"/>
              <w:bottom w:w="57" w:type="dxa"/>
              <w:right w:w="57" w:type="dxa"/>
            </w:tcMar>
          </w:tcPr>
          <w:p w:rsidR="00A616DC" w:rsidRPr="002440E8" w:rsidRDefault="00A616DC" w:rsidP="002440E8"/>
        </w:tc>
        <w:tc>
          <w:tcPr>
            <w:tcW w:w="1984" w:type="dxa"/>
            <w:tcBorders>
              <w:left w:val="single" w:sz="4" w:space="0" w:color="auto"/>
              <w:right w:val="single" w:sz="4" w:space="0" w:color="auto"/>
            </w:tcBorders>
            <w:tcMar>
              <w:top w:w="57" w:type="dxa"/>
              <w:left w:w="57" w:type="dxa"/>
              <w:bottom w:w="57" w:type="dxa"/>
              <w:right w:w="57" w:type="dxa"/>
            </w:tcMar>
            <w:vAlign w:val="center"/>
          </w:tcPr>
          <w:p w:rsidR="00A616DC" w:rsidRDefault="00A616DC" w:rsidP="002440E8"/>
        </w:tc>
        <w:tc>
          <w:tcPr>
            <w:tcW w:w="2267" w:type="dxa"/>
            <w:vMerge/>
            <w:tcBorders>
              <w:left w:val="single" w:sz="4" w:space="0" w:color="auto"/>
              <w:right w:val="single" w:sz="4" w:space="0" w:color="auto"/>
            </w:tcBorders>
            <w:tcMar>
              <w:top w:w="57" w:type="dxa"/>
              <w:left w:w="57" w:type="dxa"/>
              <w:bottom w:w="57" w:type="dxa"/>
              <w:right w:w="57" w:type="dxa"/>
            </w:tcMar>
            <w:vAlign w:val="center"/>
          </w:tcPr>
          <w:p w:rsidR="00A616DC" w:rsidRPr="002440E8" w:rsidRDefault="00A616DC" w:rsidP="00D40675"/>
        </w:tc>
      </w:tr>
      <w:tr w:rsidR="00A616DC" w:rsidRPr="002440E8" w:rsidTr="00CE3454">
        <w:trPr>
          <w:trHeight w:val="472"/>
          <w:jc w:val="center"/>
        </w:trPr>
        <w:tc>
          <w:tcPr>
            <w:tcW w:w="503" w:type="dxa"/>
            <w:vMerge/>
            <w:tcBorders>
              <w:left w:val="single" w:sz="4" w:space="0" w:color="auto"/>
              <w:right w:val="single" w:sz="4" w:space="0" w:color="auto"/>
            </w:tcBorders>
            <w:tcMar>
              <w:top w:w="57" w:type="dxa"/>
              <w:left w:w="57" w:type="dxa"/>
              <w:bottom w:w="57" w:type="dxa"/>
              <w:right w:w="57" w:type="dxa"/>
            </w:tcMar>
          </w:tcPr>
          <w:p w:rsidR="00A616DC" w:rsidRPr="002440E8" w:rsidRDefault="00A616DC" w:rsidP="002440E8"/>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616DC" w:rsidRPr="003F7B9C" w:rsidRDefault="00A616DC" w:rsidP="003F7B9C">
            <w:r w:rsidRPr="003F7B9C">
              <w:t>- Офисные принадлежности</w:t>
            </w:r>
          </w:p>
        </w:tc>
        <w:tc>
          <w:tcPr>
            <w:tcW w:w="1276" w:type="dxa"/>
            <w:vMerge/>
            <w:tcBorders>
              <w:left w:val="single" w:sz="4" w:space="0" w:color="auto"/>
              <w:right w:val="single" w:sz="4" w:space="0" w:color="auto"/>
            </w:tcBorders>
            <w:tcMar>
              <w:top w:w="57" w:type="dxa"/>
              <w:left w:w="57" w:type="dxa"/>
              <w:bottom w:w="57" w:type="dxa"/>
              <w:right w:w="57" w:type="dxa"/>
            </w:tcMar>
          </w:tcPr>
          <w:p w:rsidR="00A616DC" w:rsidRPr="002440E8" w:rsidRDefault="00A616DC" w:rsidP="002440E8"/>
        </w:tc>
        <w:tc>
          <w:tcPr>
            <w:tcW w:w="1984" w:type="dxa"/>
            <w:tcBorders>
              <w:left w:val="single" w:sz="4" w:space="0" w:color="auto"/>
              <w:right w:val="single" w:sz="4" w:space="0" w:color="auto"/>
            </w:tcBorders>
            <w:tcMar>
              <w:top w:w="57" w:type="dxa"/>
              <w:left w:w="57" w:type="dxa"/>
              <w:bottom w:w="57" w:type="dxa"/>
              <w:right w:w="57" w:type="dxa"/>
            </w:tcMar>
            <w:vAlign w:val="center"/>
          </w:tcPr>
          <w:p w:rsidR="00A616DC" w:rsidRDefault="00A616DC" w:rsidP="002440E8"/>
        </w:tc>
        <w:tc>
          <w:tcPr>
            <w:tcW w:w="2267" w:type="dxa"/>
            <w:vMerge/>
            <w:tcBorders>
              <w:left w:val="single" w:sz="4" w:space="0" w:color="auto"/>
              <w:right w:val="single" w:sz="4" w:space="0" w:color="auto"/>
            </w:tcBorders>
            <w:tcMar>
              <w:top w:w="57" w:type="dxa"/>
              <w:left w:w="57" w:type="dxa"/>
              <w:bottom w:w="57" w:type="dxa"/>
              <w:right w:w="57" w:type="dxa"/>
            </w:tcMar>
            <w:vAlign w:val="center"/>
          </w:tcPr>
          <w:p w:rsidR="00A616DC" w:rsidRPr="002440E8" w:rsidRDefault="00A616DC" w:rsidP="00D40675"/>
        </w:tc>
      </w:tr>
      <w:tr w:rsidR="00A616DC" w:rsidRPr="002440E8" w:rsidTr="00CE3454">
        <w:trPr>
          <w:trHeight w:val="416"/>
          <w:jc w:val="center"/>
        </w:trPr>
        <w:tc>
          <w:tcPr>
            <w:tcW w:w="503" w:type="dxa"/>
            <w:vMerge/>
            <w:tcBorders>
              <w:left w:val="single" w:sz="4" w:space="0" w:color="auto"/>
              <w:right w:val="single" w:sz="4" w:space="0" w:color="auto"/>
            </w:tcBorders>
            <w:tcMar>
              <w:top w:w="57" w:type="dxa"/>
              <w:left w:w="57" w:type="dxa"/>
              <w:bottom w:w="57" w:type="dxa"/>
              <w:right w:w="57" w:type="dxa"/>
            </w:tcMar>
          </w:tcPr>
          <w:p w:rsidR="00A616DC" w:rsidRPr="002440E8" w:rsidRDefault="00A616DC" w:rsidP="002440E8"/>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616DC" w:rsidRPr="003F7B9C" w:rsidRDefault="00A616DC" w:rsidP="003F7B9C">
            <w:pPr>
              <w:widowControl w:val="0"/>
            </w:pPr>
            <w:r w:rsidRPr="003F7B9C">
              <w:t>- Демонстрационное оборудование</w:t>
            </w:r>
          </w:p>
        </w:tc>
        <w:tc>
          <w:tcPr>
            <w:tcW w:w="1276" w:type="dxa"/>
            <w:vMerge/>
            <w:tcBorders>
              <w:left w:val="single" w:sz="4" w:space="0" w:color="auto"/>
              <w:right w:val="single" w:sz="4" w:space="0" w:color="auto"/>
            </w:tcBorders>
            <w:tcMar>
              <w:top w:w="57" w:type="dxa"/>
              <w:left w:w="57" w:type="dxa"/>
              <w:bottom w:w="57" w:type="dxa"/>
              <w:right w:w="57" w:type="dxa"/>
            </w:tcMar>
          </w:tcPr>
          <w:p w:rsidR="00A616DC" w:rsidRPr="002440E8" w:rsidRDefault="00A616DC" w:rsidP="002440E8"/>
        </w:tc>
        <w:tc>
          <w:tcPr>
            <w:tcW w:w="1984" w:type="dxa"/>
            <w:tcBorders>
              <w:left w:val="single" w:sz="4" w:space="0" w:color="auto"/>
              <w:right w:val="single" w:sz="4" w:space="0" w:color="auto"/>
            </w:tcBorders>
            <w:tcMar>
              <w:top w:w="57" w:type="dxa"/>
              <w:left w:w="57" w:type="dxa"/>
              <w:bottom w:w="57" w:type="dxa"/>
              <w:right w:w="57" w:type="dxa"/>
            </w:tcMar>
            <w:vAlign w:val="center"/>
          </w:tcPr>
          <w:p w:rsidR="00A616DC" w:rsidRDefault="00A616DC" w:rsidP="002440E8"/>
        </w:tc>
        <w:tc>
          <w:tcPr>
            <w:tcW w:w="2267" w:type="dxa"/>
            <w:vMerge/>
            <w:tcBorders>
              <w:left w:val="single" w:sz="4" w:space="0" w:color="auto"/>
              <w:right w:val="single" w:sz="4" w:space="0" w:color="auto"/>
            </w:tcBorders>
            <w:tcMar>
              <w:top w:w="57" w:type="dxa"/>
              <w:left w:w="57" w:type="dxa"/>
              <w:bottom w:w="57" w:type="dxa"/>
              <w:right w:w="57" w:type="dxa"/>
            </w:tcMar>
            <w:vAlign w:val="center"/>
          </w:tcPr>
          <w:p w:rsidR="00A616DC" w:rsidRPr="002440E8" w:rsidRDefault="00A616DC" w:rsidP="00D40675"/>
        </w:tc>
      </w:tr>
      <w:tr w:rsidR="00A616DC" w:rsidRPr="002440E8" w:rsidTr="00CE3454">
        <w:trPr>
          <w:trHeight w:val="438"/>
          <w:jc w:val="center"/>
        </w:trPr>
        <w:tc>
          <w:tcPr>
            <w:tcW w:w="503" w:type="dxa"/>
            <w:vMerge/>
            <w:tcBorders>
              <w:left w:val="single" w:sz="4" w:space="0" w:color="auto"/>
              <w:right w:val="single" w:sz="4" w:space="0" w:color="auto"/>
            </w:tcBorders>
            <w:tcMar>
              <w:top w:w="57" w:type="dxa"/>
              <w:left w:w="57" w:type="dxa"/>
              <w:bottom w:w="57" w:type="dxa"/>
              <w:right w:w="57" w:type="dxa"/>
            </w:tcMar>
          </w:tcPr>
          <w:p w:rsidR="00A616DC" w:rsidRPr="002440E8" w:rsidRDefault="00A616DC" w:rsidP="002440E8"/>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616DC" w:rsidRPr="003F7B9C" w:rsidRDefault="00A616DC" w:rsidP="003F7B9C">
            <w:pPr>
              <w:widowControl w:val="0"/>
            </w:pPr>
            <w:r w:rsidRPr="003F7B9C">
              <w:t>- Компьютерные аксессуары</w:t>
            </w:r>
          </w:p>
        </w:tc>
        <w:tc>
          <w:tcPr>
            <w:tcW w:w="1276" w:type="dxa"/>
            <w:vMerge/>
            <w:tcBorders>
              <w:left w:val="single" w:sz="4" w:space="0" w:color="auto"/>
              <w:right w:val="single" w:sz="4" w:space="0" w:color="auto"/>
            </w:tcBorders>
            <w:tcMar>
              <w:top w:w="57" w:type="dxa"/>
              <w:left w:w="57" w:type="dxa"/>
              <w:bottom w:w="57" w:type="dxa"/>
              <w:right w:w="57" w:type="dxa"/>
            </w:tcMar>
          </w:tcPr>
          <w:p w:rsidR="00A616DC" w:rsidRPr="002440E8" w:rsidRDefault="00A616DC" w:rsidP="002440E8"/>
        </w:tc>
        <w:tc>
          <w:tcPr>
            <w:tcW w:w="1984" w:type="dxa"/>
            <w:tcBorders>
              <w:left w:val="single" w:sz="4" w:space="0" w:color="auto"/>
              <w:right w:val="single" w:sz="4" w:space="0" w:color="auto"/>
            </w:tcBorders>
            <w:tcMar>
              <w:top w:w="57" w:type="dxa"/>
              <w:left w:w="57" w:type="dxa"/>
              <w:bottom w:w="57" w:type="dxa"/>
              <w:right w:w="57" w:type="dxa"/>
            </w:tcMar>
            <w:vAlign w:val="center"/>
          </w:tcPr>
          <w:p w:rsidR="00A616DC" w:rsidRDefault="00A616DC" w:rsidP="002440E8"/>
        </w:tc>
        <w:tc>
          <w:tcPr>
            <w:tcW w:w="2267" w:type="dxa"/>
            <w:vMerge/>
            <w:tcBorders>
              <w:left w:val="single" w:sz="4" w:space="0" w:color="auto"/>
              <w:right w:val="single" w:sz="4" w:space="0" w:color="auto"/>
            </w:tcBorders>
            <w:tcMar>
              <w:top w:w="57" w:type="dxa"/>
              <w:left w:w="57" w:type="dxa"/>
              <w:bottom w:w="57" w:type="dxa"/>
              <w:right w:w="57" w:type="dxa"/>
            </w:tcMar>
            <w:vAlign w:val="center"/>
          </w:tcPr>
          <w:p w:rsidR="00A616DC" w:rsidRPr="002440E8" w:rsidRDefault="00A616DC" w:rsidP="00D40675"/>
        </w:tc>
      </w:tr>
      <w:tr w:rsidR="00A616DC" w:rsidRPr="002440E8" w:rsidTr="00CE3454">
        <w:trPr>
          <w:trHeight w:val="446"/>
          <w:jc w:val="center"/>
        </w:trPr>
        <w:tc>
          <w:tcPr>
            <w:tcW w:w="503" w:type="dxa"/>
            <w:vMerge/>
            <w:tcBorders>
              <w:left w:val="single" w:sz="4" w:space="0" w:color="auto"/>
              <w:right w:val="single" w:sz="4" w:space="0" w:color="auto"/>
            </w:tcBorders>
            <w:tcMar>
              <w:top w:w="57" w:type="dxa"/>
              <w:left w:w="57" w:type="dxa"/>
              <w:bottom w:w="57" w:type="dxa"/>
              <w:right w:w="57" w:type="dxa"/>
            </w:tcMar>
          </w:tcPr>
          <w:p w:rsidR="00A616DC" w:rsidRPr="002440E8" w:rsidRDefault="00A616DC" w:rsidP="002440E8"/>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616DC" w:rsidRPr="003F7B9C" w:rsidRDefault="00A616DC" w:rsidP="003F7B9C">
            <w:pPr>
              <w:widowControl w:val="0"/>
            </w:pPr>
            <w:r w:rsidRPr="00837002">
              <w:t>- Офисная мебель</w:t>
            </w:r>
          </w:p>
        </w:tc>
        <w:tc>
          <w:tcPr>
            <w:tcW w:w="1276" w:type="dxa"/>
            <w:vMerge/>
            <w:tcBorders>
              <w:left w:val="single" w:sz="4" w:space="0" w:color="auto"/>
              <w:right w:val="single" w:sz="4" w:space="0" w:color="auto"/>
            </w:tcBorders>
            <w:tcMar>
              <w:top w:w="57" w:type="dxa"/>
              <w:left w:w="57" w:type="dxa"/>
              <w:bottom w:w="57" w:type="dxa"/>
              <w:right w:w="57" w:type="dxa"/>
            </w:tcMar>
          </w:tcPr>
          <w:p w:rsidR="00A616DC" w:rsidRPr="002440E8" w:rsidRDefault="00A616DC" w:rsidP="002440E8"/>
        </w:tc>
        <w:tc>
          <w:tcPr>
            <w:tcW w:w="1984" w:type="dxa"/>
            <w:tcBorders>
              <w:left w:val="single" w:sz="4" w:space="0" w:color="auto"/>
              <w:right w:val="single" w:sz="4" w:space="0" w:color="auto"/>
            </w:tcBorders>
            <w:tcMar>
              <w:top w:w="57" w:type="dxa"/>
              <w:left w:w="57" w:type="dxa"/>
              <w:bottom w:w="57" w:type="dxa"/>
              <w:right w:w="57" w:type="dxa"/>
            </w:tcMar>
            <w:vAlign w:val="center"/>
          </w:tcPr>
          <w:p w:rsidR="00A616DC" w:rsidRDefault="00A616DC" w:rsidP="002440E8"/>
        </w:tc>
        <w:tc>
          <w:tcPr>
            <w:tcW w:w="2267" w:type="dxa"/>
            <w:vMerge/>
            <w:tcBorders>
              <w:left w:val="single" w:sz="4" w:space="0" w:color="auto"/>
              <w:right w:val="single" w:sz="4" w:space="0" w:color="auto"/>
            </w:tcBorders>
            <w:tcMar>
              <w:top w:w="57" w:type="dxa"/>
              <w:left w:w="57" w:type="dxa"/>
              <w:bottom w:w="57" w:type="dxa"/>
              <w:right w:w="57" w:type="dxa"/>
            </w:tcMar>
            <w:vAlign w:val="center"/>
          </w:tcPr>
          <w:p w:rsidR="00A616DC" w:rsidRPr="002440E8" w:rsidRDefault="00A616DC" w:rsidP="00D40675"/>
        </w:tc>
      </w:tr>
      <w:tr w:rsidR="00A616DC" w:rsidRPr="002440E8" w:rsidTr="00CE3454">
        <w:trPr>
          <w:trHeight w:val="299"/>
          <w:jc w:val="center"/>
        </w:trPr>
        <w:tc>
          <w:tcPr>
            <w:tcW w:w="503" w:type="dxa"/>
            <w:vMerge/>
            <w:tcBorders>
              <w:left w:val="single" w:sz="4" w:space="0" w:color="auto"/>
              <w:right w:val="single" w:sz="4" w:space="0" w:color="auto"/>
            </w:tcBorders>
            <w:tcMar>
              <w:top w:w="57" w:type="dxa"/>
              <w:left w:w="57" w:type="dxa"/>
              <w:bottom w:w="57" w:type="dxa"/>
              <w:right w:w="57" w:type="dxa"/>
            </w:tcMar>
          </w:tcPr>
          <w:p w:rsidR="00A616DC" w:rsidRPr="002440E8" w:rsidRDefault="00A616DC" w:rsidP="002440E8"/>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616DC" w:rsidRPr="00992208" w:rsidRDefault="00A616DC" w:rsidP="003F7B9C">
            <w:pPr>
              <w:widowControl w:val="0"/>
              <w:rPr>
                <w:highlight w:val="yellow"/>
              </w:rPr>
            </w:pPr>
            <w:r w:rsidRPr="003F7B9C">
              <w:t>- Полиграфическая и рекламная продукция</w:t>
            </w:r>
          </w:p>
        </w:tc>
        <w:tc>
          <w:tcPr>
            <w:tcW w:w="1276" w:type="dxa"/>
            <w:vMerge/>
            <w:tcBorders>
              <w:left w:val="single" w:sz="4" w:space="0" w:color="auto"/>
              <w:right w:val="single" w:sz="4" w:space="0" w:color="auto"/>
            </w:tcBorders>
            <w:tcMar>
              <w:top w:w="57" w:type="dxa"/>
              <w:left w:w="57" w:type="dxa"/>
              <w:bottom w:w="57" w:type="dxa"/>
              <w:right w:w="57" w:type="dxa"/>
            </w:tcMar>
          </w:tcPr>
          <w:p w:rsidR="00A616DC" w:rsidRPr="002440E8" w:rsidRDefault="00A616DC" w:rsidP="002440E8"/>
        </w:tc>
        <w:tc>
          <w:tcPr>
            <w:tcW w:w="1984" w:type="dxa"/>
            <w:tcBorders>
              <w:left w:val="single" w:sz="4" w:space="0" w:color="auto"/>
              <w:right w:val="single" w:sz="4" w:space="0" w:color="auto"/>
            </w:tcBorders>
            <w:tcMar>
              <w:top w:w="57" w:type="dxa"/>
              <w:left w:w="57" w:type="dxa"/>
              <w:bottom w:w="57" w:type="dxa"/>
              <w:right w:w="57" w:type="dxa"/>
            </w:tcMar>
            <w:vAlign w:val="center"/>
          </w:tcPr>
          <w:p w:rsidR="00A616DC" w:rsidRDefault="00A616DC" w:rsidP="002440E8"/>
        </w:tc>
        <w:tc>
          <w:tcPr>
            <w:tcW w:w="2267" w:type="dxa"/>
            <w:vMerge/>
            <w:tcBorders>
              <w:left w:val="single" w:sz="4" w:space="0" w:color="auto"/>
              <w:right w:val="single" w:sz="4" w:space="0" w:color="auto"/>
            </w:tcBorders>
            <w:tcMar>
              <w:top w:w="57" w:type="dxa"/>
              <w:left w:w="57" w:type="dxa"/>
              <w:bottom w:w="57" w:type="dxa"/>
              <w:right w:w="57" w:type="dxa"/>
            </w:tcMar>
            <w:vAlign w:val="center"/>
          </w:tcPr>
          <w:p w:rsidR="00A616DC" w:rsidRPr="002440E8" w:rsidRDefault="00A616DC" w:rsidP="00D40675"/>
        </w:tc>
      </w:tr>
      <w:tr w:rsidR="00A616DC" w:rsidRPr="002440E8" w:rsidTr="00CE3454">
        <w:trPr>
          <w:trHeight w:val="472"/>
          <w:jc w:val="center"/>
        </w:trPr>
        <w:tc>
          <w:tcPr>
            <w:tcW w:w="503" w:type="dxa"/>
            <w:vMerge/>
            <w:tcBorders>
              <w:left w:val="single" w:sz="4" w:space="0" w:color="auto"/>
              <w:bottom w:val="single" w:sz="4" w:space="0" w:color="auto"/>
              <w:right w:val="single" w:sz="4" w:space="0" w:color="auto"/>
            </w:tcBorders>
            <w:tcMar>
              <w:top w:w="57" w:type="dxa"/>
              <w:left w:w="57" w:type="dxa"/>
              <w:bottom w:w="57" w:type="dxa"/>
              <w:right w:w="57" w:type="dxa"/>
            </w:tcMar>
          </w:tcPr>
          <w:p w:rsidR="00A616DC" w:rsidRPr="002440E8" w:rsidRDefault="00A616DC" w:rsidP="002440E8"/>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616DC" w:rsidRDefault="00A616DC" w:rsidP="00EC2AE1">
            <w:r>
              <w:t>Максимальная величина увеличения с</w:t>
            </w:r>
            <w:r w:rsidRPr="00EC2AE1">
              <w:t>тоимост</w:t>
            </w:r>
            <w:r>
              <w:t>и</w:t>
            </w:r>
            <w:r w:rsidRPr="00EC2AE1">
              <w:t xml:space="preserve"> за единицу товара</w:t>
            </w:r>
            <w:r>
              <w:t xml:space="preserve"> в течение срока действия договора</w:t>
            </w:r>
          </w:p>
          <w:p w:rsidR="00A616DC" w:rsidRPr="003F7B9C" w:rsidRDefault="00A616DC" w:rsidP="003F7B9C">
            <w:r w:rsidRPr="00E9299B">
              <w:rPr>
                <w:color w:val="FF0000"/>
              </w:rPr>
              <w:t>(примечание Заказчика: не более 7%)</w:t>
            </w:r>
          </w:p>
        </w:tc>
        <w:tc>
          <w:tcPr>
            <w:tcW w:w="1276" w:type="dxa"/>
            <w:vMerge/>
            <w:tcBorders>
              <w:left w:val="single" w:sz="4" w:space="0" w:color="auto"/>
              <w:bottom w:val="single" w:sz="4" w:space="0" w:color="auto"/>
              <w:right w:val="single" w:sz="4" w:space="0" w:color="auto"/>
            </w:tcBorders>
            <w:tcMar>
              <w:top w:w="57" w:type="dxa"/>
              <w:left w:w="57" w:type="dxa"/>
              <w:bottom w:w="57" w:type="dxa"/>
              <w:right w:w="57" w:type="dxa"/>
            </w:tcMar>
          </w:tcPr>
          <w:p w:rsidR="00A616DC" w:rsidRPr="002440E8" w:rsidRDefault="00A616DC" w:rsidP="002440E8"/>
        </w:tc>
        <w:tc>
          <w:tcPr>
            <w:tcW w:w="1984" w:type="dxa"/>
            <w:tcBorders>
              <w:left w:val="single" w:sz="4" w:space="0" w:color="auto"/>
              <w:bottom w:val="single" w:sz="4" w:space="0" w:color="auto"/>
              <w:right w:val="single" w:sz="4" w:space="0" w:color="auto"/>
            </w:tcBorders>
            <w:tcMar>
              <w:top w:w="57" w:type="dxa"/>
              <w:left w:w="57" w:type="dxa"/>
              <w:bottom w:w="57" w:type="dxa"/>
              <w:right w:w="57" w:type="dxa"/>
            </w:tcMar>
            <w:vAlign w:val="center"/>
          </w:tcPr>
          <w:p w:rsidR="00A616DC" w:rsidRDefault="00A616DC" w:rsidP="002440E8"/>
        </w:tc>
        <w:tc>
          <w:tcPr>
            <w:tcW w:w="2267" w:type="dxa"/>
            <w:vMerge/>
            <w:tcBorders>
              <w:left w:val="single" w:sz="4" w:space="0" w:color="auto"/>
              <w:bottom w:val="single" w:sz="4" w:space="0" w:color="auto"/>
              <w:right w:val="single" w:sz="4" w:space="0" w:color="auto"/>
            </w:tcBorders>
            <w:tcMar>
              <w:top w:w="57" w:type="dxa"/>
              <w:left w:w="57" w:type="dxa"/>
              <w:bottom w:w="57" w:type="dxa"/>
              <w:right w:w="57" w:type="dxa"/>
            </w:tcMar>
            <w:vAlign w:val="center"/>
          </w:tcPr>
          <w:p w:rsidR="00A616DC" w:rsidRPr="002440E8" w:rsidRDefault="00A616DC" w:rsidP="00D40675"/>
        </w:tc>
      </w:tr>
      <w:tr w:rsidR="00A616DC" w:rsidRPr="002440E8" w:rsidTr="00CE3454">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616DC" w:rsidRPr="002440E8" w:rsidRDefault="00A616DC" w:rsidP="002440E8">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616DC" w:rsidRDefault="00A616DC" w:rsidP="00EC2AE1">
            <w:r>
              <w:t xml:space="preserve">Предлагаемая величина скидки </w:t>
            </w:r>
            <w:r w:rsidRPr="00623F23">
              <w:t>к каталожной цене всего перечня товара на весь срок действия Договора</w:t>
            </w:r>
            <w:r>
              <w:t xml:space="preserve"> </w:t>
            </w:r>
            <w:r w:rsidRPr="002440E8">
              <w:t xml:space="preserve">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616DC" w:rsidRDefault="00A616DC" w:rsidP="002440E8">
            <w:r>
              <w:t>%</w:t>
            </w:r>
          </w:p>
        </w:tc>
        <w:tc>
          <w:tcPr>
            <w:tcW w:w="198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A616DC" w:rsidRPr="002440E8" w:rsidRDefault="00A616DC" w:rsidP="002440E8"/>
        </w:tc>
        <w:tc>
          <w:tcPr>
            <w:tcW w:w="226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616DC" w:rsidRPr="00825644" w:rsidRDefault="00A616DC">
            <w:r w:rsidRPr="00825644">
              <w:t>в соответствии с Приложением №__ к Заявке</w:t>
            </w:r>
          </w:p>
        </w:tc>
      </w:tr>
      <w:tr w:rsidR="00A616DC" w:rsidRPr="002440E8" w:rsidTr="00CE3454">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616DC" w:rsidRPr="002440E8" w:rsidRDefault="00A616DC" w:rsidP="002440E8">
            <w:r>
              <w:t>3</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616DC" w:rsidRPr="002440E8" w:rsidRDefault="00A616DC" w:rsidP="008D16BD">
            <w:r>
              <w:t xml:space="preserve">Предлагаемая величина авансирования </w:t>
            </w:r>
            <w:r w:rsidRPr="002440E8">
              <w:t xml:space="preserve"> </w:t>
            </w:r>
            <w:r>
              <w:t xml:space="preserve">при </w:t>
            </w:r>
            <w:r w:rsidR="008D16BD" w:rsidRPr="00CE3454">
              <w:t>заказе нанесения</w:t>
            </w:r>
            <w:r w:rsidR="008D16BD">
              <w:rPr>
                <w:sz w:val="22"/>
                <w:szCs w:val="22"/>
              </w:rPr>
              <w:t xml:space="preserve"> логотипа на продукцию</w:t>
            </w:r>
            <w:r w:rsidR="00CE3454">
              <w:rPr>
                <w:sz w:val="22"/>
                <w:szCs w:val="22"/>
              </w:rPr>
              <w:t xml:space="preserve"> </w:t>
            </w:r>
            <w:r w:rsidR="008D16BD">
              <w:t xml:space="preserve"> </w:t>
            </w:r>
            <w:r w:rsidRPr="005956D6">
              <w:t>(</w:t>
            </w:r>
            <w:proofErr w:type="gramStart"/>
            <w:r>
              <w:t>в</w:t>
            </w:r>
            <w:proofErr w:type="gramEnd"/>
            <w:r>
              <w:t xml:space="preserve"> % </w:t>
            </w:r>
            <w:proofErr w:type="gramStart"/>
            <w:r>
              <w:t>от</w:t>
            </w:r>
            <w:proofErr w:type="gramEnd"/>
            <w:r>
              <w:t xml:space="preserve"> стоимости </w:t>
            </w:r>
            <w:r w:rsidR="008D16BD">
              <w:t>нанесения логотипа на продукцию</w:t>
            </w:r>
            <w: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616DC" w:rsidRPr="002440E8" w:rsidRDefault="00A616DC" w:rsidP="002440E8">
            <w:r>
              <w:t>%</w:t>
            </w:r>
          </w:p>
        </w:tc>
        <w:tc>
          <w:tcPr>
            <w:tcW w:w="198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A616DC" w:rsidRPr="002440E8" w:rsidRDefault="00A616DC" w:rsidP="002440E8"/>
        </w:tc>
        <w:tc>
          <w:tcPr>
            <w:tcW w:w="226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616DC" w:rsidRDefault="00A616DC">
            <w:r w:rsidRPr="00825644">
              <w:t>в соответствии с Приложением №__ к Заявке</w:t>
            </w:r>
          </w:p>
        </w:tc>
      </w:tr>
    </w:tbl>
    <w:p w:rsidR="00FD0B67" w:rsidRDefault="00FD0B67" w:rsidP="00322921">
      <w:pPr>
        <w:jc w:val="both"/>
      </w:pPr>
    </w:p>
    <w:p w:rsidR="002D7E0C" w:rsidRPr="002440E8" w:rsidRDefault="002D7E0C" w:rsidP="00322921">
      <w:pPr>
        <w:jc w:val="both"/>
      </w:pPr>
      <w:r w:rsidRPr="002440E8">
        <w:t>3. Предложение имеет следующие приложения:</w:t>
      </w:r>
    </w:p>
    <w:p w:rsidR="002D7E0C" w:rsidRPr="002440E8" w:rsidRDefault="002D7E0C" w:rsidP="00322921">
      <w:pPr>
        <w:jc w:val="both"/>
      </w:pPr>
      <w:r w:rsidRPr="002440E8">
        <w:t xml:space="preserve">3.1. Предложение о </w:t>
      </w:r>
      <w:r w:rsidR="001964C4">
        <w:t>единичных расценках продукции</w:t>
      </w:r>
      <w:r w:rsidRPr="002440E8">
        <w:t xml:space="preserve"> на _______ лист___. (Приложение №__ к </w:t>
      </w:r>
      <w:r w:rsidR="007F2B5B" w:rsidRPr="002440E8">
        <w:t>Заявке</w:t>
      </w:r>
      <w:r w:rsidRPr="002440E8">
        <w:t>).</w:t>
      </w:r>
    </w:p>
    <w:p w:rsidR="002D7E0C" w:rsidRPr="002440E8" w:rsidRDefault="002D7E0C" w:rsidP="00322921">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322921">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322921">
      <w:pPr>
        <w:jc w:val="both"/>
      </w:pPr>
      <w:r w:rsidRPr="002440E8">
        <w:t xml:space="preserve">Условие об авансировании мною </w:t>
      </w:r>
      <w:proofErr w:type="gramStart"/>
      <w:r w:rsidRPr="002440E8">
        <w:t>поняты</w:t>
      </w:r>
      <w:proofErr w:type="gramEnd"/>
      <w:r w:rsidR="00A54D9F">
        <w:t>.</w:t>
      </w:r>
    </w:p>
    <w:p w:rsidR="00204624" w:rsidRDefault="006A4A3D" w:rsidP="00322921">
      <w:pPr>
        <w:jc w:val="both"/>
      </w:pPr>
      <w:r w:rsidRPr="002440E8">
        <w:t xml:space="preserve">5. Если </w:t>
      </w:r>
      <w:r w:rsidR="002D7E0C" w:rsidRPr="002440E8">
        <w:t>предложения, из</w:t>
      </w:r>
      <w:r w:rsidR="00620914" w:rsidRPr="002440E8">
        <w:t>ложенные выше, будут приняты, ______________</w:t>
      </w:r>
      <w:r w:rsidR="00204624">
        <w:t xml:space="preserve">__________________________________________________________________       </w:t>
      </w:r>
    </w:p>
    <w:p w:rsidR="00620914" w:rsidRPr="002440E8" w:rsidRDefault="00204624" w:rsidP="00322921">
      <w:pPr>
        <w:jc w:val="both"/>
      </w:pPr>
      <w:r>
        <w:t xml:space="preserve">                      </w:t>
      </w:r>
      <w:r w:rsidR="00620914" w:rsidRPr="002440E8">
        <w:t>(</w:t>
      </w:r>
      <w:r w:rsidR="00620914" w:rsidRPr="0006695D">
        <w:rPr>
          <w:sz w:val="20"/>
          <w:szCs w:val="20"/>
        </w:rPr>
        <w:t>наименование организации или Ф.И.О. Участника Процедуры закупки</w:t>
      </w:r>
      <w:r w:rsidR="00620914" w:rsidRPr="002440E8">
        <w:t>)</w:t>
      </w:r>
    </w:p>
    <w:p w:rsidR="002D7E0C" w:rsidRPr="002440E8" w:rsidRDefault="00620914" w:rsidP="00322921">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322921">
      <w:pPr>
        <w:jc w:val="both"/>
      </w:pPr>
      <w:r w:rsidRPr="002440E8">
        <w:t xml:space="preserve">6. Настоящей </w:t>
      </w:r>
      <w:r w:rsidR="002D7E0C" w:rsidRPr="002440E8">
        <w:t>_____________________________________________</w:t>
      </w:r>
      <w:r w:rsidR="0048798A">
        <w:t>_____</w:t>
      </w:r>
      <w:r w:rsidRPr="002440E8">
        <w:t xml:space="preserve">подтверждает, что </w:t>
      </w:r>
    </w:p>
    <w:p w:rsidR="002D7E0C" w:rsidRPr="00322921" w:rsidRDefault="008D16BD" w:rsidP="00322921">
      <w:pPr>
        <w:jc w:val="both"/>
        <w:rPr>
          <w:sz w:val="20"/>
          <w:szCs w:val="20"/>
        </w:rPr>
      </w:pPr>
      <w:r>
        <w:rPr>
          <w:sz w:val="20"/>
          <w:szCs w:val="20"/>
        </w:rPr>
        <w:t xml:space="preserve">                      </w:t>
      </w:r>
      <w:r w:rsidR="002D7E0C" w:rsidRPr="00322921">
        <w:rPr>
          <w:sz w:val="20"/>
          <w:szCs w:val="20"/>
        </w:rPr>
        <w:t xml:space="preserve">(наименование организации или Ф.И.О. Участника </w:t>
      </w:r>
      <w:r w:rsidR="00731F7E" w:rsidRPr="00322921">
        <w:rPr>
          <w:sz w:val="20"/>
          <w:szCs w:val="20"/>
        </w:rPr>
        <w:t>Процедуры закупки</w:t>
      </w:r>
      <w:r w:rsidR="002D7E0C" w:rsidRPr="00322921">
        <w:rPr>
          <w:sz w:val="20"/>
          <w:szCs w:val="20"/>
        </w:rPr>
        <w:t>)</w:t>
      </w:r>
    </w:p>
    <w:p w:rsidR="002D7E0C" w:rsidRPr="002440E8" w:rsidRDefault="008D16BD" w:rsidP="00322921">
      <w:pPr>
        <w:jc w:val="both"/>
      </w:pPr>
      <w:proofErr w:type="gramStart"/>
      <w:r w:rsidRPr="002440E8">
        <w:t xml:space="preserve">против нашей компании </w:t>
      </w:r>
      <w:r w:rsidR="002D7E0C" w:rsidRPr="002440E8">
        <w:t xml:space="preserve">не проводится процедура ликвидации, не принято арбитражным судом решения о признании </w:t>
      </w:r>
      <w:r w:rsidR="002D7E0C" w:rsidRPr="00322921">
        <w:rPr>
          <w:sz w:val="20"/>
          <w:szCs w:val="20"/>
        </w:rPr>
        <w:t xml:space="preserve">___________(наименование организации или Ф.И.О. Участника </w:t>
      </w:r>
      <w:r w:rsidR="00924B58" w:rsidRPr="00322921">
        <w:rPr>
          <w:sz w:val="20"/>
          <w:szCs w:val="20"/>
        </w:rPr>
        <w:t xml:space="preserve">Процедуры </w:t>
      </w:r>
      <w:r w:rsidR="002D7E0C" w:rsidRPr="00322921">
        <w:rPr>
          <w:sz w:val="20"/>
          <w:szCs w:val="20"/>
        </w:rPr>
        <w:t>закупки)_______</w:t>
      </w:r>
      <w:r w:rsidR="002D7E0C" w:rsidRPr="002440E8">
        <w:t xml:space="preserve"> банкротом и об открытии </w:t>
      </w:r>
      <w:r w:rsidR="00144FDE" w:rsidRPr="002440E8">
        <w:t>Конкурсного производства</w:t>
      </w:r>
      <w:r w:rsidR="002D7E0C"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w:t>
      </w:r>
      <w:r w:rsidR="002D7E0C" w:rsidRPr="00322921">
        <w:rPr>
          <w:sz w:val="20"/>
          <w:szCs w:val="20"/>
        </w:rPr>
        <w:t>(значение</w:t>
      </w:r>
      <w:proofErr w:type="gramEnd"/>
      <w:r w:rsidR="002D7E0C" w:rsidRPr="00322921">
        <w:rPr>
          <w:sz w:val="20"/>
          <w:szCs w:val="20"/>
        </w:rPr>
        <w:t xml:space="preserve"> указать цифрами и прописью) </w:t>
      </w:r>
      <w:r w:rsidR="002D7E0C" w:rsidRPr="002440E8">
        <w:t xml:space="preserve">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rsidR="002B6A4C" w:rsidRPr="002440E8" w:rsidRDefault="002D7E0C" w:rsidP="00322921">
      <w:pPr>
        <w:jc w:val="both"/>
      </w:pPr>
      <w:r w:rsidRPr="002440E8">
        <w:t xml:space="preserve">7. </w:t>
      </w:r>
      <w:r w:rsidR="00620914" w:rsidRPr="002440E8">
        <w:t xml:space="preserve">___________________________ </w:t>
      </w:r>
      <w:r w:rsidR="00620914" w:rsidRPr="00322921">
        <w:rPr>
          <w:sz w:val="20"/>
          <w:szCs w:val="20"/>
        </w:rPr>
        <w:t>(</w:t>
      </w:r>
      <w:r w:rsidR="008D3FCD" w:rsidRPr="00322921">
        <w:rPr>
          <w:sz w:val="20"/>
          <w:szCs w:val="20"/>
        </w:rPr>
        <w:t>организации или Ф.И.О. Участника Процедуры закупки</w:t>
      </w:r>
      <w:r w:rsidR="00620914" w:rsidRPr="002440E8">
        <w:t>) берет</w:t>
      </w:r>
      <w:r w:rsidRPr="002440E8">
        <w:t xml:space="preserve"> на себя обязательства подп</w:t>
      </w:r>
      <w:r w:rsidR="0071579E">
        <w:t xml:space="preserve">исать со своей стороны Договор </w:t>
      </w:r>
      <w:r w:rsidRPr="002440E8">
        <w:t xml:space="preserve">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E9299B">
        <w:t>более</w:t>
      </w:r>
      <w:proofErr w:type="gramStart"/>
      <w:r w:rsidR="0071579E">
        <w:t>,</w:t>
      </w:r>
      <w:proofErr w:type="gramEnd"/>
      <w:r w:rsidR="0071579E">
        <w:t xml:space="preserve"> чем 3</w:t>
      </w:r>
      <w:r w:rsidRPr="002440E8">
        <w:t xml:space="preserve"> (</w:t>
      </w:r>
      <w:r w:rsidR="0071579E">
        <w:t>три</w:t>
      </w:r>
      <w:r w:rsidRPr="002440E8">
        <w:t xml:space="preserve">) </w:t>
      </w:r>
      <w:r w:rsidR="0071579E">
        <w:t>рабочих дня</w:t>
      </w:r>
      <w:r w:rsidRPr="002440E8">
        <w:t xml:space="preserve">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322921">
      <w:pPr>
        <w:jc w:val="both"/>
      </w:pPr>
      <w:r w:rsidRPr="002440E8">
        <w:t xml:space="preserve"> ___________________________ </w:t>
      </w:r>
      <w:r w:rsidRPr="00322921">
        <w:rPr>
          <w:sz w:val="20"/>
          <w:szCs w:val="20"/>
        </w:rPr>
        <w:t>(организации или Ф.И.О. Участника Процедуры закупки</w:t>
      </w:r>
      <w:proofErr w:type="gramStart"/>
      <w:r w:rsidRPr="00322921">
        <w:rPr>
          <w:sz w:val="20"/>
          <w:szCs w:val="20"/>
        </w:rPr>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w:t>
      </w:r>
      <w:r w:rsidRPr="00322921">
        <w:rPr>
          <w:sz w:val="20"/>
          <w:szCs w:val="20"/>
        </w:rPr>
        <w:t xml:space="preserve"> (организации или Ф.И.О. Участника Процедуры закупки ) </w:t>
      </w:r>
      <w:r w:rsidRPr="002440E8">
        <w:t>будут внесены в Реестр недобросовестных Поставщиков, который ведется Фондом.</w:t>
      </w:r>
    </w:p>
    <w:p w:rsidR="008D3FCD" w:rsidRPr="002440E8" w:rsidRDefault="002B6A4C" w:rsidP="00322921">
      <w:pPr>
        <w:jc w:val="both"/>
      </w:pPr>
      <w:r w:rsidRPr="002440E8">
        <w:t xml:space="preserve">8. </w:t>
      </w:r>
      <w:r w:rsidR="008D3FCD" w:rsidRPr="002440E8">
        <w:t xml:space="preserve"> _________________________________ </w:t>
      </w:r>
      <w:r w:rsidR="008D3FCD" w:rsidRPr="00322921">
        <w:rPr>
          <w:sz w:val="20"/>
          <w:szCs w:val="20"/>
        </w:rPr>
        <w:t>(организации или Ф.И.О. Участника Процедуры закупки)</w:t>
      </w:r>
      <w:r w:rsidR="00B12176">
        <w:rPr>
          <w:sz w:val="20"/>
          <w:szCs w:val="20"/>
        </w:rPr>
        <w:t xml:space="preserve"> </w:t>
      </w:r>
      <w:r w:rsidR="008D3FCD" w:rsidRPr="002440E8">
        <w:t xml:space="preserve">согласно с тем, что проведение Процедуры закупки, на участие в которой </w:t>
      </w:r>
      <w:proofErr w:type="gramStart"/>
      <w:r w:rsidR="008D3FCD" w:rsidRPr="002440E8">
        <w:t xml:space="preserve">подана настоящая </w:t>
      </w:r>
      <w:r w:rsidR="007F2B5B" w:rsidRPr="002440E8">
        <w:t xml:space="preserve">Заявка </w:t>
      </w:r>
      <w:r w:rsidR="008D3FCD" w:rsidRPr="002440E8">
        <w:t>может</w:t>
      </w:r>
      <w:proofErr w:type="gramEnd"/>
      <w:r w:rsidR="008D3FCD" w:rsidRPr="002440E8">
        <w:t xml:space="preserve"> быть приостановлено на любом этапе ее проведения, в том числе по решению Арбитражного комитета. </w:t>
      </w:r>
    </w:p>
    <w:p w:rsidR="002D7E0C" w:rsidRPr="002440E8" w:rsidRDefault="008D3FCD" w:rsidP="00322921">
      <w:pPr>
        <w:jc w:val="both"/>
      </w:pPr>
      <w:r w:rsidRPr="002440E8">
        <w:t xml:space="preserve">_________________________________ </w:t>
      </w:r>
      <w:r w:rsidRPr="00322921">
        <w:rPr>
          <w:sz w:val="20"/>
          <w:szCs w:val="20"/>
        </w:rPr>
        <w:t>(организации или Ф.И.О. Участника Процедуры закупки)</w:t>
      </w:r>
      <w:r w:rsidRPr="002440E8">
        <w:t xml:space="preserve">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w:t>
      </w:r>
      <w:r w:rsidRPr="00322921">
        <w:rPr>
          <w:sz w:val="20"/>
          <w:szCs w:val="20"/>
        </w:rPr>
        <w:t>(организации или Ф.И.О. Участника Процедуры закупки)</w:t>
      </w:r>
      <w:r w:rsidRPr="002440E8">
        <w:t xml:space="preserve">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143334" w:rsidRPr="002440E8" w:rsidRDefault="009A70B4" w:rsidP="00322921">
      <w:pPr>
        <w:jc w:val="both"/>
      </w:pPr>
      <w:r w:rsidRPr="002440E8">
        <w:t>9</w:t>
      </w:r>
      <w:r w:rsidR="002D7E0C" w:rsidRPr="002440E8">
        <w:t xml:space="preserve">. </w:t>
      </w:r>
      <w:r w:rsidR="00143334" w:rsidRPr="002440E8">
        <w:t xml:space="preserve"> Мы согласны с тем, что Заказчик, Организатор процедуры закупки, Комиссия вправе проверять достоверность любой представленной нами информации</w:t>
      </w:r>
      <w:r w:rsidR="00322921">
        <w:t xml:space="preserve">, </w:t>
      </w:r>
      <w:r w:rsidR="00143334" w:rsidRPr="002440E8">
        <w:t xml:space="preserve"> в том числе с привлечением третьих лиц.</w:t>
      </w:r>
    </w:p>
    <w:p w:rsidR="00E35814" w:rsidRDefault="002D7E0C" w:rsidP="00322921">
      <w:pPr>
        <w:jc w:val="both"/>
      </w:pPr>
      <w:r w:rsidRPr="002440E8">
        <w:t>1</w:t>
      </w:r>
      <w:r w:rsidR="00E9299B">
        <w:t>0</w:t>
      </w:r>
      <w:r w:rsidRPr="002440E8">
        <w:t xml:space="preserve">. Сообщаем, что для оперативного уведомления нас по вопросам организационного характера и взаимодействия с Заказчиком, нами </w:t>
      </w:r>
      <w:proofErr w:type="gramStart"/>
      <w:r w:rsidRPr="002440E8">
        <w:t>уполномочен</w:t>
      </w:r>
      <w:proofErr w:type="gramEnd"/>
      <w:r w:rsidRPr="002440E8">
        <w:t xml:space="preserve"> __________________________ </w:t>
      </w:r>
      <w:r w:rsidR="00E35814">
        <w:t xml:space="preserve"> </w:t>
      </w:r>
    </w:p>
    <w:p w:rsidR="002D7E0C" w:rsidRPr="00251F68" w:rsidRDefault="00E35814" w:rsidP="00322921">
      <w:pPr>
        <w:jc w:val="both"/>
        <w:rPr>
          <w:sz w:val="20"/>
          <w:szCs w:val="20"/>
        </w:rPr>
      </w:pPr>
      <w:r>
        <w:t xml:space="preserve">                                                                    </w:t>
      </w:r>
      <w:r w:rsidR="002D7E0C" w:rsidRPr="00251F68">
        <w:rPr>
          <w:sz w:val="20"/>
          <w:szCs w:val="20"/>
        </w:rPr>
        <w:t>(Ф.И.О., телефон представителя Участника процедуры закупки).</w:t>
      </w:r>
    </w:p>
    <w:p w:rsidR="002D7E0C" w:rsidRPr="002440E8" w:rsidRDefault="002D7E0C" w:rsidP="00322921">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Pr="002440E8" w:rsidRDefault="002D7E0C" w:rsidP="00322921">
      <w:pPr>
        <w:jc w:val="both"/>
      </w:pPr>
      <w:r w:rsidRPr="002440E8">
        <w:t>1</w:t>
      </w:r>
      <w:r w:rsidR="00E9299B">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C71423">
        <w:t xml:space="preserve">90 (девяносто) </w:t>
      </w:r>
      <w:r w:rsidR="00117A62" w:rsidRPr="002440E8">
        <w:t xml:space="preserve">дней </w:t>
      </w:r>
      <w:proofErr w:type="gramStart"/>
      <w:r w:rsidR="00117A62" w:rsidRPr="002440E8">
        <w:t xml:space="preserve">с </w:t>
      </w:r>
      <w:r w:rsidR="00C71423">
        <w:t>даты окончания</w:t>
      </w:r>
      <w:proofErr w:type="gramEnd"/>
      <w:r w:rsidR="00C71423">
        <w:t xml:space="preserve"> приема Заявок</w:t>
      </w:r>
      <w:r w:rsidR="00C71423" w:rsidRPr="002440E8">
        <w:t>.</w:t>
      </w:r>
    </w:p>
    <w:p w:rsidR="002D7E0C" w:rsidRPr="002440E8" w:rsidRDefault="002D7E0C" w:rsidP="002440E8">
      <w:r w:rsidRPr="002440E8">
        <w:t>1</w:t>
      </w:r>
      <w:r w:rsidR="00E9299B">
        <w:t>2</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Default="002D7E0C" w:rsidP="002440E8">
      <w:r w:rsidRPr="002440E8">
        <w:t>1</w:t>
      </w:r>
      <w:r w:rsidR="00E9299B">
        <w:t>3</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FD08C2" w:rsidRDefault="00FD08C2" w:rsidP="002440E8"/>
    <w:p w:rsidR="00FD08C2" w:rsidRPr="00E35814" w:rsidRDefault="00FD08C2" w:rsidP="00FD08C2">
      <w:pPr>
        <w:rPr>
          <w:b/>
          <w:sz w:val="22"/>
          <w:szCs w:val="22"/>
        </w:rPr>
      </w:pPr>
      <w:r w:rsidRPr="00E35814">
        <w:rPr>
          <w:b/>
          <w:sz w:val="22"/>
          <w:szCs w:val="22"/>
        </w:rPr>
        <w:t>*Настоящая Заявка является Офертой  согласно положениям Гражданского кодекса РФ</w:t>
      </w:r>
    </w:p>
    <w:p w:rsidR="00FD08C2" w:rsidRPr="002440E8" w:rsidRDefault="00FD08C2" w:rsidP="002440E8"/>
    <w:p w:rsidR="002D7E0C" w:rsidRPr="002440E8" w:rsidRDefault="002D7E0C" w:rsidP="002440E8">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48798A" w:rsidRDefault="002D7E0C" w:rsidP="002440E8">
      <w:pPr>
        <w:rPr>
          <w:sz w:val="20"/>
          <w:szCs w:val="20"/>
        </w:rPr>
      </w:pPr>
      <w:r w:rsidRPr="0048798A">
        <w:rPr>
          <w:sz w:val="20"/>
          <w:szCs w:val="20"/>
        </w:rPr>
        <w:t xml:space="preserve">(должность) </w:t>
      </w:r>
      <w:r w:rsidRPr="0048798A">
        <w:rPr>
          <w:sz w:val="20"/>
          <w:szCs w:val="20"/>
        </w:rPr>
        <w:tab/>
      </w:r>
      <w:r w:rsidRPr="0048798A">
        <w:rPr>
          <w:sz w:val="20"/>
          <w:szCs w:val="20"/>
        </w:rPr>
        <w:tab/>
      </w:r>
      <w:r w:rsidRPr="0048798A">
        <w:rPr>
          <w:sz w:val="20"/>
          <w:szCs w:val="20"/>
        </w:rPr>
        <w:tab/>
      </w:r>
      <w:r w:rsidRPr="0048798A">
        <w:rPr>
          <w:sz w:val="20"/>
          <w:szCs w:val="20"/>
        </w:rPr>
        <w:tab/>
        <w:t xml:space="preserve">(подпись) </w:t>
      </w:r>
      <w:r w:rsidRPr="0048798A">
        <w:rPr>
          <w:sz w:val="20"/>
          <w:szCs w:val="20"/>
        </w:rPr>
        <w:tab/>
      </w:r>
      <w:r w:rsidRPr="0048798A">
        <w:rPr>
          <w:sz w:val="20"/>
          <w:szCs w:val="20"/>
        </w:rPr>
        <w:tab/>
      </w:r>
      <w:r w:rsidRPr="0048798A">
        <w:rPr>
          <w:sz w:val="20"/>
          <w:szCs w:val="20"/>
        </w:rPr>
        <w:tab/>
      </w:r>
      <w:r w:rsidRPr="0048798A">
        <w:rPr>
          <w:sz w:val="20"/>
          <w:szCs w:val="20"/>
        </w:rPr>
        <w:tab/>
        <w:t>(ФИО)</w:t>
      </w:r>
    </w:p>
    <w:p w:rsidR="002D7E0C" w:rsidRPr="002440E8" w:rsidRDefault="002D7E0C" w:rsidP="002440E8">
      <w:r w:rsidRPr="002440E8">
        <w:t>М.П.</w:t>
      </w:r>
    </w:p>
    <w:p w:rsidR="002D7E0C" w:rsidRPr="002440E8" w:rsidRDefault="002D7E0C" w:rsidP="002440E8">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48798A" w:rsidRDefault="00F73F60" w:rsidP="002440E8">
      <w:pPr>
        <w:rPr>
          <w:sz w:val="20"/>
          <w:szCs w:val="20"/>
        </w:rPr>
      </w:pPr>
      <w:r w:rsidRPr="00B66A62">
        <w:rPr>
          <w:sz w:val="20"/>
          <w:szCs w:val="20"/>
        </w:rPr>
        <w:t xml:space="preserve">                                                                        </w:t>
      </w:r>
      <w:r w:rsidR="002D7E0C" w:rsidRPr="0048798A">
        <w:rPr>
          <w:sz w:val="20"/>
          <w:szCs w:val="20"/>
        </w:rPr>
        <w:t xml:space="preserve">(подпись) </w:t>
      </w:r>
      <w:r w:rsidR="002D7E0C" w:rsidRPr="0048798A">
        <w:rPr>
          <w:sz w:val="20"/>
          <w:szCs w:val="20"/>
        </w:rPr>
        <w:tab/>
      </w:r>
      <w:r w:rsidR="002D7E0C" w:rsidRPr="0048798A">
        <w:rPr>
          <w:sz w:val="20"/>
          <w:szCs w:val="20"/>
        </w:rPr>
        <w:tab/>
      </w:r>
      <w:r w:rsidR="002D7E0C" w:rsidRPr="0048798A">
        <w:rPr>
          <w:sz w:val="20"/>
          <w:szCs w:val="20"/>
        </w:rPr>
        <w:tab/>
      </w:r>
      <w:r w:rsidR="002D7E0C" w:rsidRPr="0048798A">
        <w:rPr>
          <w:sz w:val="20"/>
          <w:szCs w:val="20"/>
        </w:rPr>
        <w:tab/>
        <w:t>(ФИО)</w:t>
      </w:r>
    </w:p>
    <w:p w:rsidR="00D701B3" w:rsidRDefault="00D701B3" w:rsidP="0048798A">
      <w:pPr>
        <w:keepNext/>
        <w:spacing w:before="240" w:after="60"/>
        <w:outlineLvl w:val="3"/>
        <w:rPr>
          <w:b/>
          <w:bCs/>
          <w:szCs w:val="28"/>
        </w:rPr>
      </w:pPr>
    </w:p>
    <w:p w:rsidR="00347BE7" w:rsidRDefault="00347BE7" w:rsidP="0048798A">
      <w:pPr>
        <w:keepNext/>
        <w:spacing w:before="240" w:after="60"/>
        <w:outlineLvl w:val="3"/>
        <w:rPr>
          <w:b/>
          <w:bCs/>
          <w:szCs w:val="28"/>
        </w:rPr>
      </w:pPr>
    </w:p>
    <w:p w:rsidR="00347BE7" w:rsidRDefault="00347BE7" w:rsidP="0048798A">
      <w:pPr>
        <w:keepNext/>
        <w:spacing w:before="240" w:after="60"/>
        <w:outlineLvl w:val="3"/>
        <w:rPr>
          <w:b/>
          <w:bCs/>
          <w:szCs w:val="28"/>
        </w:rPr>
      </w:pPr>
    </w:p>
    <w:p w:rsidR="00347BE7" w:rsidRDefault="00347BE7" w:rsidP="0048798A">
      <w:pPr>
        <w:keepNext/>
        <w:spacing w:before="240" w:after="60"/>
        <w:outlineLvl w:val="3"/>
        <w:rPr>
          <w:b/>
          <w:bCs/>
          <w:szCs w:val="28"/>
        </w:rPr>
      </w:pPr>
    </w:p>
    <w:p w:rsidR="0048798A" w:rsidRPr="0048798A" w:rsidRDefault="0048798A" w:rsidP="0048798A">
      <w:pPr>
        <w:keepNext/>
        <w:spacing w:before="240" w:after="60"/>
        <w:outlineLvl w:val="3"/>
        <w:rPr>
          <w:b/>
          <w:bCs/>
          <w:szCs w:val="28"/>
        </w:rPr>
      </w:pPr>
      <w:r w:rsidRPr="0048798A">
        <w:rPr>
          <w:b/>
          <w:bCs/>
          <w:szCs w:val="28"/>
        </w:rPr>
        <w:t>16.2.1. ФОРМА «ПРЕДЛОЖЕНИЕ О ЦЕНЕ ДОГОВОРА (ЕДИНИЧНЫХ РАСЦЕНКАХ ПРОДУКЦИИ)»</w:t>
      </w:r>
    </w:p>
    <w:p w:rsidR="0048798A" w:rsidRPr="0048798A" w:rsidRDefault="00E35814" w:rsidP="0048798A">
      <w:r>
        <w:t xml:space="preserve">                                                                                                              </w:t>
      </w:r>
      <w:r w:rsidR="0048798A" w:rsidRPr="0048798A">
        <w:t xml:space="preserve">Приложение № ___ к Заявке </w:t>
      </w:r>
    </w:p>
    <w:p w:rsidR="0048798A" w:rsidRPr="0048798A" w:rsidRDefault="0048798A" w:rsidP="0048798A"/>
    <w:p w:rsidR="0048798A" w:rsidRPr="0048798A" w:rsidRDefault="0048798A" w:rsidP="0048798A">
      <w:pPr>
        <w:jc w:val="center"/>
        <w:rPr>
          <w:b/>
        </w:rPr>
      </w:pPr>
      <w:r w:rsidRPr="0048798A">
        <w:rPr>
          <w:b/>
        </w:rPr>
        <w:t xml:space="preserve">Предложение </w:t>
      </w:r>
      <w:r w:rsidR="00347BE7">
        <w:rPr>
          <w:b/>
        </w:rPr>
        <w:t xml:space="preserve">единичных </w:t>
      </w:r>
      <w:proofErr w:type="gramStart"/>
      <w:r w:rsidR="00347BE7">
        <w:rPr>
          <w:b/>
        </w:rPr>
        <w:t>расценках</w:t>
      </w:r>
      <w:proofErr w:type="gramEnd"/>
      <w:r w:rsidR="00347BE7">
        <w:rPr>
          <w:b/>
        </w:rPr>
        <w:t xml:space="preserve"> продукции</w:t>
      </w:r>
    </w:p>
    <w:p w:rsidR="0048798A" w:rsidRPr="0048798A" w:rsidRDefault="0048798A" w:rsidP="0048798A">
      <w:pPr>
        <w:rPr>
          <w:b/>
        </w:rPr>
      </w:pPr>
    </w:p>
    <w:p w:rsidR="0048798A" w:rsidRPr="0048798A" w:rsidRDefault="0048798A" w:rsidP="00347BE7">
      <w:pPr>
        <w:jc w:val="both"/>
        <w:rPr>
          <w:b/>
        </w:rPr>
      </w:pPr>
      <w:r w:rsidRPr="0048798A">
        <w:rPr>
          <w:b/>
        </w:rPr>
        <w:t xml:space="preserve">Стоимость за единицу товара устанавливается согласно единичным расценкам (по каталогу), и не может увеличиваться более чем </w:t>
      </w:r>
      <w:proofErr w:type="gramStart"/>
      <w:r w:rsidRPr="0048798A">
        <w:rPr>
          <w:b/>
        </w:rPr>
        <w:t>на</w:t>
      </w:r>
      <w:proofErr w:type="gramEnd"/>
      <w:r w:rsidRPr="0048798A">
        <w:rPr>
          <w:b/>
        </w:rPr>
        <w:t xml:space="preserve"> ______% </w:t>
      </w:r>
      <w:proofErr w:type="gramStart"/>
      <w:r w:rsidRPr="0048798A">
        <w:rPr>
          <w:b/>
        </w:rPr>
        <w:t>в</w:t>
      </w:r>
      <w:proofErr w:type="gramEnd"/>
      <w:r w:rsidRPr="0048798A">
        <w:rPr>
          <w:b/>
        </w:rPr>
        <w:t xml:space="preserve"> течение срока действия договора</w:t>
      </w:r>
      <w:r w:rsidRPr="0048798A">
        <w:t xml:space="preserve"> (</w:t>
      </w:r>
      <w:r w:rsidRPr="00251F68">
        <w:rPr>
          <w:color w:val="FF0000"/>
          <w:u w:val="single"/>
        </w:rPr>
        <w:t>Примечание Заказчика:</w:t>
      </w:r>
      <w:r w:rsidRPr="00251F68">
        <w:rPr>
          <w:color w:val="FF0000"/>
        </w:rPr>
        <w:t xml:space="preserve"> не более 7%)</w:t>
      </w:r>
      <w:r w:rsidRPr="00251F68">
        <w:rPr>
          <w:b/>
          <w:color w:val="FF0000"/>
        </w:rPr>
        <w:t>.</w:t>
      </w:r>
    </w:p>
    <w:p w:rsidR="0048798A" w:rsidRDefault="0048798A" w:rsidP="0048798A">
      <w:pPr>
        <w:rPr>
          <w:b/>
        </w:rPr>
      </w:pPr>
    </w:p>
    <w:tbl>
      <w:tblPr>
        <w:tblW w:w="993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0"/>
        <w:gridCol w:w="2741"/>
        <w:gridCol w:w="142"/>
        <w:gridCol w:w="2126"/>
        <w:gridCol w:w="1134"/>
        <w:gridCol w:w="1417"/>
        <w:gridCol w:w="1417"/>
      </w:tblGrid>
      <w:tr w:rsidR="00E94F77" w:rsidRPr="00E94F77" w:rsidTr="00E35814">
        <w:trPr>
          <w:trHeight w:val="1755"/>
        </w:trPr>
        <w:tc>
          <w:tcPr>
            <w:tcW w:w="960" w:type="dxa"/>
            <w:shd w:val="clear" w:color="000000" w:fill="C6D9F1"/>
            <w:vAlign w:val="center"/>
            <w:hideMark/>
          </w:tcPr>
          <w:p w:rsidR="00E94F77" w:rsidRPr="00E94F77" w:rsidRDefault="00E94F77" w:rsidP="00E94F77">
            <w:pPr>
              <w:jc w:val="center"/>
              <w:rPr>
                <w:rFonts w:ascii="Calibri" w:hAnsi="Calibri"/>
                <w:b/>
                <w:bCs/>
                <w:i/>
                <w:iCs/>
                <w:color w:val="000000"/>
                <w:sz w:val="22"/>
                <w:szCs w:val="22"/>
              </w:rPr>
            </w:pPr>
            <w:r w:rsidRPr="00E94F77">
              <w:rPr>
                <w:rFonts w:ascii="Calibri" w:hAnsi="Calibri"/>
                <w:b/>
                <w:bCs/>
                <w:i/>
                <w:iCs/>
                <w:color w:val="000000"/>
                <w:sz w:val="22"/>
                <w:szCs w:val="22"/>
              </w:rPr>
              <w:t xml:space="preserve">№ </w:t>
            </w:r>
            <w:proofErr w:type="gramStart"/>
            <w:r w:rsidRPr="00E94F77">
              <w:rPr>
                <w:rFonts w:ascii="Calibri" w:hAnsi="Calibri"/>
                <w:b/>
                <w:bCs/>
                <w:i/>
                <w:iCs/>
                <w:color w:val="000000"/>
                <w:sz w:val="22"/>
                <w:szCs w:val="22"/>
              </w:rPr>
              <w:t>п</w:t>
            </w:r>
            <w:proofErr w:type="gramEnd"/>
            <w:r w:rsidRPr="00E94F77">
              <w:rPr>
                <w:rFonts w:ascii="Calibri" w:hAnsi="Calibri"/>
                <w:b/>
                <w:bCs/>
                <w:i/>
                <w:iCs/>
                <w:color w:val="000000"/>
                <w:sz w:val="22"/>
                <w:szCs w:val="22"/>
              </w:rPr>
              <w:t>/п</w:t>
            </w:r>
          </w:p>
        </w:tc>
        <w:tc>
          <w:tcPr>
            <w:tcW w:w="2741" w:type="dxa"/>
            <w:shd w:val="clear" w:color="000000" w:fill="C6D9F1"/>
            <w:vAlign w:val="center"/>
            <w:hideMark/>
          </w:tcPr>
          <w:p w:rsidR="00E94F77" w:rsidRPr="00E94F77" w:rsidRDefault="00E94F77" w:rsidP="00E94F77">
            <w:pPr>
              <w:jc w:val="center"/>
              <w:rPr>
                <w:rFonts w:ascii="Calibri" w:hAnsi="Calibri"/>
                <w:b/>
                <w:bCs/>
                <w:i/>
                <w:iCs/>
                <w:color w:val="000000"/>
                <w:sz w:val="22"/>
                <w:szCs w:val="22"/>
              </w:rPr>
            </w:pPr>
            <w:r w:rsidRPr="00E94F77">
              <w:rPr>
                <w:rFonts w:ascii="Calibri" w:hAnsi="Calibri"/>
                <w:b/>
                <w:bCs/>
                <w:i/>
                <w:iCs/>
                <w:color w:val="000000"/>
                <w:sz w:val="22"/>
                <w:szCs w:val="22"/>
              </w:rPr>
              <w:t>Наимен</w:t>
            </w:r>
            <w:r w:rsidR="00565FB3">
              <w:rPr>
                <w:rFonts w:ascii="Calibri" w:hAnsi="Calibri"/>
                <w:b/>
                <w:bCs/>
                <w:i/>
                <w:iCs/>
                <w:color w:val="000000"/>
                <w:sz w:val="22"/>
                <w:szCs w:val="22"/>
              </w:rPr>
              <w:t>ование основных видов продукции</w:t>
            </w:r>
          </w:p>
        </w:tc>
        <w:tc>
          <w:tcPr>
            <w:tcW w:w="2268" w:type="dxa"/>
            <w:gridSpan w:val="2"/>
            <w:shd w:val="clear" w:color="000000" w:fill="C6D9F1"/>
            <w:vAlign w:val="center"/>
            <w:hideMark/>
          </w:tcPr>
          <w:p w:rsidR="00E94F77" w:rsidRPr="00E94F77" w:rsidRDefault="00E94F77" w:rsidP="00E94F77">
            <w:pPr>
              <w:jc w:val="center"/>
              <w:rPr>
                <w:rFonts w:ascii="Calibri" w:hAnsi="Calibri"/>
                <w:b/>
                <w:bCs/>
                <w:i/>
                <w:iCs/>
                <w:color w:val="000000"/>
                <w:sz w:val="22"/>
                <w:szCs w:val="22"/>
              </w:rPr>
            </w:pPr>
            <w:r w:rsidRPr="00E94F77">
              <w:rPr>
                <w:rFonts w:ascii="Calibri" w:hAnsi="Calibri"/>
                <w:b/>
                <w:bCs/>
                <w:i/>
                <w:iCs/>
                <w:color w:val="000000"/>
                <w:sz w:val="22"/>
                <w:szCs w:val="22"/>
              </w:rPr>
              <w:t>Ориентировочное   количество на срок действия Договора</w:t>
            </w:r>
          </w:p>
        </w:tc>
        <w:tc>
          <w:tcPr>
            <w:tcW w:w="1134" w:type="dxa"/>
            <w:shd w:val="clear" w:color="000000" w:fill="C6D9F1"/>
            <w:vAlign w:val="center"/>
            <w:hideMark/>
          </w:tcPr>
          <w:p w:rsidR="00E94F77" w:rsidRPr="00E94F77" w:rsidRDefault="00E94F77" w:rsidP="00E94F77">
            <w:pPr>
              <w:jc w:val="center"/>
              <w:rPr>
                <w:rFonts w:ascii="Calibri" w:hAnsi="Calibri"/>
                <w:b/>
                <w:bCs/>
                <w:i/>
                <w:iCs/>
                <w:color w:val="000000"/>
                <w:sz w:val="22"/>
                <w:szCs w:val="22"/>
              </w:rPr>
            </w:pPr>
            <w:r w:rsidRPr="00E94F77">
              <w:rPr>
                <w:rFonts w:ascii="Calibri" w:hAnsi="Calibri"/>
                <w:b/>
                <w:bCs/>
                <w:i/>
                <w:iCs/>
                <w:color w:val="000000"/>
                <w:sz w:val="22"/>
                <w:szCs w:val="22"/>
              </w:rPr>
              <w:t>Ед. изм.</w:t>
            </w:r>
          </w:p>
        </w:tc>
        <w:tc>
          <w:tcPr>
            <w:tcW w:w="1417" w:type="dxa"/>
            <w:shd w:val="clear" w:color="000000" w:fill="C6D9F1"/>
            <w:vAlign w:val="center"/>
            <w:hideMark/>
          </w:tcPr>
          <w:p w:rsidR="00E94F77" w:rsidRPr="00E94F77" w:rsidRDefault="00E94F77" w:rsidP="00E94F77">
            <w:pPr>
              <w:jc w:val="center"/>
              <w:rPr>
                <w:rFonts w:ascii="Calibri" w:hAnsi="Calibri"/>
                <w:b/>
                <w:bCs/>
                <w:i/>
                <w:iCs/>
                <w:color w:val="000000"/>
                <w:sz w:val="22"/>
                <w:szCs w:val="22"/>
              </w:rPr>
            </w:pPr>
            <w:proofErr w:type="spellStart"/>
            <w:r w:rsidRPr="00E94F77">
              <w:rPr>
                <w:rFonts w:ascii="Calibri" w:hAnsi="Calibri"/>
                <w:b/>
                <w:bCs/>
                <w:i/>
                <w:iCs/>
                <w:color w:val="000000"/>
                <w:sz w:val="22"/>
                <w:szCs w:val="22"/>
              </w:rPr>
              <w:t>Стоимостьза</w:t>
            </w:r>
            <w:proofErr w:type="spellEnd"/>
            <w:r w:rsidRPr="00E94F77">
              <w:rPr>
                <w:rFonts w:ascii="Calibri" w:hAnsi="Calibri"/>
                <w:b/>
                <w:bCs/>
                <w:i/>
                <w:iCs/>
                <w:color w:val="000000"/>
                <w:sz w:val="22"/>
                <w:szCs w:val="22"/>
              </w:rPr>
              <w:t xml:space="preserve"> ед.,         руб. с НДС</w:t>
            </w:r>
          </w:p>
        </w:tc>
        <w:tc>
          <w:tcPr>
            <w:tcW w:w="1417" w:type="dxa"/>
            <w:shd w:val="clear" w:color="000000" w:fill="C6D9F1"/>
            <w:vAlign w:val="center"/>
          </w:tcPr>
          <w:p w:rsidR="00E94F77" w:rsidRPr="00E94F77" w:rsidRDefault="00E94F77" w:rsidP="00E94F77">
            <w:pPr>
              <w:jc w:val="center"/>
              <w:rPr>
                <w:rFonts w:ascii="Calibri" w:hAnsi="Calibri"/>
                <w:b/>
                <w:bCs/>
                <w:i/>
                <w:iCs/>
                <w:color w:val="000000"/>
                <w:sz w:val="22"/>
                <w:szCs w:val="22"/>
              </w:rPr>
            </w:pPr>
            <w:r w:rsidRPr="00E94F77">
              <w:rPr>
                <w:rFonts w:ascii="Calibri" w:hAnsi="Calibri"/>
                <w:b/>
                <w:bCs/>
                <w:i/>
                <w:iCs/>
                <w:color w:val="000000"/>
                <w:sz w:val="22"/>
                <w:szCs w:val="22"/>
              </w:rPr>
              <w:t>Стоимость итого,         руб. с НДС</w:t>
            </w:r>
          </w:p>
        </w:tc>
      </w:tr>
      <w:tr w:rsidR="00E94F77" w:rsidRPr="00E94F77" w:rsidTr="00E35814">
        <w:trPr>
          <w:trHeight w:val="330"/>
        </w:trPr>
        <w:tc>
          <w:tcPr>
            <w:tcW w:w="960" w:type="dxa"/>
            <w:shd w:val="clear" w:color="000000" w:fill="E5DFEC"/>
            <w:vAlign w:val="center"/>
            <w:hideMark/>
          </w:tcPr>
          <w:p w:rsidR="00E94F77" w:rsidRPr="00E94F77" w:rsidRDefault="00E94F77" w:rsidP="00E94F77">
            <w:pPr>
              <w:jc w:val="center"/>
              <w:rPr>
                <w:b/>
                <w:bCs/>
                <w:color w:val="000000"/>
              </w:rPr>
            </w:pPr>
            <w:r w:rsidRPr="00E94F77">
              <w:rPr>
                <w:b/>
                <w:bCs/>
                <w:color w:val="000000"/>
              </w:rPr>
              <w:t>1</w:t>
            </w:r>
          </w:p>
        </w:tc>
        <w:tc>
          <w:tcPr>
            <w:tcW w:w="6143" w:type="dxa"/>
            <w:gridSpan w:val="4"/>
            <w:shd w:val="clear" w:color="000000" w:fill="E5DFEC"/>
            <w:vAlign w:val="center"/>
            <w:hideMark/>
          </w:tcPr>
          <w:p w:rsidR="00E94F77" w:rsidRPr="00E94F77" w:rsidRDefault="00E94F77" w:rsidP="00E94F77">
            <w:pPr>
              <w:jc w:val="center"/>
              <w:rPr>
                <w:b/>
                <w:bCs/>
                <w:color w:val="000000"/>
              </w:rPr>
            </w:pPr>
            <w:r w:rsidRPr="00E94F77">
              <w:rPr>
                <w:b/>
                <w:bCs/>
                <w:color w:val="000000"/>
              </w:rPr>
              <w:t>Бумага и бумажная продукция</w:t>
            </w:r>
          </w:p>
        </w:tc>
        <w:tc>
          <w:tcPr>
            <w:tcW w:w="1417" w:type="dxa"/>
            <w:shd w:val="clear" w:color="000000" w:fill="E5DFEC"/>
            <w:vAlign w:val="center"/>
            <w:hideMark/>
          </w:tcPr>
          <w:p w:rsidR="00E94F77" w:rsidRPr="00E94F77" w:rsidRDefault="00E94F77" w:rsidP="00E94F77">
            <w:pPr>
              <w:jc w:val="center"/>
              <w:rPr>
                <w:rFonts w:ascii="Calibri" w:hAnsi="Calibri"/>
                <w:b/>
                <w:bCs/>
                <w:color w:val="000000"/>
                <w:sz w:val="22"/>
                <w:szCs w:val="22"/>
              </w:rPr>
            </w:pPr>
          </w:p>
        </w:tc>
        <w:tc>
          <w:tcPr>
            <w:tcW w:w="1417" w:type="dxa"/>
            <w:shd w:val="clear" w:color="000000" w:fill="E5DFEC"/>
          </w:tcPr>
          <w:p w:rsidR="00E94F77" w:rsidRPr="00E94F77" w:rsidRDefault="00E94F77" w:rsidP="00E94F77">
            <w:pPr>
              <w:jc w:val="center"/>
              <w:rPr>
                <w:rFonts w:ascii="Calibri" w:hAnsi="Calibri"/>
                <w:b/>
                <w:bCs/>
                <w:color w:val="000000"/>
                <w:sz w:val="22"/>
                <w:szCs w:val="22"/>
              </w:rPr>
            </w:pPr>
          </w:p>
        </w:tc>
      </w:tr>
      <w:tr w:rsidR="00E94F77" w:rsidRPr="00E94F77" w:rsidTr="00E94F77">
        <w:trPr>
          <w:trHeight w:val="645"/>
        </w:trPr>
        <w:tc>
          <w:tcPr>
            <w:tcW w:w="960" w:type="dxa"/>
            <w:shd w:val="clear" w:color="auto" w:fill="auto"/>
            <w:vAlign w:val="center"/>
            <w:hideMark/>
          </w:tcPr>
          <w:p w:rsidR="00E94F77" w:rsidRPr="00E94F77" w:rsidRDefault="00E94F77" w:rsidP="00E94F77">
            <w:pPr>
              <w:jc w:val="center"/>
            </w:pPr>
            <w:r w:rsidRPr="00E94F77">
              <w:t>1.1</w:t>
            </w:r>
          </w:p>
        </w:tc>
        <w:tc>
          <w:tcPr>
            <w:tcW w:w="2741" w:type="dxa"/>
            <w:shd w:val="clear" w:color="auto" w:fill="auto"/>
            <w:vAlign w:val="center"/>
            <w:hideMark/>
          </w:tcPr>
          <w:p w:rsidR="00E94F77" w:rsidRPr="00E94F77" w:rsidRDefault="00E94F77" w:rsidP="00E94F77">
            <w:r w:rsidRPr="00E94F77">
              <w:t>Бумага  Документ Business A4</w:t>
            </w:r>
          </w:p>
        </w:tc>
        <w:tc>
          <w:tcPr>
            <w:tcW w:w="2268" w:type="dxa"/>
            <w:gridSpan w:val="2"/>
            <w:shd w:val="clear" w:color="auto" w:fill="auto"/>
            <w:vAlign w:val="center"/>
            <w:hideMark/>
          </w:tcPr>
          <w:p w:rsidR="00E94F77" w:rsidRPr="00E94F77" w:rsidRDefault="00E94F77" w:rsidP="00E94F77">
            <w:pPr>
              <w:jc w:val="center"/>
            </w:pPr>
            <w:r w:rsidRPr="00E94F77">
              <w:t>1200</w:t>
            </w:r>
          </w:p>
        </w:tc>
        <w:tc>
          <w:tcPr>
            <w:tcW w:w="1134" w:type="dxa"/>
            <w:shd w:val="clear" w:color="auto" w:fill="auto"/>
            <w:vAlign w:val="center"/>
            <w:hideMark/>
          </w:tcPr>
          <w:p w:rsidR="00E94F77" w:rsidRPr="00E94F77" w:rsidRDefault="00E94F77" w:rsidP="00E94F77">
            <w:pPr>
              <w:jc w:val="center"/>
            </w:pPr>
            <w:proofErr w:type="spellStart"/>
            <w:r w:rsidRPr="00E94F77">
              <w:t>пач</w:t>
            </w:r>
            <w:proofErr w:type="spellEnd"/>
            <w:r w:rsidRPr="00E94F77">
              <w:t>.</w:t>
            </w:r>
          </w:p>
        </w:tc>
        <w:tc>
          <w:tcPr>
            <w:tcW w:w="1417" w:type="dxa"/>
            <w:shd w:val="clear" w:color="auto" w:fill="auto"/>
            <w:vAlign w:val="center"/>
          </w:tcPr>
          <w:p w:rsidR="00E94F77" w:rsidRPr="00E94F77" w:rsidRDefault="00E94F77" w:rsidP="00E94F77">
            <w:pPr>
              <w:jc w:val="center"/>
            </w:pPr>
          </w:p>
        </w:tc>
        <w:tc>
          <w:tcPr>
            <w:tcW w:w="1417" w:type="dxa"/>
            <w:vAlign w:val="center"/>
          </w:tcPr>
          <w:p w:rsidR="00E94F77" w:rsidRPr="00E94F77" w:rsidRDefault="00E94F77" w:rsidP="00E94F77">
            <w:pPr>
              <w:jc w:val="center"/>
            </w:pPr>
          </w:p>
        </w:tc>
      </w:tr>
      <w:tr w:rsidR="00E94F77" w:rsidRPr="00E94F77" w:rsidTr="00E94F77">
        <w:trPr>
          <w:trHeight w:val="645"/>
        </w:trPr>
        <w:tc>
          <w:tcPr>
            <w:tcW w:w="960" w:type="dxa"/>
            <w:shd w:val="clear" w:color="auto" w:fill="auto"/>
            <w:vAlign w:val="center"/>
            <w:hideMark/>
          </w:tcPr>
          <w:p w:rsidR="00E94F77" w:rsidRPr="00E94F77" w:rsidRDefault="00E94F77" w:rsidP="00E94F77">
            <w:pPr>
              <w:jc w:val="center"/>
            </w:pPr>
            <w:r w:rsidRPr="00E94F77">
              <w:t>1.2</w:t>
            </w:r>
          </w:p>
        </w:tc>
        <w:tc>
          <w:tcPr>
            <w:tcW w:w="2741" w:type="dxa"/>
            <w:shd w:val="clear" w:color="auto" w:fill="auto"/>
            <w:vAlign w:val="center"/>
            <w:hideMark/>
          </w:tcPr>
          <w:p w:rsidR="00E94F77" w:rsidRPr="00E94F77" w:rsidRDefault="00E94F77" w:rsidP="00E94F77">
            <w:r w:rsidRPr="00E94F77">
              <w:t>Бумага Документ Business A3</w:t>
            </w:r>
          </w:p>
        </w:tc>
        <w:tc>
          <w:tcPr>
            <w:tcW w:w="2268" w:type="dxa"/>
            <w:gridSpan w:val="2"/>
            <w:shd w:val="clear" w:color="auto" w:fill="auto"/>
            <w:vAlign w:val="center"/>
            <w:hideMark/>
          </w:tcPr>
          <w:p w:rsidR="00E94F77" w:rsidRPr="00E94F77" w:rsidRDefault="00E94F77" w:rsidP="00E94F77">
            <w:pPr>
              <w:jc w:val="center"/>
            </w:pPr>
            <w:r w:rsidRPr="00E94F77">
              <w:t>360</w:t>
            </w:r>
          </w:p>
        </w:tc>
        <w:tc>
          <w:tcPr>
            <w:tcW w:w="1134" w:type="dxa"/>
            <w:shd w:val="clear" w:color="auto" w:fill="auto"/>
            <w:vAlign w:val="center"/>
            <w:hideMark/>
          </w:tcPr>
          <w:p w:rsidR="00E94F77" w:rsidRPr="00E94F77" w:rsidRDefault="00E94F77" w:rsidP="00E94F77">
            <w:pPr>
              <w:jc w:val="center"/>
            </w:pPr>
            <w:proofErr w:type="spellStart"/>
            <w:r w:rsidRPr="00E94F77">
              <w:t>пач</w:t>
            </w:r>
            <w:proofErr w:type="spellEnd"/>
            <w:r w:rsidRPr="00E94F77">
              <w:t>.</w:t>
            </w:r>
          </w:p>
        </w:tc>
        <w:tc>
          <w:tcPr>
            <w:tcW w:w="1417" w:type="dxa"/>
            <w:shd w:val="clear" w:color="auto" w:fill="auto"/>
            <w:vAlign w:val="center"/>
          </w:tcPr>
          <w:p w:rsidR="00E94F77" w:rsidRPr="00E94F77" w:rsidRDefault="00E94F77" w:rsidP="00E94F77">
            <w:pPr>
              <w:jc w:val="center"/>
            </w:pPr>
          </w:p>
        </w:tc>
        <w:tc>
          <w:tcPr>
            <w:tcW w:w="1417" w:type="dxa"/>
            <w:vAlign w:val="center"/>
          </w:tcPr>
          <w:p w:rsidR="00E94F77" w:rsidRPr="00E94F77" w:rsidRDefault="00E94F77" w:rsidP="00E94F77">
            <w:pPr>
              <w:jc w:val="center"/>
            </w:pPr>
          </w:p>
        </w:tc>
      </w:tr>
      <w:tr w:rsidR="00E94F77" w:rsidRPr="00E94F77" w:rsidTr="00E94F77">
        <w:trPr>
          <w:trHeight w:val="645"/>
        </w:trPr>
        <w:tc>
          <w:tcPr>
            <w:tcW w:w="960" w:type="dxa"/>
            <w:shd w:val="clear" w:color="auto" w:fill="auto"/>
            <w:vAlign w:val="center"/>
            <w:hideMark/>
          </w:tcPr>
          <w:p w:rsidR="00E94F77" w:rsidRPr="00E94F77" w:rsidRDefault="00E94F77" w:rsidP="00E94F77">
            <w:pPr>
              <w:jc w:val="center"/>
            </w:pPr>
            <w:r w:rsidRPr="00E94F77">
              <w:t>1.3</w:t>
            </w:r>
          </w:p>
        </w:tc>
        <w:tc>
          <w:tcPr>
            <w:tcW w:w="2741" w:type="dxa"/>
            <w:shd w:val="clear" w:color="auto" w:fill="auto"/>
            <w:vAlign w:val="center"/>
            <w:hideMark/>
          </w:tcPr>
          <w:p w:rsidR="00E94F77" w:rsidRPr="00E94F77" w:rsidRDefault="00E94F77" w:rsidP="00E94F77">
            <w:r w:rsidRPr="00E94F77">
              <w:t>Блок-кубик с клеевым краем 76*76</w:t>
            </w:r>
          </w:p>
        </w:tc>
        <w:tc>
          <w:tcPr>
            <w:tcW w:w="2268" w:type="dxa"/>
            <w:gridSpan w:val="2"/>
            <w:shd w:val="clear" w:color="auto" w:fill="auto"/>
            <w:vAlign w:val="center"/>
            <w:hideMark/>
          </w:tcPr>
          <w:p w:rsidR="00E94F77" w:rsidRPr="00E94F77" w:rsidRDefault="00E94F77" w:rsidP="00E94F77">
            <w:pPr>
              <w:jc w:val="center"/>
            </w:pPr>
            <w:r w:rsidRPr="00E94F77">
              <w:t>240</w:t>
            </w:r>
          </w:p>
        </w:tc>
        <w:tc>
          <w:tcPr>
            <w:tcW w:w="1134" w:type="dxa"/>
            <w:shd w:val="clear" w:color="auto" w:fill="auto"/>
            <w:vAlign w:val="center"/>
            <w:hideMark/>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pPr>
          </w:p>
        </w:tc>
        <w:tc>
          <w:tcPr>
            <w:tcW w:w="1417" w:type="dxa"/>
            <w:vAlign w:val="center"/>
          </w:tcPr>
          <w:p w:rsidR="00E94F77" w:rsidRPr="00E94F77" w:rsidRDefault="00E94F77" w:rsidP="00E94F77">
            <w:pPr>
              <w:jc w:val="center"/>
            </w:pPr>
          </w:p>
        </w:tc>
      </w:tr>
      <w:tr w:rsidR="00E94F77" w:rsidRPr="00E94F77" w:rsidTr="00E94F77">
        <w:trPr>
          <w:trHeight w:val="645"/>
        </w:trPr>
        <w:tc>
          <w:tcPr>
            <w:tcW w:w="960" w:type="dxa"/>
            <w:shd w:val="clear" w:color="auto" w:fill="auto"/>
            <w:vAlign w:val="center"/>
            <w:hideMark/>
          </w:tcPr>
          <w:p w:rsidR="00E94F77" w:rsidRPr="00E94F77" w:rsidRDefault="00E94F77" w:rsidP="00E94F77">
            <w:pPr>
              <w:jc w:val="center"/>
            </w:pPr>
            <w:r w:rsidRPr="00E94F77">
              <w:t>1.4</w:t>
            </w:r>
          </w:p>
        </w:tc>
        <w:tc>
          <w:tcPr>
            <w:tcW w:w="2741" w:type="dxa"/>
            <w:shd w:val="clear" w:color="auto" w:fill="auto"/>
            <w:vAlign w:val="center"/>
            <w:hideMark/>
          </w:tcPr>
          <w:p w:rsidR="00E94F77" w:rsidRPr="00E94F77" w:rsidRDefault="00E94F77" w:rsidP="00E94F77">
            <w:r w:rsidRPr="00E94F77">
              <w:t xml:space="preserve">Бумага широкоформатная Xerox A0 40 м  </w:t>
            </w:r>
          </w:p>
        </w:tc>
        <w:tc>
          <w:tcPr>
            <w:tcW w:w="2268" w:type="dxa"/>
            <w:gridSpan w:val="2"/>
            <w:shd w:val="clear" w:color="auto" w:fill="auto"/>
            <w:vAlign w:val="center"/>
            <w:hideMark/>
          </w:tcPr>
          <w:p w:rsidR="00E94F77" w:rsidRPr="00E94F77" w:rsidRDefault="00E94F77" w:rsidP="00E94F77">
            <w:pPr>
              <w:jc w:val="center"/>
            </w:pPr>
            <w:r w:rsidRPr="00E94F77">
              <w:t>50</w:t>
            </w:r>
          </w:p>
        </w:tc>
        <w:tc>
          <w:tcPr>
            <w:tcW w:w="1134" w:type="dxa"/>
            <w:shd w:val="clear" w:color="auto" w:fill="auto"/>
            <w:vAlign w:val="center"/>
            <w:hideMark/>
          </w:tcPr>
          <w:p w:rsidR="00E94F77" w:rsidRPr="00E94F77" w:rsidRDefault="00E94F77" w:rsidP="00E94F77">
            <w:pPr>
              <w:jc w:val="center"/>
            </w:pPr>
            <w:proofErr w:type="spellStart"/>
            <w:r w:rsidRPr="00E94F77">
              <w:t>рул</w:t>
            </w:r>
            <w:proofErr w:type="spellEnd"/>
            <w:r w:rsidRPr="00E94F77">
              <w:t>.</w:t>
            </w:r>
          </w:p>
        </w:tc>
        <w:tc>
          <w:tcPr>
            <w:tcW w:w="1417" w:type="dxa"/>
            <w:shd w:val="clear" w:color="auto" w:fill="auto"/>
            <w:vAlign w:val="center"/>
          </w:tcPr>
          <w:p w:rsidR="00E94F77" w:rsidRPr="00E94F77" w:rsidRDefault="00E94F77" w:rsidP="00E94F77">
            <w:pPr>
              <w:jc w:val="center"/>
              <w:rPr>
                <w:lang w:val="en-US"/>
              </w:rPr>
            </w:pPr>
          </w:p>
        </w:tc>
        <w:tc>
          <w:tcPr>
            <w:tcW w:w="1417" w:type="dxa"/>
            <w:vAlign w:val="center"/>
          </w:tcPr>
          <w:p w:rsidR="00E94F77" w:rsidRPr="00E94F77" w:rsidRDefault="00E94F77" w:rsidP="00E94F77">
            <w:pPr>
              <w:jc w:val="center"/>
            </w:pPr>
          </w:p>
        </w:tc>
      </w:tr>
      <w:tr w:rsidR="00E94F77" w:rsidRPr="00E94F77" w:rsidTr="00E35814">
        <w:trPr>
          <w:trHeight w:val="645"/>
        </w:trPr>
        <w:tc>
          <w:tcPr>
            <w:tcW w:w="960" w:type="dxa"/>
            <w:shd w:val="clear" w:color="auto" w:fill="auto"/>
            <w:vAlign w:val="center"/>
          </w:tcPr>
          <w:p w:rsidR="00E94F77" w:rsidRPr="00E94F77" w:rsidRDefault="00E94F77" w:rsidP="00E94F77">
            <w:pPr>
              <w:jc w:val="center"/>
            </w:pPr>
            <w:r w:rsidRPr="00E94F77">
              <w:t>1.5</w:t>
            </w:r>
          </w:p>
        </w:tc>
        <w:tc>
          <w:tcPr>
            <w:tcW w:w="2741" w:type="dxa"/>
            <w:shd w:val="clear" w:color="auto" w:fill="auto"/>
            <w:vAlign w:val="center"/>
          </w:tcPr>
          <w:p w:rsidR="00E94F77" w:rsidRPr="00E94F77" w:rsidRDefault="00E94F77" w:rsidP="00E94F77">
            <w:r w:rsidRPr="00E94F77">
              <w:t xml:space="preserve">Бумага широкоформатная Xerox A0 175 м  </w:t>
            </w:r>
          </w:p>
        </w:tc>
        <w:tc>
          <w:tcPr>
            <w:tcW w:w="2268" w:type="dxa"/>
            <w:gridSpan w:val="2"/>
            <w:shd w:val="clear" w:color="auto" w:fill="auto"/>
            <w:vAlign w:val="center"/>
          </w:tcPr>
          <w:p w:rsidR="00E94F77" w:rsidRPr="00E94F77" w:rsidRDefault="00E94F77" w:rsidP="00E94F77">
            <w:pPr>
              <w:jc w:val="center"/>
            </w:pPr>
            <w:r w:rsidRPr="00E94F77">
              <w:t>10</w:t>
            </w:r>
          </w:p>
        </w:tc>
        <w:tc>
          <w:tcPr>
            <w:tcW w:w="1134" w:type="dxa"/>
            <w:shd w:val="clear" w:color="auto" w:fill="auto"/>
            <w:vAlign w:val="center"/>
          </w:tcPr>
          <w:p w:rsidR="00E94F77" w:rsidRPr="00E94F77" w:rsidRDefault="00E94F77" w:rsidP="00E94F77">
            <w:pPr>
              <w:jc w:val="center"/>
            </w:pPr>
            <w:proofErr w:type="spellStart"/>
            <w:r w:rsidRPr="00E94F77">
              <w:t>рул</w:t>
            </w:r>
            <w:proofErr w:type="spellEnd"/>
            <w:r w:rsidRPr="00E94F77">
              <w:t>.</w:t>
            </w:r>
          </w:p>
        </w:tc>
        <w:tc>
          <w:tcPr>
            <w:tcW w:w="1417" w:type="dxa"/>
            <w:shd w:val="clear" w:color="auto" w:fill="auto"/>
            <w:vAlign w:val="center"/>
          </w:tcPr>
          <w:p w:rsidR="00E94F77" w:rsidRPr="00E94F77" w:rsidRDefault="00E94F77" w:rsidP="00E94F77">
            <w:pPr>
              <w:jc w:val="center"/>
              <w:rPr>
                <w:lang w:val="en-US"/>
              </w:rPr>
            </w:pPr>
          </w:p>
        </w:tc>
        <w:tc>
          <w:tcPr>
            <w:tcW w:w="1417" w:type="dxa"/>
            <w:vAlign w:val="center"/>
          </w:tcPr>
          <w:p w:rsidR="00E94F77" w:rsidRPr="00E94F77" w:rsidRDefault="00E94F77" w:rsidP="00E94F77">
            <w:pPr>
              <w:jc w:val="center"/>
            </w:pPr>
          </w:p>
        </w:tc>
      </w:tr>
      <w:tr w:rsidR="00E94F77" w:rsidRPr="00E94F77" w:rsidTr="00E94F77">
        <w:trPr>
          <w:trHeight w:val="419"/>
        </w:trPr>
        <w:tc>
          <w:tcPr>
            <w:tcW w:w="960" w:type="dxa"/>
            <w:shd w:val="clear" w:color="000000" w:fill="E5DFEC"/>
            <w:vAlign w:val="center"/>
            <w:hideMark/>
          </w:tcPr>
          <w:p w:rsidR="00E94F77" w:rsidRPr="00E94F77" w:rsidRDefault="00E94F77" w:rsidP="00E94F77">
            <w:pPr>
              <w:jc w:val="center"/>
              <w:rPr>
                <w:b/>
                <w:bCs/>
              </w:rPr>
            </w:pPr>
            <w:r w:rsidRPr="00E94F77">
              <w:rPr>
                <w:b/>
                <w:bCs/>
              </w:rPr>
              <w:t>2</w:t>
            </w:r>
          </w:p>
        </w:tc>
        <w:tc>
          <w:tcPr>
            <w:tcW w:w="6143" w:type="dxa"/>
            <w:gridSpan w:val="4"/>
            <w:shd w:val="clear" w:color="000000" w:fill="E5DFEC"/>
            <w:vAlign w:val="center"/>
            <w:hideMark/>
          </w:tcPr>
          <w:p w:rsidR="00E94F77" w:rsidRPr="00E94F77" w:rsidRDefault="00E94F77" w:rsidP="00E94F77">
            <w:pPr>
              <w:jc w:val="center"/>
              <w:rPr>
                <w:b/>
                <w:bCs/>
              </w:rPr>
            </w:pPr>
            <w:r w:rsidRPr="00E94F77">
              <w:rPr>
                <w:b/>
                <w:bCs/>
              </w:rPr>
              <w:t>Расходные материалы для оргтехники</w:t>
            </w:r>
          </w:p>
        </w:tc>
        <w:tc>
          <w:tcPr>
            <w:tcW w:w="1417" w:type="dxa"/>
            <w:shd w:val="clear" w:color="000000" w:fill="E5DFEC"/>
            <w:vAlign w:val="center"/>
          </w:tcPr>
          <w:p w:rsidR="00E94F77" w:rsidRPr="00E94F77" w:rsidRDefault="00E94F77" w:rsidP="00E94F77">
            <w:pPr>
              <w:jc w:val="center"/>
              <w:rPr>
                <w:b/>
                <w:bCs/>
              </w:rPr>
            </w:pPr>
          </w:p>
        </w:tc>
        <w:tc>
          <w:tcPr>
            <w:tcW w:w="1417" w:type="dxa"/>
            <w:shd w:val="clear" w:color="000000" w:fill="E5DFEC"/>
          </w:tcPr>
          <w:p w:rsidR="00E94F77" w:rsidRPr="00E94F77" w:rsidRDefault="00E94F77" w:rsidP="00E94F77">
            <w:pPr>
              <w:jc w:val="center"/>
              <w:rPr>
                <w:b/>
                <w:bCs/>
              </w:rPr>
            </w:pPr>
          </w:p>
        </w:tc>
      </w:tr>
      <w:tr w:rsidR="00E94F77" w:rsidRPr="00E94F77" w:rsidTr="00E94F77">
        <w:trPr>
          <w:trHeight w:val="795"/>
        </w:trPr>
        <w:tc>
          <w:tcPr>
            <w:tcW w:w="960" w:type="dxa"/>
            <w:shd w:val="clear" w:color="auto" w:fill="auto"/>
            <w:vAlign w:val="center"/>
          </w:tcPr>
          <w:p w:rsidR="00E94F77" w:rsidRPr="00E94F77" w:rsidRDefault="00E94F77" w:rsidP="00E94F77">
            <w:pPr>
              <w:jc w:val="center"/>
            </w:pPr>
            <w:r w:rsidRPr="00E94F77">
              <w:t>2.1</w:t>
            </w:r>
          </w:p>
        </w:tc>
        <w:tc>
          <w:tcPr>
            <w:tcW w:w="2883" w:type="dxa"/>
            <w:gridSpan w:val="2"/>
            <w:shd w:val="clear" w:color="auto" w:fill="auto"/>
            <w:vAlign w:val="center"/>
          </w:tcPr>
          <w:p w:rsidR="00E94F77" w:rsidRPr="00E94F77" w:rsidRDefault="00E94F77" w:rsidP="00E94F77">
            <w:pPr>
              <w:keepNext/>
              <w:keepLines/>
              <w:outlineLvl w:val="0"/>
              <w:rPr>
                <w:rFonts w:eastAsiaTheme="majorEastAsia"/>
                <w:bCs/>
              </w:rPr>
            </w:pPr>
            <w:r w:rsidRPr="00E94F77">
              <w:rPr>
                <w:rFonts w:eastAsiaTheme="majorEastAsia"/>
                <w:bCs/>
              </w:rPr>
              <w:t>Картридж лазерный Xerox 106R01604</w:t>
            </w:r>
          </w:p>
        </w:tc>
        <w:tc>
          <w:tcPr>
            <w:tcW w:w="2126" w:type="dxa"/>
            <w:shd w:val="clear" w:color="auto" w:fill="auto"/>
            <w:vAlign w:val="center"/>
          </w:tcPr>
          <w:p w:rsidR="00E94F77" w:rsidRPr="00E94F77" w:rsidRDefault="00E94F77" w:rsidP="00E94F77">
            <w:pPr>
              <w:jc w:val="center"/>
            </w:pPr>
            <w:r w:rsidRPr="00E94F77">
              <w:t>15</w:t>
            </w:r>
          </w:p>
        </w:tc>
        <w:tc>
          <w:tcPr>
            <w:tcW w:w="1134" w:type="dxa"/>
            <w:shd w:val="clear" w:color="auto" w:fill="auto"/>
            <w:vAlign w:val="center"/>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rPr>
                <w:lang w:val="en-US"/>
              </w:rPr>
            </w:pPr>
          </w:p>
        </w:tc>
        <w:tc>
          <w:tcPr>
            <w:tcW w:w="1417" w:type="dxa"/>
            <w:vAlign w:val="center"/>
          </w:tcPr>
          <w:p w:rsidR="00E94F77" w:rsidRPr="00E94F77" w:rsidRDefault="00E94F77" w:rsidP="00E94F77">
            <w:pPr>
              <w:jc w:val="center"/>
            </w:pPr>
          </w:p>
        </w:tc>
      </w:tr>
      <w:tr w:rsidR="00E94F77" w:rsidRPr="00E94F77" w:rsidTr="00E35814">
        <w:trPr>
          <w:trHeight w:val="645"/>
        </w:trPr>
        <w:tc>
          <w:tcPr>
            <w:tcW w:w="960" w:type="dxa"/>
            <w:shd w:val="clear" w:color="auto" w:fill="auto"/>
            <w:vAlign w:val="center"/>
          </w:tcPr>
          <w:p w:rsidR="00E94F77" w:rsidRPr="00E94F77" w:rsidRDefault="00E94F77" w:rsidP="00E94F77">
            <w:pPr>
              <w:jc w:val="center"/>
            </w:pPr>
            <w:r w:rsidRPr="00E94F77">
              <w:t>2.2.</w:t>
            </w:r>
          </w:p>
        </w:tc>
        <w:tc>
          <w:tcPr>
            <w:tcW w:w="2883" w:type="dxa"/>
            <w:gridSpan w:val="2"/>
            <w:shd w:val="clear" w:color="auto" w:fill="auto"/>
            <w:vAlign w:val="center"/>
          </w:tcPr>
          <w:p w:rsidR="00E94F77" w:rsidRPr="00E94F77" w:rsidRDefault="00E94F77" w:rsidP="00E94F77">
            <w:pPr>
              <w:keepNext/>
              <w:keepLines/>
              <w:outlineLvl w:val="0"/>
              <w:rPr>
                <w:rFonts w:eastAsiaTheme="majorEastAsia"/>
                <w:bCs/>
              </w:rPr>
            </w:pPr>
            <w:r w:rsidRPr="00E94F77">
              <w:rPr>
                <w:rFonts w:eastAsiaTheme="majorEastAsia"/>
                <w:bCs/>
              </w:rPr>
              <w:t>Картридж лазерный Xerox 106R01601</w:t>
            </w:r>
          </w:p>
        </w:tc>
        <w:tc>
          <w:tcPr>
            <w:tcW w:w="2126" w:type="dxa"/>
            <w:shd w:val="clear" w:color="auto" w:fill="auto"/>
            <w:vAlign w:val="center"/>
          </w:tcPr>
          <w:p w:rsidR="00E94F77" w:rsidRPr="00E94F77" w:rsidRDefault="00E94F77" w:rsidP="00E94F77">
            <w:pPr>
              <w:jc w:val="center"/>
            </w:pPr>
            <w:r w:rsidRPr="00E94F77">
              <w:t>10</w:t>
            </w:r>
          </w:p>
        </w:tc>
        <w:tc>
          <w:tcPr>
            <w:tcW w:w="1134" w:type="dxa"/>
            <w:shd w:val="clear" w:color="auto" w:fill="auto"/>
            <w:vAlign w:val="center"/>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rPr>
                <w:lang w:val="en-US"/>
              </w:rPr>
            </w:pPr>
          </w:p>
        </w:tc>
        <w:tc>
          <w:tcPr>
            <w:tcW w:w="1417" w:type="dxa"/>
            <w:vAlign w:val="center"/>
          </w:tcPr>
          <w:p w:rsidR="00E94F77" w:rsidRPr="00E94F77" w:rsidRDefault="00E94F77" w:rsidP="00E94F77">
            <w:pPr>
              <w:jc w:val="center"/>
            </w:pPr>
          </w:p>
        </w:tc>
      </w:tr>
      <w:tr w:rsidR="00E94F77" w:rsidRPr="00E94F77" w:rsidTr="00E35814">
        <w:trPr>
          <w:trHeight w:val="645"/>
        </w:trPr>
        <w:tc>
          <w:tcPr>
            <w:tcW w:w="960" w:type="dxa"/>
            <w:shd w:val="clear" w:color="auto" w:fill="auto"/>
            <w:vAlign w:val="center"/>
          </w:tcPr>
          <w:p w:rsidR="00E94F77" w:rsidRPr="00E94F77" w:rsidRDefault="00E94F77" w:rsidP="00E94F77">
            <w:pPr>
              <w:jc w:val="center"/>
            </w:pPr>
            <w:r w:rsidRPr="00E94F77">
              <w:t>2.3</w:t>
            </w:r>
          </w:p>
        </w:tc>
        <w:tc>
          <w:tcPr>
            <w:tcW w:w="2883" w:type="dxa"/>
            <w:gridSpan w:val="2"/>
            <w:shd w:val="clear" w:color="auto" w:fill="auto"/>
            <w:vAlign w:val="center"/>
          </w:tcPr>
          <w:p w:rsidR="00E94F77" w:rsidRPr="00E94F77" w:rsidRDefault="00E94F77" w:rsidP="00E94F77">
            <w:pPr>
              <w:keepNext/>
              <w:keepLines/>
              <w:outlineLvl w:val="0"/>
              <w:rPr>
                <w:rFonts w:eastAsiaTheme="majorEastAsia"/>
                <w:bCs/>
              </w:rPr>
            </w:pPr>
            <w:r w:rsidRPr="00E94F77">
              <w:rPr>
                <w:rFonts w:eastAsiaTheme="majorEastAsia"/>
                <w:bCs/>
              </w:rPr>
              <w:t>Картридж лазерный Xerox 106R01603</w:t>
            </w:r>
          </w:p>
        </w:tc>
        <w:tc>
          <w:tcPr>
            <w:tcW w:w="2126" w:type="dxa"/>
            <w:shd w:val="clear" w:color="auto" w:fill="auto"/>
            <w:vAlign w:val="center"/>
          </w:tcPr>
          <w:p w:rsidR="00E94F77" w:rsidRPr="00E94F77" w:rsidRDefault="00E94F77" w:rsidP="00E94F77">
            <w:pPr>
              <w:jc w:val="center"/>
            </w:pPr>
            <w:r w:rsidRPr="00E94F77">
              <w:t>10</w:t>
            </w:r>
          </w:p>
        </w:tc>
        <w:tc>
          <w:tcPr>
            <w:tcW w:w="1134" w:type="dxa"/>
            <w:shd w:val="clear" w:color="auto" w:fill="auto"/>
            <w:vAlign w:val="center"/>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pPr>
          </w:p>
        </w:tc>
        <w:tc>
          <w:tcPr>
            <w:tcW w:w="1417" w:type="dxa"/>
            <w:vAlign w:val="center"/>
          </w:tcPr>
          <w:p w:rsidR="00E94F77" w:rsidRPr="00E94F77" w:rsidRDefault="00E94F77" w:rsidP="00E94F77">
            <w:pPr>
              <w:jc w:val="center"/>
            </w:pPr>
          </w:p>
        </w:tc>
      </w:tr>
      <w:tr w:rsidR="00E94F77" w:rsidRPr="00E94F77" w:rsidTr="00E35814">
        <w:trPr>
          <w:trHeight w:val="645"/>
        </w:trPr>
        <w:tc>
          <w:tcPr>
            <w:tcW w:w="960" w:type="dxa"/>
            <w:shd w:val="clear" w:color="auto" w:fill="auto"/>
            <w:vAlign w:val="center"/>
          </w:tcPr>
          <w:p w:rsidR="00E94F77" w:rsidRPr="00E94F77" w:rsidRDefault="00E94F77" w:rsidP="00E94F77">
            <w:pPr>
              <w:jc w:val="center"/>
            </w:pPr>
            <w:r w:rsidRPr="00E94F77">
              <w:t>2.4</w:t>
            </w:r>
          </w:p>
        </w:tc>
        <w:tc>
          <w:tcPr>
            <w:tcW w:w="2883" w:type="dxa"/>
            <w:gridSpan w:val="2"/>
            <w:shd w:val="clear" w:color="auto" w:fill="auto"/>
            <w:vAlign w:val="center"/>
          </w:tcPr>
          <w:p w:rsidR="00E94F77" w:rsidRPr="00E94F77" w:rsidRDefault="00E94F77" w:rsidP="00E94F77">
            <w:pPr>
              <w:keepNext/>
              <w:keepLines/>
              <w:outlineLvl w:val="0"/>
              <w:rPr>
                <w:rFonts w:eastAsiaTheme="majorEastAsia"/>
                <w:bCs/>
              </w:rPr>
            </w:pPr>
            <w:r w:rsidRPr="00E94F77">
              <w:rPr>
                <w:rFonts w:eastAsiaTheme="majorEastAsia"/>
                <w:bCs/>
              </w:rPr>
              <w:t>Картридж лазерный Xerox 106R01602</w:t>
            </w:r>
          </w:p>
        </w:tc>
        <w:tc>
          <w:tcPr>
            <w:tcW w:w="2126" w:type="dxa"/>
            <w:shd w:val="clear" w:color="auto" w:fill="auto"/>
            <w:vAlign w:val="center"/>
          </w:tcPr>
          <w:p w:rsidR="00E94F77" w:rsidRPr="00E94F77" w:rsidRDefault="00E94F77" w:rsidP="00E94F77">
            <w:pPr>
              <w:jc w:val="center"/>
            </w:pPr>
            <w:r w:rsidRPr="00E94F77">
              <w:t>10</w:t>
            </w:r>
          </w:p>
        </w:tc>
        <w:tc>
          <w:tcPr>
            <w:tcW w:w="1134" w:type="dxa"/>
            <w:shd w:val="clear" w:color="auto" w:fill="auto"/>
            <w:vAlign w:val="center"/>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pPr>
          </w:p>
        </w:tc>
        <w:tc>
          <w:tcPr>
            <w:tcW w:w="1417" w:type="dxa"/>
            <w:vAlign w:val="center"/>
          </w:tcPr>
          <w:p w:rsidR="00E94F77" w:rsidRPr="00E94F77" w:rsidRDefault="00E94F77" w:rsidP="00E94F77">
            <w:pPr>
              <w:jc w:val="center"/>
            </w:pPr>
          </w:p>
        </w:tc>
      </w:tr>
      <w:tr w:rsidR="00E94F77" w:rsidRPr="00E94F77" w:rsidTr="00E94F77">
        <w:trPr>
          <w:trHeight w:val="645"/>
        </w:trPr>
        <w:tc>
          <w:tcPr>
            <w:tcW w:w="960" w:type="dxa"/>
            <w:shd w:val="clear" w:color="auto" w:fill="auto"/>
            <w:vAlign w:val="center"/>
            <w:hideMark/>
          </w:tcPr>
          <w:p w:rsidR="00E94F77" w:rsidRPr="00E94F77" w:rsidRDefault="00E94F77" w:rsidP="00E94F77">
            <w:pPr>
              <w:jc w:val="center"/>
            </w:pPr>
            <w:r w:rsidRPr="00E94F77">
              <w:t>2.5</w:t>
            </w:r>
          </w:p>
        </w:tc>
        <w:tc>
          <w:tcPr>
            <w:tcW w:w="2883" w:type="dxa"/>
            <w:gridSpan w:val="2"/>
            <w:shd w:val="clear" w:color="auto" w:fill="auto"/>
            <w:vAlign w:val="center"/>
            <w:hideMark/>
          </w:tcPr>
          <w:p w:rsidR="00E94F77" w:rsidRPr="00E94F77" w:rsidRDefault="00E94F77" w:rsidP="00E94F77">
            <w:r w:rsidRPr="00E94F77">
              <w:t>Расход</w:t>
            </w:r>
            <w:proofErr w:type="gramStart"/>
            <w:r w:rsidRPr="00E94F77">
              <w:t>.</w:t>
            </w:r>
            <w:proofErr w:type="gramEnd"/>
            <w:r w:rsidRPr="00E94F77">
              <w:t xml:space="preserve"> </w:t>
            </w:r>
            <w:proofErr w:type="gramStart"/>
            <w:r w:rsidRPr="00E94F77">
              <w:t>м</w:t>
            </w:r>
            <w:proofErr w:type="gramEnd"/>
            <w:r w:rsidRPr="00E94F77">
              <w:t xml:space="preserve">атер. для лазер. </w:t>
            </w:r>
            <w:proofErr w:type="spellStart"/>
            <w:r w:rsidRPr="00E94F77">
              <w:t>принт</w:t>
            </w:r>
            <w:proofErr w:type="spellEnd"/>
            <w:r w:rsidRPr="00E94F77">
              <w:t xml:space="preserve">. и факсов HP 16A Q7516A </w:t>
            </w:r>
            <w:proofErr w:type="spellStart"/>
            <w:r w:rsidRPr="00E94F77">
              <w:t>чер</w:t>
            </w:r>
            <w:proofErr w:type="spellEnd"/>
            <w:r w:rsidRPr="00E94F77">
              <w:t>. для LJ5200</w:t>
            </w:r>
          </w:p>
        </w:tc>
        <w:tc>
          <w:tcPr>
            <w:tcW w:w="2126" w:type="dxa"/>
            <w:shd w:val="clear" w:color="auto" w:fill="auto"/>
            <w:vAlign w:val="center"/>
            <w:hideMark/>
          </w:tcPr>
          <w:p w:rsidR="00E94F77" w:rsidRPr="00E94F77" w:rsidRDefault="00E94F77" w:rsidP="00E94F77">
            <w:pPr>
              <w:jc w:val="center"/>
            </w:pPr>
            <w:r w:rsidRPr="00E94F77">
              <w:t>5</w:t>
            </w:r>
          </w:p>
        </w:tc>
        <w:tc>
          <w:tcPr>
            <w:tcW w:w="1134" w:type="dxa"/>
            <w:shd w:val="clear" w:color="auto" w:fill="auto"/>
            <w:vAlign w:val="center"/>
            <w:hideMark/>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rPr>
                <w:lang w:val="en-US"/>
              </w:rPr>
            </w:pPr>
          </w:p>
        </w:tc>
        <w:tc>
          <w:tcPr>
            <w:tcW w:w="1417" w:type="dxa"/>
            <w:vAlign w:val="center"/>
          </w:tcPr>
          <w:p w:rsidR="00E94F77" w:rsidRPr="00E94F77" w:rsidRDefault="00E94F77" w:rsidP="00E94F77">
            <w:pPr>
              <w:jc w:val="center"/>
            </w:pPr>
          </w:p>
        </w:tc>
      </w:tr>
      <w:tr w:rsidR="00E94F77" w:rsidRPr="00E94F77" w:rsidTr="00E94F77">
        <w:trPr>
          <w:trHeight w:val="698"/>
        </w:trPr>
        <w:tc>
          <w:tcPr>
            <w:tcW w:w="960" w:type="dxa"/>
            <w:shd w:val="clear" w:color="auto" w:fill="auto"/>
            <w:vAlign w:val="center"/>
            <w:hideMark/>
          </w:tcPr>
          <w:p w:rsidR="00E94F77" w:rsidRPr="00E94F77" w:rsidRDefault="00E94F77" w:rsidP="00E94F77">
            <w:pPr>
              <w:jc w:val="center"/>
            </w:pPr>
            <w:r w:rsidRPr="00E94F77">
              <w:t>2.6</w:t>
            </w:r>
          </w:p>
        </w:tc>
        <w:tc>
          <w:tcPr>
            <w:tcW w:w="2883" w:type="dxa"/>
            <w:gridSpan w:val="2"/>
            <w:shd w:val="clear" w:color="auto" w:fill="auto"/>
            <w:vAlign w:val="center"/>
          </w:tcPr>
          <w:p w:rsidR="00E94F77" w:rsidRPr="00E94F77" w:rsidRDefault="00E94F77" w:rsidP="00E94F77">
            <w:pPr>
              <w:keepNext/>
              <w:keepLines/>
              <w:outlineLvl w:val="0"/>
              <w:rPr>
                <w:rFonts w:eastAsiaTheme="majorEastAsia"/>
                <w:bCs/>
              </w:rPr>
            </w:pPr>
            <w:r w:rsidRPr="00E94F77">
              <w:rPr>
                <w:rFonts w:eastAsiaTheme="majorEastAsia"/>
                <w:bCs/>
              </w:rPr>
              <w:t>Картридж лазерный HP CE270A</w:t>
            </w:r>
          </w:p>
        </w:tc>
        <w:tc>
          <w:tcPr>
            <w:tcW w:w="2126" w:type="dxa"/>
            <w:shd w:val="clear" w:color="auto" w:fill="auto"/>
            <w:vAlign w:val="center"/>
          </w:tcPr>
          <w:p w:rsidR="00E94F77" w:rsidRPr="00E94F77" w:rsidRDefault="00E94F77" w:rsidP="00E94F77">
            <w:pPr>
              <w:jc w:val="center"/>
            </w:pPr>
            <w:r w:rsidRPr="00E94F77">
              <w:t>2</w:t>
            </w:r>
          </w:p>
        </w:tc>
        <w:tc>
          <w:tcPr>
            <w:tcW w:w="1134" w:type="dxa"/>
            <w:shd w:val="clear" w:color="auto" w:fill="auto"/>
            <w:vAlign w:val="center"/>
            <w:hideMark/>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rPr>
                <w:lang w:val="en-US"/>
              </w:rPr>
            </w:pPr>
          </w:p>
        </w:tc>
        <w:tc>
          <w:tcPr>
            <w:tcW w:w="1417" w:type="dxa"/>
            <w:vAlign w:val="center"/>
          </w:tcPr>
          <w:p w:rsidR="00E94F77" w:rsidRPr="00E94F77" w:rsidRDefault="00E94F77" w:rsidP="00E94F77">
            <w:pPr>
              <w:jc w:val="center"/>
            </w:pPr>
          </w:p>
        </w:tc>
      </w:tr>
      <w:tr w:rsidR="00E94F77" w:rsidRPr="00E94F77" w:rsidTr="00E94F77">
        <w:trPr>
          <w:trHeight w:val="566"/>
        </w:trPr>
        <w:tc>
          <w:tcPr>
            <w:tcW w:w="960" w:type="dxa"/>
            <w:shd w:val="clear" w:color="auto" w:fill="auto"/>
            <w:vAlign w:val="center"/>
            <w:hideMark/>
          </w:tcPr>
          <w:p w:rsidR="00E94F77" w:rsidRPr="00E94F77" w:rsidRDefault="00E94F77" w:rsidP="00E94F77">
            <w:pPr>
              <w:jc w:val="center"/>
            </w:pPr>
            <w:r w:rsidRPr="00E94F77">
              <w:t>2.7</w:t>
            </w:r>
          </w:p>
        </w:tc>
        <w:tc>
          <w:tcPr>
            <w:tcW w:w="2883" w:type="dxa"/>
            <w:gridSpan w:val="2"/>
            <w:shd w:val="clear" w:color="auto" w:fill="auto"/>
            <w:vAlign w:val="center"/>
          </w:tcPr>
          <w:p w:rsidR="00E94F77" w:rsidRPr="00E94F77" w:rsidRDefault="00E94F77" w:rsidP="00E94F77">
            <w:pPr>
              <w:keepNext/>
              <w:keepLines/>
              <w:outlineLvl w:val="0"/>
              <w:rPr>
                <w:rFonts w:eastAsiaTheme="majorEastAsia"/>
                <w:bCs/>
              </w:rPr>
            </w:pPr>
            <w:r w:rsidRPr="00E94F77">
              <w:rPr>
                <w:rFonts w:eastAsiaTheme="majorEastAsia"/>
                <w:bCs/>
              </w:rPr>
              <w:t>Картридж лазерный HP CE271A</w:t>
            </w:r>
          </w:p>
        </w:tc>
        <w:tc>
          <w:tcPr>
            <w:tcW w:w="2126" w:type="dxa"/>
            <w:shd w:val="clear" w:color="auto" w:fill="auto"/>
            <w:vAlign w:val="center"/>
          </w:tcPr>
          <w:p w:rsidR="00E94F77" w:rsidRPr="00E94F77" w:rsidRDefault="00E94F77" w:rsidP="00E94F77">
            <w:pPr>
              <w:jc w:val="center"/>
            </w:pPr>
            <w:r w:rsidRPr="00E94F77">
              <w:t>2</w:t>
            </w:r>
          </w:p>
        </w:tc>
        <w:tc>
          <w:tcPr>
            <w:tcW w:w="1134" w:type="dxa"/>
            <w:shd w:val="clear" w:color="auto" w:fill="auto"/>
            <w:vAlign w:val="center"/>
            <w:hideMark/>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rPr>
                <w:lang w:val="en-US"/>
              </w:rPr>
            </w:pPr>
          </w:p>
        </w:tc>
        <w:tc>
          <w:tcPr>
            <w:tcW w:w="1417" w:type="dxa"/>
            <w:vAlign w:val="center"/>
          </w:tcPr>
          <w:p w:rsidR="00E94F77" w:rsidRPr="00E94F77" w:rsidRDefault="00E94F77" w:rsidP="00E94F77">
            <w:pPr>
              <w:jc w:val="center"/>
            </w:pPr>
          </w:p>
        </w:tc>
      </w:tr>
      <w:tr w:rsidR="00E94F77" w:rsidRPr="00E94F77" w:rsidTr="00E94F77">
        <w:trPr>
          <w:trHeight w:val="645"/>
        </w:trPr>
        <w:tc>
          <w:tcPr>
            <w:tcW w:w="960" w:type="dxa"/>
            <w:shd w:val="clear" w:color="auto" w:fill="auto"/>
            <w:vAlign w:val="center"/>
            <w:hideMark/>
          </w:tcPr>
          <w:p w:rsidR="00E94F77" w:rsidRPr="00E94F77" w:rsidRDefault="00E94F77" w:rsidP="00E94F77">
            <w:pPr>
              <w:jc w:val="center"/>
            </w:pPr>
            <w:r w:rsidRPr="00E94F77">
              <w:t>2.8</w:t>
            </w:r>
          </w:p>
        </w:tc>
        <w:tc>
          <w:tcPr>
            <w:tcW w:w="2883" w:type="dxa"/>
            <w:gridSpan w:val="2"/>
            <w:shd w:val="clear" w:color="auto" w:fill="auto"/>
            <w:vAlign w:val="center"/>
          </w:tcPr>
          <w:p w:rsidR="00E94F77" w:rsidRPr="00E94F77" w:rsidRDefault="00E94F77" w:rsidP="00E94F77">
            <w:pPr>
              <w:keepNext/>
              <w:keepLines/>
              <w:outlineLvl w:val="0"/>
              <w:rPr>
                <w:rFonts w:eastAsiaTheme="majorEastAsia"/>
                <w:bCs/>
              </w:rPr>
            </w:pPr>
            <w:r w:rsidRPr="00E94F77">
              <w:rPr>
                <w:rFonts w:eastAsiaTheme="majorEastAsia"/>
                <w:bCs/>
              </w:rPr>
              <w:t>Картридж лазерный HP CE272A</w:t>
            </w:r>
          </w:p>
        </w:tc>
        <w:tc>
          <w:tcPr>
            <w:tcW w:w="2126" w:type="dxa"/>
            <w:shd w:val="clear" w:color="auto" w:fill="auto"/>
            <w:vAlign w:val="center"/>
          </w:tcPr>
          <w:p w:rsidR="00E94F77" w:rsidRPr="00E94F77" w:rsidRDefault="00E94F77" w:rsidP="00E94F77">
            <w:pPr>
              <w:jc w:val="center"/>
            </w:pPr>
            <w:r w:rsidRPr="00E94F77">
              <w:t>2</w:t>
            </w:r>
          </w:p>
        </w:tc>
        <w:tc>
          <w:tcPr>
            <w:tcW w:w="1134" w:type="dxa"/>
            <w:shd w:val="clear" w:color="auto" w:fill="auto"/>
            <w:vAlign w:val="center"/>
            <w:hideMark/>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rPr>
                <w:lang w:val="en-US"/>
              </w:rPr>
            </w:pPr>
          </w:p>
        </w:tc>
        <w:tc>
          <w:tcPr>
            <w:tcW w:w="1417" w:type="dxa"/>
            <w:vAlign w:val="center"/>
          </w:tcPr>
          <w:p w:rsidR="00E94F77" w:rsidRPr="00E94F77" w:rsidRDefault="00E94F77" w:rsidP="00E94F77">
            <w:pPr>
              <w:jc w:val="center"/>
            </w:pPr>
          </w:p>
        </w:tc>
      </w:tr>
      <w:tr w:rsidR="00E94F77" w:rsidRPr="00E94F77" w:rsidTr="00E35814">
        <w:trPr>
          <w:trHeight w:val="645"/>
        </w:trPr>
        <w:tc>
          <w:tcPr>
            <w:tcW w:w="960" w:type="dxa"/>
            <w:shd w:val="clear" w:color="auto" w:fill="auto"/>
            <w:vAlign w:val="center"/>
          </w:tcPr>
          <w:p w:rsidR="00E94F77" w:rsidRPr="00E94F77" w:rsidRDefault="00E94F77" w:rsidP="00E94F77">
            <w:pPr>
              <w:jc w:val="center"/>
            </w:pPr>
            <w:r w:rsidRPr="00E94F77">
              <w:t>2.9</w:t>
            </w:r>
          </w:p>
        </w:tc>
        <w:tc>
          <w:tcPr>
            <w:tcW w:w="2883" w:type="dxa"/>
            <w:gridSpan w:val="2"/>
            <w:shd w:val="clear" w:color="auto" w:fill="auto"/>
            <w:vAlign w:val="center"/>
          </w:tcPr>
          <w:p w:rsidR="00E94F77" w:rsidRPr="00E94F77" w:rsidRDefault="00E94F77" w:rsidP="00E94F77">
            <w:pPr>
              <w:keepNext/>
              <w:keepLines/>
              <w:outlineLvl w:val="0"/>
              <w:rPr>
                <w:rFonts w:eastAsiaTheme="majorEastAsia"/>
                <w:bCs/>
              </w:rPr>
            </w:pPr>
            <w:r w:rsidRPr="00E94F77">
              <w:rPr>
                <w:rFonts w:eastAsiaTheme="majorEastAsia"/>
                <w:bCs/>
              </w:rPr>
              <w:t>Картридж лазерный HP CE273A</w:t>
            </w:r>
          </w:p>
        </w:tc>
        <w:tc>
          <w:tcPr>
            <w:tcW w:w="2126" w:type="dxa"/>
            <w:shd w:val="clear" w:color="auto" w:fill="auto"/>
            <w:vAlign w:val="center"/>
          </w:tcPr>
          <w:p w:rsidR="00E94F77" w:rsidRPr="00E94F77" w:rsidRDefault="00E94F77" w:rsidP="00E94F77">
            <w:pPr>
              <w:jc w:val="center"/>
            </w:pPr>
            <w:r w:rsidRPr="00E94F77">
              <w:t>2</w:t>
            </w:r>
          </w:p>
        </w:tc>
        <w:tc>
          <w:tcPr>
            <w:tcW w:w="1134" w:type="dxa"/>
            <w:shd w:val="clear" w:color="auto" w:fill="auto"/>
            <w:vAlign w:val="center"/>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rPr>
                <w:lang w:val="en-US"/>
              </w:rPr>
            </w:pPr>
          </w:p>
        </w:tc>
        <w:tc>
          <w:tcPr>
            <w:tcW w:w="1417" w:type="dxa"/>
            <w:vAlign w:val="center"/>
          </w:tcPr>
          <w:p w:rsidR="00E94F77" w:rsidRPr="00E94F77" w:rsidRDefault="00E94F77" w:rsidP="00E94F77">
            <w:pPr>
              <w:jc w:val="center"/>
            </w:pPr>
          </w:p>
        </w:tc>
      </w:tr>
      <w:tr w:rsidR="00E94F77" w:rsidRPr="00E94F77" w:rsidTr="00E35814">
        <w:trPr>
          <w:trHeight w:val="369"/>
        </w:trPr>
        <w:tc>
          <w:tcPr>
            <w:tcW w:w="960" w:type="dxa"/>
            <w:shd w:val="clear" w:color="auto" w:fill="auto"/>
            <w:vAlign w:val="center"/>
          </w:tcPr>
          <w:p w:rsidR="00E94F77" w:rsidRPr="00E94F77" w:rsidRDefault="00E94F77" w:rsidP="00E94F77">
            <w:pPr>
              <w:jc w:val="center"/>
            </w:pPr>
            <w:r w:rsidRPr="00E94F77">
              <w:t>2.10</w:t>
            </w:r>
          </w:p>
        </w:tc>
        <w:tc>
          <w:tcPr>
            <w:tcW w:w="2883" w:type="dxa"/>
            <w:gridSpan w:val="2"/>
            <w:shd w:val="clear" w:color="auto" w:fill="auto"/>
            <w:vAlign w:val="center"/>
          </w:tcPr>
          <w:p w:rsidR="00E94F77" w:rsidRPr="00E94F77" w:rsidRDefault="00E94F77" w:rsidP="00E94F77">
            <w:pPr>
              <w:keepNext/>
              <w:keepLines/>
              <w:outlineLvl w:val="0"/>
              <w:rPr>
                <w:rFonts w:eastAsiaTheme="majorEastAsia"/>
                <w:bCs/>
              </w:rPr>
            </w:pPr>
            <w:r w:rsidRPr="00E94F77">
              <w:rPr>
                <w:rFonts w:eastAsiaTheme="majorEastAsia"/>
                <w:bCs/>
              </w:rPr>
              <w:t>Барабан HP CB384A</w:t>
            </w:r>
          </w:p>
        </w:tc>
        <w:tc>
          <w:tcPr>
            <w:tcW w:w="2126" w:type="dxa"/>
            <w:shd w:val="clear" w:color="auto" w:fill="auto"/>
            <w:vAlign w:val="center"/>
          </w:tcPr>
          <w:p w:rsidR="00E94F77" w:rsidRPr="00E94F77" w:rsidRDefault="00E94F77" w:rsidP="00E94F77">
            <w:pPr>
              <w:jc w:val="center"/>
            </w:pPr>
            <w:r w:rsidRPr="00E94F77">
              <w:t>3</w:t>
            </w:r>
          </w:p>
        </w:tc>
        <w:tc>
          <w:tcPr>
            <w:tcW w:w="1134" w:type="dxa"/>
            <w:shd w:val="clear" w:color="auto" w:fill="auto"/>
            <w:vAlign w:val="center"/>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rPr>
                <w:lang w:val="en-US"/>
              </w:rPr>
            </w:pPr>
          </w:p>
        </w:tc>
        <w:tc>
          <w:tcPr>
            <w:tcW w:w="1417" w:type="dxa"/>
            <w:vAlign w:val="center"/>
          </w:tcPr>
          <w:p w:rsidR="00E94F77" w:rsidRPr="00E94F77" w:rsidRDefault="00E94F77" w:rsidP="00E94F77">
            <w:pPr>
              <w:jc w:val="center"/>
            </w:pPr>
          </w:p>
        </w:tc>
      </w:tr>
      <w:tr w:rsidR="00E94F77" w:rsidRPr="00E94F77" w:rsidTr="00E35814">
        <w:trPr>
          <w:trHeight w:val="645"/>
        </w:trPr>
        <w:tc>
          <w:tcPr>
            <w:tcW w:w="960" w:type="dxa"/>
            <w:shd w:val="clear" w:color="auto" w:fill="auto"/>
            <w:vAlign w:val="center"/>
          </w:tcPr>
          <w:p w:rsidR="00E94F77" w:rsidRPr="00E94F77" w:rsidRDefault="00E94F77" w:rsidP="00E94F77">
            <w:pPr>
              <w:jc w:val="center"/>
            </w:pPr>
            <w:r w:rsidRPr="00E94F77">
              <w:t>2.11</w:t>
            </w:r>
          </w:p>
        </w:tc>
        <w:tc>
          <w:tcPr>
            <w:tcW w:w="2883" w:type="dxa"/>
            <w:gridSpan w:val="2"/>
            <w:shd w:val="clear" w:color="auto" w:fill="auto"/>
            <w:vAlign w:val="center"/>
          </w:tcPr>
          <w:p w:rsidR="00E94F77" w:rsidRPr="00E94F77" w:rsidRDefault="00E94F77" w:rsidP="00E94F77">
            <w:pPr>
              <w:keepNext/>
              <w:keepLines/>
              <w:outlineLvl w:val="0"/>
              <w:rPr>
                <w:rFonts w:eastAsiaTheme="majorEastAsia"/>
                <w:bCs/>
              </w:rPr>
            </w:pPr>
            <w:r w:rsidRPr="00E94F77">
              <w:rPr>
                <w:rFonts w:eastAsiaTheme="majorEastAsia"/>
                <w:bCs/>
              </w:rPr>
              <w:t>Картридж лазерный HP CB390A</w:t>
            </w:r>
          </w:p>
        </w:tc>
        <w:tc>
          <w:tcPr>
            <w:tcW w:w="2126" w:type="dxa"/>
            <w:shd w:val="clear" w:color="auto" w:fill="auto"/>
            <w:vAlign w:val="center"/>
          </w:tcPr>
          <w:p w:rsidR="00E94F77" w:rsidRPr="00E94F77" w:rsidRDefault="00E94F77" w:rsidP="00E94F77">
            <w:pPr>
              <w:jc w:val="center"/>
            </w:pPr>
            <w:r w:rsidRPr="00E94F77">
              <w:t>3</w:t>
            </w:r>
          </w:p>
        </w:tc>
        <w:tc>
          <w:tcPr>
            <w:tcW w:w="1134" w:type="dxa"/>
            <w:shd w:val="clear" w:color="auto" w:fill="auto"/>
            <w:vAlign w:val="center"/>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rPr>
                <w:lang w:val="en-US"/>
              </w:rPr>
            </w:pPr>
          </w:p>
        </w:tc>
        <w:tc>
          <w:tcPr>
            <w:tcW w:w="1417" w:type="dxa"/>
            <w:vAlign w:val="center"/>
          </w:tcPr>
          <w:p w:rsidR="00E94F77" w:rsidRPr="00E94F77" w:rsidRDefault="00E94F77" w:rsidP="00E94F77">
            <w:pPr>
              <w:jc w:val="center"/>
            </w:pPr>
          </w:p>
        </w:tc>
      </w:tr>
      <w:tr w:rsidR="00E94F77" w:rsidRPr="00E94F77" w:rsidTr="00E35814">
        <w:trPr>
          <w:trHeight w:val="645"/>
        </w:trPr>
        <w:tc>
          <w:tcPr>
            <w:tcW w:w="960" w:type="dxa"/>
            <w:shd w:val="clear" w:color="auto" w:fill="auto"/>
            <w:vAlign w:val="center"/>
          </w:tcPr>
          <w:p w:rsidR="00E94F77" w:rsidRPr="00E94F77" w:rsidRDefault="00E94F77" w:rsidP="00E94F77">
            <w:pPr>
              <w:jc w:val="center"/>
            </w:pPr>
            <w:r w:rsidRPr="00E94F77">
              <w:t>2.12</w:t>
            </w:r>
          </w:p>
        </w:tc>
        <w:tc>
          <w:tcPr>
            <w:tcW w:w="2883" w:type="dxa"/>
            <w:gridSpan w:val="2"/>
            <w:shd w:val="clear" w:color="auto" w:fill="auto"/>
            <w:vAlign w:val="center"/>
          </w:tcPr>
          <w:p w:rsidR="00E94F77" w:rsidRPr="00E94F77" w:rsidRDefault="00E94F77" w:rsidP="00E94F77">
            <w:pPr>
              <w:keepNext/>
              <w:keepLines/>
              <w:outlineLvl w:val="0"/>
              <w:rPr>
                <w:rFonts w:eastAsiaTheme="majorEastAsia"/>
                <w:bCs/>
              </w:rPr>
            </w:pPr>
            <w:r w:rsidRPr="00E94F77">
              <w:rPr>
                <w:rFonts w:eastAsiaTheme="majorEastAsia"/>
                <w:bCs/>
              </w:rPr>
              <w:t>Картридж лазерный HP CB381A</w:t>
            </w:r>
          </w:p>
        </w:tc>
        <w:tc>
          <w:tcPr>
            <w:tcW w:w="2126" w:type="dxa"/>
            <w:shd w:val="clear" w:color="auto" w:fill="auto"/>
            <w:vAlign w:val="center"/>
          </w:tcPr>
          <w:p w:rsidR="00E94F77" w:rsidRPr="00E94F77" w:rsidRDefault="00E94F77" w:rsidP="00E94F77">
            <w:pPr>
              <w:jc w:val="center"/>
            </w:pPr>
            <w:r w:rsidRPr="00E94F77">
              <w:t>2</w:t>
            </w:r>
          </w:p>
        </w:tc>
        <w:tc>
          <w:tcPr>
            <w:tcW w:w="1134" w:type="dxa"/>
            <w:shd w:val="clear" w:color="auto" w:fill="auto"/>
            <w:vAlign w:val="center"/>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rPr>
                <w:lang w:val="en-US"/>
              </w:rPr>
            </w:pPr>
          </w:p>
        </w:tc>
        <w:tc>
          <w:tcPr>
            <w:tcW w:w="1417" w:type="dxa"/>
            <w:vAlign w:val="center"/>
          </w:tcPr>
          <w:p w:rsidR="00E94F77" w:rsidRPr="00E94F77" w:rsidRDefault="00E94F77" w:rsidP="00E94F77">
            <w:pPr>
              <w:jc w:val="center"/>
            </w:pPr>
          </w:p>
        </w:tc>
      </w:tr>
      <w:tr w:rsidR="00E94F77" w:rsidRPr="00E94F77" w:rsidTr="00E35814">
        <w:trPr>
          <w:trHeight w:val="645"/>
        </w:trPr>
        <w:tc>
          <w:tcPr>
            <w:tcW w:w="960" w:type="dxa"/>
            <w:shd w:val="clear" w:color="auto" w:fill="auto"/>
            <w:vAlign w:val="center"/>
          </w:tcPr>
          <w:p w:rsidR="00E94F77" w:rsidRPr="00E94F77" w:rsidRDefault="00E94F77" w:rsidP="00E94F77">
            <w:pPr>
              <w:jc w:val="center"/>
            </w:pPr>
            <w:r w:rsidRPr="00E94F77">
              <w:t>2.13</w:t>
            </w:r>
          </w:p>
        </w:tc>
        <w:tc>
          <w:tcPr>
            <w:tcW w:w="2883" w:type="dxa"/>
            <w:gridSpan w:val="2"/>
            <w:shd w:val="clear" w:color="auto" w:fill="auto"/>
            <w:vAlign w:val="center"/>
          </w:tcPr>
          <w:p w:rsidR="00E94F77" w:rsidRPr="00E94F77" w:rsidRDefault="00E94F77" w:rsidP="00E94F77">
            <w:pPr>
              <w:keepNext/>
              <w:keepLines/>
              <w:outlineLvl w:val="0"/>
              <w:rPr>
                <w:rFonts w:eastAsiaTheme="majorEastAsia"/>
                <w:bCs/>
              </w:rPr>
            </w:pPr>
            <w:r w:rsidRPr="00E94F77">
              <w:rPr>
                <w:rFonts w:eastAsiaTheme="majorEastAsia"/>
                <w:bCs/>
              </w:rPr>
              <w:t>Картридж лазерный HP CB382A</w:t>
            </w:r>
          </w:p>
        </w:tc>
        <w:tc>
          <w:tcPr>
            <w:tcW w:w="2126" w:type="dxa"/>
            <w:shd w:val="clear" w:color="auto" w:fill="auto"/>
            <w:vAlign w:val="center"/>
          </w:tcPr>
          <w:p w:rsidR="00E94F77" w:rsidRPr="00E94F77" w:rsidRDefault="00E94F77" w:rsidP="00E94F77">
            <w:pPr>
              <w:jc w:val="center"/>
            </w:pPr>
            <w:r w:rsidRPr="00E94F77">
              <w:t>2</w:t>
            </w:r>
          </w:p>
        </w:tc>
        <w:tc>
          <w:tcPr>
            <w:tcW w:w="1134" w:type="dxa"/>
            <w:shd w:val="clear" w:color="auto" w:fill="auto"/>
            <w:vAlign w:val="center"/>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pPr>
          </w:p>
        </w:tc>
        <w:tc>
          <w:tcPr>
            <w:tcW w:w="1417" w:type="dxa"/>
            <w:vAlign w:val="center"/>
          </w:tcPr>
          <w:p w:rsidR="00E94F77" w:rsidRPr="00E94F77" w:rsidRDefault="00E94F77" w:rsidP="00E94F77">
            <w:pPr>
              <w:jc w:val="center"/>
            </w:pPr>
          </w:p>
        </w:tc>
      </w:tr>
      <w:tr w:rsidR="00E94F77" w:rsidRPr="00E94F77" w:rsidTr="00E35814">
        <w:trPr>
          <w:trHeight w:val="645"/>
        </w:trPr>
        <w:tc>
          <w:tcPr>
            <w:tcW w:w="960" w:type="dxa"/>
            <w:shd w:val="clear" w:color="auto" w:fill="auto"/>
            <w:vAlign w:val="center"/>
          </w:tcPr>
          <w:p w:rsidR="00E94F77" w:rsidRPr="00E94F77" w:rsidRDefault="00E94F77" w:rsidP="00E94F77">
            <w:pPr>
              <w:jc w:val="center"/>
            </w:pPr>
            <w:r w:rsidRPr="00E94F77">
              <w:t>2.14</w:t>
            </w:r>
          </w:p>
        </w:tc>
        <w:tc>
          <w:tcPr>
            <w:tcW w:w="2883" w:type="dxa"/>
            <w:gridSpan w:val="2"/>
            <w:shd w:val="clear" w:color="auto" w:fill="auto"/>
            <w:vAlign w:val="center"/>
          </w:tcPr>
          <w:p w:rsidR="00E94F77" w:rsidRPr="00E94F77" w:rsidRDefault="00E94F77" w:rsidP="00E94F77">
            <w:pPr>
              <w:keepNext/>
              <w:keepLines/>
              <w:outlineLvl w:val="0"/>
              <w:rPr>
                <w:rFonts w:eastAsiaTheme="majorEastAsia"/>
                <w:bCs/>
              </w:rPr>
            </w:pPr>
            <w:r w:rsidRPr="00E94F77">
              <w:rPr>
                <w:rFonts w:eastAsiaTheme="majorEastAsia"/>
                <w:bCs/>
              </w:rPr>
              <w:t>Картридж лазерный HP CB383A</w:t>
            </w:r>
          </w:p>
        </w:tc>
        <w:tc>
          <w:tcPr>
            <w:tcW w:w="2126" w:type="dxa"/>
            <w:shd w:val="clear" w:color="auto" w:fill="auto"/>
            <w:vAlign w:val="center"/>
          </w:tcPr>
          <w:p w:rsidR="00E94F77" w:rsidRPr="00E94F77" w:rsidRDefault="00E94F77" w:rsidP="00E94F77">
            <w:pPr>
              <w:jc w:val="center"/>
            </w:pPr>
            <w:r w:rsidRPr="00E94F77">
              <w:t>2</w:t>
            </w:r>
          </w:p>
        </w:tc>
        <w:tc>
          <w:tcPr>
            <w:tcW w:w="1134" w:type="dxa"/>
            <w:shd w:val="clear" w:color="auto" w:fill="auto"/>
            <w:vAlign w:val="center"/>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pPr>
          </w:p>
        </w:tc>
        <w:tc>
          <w:tcPr>
            <w:tcW w:w="1417" w:type="dxa"/>
            <w:vAlign w:val="center"/>
          </w:tcPr>
          <w:p w:rsidR="00E94F77" w:rsidRPr="00E94F77" w:rsidRDefault="00E94F77" w:rsidP="00E94F77">
            <w:pPr>
              <w:jc w:val="center"/>
            </w:pPr>
          </w:p>
        </w:tc>
      </w:tr>
      <w:tr w:rsidR="00E94F77" w:rsidRPr="00E94F77" w:rsidTr="00E35814">
        <w:trPr>
          <w:trHeight w:val="355"/>
        </w:trPr>
        <w:tc>
          <w:tcPr>
            <w:tcW w:w="960" w:type="dxa"/>
            <w:shd w:val="clear" w:color="auto" w:fill="auto"/>
            <w:vAlign w:val="center"/>
          </w:tcPr>
          <w:p w:rsidR="00E94F77" w:rsidRPr="00E94F77" w:rsidRDefault="00E94F77" w:rsidP="00E94F77">
            <w:pPr>
              <w:jc w:val="center"/>
            </w:pPr>
            <w:r w:rsidRPr="00E94F77">
              <w:t>2.15</w:t>
            </w:r>
          </w:p>
        </w:tc>
        <w:tc>
          <w:tcPr>
            <w:tcW w:w="2883" w:type="dxa"/>
            <w:gridSpan w:val="2"/>
            <w:shd w:val="clear" w:color="auto" w:fill="auto"/>
            <w:vAlign w:val="center"/>
          </w:tcPr>
          <w:p w:rsidR="00E94F77" w:rsidRPr="00E94F77" w:rsidRDefault="00E94F77" w:rsidP="00E94F77">
            <w:pPr>
              <w:keepNext/>
              <w:keepLines/>
              <w:outlineLvl w:val="0"/>
              <w:rPr>
                <w:rFonts w:eastAsiaTheme="majorEastAsia"/>
                <w:bCs/>
              </w:rPr>
            </w:pPr>
            <w:r w:rsidRPr="00E94F77">
              <w:rPr>
                <w:rFonts w:eastAsiaTheme="majorEastAsia"/>
                <w:bCs/>
              </w:rPr>
              <w:t>Барабан HP CB385A</w:t>
            </w:r>
          </w:p>
        </w:tc>
        <w:tc>
          <w:tcPr>
            <w:tcW w:w="2126" w:type="dxa"/>
            <w:shd w:val="clear" w:color="auto" w:fill="auto"/>
            <w:vAlign w:val="center"/>
          </w:tcPr>
          <w:p w:rsidR="00E94F77" w:rsidRPr="00E94F77" w:rsidRDefault="00E94F77" w:rsidP="00E94F77">
            <w:pPr>
              <w:jc w:val="center"/>
            </w:pPr>
            <w:r w:rsidRPr="00E94F77">
              <w:t>2</w:t>
            </w:r>
          </w:p>
        </w:tc>
        <w:tc>
          <w:tcPr>
            <w:tcW w:w="1134" w:type="dxa"/>
            <w:shd w:val="clear" w:color="auto" w:fill="auto"/>
            <w:vAlign w:val="center"/>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rPr>
                <w:lang w:val="en-US"/>
              </w:rPr>
            </w:pPr>
          </w:p>
        </w:tc>
        <w:tc>
          <w:tcPr>
            <w:tcW w:w="1417" w:type="dxa"/>
            <w:vAlign w:val="center"/>
          </w:tcPr>
          <w:p w:rsidR="00E94F77" w:rsidRPr="00E94F77" w:rsidRDefault="00E94F77" w:rsidP="00E94F77">
            <w:pPr>
              <w:jc w:val="center"/>
            </w:pPr>
          </w:p>
        </w:tc>
      </w:tr>
      <w:tr w:rsidR="00E94F77" w:rsidRPr="00E94F77" w:rsidTr="00E35814">
        <w:trPr>
          <w:trHeight w:val="412"/>
        </w:trPr>
        <w:tc>
          <w:tcPr>
            <w:tcW w:w="960" w:type="dxa"/>
            <w:shd w:val="clear" w:color="auto" w:fill="auto"/>
            <w:vAlign w:val="center"/>
          </w:tcPr>
          <w:p w:rsidR="00E94F77" w:rsidRPr="00E94F77" w:rsidRDefault="00E94F77" w:rsidP="00E94F77">
            <w:pPr>
              <w:jc w:val="center"/>
            </w:pPr>
            <w:r w:rsidRPr="00E94F77">
              <w:t>2.16</w:t>
            </w:r>
          </w:p>
        </w:tc>
        <w:tc>
          <w:tcPr>
            <w:tcW w:w="2883" w:type="dxa"/>
            <w:gridSpan w:val="2"/>
            <w:shd w:val="clear" w:color="auto" w:fill="auto"/>
            <w:vAlign w:val="center"/>
          </w:tcPr>
          <w:p w:rsidR="00E94F77" w:rsidRPr="00E94F77" w:rsidRDefault="00E94F77" w:rsidP="00E94F77">
            <w:pPr>
              <w:keepNext/>
              <w:keepLines/>
              <w:outlineLvl w:val="0"/>
              <w:rPr>
                <w:rFonts w:eastAsiaTheme="majorEastAsia"/>
                <w:bCs/>
              </w:rPr>
            </w:pPr>
            <w:r w:rsidRPr="00E94F77">
              <w:rPr>
                <w:rFonts w:eastAsiaTheme="majorEastAsia"/>
                <w:bCs/>
              </w:rPr>
              <w:t>Барабан HP CB387A</w:t>
            </w:r>
          </w:p>
        </w:tc>
        <w:tc>
          <w:tcPr>
            <w:tcW w:w="2126" w:type="dxa"/>
            <w:shd w:val="clear" w:color="auto" w:fill="auto"/>
            <w:vAlign w:val="center"/>
          </w:tcPr>
          <w:p w:rsidR="00E94F77" w:rsidRPr="00E94F77" w:rsidRDefault="00E94F77" w:rsidP="00E94F77">
            <w:pPr>
              <w:jc w:val="center"/>
            </w:pPr>
            <w:r w:rsidRPr="00E94F77">
              <w:t>2</w:t>
            </w:r>
          </w:p>
        </w:tc>
        <w:tc>
          <w:tcPr>
            <w:tcW w:w="1134" w:type="dxa"/>
            <w:shd w:val="clear" w:color="auto" w:fill="auto"/>
            <w:vAlign w:val="center"/>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pPr>
          </w:p>
        </w:tc>
        <w:tc>
          <w:tcPr>
            <w:tcW w:w="1417" w:type="dxa"/>
            <w:vAlign w:val="center"/>
          </w:tcPr>
          <w:p w:rsidR="00E94F77" w:rsidRPr="00E94F77" w:rsidRDefault="00E94F77" w:rsidP="00E94F77">
            <w:pPr>
              <w:jc w:val="center"/>
            </w:pPr>
          </w:p>
        </w:tc>
      </w:tr>
      <w:tr w:rsidR="00E94F77" w:rsidRPr="00E94F77" w:rsidTr="00E35814">
        <w:trPr>
          <w:trHeight w:val="321"/>
        </w:trPr>
        <w:tc>
          <w:tcPr>
            <w:tcW w:w="960" w:type="dxa"/>
            <w:shd w:val="clear" w:color="auto" w:fill="auto"/>
            <w:vAlign w:val="center"/>
          </w:tcPr>
          <w:p w:rsidR="00E94F77" w:rsidRPr="00E94F77" w:rsidRDefault="00E94F77" w:rsidP="00E94F77">
            <w:pPr>
              <w:jc w:val="center"/>
            </w:pPr>
            <w:r w:rsidRPr="00E94F77">
              <w:t>2.17</w:t>
            </w:r>
          </w:p>
        </w:tc>
        <w:tc>
          <w:tcPr>
            <w:tcW w:w="2883" w:type="dxa"/>
            <w:gridSpan w:val="2"/>
            <w:shd w:val="clear" w:color="auto" w:fill="auto"/>
            <w:vAlign w:val="center"/>
          </w:tcPr>
          <w:p w:rsidR="00E94F77" w:rsidRPr="00E94F77" w:rsidRDefault="00E94F77" w:rsidP="00E94F77">
            <w:pPr>
              <w:keepNext/>
              <w:keepLines/>
              <w:outlineLvl w:val="0"/>
              <w:rPr>
                <w:rFonts w:eastAsiaTheme="majorEastAsia"/>
                <w:bCs/>
              </w:rPr>
            </w:pPr>
            <w:r w:rsidRPr="00E94F77">
              <w:rPr>
                <w:rFonts w:eastAsiaTheme="majorEastAsia"/>
                <w:bCs/>
              </w:rPr>
              <w:t>Барабан HP CB386A</w:t>
            </w:r>
          </w:p>
        </w:tc>
        <w:tc>
          <w:tcPr>
            <w:tcW w:w="2126" w:type="dxa"/>
            <w:shd w:val="clear" w:color="auto" w:fill="auto"/>
            <w:vAlign w:val="center"/>
          </w:tcPr>
          <w:p w:rsidR="00E94F77" w:rsidRPr="00E94F77" w:rsidRDefault="00E94F77" w:rsidP="00E94F77">
            <w:pPr>
              <w:jc w:val="center"/>
            </w:pPr>
            <w:r w:rsidRPr="00E94F77">
              <w:t>2</w:t>
            </w:r>
          </w:p>
        </w:tc>
        <w:tc>
          <w:tcPr>
            <w:tcW w:w="1134" w:type="dxa"/>
            <w:shd w:val="clear" w:color="auto" w:fill="auto"/>
            <w:vAlign w:val="center"/>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pPr>
          </w:p>
        </w:tc>
        <w:tc>
          <w:tcPr>
            <w:tcW w:w="1417" w:type="dxa"/>
            <w:vAlign w:val="center"/>
          </w:tcPr>
          <w:p w:rsidR="00E94F77" w:rsidRPr="00E94F77" w:rsidRDefault="00E94F77" w:rsidP="00E94F77">
            <w:pPr>
              <w:jc w:val="center"/>
            </w:pPr>
          </w:p>
        </w:tc>
      </w:tr>
      <w:tr w:rsidR="00E94F77" w:rsidRPr="00E94F77" w:rsidTr="00E35814">
        <w:trPr>
          <w:trHeight w:val="645"/>
        </w:trPr>
        <w:tc>
          <w:tcPr>
            <w:tcW w:w="960" w:type="dxa"/>
            <w:shd w:val="clear" w:color="auto" w:fill="auto"/>
            <w:vAlign w:val="center"/>
          </w:tcPr>
          <w:p w:rsidR="00E94F77" w:rsidRPr="00E94F77" w:rsidRDefault="00E94F77" w:rsidP="00E94F77">
            <w:pPr>
              <w:jc w:val="center"/>
            </w:pPr>
            <w:r w:rsidRPr="00E94F77">
              <w:t>2.18</w:t>
            </w:r>
          </w:p>
        </w:tc>
        <w:tc>
          <w:tcPr>
            <w:tcW w:w="2883" w:type="dxa"/>
            <w:gridSpan w:val="2"/>
            <w:shd w:val="clear" w:color="auto" w:fill="auto"/>
            <w:vAlign w:val="center"/>
          </w:tcPr>
          <w:p w:rsidR="00E94F77" w:rsidRPr="00E94F77" w:rsidRDefault="00E94F77" w:rsidP="00E94F77">
            <w:r w:rsidRPr="00E94F77">
              <w:t>Расход</w:t>
            </w:r>
            <w:proofErr w:type="gramStart"/>
            <w:r w:rsidRPr="00E94F77">
              <w:t>.</w:t>
            </w:r>
            <w:proofErr w:type="gramEnd"/>
            <w:r w:rsidRPr="00E94F77">
              <w:t xml:space="preserve"> </w:t>
            </w:r>
            <w:proofErr w:type="gramStart"/>
            <w:r w:rsidRPr="00E94F77">
              <w:t>м</w:t>
            </w:r>
            <w:proofErr w:type="gramEnd"/>
            <w:r w:rsidRPr="00E94F77">
              <w:t xml:space="preserve">атер. д/лаз. </w:t>
            </w:r>
            <w:proofErr w:type="spellStart"/>
            <w:r w:rsidRPr="00E94F77">
              <w:t>принт</w:t>
            </w:r>
            <w:proofErr w:type="spellEnd"/>
            <w:r w:rsidRPr="00E94F77">
              <w:t xml:space="preserve">. факсов </w:t>
            </w:r>
            <w:r w:rsidRPr="00E94F77">
              <w:rPr>
                <w:lang w:val="en-US"/>
              </w:rPr>
              <w:t>HP</w:t>
            </w:r>
            <w:r w:rsidRPr="00E94F77">
              <w:t xml:space="preserve"> 131</w:t>
            </w:r>
            <w:r w:rsidRPr="00E94F77">
              <w:rPr>
                <w:lang w:val="en-US"/>
              </w:rPr>
              <w:t>A</w:t>
            </w:r>
            <w:r w:rsidRPr="00E94F77">
              <w:t xml:space="preserve"> </w:t>
            </w:r>
            <w:r w:rsidRPr="00E94F77">
              <w:rPr>
                <w:lang w:val="en-US"/>
              </w:rPr>
              <w:t>CF</w:t>
            </w:r>
            <w:r w:rsidRPr="00E94F77">
              <w:t>211</w:t>
            </w:r>
            <w:r w:rsidRPr="00E94F77">
              <w:rPr>
                <w:lang w:val="en-US"/>
              </w:rPr>
              <w:t>A</w:t>
            </w:r>
            <w:r w:rsidRPr="00E94F77">
              <w:t xml:space="preserve"> гол. </w:t>
            </w:r>
          </w:p>
          <w:p w:rsidR="00E94F77" w:rsidRPr="00E94F77" w:rsidRDefault="00E94F77" w:rsidP="00E94F77">
            <w:r w:rsidRPr="00E94F77">
              <w:t xml:space="preserve">для </w:t>
            </w:r>
            <w:r w:rsidRPr="00E94F77">
              <w:rPr>
                <w:lang w:val="en-US"/>
              </w:rPr>
              <w:t>LJ</w:t>
            </w:r>
            <w:r w:rsidRPr="00E94F77">
              <w:t xml:space="preserve"> </w:t>
            </w:r>
            <w:r w:rsidRPr="00E94F77">
              <w:rPr>
                <w:lang w:val="en-US"/>
              </w:rPr>
              <w:t>Pro</w:t>
            </w:r>
            <w:r w:rsidRPr="00E94F77">
              <w:t xml:space="preserve"> 200</w:t>
            </w:r>
          </w:p>
        </w:tc>
        <w:tc>
          <w:tcPr>
            <w:tcW w:w="2126" w:type="dxa"/>
            <w:shd w:val="clear" w:color="auto" w:fill="auto"/>
            <w:vAlign w:val="center"/>
          </w:tcPr>
          <w:p w:rsidR="00E94F77" w:rsidRPr="00E94F77" w:rsidRDefault="00E94F77" w:rsidP="00E94F77">
            <w:pPr>
              <w:jc w:val="center"/>
            </w:pPr>
            <w:r w:rsidRPr="00E94F77">
              <w:t>6</w:t>
            </w:r>
          </w:p>
        </w:tc>
        <w:tc>
          <w:tcPr>
            <w:tcW w:w="1134" w:type="dxa"/>
            <w:shd w:val="clear" w:color="auto" w:fill="auto"/>
            <w:vAlign w:val="center"/>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rPr>
                <w:lang w:val="en-US"/>
              </w:rPr>
            </w:pPr>
          </w:p>
        </w:tc>
        <w:tc>
          <w:tcPr>
            <w:tcW w:w="1417" w:type="dxa"/>
            <w:vAlign w:val="center"/>
          </w:tcPr>
          <w:p w:rsidR="00E94F77" w:rsidRPr="00E94F77" w:rsidRDefault="00E94F77" w:rsidP="00E94F77">
            <w:pPr>
              <w:jc w:val="center"/>
            </w:pPr>
          </w:p>
        </w:tc>
      </w:tr>
      <w:tr w:rsidR="00E94F77" w:rsidRPr="00E94F77" w:rsidTr="00E35814">
        <w:trPr>
          <w:trHeight w:val="545"/>
        </w:trPr>
        <w:tc>
          <w:tcPr>
            <w:tcW w:w="960" w:type="dxa"/>
            <w:shd w:val="clear" w:color="auto" w:fill="auto"/>
            <w:vAlign w:val="center"/>
          </w:tcPr>
          <w:p w:rsidR="00E94F77" w:rsidRPr="00E94F77" w:rsidRDefault="00E94F77" w:rsidP="00E94F77">
            <w:pPr>
              <w:jc w:val="center"/>
            </w:pPr>
            <w:r w:rsidRPr="00E94F77">
              <w:t>2.19</w:t>
            </w:r>
          </w:p>
        </w:tc>
        <w:tc>
          <w:tcPr>
            <w:tcW w:w="2883" w:type="dxa"/>
            <w:gridSpan w:val="2"/>
            <w:shd w:val="clear" w:color="auto" w:fill="auto"/>
            <w:vAlign w:val="center"/>
          </w:tcPr>
          <w:p w:rsidR="00E94F77" w:rsidRPr="00E94F77" w:rsidRDefault="00E94F77" w:rsidP="00E94F77">
            <w:pPr>
              <w:keepNext/>
              <w:keepLines/>
              <w:outlineLvl w:val="0"/>
              <w:rPr>
                <w:rFonts w:eastAsiaTheme="majorEastAsia"/>
                <w:bCs/>
              </w:rPr>
            </w:pPr>
            <w:r w:rsidRPr="00E94F77">
              <w:rPr>
                <w:rFonts w:eastAsiaTheme="majorEastAsia"/>
                <w:bCs/>
              </w:rPr>
              <w:t>Картридж лазерный HP CF210A</w:t>
            </w:r>
          </w:p>
        </w:tc>
        <w:tc>
          <w:tcPr>
            <w:tcW w:w="2126" w:type="dxa"/>
            <w:shd w:val="clear" w:color="auto" w:fill="auto"/>
            <w:vAlign w:val="center"/>
          </w:tcPr>
          <w:p w:rsidR="00E94F77" w:rsidRPr="00E94F77" w:rsidRDefault="00E94F77" w:rsidP="00E94F77">
            <w:pPr>
              <w:jc w:val="center"/>
            </w:pPr>
            <w:r w:rsidRPr="00E94F77">
              <w:t>6</w:t>
            </w:r>
          </w:p>
        </w:tc>
        <w:tc>
          <w:tcPr>
            <w:tcW w:w="1134" w:type="dxa"/>
            <w:shd w:val="clear" w:color="auto" w:fill="auto"/>
            <w:vAlign w:val="center"/>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rPr>
                <w:lang w:val="en-US"/>
              </w:rPr>
            </w:pPr>
          </w:p>
        </w:tc>
        <w:tc>
          <w:tcPr>
            <w:tcW w:w="1417" w:type="dxa"/>
            <w:vAlign w:val="center"/>
          </w:tcPr>
          <w:p w:rsidR="00E94F77" w:rsidRPr="00E94F77" w:rsidRDefault="00E94F77" w:rsidP="00E94F77">
            <w:pPr>
              <w:jc w:val="center"/>
            </w:pPr>
          </w:p>
        </w:tc>
      </w:tr>
      <w:tr w:rsidR="00E94F77" w:rsidRPr="00E94F77" w:rsidTr="00E35814">
        <w:trPr>
          <w:trHeight w:val="455"/>
        </w:trPr>
        <w:tc>
          <w:tcPr>
            <w:tcW w:w="960" w:type="dxa"/>
            <w:shd w:val="clear" w:color="auto" w:fill="auto"/>
            <w:vAlign w:val="center"/>
          </w:tcPr>
          <w:p w:rsidR="00E94F77" w:rsidRPr="00E94F77" w:rsidRDefault="00E94F77" w:rsidP="00E94F77">
            <w:pPr>
              <w:jc w:val="center"/>
            </w:pPr>
            <w:r w:rsidRPr="00E94F77">
              <w:t>2.20</w:t>
            </w:r>
          </w:p>
        </w:tc>
        <w:tc>
          <w:tcPr>
            <w:tcW w:w="2883" w:type="dxa"/>
            <w:gridSpan w:val="2"/>
            <w:shd w:val="clear" w:color="auto" w:fill="auto"/>
            <w:vAlign w:val="center"/>
          </w:tcPr>
          <w:p w:rsidR="00E94F77" w:rsidRPr="00E94F77" w:rsidRDefault="00E94F77" w:rsidP="00E94F77">
            <w:pPr>
              <w:keepNext/>
              <w:keepLines/>
              <w:outlineLvl w:val="0"/>
              <w:rPr>
                <w:rFonts w:eastAsiaTheme="majorEastAsia"/>
                <w:bCs/>
              </w:rPr>
            </w:pPr>
            <w:r w:rsidRPr="00E94F77">
              <w:rPr>
                <w:rFonts w:eastAsiaTheme="majorEastAsia"/>
                <w:bCs/>
              </w:rPr>
              <w:t>Картридж лазерный HP CF212A</w:t>
            </w:r>
          </w:p>
        </w:tc>
        <w:tc>
          <w:tcPr>
            <w:tcW w:w="2126" w:type="dxa"/>
            <w:shd w:val="clear" w:color="auto" w:fill="auto"/>
            <w:vAlign w:val="center"/>
          </w:tcPr>
          <w:p w:rsidR="00E94F77" w:rsidRPr="00E94F77" w:rsidRDefault="00E94F77" w:rsidP="00E94F77">
            <w:pPr>
              <w:jc w:val="center"/>
            </w:pPr>
            <w:r w:rsidRPr="00E94F77">
              <w:t>6</w:t>
            </w:r>
          </w:p>
        </w:tc>
        <w:tc>
          <w:tcPr>
            <w:tcW w:w="1134" w:type="dxa"/>
            <w:shd w:val="clear" w:color="auto" w:fill="auto"/>
            <w:vAlign w:val="center"/>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pPr>
          </w:p>
        </w:tc>
        <w:tc>
          <w:tcPr>
            <w:tcW w:w="1417" w:type="dxa"/>
            <w:vAlign w:val="center"/>
          </w:tcPr>
          <w:p w:rsidR="00E94F77" w:rsidRPr="00E94F77" w:rsidRDefault="00E94F77" w:rsidP="00E94F77">
            <w:pPr>
              <w:jc w:val="center"/>
            </w:pPr>
          </w:p>
        </w:tc>
      </w:tr>
      <w:tr w:rsidR="00E94F77" w:rsidRPr="00E94F77" w:rsidTr="00E35814">
        <w:trPr>
          <w:trHeight w:val="507"/>
        </w:trPr>
        <w:tc>
          <w:tcPr>
            <w:tcW w:w="960" w:type="dxa"/>
            <w:shd w:val="clear" w:color="auto" w:fill="auto"/>
            <w:vAlign w:val="center"/>
          </w:tcPr>
          <w:p w:rsidR="00E94F77" w:rsidRPr="00E94F77" w:rsidRDefault="00E94F77" w:rsidP="00E94F77">
            <w:pPr>
              <w:jc w:val="center"/>
            </w:pPr>
            <w:r w:rsidRPr="00E94F77">
              <w:t>2.21</w:t>
            </w:r>
          </w:p>
        </w:tc>
        <w:tc>
          <w:tcPr>
            <w:tcW w:w="2883" w:type="dxa"/>
            <w:gridSpan w:val="2"/>
            <w:shd w:val="clear" w:color="auto" w:fill="auto"/>
            <w:vAlign w:val="center"/>
          </w:tcPr>
          <w:p w:rsidR="00E94F77" w:rsidRPr="00E94F77" w:rsidRDefault="00E94F77" w:rsidP="00E94F77">
            <w:pPr>
              <w:keepNext/>
              <w:keepLines/>
              <w:outlineLvl w:val="0"/>
              <w:rPr>
                <w:rFonts w:eastAsiaTheme="majorEastAsia"/>
                <w:bCs/>
              </w:rPr>
            </w:pPr>
            <w:r w:rsidRPr="00E94F77">
              <w:rPr>
                <w:rFonts w:eastAsiaTheme="majorEastAsia"/>
                <w:bCs/>
              </w:rPr>
              <w:t>Картридж лазерный HP CF213A</w:t>
            </w:r>
          </w:p>
        </w:tc>
        <w:tc>
          <w:tcPr>
            <w:tcW w:w="2126" w:type="dxa"/>
            <w:shd w:val="clear" w:color="auto" w:fill="auto"/>
            <w:vAlign w:val="center"/>
          </w:tcPr>
          <w:p w:rsidR="00E94F77" w:rsidRPr="00E94F77" w:rsidRDefault="00E94F77" w:rsidP="00E94F77">
            <w:pPr>
              <w:jc w:val="center"/>
            </w:pPr>
            <w:r w:rsidRPr="00E94F77">
              <w:t>3</w:t>
            </w:r>
          </w:p>
        </w:tc>
        <w:tc>
          <w:tcPr>
            <w:tcW w:w="1134" w:type="dxa"/>
            <w:shd w:val="clear" w:color="auto" w:fill="auto"/>
            <w:vAlign w:val="center"/>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pPr>
          </w:p>
        </w:tc>
        <w:tc>
          <w:tcPr>
            <w:tcW w:w="1417" w:type="dxa"/>
            <w:vAlign w:val="center"/>
          </w:tcPr>
          <w:p w:rsidR="00E94F77" w:rsidRPr="00E94F77" w:rsidRDefault="00E94F77" w:rsidP="00E94F77">
            <w:pPr>
              <w:jc w:val="center"/>
            </w:pPr>
          </w:p>
        </w:tc>
      </w:tr>
      <w:tr w:rsidR="00E94F77" w:rsidRPr="00E94F77" w:rsidTr="00E35814">
        <w:trPr>
          <w:trHeight w:val="645"/>
        </w:trPr>
        <w:tc>
          <w:tcPr>
            <w:tcW w:w="960" w:type="dxa"/>
            <w:shd w:val="clear" w:color="auto" w:fill="auto"/>
            <w:vAlign w:val="center"/>
          </w:tcPr>
          <w:p w:rsidR="00E94F77" w:rsidRPr="00E94F77" w:rsidRDefault="00E94F77" w:rsidP="00E94F77">
            <w:pPr>
              <w:jc w:val="center"/>
            </w:pPr>
            <w:r w:rsidRPr="00E94F77">
              <w:t>2.22</w:t>
            </w:r>
          </w:p>
        </w:tc>
        <w:tc>
          <w:tcPr>
            <w:tcW w:w="2883" w:type="dxa"/>
            <w:gridSpan w:val="2"/>
            <w:shd w:val="clear" w:color="auto" w:fill="auto"/>
            <w:vAlign w:val="center"/>
          </w:tcPr>
          <w:p w:rsidR="00E94F77" w:rsidRPr="00E94F77" w:rsidRDefault="00E94F77" w:rsidP="00E94F77">
            <w:pPr>
              <w:keepNext/>
              <w:keepLines/>
              <w:outlineLvl w:val="0"/>
              <w:rPr>
                <w:rFonts w:eastAsiaTheme="majorEastAsia"/>
                <w:bCs/>
              </w:rPr>
            </w:pPr>
            <w:r w:rsidRPr="00E94F77">
              <w:rPr>
                <w:rFonts w:eastAsiaTheme="majorEastAsia"/>
                <w:bCs/>
              </w:rPr>
              <w:t>Картридж лазерный Xerox 106R02612</w:t>
            </w:r>
          </w:p>
        </w:tc>
        <w:tc>
          <w:tcPr>
            <w:tcW w:w="2126" w:type="dxa"/>
            <w:shd w:val="clear" w:color="auto" w:fill="auto"/>
            <w:vAlign w:val="center"/>
          </w:tcPr>
          <w:p w:rsidR="00E94F77" w:rsidRPr="00E94F77" w:rsidRDefault="00E94F77" w:rsidP="00E94F77">
            <w:pPr>
              <w:jc w:val="center"/>
            </w:pPr>
            <w:r w:rsidRPr="00E94F77">
              <w:t>5</w:t>
            </w:r>
          </w:p>
        </w:tc>
        <w:tc>
          <w:tcPr>
            <w:tcW w:w="1134" w:type="dxa"/>
            <w:shd w:val="clear" w:color="auto" w:fill="auto"/>
            <w:vAlign w:val="center"/>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rPr>
                <w:lang w:val="en-US"/>
              </w:rPr>
            </w:pPr>
          </w:p>
        </w:tc>
        <w:tc>
          <w:tcPr>
            <w:tcW w:w="1417" w:type="dxa"/>
            <w:vAlign w:val="center"/>
          </w:tcPr>
          <w:p w:rsidR="00E94F77" w:rsidRPr="00E94F77" w:rsidRDefault="00E94F77" w:rsidP="00E94F77">
            <w:pPr>
              <w:jc w:val="center"/>
            </w:pPr>
          </w:p>
        </w:tc>
      </w:tr>
      <w:tr w:rsidR="00E94F77" w:rsidRPr="00E94F77" w:rsidTr="00E35814">
        <w:trPr>
          <w:trHeight w:val="611"/>
        </w:trPr>
        <w:tc>
          <w:tcPr>
            <w:tcW w:w="960" w:type="dxa"/>
            <w:shd w:val="clear" w:color="auto" w:fill="auto"/>
            <w:vAlign w:val="center"/>
          </w:tcPr>
          <w:p w:rsidR="00E94F77" w:rsidRPr="00E94F77" w:rsidRDefault="00E94F77" w:rsidP="00E94F77">
            <w:pPr>
              <w:jc w:val="center"/>
            </w:pPr>
            <w:r w:rsidRPr="00E94F77">
              <w:t>2.23</w:t>
            </w:r>
          </w:p>
        </w:tc>
        <w:tc>
          <w:tcPr>
            <w:tcW w:w="2883" w:type="dxa"/>
            <w:gridSpan w:val="2"/>
            <w:shd w:val="clear" w:color="auto" w:fill="auto"/>
            <w:vAlign w:val="center"/>
          </w:tcPr>
          <w:p w:rsidR="00E94F77" w:rsidRPr="00E94F77" w:rsidRDefault="00E94F77" w:rsidP="00E94F77">
            <w:pPr>
              <w:keepNext/>
              <w:keepLines/>
              <w:outlineLvl w:val="0"/>
              <w:rPr>
                <w:rFonts w:eastAsiaTheme="majorEastAsia"/>
                <w:bCs/>
              </w:rPr>
            </w:pPr>
            <w:r w:rsidRPr="00E94F77">
              <w:rPr>
                <w:rFonts w:eastAsiaTheme="majorEastAsia"/>
                <w:bCs/>
              </w:rPr>
              <w:t>Картридж лазерный Xerox 106R02609</w:t>
            </w:r>
          </w:p>
        </w:tc>
        <w:tc>
          <w:tcPr>
            <w:tcW w:w="2126" w:type="dxa"/>
            <w:shd w:val="clear" w:color="auto" w:fill="auto"/>
            <w:vAlign w:val="center"/>
          </w:tcPr>
          <w:p w:rsidR="00E94F77" w:rsidRPr="00E94F77" w:rsidRDefault="00E94F77" w:rsidP="00E94F77">
            <w:pPr>
              <w:keepNext/>
              <w:keepLines/>
              <w:jc w:val="center"/>
              <w:outlineLvl w:val="0"/>
            </w:pPr>
            <w:r w:rsidRPr="00E94F77">
              <w:rPr>
                <w:rFonts w:eastAsiaTheme="majorEastAsia"/>
                <w:bCs/>
              </w:rPr>
              <w:t>3</w:t>
            </w:r>
          </w:p>
        </w:tc>
        <w:tc>
          <w:tcPr>
            <w:tcW w:w="1134" w:type="dxa"/>
            <w:shd w:val="clear" w:color="auto" w:fill="auto"/>
            <w:vAlign w:val="center"/>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pPr>
          </w:p>
        </w:tc>
        <w:tc>
          <w:tcPr>
            <w:tcW w:w="1417" w:type="dxa"/>
            <w:vAlign w:val="center"/>
          </w:tcPr>
          <w:p w:rsidR="00E94F77" w:rsidRPr="00E94F77" w:rsidRDefault="00E94F77" w:rsidP="00E94F77">
            <w:pPr>
              <w:jc w:val="center"/>
            </w:pPr>
          </w:p>
        </w:tc>
      </w:tr>
      <w:tr w:rsidR="00E94F77" w:rsidRPr="00E94F77" w:rsidTr="00E35814">
        <w:trPr>
          <w:trHeight w:val="565"/>
        </w:trPr>
        <w:tc>
          <w:tcPr>
            <w:tcW w:w="960" w:type="dxa"/>
            <w:shd w:val="clear" w:color="auto" w:fill="auto"/>
            <w:vAlign w:val="center"/>
          </w:tcPr>
          <w:p w:rsidR="00E94F77" w:rsidRPr="00E94F77" w:rsidRDefault="00E94F77" w:rsidP="00E94F77">
            <w:pPr>
              <w:jc w:val="center"/>
            </w:pPr>
            <w:r w:rsidRPr="00E94F77">
              <w:t>2.24</w:t>
            </w:r>
          </w:p>
        </w:tc>
        <w:tc>
          <w:tcPr>
            <w:tcW w:w="2883" w:type="dxa"/>
            <w:gridSpan w:val="2"/>
            <w:shd w:val="clear" w:color="auto" w:fill="auto"/>
            <w:vAlign w:val="center"/>
          </w:tcPr>
          <w:p w:rsidR="00E94F77" w:rsidRPr="00E94F77" w:rsidRDefault="00E94F77" w:rsidP="00E94F77">
            <w:pPr>
              <w:keepNext/>
              <w:keepLines/>
              <w:outlineLvl w:val="0"/>
              <w:rPr>
                <w:rFonts w:eastAsiaTheme="majorEastAsia"/>
                <w:bCs/>
              </w:rPr>
            </w:pPr>
            <w:r w:rsidRPr="00E94F77">
              <w:rPr>
                <w:rFonts w:eastAsiaTheme="majorEastAsia"/>
                <w:bCs/>
              </w:rPr>
              <w:t>Картридж лазерный Xerox 106R02610</w:t>
            </w:r>
          </w:p>
        </w:tc>
        <w:tc>
          <w:tcPr>
            <w:tcW w:w="2126" w:type="dxa"/>
            <w:shd w:val="clear" w:color="auto" w:fill="auto"/>
            <w:vAlign w:val="center"/>
          </w:tcPr>
          <w:p w:rsidR="00E94F77" w:rsidRPr="00E94F77" w:rsidRDefault="00E94F77" w:rsidP="00E94F77">
            <w:pPr>
              <w:jc w:val="center"/>
            </w:pPr>
            <w:r w:rsidRPr="00E94F77">
              <w:t>3</w:t>
            </w:r>
          </w:p>
        </w:tc>
        <w:tc>
          <w:tcPr>
            <w:tcW w:w="1134" w:type="dxa"/>
            <w:shd w:val="clear" w:color="auto" w:fill="auto"/>
            <w:vAlign w:val="center"/>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pPr>
          </w:p>
        </w:tc>
        <w:tc>
          <w:tcPr>
            <w:tcW w:w="1417" w:type="dxa"/>
            <w:vAlign w:val="center"/>
          </w:tcPr>
          <w:p w:rsidR="00E94F77" w:rsidRPr="00E94F77" w:rsidRDefault="00E94F77" w:rsidP="00E94F77">
            <w:pPr>
              <w:jc w:val="center"/>
            </w:pPr>
          </w:p>
        </w:tc>
      </w:tr>
      <w:tr w:rsidR="00E94F77" w:rsidRPr="00E94F77" w:rsidTr="00E35814">
        <w:trPr>
          <w:trHeight w:val="550"/>
        </w:trPr>
        <w:tc>
          <w:tcPr>
            <w:tcW w:w="960" w:type="dxa"/>
            <w:shd w:val="clear" w:color="auto" w:fill="auto"/>
            <w:vAlign w:val="center"/>
          </w:tcPr>
          <w:p w:rsidR="00E94F77" w:rsidRPr="00E94F77" w:rsidRDefault="00E94F77" w:rsidP="00E94F77">
            <w:pPr>
              <w:jc w:val="center"/>
            </w:pPr>
            <w:r w:rsidRPr="00E94F77">
              <w:t>2.25</w:t>
            </w:r>
          </w:p>
        </w:tc>
        <w:tc>
          <w:tcPr>
            <w:tcW w:w="2883" w:type="dxa"/>
            <w:gridSpan w:val="2"/>
            <w:shd w:val="clear" w:color="auto" w:fill="auto"/>
            <w:vAlign w:val="center"/>
          </w:tcPr>
          <w:p w:rsidR="00E94F77" w:rsidRPr="00E94F77" w:rsidRDefault="00E94F77" w:rsidP="00E94F77">
            <w:pPr>
              <w:keepNext/>
              <w:keepLines/>
              <w:outlineLvl w:val="0"/>
              <w:rPr>
                <w:rFonts w:eastAsiaTheme="majorEastAsia"/>
                <w:bCs/>
              </w:rPr>
            </w:pPr>
            <w:r w:rsidRPr="00E94F77">
              <w:rPr>
                <w:rFonts w:eastAsiaTheme="majorEastAsia"/>
                <w:bCs/>
              </w:rPr>
              <w:t>Картридж лазерный Xerox 106R02611</w:t>
            </w:r>
          </w:p>
        </w:tc>
        <w:tc>
          <w:tcPr>
            <w:tcW w:w="2126" w:type="dxa"/>
            <w:shd w:val="clear" w:color="auto" w:fill="auto"/>
            <w:vAlign w:val="center"/>
          </w:tcPr>
          <w:p w:rsidR="00E94F77" w:rsidRPr="00E94F77" w:rsidRDefault="00E94F77" w:rsidP="00E94F77">
            <w:pPr>
              <w:jc w:val="center"/>
            </w:pPr>
            <w:r w:rsidRPr="00E94F77">
              <w:t>3</w:t>
            </w:r>
          </w:p>
        </w:tc>
        <w:tc>
          <w:tcPr>
            <w:tcW w:w="1134" w:type="dxa"/>
            <w:shd w:val="clear" w:color="auto" w:fill="auto"/>
            <w:vAlign w:val="center"/>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pPr>
          </w:p>
        </w:tc>
        <w:tc>
          <w:tcPr>
            <w:tcW w:w="1417" w:type="dxa"/>
            <w:vAlign w:val="center"/>
          </w:tcPr>
          <w:p w:rsidR="00E94F77" w:rsidRPr="00E94F77" w:rsidRDefault="00E94F77" w:rsidP="00E94F77">
            <w:pPr>
              <w:jc w:val="center"/>
            </w:pPr>
          </w:p>
        </w:tc>
      </w:tr>
      <w:tr w:rsidR="00E94F77" w:rsidRPr="00E94F77" w:rsidTr="00E94F77">
        <w:trPr>
          <w:trHeight w:val="392"/>
        </w:trPr>
        <w:tc>
          <w:tcPr>
            <w:tcW w:w="960" w:type="dxa"/>
            <w:shd w:val="clear" w:color="000000" w:fill="E5DFEC"/>
            <w:vAlign w:val="center"/>
            <w:hideMark/>
          </w:tcPr>
          <w:p w:rsidR="00E94F77" w:rsidRPr="00E94F77" w:rsidRDefault="00E94F77" w:rsidP="00E94F77">
            <w:pPr>
              <w:jc w:val="center"/>
              <w:rPr>
                <w:b/>
                <w:bCs/>
              </w:rPr>
            </w:pPr>
            <w:r w:rsidRPr="00E94F77">
              <w:rPr>
                <w:b/>
                <w:bCs/>
              </w:rPr>
              <w:t>3</w:t>
            </w:r>
          </w:p>
        </w:tc>
        <w:tc>
          <w:tcPr>
            <w:tcW w:w="6143" w:type="dxa"/>
            <w:gridSpan w:val="4"/>
            <w:shd w:val="clear" w:color="000000" w:fill="E5DFEC"/>
            <w:vAlign w:val="center"/>
            <w:hideMark/>
          </w:tcPr>
          <w:p w:rsidR="00E94F77" w:rsidRPr="00E94F77" w:rsidRDefault="00E94F77" w:rsidP="00E94F77">
            <w:pPr>
              <w:jc w:val="center"/>
              <w:rPr>
                <w:b/>
                <w:bCs/>
              </w:rPr>
            </w:pPr>
            <w:r w:rsidRPr="00E94F77">
              <w:rPr>
                <w:b/>
                <w:bCs/>
              </w:rPr>
              <w:t>Папки, системы архивации документов</w:t>
            </w:r>
          </w:p>
        </w:tc>
        <w:tc>
          <w:tcPr>
            <w:tcW w:w="1417" w:type="dxa"/>
            <w:shd w:val="clear" w:color="000000" w:fill="E5DFEC"/>
            <w:vAlign w:val="center"/>
          </w:tcPr>
          <w:p w:rsidR="00E94F77" w:rsidRPr="00E94F77" w:rsidRDefault="00E94F77" w:rsidP="00E94F77">
            <w:pPr>
              <w:jc w:val="center"/>
              <w:rPr>
                <w:b/>
                <w:bCs/>
              </w:rPr>
            </w:pPr>
          </w:p>
        </w:tc>
        <w:tc>
          <w:tcPr>
            <w:tcW w:w="1417" w:type="dxa"/>
            <w:shd w:val="clear" w:color="000000" w:fill="E5DFEC"/>
            <w:vAlign w:val="center"/>
          </w:tcPr>
          <w:p w:rsidR="00E94F77" w:rsidRPr="00E94F77" w:rsidRDefault="00E94F77" w:rsidP="00E94F77">
            <w:pPr>
              <w:jc w:val="center"/>
              <w:rPr>
                <w:b/>
                <w:bCs/>
              </w:rPr>
            </w:pPr>
          </w:p>
        </w:tc>
      </w:tr>
      <w:tr w:rsidR="00E94F77" w:rsidRPr="00E94F77" w:rsidTr="00E94F77">
        <w:trPr>
          <w:trHeight w:val="539"/>
        </w:trPr>
        <w:tc>
          <w:tcPr>
            <w:tcW w:w="960" w:type="dxa"/>
            <w:shd w:val="clear" w:color="auto" w:fill="auto"/>
            <w:vAlign w:val="center"/>
            <w:hideMark/>
          </w:tcPr>
          <w:p w:rsidR="00E94F77" w:rsidRPr="00E94F77" w:rsidRDefault="00E94F77" w:rsidP="00E94F77">
            <w:pPr>
              <w:jc w:val="center"/>
            </w:pPr>
            <w:r w:rsidRPr="00E94F77">
              <w:t>3.1</w:t>
            </w:r>
          </w:p>
        </w:tc>
        <w:tc>
          <w:tcPr>
            <w:tcW w:w="2883" w:type="dxa"/>
            <w:gridSpan w:val="2"/>
            <w:shd w:val="clear" w:color="auto" w:fill="auto"/>
            <w:vAlign w:val="center"/>
            <w:hideMark/>
          </w:tcPr>
          <w:p w:rsidR="00E94F77" w:rsidRPr="00E94F77" w:rsidRDefault="00E94F77" w:rsidP="00E94F77">
            <w:r w:rsidRPr="00E94F77">
              <w:t>Папка архивная  на кнопке (150мм)</w:t>
            </w:r>
          </w:p>
        </w:tc>
        <w:tc>
          <w:tcPr>
            <w:tcW w:w="2126" w:type="dxa"/>
            <w:shd w:val="clear" w:color="auto" w:fill="auto"/>
            <w:vAlign w:val="center"/>
            <w:hideMark/>
          </w:tcPr>
          <w:p w:rsidR="00E94F77" w:rsidRPr="00E94F77" w:rsidRDefault="00E94F77" w:rsidP="00E94F77">
            <w:pPr>
              <w:jc w:val="center"/>
            </w:pPr>
            <w:r w:rsidRPr="00E94F77">
              <w:t>200</w:t>
            </w:r>
          </w:p>
        </w:tc>
        <w:tc>
          <w:tcPr>
            <w:tcW w:w="1134" w:type="dxa"/>
            <w:shd w:val="clear" w:color="auto" w:fill="auto"/>
            <w:vAlign w:val="center"/>
            <w:hideMark/>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pPr>
          </w:p>
        </w:tc>
        <w:tc>
          <w:tcPr>
            <w:tcW w:w="1417" w:type="dxa"/>
            <w:vAlign w:val="center"/>
          </w:tcPr>
          <w:p w:rsidR="00E94F77" w:rsidRPr="00E94F77" w:rsidRDefault="00E94F77" w:rsidP="00E94F77">
            <w:pPr>
              <w:jc w:val="center"/>
            </w:pPr>
          </w:p>
        </w:tc>
      </w:tr>
      <w:tr w:rsidR="00E94F77" w:rsidRPr="00E94F77" w:rsidTr="00E94F77">
        <w:trPr>
          <w:trHeight w:val="645"/>
        </w:trPr>
        <w:tc>
          <w:tcPr>
            <w:tcW w:w="960" w:type="dxa"/>
            <w:shd w:val="clear" w:color="auto" w:fill="auto"/>
            <w:vAlign w:val="center"/>
            <w:hideMark/>
          </w:tcPr>
          <w:p w:rsidR="00E94F77" w:rsidRPr="00E94F77" w:rsidRDefault="00E94F77" w:rsidP="00E94F77">
            <w:pPr>
              <w:jc w:val="center"/>
            </w:pPr>
            <w:r w:rsidRPr="00E94F77">
              <w:t>3.2</w:t>
            </w:r>
          </w:p>
        </w:tc>
        <w:tc>
          <w:tcPr>
            <w:tcW w:w="2883" w:type="dxa"/>
            <w:gridSpan w:val="2"/>
            <w:shd w:val="clear" w:color="auto" w:fill="auto"/>
            <w:vAlign w:val="center"/>
            <w:hideMark/>
          </w:tcPr>
          <w:p w:rsidR="00E94F77" w:rsidRPr="00E94F77" w:rsidRDefault="00E94F77" w:rsidP="00E94F77">
            <w:r w:rsidRPr="00E94F77">
              <w:t>Папка-регистратор с арочным механизмом Bantex (70мм)</w:t>
            </w:r>
          </w:p>
        </w:tc>
        <w:tc>
          <w:tcPr>
            <w:tcW w:w="2126" w:type="dxa"/>
            <w:shd w:val="clear" w:color="auto" w:fill="auto"/>
            <w:vAlign w:val="center"/>
            <w:hideMark/>
          </w:tcPr>
          <w:p w:rsidR="00E94F77" w:rsidRPr="00E94F77" w:rsidRDefault="00E94F77" w:rsidP="00E94F77">
            <w:pPr>
              <w:jc w:val="center"/>
            </w:pPr>
            <w:r w:rsidRPr="00E94F77">
              <w:t>360</w:t>
            </w:r>
          </w:p>
        </w:tc>
        <w:tc>
          <w:tcPr>
            <w:tcW w:w="1134" w:type="dxa"/>
            <w:shd w:val="clear" w:color="auto" w:fill="auto"/>
            <w:vAlign w:val="center"/>
            <w:hideMark/>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pPr>
          </w:p>
        </w:tc>
        <w:tc>
          <w:tcPr>
            <w:tcW w:w="1417" w:type="dxa"/>
            <w:vAlign w:val="center"/>
          </w:tcPr>
          <w:p w:rsidR="00E94F77" w:rsidRPr="00E94F77" w:rsidRDefault="00E94F77" w:rsidP="00E94F77">
            <w:pPr>
              <w:jc w:val="center"/>
            </w:pPr>
          </w:p>
        </w:tc>
      </w:tr>
      <w:tr w:rsidR="00E94F77" w:rsidRPr="00E94F77" w:rsidTr="00E35814">
        <w:trPr>
          <w:trHeight w:val="645"/>
        </w:trPr>
        <w:tc>
          <w:tcPr>
            <w:tcW w:w="960" w:type="dxa"/>
            <w:shd w:val="clear" w:color="auto" w:fill="auto"/>
            <w:vAlign w:val="center"/>
          </w:tcPr>
          <w:p w:rsidR="00E94F77" w:rsidRPr="00E94F77" w:rsidRDefault="00E94F77" w:rsidP="00E94F77">
            <w:pPr>
              <w:jc w:val="center"/>
            </w:pPr>
            <w:r w:rsidRPr="00E94F77">
              <w:t>3.3</w:t>
            </w:r>
          </w:p>
        </w:tc>
        <w:tc>
          <w:tcPr>
            <w:tcW w:w="2883" w:type="dxa"/>
            <w:gridSpan w:val="2"/>
            <w:shd w:val="clear" w:color="auto" w:fill="auto"/>
            <w:vAlign w:val="center"/>
          </w:tcPr>
          <w:p w:rsidR="00E94F77" w:rsidRPr="00E94F77" w:rsidRDefault="00E94F77" w:rsidP="00E94F77">
            <w:r w:rsidRPr="00E94F77">
              <w:t>Файл-вкладыш А4 45 мкм</w:t>
            </w:r>
            <w:proofErr w:type="gramStart"/>
            <w:r w:rsidRPr="00E94F77">
              <w:t>,р</w:t>
            </w:r>
            <w:proofErr w:type="gramEnd"/>
            <w:r w:rsidRPr="00E94F77">
              <w:t>ифленый100шт./уп.</w:t>
            </w:r>
          </w:p>
        </w:tc>
        <w:tc>
          <w:tcPr>
            <w:tcW w:w="2126" w:type="dxa"/>
            <w:shd w:val="clear" w:color="auto" w:fill="auto"/>
            <w:vAlign w:val="center"/>
          </w:tcPr>
          <w:p w:rsidR="00E94F77" w:rsidRPr="00E94F77" w:rsidRDefault="00E94F77" w:rsidP="00E94F77">
            <w:pPr>
              <w:jc w:val="center"/>
            </w:pPr>
            <w:r w:rsidRPr="00E94F77">
              <w:t>1000</w:t>
            </w:r>
          </w:p>
        </w:tc>
        <w:tc>
          <w:tcPr>
            <w:tcW w:w="1134" w:type="dxa"/>
            <w:shd w:val="clear" w:color="auto" w:fill="auto"/>
            <w:vAlign w:val="center"/>
          </w:tcPr>
          <w:p w:rsidR="00E94F77" w:rsidRPr="00E94F77" w:rsidRDefault="00E94F77" w:rsidP="00E94F77">
            <w:pPr>
              <w:jc w:val="center"/>
            </w:pPr>
            <w:r w:rsidRPr="00E94F77">
              <w:t>уп.</w:t>
            </w:r>
          </w:p>
        </w:tc>
        <w:tc>
          <w:tcPr>
            <w:tcW w:w="1417" w:type="dxa"/>
            <w:shd w:val="clear" w:color="auto" w:fill="auto"/>
            <w:vAlign w:val="center"/>
          </w:tcPr>
          <w:p w:rsidR="00E94F77" w:rsidRPr="00E94F77" w:rsidRDefault="00E94F77" w:rsidP="00E94F77">
            <w:pPr>
              <w:jc w:val="center"/>
            </w:pPr>
          </w:p>
        </w:tc>
        <w:tc>
          <w:tcPr>
            <w:tcW w:w="1417" w:type="dxa"/>
            <w:vAlign w:val="center"/>
          </w:tcPr>
          <w:p w:rsidR="00E94F77" w:rsidRPr="00E94F77" w:rsidRDefault="00E94F77" w:rsidP="00E94F77">
            <w:pPr>
              <w:jc w:val="center"/>
            </w:pPr>
          </w:p>
        </w:tc>
      </w:tr>
      <w:tr w:rsidR="00E94F77" w:rsidRPr="00E94F77" w:rsidTr="00E35814">
        <w:trPr>
          <w:trHeight w:val="286"/>
        </w:trPr>
        <w:tc>
          <w:tcPr>
            <w:tcW w:w="960" w:type="dxa"/>
            <w:shd w:val="clear" w:color="auto" w:fill="auto"/>
            <w:vAlign w:val="center"/>
          </w:tcPr>
          <w:p w:rsidR="00E94F77" w:rsidRPr="00E94F77" w:rsidRDefault="00E94F77" w:rsidP="00E94F77">
            <w:pPr>
              <w:jc w:val="center"/>
            </w:pPr>
            <w:r w:rsidRPr="00E94F77">
              <w:t>3.4</w:t>
            </w:r>
          </w:p>
        </w:tc>
        <w:tc>
          <w:tcPr>
            <w:tcW w:w="2883" w:type="dxa"/>
            <w:gridSpan w:val="2"/>
            <w:shd w:val="clear" w:color="auto" w:fill="auto"/>
            <w:vAlign w:val="center"/>
          </w:tcPr>
          <w:p w:rsidR="00E94F77" w:rsidRPr="00E94F77" w:rsidRDefault="00E94F77" w:rsidP="00E94F77">
            <w:r w:rsidRPr="00E94F77">
              <w:t xml:space="preserve">Файл-вкладыш А4 110 </w:t>
            </w:r>
            <w:proofErr w:type="spellStart"/>
            <w:r w:rsidRPr="00E94F77">
              <w:t>мкм</w:t>
            </w:r>
            <w:proofErr w:type="gramStart"/>
            <w:r w:rsidRPr="00E94F77">
              <w:t>,р</w:t>
            </w:r>
            <w:proofErr w:type="gramEnd"/>
            <w:r w:rsidRPr="00E94F77">
              <w:t>ифленый</w:t>
            </w:r>
            <w:proofErr w:type="spellEnd"/>
            <w:r w:rsidRPr="00E94F77">
              <w:t xml:space="preserve"> 50 шт./</w:t>
            </w:r>
            <w:proofErr w:type="spellStart"/>
            <w:r w:rsidRPr="00E94F77">
              <w:t>уп</w:t>
            </w:r>
            <w:proofErr w:type="spellEnd"/>
            <w:r w:rsidRPr="00E94F77">
              <w:t>.</w:t>
            </w:r>
          </w:p>
        </w:tc>
        <w:tc>
          <w:tcPr>
            <w:tcW w:w="2126" w:type="dxa"/>
            <w:shd w:val="clear" w:color="auto" w:fill="auto"/>
            <w:vAlign w:val="center"/>
          </w:tcPr>
          <w:p w:rsidR="00E94F77" w:rsidRPr="00E94F77" w:rsidRDefault="00E94F77" w:rsidP="00E94F77">
            <w:pPr>
              <w:jc w:val="center"/>
            </w:pPr>
            <w:r w:rsidRPr="00E94F77">
              <w:t>500</w:t>
            </w:r>
          </w:p>
        </w:tc>
        <w:tc>
          <w:tcPr>
            <w:tcW w:w="1134" w:type="dxa"/>
            <w:shd w:val="clear" w:color="auto" w:fill="auto"/>
            <w:vAlign w:val="center"/>
          </w:tcPr>
          <w:p w:rsidR="00E94F77" w:rsidRPr="00E94F77" w:rsidRDefault="00E94F77" w:rsidP="00E94F77">
            <w:pPr>
              <w:jc w:val="center"/>
            </w:pPr>
            <w:r w:rsidRPr="00E94F77">
              <w:t>уп.</w:t>
            </w:r>
          </w:p>
        </w:tc>
        <w:tc>
          <w:tcPr>
            <w:tcW w:w="1417" w:type="dxa"/>
            <w:shd w:val="clear" w:color="auto" w:fill="auto"/>
            <w:vAlign w:val="center"/>
          </w:tcPr>
          <w:p w:rsidR="00E94F77" w:rsidRPr="00E94F77" w:rsidRDefault="00E94F77" w:rsidP="00E94F77">
            <w:pPr>
              <w:jc w:val="center"/>
            </w:pPr>
          </w:p>
        </w:tc>
        <w:tc>
          <w:tcPr>
            <w:tcW w:w="1417" w:type="dxa"/>
            <w:vAlign w:val="center"/>
          </w:tcPr>
          <w:p w:rsidR="00E94F77" w:rsidRPr="00E94F77" w:rsidRDefault="00E94F77" w:rsidP="00E94F77">
            <w:pPr>
              <w:jc w:val="center"/>
            </w:pPr>
          </w:p>
        </w:tc>
      </w:tr>
      <w:tr w:rsidR="00E94F77" w:rsidRPr="00E94F77" w:rsidTr="00E94F77">
        <w:trPr>
          <w:trHeight w:val="396"/>
        </w:trPr>
        <w:tc>
          <w:tcPr>
            <w:tcW w:w="960" w:type="dxa"/>
            <w:shd w:val="clear" w:color="000000" w:fill="E5DFEC"/>
            <w:vAlign w:val="center"/>
            <w:hideMark/>
          </w:tcPr>
          <w:p w:rsidR="00E94F77" w:rsidRPr="00E94F77" w:rsidRDefault="00E94F77" w:rsidP="00E94F77">
            <w:pPr>
              <w:jc w:val="center"/>
              <w:rPr>
                <w:b/>
                <w:bCs/>
              </w:rPr>
            </w:pPr>
            <w:r w:rsidRPr="00E94F77">
              <w:rPr>
                <w:b/>
                <w:bCs/>
              </w:rPr>
              <w:t>4</w:t>
            </w:r>
          </w:p>
        </w:tc>
        <w:tc>
          <w:tcPr>
            <w:tcW w:w="6143" w:type="dxa"/>
            <w:gridSpan w:val="4"/>
            <w:shd w:val="clear" w:color="000000" w:fill="E5DFEC"/>
            <w:vAlign w:val="center"/>
            <w:hideMark/>
          </w:tcPr>
          <w:p w:rsidR="00E94F77" w:rsidRPr="00E94F77" w:rsidRDefault="00E94F77" w:rsidP="00E94F77">
            <w:pPr>
              <w:jc w:val="center"/>
              <w:rPr>
                <w:b/>
                <w:bCs/>
              </w:rPr>
            </w:pPr>
            <w:r w:rsidRPr="00E94F77">
              <w:rPr>
                <w:b/>
                <w:bCs/>
              </w:rPr>
              <w:t>Письменные и чертежные принадлежности</w:t>
            </w:r>
          </w:p>
        </w:tc>
        <w:tc>
          <w:tcPr>
            <w:tcW w:w="1417" w:type="dxa"/>
            <w:shd w:val="clear" w:color="000000" w:fill="E5DFEC"/>
            <w:vAlign w:val="center"/>
          </w:tcPr>
          <w:p w:rsidR="00E94F77" w:rsidRPr="00E94F77" w:rsidRDefault="00E94F77" w:rsidP="00E94F77">
            <w:pPr>
              <w:jc w:val="center"/>
              <w:rPr>
                <w:b/>
                <w:bCs/>
              </w:rPr>
            </w:pPr>
          </w:p>
        </w:tc>
        <w:tc>
          <w:tcPr>
            <w:tcW w:w="1417" w:type="dxa"/>
            <w:shd w:val="clear" w:color="000000" w:fill="E5DFEC"/>
          </w:tcPr>
          <w:p w:rsidR="00E94F77" w:rsidRPr="00E94F77" w:rsidRDefault="00E94F77" w:rsidP="00E94F77">
            <w:pPr>
              <w:jc w:val="center"/>
              <w:rPr>
                <w:b/>
                <w:bCs/>
              </w:rPr>
            </w:pPr>
          </w:p>
        </w:tc>
      </w:tr>
      <w:tr w:rsidR="00E94F77" w:rsidRPr="00E94F77" w:rsidTr="00E94F77">
        <w:trPr>
          <w:trHeight w:val="535"/>
        </w:trPr>
        <w:tc>
          <w:tcPr>
            <w:tcW w:w="960" w:type="dxa"/>
            <w:shd w:val="clear" w:color="auto" w:fill="auto"/>
            <w:vAlign w:val="center"/>
            <w:hideMark/>
          </w:tcPr>
          <w:p w:rsidR="00E94F77" w:rsidRPr="00E94F77" w:rsidRDefault="00E94F77" w:rsidP="00E94F77">
            <w:pPr>
              <w:jc w:val="center"/>
            </w:pPr>
            <w:r w:rsidRPr="00E94F77">
              <w:t>4.1</w:t>
            </w:r>
          </w:p>
        </w:tc>
        <w:tc>
          <w:tcPr>
            <w:tcW w:w="2741" w:type="dxa"/>
            <w:shd w:val="clear" w:color="auto" w:fill="auto"/>
            <w:vAlign w:val="center"/>
            <w:hideMark/>
          </w:tcPr>
          <w:p w:rsidR="00E94F77" w:rsidRPr="00E94F77" w:rsidRDefault="00E94F77" w:rsidP="00E94F77">
            <w:r w:rsidRPr="00E94F77">
              <w:t>Ручка шариковая Pilot BPRK-10М-01</w:t>
            </w:r>
          </w:p>
        </w:tc>
        <w:tc>
          <w:tcPr>
            <w:tcW w:w="2268" w:type="dxa"/>
            <w:gridSpan w:val="2"/>
            <w:shd w:val="clear" w:color="auto" w:fill="auto"/>
            <w:vAlign w:val="center"/>
            <w:hideMark/>
          </w:tcPr>
          <w:p w:rsidR="00E94F77" w:rsidRPr="00E94F77" w:rsidRDefault="00E94F77" w:rsidP="00E94F77">
            <w:pPr>
              <w:jc w:val="center"/>
            </w:pPr>
            <w:r w:rsidRPr="00E94F77">
              <w:t>1500</w:t>
            </w:r>
          </w:p>
        </w:tc>
        <w:tc>
          <w:tcPr>
            <w:tcW w:w="1134" w:type="dxa"/>
            <w:shd w:val="clear" w:color="auto" w:fill="auto"/>
            <w:vAlign w:val="center"/>
            <w:hideMark/>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pPr>
          </w:p>
        </w:tc>
        <w:tc>
          <w:tcPr>
            <w:tcW w:w="1417" w:type="dxa"/>
            <w:vAlign w:val="center"/>
          </w:tcPr>
          <w:p w:rsidR="00E94F77" w:rsidRPr="00E94F77" w:rsidRDefault="00E94F77" w:rsidP="00E94F77">
            <w:pPr>
              <w:jc w:val="center"/>
            </w:pPr>
          </w:p>
        </w:tc>
      </w:tr>
      <w:tr w:rsidR="00E94F77" w:rsidRPr="00E94F77" w:rsidTr="00E94F77">
        <w:trPr>
          <w:trHeight w:val="559"/>
        </w:trPr>
        <w:tc>
          <w:tcPr>
            <w:tcW w:w="960" w:type="dxa"/>
            <w:shd w:val="clear" w:color="auto" w:fill="auto"/>
            <w:vAlign w:val="center"/>
            <w:hideMark/>
          </w:tcPr>
          <w:p w:rsidR="00E94F77" w:rsidRPr="00E94F77" w:rsidRDefault="00E94F77" w:rsidP="00E94F77">
            <w:pPr>
              <w:jc w:val="center"/>
            </w:pPr>
            <w:r w:rsidRPr="00E94F77">
              <w:t>4.2</w:t>
            </w:r>
          </w:p>
        </w:tc>
        <w:tc>
          <w:tcPr>
            <w:tcW w:w="2741" w:type="dxa"/>
            <w:shd w:val="clear" w:color="auto" w:fill="auto"/>
            <w:vAlign w:val="center"/>
            <w:hideMark/>
          </w:tcPr>
          <w:p w:rsidR="00E94F77" w:rsidRPr="00E94F77" w:rsidRDefault="00E94F77" w:rsidP="00E94F77">
            <w:r w:rsidRPr="00E94F77">
              <w:t>Ручка шариковая Pilot BPGP-20R-F 01</w:t>
            </w:r>
          </w:p>
        </w:tc>
        <w:tc>
          <w:tcPr>
            <w:tcW w:w="2268" w:type="dxa"/>
            <w:gridSpan w:val="2"/>
            <w:shd w:val="clear" w:color="auto" w:fill="auto"/>
            <w:vAlign w:val="center"/>
            <w:hideMark/>
          </w:tcPr>
          <w:p w:rsidR="00E94F77" w:rsidRPr="00E94F77" w:rsidRDefault="00E94F77" w:rsidP="00E94F77">
            <w:pPr>
              <w:jc w:val="center"/>
            </w:pPr>
            <w:r w:rsidRPr="00E94F77">
              <w:t>1500</w:t>
            </w:r>
          </w:p>
        </w:tc>
        <w:tc>
          <w:tcPr>
            <w:tcW w:w="1134" w:type="dxa"/>
            <w:shd w:val="clear" w:color="auto" w:fill="auto"/>
            <w:vAlign w:val="center"/>
            <w:hideMark/>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pPr>
          </w:p>
        </w:tc>
        <w:tc>
          <w:tcPr>
            <w:tcW w:w="1417" w:type="dxa"/>
            <w:vAlign w:val="center"/>
          </w:tcPr>
          <w:p w:rsidR="00E94F77" w:rsidRPr="00E94F77" w:rsidRDefault="00E94F77" w:rsidP="00E94F77">
            <w:pPr>
              <w:jc w:val="center"/>
            </w:pPr>
          </w:p>
        </w:tc>
      </w:tr>
      <w:tr w:rsidR="00E94F77" w:rsidRPr="00E94F77" w:rsidTr="00E94F77">
        <w:trPr>
          <w:trHeight w:val="330"/>
        </w:trPr>
        <w:tc>
          <w:tcPr>
            <w:tcW w:w="960" w:type="dxa"/>
            <w:shd w:val="clear" w:color="000000" w:fill="E5DFEC"/>
            <w:vAlign w:val="center"/>
            <w:hideMark/>
          </w:tcPr>
          <w:p w:rsidR="00E94F77" w:rsidRPr="00E94F77" w:rsidRDefault="00E94F77" w:rsidP="00E94F77">
            <w:pPr>
              <w:jc w:val="center"/>
              <w:rPr>
                <w:b/>
                <w:bCs/>
              </w:rPr>
            </w:pPr>
            <w:r w:rsidRPr="00E94F77">
              <w:rPr>
                <w:b/>
                <w:bCs/>
              </w:rPr>
              <w:t>5</w:t>
            </w:r>
          </w:p>
        </w:tc>
        <w:tc>
          <w:tcPr>
            <w:tcW w:w="6143" w:type="dxa"/>
            <w:gridSpan w:val="4"/>
            <w:shd w:val="clear" w:color="000000" w:fill="E5DFEC"/>
            <w:vAlign w:val="center"/>
            <w:hideMark/>
          </w:tcPr>
          <w:p w:rsidR="00E94F77" w:rsidRPr="00E94F77" w:rsidRDefault="00E94F77" w:rsidP="00E94F77">
            <w:pPr>
              <w:jc w:val="center"/>
              <w:rPr>
                <w:b/>
                <w:bCs/>
              </w:rPr>
            </w:pPr>
            <w:r w:rsidRPr="00E94F77">
              <w:rPr>
                <w:b/>
                <w:bCs/>
              </w:rPr>
              <w:t>Офисные принадлежности</w:t>
            </w:r>
          </w:p>
        </w:tc>
        <w:tc>
          <w:tcPr>
            <w:tcW w:w="1417" w:type="dxa"/>
            <w:shd w:val="clear" w:color="000000" w:fill="E5DFEC"/>
            <w:vAlign w:val="center"/>
          </w:tcPr>
          <w:p w:rsidR="00E94F77" w:rsidRPr="00E94F77" w:rsidRDefault="00E94F77" w:rsidP="00E94F77">
            <w:pPr>
              <w:jc w:val="center"/>
              <w:rPr>
                <w:b/>
                <w:bCs/>
              </w:rPr>
            </w:pPr>
          </w:p>
        </w:tc>
        <w:tc>
          <w:tcPr>
            <w:tcW w:w="1417" w:type="dxa"/>
            <w:shd w:val="clear" w:color="000000" w:fill="E5DFEC"/>
            <w:vAlign w:val="center"/>
          </w:tcPr>
          <w:p w:rsidR="00E94F77" w:rsidRPr="00E94F77" w:rsidRDefault="00E94F77" w:rsidP="00E94F77">
            <w:pPr>
              <w:jc w:val="center"/>
              <w:rPr>
                <w:b/>
                <w:bCs/>
              </w:rPr>
            </w:pPr>
          </w:p>
        </w:tc>
      </w:tr>
      <w:tr w:rsidR="00E94F77" w:rsidRPr="00E94F77" w:rsidTr="00E94F77">
        <w:trPr>
          <w:trHeight w:val="615"/>
        </w:trPr>
        <w:tc>
          <w:tcPr>
            <w:tcW w:w="960" w:type="dxa"/>
            <w:shd w:val="clear" w:color="auto" w:fill="auto"/>
            <w:vAlign w:val="center"/>
            <w:hideMark/>
          </w:tcPr>
          <w:p w:rsidR="00E94F77" w:rsidRPr="00E94F77" w:rsidRDefault="00E94F77" w:rsidP="00E94F77">
            <w:pPr>
              <w:jc w:val="center"/>
            </w:pPr>
            <w:r w:rsidRPr="00E94F77">
              <w:t>5.1</w:t>
            </w:r>
          </w:p>
        </w:tc>
        <w:tc>
          <w:tcPr>
            <w:tcW w:w="2741" w:type="dxa"/>
            <w:shd w:val="clear" w:color="auto" w:fill="auto"/>
            <w:vAlign w:val="center"/>
            <w:hideMark/>
          </w:tcPr>
          <w:p w:rsidR="00E94F77" w:rsidRPr="00E94F77" w:rsidRDefault="00E94F77" w:rsidP="00E94F77">
            <w:proofErr w:type="spellStart"/>
            <w:r w:rsidRPr="00E94F77">
              <w:t>Степлер</w:t>
            </w:r>
            <w:proofErr w:type="spellEnd"/>
            <w:r w:rsidRPr="00E94F77">
              <w:t xml:space="preserve"> LEITZ NEXXT (N24/6) до 30 листов</w:t>
            </w:r>
          </w:p>
        </w:tc>
        <w:tc>
          <w:tcPr>
            <w:tcW w:w="2268" w:type="dxa"/>
            <w:gridSpan w:val="2"/>
            <w:shd w:val="clear" w:color="auto" w:fill="auto"/>
            <w:vAlign w:val="center"/>
            <w:hideMark/>
          </w:tcPr>
          <w:p w:rsidR="00E94F77" w:rsidRPr="00E94F77" w:rsidRDefault="00E94F77" w:rsidP="00E94F77">
            <w:pPr>
              <w:jc w:val="center"/>
            </w:pPr>
            <w:r w:rsidRPr="00E94F77">
              <w:t>20</w:t>
            </w:r>
          </w:p>
        </w:tc>
        <w:tc>
          <w:tcPr>
            <w:tcW w:w="1134" w:type="dxa"/>
            <w:shd w:val="clear" w:color="auto" w:fill="auto"/>
            <w:vAlign w:val="center"/>
            <w:hideMark/>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pPr>
          </w:p>
        </w:tc>
        <w:tc>
          <w:tcPr>
            <w:tcW w:w="1417" w:type="dxa"/>
            <w:vAlign w:val="center"/>
          </w:tcPr>
          <w:p w:rsidR="00E94F77" w:rsidRPr="00E94F77" w:rsidRDefault="00E94F77" w:rsidP="00E94F77">
            <w:pPr>
              <w:jc w:val="center"/>
            </w:pPr>
          </w:p>
        </w:tc>
      </w:tr>
      <w:tr w:rsidR="00E94F77" w:rsidRPr="00E94F77" w:rsidTr="00E94F77">
        <w:trPr>
          <w:trHeight w:val="469"/>
        </w:trPr>
        <w:tc>
          <w:tcPr>
            <w:tcW w:w="960" w:type="dxa"/>
            <w:shd w:val="clear" w:color="auto" w:fill="auto"/>
            <w:vAlign w:val="center"/>
            <w:hideMark/>
          </w:tcPr>
          <w:p w:rsidR="00E94F77" w:rsidRPr="00E94F77" w:rsidRDefault="00E94F77" w:rsidP="00E94F77">
            <w:pPr>
              <w:jc w:val="center"/>
            </w:pPr>
            <w:r w:rsidRPr="00E94F77">
              <w:t>5.2</w:t>
            </w:r>
          </w:p>
        </w:tc>
        <w:tc>
          <w:tcPr>
            <w:tcW w:w="2741" w:type="dxa"/>
            <w:shd w:val="clear" w:color="auto" w:fill="auto"/>
            <w:vAlign w:val="center"/>
            <w:hideMark/>
          </w:tcPr>
          <w:p w:rsidR="00E94F77" w:rsidRPr="00E94F77" w:rsidRDefault="00E94F77" w:rsidP="00E94F77">
            <w:r w:rsidRPr="00E94F77">
              <w:t>Дырокол Rexel, 25лв</w:t>
            </w:r>
          </w:p>
        </w:tc>
        <w:tc>
          <w:tcPr>
            <w:tcW w:w="2268" w:type="dxa"/>
            <w:gridSpan w:val="2"/>
            <w:shd w:val="clear" w:color="auto" w:fill="auto"/>
            <w:vAlign w:val="center"/>
            <w:hideMark/>
          </w:tcPr>
          <w:p w:rsidR="00E94F77" w:rsidRPr="00E94F77" w:rsidRDefault="00E94F77" w:rsidP="00E94F77">
            <w:pPr>
              <w:jc w:val="center"/>
            </w:pPr>
            <w:r w:rsidRPr="00E94F77">
              <w:t>10</w:t>
            </w:r>
          </w:p>
        </w:tc>
        <w:tc>
          <w:tcPr>
            <w:tcW w:w="1134" w:type="dxa"/>
            <w:shd w:val="clear" w:color="auto" w:fill="auto"/>
            <w:vAlign w:val="center"/>
            <w:hideMark/>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pPr>
          </w:p>
        </w:tc>
        <w:tc>
          <w:tcPr>
            <w:tcW w:w="1417" w:type="dxa"/>
            <w:vAlign w:val="center"/>
          </w:tcPr>
          <w:p w:rsidR="00E94F77" w:rsidRPr="00E94F77" w:rsidRDefault="00E94F77" w:rsidP="00E94F77">
            <w:pPr>
              <w:jc w:val="center"/>
            </w:pPr>
          </w:p>
        </w:tc>
      </w:tr>
      <w:tr w:rsidR="00E94F77" w:rsidRPr="00E94F77" w:rsidTr="00E94F77">
        <w:trPr>
          <w:trHeight w:val="523"/>
        </w:trPr>
        <w:tc>
          <w:tcPr>
            <w:tcW w:w="960" w:type="dxa"/>
            <w:shd w:val="clear" w:color="auto" w:fill="auto"/>
            <w:vAlign w:val="center"/>
            <w:hideMark/>
          </w:tcPr>
          <w:p w:rsidR="00E94F77" w:rsidRPr="00E94F77" w:rsidRDefault="00E94F77" w:rsidP="00E94F77">
            <w:pPr>
              <w:jc w:val="center"/>
            </w:pPr>
            <w:r w:rsidRPr="00E94F77">
              <w:t>5.3</w:t>
            </w:r>
          </w:p>
        </w:tc>
        <w:tc>
          <w:tcPr>
            <w:tcW w:w="2741" w:type="dxa"/>
            <w:shd w:val="clear" w:color="auto" w:fill="auto"/>
            <w:vAlign w:val="center"/>
            <w:hideMark/>
          </w:tcPr>
          <w:p w:rsidR="00E94F77" w:rsidRPr="00E94F77" w:rsidRDefault="00E94F77" w:rsidP="00E94F77">
            <w:pPr>
              <w:rPr>
                <w:lang w:val="en-US"/>
              </w:rPr>
            </w:pPr>
            <w:r w:rsidRPr="00E94F77">
              <w:t>Калькулятор</w:t>
            </w:r>
            <w:r w:rsidRPr="00E94F77">
              <w:rPr>
                <w:lang w:val="en-US"/>
              </w:rPr>
              <w:t xml:space="preserve"> </w:t>
            </w:r>
            <w:r w:rsidRPr="00E94F77">
              <w:t xml:space="preserve"> </w:t>
            </w:r>
            <w:r w:rsidRPr="00E94F77">
              <w:rPr>
                <w:lang w:val="en-US"/>
              </w:rPr>
              <w:t xml:space="preserve">AS 2600 </w:t>
            </w:r>
          </w:p>
        </w:tc>
        <w:tc>
          <w:tcPr>
            <w:tcW w:w="2268" w:type="dxa"/>
            <w:gridSpan w:val="2"/>
            <w:shd w:val="clear" w:color="auto" w:fill="auto"/>
            <w:vAlign w:val="center"/>
            <w:hideMark/>
          </w:tcPr>
          <w:p w:rsidR="00E94F77" w:rsidRPr="00E94F77" w:rsidRDefault="00E94F77" w:rsidP="00E94F77">
            <w:pPr>
              <w:jc w:val="center"/>
            </w:pPr>
            <w:r w:rsidRPr="00E94F77">
              <w:t>10</w:t>
            </w:r>
          </w:p>
        </w:tc>
        <w:tc>
          <w:tcPr>
            <w:tcW w:w="1134" w:type="dxa"/>
            <w:shd w:val="clear" w:color="auto" w:fill="auto"/>
            <w:vAlign w:val="center"/>
            <w:hideMark/>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rPr>
                <w:lang w:val="en-US"/>
              </w:rPr>
            </w:pPr>
          </w:p>
        </w:tc>
        <w:tc>
          <w:tcPr>
            <w:tcW w:w="1417" w:type="dxa"/>
            <w:vAlign w:val="center"/>
          </w:tcPr>
          <w:p w:rsidR="00E94F77" w:rsidRPr="00E94F77" w:rsidRDefault="00E94F77" w:rsidP="00E94F77">
            <w:pPr>
              <w:jc w:val="center"/>
            </w:pPr>
          </w:p>
        </w:tc>
      </w:tr>
      <w:tr w:rsidR="00E94F77" w:rsidRPr="00E94F77" w:rsidTr="00E94F77">
        <w:trPr>
          <w:trHeight w:val="435"/>
        </w:trPr>
        <w:tc>
          <w:tcPr>
            <w:tcW w:w="960" w:type="dxa"/>
            <w:shd w:val="clear" w:color="000000" w:fill="E5DFEC"/>
            <w:vAlign w:val="center"/>
            <w:hideMark/>
          </w:tcPr>
          <w:p w:rsidR="00E94F77" w:rsidRPr="00E94F77" w:rsidRDefault="00E94F77" w:rsidP="00E94F77">
            <w:pPr>
              <w:jc w:val="center"/>
              <w:rPr>
                <w:b/>
                <w:bCs/>
              </w:rPr>
            </w:pPr>
            <w:r w:rsidRPr="00E94F77">
              <w:rPr>
                <w:b/>
                <w:bCs/>
              </w:rPr>
              <w:t>6</w:t>
            </w:r>
          </w:p>
        </w:tc>
        <w:tc>
          <w:tcPr>
            <w:tcW w:w="6143" w:type="dxa"/>
            <w:gridSpan w:val="4"/>
            <w:shd w:val="clear" w:color="000000" w:fill="E5DFEC"/>
            <w:vAlign w:val="center"/>
            <w:hideMark/>
          </w:tcPr>
          <w:p w:rsidR="00E94F77" w:rsidRPr="00E94F77" w:rsidRDefault="00E94F77" w:rsidP="00E94F77">
            <w:pPr>
              <w:jc w:val="center"/>
              <w:rPr>
                <w:b/>
                <w:bCs/>
              </w:rPr>
            </w:pPr>
            <w:r w:rsidRPr="00E94F77">
              <w:rPr>
                <w:b/>
                <w:bCs/>
              </w:rPr>
              <w:t>Демонстрационное оборудование</w:t>
            </w:r>
          </w:p>
        </w:tc>
        <w:tc>
          <w:tcPr>
            <w:tcW w:w="1417" w:type="dxa"/>
            <w:shd w:val="clear" w:color="000000" w:fill="E5DFEC"/>
            <w:vAlign w:val="center"/>
          </w:tcPr>
          <w:p w:rsidR="00E94F77" w:rsidRPr="00E94F77" w:rsidRDefault="00E94F77" w:rsidP="00E94F77">
            <w:pPr>
              <w:jc w:val="center"/>
              <w:rPr>
                <w:b/>
                <w:bCs/>
              </w:rPr>
            </w:pPr>
          </w:p>
        </w:tc>
        <w:tc>
          <w:tcPr>
            <w:tcW w:w="1417" w:type="dxa"/>
            <w:shd w:val="clear" w:color="000000" w:fill="E5DFEC"/>
          </w:tcPr>
          <w:p w:rsidR="00E94F77" w:rsidRPr="00E94F77" w:rsidRDefault="00E94F77" w:rsidP="00E94F77">
            <w:pPr>
              <w:jc w:val="center"/>
              <w:rPr>
                <w:b/>
                <w:bCs/>
              </w:rPr>
            </w:pPr>
          </w:p>
        </w:tc>
      </w:tr>
      <w:tr w:rsidR="00E94F77" w:rsidRPr="00E94F77" w:rsidTr="00E94F77">
        <w:trPr>
          <w:trHeight w:val="645"/>
        </w:trPr>
        <w:tc>
          <w:tcPr>
            <w:tcW w:w="960" w:type="dxa"/>
            <w:shd w:val="clear" w:color="auto" w:fill="auto"/>
            <w:vAlign w:val="center"/>
            <w:hideMark/>
          </w:tcPr>
          <w:p w:rsidR="00E94F77" w:rsidRPr="00E94F77" w:rsidRDefault="00E94F77" w:rsidP="00E94F77">
            <w:pPr>
              <w:jc w:val="center"/>
            </w:pPr>
            <w:r w:rsidRPr="00E94F77">
              <w:t>6.1</w:t>
            </w:r>
          </w:p>
        </w:tc>
        <w:tc>
          <w:tcPr>
            <w:tcW w:w="2741" w:type="dxa"/>
            <w:shd w:val="clear" w:color="auto" w:fill="auto"/>
            <w:vAlign w:val="center"/>
            <w:hideMark/>
          </w:tcPr>
          <w:p w:rsidR="00E94F77" w:rsidRPr="00E94F77" w:rsidRDefault="00E94F77" w:rsidP="00E94F77">
            <w:r w:rsidRPr="00E94F77">
              <w:t>Бейдж Durable 90×60мм, с держателем-рулеткой, 10шт/уп.</w:t>
            </w:r>
          </w:p>
        </w:tc>
        <w:tc>
          <w:tcPr>
            <w:tcW w:w="2268" w:type="dxa"/>
            <w:gridSpan w:val="2"/>
            <w:shd w:val="clear" w:color="auto" w:fill="auto"/>
            <w:vAlign w:val="center"/>
            <w:hideMark/>
          </w:tcPr>
          <w:p w:rsidR="00E94F77" w:rsidRPr="00E94F77" w:rsidRDefault="00E94F77" w:rsidP="00E94F77">
            <w:pPr>
              <w:jc w:val="center"/>
            </w:pPr>
            <w:r w:rsidRPr="00E94F77">
              <w:t>200</w:t>
            </w:r>
          </w:p>
        </w:tc>
        <w:tc>
          <w:tcPr>
            <w:tcW w:w="1134" w:type="dxa"/>
            <w:shd w:val="clear" w:color="auto" w:fill="auto"/>
            <w:vAlign w:val="center"/>
            <w:hideMark/>
          </w:tcPr>
          <w:p w:rsidR="00E94F77" w:rsidRPr="00E94F77" w:rsidRDefault="00E94F77" w:rsidP="00E94F77">
            <w:pPr>
              <w:jc w:val="center"/>
            </w:pPr>
            <w:r w:rsidRPr="00E94F77">
              <w:t>уп.</w:t>
            </w:r>
          </w:p>
        </w:tc>
        <w:tc>
          <w:tcPr>
            <w:tcW w:w="1417" w:type="dxa"/>
            <w:shd w:val="clear" w:color="auto" w:fill="auto"/>
            <w:vAlign w:val="center"/>
          </w:tcPr>
          <w:p w:rsidR="00E94F77" w:rsidRPr="00E94F77" w:rsidRDefault="00E94F77" w:rsidP="00E94F77">
            <w:pPr>
              <w:jc w:val="center"/>
              <w:rPr>
                <w:lang w:val="en-US"/>
              </w:rPr>
            </w:pPr>
          </w:p>
        </w:tc>
        <w:tc>
          <w:tcPr>
            <w:tcW w:w="1417" w:type="dxa"/>
          </w:tcPr>
          <w:p w:rsidR="00E94F77" w:rsidRPr="00E94F77" w:rsidRDefault="00E94F77" w:rsidP="00E94F77">
            <w:pPr>
              <w:jc w:val="center"/>
            </w:pPr>
          </w:p>
        </w:tc>
      </w:tr>
      <w:tr w:rsidR="00E94F77" w:rsidRPr="00E94F77" w:rsidTr="00E94F77">
        <w:trPr>
          <w:trHeight w:val="330"/>
        </w:trPr>
        <w:tc>
          <w:tcPr>
            <w:tcW w:w="960" w:type="dxa"/>
            <w:shd w:val="clear" w:color="000000" w:fill="E5DFEC"/>
            <w:vAlign w:val="center"/>
            <w:hideMark/>
          </w:tcPr>
          <w:p w:rsidR="00E94F77" w:rsidRPr="00E94F77" w:rsidRDefault="00E94F77" w:rsidP="00E94F77">
            <w:pPr>
              <w:jc w:val="center"/>
              <w:rPr>
                <w:bCs/>
              </w:rPr>
            </w:pPr>
            <w:r w:rsidRPr="00E94F77">
              <w:rPr>
                <w:bCs/>
              </w:rPr>
              <w:t>7</w:t>
            </w:r>
          </w:p>
        </w:tc>
        <w:tc>
          <w:tcPr>
            <w:tcW w:w="6143" w:type="dxa"/>
            <w:gridSpan w:val="4"/>
            <w:shd w:val="clear" w:color="000000" w:fill="E5DFEC"/>
            <w:vAlign w:val="center"/>
            <w:hideMark/>
          </w:tcPr>
          <w:p w:rsidR="00E94F77" w:rsidRPr="00E94F77" w:rsidRDefault="00E94F77" w:rsidP="00E94F77">
            <w:pPr>
              <w:jc w:val="center"/>
              <w:rPr>
                <w:b/>
                <w:bCs/>
              </w:rPr>
            </w:pPr>
            <w:r w:rsidRPr="00E94F77">
              <w:rPr>
                <w:b/>
                <w:bCs/>
              </w:rPr>
              <w:t>Компьютерные аксессуары</w:t>
            </w:r>
          </w:p>
        </w:tc>
        <w:tc>
          <w:tcPr>
            <w:tcW w:w="1417" w:type="dxa"/>
            <w:shd w:val="clear" w:color="000000" w:fill="E5DFEC"/>
            <w:vAlign w:val="center"/>
          </w:tcPr>
          <w:p w:rsidR="00E94F77" w:rsidRPr="00E94F77" w:rsidRDefault="00E94F77" w:rsidP="00E94F77">
            <w:pPr>
              <w:jc w:val="center"/>
              <w:rPr>
                <w:b/>
                <w:bCs/>
              </w:rPr>
            </w:pPr>
          </w:p>
        </w:tc>
        <w:tc>
          <w:tcPr>
            <w:tcW w:w="1417" w:type="dxa"/>
            <w:shd w:val="clear" w:color="000000" w:fill="E5DFEC"/>
          </w:tcPr>
          <w:p w:rsidR="00E94F77" w:rsidRPr="00E94F77" w:rsidRDefault="00E94F77" w:rsidP="00E94F77">
            <w:pPr>
              <w:jc w:val="center"/>
              <w:rPr>
                <w:b/>
                <w:bCs/>
              </w:rPr>
            </w:pPr>
          </w:p>
        </w:tc>
      </w:tr>
      <w:tr w:rsidR="00E94F77" w:rsidRPr="00E94F77" w:rsidTr="00E94F77">
        <w:trPr>
          <w:trHeight w:val="547"/>
        </w:trPr>
        <w:tc>
          <w:tcPr>
            <w:tcW w:w="960" w:type="dxa"/>
            <w:shd w:val="clear" w:color="auto" w:fill="auto"/>
            <w:vAlign w:val="center"/>
            <w:hideMark/>
          </w:tcPr>
          <w:p w:rsidR="00E94F77" w:rsidRPr="00E94F77" w:rsidRDefault="00E94F77" w:rsidP="00E94F77">
            <w:pPr>
              <w:jc w:val="center"/>
            </w:pPr>
            <w:r w:rsidRPr="00E94F77">
              <w:t>7.1</w:t>
            </w:r>
          </w:p>
        </w:tc>
        <w:tc>
          <w:tcPr>
            <w:tcW w:w="2741" w:type="dxa"/>
            <w:shd w:val="clear" w:color="auto" w:fill="auto"/>
            <w:vAlign w:val="center"/>
            <w:hideMark/>
          </w:tcPr>
          <w:p w:rsidR="00E94F77" w:rsidRPr="00E94F77" w:rsidRDefault="00E94F77" w:rsidP="00E94F77">
            <w:proofErr w:type="spellStart"/>
            <w:r w:rsidRPr="00E94F77">
              <w:t>Патч</w:t>
            </w:r>
            <w:proofErr w:type="spellEnd"/>
            <w:r w:rsidRPr="00E94F77">
              <w:t>-Корд UTP 5 м, Категория 5е</w:t>
            </w:r>
          </w:p>
        </w:tc>
        <w:tc>
          <w:tcPr>
            <w:tcW w:w="2268" w:type="dxa"/>
            <w:gridSpan w:val="2"/>
            <w:shd w:val="clear" w:color="auto" w:fill="auto"/>
            <w:vAlign w:val="center"/>
            <w:hideMark/>
          </w:tcPr>
          <w:p w:rsidR="00E94F77" w:rsidRPr="00E94F77" w:rsidRDefault="00E94F77" w:rsidP="00E94F77">
            <w:pPr>
              <w:jc w:val="center"/>
            </w:pPr>
            <w:r w:rsidRPr="00E94F77">
              <w:t>30</w:t>
            </w:r>
          </w:p>
        </w:tc>
        <w:tc>
          <w:tcPr>
            <w:tcW w:w="1134" w:type="dxa"/>
            <w:shd w:val="clear" w:color="auto" w:fill="auto"/>
            <w:vAlign w:val="center"/>
            <w:hideMark/>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rPr>
                <w:lang w:val="en-US"/>
              </w:rPr>
            </w:pPr>
          </w:p>
        </w:tc>
        <w:tc>
          <w:tcPr>
            <w:tcW w:w="1417" w:type="dxa"/>
            <w:vAlign w:val="center"/>
          </w:tcPr>
          <w:p w:rsidR="00E94F77" w:rsidRPr="00E94F77" w:rsidRDefault="00E94F77" w:rsidP="00E94F77">
            <w:pPr>
              <w:jc w:val="center"/>
            </w:pPr>
          </w:p>
        </w:tc>
      </w:tr>
      <w:tr w:rsidR="00E94F77" w:rsidRPr="00E94F77" w:rsidTr="00E94F77">
        <w:trPr>
          <w:trHeight w:val="644"/>
        </w:trPr>
        <w:tc>
          <w:tcPr>
            <w:tcW w:w="960" w:type="dxa"/>
            <w:shd w:val="clear" w:color="auto" w:fill="auto"/>
            <w:vAlign w:val="center"/>
            <w:hideMark/>
          </w:tcPr>
          <w:p w:rsidR="00E94F77" w:rsidRPr="00E94F77" w:rsidRDefault="00E94F77" w:rsidP="00E94F77">
            <w:pPr>
              <w:jc w:val="center"/>
            </w:pPr>
            <w:r w:rsidRPr="00E94F77">
              <w:t>7.2</w:t>
            </w:r>
          </w:p>
        </w:tc>
        <w:tc>
          <w:tcPr>
            <w:tcW w:w="2741" w:type="dxa"/>
            <w:shd w:val="clear" w:color="auto" w:fill="auto"/>
            <w:vAlign w:val="center"/>
            <w:hideMark/>
          </w:tcPr>
          <w:p w:rsidR="00E94F77" w:rsidRPr="00E94F77" w:rsidRDefault="00E94F77" w:rsidP="00E94F77">
            <w:proofErr w:type="spellStart"/>
            <w:r w:rsidRPr="00E94F77">
              <w:t>Патч</w:t>
            </w:r>
            <w:proofErr w:type="spellEnd"/>
            <w:r w:rsidRPr="00E94F77">
              <w:t>-Корд UTP 1м, Категория 5е</w:t>
            </w:r>
          </w:p>
        </w:tc>
        <w:tc>
          <w:tcPr>
            <w:tcW w:w="2268" w:type="dxa"/>
            <w:gridSpan w:val="2"/>
            <w:shd w:val="clear" w:color="auto" w:fill="auto"/>
            <w:vAlign w:val="center"/>
            <w:hideMark/>
          </w:tcPr>
          <w:p w:rsidR="00E94F77" w:rsidRPr="00E94F77" w:rsidRDefault="00E94F77" w:rsidP="00E94F77">
            <w:pPr>
              <w:jc w:val="center"/>
            </w:pPr>
            <w:r w:rsidRPr="00E94F77">
              <w:t>30</w:t>
            </w:r>
          </w:p>
        </w:tc>
        <w:tc>
          <w:tcPr>
            <w:tcW w:w="1134" w:type="dxa"/>
            <w:shd w:val="clear" w:color="auto" w:fill="auto"/>
            <w:vAlign w:val="center"/>
            <w:hideMark/>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rPr>
                <w:lang w:val="en-US"/>
              </w:rPr>
            </w:pPr>
          </w:p>
        </w:tc>
        <w:tc>
          <w:tcPr>
            <w:tcW w:w="1417" w:type="dxa"/>
            <w:vAlign w:val="center"/>
          </w:tcPr>
          <w:p w:rsidR="00E94F77" w:rsidRPr="00E94F77" w:rsidRDefault="00E94F77" w:rsidP="00E94F77">
            <w:pPr>
              <w:jc w:val="center"/>
            </w:pPr>
          </w:p>
        </w:tc>
      </w:tr>
      <w:tr w:rsidR="00E94F77" w:rsidRPr="00E94F77" w:rsidTr="00E35814">
        <w:trPr>
          <w:trHeight w:val="601"/>
        </w:trPr>
        <w:tc>
          <w:tcPr>
            <w:tcW w:w="960" w:type="dxa"/>
            <w:shd w:val="clear" w:color="auto" w:fill="auto"/>
            <w:vAlign w:val="center"/>
          </w:tcPr>
          <w:p w:rsidR="00E94F77" w:rsidRPr="00E94F77" w:rsidRDefault="00E94F77" w:rsidP="00E94F77">
            <w:pPr>
              <w:jc w:val="center"/>
            </w:pPr>
            <w:r w:rsidRPr="00E94F77">
              <w:t>7.3</w:t>
            </w:r>
          </w:p>
        </w:tc>
        <w:tc>
          <w:tcPr>
            <w:tcW w:w="2741" w:type="dxa"/>
            <w:shd w:val="clear" w:color="auto" w:fill="auto"/>
            <w:vAlign w:val="center"/>
          </w:tcPr>
          <w:p w:rsidR="00E94F77" w:rsidRPr="00E94F77" w:rsidRDefault="00BA4399" w:rsidP="00E94F77">
            <w:pPr>
              <w:keepNext/>
              <w:keepLines/>
              <w:outlineLvl w:val="1"/>
              <w:rPr>
                <w:rFonts w:eastAsiaTheme="majorEastAsia"/>
                <w:b/>
                <w:bCs/>
                <w:lang w:val="en-US"/>
              </w:rPr>
            </w:pPr>
            <w:hyperlink r:id="rId15" w:history="1">
              <w:r w:rsidR="00E94F77" w:rsidRPr="00E94F77">
                <w:rPr>
                  <w:rFonts w:eastAsiaTheme="majorEastAsia"/>
                  <w:bCs/>
                  <w:u w:val="single"/>
                  <w:lang w:val="en-US"/>
                </w:rPr>
                <w:t xml:space="preserve">Defender Optimum MS-125 Nano G </w:t>
              </w:r>
            </w:hyperlink>
          </w:p>
        </w:tc>
        <w:tc>
          <w:tcPr>
            <w:tcW w:w="2268" w:type="dxa"/>
            <w:gridSpan w:val="2"/>
            <w:shd w:val="clear" w:color="auto" w:fill="auto"/>
            <w:vAlign w:val="center"/>
          </w:tcPr>
          <w:p w:rsidR="00E94F77" w:rsidRPr="00E94F77" w:rsidRDefault="00E94F77" w:rsidP="00E94F77">
            <w:pPr>
              <w:jc w:val="center"/>
            </w:pPr>
            <w:r w:rsidRPr="00E94F77">
              <w:t>15</w:t>
            </w:r>
          </w:p>
        </w:tc>
        <w:tc>
          <w:tcPr>
            <w:tcW w:w="1134" w:type="dxa"/>
            <w:shd w:val="clear" w:color="auto" w:fill="auto"/>
            <w:vAlign w:val="center"/>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rPr>
                <w:lang w:val="en-US"/>
              </w:rPr>
            </w:pPr>
          </w:p>
        </w:tc>
        <w:tc>
          <w:tcPr>
            <w:tcW w:w="1417" w:type="dxa"/>
            <w:vAlign w:val="center"/>
          </w:tcPr>
          <w:p w:rsidR="00E94F77" w:rsidRPr="00E94F77" w:rsidRDefault="00E94F77" w:rsidP="00E94F77">
            <w:pPr>
              <w:jc w:val="center"/>
            </w:pPr>
          </w:p>
        </w:tc>
      </w:tr>
      <w:tr w:rsidR="00E94F77" w:rsidRPr="00E94F77" w:rsidTr="00E35814">
        <w:trPr>
          <w:trHeight w:val="885"/>
        </w:trPr>
        <w:tc>
          <w:tcPr>
            <w:tcW w:w="960" w:type="dxa"/>
            <w:shd w:val="clear" w:color="auto" w:fill="auto"/>
            <w:vAlign w:val="center"/>
          </w:tcPr>
          <w:p w:rsidR="00E94F77" w:rsidRPr="00E94F77" w:rsidRDefault="00E94F77" w:rsidP="00E94F77">
            <w:pPr>
              <w:jc w:val="center"/>
            </w:pPr>
            <w:r w:rsidRPr="00E94F77">
              <w:t>7.4</w:t>
            </w:r>
          </w:p>
        </w:tc>
        <w:tc>
          <w:tcPr>
            <w:tcW w:w="2741" w:type="dxa"/>
            <w:shd w:val="clear" w:color="auto" w:fill="auto"/>
            <w:vAlign w:val="center"/>
          </w:tcPr>
          <w:p w:rsidR="00E94F77" w:rsidRPr="00E94F77" w:rsidRDefault="00E94F77" w:rsidP="00E94F77">
            <w:pPr>
              <w:keepNext/>
              <w:keepLines/>
              <w:outlineLvl w:val="0"/>
              <w:rPr>
                <w:rFonts w:eastAsiaTheme="majorEastAsia"/>
                <w:bCs/>
                <w:lang w:val="en-US"/>
              </w:rPr>
            </w:pPr>
            <w:r w:rsidRPr="00E94F77">
              <w:rPr>
                <w:rFonts w:eastAsiaTheme="majorEastAsia"/>
                <w:bCs/>
              </w:rPr>
              <w:t>Флэш</w:t>
            </w:r>
            <w:r w:rsidRPr="00E94F77">
              <w:rPr>
                <w:rFonts w:eastAsiaTheme="majorEastAsia"/>
                <w:bCs/>
                <w:lang w:val="en-US"/>
              </w:rPr>
              <w:t>-</w:t>
            </w:r>
            <w:r w:rsidRPr="00E94F77">
              <w:rPr>
                <w:rFonts w:eastAsiaTheme="majorEastAsia"/>
                <w:bCs/>
              </w:rPr>
              <w:t>память</w:t>
            </w:r>
            <w:r w:rsidRPr="00E94F77">
              <w:rPr>
                <w:rFonts w:eastAsiaTheme="majorEastAsia"/>
                <w:bCs/>
                <w:lang w:val="en-US"/>
              </w:rPr>
              <w:t xml:space="preserve"> Silicon Power 16GB Helios 101 green</w:t>
            </w:r>
          </w:p>
        </w:tc>
        <w:tc>
          <w:tcPr>
            <w:tcW w:w="2268" w:type="dxa"/>
            <w:gridSpan w:val="2"/>
            <w:shd w:val="clear" w:color="auto" w:fill="auto"/>
            <w:vAlign w:val="center"/>
          </w:tcPr>
          <w:p w:rsidR="00E94F77" w:rsidRPr="00E94F77" w:rsidRDefault="00E94F77" w:rsidP="00E94F77">
            <w:pPr>
              <w:jc w:val="center"/>
            </w:pPr>
            <w:r w:rsidRPr="00E94F77">
              <w:t>15</w:t>
            </w:r>
          </w:p>
        </w:tc>
        <w:tc>
          <w:tcPr>
            <w:tcW w:w="1134" w:type="dxa"/>
            <w:shd w:val="clear" w:color="auto" w:fill="auto"/>
            <w:vAlign w:val="center"/>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rPr>
                <w:lang w:val="en-US"/>
              </w:rPr>
            </w:pPr>
          </w:p>
        </w:tc>
        <w:tc>
          <w:tcPr>
            <w:tcW w:w="1417" w:type="dxa"/>
            <w:vAlign w:val="center"/>
          </w:tcPr>
          <w:p w:rsidR="00E94F77" w:rsidRPr="00E94F77" w:rsidRDefault="00E94F77" w:rsidP="00E94F77">
            <w:pPr>
              <w:jc w:val="center"/>
            </w:pPr>
          </w:p>
        </w:tc>
      </w:tr>
      <w:tr w:rsidR="00E94F77" w:rsidRPr="00E94F77" w:rsidTr="00E35814">
        <w:trPr>
          <w:trHeight w:val="570"/>
        </w:trPr>
        <w:tc>
          <w:tcPr>
            <w:tcW w:w="960" w:type="dxa"/>
            <w:shd w:val="clear" w:color="auto" w:fill="auto"/>
            <w:vAlign w:val="center"/>
          </w:tcPr>
          <w:p w:rsidR="00E94F77" w:rsidRPr="00E94F77" w:rsidRDefault="00E94F77" w:rsidP="00E94F77">
            <w:pPr>
              <w:jc w:val="center"/>
            </w:pPr>
            <w:r w:rsidRPr="00E94F77">
              <w:t>7.5</w:t>
            </w:r>
          </w:p>
        </w:tc>
        <w:tc>
          <w:tcPr>
            <w:tcW w:w="2741" w:type="dxa"/>
            <w:shd w:val="clear" w:color="auto" w:fill="auto"/>
            <w:vAlign w:val="center"/>
          </w:tcPr>
          <w:p w:rsidR="00E94F77" w:rsidRPr="00E94F77" w:rsidRDefault="00E94F77" w:rsidP="00E94F77">
            <w:pPr>
              <w:keepNext/>
              <w:keepLines/>
              <w:outlineLvl w:val="0"/>
              <w:rPr>
                <w:rFonts w:eastAsiaTheme="majorEastAsia"/>
                <w:bCs/>
              </w:rPr>
            </w:pPr>
            <w:r w:rsidRPr="00E94F77">
              <w:rPr>
                <w:rFonts w:eastAsiaTheme="majorEastAsia"/>
                <w:bCs/>
              </w:rPr>
              <w:t xml:space="preserve">Портативный жесткий диск </w:t>
            </w:r>
            <w:proofErr w:type="spellStart"/>
            <w:r w:rsidRPr="00E94F77">
              <w:rPr>
                <w:rFonts w:eastAsiaTheme="majorEastAsia"/>
                <w:bCs/>
              </w:rPr>
              <w:t>Transcend</w:t>
            </w:r>
            <w:proofErr w:type="spellEnd"/>
            <w:r w:rsidRPr="00E94F77">
              <w:rPr>
                <w:rFonts w:eastAsiaTheme="majorEastAsia"/>
                <w:bCs/>
              </w:rPr>
              <w:t xml:space="preserve"> 500GB </w:t>
            </w:r>
          </w:p>
        </w:tc>
        <w:tc>
          <w:tcPr>
            <w:tcW w:w="2268" w:type="dxa"/>
            <w:gridSpan w:val="2"/>
            <w:shd w:val="clear" w:color="auto" w:fill="auto"/>
            <w:vAlign w:val="center"/>
          </w:tcPr>
          <w:p w:rsidR="00E94F77" w:rsidRPr="00E94F77" w:rsidRDefault="00E94F77" w:rsidP="00E94F77">
            <w:pPr>
              <w:jc w:val="center"/>
              <w:rPr>
                <w:lang w:val="en-US"/>
              </w:rPr>
            </w:pPr>
            <w:r w:rsidRPr="00E94F77">
              <w:rPr>
                <w:lang w:val="en-US"/>
              </w:rPr>
              <w:t>5</w:t>
            </w:r>
          </w:p>
        </w:tc>
        <w:tc>
          <w:tcPr>
            <w:tcW w:w="1134" w:type="dxa"/>
            <w:shd w:val="clear" w:color="auto" w:fill="auto"/>
            <w:vAlign w:val="center"/>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rPr>
                <w:lang w:val="en-US"/>
              </w:rPr>
            </w:pPr>
          </w:p>
        </w:tc>
        <w:tc>
          <w:tcPr>
            <w:tcW w:w="1417" w:type="dxa"/>
            <w:vAlign w:val="center"/>
          </w:tcPr>
          <w:p w:rsidR="00E94F77" w:rsidRPr="00E94F77" w:rsidRDefault="00E94F77" w:rsidP="00E94F77">
            <w:pPr>
              <w:jc w:val="center"/>
            </w:pPr>
          </w:p>
        </w:tc>
      </w:tr>
      <w:tr w:rsidR="00E94F77" w:rsidRPr="00E94F77" w:rsidTr="00E35814">
        <w:trPr>
          <w:trHeight w:val="453"/>
        </w:trPr>
        <w:tc>
          <w:tcPr>
            <w:tcW w:w="960" w:type="dxa"/>
            <w:shd w:val="clear" w:color="auto" w:fill="auto"/>
            <w:vAlign w:val="center"/>
          </w:tcPr>
          <w:p w:rsidR="00E94F77" w:rsidRPr="00E94F77" w:rsidRDefault="00E94F77" w:rsidP="00E94F77">
            <w:pPr>
              <w:jc w:val="center"/>
            </w:pPr>
            <w:r w:rsidRPr="00E94F77">
              <w:t>7.6</w:t>
            </w:r>
          </w:p>
        </w:tc>
        <w:tc>
          <w:tcPr>
            <w:tcW w:w="2741" w:type="dxa"/>
            <w:shd w:val="clear" w:color="auto" w:fill="auto"/>
            <w:vAlign w:val="center"/>
          </w:tcPr>
          <w:p w:rsidR="00E94F77" w:rsidRPr="00E94F77" w:rsidRDefault="00E94F77" w:rsidP="00E94F77">
            <w:pPr>
              <w:keepNext/>
              <w:keepLines/>
              <w:outlineLvl w:val="1"/>
              <w:rPr>
                <w:rFonts w:eastAsiaTheme="majorEastAsia"/>
                <w:bCs/>
              </w:rPr>
            </w:pPr>
            <w:r w:rsidRPr="00E94F77">
              <w:rPr>
                <w:rFonts w:eastAsiaTheme="majorEastAsia"/>
                <w:bCs/>
                <w:lang w:val="en-US"/>
              </w:rPr>
              <w:t xml:space="preserve">DVD-R 50 </w:t>
            </w:r>
            <w:r w:rsidRPr="00E94F77">
              <w:rPr>
                <w:rFonts w:eastAsiaTheme="majorEastAsia"/>
                <w:bCs/>
              </w:rPr>
              <w:t>шт</w:t>
            </w:r>
            <w:proofErr w:type="gramStart"/>
            <w:r w:rsidRPr="00E94F77">
              <w:rPr>
                <w:rFonts w:eastAsiaTheme="majorEastAsia"/>
                <w:bCs/>
              </w:rPr>
              <w:t>./</w:t>
            </w:r>
            <w:proofErr w:type="gramEnd"/>
            <w:r w:rsidRPr="00E94F77">
              <w:rPr>
                <w:rFonts w:eastAsiaTheme="majorEastAsia"/>
                <w:bCs/>
              </w:rPr>
              <w:t>уп.</w:t>
            </w:r>
          </w:p>
        </w:tc>
        <w:tc>
          <w:tcPr>
            <w:tcW w:w="2268" w:type="dxa"/>
            <w:gridSpan w:val="2"/>
            <w:shd w:val="clear" w:color="auto" w:fill="auto"/>
            <w:vAlign w:val="center"/>
          </w:tcPr>
          <w:p w:rsidR="00E94F77" w:rsidRPr="00E94F77" w:rsidRDefault="00E94F77" w:rsidP="00E94F77">
            <w:pPr>
              <w:jc w:val="center"/>
            </w:pPr>
            <w:r w:rsidRPr="00E94F77">
              <w:t>25</w:t>
            </w:r>
          </w:p>
        </w:tc>
        <w:tc>
          <w:tcPr>
            <w:tcW w:w="1134" w:type="dxa"/>
            <w:shd w:val="clear" w:color="auto" w:fill="auto"/>
            <w:vAlign w:val="center"/>
          </w:tcPr>
          <w:p w:rsidR="00E94F77" w:rsidRPr="00E94F77" w:rsidRDefault="00E94F77" w:rsidP="00E94F77">
            <w:pPr>
              <w:jc w:val="center"/>
            </w:pPr>
            <w:r w:rsidRPr="00E94F77">
              <w:t>уп.</w:t>
            </w:r>
          </w:p>
        </w:tc>
        <w:tc>
          <w:tcPr>
            <w:tcW w:w="1417" w:type="dxa"/>
            <w:shd w:val="clear" w:color="auto" w:fill="auto"/>
            <w:vAlign w:val="center"/>
          </w:tcPr>
          <w:p w:rsidR="00E94F77" w:rsidRPr="00E94F77" w:rsidRDefault="00E94F77" w:rsidP="00E94F77">
            <w:pPr>
              <w:jc w:val="center"/>
              <w:rPr>
                <w:lang w:val="en-US"/>
              </w:rPr>
            </w:pPr>
          </w:p>
        </w:tc>
        <w:tc>
          <w:tcPr>
            <w:tcW w:w="1417" w:type="dxa"/>
            <w:vAlign w:val="center"/>
          </w:tcPr>
          <w:p w:rsidR="00E94F77" w:rsidRPr="00E94F77" w:rsidRDefault="00E94F77" w:rsidP="00E94F77">
            <w:pPr>
              <w:jc w:val="center"/>
            </w:pPr>
          </w:p>
        </w:tc>
      </w:tr>
      <w:tr w:rsidR="00E94F77" w:rsidRPr="00E94F77" w:rsidTr="00E35814">
        <w:trPr>
          <w:trHeight w:val="403"/>
        </w:trPr>
        <w:tc>
          <w:tcPr>
            <w:tcW w:w="960" w:type="dxa"/>
            <w:shd w:val="clear" w:color="auto" w:fill="auto"/>
            <w:vAlign w:val="center"/>
          </w:tcPr>
          <w:p w:rsidR="00E94F77" w:rsidRPr="00E94F77" w:rsidRDefault="00E94F77" w:rsidP="00E94F77">
            <w:pPr>
              <w:jc w:val="center"/>
            </w:pPr>
            <w:r w:rsidRPr="00E94F77">
              <w:t>7.7</w:t>
            </w:r>
          </w:p>
        </w:tc>
        <w:tc>
          <w:tcPr>
            <w:tcW w:w="2741" w:type="dxa"/>
            <w:shd w:val="clear" w:color="auto" w:fill="auto"/>
            <w:vAlign w:val="center"/>
          </w:tcPr>
          <w:p w:rsidR="00E94F77" w:rsidRPr="00E94F77" w:rsidRDefault="00E94F77" w:rsidP="00E94F77">
            <w:pPr>
              <w:keepNext/>
              <w:keepLines/>
              <w:outlineLvl w:val="1"/>
              <w:rPr>
                <w:rFonts w:eastAsiaTheme="majorEastAsia"/>
                <w:bCs/>
              </w:rPr>
            </w:pPr>
            <w:r w:rsidRPr="00E94F77">
              <w:rPr>
                <w:rFonts w:eastAsiaTheme="majorEastAsia"/>
                <w:bCs/>
                <w:lang w:val="en-US"/>
              </w:rPr>
              <w:t xml:space="preserve">DVD-RW 10 </w:t>
            </w:r>
            <w:r w:rsidRPr="00E94F77">
              <w:rPr>
                <w:rFonts w:eastAsiaTheme="majorEastAsia"/>
                <w:bCs/>
              </w:rPr>
              <w:t>шт</w:t>
            </w:r>
            <w:proofErr w:type="gramStart"/>
            <w:r w:rsidRPr="00E94F77">
              <w:rPr>
                <w:rFonts w:eastAsiaTheme="majorEastAsia"/>
                <w:bCs/>
              </w:rPr>
              <w:t>./</w:t>
            </w:r>
            <w:proofErr w:type="gramEnd"/>
            <w:r w:rsidRPr="00E94F77">
              <w:rPr>
                <w:rFonts w:eastAsiaTheme="majorEastAsia"/>
                <w:bCs/>
              </w:rPr>
              <w:t>уп.</w:t>
            </w:r>
          </w:p>
        </w:tc>
        <w:tc>
          <w:tcPr>
            <w:tcW w:w="2268" w:type="dxa"/>
            <w:gridSpan w:val="2"/>
            <w:shd w:val="clear" w:color="auto" w:fill="auto"/>
            <w:vAlign w:val="center"/>
          </w:tcPr>
          <w:p w:rsidR="00E94F77" w:rsidRPr="00E94F77" w:rsidRDefault="00E94F77" w:rsidP="00E94F77">
            <w:pPr>
              <w:jc w:val="center"/>
            </w:pPr>
            <w:r w:rsidRPr="00E94F77">
              <w:t>20</w:t>
            </w:r>
          </w:p>
        </w:tc>
        <w:tc>
          <w:tcPr>
            <w:tcW w:w="1134" w:type="dxa"/>
            <w:shd w:val="clear" w:color="auto" w:fill="auto"/>
            <w:vAlign w:val="center"/>
          </w:tcPr>
          <w:p w:rsidR="00E94F77" w:rsidRPr="00E94F77" w:rsidRDefault="00E94F77" w:rsidP="00E94F77">
            <w:pPr>
              <w:jc w:val="center"/>
            </w:pPr>
            <w:r w:rsidRPr="00E94F77">
              <w:t>уп.</w:t>
            </w:r>
          </w:p>
        </w:tc>
        <w:tc>
          <w:tcPr>
            <w:tcW w:w="1417" w:type="dxa"/>
            <w:shd w:val="clear" w:color="auto" w:fill="auto"/>
            <w:vAlign w:val="center"/>
          </w:tcPr>
          <w:p w:rsidR="00E94F77" w:rsidRPr="00E94F77" w:rsidRDefault="00E94F77" w:rsidP="00E94F77">
            <w:pPr>
              <w:jc w:val="center"/>
              <w:rPr>
                <w:lang w:val="en-US"/>
              </w:rPr>
            </w:pPr>
          </w:p>
        </w:tc>
        <w:tc>
          <w:tcPr>
            <w:tcW w:w="1417" w:type="dxa"/>
            <w:vAlign w:val="center"/>
          </w:tcPr>
          <w:p w:rsidR="00E94F77" w:rsidRPr="00E94F77" w:rsidRDefault="00E94F77" w:rsidP="00E94F77">
            <w:pPr>
              <w:jc w:val="center"/>
            </w:pPr>
          </w:p>
        </w:tc>
      </w:tr>
      <w:tr w:rsidR="00E94F77" w:rsidRPr="00E94F77" w:rsidTr="00E35814">
        <w:trPr>
          <w:trHeight w:val="623"/>
        </w:trPr>
        <w:tc>
          <w:tcPr>
            <w:tcW w:w="960" w:type="dxa"/>
            <w:shd w:val="clear" w:color="auto" w:fill="auto"/>
            <w:vAlign w:val="center"/>
          </w:tcPr>
          <w:p w:rsidR="00E94F77" w:rsidRPr="00E94F77" w:rsidRDefault="00E94F77" w:rsidP="00E94F77">
            <w:pPr>
              <w:jc w:val="center"/>
            </w:pPr>
            <w:r w:rsidRPr="00E94F77">
              <w:t>7.8</w:t>
            </w:r>
          </w:p>
        </w:tc>
        <w:tc>
          <w:tcPr>
            <w:tcW w:w="2741" w:type="dxa"/>
            <w:shd w:val="clear" w:color="auto" w:fill="auto"/>
            <w:vAlign w:val="center"/>
          </w:tcPr>
          <w:p w:rsidR="00E94F77" w:rsidRPr="00E94F77" w:rsidRDefault="005B34BD" w:rsidP="00E94F77">
            <w:pPr>
              <w:keepNext/>
              <w:keepLines/>
              <w:outlineLvl w:val="1"/>
              <w:rPr>
                <w:rFonts w:eastAsiaTheme="majorEastAsia"/>
                <w:bCs/>
              </w:rPr>
            </w:pPr>
            <w:hyperlink r:id="rId16" w:history="1">
              <w:proofErr w:type="spellStart"/>
              <w:r w:rsidR="00E94F77" w:rsidRPr="00E94F77">
                <w:rPr>
                  <w:rFonts w:eastAsiaTheme="majorEastAsia"/>
                  <w:bCs/>
                  <w:u w:val="single"/>
                </w:rPr>
                <w:t>Canon</w:t>
              </w:r>
              <w:proofErr w:type="spellEnd"/>
              <w:r w:rsidR="00E94F77" w:rsidRPr="00E94F77">
                <w:rPr>
                  <w:rFonts w:eastAsiaTheme="majorEastAsia"/>
                  <w:bCs/>
                  <w:u w:val="single"/>
                </w:rPr>
                <w:t xml:space="preserve"> </w:t>
              </w:r>
              <w:proofErr w:type="spellStart"/>
              <w:r w:rsidR="00E94F77" w:rsidRPr="00E94F77">
                <w:rPr>
                  <w:rFonts w:eastAsiaTheme="majorEastAsia"/>
                  <w:bCs/>
                  <w:u w:val="single"/>
                </w:rPr>
                <w:t>PowerShot</w:t>
              </w:r>
              <w:proofErr w:type="spellEnd"/>
              <w:r w:rsidR="00E94F77" w:rsidRPr="00E94F77">
                <w:rPr>
                  <w:rFonts w:eastAsiaTheme="majorEastAsia"/>
                  <w:bCs/>
                  <w:u w:val="single"/>
                </w:rPr>
                <w:t xml:space="preserve"> A2600 </w:t>
              </w:r>
              <w:proofErr w:type="spellStart"/>
              <w:r w:rsidR="00E94F77" w:rsidRPr="00E94F77">
                <w:rPr>
                  <w:rFonts w:eastAsiaTheme="majorEastAsia"/>
                  <w:bCs/>
                  <w:u w:val="single"/>
                </w:rPr>
                <w:t>Black</w:t>
              </w:r>
              <w:proofErr w:type="spellEnd"/>
            </w:hyperlink>
          </w:p>
        </w:tc>
        <w:tc>
          <w:tcPr>
            <w:tcW w:w="2268" w:type="dxa"/>
            <w:gridSpan w:val="2"/>
            <w:shd w:val="clear" w:color="auto" w:fill="auto"/>
            <w:vAlign w:val="center"/>
          </w:tcPr>
          <w:p w:rsidR="00E94F77" w:rsidRPr="00E94F77" w:rsidRDefault="00E94F77" w:rsidP="00E94F77">
            <w:pPr>
              <w:jc w:val="center"/>
            </w:pPr>
            <w:r w:rsidRPr="00E94F77">
              <w:t>4</w:t>
            </w:r>
          </w:p>
        </w:tc>
        <w:tc>
          <w:tcPr>
            <w:tcW w:w="1134" w:type="dxa"/>
            <w:shd w:val="clear" w:color="auto" w:fill="auto"/>
            <w:vAlign w:val="center"/>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rPr>
                <w:lang w:val="en-US"/>
              </w:rPr>
            </w:pPr>
          </w:p>
        </w:tc>
        <w:tc>
          <w:tcPr>
            <w:tcW w:w="1417" w:type="dxa"/>
            <w:vAlign w:val="center"/>
          </w:tcPr>
          <w:p w:rsidR="00E94F77" w:rsidRPr="00E94F77" w:rsidRDefault="00E94F77" w:rsidP="00E94F77">
            <w:pPr>
              <w:jc w:val="center"/>
            </w:pPr>
          </w:p>
        </w:tc>
      </w:tr>
      <w:tr w:rsidR="00E94F77" w:rsidRPr="00E94F77" w:rsidTr="00E94F77">
        <w:trPr>
          <w:trHeight w:val="495"/>
        </w:trPr>
        <w:tc>
          <w:tcPr>
            <w:tcW w:w="960" w:type="dxa"/>
            <w:shd w:val="clear" w:color="000000" w:fill="E5DFEC"/>
            <w:vAlign w:val="center"/>
            <w:hideMark/>
          </w:tcPr>
          <w:p w:rsidR="00E94F77" w:rsidRPr="00E94F77" w:rsidRDefault="00E94F77" w:rsidP="00E94F77">
            <w:pPr>
              <w:jc w:val="center"/>
              <w:rPr>
                <w:b/>
                <w:bCs/>
              </w:rPr>
            </w:pPr>
            <w:r w:rsidRPr="00E94F77">
              <w:rPr>
                <w:b/>
                <w:bCs/>
              </w:rPr>
              <w:t>8</w:t>
            </w:r>
          </w:p>
        </w:tc>
        <w:tc>
          <w:tcPr>
            <w:tcW w:w="6143" w:type="dxa"/>
            <w:gridSpan w:val="4"/>
            <w:shd w:val="clear" w:color="000000" w:fill="E5DFEC"/>
            <w:vAlign w:val="center"/>
            <w:hideMark/>
          </w:tcPr>
          <w:p w:rsidR="00E94F77" w:rsidRPr="00E94F77" w:rsidRDefault="00E94F77" w:rsidP="00E94F77">
            <w:pPr>
              <w:jc w:val="center"/>
              <w:rPr>
                <w:b/>
                <w:bCs/>
              </w:rPr>
            </w:pPr>
            <w:r w:rsidRPr="00E94F77">
              <w:rPr>
                <w:b/>
                <w:bCs/>
              </w:rPr>
              <w:t>Офисная мебель</w:t>
            </w:r>
          </w:p>
        </w:tc>
        <w:tc>
          <w:tcPr>
            <w:tcW w:w="1417" w:type="dxa"/>
            <w:shd w:val="clear" w:color="000000" w:fill="E5DFEC"/>
            <w:vAlign w:val="center"/>
          </w:tcPr>
          <w:p w:rsidR="00E94F77" w:rsidRPr="00E94F77" w:rsidRDefault="00E94F77" w:rsidP="00E94F77">
            <w:pPr>
              <w:jc w:val="center"/>
              <w:rPr>
                <w:b/>
                <w:bCs/>
              </w:rPr>
            </w:pPr>
          </w:p>
        </w:tc>
        <w:tc>
          <w:tcPr>
            <w:tcW w:w="1417" w:type="dxa"/>
            <w:shd w:val="clear" w:color="000000" w:fill="E5DFEC"/>
          </w:tcPr>
          <w:p w:rsidR="00E94F77" w:rsidRPr="00E94F77" w:rsidRDefault="00E94F77" w:rsidP="00E94F77">
            <w:pPr>
              <w:jc w:val="center"/>
              <w:rPr>
                <w:b/>
                <w:bCs/>
              </w:rPr>
            </w:pPr>
          </w:p>
        </w:tc>
      </w:tr>
      <w:tr w:rsidR="00E94F77" w:rsidRPr="00E94F77" w:rsidTr="00E94F77">
        <w:trPr>
          <w:trHeight w:val="705"/>
        </w:trPr>
        <w:tc>
          <w:tcPr>
            <w:tcW w:w="960" w:type="dxa"/>
            <w:shd w:val="clear" w:color="auto" w:fill="auto"/>
            <w:vAlign w:val="center"/>
            <w:hideMark/>
          </w:tcPr>
          <w:p w:rsidR="00E94F77" w:rsidRPr="00E94F77" w:rsidRDefault="00E94F77" w:rsidP="00E94F77">
            <w:pPr>
              <w:jc w:val="center"/>
            </w:pPr>
            <w:r w:rsidRPr="00E94F77">
              <w:t>8.1</w:t>
            </w:r>
          </w:p>
        </w:tc>
        <w:tc>
          <w:tcPr>
            <w:tcW w:w="2741" w:type="dxa"/>
            <w:shd w:val="clear" w:color="auto" w:fill="auto"/>
            <w:vAlign w:val="center"/>
            <w:hideMark/>
          </w:tcPr>
          <w:p w:rsidR="00E94F77" w:rsidRPr="00E94F77" w:rsidRDefault="00E94F77" w:rsidP="00E94F77">
            <w:r w:rsidRPr="00E94F77">
              <w:t xml:space="preserve"> Кресло офисное (черная ткань  крестовина хром)</w:t>
            </w:r>
          </w:p>
        </w:tc>
        <w:tc>
          <w:tcPr>
            <w:tcW w:w="2268" w:type="dxa"/>
            <w:gridSpan w:val="2"/>
            <w:shd w:val="clear" w:color="auto" w:fill="auto"/>
            <w:vAlign w:val="center"/>
            <w:hideMark/>
          </w:tcPr>
          <w:p w:rsidR="00E94F77" w:rsidRPr="00E94F77" w:rsidRDefault="00E94F77" w:rsidP="00E94F77">
            <w:pPr>
              <w:jc w:val="center"/>
            </w:pPr>
            <w:r w:rsidRPr="00E94F77">
              <w:t>30</w:t>
            </w:r>
          </w:p>
        </w:tc>
        <w:tc>
          <w:tcPr>
            <w:tcW w:w="1134" w:type="dxa"/>
            <w:shd w:val="clear" w:color="auto" w:fill="auto"/>
            <w:vAlign w:val="center"/>
            <w:hideMark/>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pPr>
          </w:p>
        </w:tc>
        <w:tc>
          <w:tcPr>
            <w:tcW w:w="1417" w:type="dxa"/>
            <w:vAlign w:val="center"/>
          </w:tcPr>
          <w:p w:rsidR="00E94F77" w:rsidRPr="00E94F77" w:rsidRDefault="00E94F77" w:rsidP="00E94F77">
            <w:pPr>
              <w:jc w:val="center"/>
            </w:pPr>
          </w:p>
        </w:tc>
      </w:tr>
      <w:tr w:rsidR="00E94F77" w:rsidRPr="00E94F77" w:rsidTr="00E94F77">
        <w:trPr>
          <w:trHeight w:val="415"/>
        </w:trPr>
        <w:tc>
          <w:tcPr>
            <w:tcW w:w="960" w:type="dxa"/>
            <w:shd w:val="clear" w:color="000000" w:fill="E5DFEC"/>
            <w:vAlign w:val="center"/>
            <w:hideMark/>
          </w:tcPr>
          <w:p w:rsidR="00E94F77" w:rsidRPr="00E94F77" w:rsidRDefault="00E94F77" w:rsidP="00E94F77">
            <w:pPr>
              <w:jc w:val="center"/>
              <w:rPr>
                <w:b/>
                <w:bCs/>
                <w:sz w:val="22"/>
                <w:szCs w:val="22"/>
              </w:rPr>
            </w:pPr>
            <w:r w:rsidRPr="00E94F77">
              <w:rPr>
                <w:b/>
                <w:bCs/>
                <w:sz w:val="22"/>
                <w:szCs w:val="22"/>
              </w:rPr>
              <w:t>9</w:t>
            </w:r>
          </w:p>
        </w:tc>
        <w:tc>
          <w:tcPr>
            <w:tcW w:w="6143" w:type="dxa"/>
            <w:gridSpan w:val="4"/>
            <w:shd w:val="clear" w:color="000000" w:fill="E5DFEC"/>
            <w:vAlign w:val="center"/>
            <w:hideMark/>
          </w:tcPr>
          <w:p w:rsidR="00E94F77" w:rsidRPr="00E94F77" w:rsidRDefault="00E94F77" w:rsidP="00E94F77">
            <w:pPr>
              <w:jc w:val="center"/>
              <w:rPr>
                <w:b/>
                <w:bCs/>
              </w:rPr>
            </w:pPr>
            <w:r w:rsidRPr="00E94F77">
              <w:rPr>
                <w:b/>
                <w:bCs/>
              </w:rPr>
              <w:t>Полиграфическая и рекламная продукция</w:t>
            </w:r>
          </w:p>
        </w:tc>
        <w:tc>
          <w:tcPr>
            <w:tcW w:w="1417" w:type="dxa"/>
            <w:shd w:val="clear" w:color="000000" w:fill="E5DFEC"/>
            <w:vAlign w:val="center"/>
          </w:tcPr>
          <w:p w:rsidR="00E94F77" w:rsidRPr="00E94F77" w:rsidRDefault="00E94F77" w:rsidP="00E94F77">
            <w:pPr>
              <w:jc w:val="center"/>
              <w:rPr>
                <w:b/>
                <w:bCs/>
              </w:rPr>
            </w:pPr>
          </w:p>
        </w:tc>
        <w:tc>
          <w:tcPr>
            <w:tcW w:w="1417" w:type="dxa"/>
            <w:shd w:val="clear" w:color="000000" w:fill="E5DFEC"/>
          </w:tcPr>
          <w:p w:rsidR="00E94F77" w:rsidRPr="00E94F77" w:rsidRDefault="00E94F77" w:rsidP="00E94F77">
            <w:pPr>
              <w:jc w:val="center"/>
              <w:rPr>
                <w:b/>
                <w:bCs/>
              </w:rPr>
            </w:pPr>
          </w:p>
        </w:tc>
      </w:tr>
      <w:tr w:rsidR="00E94F77" w:rsidRPr="00E94F77" w:rsidTr="00E94F77">
        <w:trPr>
          <w:trHeight w:val="840"/>
        </w:trPr>
        <w:tc>
          <w:tcPr>
            <w:tcW w:w="960" w:type="dxa"/>
            <w:shd w:val="clear" w:color="auto" w:fill="auto"/>
            <w:vAlign w:val="center"/>
            <w:hideMark/>
          </w:tcPr>
          <w:p w:rsidR="00E94F77" w:rsidRPr="00E94F77" w:rsidRDefault="00E94F77" w:rsidP="00E94F77">
            <w:pPr>
              <w:jc w:val="center"/>
              <w:rPr>
                <w:sz w:val="22"/>
                <w:szCs w:val="22"/>
              </w:rPr>
            </w:pPr>
            <w:r w:rsidRPr="00E94F77">
              <w:rPr>
                <w:sz w:val="22"/>
                <w:szCs w:val="22"/>
              </w:rPr>
              <w:t>9.1</w:t>
            </w:r>
          </w:p>
        </w:tc>
        <w:tc>
          <w:tcPr>
            <w:tcW w:w="2741" w:type="dxa"/>
            <w:shd w:val="clear" w:color="auto" w:fill="auto"/>
            <w:vAlign w:val="center"/>
            <w:hideMark/>
          </w:tcPr>
          <w:p w:rsidR="00E94F77" w:rsidRPr="00E94F77" w:rsidRDefault="00E94F77" w:rsidP="00E94F77">
            <w:r w:rsidRPr="00E94F77">
              <w:t>Визитные карточки (цифровая печать, бумага белый лен 300 г)</w:t>
            </w:r>
          </w:p>
        </w:tc>
        <w:tc>
          <w:tcPr>
            <w:tcW w:w="2268" w:type="dxa"/>
            <w:gridSpan w:val="2"/>
            <w:shd w:val="clear" w:color="auto" w:fill="auto"/>
            <w:vAlign w:val="center"/>
            <w:hideMark/>
          </w:tcPr>
          <w:p w:rsidR="00E94F77" w:rsidRPr="00E94F77" w:rsidRDefault="00E94F77" w:rsidP="00E94F77">
            <w:pPr>
              <w:jc w:val="center"/>
            </w:pPr>
            <w:r w:rsidRPr="00E94F77">
              <w:t>10</w:t>
            </w:r>
            <w:r w:rsidR="00FD0B67">
              <w:t xml:space="preserve"> </w:t>
            </w:r>
            <w:r w:rsidRPr="00E94F77">
              <w:t>000</w:t>
            </w:r>
          </w:p>
        </w:tc>
        <w:tc>
          <w:tcPr>
            <w:tcW w:w="1134" w:type="dxa"/>
            <w:shd w:val="clear" w:color="auto" w:fill="auto"/>
            <w:vAlign w:val="center"/>
            <w:hideMark/>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pPr>
          </w:p>
        </w:tc>
        <w:tc>
          <w:tcPr>
            <w:tcW w:w="1417" w:type="dxa"/>
            <w:vAlign w:val="center"/>
          </w:tcPr>
          <w:p w:rsidR="00E94F77" w:rsidRPr="00E94F77" w:rsidRDefault="00E94F77" w:rsidP="00E94F77">
            <w:pPr>
              <w:jc w:val="center"/>
            </w:pPr>
          </w:p>
        </w:tc>
      </w:tr>
      <w:tr w:rsidR="00E94F77" w:rsidRPr="00E94F77" w:rsidTr="00E35814">
        <w:trPr>
          <w:trHeight w:val="728"/>
        </w:trPr>
        <w:tc>
          <w:tcPr>
            <w:tcW w:w="960" w:type="dxa"/>
            <w:shd w:val="clear" w:color="auto" w:fill="auto"/>
            <w:vAlign w:val="center"/>
          </w:tcPr>
          <w:p w:rsidR="00E94F77" w:rsidRPr="00E94F77" w:rsidRDefault="00E94F77" w:rsidP="00E94F77">
            <w:pPr>
              <w:jc w:val="center"/>
              <w:rPr>
                <w:sz w:val="22"/>
                <w:szCs w:val="22"/>
              </w:rPr>
            </w:pPr>
            <w:r w:rsidRPr="00E94F77">
              <w:rPr>
                <w:sz w:val="22"/>
                <w:szCs w:val="22"/>
              </w:rPr>
              <w:t>9.2</w:t>
            </w:r>
          </w:p>
        </w:tc>
        <w:tc>
          <w:tcPr>
            <w:tcW w:w="2741" w:type="dxa"/>
            <w:shd w:val="clear" w:color="auto" w:fill="auto"/>
            <w:vAlign w:val="center"/>
          </w:tcPr>
          <w:p w:rsidR="00E94F77" w:rsidRPr="00E94F77" w:rsidRDefault="00E94F77" w:rsidP="00E94F77">
            <w:r w:rsidRPr="00E94F77">
              <w:t>Нанесение логотипа на заказанную продукцию</w:t>
            </w:r>
          </w:p>
        </w:tc>
        <w:tc>
          <w:tcPr>
            <w:tcW w:w="2268" w:type="dxa"/>
            <w:gridSpan w:val="2"/>
            <w:shd w:val="clear" w:color="auto" w:fill="auto"/>
            <w:vAlign w:val="center"/>
          </w:tcPr>
          <w:p w:rsidR="00E94F77" w:rsidRPr="00E94F77" w:rsidRDefault="00E94F77" w:rsidP="00E94F77">
            <w:pPr>
              <w:jc w:val="center"/>
            </w:pPr>
            <w:r w:rsidRPr="00E94F77">
              <w:t>450</w:t>
            </w:r>
          </w:p>
        </w:tc>
        <w:tc>
          <w:tcPr>
            <w:tcW w:w="1134" w:type="dxa"/>
            <w:shd w:val="clear" w:color="auto" w:fill="auto"/>
            <w:vAlign w:val="center"/>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pPr>
          </w:p>
        </w:tc>
        <w:tc>
          <w:tcPr>
            <w:tcW w:w="1417" w:type="dxa"/>
            <w:vAlign w:val="center"/>
          </w:tcPr>
          <w:p w:rsidR="00E94F77" w:rsidRPr="00E94F77" w:rsidRDefault="00E94F77" w:rsidP="00E94F77">
            <w:pPr>
              <w:jc w:val="center"/>
            </w:pPr>
          </w:p>
        </w:tc>
      </w:tr>
      <w:tr w:rsidR="00E94F77" w:rsidRPr="00E94F77" w:rsidTr="00E35814">
        <w:trPr>
          <w:trHeight w:val="806"/>
        </w:trPr>
        <w:tc>
          <w:tcPr>
            <w:tcW w:w="960" w:type="dxa"/>
            <w:shd w:val="clear" w:color="auto" w:fill="auto"/>
            <w:vAlign w:val="center"/>
          </w:tcPr>
          <w:p w:rsidR="00E94F77" w:rsidRPr="00E94F77" w:rsidRDefault="00E94F77" w:rsidP="00E94F77">
            <w:pPr>
              <w:jc w:val="center"/>
              <w:rPr>
                <w:sz w:val="22"/>
                <w:szCs w:val="22"/>
              </w:rPr>
            </w:pPr>
            <w:r w:rsidRPr="00E94F77">
              <w:rPr>
                <w:sz w:val="22"/>
                <w:szCs w:val="22"/>
              </w:rPr>
              <w:t>9.3</w:t>
            </w:r>
          </w:p>
        </w:tc>
        <w:tc>
          <w:tcPr>
            <w:tcW w:w="2741" w:type="dxa"/>
            <w:shd w:val="clear" w:color="auto" w:fill="auto"/>
            <w:vAlign w:val="center"/>
          </w:tcPr>
          <w:p w:rsidR="00E94F77" w:rsidRPr="00E94F77" w:rsidRDefault="00E94F77" w:rsidP="00E94F77">
            <w:r w:rsidRPr="00E94F77">
              <w:t>Изготовление информационных табличек  из ПВХ</w:t>
            </w:r>
          </w:p>
        </w:tc>
        <w:tc>
          <w:tcPr>
            <w:tcW w:w="2268" w:type="dxa"/>
            <w:gridSpan w:val="2"/>
            <w:shd w:val="clear" w:color="auto" w:fill="auto"/>
            <w:vAlign w:val="center"/>
          </w:tcPr>
          <w:p w:rsidR="00E94F77" w:rsidRPr="00E94F77" w:rsidRDefault="00E94F77" w:rsidP="00E94F77">
            <w:pPr>
              <w:jc w:val="center"/>
            </w:pPr>
            <w:r w:rsidRPr="00E94F77">
              <w:t>20</w:t>
            </w:r>
          </w:p>
        </w:tc>
        <w:tc>
          <w:tcPr>
            <w:tcW w:w="1134" w:type="dxa"/>
            <w:shd w:val="clear" w:color="auto" w:fill="auto"/>
            <w:vAlign w:val="center"/>
          </w:tcPr>
          <w:p w:rsidR="00E94F77" w:rsidRPr="00E94F77" w:rsidRDefault="00E94F77" w:rsidP="00E94F77">
            <w:pPr>
              <w:jc w:val="center"/>
            </w:pPr>
            <w:r w:rsidRPr="00E94F77">
              <w:t>шт.</w:t>
            </w:r>
          </w:p>
        </w:tc>
        <w:tc>
          <w:tcPr>
            <w:tcW w:w="1417" w:type="dxa"/>
            <w:shd w:val="clear" w:color="auto" w:fill="auto"/>
            <w:vAlign w:val="center"/>
          </w:tcPr>
          <w:p w:rsidR="00E94F77" w:rsidRPr="00E94F77" w:rsidRDefault="00E94F77" w:rsidP="00E94F77">
            <w:pPr>
              <w:jc w:val="center"/>
            </w:pPr>
          </w:p>
        </w:tc>
        <w:tc>
          <w:tcPr>
            <w:tcW w:w="1417" w:type="dxa"/>
            <w:vAlign w:val="center"/>
          </w:tcPr>
          <w:p w:rsidR="00E94F77" w:rsidRPr="00E94F77" w:rsidRDefault="00E94F77" w:rsidP="00E94F77">
            <w:pPr>
              <w:jc w:val="center"/>
            </w:pPr>
          </w:p>
        </w:tc>
      </w:tr>
    </w:tbl>
    <w:p w:rsidR="0048798A" w:rsidRPr="0048798A" w:rsidRDefault="0048798A" w:rsidP="0048798A"/>
    <w:p w:rsidR="0048798A" w:rsidRPr="0048798A" w:rsidRDefault="0048798A" w:rsidP="0048798A">
      <w:pPr>
        <w:rPr>
          <w:b/>
        </w:rPr>
      </w:pPr>
      <w:r w:rsidRPr="0048798A">
        <w:rPr>
          <w:b/>
        </w:rPr>
        <w:t>Величина скидки к каталожной цене всего перечня товара на весь срок действия Договора составит: ___ %.</w:t>
      </w:r>
    </w:p>
    <w:p w:rsidR="0048798A" w:rsidRPr="0048798A" w:rsidRDefault="0048798A" w:rsidP="0048798A"/>
    <w:p w:rsidR="0048798A" w:rsidRPr="0048798A" w:rsidRDefault="0048798A" w:rsidP="0048798A">
      <w:r w:rsidRPr="0048798A">
        <w:t xml:space="preserve">_______________________ </w:t>
      </w:r>
      <w:r w:rsidRPr="0048798A">
        <w:tab/>
      </w:r>
      <w:r w:rsidRPr="0048798A">
        <w:tab/>
        <w:t xml:space="preserve">_______________________ </w:t>
      </w:r>
      <w:r w:rsidRPr="0048798A">
        <w:tab/>
      </w:r>
      <w:r w:rsidRPr="0048798A">
        <w:tab/>
        <w:t>/___________________/</w:t>
      </w:r>
    </w:p>
    <w:p w:rsidR="0048798A" w:rsidRPr="0048798A" w:rsidRDefault="0048798A" w:rsidP="0048798A">
      <w:r w:rsidRPr="0048798A">
        <w:t xml:space="preserve">(должность) </w:t>
      </w:r>
      <w:r w:rsidRPr="0048798A">
        <w:tab/>
      </w:r>
      <w:r w:rsidRPr="0048798A">
        <w:tab/>
      </w:r>
      <w:r w:rsidRPr="0048798A">
        <w:tab/>
      </w:r>
      <w:r w:rsidRPr="0048798A">
        <w:tab/>
        <w:t xml:space="preserve">(подпись) </w:t>
      </w:r>
      <w:r w:rsidRPr="0048798A">
        <w:tab/>
      </w:r>
      <w:r w:rsidRPr="0048798A">
        <w:tab/>
      </w:r>
      <w:r w:rsidRPr="0048798A">
        <w:tab/>
      </w:r>
      <w:r w:rsidRPr="0048798A">
        <w:tab/>
        <w:t>(ФИО)</w:t>
      </w:r>
    </w:p>
    <w:p w:rsidR="0048798A" w:rsidRPr="0048798A" w:rsidRDefault="0048798A" w:rsidP="0048798A">
      <w:r w:rsidRPr="0048798A">
        <w:t>М.П.</w:t>
      </w:r>
    </w:p>
    <w:p w:rsidR="0048798A" w:rsidRPr="0048798A" w:rsidRDefault="0048798A" w:rsidP="0048798A"/>
    <w:p w:rsidR="0048798A" w:rsidRPr="0048798A" w:rsidRDefault="0048798A" w:rsidP="0048798A">
      <w:r w:rsidRPr="0048798A">
        <w:t xml:space="preserve">Главный бухгалтер </w:t>
      </w:r>
      <w:r w:rsidRPr="0048798A">
        <w:tab/>
      </w:r>
      <w:r w:rsidRPr="0048798A">
        <w:tab/>
      </w:r>
      <w:r w:rsidRPr="0048798A">
        <w:tab/>
        <w:t xml:space="preserve">_______________________ </w:t>
      </w:r>
      <w:r w:rsidRPr="0048798A">
        <w:tab/>
      </w:r>
      <w:r w:rsidRPr="0048798A">
        <w:tab/>
        <w:t xml:space="preserve">/___________________/ </w:t>
      </w:r>
    </w:p>
    <w:p w:rsidR="0048798A" w:rsidRPr="0048798A" w:rsidRDefault="0048798A" w:rsidP="0048798A">
      <w:r w:rsidRPr="0048798A">
        <w:t xml:space="preserve">(подпись) </w:t>
      </w:r>
      <w:r w:rsidRPr="0048798A">
        <w:tab/>
      </w:r>
      <w:r w:rsidRPr="0048798A">
        <w:tab/>
      </w:r>
      <w:r w:rsidRPr="0048798A">
        <w:tab/>
      </w:r>
      <w:r w:rsidRPr="0048798A">
        <w:tab/>
        <w:t>(ФИО)</w:t>
      </w:r>
    </w:p>
    <w:p w:rsidR="0048798A" w:rsidRPr="0048798A" w:rsidRDefault="0048798A" w:rsidP="0048798A"/>
    <w:p w:rsidR="00D70E5A" w:rsidRPr="00AE6CEE" w:rsidRDefault="0048798A" w:rsidP="002440E8">
      <w:pPr>
        <w:rPr>
          <w:color w:val="FF0000"/>
        </w:rPr>
        <w:sectPr w:rsidR="00D70E5A" w:rsidRPr="00AE6CEE" w:rsidSect="0048798A">
          <w:footerReference w:type="first" r:id="rId17"/>
          <w:pgSz w:w="11906" w:h="16838"/>
          <w:pgMar w:top="1871" w:right="851" w:bottom="964" w:left="1418" w:header="709" w:footer="0" w:gutter="0"/>
          <w:cols w:space="708"/>
          <w:titlePg/>
          <w:docGrid w:linePitch="360"/>
        </w:sectPr>
      </w:pPr>
      <w:r w:rsidRPr="00AE6CEE">
        <w:rPr>
          <w:color w:val="FF0000"/>
        </w:rPr>
        <w:t>Примечание: Участник Процедуры закупки может приложить к данной форме более подробные расчеты стоимости поставки товаров, выполнения работ, оказание услуг</w:t>
      </w:r>
      <w:r w:rsidR="005B34BD">
        <w:rPr>
          <w:color w:val="FF0000"/>
        </w:rPr>
        <w:t>.</w:t>
      </w:r>
    </w:p>
    <w:p w:rsidR="004B6249" w:rsidRPr="002440E8" w:rsidRDefault="003E6243" w:rsidP="00720522">
      <w:pPr>
        <w:pStyle w:val="4"/>
      </w:pPr>
      <w:bookmarkStart w:id="98" w:name="_Toc413756497"/>
      <w:r w:rsidRPr="002440E8">
        <w:t>16</w:t>
      </w:r>
      <w:r w:rsidR="004B6249" w:rsidRPr="002440E8">
        <w:t>.2.2. ФОРМА ПРЕДЛОЖЕНИЯ О ФУНКЦИОНАЛЬНЫХ, КОЛИЧЕСТВЕННЫХ И КАЧЕСТВЕННЫХ ХАРАКТЕРИСТИКАХ ТОВАРОВ, КАЧЕСТВЕ РАБОТ, УСЛУГ</w:t>
      </w:r>
      <w:bookmarkEnd w:id="98"/>
    </w:p>
    <w:p w:rsidR="004B6249" w:rsidRPr="002440E8" w:rsidRDefault="004B6249" w:rsidP="00822074">
      <w:r w:rsidRPr="002440E8">
        <w:t>На бланке организации</w:t>
      </w:r>
    </w:p>
    <w:p w:rsidR="004B6249" w:rsidRPr="002440E8" w:rsidRDefault="004B6249" w:rsidP="0082207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822074">
      <w:r w:rsidRPr="002440E8">
        <w:t xml:space="preserve"> </w:t>
      </w:r>
    </w:p>
    <w:p w:rsidR="004B6249" w:rsidRDefault="00A45122" w:rsidP="00822074">
      <w:r w:rsidRPr="002440E8">
        <w:t>Заказчику/Организатору Процедуры закупки</w:t>
      </w:r>
    </w:p>
    <w:p w:rsidR="00C86D1F" w:rsidRPr="002440E8" w:rsidRDefault="00C86D1F" w:rsidP="00822074"/>
    <w:p w:rsidR="004B6249" w:rsidRDefault="004B6249" w:rsidP="0082207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822074"/>
    <w:p w:rsidR="004B6249" w:rsidRPr="002440E8" w:rsidRDefault="004B6249" w:rsidP="00D8213A">
      <w:pPr>
        <w:jc w:val="both"/>
      </w:pPr>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w:t>
      </w:r>
      <w:r w:rsidR="001C6D3E">
        <w:t xml:space="preserve">ов для офиса, </w:t>
      </w:r>
      <w:r w:rsidRPr="002440E8">
        <w:t xml:space="preserve">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w:t>
      </w:r>
      <w:r w:rsidR="006E73CE">
        <w:t>ическое задание, _______</w:t>
      </w:r>
      <w:r w:rsidR="006E73CE">
        <w:softHyphen/>
      </w:r>
      <w:r w:rsidR="006E73CE">
        <w:softHyphen/>
      </w:r>
      <w:r w:rsidRPr="002440E8">
        <w:t>______________________________________________________</w:t>
      </w:r>
    </w:p>
    <w:p w:rsidR="004B6249" w:rsidRPr="00322921" w:rsidRDefault="006E73CE" w:rsidP="00D8213A">
      <w:pPr>
        <w:jc w:val="both"/>
        <w:rPr>
          <w:sz w:val="20"/>
          <w:szCs w:val="20"/>
        </w:rPr>
      </w:pPr>
      <w:r w:rsidRPr="006E73CE">
        <w:rPr>
          <w:sz w:val="20"/>
          <w:szCs w:val="20"/>
        </w:rPr>
        <w:t xml:space="preserve">                                           </w:t>
      </w:r>
      <w:r w:rsidR="004B6249" w:rsidRPr="00322921">
        <w:rPr>
          <w:sz w:val="20"/>
          <w:szCs w:val="20"/>
        </w:rPr>
        <w:t xml:space="preserve">(полное наименование организации или Ф.И.О. Участника </w:t>
      </w:r>
      <w:r w:rsidR="00731F7E" w:rsidRPr="00322921">
        <w:rPr>
          <w:sz w:val="20"/>
          <w:szCs w:val="20"/>
        </w:rPr>
        <w:t>Процедуры закупки</w:t>
      </w:r>
      <w:r w:rsidR="004B6249" w:rsidRPr="00322921">
        <w:rPr>
          <w:sz w:val="20"/>
          <w:szCs w:val="20"/>
        </w:rPr>
        <w:t>)</w:t>
      </w:r>
    </w:p>
    <w:p w:rsidR="004B6249" w:rsidRPr="006E73CE" w:rsidRDefault="004B6249" w:rsidP="00D8213A">
      <w:pPr>
        <w:jc w:val="both"/>
      </w:pPr>
      <w:r w:rsidRPr="002440E8">
        <w:t>в лице ________________________________________________</w:t>
      </w:r>
      <w:r w:rsidR="006E73CE">
        <w:t>________________________</w:t>
      </w:r>
    </w:p>
    <w:p w:rsidR="004B6249" w:rsidRPr="006E73CE" w:rsidRDefault="004B6249" w:rsidP="00D8213A">
      <w:pPr>
        <w:jc w:val="both"/>
        <w:rPr>
          <w:sz w:val="20"/>
          <w:szCs w:val="20"/>
        </w:rPr>
      </w:pPr>
      <w:r w:rsidRPr="00322921">
        <w:rPr>
          <w:sz w:val="20"/>
          <w:szCs w:val="20"/>
        </w:rPr>
        <w:t>(наименование должности руководителя организации (уполномоченного лица), его Ф.И.О. (полностью)</w:t>
      </w:r>
      <w:r w:rsidR="006E73CE" w:rsidRPr="006E73CE">
        <w:rPr>
          <w:sz w:val="20"/>
          <w:szCs w:val="20"/>
        </w:rPr>
        <w:t>)</w:t>
      </w:r>
    </w:p>
    <w:p w:rsidR="00E52F8F" w:rsidRDefault="00620914" w:rsidP="00D8213A">
      <w:pPr>
        <w:jc w:val="both"/>
      </w:pPr>
      <w:r w:rsidRPr="002440E8">
        <w:t>согласно__</w:t>
      </w:r>
      <w:r w:rsidR="004B6249" w:rsidRPr="002440E8">
        <w:t xml:space="preserve"> поставить товары </w:t>
      </w:r>
      <w:r w:rsidR="00A616DC">
        <w:t>(</w:t>
      </w:r>
      <w:r w:rsidR="004B6249" w:rsidRPr="002440E8">
        <w:t>выполнить работы, оказать услуги</w:t>
      </w:r>
      <w:r w:rsidR="00A616DC">
        <w:t>)</w:t>
      </w:r>
      <w:r w:rsidR="004B6249" w:rsidRPr="002440E8">
        <w:t xml:space="preserve"> в соответствии с требованиями </w:t>
      </w:r>
      <w:r w:rsidR="00A616DC">
        <w:t>Д</w:t>
      </w:r>
      <w:r w:rsidR="00A616DC" w:rsidRPr="002440E8">
        <w:t xml:space="preserve">окументации </w:t>
      </w:r>
      <w:r w:rsidR="00BA172F" w:rsidRPr="002440E8">
        <w:t>Процедуры</w:t>
      </w:r>
      <w:r w:rsidR="00E0287C" w:rsidRPr="002440E8">
        <w:t xml:space="preserve"> закупки</w:t>
      </w:r>
      <w:r w:rsidRPr="002440E8">
        <w:t xml:space="preserve">, </w:t>
      </w:r>
      <w:r w:rsidR="00270818">
        <w:t>положениями Заявки (Оферты).</w:t>
      </w:r>
    </w:p>
    <w:p w:rsidR="00270818" w:rsidRDefault="00270818" w:rsidP="00D8213A">
      <w:pPr>
        <w:jc w:val="both"/>
      </w:pPr>
    </w:p>
    <w:p w:rsidR="00270818" w:rsidRPr="00251F68" w:rsidRDefault="00270818" w:rsidP="00D8213A">
      <w:pPr>
        <w:jc w:val="both"/>
        <w:rPr>
          <w:color w:val="FF0000"/>
        </w:rPr>
      </w:pPr>
      <w:r w:rsidRPr="00251F68">
        <w:rPr>
          <w:color w:val="FF0000"/>
        </w:rPr>
        <w:t xml:space="preserve">Приложение: Каталог продукции </w:t>
      </w:r>
      <w:r w:rsidR="00347BE7">
        <w:rPr>
          <w:color w:val="FF0000"/>
        </w:rPr>
        <w:t>на</w:t>
      </w:r>
      <w:r w:rsidR="00D749C9" w:rsidRPr="00251F68">
        <w:rPr>
          <w:color w:val="FF0000"/>
        </w:rPr>
        <w:t xml:space="preserve"> 201</w:t>
      </w:r>
      <w:r w:rsidR="00251F68" w:rsidRPr="00251F68">
        <w:rPr>
          <w:color w:val="FF0000"/>
        </w:rPr>
        <w:t>5</w:t>
      </w:r>
      <w:r w:rsidR="00347BE7">
        <w:rPr>
          <w:color w:val="FF0000"/>
        </w:rPr>
        <w:t xml:space="preserve"> год, с ценами, действующими на дату подачи Заявки.</w:t>
      </w:r>
    </w:p>
    <w:p w:rsidR="00D22670" w:rsidRDefault="00D22670" w:rsidP="00D8213A">
      <w:pPr>
        <w:jc w:val="both"/>
      </w:pPr>
    </w:p>
    <w:p w:rsidR="004B6249" w:rsidRPr="002440E8" w:rsidRDefault="009028B7" w:rsidP="00D8213A">
      <w:pPr>
        <w:jc w:val="both"/>
      </w:pPr>
      <w:r w:rsidRPr="002440E8">
        <w:t xml:space="preserve">2. _________________________ </w:t>
      </w:r>
      <w:r w:rsidRPr="00322921">
        <w:rPr>
          <w:sz w:val="20"/>
          <w:szCs w:val="20"/>
        </w:rPr>
        <w:t>(наименование компании)</w:t>
      </w:r>
      <w:r w:rsidRPr="002440E8">
        <w:t xml:space="preserve"> ознакомлено</w:t>
      </w:r>
      <w:r w:rsidR="004B6249" w:rsidRPr="002440E8">
        <w:t xml:space="preserve"> с материалами, содержащимися в </w:t>
      </w:r>
      <w:r w:rsidR="00D761FC">
        <w:t>Т</w:t>
      </w:r>
      <w:r w:rsidR="004B6249" w:rsidRPr="002440E8">
        <w:t xml:space="preserve">ехнической части </w:t>
      </w:r>
      <w:r w:rsidR="00A616DC">
        <w:t>Д</w:t>
      </w:r>
      <w:r w:rsidR="00322921" w:rsidRPr="002440E8">
        <w:t xml:space="preserve">окументации </w:t>
      </w:r>
      <w:r w:rsidR="00BA172F" w:rsidRPr="002440E8">
        <w:t>Процедуры</w:t>
      </w:r>
      <w:r w:rsidR="00E0287C" w:rsidRPr="002440E8">
        <w:t xml:space="preserve"> закупки</w:t>
      </w:r>
      <w:r w:rsidR="004B6249" w:rsidRPr="002440E8">
        <w:t xml:space="preserve">, влияющими на стоимость поставки товаров, </w:t>
      </w:r>
      <w:r w:rsidR="00A616DC">
        <w:t>(</w:t>
      </w:r>
      <w:r w:rsidR="004B6249" w:rsidRPr="002440E8">
        <w:t>выполнения работ, оказания услуг</w:t>
      </w:r>
      <w:r w:rsidR="00A616DC">
        <w:t>)</w:t>
      </w:r>
      <w:r w:rsidR="004B6249" w:rsidRPr="002440E8">
        <w:t xml:space="preserve">,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82207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6E73CE" w:rsidRDefault="004B6249" w:rsidP="00822074">
      <w:pPr>
        <w:rPr>
          <w:sz w:val="20"/>
          <w:szCs w:val="20"/>
        </w:rPr>
      </w:pPr>
      <w:r w:rsidRPr="006E73CE">
        <w:rPr>
          <w:sz w:val="20"/>
          <w:szCs w:val="20"/>
        </w:rPr>
        <w:t xml:space="preserve">(должность) </w:t>
      </w:r>
      <w:r w:rsidRPr="006E73CE">
        <w:rPr>
          <w:sz w:val="20"/>
          <w:szCs w:val="20"/>
        </w:rPr>
        <w:tab/>
      </w:r>
      <w:r w:rsidRPr="006E73CE">
        <w:rPr>
          <w:sz w:val="20"/>
          <w:szCs w:val="20"/>
        </w:rPr>
        <w:tab/>
      </w:r>
      <w:r w:rsidRPr="006E73CE">
        <w:rPr>
          <w:sz w:val="20"/>
          <w:szCs w:val="20"/>
        </w:rPr>
        <w:tab/>
      </w:r>
      <w:r w:rsidRPr="006E73CE">
        <w:rPr>
          <w:sz w:val="20"/>
          <w:szCs w:val="20"/>
        </w:rPr>
        <w:tab/>
      </w:r>
      <w:r w:rsidRPr="006E73CE">
        <w:rPr>
          <w:sz w:val="20"/>
          <w:szCs w:val="20"/>
        </w:rPr>
        <w:tab/>
        <w:t xml:space="preserve">(подпись) </w:t>
      </w:r>
      <w:r w:rsidRPr="006E73CE">
        <w:rPr>
          <w:sz w:val="20"/>
          <w:szCs w:val="20"/>
        </w:rPr>
        <w:tab/>
      </w:r>
      <w:r w:rsidRPr="006E73CE">
        <w:rPr>
          <w:sz w:val="20"/>
          <w:szCs w:val="20"/>
        </w:rPr>
        <w:tab/>
      </w:r>
      <w:r w:rsidRPr="006E73CE">
        <w:rPr>
          <w:sz w:val="20"/>
          <w:szCs w:val="20"/>
        </w:rPr>
        <w:tab/>
        <w:t>(ФИО)</w:t>
      </w:r>
    </w:p>
    <w:p w:rsidR="004B6249" w:rsidRPr="002440E8" w:rsidRDefault="004B6249" w:rsidP="00822074">
      <w:r w:rsidRPr="002440E8">
        <w:t>М.П.</w:t>
      </w:r>
    </w:p>
    <w:p w:rsidR="004B6249" w:rsidRPr="002440E8" w:rsidRDefault="004B6249" w:rsidP="00822074"/>
    <w:p w:rsidR="004B6249" w:rsidRPr="002440E8" w:rsidRDefault="004B6249" w:rsidP="0082207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6E73CE" w:rsidRDefault="004B6249" w:rsidP="00822074">
      <w:pPr>
        <w:rPr>
          <w:sz w:val="20"/>
          <w:szCs w:val="20"/>
        </w:rPr>
      </w:pPr>
      <w:r w:rsidRPr="006E73CE">
        <w:rPr>
          <w:sz w:val="20"/>
          <w:szCs w:val="20"/>
        </w:rPr>
        <w:t xml:space="preserve"> </w:t>
      </w:r>
      <w:r w:rsidRPr="006E73CE">
        <w:rPr>
          <w:sz w:val="20"/>
          <w:szCs w:val="20"/>
        </w:rPr>
        <w:tab/>
      </w:r>
      <w:r w:rsidRPr="006E73CE">
        <w:rPr>
          <w:sz w:val="20"/>
          <w:szCs w:val="20"/>
        </w:rPr>
        <w:tab/>
      </w:r>
      <w:r w:rsidRPr="006E73CE">
        <w:rPr>
          <w:sz w:val="20"/>
          <w:szCs w:val="20"/>
        </w:rPr>
        <w:tab/>
      </w:r>
      <w:r w:rsidR="006E73CE" w:rsidRPr="00B66A62">
        <w:rPr>
          <w:sz w:val="20"/>
          <w:szCs w:val="20"/>
        </w:rPr>
        <w:t xml:space="preserve">                                </w:t>
      </w:r>
      <w:r w:rsidRPr="006E73CE">
        <w:rPr>
          <w:sz w:val="20"/>
          <w:szCs w:val="20"/>
        </w:rPr>
        <w:tab/>
        <w:t xml:space="preserve">(подпись) </w:t>
      </w:r>
      <w:r w:rsidRPr="006E73CE">
        <w:rPr>
          <w:sz w:val="20"/>
          <w:szCs w:val="20"/>
        </w:rPr>
        <w:tab/>
      </w:r>
      <w:r w:rsidRPr="006E73CE">
        <w:rPr>
          <w:sz w:val="20"/>
          <w:szCs w:val="20"/>
        </w:rPr>
        <w:tab/>
      </w:r>
      <w:r w:rsidRPr="006E73CE">
        <w:rPr>
          <w:sz w:val="20"/>
          <w:szCs w:val="20"/>
        </w:rPr>
        <w:tab/>
        <w:t>(ФИО)</w:t>
      </w:r>
    </w:p>
    <w:p w:rsidR="004B6249" w:rsidRPr="002440E8" w:rsidRDefault="004B6249" w:rsidP="00822074"/>
    <w:p w:rsidR="004B6249" w:rsidRPr="00A616DC" w:rsidRDefault="004B6249" w:rsidP="00A616DC">
      <w:pPr>
        <w:jc w:val="both"/>
        <w:rPr>
          <w:color w:val="FF0000"/>
        </w:rPr>
      </w:pPr>
      <w:r w:rsidRPr="00A616DC">
        <w:rPr>
          <w:color w:val="FF0000"/>
        </w:rPr>
        <w:t xml:space="preserve">Примечание: </w:t>
      </w:r>
      <w:r w:rsidR="00924B58" w:rsidRPr="00A616DC">
        <w:rPr>
          <w:color w:val="FF0000"/>
        </w:rPr>
        <w:t xml:space="preserve">Участник Процедуры </w:t>
      </w:r>
      <w:r w:rsidR="00A34146" w:rsidRPr="00A616DC">
        <w:rPr>
          <w:color w:val="FF0000"/>
        </w:rPr>
        <w:t>закупки</w:t>
      </w:r>
      <w:r w:rsidRPr="00A616DC">
        <w:rPr>
          <w:color w:val="FF0000"/>
        </w:rPr>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822074">
      <w:pPr>
        <w:sectPr w:rsidR="000C3BA2" w:rsidSect="00D8213A">
          <w:headerReference w:type="first" r:id="rId18"/>
          <w:pgSz w:w="11906" w:h="16838"/>
          <w:pgMar w:top="1871" w:right="851" w:bottom="964" w:left="1418" w:header="709" w:footer="0" w:gutter="0"/>
          <w:cols w:space="708"/>
          <w:titlePg/>
          <w:docGrid w:linePitch="360"/>
        </w:sectPr>
      </w:pPr>
    </w:p>
    <w:p w:rsidR="004B6249" w:rsidRPr="002440E8" w:rsidRDefault="003E6243" w:rsidP="00720522">
      <w:pPr>
        <w:pStyle w:val="4"/>
      </w:pPr>
      <w:bookmarkStart w:id="99" w:name="_Toc413756498"/>
      <w:r w:rsidRPr="002440E8">
        <w:t>16</w:t>
      </w:r>
      <w:r w:rsidR="004B6249" w:rsidRPr="002440E8">
        <w:t xml:space="preserve">.3. ФОРМА АНКЕТЫ УЧАСТНИКА </w:t>
      </w:r>
      <w:r w:rsidR="0095220D" w:rsidRPr="002440E8">
        <w:t>ПРОЦЕДУРЫ ЗАКУПКИ</w:t>
      </w:r>
      <w:bookmarkEnd w:id="99"/>
    </w:p>
    <w:p w:rsidR="004B6249" w:rsidRPr="00322921" w:rsidRDefault="004B6249" w:rsidP="002440E8">
      <w:pPr>
        <w:rPr>
          <w:sz w:val="20"/>
          <w:szCs w:val="20"/>
          <w:highlight w:val="green"/>
        </w:rPr>
      </w:pPr>
      <w:r w:rsidRPr="00322921">
        <w:rPr>
          <w:sz w:val="20"/>
          <w:szCs w:val="20"/>
        </w:rPr>
        <w:t xml:space="preserve">(предоставляется по усмотрению </w:t>
      </w:r>
      <w:r w:rsidR="00924B58" w:rsidRPr="00322921">
        <w:rPr>
          <w:sz w:val="20"/>
          <w:szCs w:val="20"/>
        </w:rPr>
        <w:t>Участника Процедуры закупки</w:t>
      </w:r>
      <w:r w:rsidRPr="00322921">
        <w:rPr>
          <w:sz w:val="20"/>
          <w:szCs w:val="20"/>
        </w:rPr>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2440E8">
            <w:bookmarkStart w:id="100" w:name="_Toc122404104"/>
            <w:r w:rsidRPr="002440E8">
              <w:t>1. Полное и сокращенное наименования организации</w:t>
            </w:r>
            <w:r w:rsidR="00E63A2B">
              <w:t>,</w:t>
            </w:r>
            <w:r w:rsidRPr="002440E8">
              <w:t xml:space="preserve"> организационно-правовая форма:</w:t>
            </w:r>
          </w:p>
          <w:p w:rsidR="004B6249" w:rsidRPr="002440E8" w:rsidRDefault="004B6249" w:rsidP="002440E8">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p w:rsidR="004B6249" w:rsidRPr="002440E8" w:rsidRDefault="004B6249" w:rsidP="002440E8">
            <w:r w:rsidRPr="002440E8">
              <w:t xml:space="preserve">Ф.И.О.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rPr>
          <w:trHeight w:val="2284"/>
        </w:trPr>
        <w:tc>
          <w:tcPr>
            <w:tcW w:w="7257" w:type="dxa"/>
            <w:tcMar>
              <w:top w:w="57" w:type="dxa"/>
              <w:left w:w="57" w:type="dxa"/>
              <w:bottom w:w="57" w:type="dxa"/>
              <w:right w:w="57" w:type="dxa"/>
            </w:tcMar>
          </w:tcPr>
          <w:p w:rsidR="004B6249" w:rsidRPr="002440E8" w:rsidRDefault="004B6249" w:rsidP="002440E8">
            <w:r w:rsidRPr="002440E8">
              <w:t>2. Регистрационные данные:</w:t>
            </w:r>
          </w:p>
          <w:p w:rsidR="004B6249" w:rsidRPr="002440E8" w:rsidRDefault="004B6249" w:rsidP="002440E8">
            <w:r w:rsidRPr="002440E8">
              <w:t xml:space="preserve">Дата, место и орган регистрации юридического лица, </w:t>
            </w:r>
          </w:p>
          <w:p w:rsidR="004B6249" w:rsidRPr="002440E8" w:rsidRDefault="004B6249" w:rsidP="002440E8">
            <w:r w:rsidRPr="002440E8">
              <w:t>(на основании Свидетельства о государственной регистрации или иного документа, выдаваемого иностранным компаниям при регистрации)</w:t>
            </w:r>
          </w:p>
          <w:p w:rsidR="004B6249" w:rsidRPr="002440E8" w:rsidRDefault="004B6249" w:rsidP="002440E8">
            <w:r w:rsidRPr="002440E8">
              <w:t xml:space="preserve">Паспортные данные для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p w:rsidR="004B6249" w:rsidRPr="002440E8" w:rsidRDefault="004B6249" w:rsidP="002440E8">
            <w:r w:rsidRPr="002440E8">
              <w:t>Дата, место и орган регистрации индивидуального предпринимателя (на основании Свидетельства о государственной регистрации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2440E8">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2440E8">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2440E8"/>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2440E8">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2440E8">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2440E8">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2440E8">
            <w:r w:rsidRPr="002440E8">
              <w:t>ИНН, КПП, ОГРН, ОКПО</w:t>
            </w:r>
            <w:r w:rsidR="00FF75DF">
              <w:t>, ОКТМО</w:t>
            </w:r>
            <w:r w:rsidRPr="002440E8">
              <w:t xml:space="preserve">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2440E8">
            <w:r w:rsidRPr="002440E8">
              <w:t>Примечание:</w:t>
            </w:r>
          </w:p>
          <w:p w:rsidR="004B6249" w:rsidRPr="002440E8" w:rsidRDefault="004B6249" w:rsidP="002440E8">
            <w:r w:rsidRPr="002440E8">
              <w:t xml:space="preserve">Вышеуказанные данные могут быть по усмотрению Участника </w:t>
            </w:r>
            <w:r w:rsidR="00731F7E" w:rsidRPr="002440E8">
              <w:t xml:space="preserve">Процедуры закупки </w:t>
            </w:r>
            <w:r w:rsidRPr="002440E8">
              <w:t xml:space="preserve">подтверждены путем предоставления следующих документов: </w:t>
            </w:r>
          </w:p>
          <w:p w:rsidR="004B6249" w:rsidRPr="002440E8" w:rsidRDefault="004B6249" w:rsidP="002440E8">
            <w:r w:rsidRPr="002440E8">
              <w:t>- Свидетельство о государственной регистрации;</w:t>
            </w:r>
          </w:p>
          <w:p w:rsidR="004B6249" w:rsidRPr="002440E8" w:rsidRDefault="004B6249" w:rsidP="002440E8">
            <w:r w:rsidRPr="002440E8">
              <w:t>- Информационное письмо об учете в ЕГРПО;</w:t>
            </w:r>
          </w:p>
          <w:p w:rsidR="004B6249" w:rsidRDefault="004B6249" w:rsidP="00A616DC">
            <w:r w:rsidRPr="002440E8">
              <w:t>- Свидетельство о постановке на учет в налоговом органе;</w:t>
            </w:r>
          </w:p>
          <w:p w:rsidR="00347BE7" w:rsidRPr="002440E8" w:rsidRDefault="00CA399E" w:rsidP="00A616DC">
            <w:r>
              <w:t>- Письмо об отсутствии дел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2440E8">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2440E8">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2440E8"/>
        </w:tc>
        <w:tc>
          <w:tcPr>
            <w:tcW w:w="2571" w:type="dxa"/>
            <w:tcMar>
              <w:top w:w="57" w:type="dxa"/>
              <w:left w:w="57" w:type="dxa"/>
              <w:bottom w:w="57" w:type="dxa"/>
              <w:right w:w="57" w:type="dxa"/>
            </w:tcMar>
          </w:tcPr>
          <w:p w:rsidR="004B6249" w:rsidRPr="002440E8" w:rsidRDefault="004B6249" w:rsidP="002440E8">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2440E8">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2440E8">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2440E8"/>
        </w:tc>
        <w:tc>
          <w:tcPr>
            <w:tcW w:w="2571" w:type="dxa"/>
            <w:tcMar>
              <w:top w:w="57" w:type="dxa"/>
              <w:left w:w="57" w:type="dxa"/>
              <w:bottom w:w="57" w:type="dxa"/>
              <w:right w:w="57" w:type="dxa"/>
            </w:tcMar>
          </w:tcPr>
          <w:p w:rsidR="004B6249" w:rsidRPr="002440E8" w:rsidRDefault="004B6249" w:rsidP="002440E8">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2440E8"/>
        </w:tc>
        <w:tc>
          <w:tcPr>
            <w:tcW w:w="2571" w:type="dxa"/>
            <w:tcMar>
              <w:top w:w="57" w:type="dxa"/>
              <w:left w:w="57" w:type="dxa"/>
              <w:bottom w:w="57" w:type="dxa"/>
              <w:right w:w="57" w:type="dxa"/>
            </w:tcMar>
          </w:tcPr>
          <w:p w:rsidR="004B6249" w:rsidRPr="002440E8" w:rsidRDefault="004B6249" w:rsidP="002440E8">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2440E8"/>
        </w:tc>
        <w:tc>
          <w:tcPr>
            <w:tcW w:w="2571" w:type="dxa"/>
            <w:tcMar>
              <w:top w:w="57" w:type="dxa"/>
              <w:left w:w="57" w:type="dxa"/>
              <w:bottom w:w="57" w:type="dxa"/>
              <w:right w:w="57" w:type="dxa"/>
            </w:tcMar>
          </w:tcPr>
          <w:p w:rsidR="004B6249" w:rsidRPr="002440E8" w:rsidRDefault="004B6249" w:rsidP="002440E8">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2440E8">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2440E8"/>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2440E8">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2440E8"/>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2440E8">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2440E8"/>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2440E8">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2440E8"/>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2440E8">
            <w:r w:rsidRPr="002440E8">
              <w:t>6.4. Код БИК</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2440E8">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w:t>
            </w:r>
            <w:r w:rsidRPr="00322921">
              <w:rPr>
                <w:sz w:val="20"/>
                <w:szCs w:val="20"/>
              </w:rPr>
              <w:t>(указывается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440E8">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w:t>
            </w:r>
            <w:r w:rsidR="009B7B3C">
              <w:t>ой является предметом настоящей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2440E8">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2440E8"/>
        </w:tc>
      </w:tr>
    </w:tbl>
    <w:p w:rsidR="004B6249" w:rsidRPr="0064229F" w:rsidRDefault="004B6249" w:rsidP="0048454C">
      <w:pPr>
        <w:jc w:val="both"/>
        <w:rPr>
          <w:color w:val="FF0000"/>
        </w:rPr>
      </w:pPr>
      <w:r w:rsidRPr="0064229F">
        <w:rPr>
          <w:color w:val="FF0000"/>
        </w:rPr>
        <w:t xml:space="preserve">В подтверждение финансовой устойчивости, по усмотрению Участника </w:t>
      </w:r>
      <w:r w:rsidR="00731F7E" w:rsidRPr="0064229F">
        <w:rPr>
          <w:color w:val="FF0000"/>
        </w:rPr>
        <w:t>Процедуры закупки</w:t>
      </w:r>
      <w:r w:rsidRPr="0064229F">
        <w:rPr>
          <w:color w:val="FF0000"/>
        </w:rPr>
        <w:t xml:space="preserve"> могут быть представлены:</w:t>
      </w:r>
    </w:p>
    <w:p w:rsidR="004B6249" w:rsidRPr="0064229F" w:rsidRDefault="004B6249" w:rsidP="0048454C">
      <w:pPr>
        <w:jc w:val="both"/>
        <w:rPr>
          <w:color w:val="FF0000"/>
        </w:rPr>
      </w:pPr>
      <w:r w:rsidRPr="0064229F">
        <w:rPr>
          <w:color w:val="FF0000"/>
        </w:rPr>
        <w:t xml:space="preserve">формы №1 «Бухгалтерский баланс» и №2 «Отчет о прибылях и убытках» </w:t>
      </w:r>
      <w:r w:rsidR="004355B1" w:rsidRPr="0064229F">
        <w:rPr>
          <w:color w:val="FF0000"/>
        </w:rPr>
        <w:t>(</w:t>
      </w:r>
      <w:r w:rsidR="00C2676D" w:rsidRPr="0064229F">
        <w:rPr>
          <w:color w:val="FF0000"/>
        </w:rPr>
        <w:t>«</w:t>
      </w:r>
      <w:r w:rsidR="004355B1" w:rsidRPr="0064229F">
        <w:rPr>
          <w:color w:val="FF0000"/>
        </w:rPr>
        <w:t xml:space="preserve">Отчет о финансовых результатах») </w:t>
      </w:r>
      <w:r w:rsidRPr="0064229F">
        <w:rPr>
          <w:color w:val="FF0000"/>
        </w:rPr>
        <w:t>за два предыдущих года и последний отчетн</w:t>
      </w:r>
      <w:r w:rsidR="005B7D7E" w:rsidRPr="0064229F">
        <w:rPr>
          <w:color w:val="FF0000"/>
        </w:rPr>
        <w:t>ый</w:t>
      </w:r>
      <w:r w:rsidRPr="0064229F">
        <w:rPr>
          <w:color w:val="FF0000"/>
        </w:rPr>
        <w:t xml:space="preserve"> год, с отметкой налоговой инспекции и заверенные печатью организации;</w:t>
      </w:r>
    </w:p>
    <w:p w:rsidR="004B6249" w:rsidRPr="0064229F" w:rsidRDefault="004B6249" w:rsidP="0048454C">
      <w:pPr>
        <w:jc w:val="both"/>
        <w:rPr>
          <w:color w:val="FF0000"/>
        </w:rPr>
      </w:pPr>
      <w:r w:rsidRPr="0064229F">
        <w:rPr>
          <w:color w:val="FF0000"/>
        </w:rPr>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48454C">
      <w:pPr>
        <w:jc w:val="both"/>
      </w:pPr>
      <w:r w:rsidRPr="002440E8">
        <w:t>В подтверждение вышеприведенных данных к анкете прикладываются следующие документы:</w:t>
      </w:r>
    </w:p>
    <w:p w:rsidR="004B6249" w:rsidRPr="002440E8" w:rsidRDefault="004B6249" w:rsidP="002440E8">
      <w:r w:rsidRPr="002440E8">
        <w:t>___________ (название документа) ____ (количество листов в документе);</w:t>
      </w:r>
    </w:p>
    <w:p w:rsidR="004B6249" w:rsidRPr="002440E8" w:rsidRDefault="004B6249" w:rsidP="002440E8">
      <w:r w:rsidRPr="002440E8">
        <w:t>___________ (название документа) ____ (количество листов в документе);</w:t>
      </w:r>
    </w:p>
    <w:p w:rsidR="004B6249" w:rsidRPr="002440E8" w:rsidRDefault="004B6249" w:rsidP="002440E8">
      <w:r w:rsidRPr="002440E8">
        <w:t>Мы, нижеподписавшиеся, заверяем правильность всех данных, указанных в анкете.</w:t>
      </w:r>
    </w:p>
    <w:p w:rsidR="004B6249" w:rsidRPr="002440E8" w:rsidRDefault="004B6249" w:rsidP="002440E8"/>
    <w:p w:rsidR="004B6249" w:rsidRPr="002440E8" w:rsidRDefault="004B6249" w:rsidP="002440E8">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2440E8">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2440E8">
      <w:r w:rsidRPr="002440E8">
        <w:t>М.П.</w:t>
      </w:r>
    </w:p>
    <w:p w:rsidR="004B6249" w:rsidRPr="002440E8" w:rsidRDefault="004B6249" w:rsidP="002440E8"/>
    <w:p w:rsidR="004B6249" w:rsidRPr="002440E8" w:rsidRDefault="004B6249" w:rsidP="002440E8">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2440E8">
      <w:r w:rsidRPr="002440E8">
        <w:t xml:space="preserve"> </w:t>
      </w:r>
      <w:r w:rsidRPr="002440E8">
        <w:tab/>
      </w:r>
      <w:r w:rsidRPr="002440E8">
        <w:tab/>
      </w:r>
      <w:r w:rsidRPr="002440E8">
        <w:tab/>
      </w:r>
      <w:r w:rsidRPr="002440E8">
        <w:tab/>
      </w:r>
      <w:r w:rsidR="00D8213A" w:rsidRPr="00B66A62">
        <w:t xml:space="preserve">            </w:t>
      </w:r>
      <w:r w:rsidRPr="002440E8">
        <w:t>(подпись)</w:t>
      </w:r>
      <w:r w:rsidRPr="002440E8">
        <w:tab/>
      </w:r>
      <w:r w:rsidRPr="002440E8">
        <w:tab/>
      </w:r>
      <w:r w:rsidRPr="002440E8">
        <w:tab/>
      </w:r>
      <w:r w:rsidRPr="002440E8">
        <w:tab/>
        <w:t xml:space="preserve"> (ФИО)</w:t>
      </w:r>
    </w:p>
    <w:p w:rsidR="004B6249" w:rsidRPr="002440E8" w:rsidRDefault="004B6249" w:rsidP="00720522">
      <w:pPr>
        <w:pStyle w:val="4"/>
      </w:pPr>
      <w:r w:rsidRPr="002440E8">
        <w:br w:type="page"/>
      </w:r>
      <w:bookmarkStart w:id="101" w:name="_Toc413756499"/>
      <w:r w:rsidR="003E6243" w:rsidRPr="002440E8">
        <w:t>16</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101"/>
    </w:p>
    <w:p w:rsidR="004B6249" w:rsidRPr="009B7B3C" w:rsidRDefault="004B6249" w:rsidP="002440E8">
      <w:pPr>
        <w:rPr>
          <w:sz w:val="20"/>
          <w:szCs w:val="20"/>
        </w:rPr>
      </w:pPr>
      <w:r w:rsidRPr="009B7B3C">
        <w:rPr>
          <w:sz w:val="20"/>
          <w:szCs w:val="20"/>
        </w:rPr>
        <w:t>(</w:t>
      </w:r>
      <w:proofErr w:type="gramStart"/>
      <w:r w:rsidRPr="009B7B3C">
        <w:rPr>
          <w:sz w:val="20"/>
          <w:szCs w:val="20"/>
        </w:rPr>
        <w:t xml:space="preserve">представляется в случае если документы </w:t>
      </w:r>
      <w:r w:rsidR="00BE576B" w:rsidRPr="009B7B3C">
        <w:rPr>
          <w:sz w:val="20"/>
          <w:szCs w:val="20"/>
        </w:rPr>
        <w:t xml:space="preserve">Заявки </w:t>
      </w:r>
      <w:r w:rsidRPr="009B7B3C">
        <w:rPr>
          <w:sz w:val="20"/>
          <w:szCs w:val="20"/>
        </w:rPr>
        <w:t>подписываются</w:t>
      </w:r>
      <w:proofErr w:type="gramEnd"/>
      <w:r w:rsidRPr="009B7B3C">
        <w:rPr>
          <w:sz w:val="20"/>
          <w:szCs w:val="20"/>
        </w:rPr>
        <w:t xml:space="preserve"> не руководителем)</w:t>
      </w:r>
    </w:p>
    <w:p w:rsidR="004B6249" w:rsidRPr="002440E8" w:rsidRDefault="004B6249" w:rsidP="002440E8">
      <w:r w:rsidRPr="002440E8">
        <w:t>На бланке организации</w:t>
      </w:r>
    </w:p>
    <w:p w:rsidR="004B6249" w:rsidRPr="002440E8" w:rsidRDefault="004B6249" w:rsidP="002440E8">
      <w:r w:rsidRPr="002440E8">
        <w:t>Дата</w:t>
      </w:r>
    </w:p>
    <w:p w:rsidR="004B6249" w:rsidRPr="002440E8" w:rsidRDefault="004B6249" w:rsidP="002440E8">
      <w:r w:rsidRPr="002440E8">
        <w:t>ДОВЕРЕННОСТЬ № ____</w:t>
      </w:r>
    </w:p>
    <w:p w:rsidR="004B6249" w:rsidRPr="002440E8" w:rsidRDefault="004B6249" w:rsidP="002440E8">
      <w:r w:rsidRPr="002440E8">
        <w:t xml:space="preserve">г. Москва </w:t>
      </w:r>
    </w:p>
    <w:p w:rsidR="004B6249" w:rsidRPr="002440E8" w:rsidRDefault="004B6249" w:rsidP="002440E8">
      <w:r w:rsidRPr="002440E8">
        <w:t>_______________________________________________________</w:t>
      </w:r>
      <w:r w:rsidR="0095220D" w:rsidRPr="002440E8">
        <w:t>_________________________</w:t>
      </w:r>
    </w:p>
    <w:p w:rsidR="004B6249" w:rsidRPr="009B7B3C" w:rsidRDefault="004B6249" w:rsidP="006E73CE">
      <w:pPr>
        <w:jc w:val="center"/>
        <w:rPr>
          <w:sz w:val="20"/>
          <w:szCs w:val="20"/>
        </w:rPr>
      </w:pPr>
      <w:r w:rsidRPr="009B7B3C">
        <w:rPr>
          <w:sz w:val="20"/>
          <w:szCs w:val="20"/>
        </w:rPr>
        <w:t>(прописью число, месяц и год выдачи доверенности)</w:t>
      </w:r>
    </w:p>
    <w:p w:rsidR="004B6249" w:rsidRPr="002440E8" w:rsidRDefault="004B6249" w:rsidP="002440E8">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2440E8">
      <w:r w:rsidRPr="002440E8">
        <w:t>_______________________________________________________</w:t>
      </w:r>
      <w:r w:rsidR="0095220D" w:rsidRPr="002440E8">
        <w:t>_________________________</w:t>
      </w:r>
    </w:p>
    <w:p w:rsidR="004B6249" w:rsidRPr="009B7B3C" w:rsidRDefault="004B6249" w:rsidP="006E73CE">
      <w:pPr>
        <w:jc w:val="center"/>
        <w:rPr>
          <w:sz w:val="20"/>
          <w:szCs w:val="20"/>
        </w:rPr>
      </w:pPr>
      <w:r w:rsidRPr="009B7B3C">
        <w:rPr>
          <w:sz w:val="20"/>
          <w:szCs w:val="20"/>
        </w:rPr>
        <w:t>(наименование организации)</w:t>
      </w:r>
    </w:p>
    <w:p w:rsidR="004B6249" w:rsidRPr="002440E8" w:rsidRDefault="004B6249" w:rsidP="002440E8">
      <w:r w:rsidRPr="002440E8">
        <w:t>доверяет ________________________________________________________________________</w:t>
      </w:r>
    </w:p>
    <w:p w:rsidR="004B6249" w:rsidRPr="009B7B3C" w:rsidRDefault="004B6249" w:rsidP="006E73CE">
      <w:pPr>
        <w:jc w:val="center"/>
        <w:rPr>
          <w:sz w:val="20"/>
          <w:szCs w:val="20"/>
        </w:rPr>
      </w:pPr>
      <w:r w:rsidRPr="009B7B3C">
        <w:rPr>
          <w:sz w:val="20"/>
          <w:szCs w:val="20"/>
        </w:rPr>
        <w:t>(фамилия, имя, отчество, должность)</w:t>
      </w:r>
    </w:p>
    <w:p w:rsidR="004B6249" w:rsidRPr="002440E8" w:rsidRDefault="004B6249" w:rsidP="002440E8">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2440E8"/>
    <w:p w:rsidR="004B6249" w:rsidRPr="002440E8" w:rsidRDefault="004B6249" w:rsidP="002440E8">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9B7B3C" w:rsidRDefault="004B6249" w:rsidP="006E73CE">
      <w:pPr>
        <w:jc w:val="center"/>
        <w:rPr>
          <w:sz w:val="20"/>
          <w:szCs w:val="20"/>
        </w:rPr>
      </w:pPr>
      <w:r w:rsidRPr="009B7B3C">
        <w:rPr>
          <w:sz w:val="20"/>
          <w:szCs w:val="20"/>
        </w:rPr>
        <w:t xml:space="preserve">(наименование </w:t>
      </w:r>
      <w:r w:rsidR="00BA172F" w:rsidRPr="009B7B3C">
        <w:rPr>
          <w:sz w:val="20"/>
          <w:szCs w:val="20"/>
        </w:rPr>
        <w:t>Процедуры</w:t>
      </w:r>
      <w:r w:rsidR="00E0287C" w:rsidRPr="009B7B3C">
        <w:rPr>
          <w:sz w:val="20"/>
          <w:szCs w:val="20"/>
        </w:rPr>
        <w:t xml:space="preserve"> закупки</w:t>
      </w:r>
      <w:r w:rsidRPr="009B7B3C">
        <w:rPr>
          <w:sz w:val="20"/>
          <w:szCs w:val="20"/>
        </w:rPr>
        <w:t>).</w:t>
      </w:r>
    </w:p>
    <w:p w:rsidR="0048798A" w:rsidRPr="009B7B3C" w:rsidRDefault="004B6249" w:rsidP="0048798A">
      <w:pPr>
        <w:rPr>
          <w:sz w:val="20"/>
          <w:szCs w:val="20"/>
        </w:rPr>
      </w:pPr>
      <w:r w:rsidRPr="002440E8">
        <w:t xml:space="preserve">Подпись __________________________________    ____________________________ удостоверяем. </w:t>
      </w:r>
      <w:r w:rsidR="0048798A">
        <w:t xml:space="preserve">              </w:t>
      </w:r>
      <w:r w:rsidR="0048798A" w:rsidRPr="009B7B3C">
        <w:rPr>
          <w:sz w:val="20"/>
          <w:szCs w:val="20"/>
        </w:rPr>
        <w:t xml:space="preserve">(Ф.И.О. </w:t>
      </w:r>
      <w:proofErr w:type="gramStart"/>
      <w:r w:rsidR="0048798A" w:rsidRPr="009B7B3C">
        <w:rPr>
          <w:sz w:val="20"/>
          <w:szCs w:val="20"/>
        </w:rPr>
        <w:t>удостоверяемого</w:t>
      </w:r>
      <w:proofErr w:type="gramEnd"/>
      <w:r w:rsidR="0048798A" w:rsidRPr="009B7B3C">
        <w:rPr>
          <w:sz w:val="20"/>
          <w:szCs w:val="20"/>
        </w:rPr>
        <w:t xml:space="preserve">) </w:t>
      </w:r>
      <w:r w:rsidR="0048798A" w:rsidRPr="009B7B3C">
        <w:rPr>
          <w:sz w:val="20"/>
          <w:szCs w:val="20"/>
        </w:rPr>
        <w:tab/>
      </w:r>
      <w:r w:rsidR="0048798A" w:rsidRPr="009B7B3C">
        <w:rPr>
          <w:sz w:val="20"/>
          <w:szCs w:val="20"/>
        </w:rPr>
        <w:tab/>
      </w:r>
      <w:r w:rsidR="0048798A" w:rsidRPr="009B7B3C">
        <w:rPr>
          <w:sz w:val="20"/>
          <w:szCs w:val="20"/>
        </w:rPr>
        <w:tab/>
        <w:t>(Подпись удостоверяемого)</w:t>
      </w:r>
    </w:p>
    <w:p w:rsidR="004B6249" w:rsidRPr="002440E8" w:rsidRDefault="004B6249" w:rsidP="002440E8"/>
    <w:p w:rsidR="004B6249" w:rsidRPr="002440E8" w:rsidRDefault="004B6249" w:rsidP="002440E8"/>
    <w:p w:rsidR="004B6249" w:rsidRPr="002440E8" w:rsidRDefault="004B6249" w:rsidP="002440E8">
      <w:r w:rsidRPr="002440E8">
        <w:t>Доверенность действительна по «____» ___________________ 20</w:t>
      </w:r>
      <w:r w:rsidR="009B7B3C">
        <w:t>__</w:t>
      </w:r>
      <w:r w:rsidRPr="002440E8">
        <w:t xml:space="preserve"> г.</w:t>
      </w:r>
    </w:p>
    <w:p w:rsidR="004B6249" w:rsidRPr="002440E8" w:rsidRDefault="004B6249" w:rsidP="002440E8"/>
    <w:p w:rsidR="004B6249" w:rsidRPr="002440E8" w:rsidRDefault="004B6249" w:rsidP="002440E8">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2440E8">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2440E8">
      <w:r w:rsidRPr="002440E8">
        <w:t>М.П.</w:t>
      </w:r>
    </w:p>
    <w:p w:rsidR="004B6249" w:rsidRPr="002440E8" w:rsidRDefault="004B6249" w:rsidP="002440E8">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2440E8">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100"/>
    </w:p>
    <w:p w:rsidR="006C1F38" w:rsidRDefault="004D1DC3" w:rsidP="002440E8">
      <w:r w:rsidRPr="002440E8">
        <w:br w:type="page"/>
      </w:r>
      <w:bookmarkStart w:id="102" w:name="_ЧАСТЬ_II._ПРОЕКТ_ГОСУДАРСТВЕННОГО_К"/>
      <w:bookmarkStart w:id="103" w:name="_Toc122404110"/>
      <w:bookmarkEnd w:id="102"/>
    </w:p>
    <w:p w:rsidR="00707682" w:rsidRPr="00707682" w:rsidRDefault="00707682" w:rsidP="00707682">
      <w:pPr>
        <w:rPr>
          <w:b/>
        </w:rPr>
      </w:pPr>
      <w:r w:rsidRPr="00707682">
        <w:rPr>
          <w:b/>
        </w:rPr>
        <w:t xml:space="preserve">16.5 ФОРМА ПИСЬМА О СОГЛАСИИ С УСЛОВИЯМИ ПРОЦЕДУРЫ ЗАКУПКИ И УСЛОВИЯМИ ДОГОВОРА. </w:t>
      </w:r>
    </w:p>
    <w:p w:rsidR="00707682" w:rsidRPr="00707682" w:rsidRDefault="00707682" w:rsidP="00707682">
      <w:pPr>
        <w:rPr>
          <w:b/>
        </w:rPr>
      </w:pPr>
    </w:p>
    <w:p w:rsidR="00707682" w:rsidRPr="00707682" w:rsidRDefault="00707682" w:rsidP="00707682">
      <w:pPr>
        <w:jc w:val="center"/>
        <w:rPr>
          <w:sz w:val="20"/>
          <w:szCs w:val="20"/>
          <w:lang w:eastAsia="en-US"/>
        </w:rPr>
      </w:pPr>
      <w:r w:rsidRPr="00707682">
        <w:rPr>
          <w:b/>
          <w:caps/>
          <w:sz w:val="28"/>
          <w:szCs w:val="28"/>
        </w:rPr>
        <w:t xml:space="preserve"> </w:t>
      </w:r>
    </w:p>
    <w:p w:rsidR="00707682" w:rsidRPr="00707682" w:rsidRDefault="00707682" w:rsidP="00707682">
      <w:pPr>
        <w:jc w:val="center"/>
        <w:rPr>
          <w:sz w:val="20"/>
          <w:szCs w:val="20"/>
          <w:lang w:eastAsia="en-US"/>
        </w:rPr>
      </w:pPr>
    </w:p>
    <w:p w:rsidR="00707682" w:rsidRPr="00707682" w:rsidRDefault="00707682" w:rsidP="00707682">
      <w:pPr>
        <w:jc w:val="center"/>
        <w:rPr>
          <w:sz w:val="20"/>
          <w:szCs w:val="20"/>
          <w:lang w:eastAsia="en-US"/>
        </w:rPr>
      </w:pPr>
    </w:p>
    <w:p w:rsidR="00707682" w:rsidRPr="002440E8" w:rsidRDefault="00707682" w:rsidP="00707682">
      <w:r w:rsidRPr="002440E8">
        <w:t>На бланке организации</w:t>
      </w:r>
    </w:p>
    <w:p w:rsidR="00707682" w:rsidRPr="002440E8" w:rsidRDefault="00707682" w:rsidP="00707682">
      <w:r w:rsidRPr="002440E8">
        <w:t>Дата</w:t>
      </w:r>
    </w:p>
    <w:p w:rsidR="00707682" w:rsidRPr="00707682" w:rsidRDefault="00707682" w:rsidP="00707682">
      <w:pPr>
        <w:jc w:val="center"/>
        <w:rPr>
          <w:sz w:val="20"/>
          <w:szCs w:val="20"/>
          <w:lang w:eastAsia="en-US"/>
        </w:rPr>
      </w:pPr>
    </w:p>
    <w:p w:rsidR="00707682" w:rsidRPr="00707682" w:rsidRDefault="00707682" w:rsidP="00707682">
      <w:pPr>
        <w:jc w:val="center"/>
        <w:rPr>
          <w:sz w:val="20"/>
          <w:szCs w:val="20"/>
          <w:lang w:eastAsia="en-US"/>
        </w:rPr>
      </w:pPr>
    </w:p>
    <w:p w:rsidR="00707682" w:rsidRPr="00707682" w:rsidRDefault="00707682" w:rsidP="00707682">
      <w:pPr>
        <w:jc w:val="center"/>
        <w:rPr>
          <w:sz w:val="20"/>
          <w:szCs w:val="20"/>
          <w:lang w:eastAsia="en-US"/>
        </w:rPr>
      </w:pPr>
    </w:p>
    <w:p w:rsidR="00707682" w:rsidRPr="00707682" w:rsidRDefault="00707682" w:rsidP="00707682">
      <w:pPr>
        <w:jc w:val="both"/>
        <w:rPr>
          <w:sz w:val="28"/>
          <w:szCs w:val="28"/>
          <w:lang w:eastAsia="en-US"/>
        </w:rPr>
      </w:pPr>
    </w:p>
    <w:p w:rsidR="00707682" w:rsidRPr="00707682" w:rsidRDefault="00707682" w:rsidP="00707682">
      <w:pPr>
        <w:jc w:val="both"/>
        <w:rPr>
          <w:sz w:val="28"/>
          <w:szCs w:val="28"/>
          <w:lang w:eastAsia="en-US"/>
        </w:rPr>
      </w:pPr>
      <w:r w:rsidRPr="00707682">
        <w:rPr>
          <w:sz w:val="28"/>
          <w:szCs w:val="28"/>
          <w:lang w:eastAsia="en-US"/>
        </w:rPr>
        <w:t>город                                                                                             __.__.2015г.</w:t>
      </w:r>
    </w:p>
    <w:p w:rsidR="00707682" w:rsidRPr="00707682" w:rsidRDefault="00707682" w:rsidP="00707682">
      <w:pPr>
        <w:jc w:val="both"/>
        <w:rPr>
          <w:sz w:val="28"/>
          <w:szCs w:val="28"/>
          <w:lang w:eastAsia="en-US"/>
        </w:rPr>
      </w:pPr>
    </w:p>
    <w:p w:rsidR="00707682" w:rsidRPr="00707682" w:rsidRDefault="00707682" w:rsidP="00707682">
      <w:pPr>
        <w:jc w:val="both"/>
        <w:rPr>
          <w:sz w:val="28"/>
          <w:szCs w:val="28"/>
          <w:lang w:eastAsia="en-US"/>
        </w:rPr>
      </w:pPr>
    </w:p>
    <w:p w:rsidR="00707682" w:rsidRPr="00707682" w:rsidRDefault="00707682" w:rsidP="00707682">
      <w:pPr>
        <w:jc w:val="both"/>
        <w:rPr>
          <w:sz w:val="28"/>
          <w:szCs w:val="28"/>
          <w:lang w:eastAsia="en-US"/>
        </w:rPr>
      </w:pPr>
    </w:p>
    <w:p w:rsidR="00707682" w:rsidRPr="00707682" w:rsidRDefault="00707682" w:rsidP="00707682">
      <w:pPr>
        <w:ind w:firstLine="708"/>
        <w:jc w:val="both"/>
        <w:rPr>
          <w:sz w:val="28"/>
          <w:szCs w:val="28"/>
          <w:lang w:eastAsia="en-US"/>
        </w:rPr>
      </w:pPr>
      <w:proofErr w:type="gramStart"/>
      <w:r w:rsidRPr="00707682">
        <w:rPr>
          <w:sz w:val="28"/>
          <w:szCs w:val="28"/>
          <w:lang w:eastAsia="en-US"/>
        </w:rPr>
        <w:t>Общество с ограниченной ответственностью</w:t>
      </w:r>
      <w:r w:rsidRPr="00707682">
        <w:rPr>
          <w:sz w:val="28"/>
          <w:szCs w:val="28"/>
          <w:vertAlign w:val="superscript"/>
          <w:lang w:eastAsia="en-US"/>
        </w:rPr>
        <w:footnoteReference w:id="1"/>
      </w:r>
      <w:r w:rsidRPr="00707682">
        <w:rPr>
          <w:sz w:val="28"/>
          <w:szCs w:val="28"/>
          <w:lang w:eastAsia="en-US"/>
        </w:rPr>
        <w:t xml:space="preserve"> «______»  в лице Генерального директора</w:t>
      </w:r>
      <w:r w:rsidRPr="00707682">
        <w:rPr>
          <w:sz w:val="28"/>
          <w:szCs w:val="28"/>
          <w:vertAlign w:val="superscript"/>
          <w:lang w:eastAsia="en-US"/>
        </w:rPr>
        <w:footnoteReference w:id="2"/>
      </w:r>
      <w:r w:rsidRPr="00707682">
        <w:rPr>
          <w:sz w:val="28"/>
          <w:szCs w:val="28"/>
          <w:lang w:eastAsia="en-US"/>
        </w:rPr>
        <w:t xml:space="preserve"> __________ (Ф.И.О.), действующего на основании  Устава*</w:t>
      </w:r>
      <w:r w:rsidRPr="00707682">
        <w:rPr>
          <w:sz w:val="28"/>
          <w:szCs w:val="28"/>
          <w:vertAlign w:val="superscript"/>
          <w:lang w:eastAsia="en-US"/>
        </w:rPr>
        <w:footnoteReference w:id="3"/>
      </w:r>
      <w:r w:rsidRPr="00707682">
        <w:rPr>
          <w:sz w:val="28"/>
          <w:szCs w:val="28"/>
          <w:lang w:eastAsia="en-US"/>
        </w:rPr>
        <w:t xml:space="preserve">,  согласно с изложенными в Извещении ______________от ______________ г. условиями процедуры закупки и условиями договора </w:t>
      </w:r>
      <w:r>
        <w:rPr>
          <w:sz w:val="28"/>
          <w:szCs w:val="28"/>
        </w:rPr>
        <w:t xml:space="preserve"> поставки товаров для офиса </w:t>
      </w:r>
      <w:r w:rsidRPr="00707682">
        <w:rPr>
          <w:sz w:val="28"/>
          <w:szCs w:val="28"/>
        </w:rPr>
        <w:t xml:space="preserve">для нужд </w:t>
      </w:r>
      <w:r w:rsidRPr="00707682">
        <w:rPr>
          <w:sz w:val="28"/>
          <w:szCs w:val="28"/>
          <w:lang w:eastAsia="en-US"/>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roofErr w:type="gramEnd"/>
    </w:p>
    <w:p w:rsidR="00707682" w:rsidRPr="00707682" w:rsidRDefault="00707682" w:rsidP="00707682">
      <w:pPr>
        <w:jc w:val="both"/>
        <w:rPr>
          <w:sz w:val="28"/>
          <w:szCs w:val="28"/>
          <w:lang w:eastAsia="en-US"/>
        </w:rPr>
      </w:pPr>
    </w:p>
    <w:p w:rsidR="00707682" w:rsidRPr="00707682" w:rsidRDefault="00707682" w:rsidP="00707682">
      <w:pPr>
        <w:jc w:val="both"/>
        <w:rPr>
          <w:sz w:val="28"/>
          <w:szCs w:val="28"/>
          <w:lang w:eastAsia="en-US"/>
        </w:rPr>
      </w:pPr>
    </w:p>
    <w:p w:rsidR="00707682" w:rsidRPr="00707682" w:rsidRDefault="00707682" w:rsidP="00707682">
      <w:pPr>
        <w:jc w:val="both"/>
        <w:rPr>
          <w:sz w:val="28"/>
          <w:szCs w:val="28"/>
          <w:lang w:eastAsia="en-US"/>
        </w:rPr>
      </w:pPr>
      <w:r w:rsidRPr="00707682">
        <w:rPr>
          <w:sz w:val="28"/>
          <w:szCs w:val="28"/>
          <w:lang w:eastAsia="en-US"/>
        </w:rPr>
        <w:t xml:space="preserve"> </w:t>
      </w:r>
    </w:p>
    <w:p w:rsidR="00707682" w:rsidRPr="00707682" w:rsidRDefault="00707682" w:rsidP="00707682">
      <w:pPr>
        <w:jc w:val="both"/>
        <w:rPr>
          <w:sz w:val="28"/>
          <w:szCs w:val="28"/>
          <w:lang w:eastAsia="en-US"/>
        </w:rPr>
      </w:pPr>
    </w:p>
    <w:p w:rsidR="00707682" w:rsidRPr="00707682" w:rsidRDefault="00707682" w:rsidP="00707682">
      <w:pPr>
        <w:jc w:val="both"/>
        <w:rPr>
          <w:sz w:val="28"/>
          <w:szCs w:val="28"/>
          <w:lang w:eastAsia="en-US"/>
        </w:rPr>
      </w:pPr>
      <w:r w:rsidRPr="00707682">
        <w:rPr>
          <w:sz w:val="28"/>
          <w:szCs w:val="28"/>
          <w:lang w:eastAsia="en-US"/>
        </w:rPr>
        <w:t>Генеральный  директор</w:t>
      </w:r>
      <w:r w:rsidRPr="00707682">
        <w:rPr>
          <w:sz w:val="28"/>
          <w:szCs w:val="28"/>
          <w:vertAlign w:val="superscript"/>
          <w:lang w:eastAsia="en-US"/>
        </w:rPr>
        <w:footnoteReference w:id="4"/>
      </w:r>
      <w:r w:rsidRPr="00707682">
        <w:rPr>
          <w:sz w:val="28"/>
          <w:szCs w:val="28"/>
          <w:lang w:eastAsia="en-US"/>
        </w:rPr>
        <w:t xml:space="preserve"> </w:t>
      </w:r>
    </w:p>
    <w:p w:rsidR="00707682" w:rsidRPr="00707682" w:rsidRDefault="00707682" w:rsidP="00707682">
      <w:pPr>
        <w:jc w:val="both"/>
        <w:rPr>
          <w:sz w:val="28"/>
          <w:szCs w:val="28"/>
          <w:lang w:eastAsia="en-US"/>
        </w:rPr>
      </w:pPr>
      <w:r w:rsidRPr="00707682">
        <w:rPr>
          <w:sz w:val="28"/>
          <w:szCs w:val="28"/>
          <w:lang w:eastAsia="en-US"/>
        </w:rPr>
        <w:t>ООО</w:t>
      </w:r>
      <w:r w:rsidRPr="00707682">
        <w:rPr>
          <w:sz w:val="28"/>
          <w:szCs w:val="28"/>
          <w:vertAlign w:val="superscript"/>
          <w:lang w:eastAsia="en-US"/>
        </w:rPr>
        <w:footnoteReference w:id="5"/>
      </w:r>
      <w:r w:rsidRPr="00707682">
        <w:rPr>
          <w:sz w:val="28"/>
          <w:szCs w:val="28"/>
          <w:lang w:eastAsia="en-US"/>
        </w:rPr>
        <w:t xml:space="preserve"> «_________»                    _________________________               Ф. И. О.</w:t>
      </w:r>
    </w:p>
    <w:p w:rsidR="00707682" w:rsidRPr="00707682" w:rsidRDefault="00707682" w:rsidP="00707682">
      <w:pPr>
        <w:jc w:val="both"/>
        <w:rPr>
          <w:sz w:val="22"/>
          <w:szCs w:val="22"/>
          <w:lang w:eastAsia="en-US"/>
        </w:rPr>
      </w:pPr>
      <w:r w:rsidRPr="00707682">
        <w:rPr>
          <w:sz w:val="28"/>
          <w:szCs w:val="28"/>
          <w:lang w:eastAsia="en-US"/>
        </w:rPr>
        <w:t xml:space="preserve">                                                               </w:t>
      </w:r>
      <w:r w:rsidRPr="00707682">
        <w:rPr>
          <w:sz w:val="22"/>
          <w:szCs w:val="22"/>
          <w:lang w:eastAsia="en-US"/>
        </w:rPr>
        <w:t xml:space="preserve">подпись       </w:t>
      </w:r>
    </w:p>
    <w:p w:rsidR="00707682" w:rsidRPr="00707682" w:rsidRDefault="00707682" w:rsidP="00707682">
      <w:pPr>
        <w:jc w:val="both"/>
        <w:rPr>
          <w:sz w:val="28"/>
          <w:szCs w:val="28"/>
          <w:lang w:eastAsia="en-US"/>
        </w:rPr>
      </w:pPr>
      <w:r w:rsidRPr="00707682">
        <w:rPr>
          <w:sz w:val="28"/>
          <w:szCs w:val="28"/>
          <w:lang w:eastAsia="en-US"/>
        </w:rPr>
        <w:t xml:space="preserve">                                          </w:t>
      </w:r>
      <w:r w:rsidRPr="00707682">
        <w:rPr>
          <w:sz w:val="28"/>
          <w:szCs w:val="28"/>
          <w:lang w:val="en-US" w:eastAsia="en-US"/>
        </w:rPr>
        <w:t xml:space="preserve">       </w:t>
      </w:r>
      <w:r w:rsidRPr="00707682">
        <w:rPr>
          <w:sz w:val="28"/>
          <w:szCs w:val="28"/>
          <w:lang w:eastAsia="en-US"/>
        </w:rPr>
        <w:t xml:space="preserve">       М.П. </w:t>
      </w:r>
    </w:p>
    <w:p w:rsidR="00707682" w:rsidRPr="00707682" w:rsidRDefault="00707682" w:rsidP="00707682">
      <w:pPr>
        <w:jc w:val="both"/>
        <w:rPr>
          <w:sz w:val="28"/>
          <w:szCs w:val="28"/>
          <w:lang w:eastAsia="en-US"/>
        </w:rPr>
      </w:pPr>
    </w:p>
    <w:p w:rsidR="00707682" w:rsidRPr="00707682" w:rsidRDefault="00707682" w:rsidP="00707682">
      <w:pPr>
        <w:jc w:val="both"/>
        <w:rPr>
          <w:sz w:val="28"/>
          <w:szCs w:val="28"/>
          <w:lang w:eastAsia="en-US"/>
        </w:rPr>
      </w:pPr>
    </w:p>
    <w:p w:rsidR="00707682" w:rsidRPr="00707682" w:rsidRDefault="00707682" w:rsidP="00707682">
      <w:pPr>
        <w:jc w:val="both"/>
        <w:rPr>
          <w:i/>
          <w:sz w:val="28"/>
          <w:szCs w:val="28"/>
          <w:lang w:eastAsia="en-US"/>
        </w:rPr>
      </w:pPr>
    </w:p>
    <w:p w:rsidR="00707682" w:rsidRDefault="00707682" w:rsidP="002440E8"/>
    <w:p w:rsidR="00707682" w:rsidRDefault="00707682" w:rsidP="002440E8"/>
    <w:p w:rsidR="00707682" w:rsidRDefault="00707682" w:rsidP="002440E8"/>
    <w:p w:rsidR="00707682" w:rsidRPr="002440E8" w:rsidRDefault="00707682" w:rsidP="002440E8"/>
    <w:p w:rsidR="004B6249" w:rsidRPr="002440E8" w:rsidRDefault="004B6249" w:rsidP="000A29C7">
      <w:pPr>
        <w:pStyle w:val="1"/>
        <w:numPr>
          <w:ilvl w:val="0"/>
          <w:numId w:val="47"/>
        </w:numPr>
        <w:spacing w:before="240" w:after="240" w:line="240" w:lineRule="auto"/>
        <w:jc w:val="both"/>
      </w:pPr>
      <w:bookmarkStart w:id="104" w:name="_Toc413756500"/>
      <w:r w:rsidRPr="002440E8">
        <w:t xml:space="preserve">ПРОЕКТ </w:t>
      </w:r>
      <w:bookmarkEnd w:id="103"/>
      <w:r w:rsidR="009C4B50" w:rsidRPr="002440E8">
        <w:t>ДОГОВОРА</w:t>
      </w:r>
      <w:r w:rsidR="00F222E5" w:rsidRPr="002440E8">
        <w:t xml:space="preserve"> ИЛИ УСЛОВИЯ, НА КОТОРЫХ ДОГОВОР ДОЛЖЕН БЫТЬ ЗАКЛЮЧЕН</w:t>
      </w:r>
      <w:bookmarkEnd w:id="104"/>
    </w:p>
    <w:p w:rsidR="00F468B2" w:rsidRPr="00F468B2" w:rsidRDefault="00F468B2" w:rsidP="00F468B2">
      <w:pPr>
        <w:jc w:val="center"/>
        <w:rPr>
          <w:rFonts w:eastAsia="Calibri"/>
          <w:b/>
          <w:szCs w:val="22"/>
          <w:lang w:eastAsia="en-US"/>
        </w:rPr>
      </w:pPr>
      <w:r w:rsidRPr="00F468B2">
        <w:rPr>
          <w:rFonts w:eastAsia="Calibri"/>
          <w:b/>
          <w:szCs w:val="22"/>
          <w:lang w:eastAsia="en-US"/>
        </w:rPr>
        <w:t>ДОГОВОР ПОСТАВКИ №  ____________</w:t>
      </w:r>
    </w:p>
    <w:p w:rsidR="00F468B2" w:rsidRPr="00F468B2" w:rsidRDefault="00F468B2" w:rsidP="00F468B2">
      <w:pPr>
        <w:rPr>
          <w:b/>
        </w:rPr>
      </w:pPr>
      <w:r w:rsidRPr="00F468B2">
        <w:t xml:space="preserve">                                                          </w:t>
      </w:r>
    </w:p>
    <w:p w:rsidR="00F468B2" w:rsidRPr="00F468B2" w:rsidRDefault="00F468B2" w:rsidP="00F468B2">
      <w:pPr>
        <w:shd w:val="clear" w:color="auto" w:fill="FFFFFF"/>
        <w:tabs>
          <w:tab w:val="left" w:pos="6994"/>
          <w:tab w:val="left" w:leader="underscore" w:pos="7709"/>
          <w:tab w:val="left" w:leader="underscore" w:pos="8755"/>
        </w:tabs>
        <w:suppressAutoHyphens/>
        <w:rPr>
          <w:rFonts w:eastAsia="Calibri"/>
          <w:szCs w:val="22"/>
          <w:lang w:eastAsia="en-US"/>
        </w:rPr>
      </w:pPr>
      <w:r w:rsidRPr="00F468B2">
        <w:rPr>
          <w:rFonts w:eastAsia="Calibri"/>
          <w:szCs w:val="22"/>
          <w:lang w:eastAsia="en-US"/>
        </w:rPr>
        <w:t>г. Москва</w:t>
      </w:r>
      <w:r>
        <w:rPr>
          <w:rFonts w:eastAsia="Calibri"/>
          <w:szCs w:val="22"/>
          <w:lang w:eastAsia="en-US"/>
        </w:rPr>
        <w:t>.</w:t>
      </w:r>
      <w:r w:rsidRPr="00F468B2">
        <w:rPr>
          <w:rFonts w:eastAsia="Calibri"/>
          <w:szCs w:val="22"/>
          <w:lang w:eastAsia="en-US"/>
        </w:rPr>
        <w:t xml:space="preserve">                                                                                               </w:t>
      </w:r>
      <w:r w:rsidRPr="00F468B2">
        <w:t xml:space="preserve">   </w:t>
      </w:r>
      <w:r>
        <w:t xml:space="preserve">  </w:t>
      </w:r>
      <w:r w:rsidRPr="00F468B2">
        <w:t xml:space="preserve"> «___ » ____ 201</w:t>
      </w:r>
      <w:r w:rsidR="00251F68">
        <w:t xml:space="preserve">5 </w:t>
      </w:r>
      <w:r w:rsidRPr="00F468B2">
        <w:rPr>
          <w:rFonts w:eastAsia="Calibri"/>
          <w:szCs w:val="22"/>
          <w:lang w:eastAsia="en-US"/>
        </w:rPr>
        <w:t>года.</w:t>
      </w:r>
    </w:p>
    <w:p w:rsidR="00F468B2" w:rsidRPr="00F468B2" w:rsidRDefault="00F468B2" w:rsidP="00F468B2">
      <w:pPr>
        <w:shd w:val="clear" w:color="auto" w:fill="FFFFFF"/>
        <w:tabs>
          <w:tab w:val="left" w:pos="6994"/>
          <w:tab w:val="left" w:leader="underscore" w:pos="7709"/>
          <w:tab w:val="left" w:leader="underscore" w:pos="8755"/>
        </w:tabs>
        <w:suppressAutoHyphens/>
        <w:rPr>
          <w:rFonts w:eastAsia="Calibri"/>
          <w:szCs w:val="22"/>
          <w:lang w:eastAsia="en-US"/>
        </w:rPr>
      </w:pPr>
    </w:p>
    <w:p w:rsidR="00F468B2" w:rsidRPr="00F468B2" w:rsidRDefault="00F468B2" w:rsidP="00F468B2">
      <w:pPr>
        <w:ind w:firstLine="360"/>
        <w:jc w:val="both"/>
        <w:rPr>
          <w:rFonts w:eastAsia="Calibri"/>
          <w:szCs w:val="22"/>
          <w:lang w:eastAsia="en-US"/>
        </w:rPr>
      </w:pPr>
      <w:proofErr w:type="gramStart"/>
      <w:r w:rsidRPr="00F468B2">
        <w:rPr>
          <w:rFonts w:eastAsia="Calibri"/>
          <w:szCs w:val="22"/>
          <w:lang w:eastAsia="en-US"/>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F468B2">
        <w:rPr>
          <w:rFonts w:eastAsia="Calibri"/>
          <w:b/>
          <w:szCs w:val="22"/>
          <w:lang w:eastAsia="en-US"/>
        </w:rPr>
        <w:t xml:space="preserve"> </w:t>
      </w:r>
      <w:r w:rsidRPr="00F468B2">
        <w:rPr>
          <w:rFonts w:eastAsia="Calibri"/>
          <w:szCs w:val="22"/>
          <w:lang w:eastAsia="en-US"/>
        </w:rPr>
        <w:t xml:space="preserve">в лице Генерального директора </w:t>
      </w:r>
      <w:r w:rsidR="00CA399E">
        <w:rPr>
          <w:rFonts w:eastAsia="Calibri"/>
          <w:szCs w:val="22"/>
          <w:lang w:eastAsia="en-US"/>
        </w:rPr>
        <w:t>__________________</w:t>
      </w:r>
      <w:r w:rsidRPr="00F468B2">
        <w:t>, действующего</w:t>
      </w:r>
      <w:r w:rsidRPr="00F468B2">
        <w:rPr>
          <w:rFonts w:eastAsia="Calibri"/>
          <w:szCs w:val="22"/>
          <w:lang w:eastAsia="en-US"/>
        </w:rPr>
        <w:t xml:space="preserve"> на основании Устава</w:t>
      </w:r>
      <w:r w:rsidRPr="00F468B2">
        <w:t>,</w:t>
      </w:r>
      <w:r w:rsidRPr="00F468B2">
        <w:rPr>
          <w:rFonts w:eastAsia="Calibri"/>
          <w:color w:val="FF0000"/>
          <w:szCs w:val="22"/>
          <w:lang w:eastAsia="en-US"/>
        </w:rPr>
        <w:t xml:space="preserve"> </w:t>
      </w:r>
      <w:r w:rsidRPr="00F468B2">
        <w:rPr>
          <w:rFonts w:eastAsia="Calibri"/>
          <w:szCs w:val="22"/>
          <w:lang w:eastAsia="en-US"/>
        </w:rPr>
        <w:t xml:space="preserve">именуемое в дальнейшем </w:t>
      </w:r>
      <w:r w:rsidRPr="00F468B2">
        <w:rPr>
          <w:rFonts w:eastAsia="Calibri"/>
          <w:b/>
          <w:szCs w:val="22"/>
          <w:lang w:eastAsia="en-US"/>
        </w:rPr>
        <w:t>«Заказчик»</w:t>
      </w:r>
      <w:r w:rsidRPr="00F468B2">
        <w:rPr>
          <w:rFonts w:eastAsia="Calibri"/>
          <w:szCs w:val="22"/>
          <w:lang w:eastAsia="en-US"/>
        </w:rPr>
        <w:t>, с одной стороны, и __________________</w:t>
      </w:r>
      <w:r w:rsidRPr="00F468B2">
        <w:t>,</w:t>
      </w:r>
      <w:r w:rsidRPr="00F468B2">
        <w:rPr>
          <w:rFonts w:eastAsia="Calibri"/>
          <w:szCs w:val="22"/>
          <w:lang w:eastAsia="en-US"/>
        </w:rPr>
        <w:t xml:space="preserve"> в лице ______________________</w:t>
      </w:r>
      <w:r w:rsidRPr="00F468B2">
        <w:t>,</w:t>
      </w:r>
      <w:r w:rsidRPr="00F468B2">
        <w:rPr>
          <w:rFonts w:eastAsia="Calibri"/>
          <w:szCs w:val="22"/>
          <w:lang w:eastAsia="en-US"/>
        </w:rPr>
        <w:t xml:space="preserve"> действующего на основании ____________</w:t>
      </w:r>
      <w:r w:rsidRPr="00F468B2">
        <w:t>,</w:t>
      </w:r>
      <w:r w:rsidRPr="00F468B2">
        <w:rPr>
          <w:rFonts w:eastAsia="Calibri"/>
          <w:szCs w:val="22"/>
          <w:lang w:eastAsia="en-US"/>
        </w:rPr>
        <w:t xml:space="preserve"> именуемое в дальнейшем </w:t>
      </w:r>
      <w:r w:rsidRPr="00F468B2">
        <w:rPr>
          <w:rFonts w:eastAsia="Calibri"/>
          <w:b/>
          <w:szCs w:val="22"/>
          <w:lang w:eastAsia="en-US"/>
        </w:rPr>
        <w:t>«Поставщик»</w:t>
      </w:r>
      <w:r w:rsidRPr="00F468B2">
        <w:rPr>
          <w:rFonts w:eastAsia="Calibri"/>
          <w:szCs w:val="22"/>
          <w:lang w:eastAsia="en-US"/>
        </w:rPr>
        <w:t>, с другой стороны, совместно именуемые «Стороны» заключили настоящий договор (далее – «Договор») о нижеследующем:</w:t>
      </w:r>
      <w:proofErr w:type="gramEnd"/>
    </w:p>
    <w:p w:rsidR="00F468B2" w:rsidRPr="00F468B2" w:rsidRDefault="00F468B2" w:rsidP="00F468B2">
      <w:pPr>
        <w:jc w:val="both"/>
        <w:rPr>
          <w:rFonts w:eastAsia="Calibri"/>
          <w:szCs w:val="22"/>
          <w:lang w:eastAsia="en-US"/>
        </w:rPr>
      </w:pPr>
    </w:p>
    <w:p w:rsidR="00F468B2" w:rsidRPr="00F468B2" w:rsidRDefault="00F468B2" w:rsidP="00F468B2">
      <w:pPr>
        <w:keepNext/>
        <w:numPr>
          <w:ilvl w:val="0"/>
          <w:numId w:val="31"/>
        </w:numPr>
        <w:spacing w:after="200" w:line="276" w:lineRule="auto"/>
        <w:ind w:right="639"/>
        <w:jc w:val="center"/>
        <w:rPr>
          <w:rFonts w:eastAsia="Calibri"/>
          <w:b/>
          <w:caps/>
          <w:smallCaps/>
          <w:szCs w:val="22"/>
          <w:lang w:eastAsia="en-US"/>
        </w:rPr>
      </w:pPr>
      <w:r w:rsidRPr="00F468B2">
        <w:rPr>
          <w:rFonts w:eastAsia="Calibri"/>
          <w:b/>
          <w:szCs w:val="22"/>
          <w:lang w:eastAsia="en-US"/>
        </w:rPr>
        <w:t>ОПРЕДЕЛЕНИЯ</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В данном Договоре нижеперечисленные термины будут иметь следующее толкование:</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а) «</w:t>
      </w:r>
      <w:r w:rsidRPr="00F468B2">
        <w:rPr>
          <w:rFonts w:eastAsia="Calibri"/>
          <w:b/>
          <w:szCs w:val="22"/>
          <w:lang w:eastAsia="en-US"/>
        </w:rPr>
        <w:t>Договор</w:t>
      </w:r>
      <w:r w:rsidRPr="00F468B2">
        <w:rPr>
          <w:rFonts w:eastAsia="Calibri"/>
          <w:szCs w:val="22"/>
          <w:lang w:eastAsia="en-US"/>
        </w:rPr>
        <w:t>» – договор, заключенный Заказчиком, в целях обеспечения нужд Заказчика, и Поставщиком, подписанный Сторонами со всеми приложениями и дополнениями к нему, а также со всей документацией, на которую в договоре есть ссылки;</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б) «</w:t>
      </w:r>
      <w:r w:rsidRPr="00F468B2">
        <w:rPr>
          <w:rFonts w:eastAsia="Calibri"/>
          <w:b/>
          <w:szCs w:val="22"/>
          <w:lang w:eastAsia="en-US"/>
        </w:rPr>
        <w:t>Цена Договора</w:t>
      </w:r>
      <w:r w:rsidRPr="00F468B2">
        <w:rPr>
          <w:rFonts w:eastAsia="Calibri"/>
          <w:szCs w:val="22"/>
          <w:lang w:eastAsia="en-US"/>
        </w:rPr>
        <w:t>» - цена, которая должна быть выплачена Поставщику в рамках Договора за полное и надлежащее выполнение своих обязательств по Договору;</w:t>
      </w:r>
    </w:p>
    <w:p w:rsidR="00F468B2" w:rsidRPr="00F468B2" w:rsidRDefault="00F468B2" w:rsidP="00F468B2">
      <w:pPr>
        <w:tabs>
          <w:tab w:val="num" w:pos="851"/>
        </w:tabs>
        <w:ind w:firstLine="567"/>
        <w:jc w:val="both"/>
      </w:pPr>
      <w:r w:rsidRPr="00F468B2">
        <w:t>в) «</w:t>
      </w:r>
      <w:r w:rsidRPr="00F468B2">
        <w:rPr>
          <w:b/>
        </w:rPr>
        <w:t>Товар</w:t>
      </w:r>
      <w:r w:rsidRPr="00F468B2">
        <w:t>» - Товары для офиса (</w:t>
      </w:r>
      <w:r w:rsidR="00FD08C2">
        <w:t xml:space="preserve">бумага и бумажная продукция; </w:t>
      </w:r>
      <w:r w:rsidRPr="00F468B2">
        <w:t>канцелярские</w:t>
      </w:r>
      <w:r w:rsidR="00575D05">
        <w:t xml:space="preserve"> (письменные)</w:t>
      </w:r>
      <w:r w:rsidRPr="00F468B2">
        <w:t xml:space="preserve"> принадлежности и инвентарь; </w:t>
      </w:r>
      <w:r w:rsidR="00FD08C2">
        <w:t xml:space="preserve">расходные материалы для оргтехники; папки, системы </w:t>
      </w:r>
      <w:r w:rsidR="00575D05">
        <w:t xml:space="preserve">архивации документов; </w:t>
      </w:r>
      <w:r w:rsidRPr="00FD08C2">
        <w:t xml:space="preserve">офисная мебель; малоценное офисное и </w:t>
      </w:r>
      <w:proofErr w:type="gramStart"/>
      <w:r w:rsidRPr="00FD08C2">
        <w:t>ИТ</w:t>
      </w:r>
      <w:proofErr w:type="gramEnd"/>
      <w:r w:rsidRPr="00FD08C2">
        <w:t xml:space="preserve"> оборудование</w:t>
      </w:r>
      <w:r w:rsidR="00575D05">
        <w:t>; а также иная продукция, отраженная в Каталоге Поставщика</w:t>
      </w:r>
      <w:r w:rsidRPr="00FD08C2">
        <w:t>);</w:t>
      </w:r>
      <w:r w:rsidRPr="00F468B2">
        <w:t xml:space="preserve"> </w:t>
      </w:r>
    </w:p>
    <w:p w:rsidR="00F468B2" w:rsidRPr="00F468B2" w:rsidRDefault="00F468B2" w:rsidP="00F468B2">
      <w:pPr>
        <w:spacing w:line="276" w:lineRule="auto"/>
        <w:ind w:firstLine="567"/>
        <w:jc w:val="both"/>
        <w:rPr>
          <w:rFonts w:eastAsia="Calibri"/>
          <w:bCs/>
          <w:lang w:eastAsia="en-US"/>
        </w:rPr>
      </w:pPr>
      <w:r w:rsidRPr="00F468B2">
        <w:rPr>
          <w:rFonts w:eastAsia="Calibri"/>
          <w:szCs w:val="22"/>
          <w:lang w:eastAsia="en-US"/>
        </w:rPr>
        <w:t>г) «</w:t>
      </w:r>
      <w:r w:rsidRPr="00F468B2">
        <w:rPr>
          <w:rFonts w:eastAsia="Calibri"/>
          <w:b/>
          <w:szCs w:val="22"/>
          <w:lang w:eastAsia="en-US"/>
        </w:rPr>
        <w:t>Заказчик</w:t>
      </w:r>
      <w:r w:rsidRPr="00F468B2">
        <w:rPr>
          <w:rFonts w:eastAsia="Calibri"/>
          <w:szCs w:val="22"/>
          <w:lang w:eastAsia="en-US"/>
        </w:rPr>
        <w:t xml:space="preserve">» -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 </w:t>
      </w:r>
      <w:r w:rsidRPr="00F468B2">
        <w:rPr>
          <w:rFonts w:eastAsia="Calibri"/>
          <w:bCs/>
          <w:lang w:eastAsia="en-US"/>
        </w:rPr>
        <w:t>143026, г. Москва, территория инновационного центра «Сколково», Луговая ул., 4, кор. 2;</w:t>
      </w:r>
    </w:p>
    <w:p w:rsidR="00F468B2" w:rsidRDefault="00F468B2" w:rsidP="00F468B2">
      <w:pPr>
        <w:spacing w:line="276" w:lineRule="auto"/>
        <w:ind w:firstLine="567"/>
        <w:jc w:val="both"/>
        <w:rPr>
          <w:rFonts w:eastAsia="Calibri"/>
          <w:szCs w:val="22"/>
          <w:lang w:eastAsia="en-US"/>
        </w:rPr>
      </w:pPr>
      <w:r w:rsidRPr="00F468B2">
        <w:rPr>
          <w:rFonts w:eastAsia="Calibri"/>
          <w:szCs w:val="22"/>
          <w:lang w:eastAsia="en-US"/>
        </w:rPr>
        <w:t>д) «</w:t>
      </w:r>
      <w:r w:rsidRPr="00F468B2">
        <w:rPr>
          <w:rFonts w:eastAsia="Calibri"/>
          <w:b/>
          <w:szCs w:val="22"/>
          <w:lang w:eastAsia="en-US"/>
        </w:rPr>
        <w:t>Заявка</w:t>
      </w:r>
      <w:r w:rsidRPr="00F468B2">
        <w:rPr>
          <w:rFonts w:eastAsia="Calibri"/>
          <w:szCs w:val="22"/>
          <w:lang w:eastAsia="en-US"/>
        </w:rPr>
        <w:t xml:space="preserve">» - Заявка на поставку Товаров для офиса, оформленная в соответствии с Приложением №1 к Договору. </w:t>
      </w:r>
    </w:p>
    <w:p w:rsidR="00FE46C2" w:rsidRPr="00F468B2" w:rsidRDefault="00FE46C2" w:rsidP="00F468B2">
      <w:pPr>
        <w:spacing w:line="276" w:lineRule="auto"/>
        <w:ind w:firstLine="567"/>
        <w:jc w:val="both"/>
        <w:rPr>
          <w:rFonts w:eastAsia="Calibri"/>
          <w:szCs w:val="22"/>
          <w:lang w:eastAsia="en-US"/>
        </w:rPr>
      </w:pPr>
      <w:r>
        <w:rPr>
          <w:rFonts w:eastAsia="Calibri"/>
          <w:szCs w:val="22"/>
          <w:lang w:eastAsia="en-US"/>
        </w:rPr>
        <w:t xml:space="preserve">е) </w:t>
      </w:r>
      <w:r w:rsidRPr="00E63A2B">
        <w:rPr>
          <w:rFonts w:eastAsia="Calibri"/>
          <w:b/>
          <w:szCs w:val="22"/>
          <w:lang w:eastAsia="en-US"/>
        </w:rPr>
        <w:t xml:space="preserve">«Каталог» </w:t>
      </w:r>
      <w:r>
        <w:rPr>
          <w:rFonts w:eastAsia="Calibri"/>
          <w:szCs w:val="22"/>
          <w:lang w:eastAsia="en-US"/>
        </w:rPr>
        <w:t xml:space="preserve">- перечень Товаров, предлагаемых  к поставке Поставщиком, с указанием наименования и цены.  </w:t>
      </w:r>
    </w:p>
    <w:p w:rsidR="00F468B2" w:rsidRPr="00F468B2" w:rsidRDefault="00F468B2" w:rsidP="00F468B2">
      <w:pPr>
        <w:tabs>
          <w:tab w:val="num" w:pos="851"/>
        </w:tabs>
        <w:jc w:val="both"/>
        <w:rPr>
          <w:rFonts w:eastAsia="Calibri"/>
          <w:szCs w:val="22"/>
          <w:lang w:eastAsia="en-US"/>
        </w:rPr>
      </w:pPr>
    </w:p>
    <w:p w:rsidR="00F468B2" w:rsidRPr="00F468B2" w:rsidRDefault="00F468B2" w:rsidP="00F468B2">
      <w:pPr>
        <w:keepNext/>
        <w:numPr>
          <w:ilvl w:val="0"/>
          <w:numId w:val="31"/>
        </w:numPr>
        <w:spacing w:after="200" w:line="276" w:lineRule="auto"/>
        <w:ind w:right="639"/>
        <w:jc w:val="center"/>
        <w:rPr>
          <w:rFonts w:eastAsia="Calibri"/>
          <w:b/>
          <w:szCs w:val="22"/>
          <w:lang w:eastAsia="en-US"/>
        </w:rPr>
      </w:pPr>
      <w:r w:rsidRPr="00F468B2">
        <w:rPr>
          <w:rFonts w:eastAsia="Calibri"/>
          <w:b/>
          <w:szCs w:val="22"/>
          <w:lang w:eastAsia="en-US"/>
        </w:rPr>
        <w:t>ПРЕДМЕТ ДОГОВОРА</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2.1. Поставщик принимает на себя обязательства поставить Товар, а Заказчик оплатить и принять Товар.</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2.2. Наименование Товара, его цена и количество указываются в товарной накладной (далее – «накладная») и/или, при наличии договоренности Сторон, в </w:t>
      </w:r>
      <w:r w:rsidRPr="00F468B2">
        <w:t>счете, товарно-транспортной накладной</w:t>
      </w:r>
      <w:r w:rsidRPr="00F468B2">
        <w:rPr>
          <w:rFonts w:eastAsia="Calibri"/>
          <w:szCs w:val="22"/>
          <w:lang w:eastAsia="en-US"/>
        </w:rPr>
        <w:t xml:space="preserve"> или ином документе, который подписан Сторонами и является неотъемлемой частью Договора.</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2.3. Поставка Товара осуществляется Поставщиком </w:t>
      </w:r>
      <w:r w:rsidRPr="00F468B2">
        <w:t xml:space="preserve">на основании Заявки Заказчика </w:t>
      </w:r>
      <w:r w:rsidRPr="00F468B2">
        <w:rPr>
          <w:rFonts w:eastAsia="Calibri"/>
          <w:szCs w:val="22"/>
          <w:lang w:eastAsia="en-US"/>
        </w:rPr>
        <w:t>путем доставки к месту нахождения Заказчика, указанному в пункте 5.1 настоящего Договора, с разгрузкой с транспортного средства и подъемом на указанный Заказчиком этаж.</w:t>
      </w:r>
    </w:p>
    <w:p w:rsid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2.4. Товар должен быть передан Заказчику свободным от любых прав, требований и притязаний третьих лиц.</w:t>
      </w:r>
    </w:p>
    <w:p w:rsidR="00B66A62" w:rsidRPr="00F468B2" w:rsidRDefault="00B66A62" w:rsidP="00F468B2">
      <w:pPr>
        <w:tabs>
          <w:tab w:val="num" w:pos="851"/>
        </w:tabs>
        <w:ind w:firstLine="567"/>
        <w:jc w:val="both"/>
        <w:rPr>
          <w:rFonts w:eastAsia="Calibri"/>
          <w:szCs w:val="22"/>
          <w:lang w:eastAsia="en-US"/>
        </w:rPr>
      </w:pPr>
    </w:p>
    <w:p w:rsidR="00F468B2" w:rsidRPr="00F468B2" w:rsidRDefault="00F468B2" w:rsidP="00F468B2">
      <w:pPr>
        <w:keepNext/>
        <w:numPr>
          <w:ilvl w:val="0"/>
          <w:numId w:val="31"/>
        </w:numPr>
        <w:spacing w:after="200" w:line="276" w:lineRule="auto"/>
        <w:ind w:right="639"/>
        <w:jc w:val="center"/>
        <w:rPr>
          <w:rFonts w:eastAsia="Calibri"/>
          <w:b/>
          <w:szCs w:val="22"/>
          <w:lang w:eastAsia="en-US"/>
        </w:rPr>
      </w:pPr>
      <w:r w:rsidRPr="00F468B2">
        <w:rPr>
          <w:rFonts w:eastAsia="Calibri"/>
          <w:b/>
          <w:szCs w:val="22"/>
          <w:lang w:eastAsia="en-US"/>
        </w:rPr>
        <w:t>ЦЕНА ДОГОВОРА</w:t>
      </w:r>
    </w:p>
    <w:p w:rsidR="00165BD0" w:rsidRDefault="00F468B2" w:rsidP="00D8213A">
      <w:pPr>
        <w:keepNext/>
        <w:widowControl w:val="0"/>
        <w:numPr>
          <w:ilvl w:val="1"/>
          <w:numId w:val="31"/>
        </w:numPr>
        <w:tabs>
          <w:tab w:val="clear" w:pos="360"/>
          <w:tab w:val="num" w:pos="0"/>
        </w:tabs>
        <w:spacing w:after="200" w:line="276" w:lineRule="auto"/>
        <w:ind w:left="0" w:firstLine="567"/>
        <w:jc w:val="both"/>
        <w:rPr>
          <w:rFonts w:eastAsia="Calibri"/>
          <w:szCs w:val="22"/>
          <w:lang w:eastAsia="en-US"/>
        </w:rPr>
      </w:pPr>
      <w:r w:rsidRPr="00165BD0">
        <w:rPr>
          <w:rFonts w:eastAsia="Calibri"/>
          <w:szCs w:val="22"/>
          <w:lang w:eastAsia="en-US"/>
        </w:rPr>
        <w:t>Стороны договорились</w:t>
      </w:r>
      <w:r w:rsidR="00D8213A" w:rsidRPr="00165BD0">
        <w:rPr>
          <w:rFonts w:eastAsia="Calibri"/>
          <w:szCs w:val="22"/>
          <w:lang w:eastAsia="en-US"/>
        </w:rPr>
        <w:t>, что максимальная Цена Договора</w:t>
      </w:r>
      <w:r w:rsidRPr="00165BD0">
        <w:rPr>
          <w:rFonts w:eastAsia="Calibri"/>
          <w:szCs w:val="22"/>
          <w:lang w:eastAsia="en-US"/>
        </w:rPr>
        <w:t xml:space="preserve"> составит не более </w:t>
      </w:r>
      <w:r w:rsidR="00B47BC5" w:rsidRPr="00165BD0">
        <w:rPr>
          <w:rFonts w:eastAsia="Calibri"/>
          <w:szCs w:val="22"/>
          <w:lang w:eastAsia="en-US"/>
        </w:rPr>
        <w:t xml:space="preserve"> </w:t>
      </w:r>
      <w:r w:rsidR="007148C0" w:rsidRPr="00165BD0">
        <w:rPr>
          <w:rFonts w:eastAsia="Calibri"/>
          <w:szCs w:val="22"/>
          <w:lang w:eastAsia="en-US"/>
        </w:rPr>
        <w:t>3 670 000</w:t>
      </w:r>
      <w:r w:rsidR="003F49D9" w:rsidRPr="00165BD0">
        <w:rPr>
          <w:rFonts w:eastAsia="Calibri"/>
          <w:szCs w:val="22"/>
          <w:lang w:eastAsia="en-US"/>
        </w:rPr>
        <w:t xml:space="preserve"> </w:t>
      </w:r>
      <w:r w:rsidRPr="00165BD0">
        <w:rPr>
          <w:rFonts w:eastAsia="Calibri"/>
          <w:szCs w:val="22"/>
          <w:lang w:eastAsia="en-US"/>
        </w:rPr>
        <w:t>(</w:t>
      </w:r>
      <w:r w:rsidR="007148C0" w:rsidRPr="00165BD0">
        <w:rPr>
          <w:rFonts w:eastAsia="Calibri"/>
          <w:szCs w:val="22"/>
          <w:lang w:eastAsia="en-US"/>
        </w:rPr>
        <w:t xml:space="preserve">Три миллиона шестьсот семьдесят </w:t>
      </w:r>
      <w:r w:rsidRPr="00165BD0">
        <w:rPr>
          <w:rFonts w:eastAsia="Calibri"/>
          <w:szCs w:val="22"/>
          <w:lang w:eastAsia="en-US"/>
        </w:rPr>
        <w:t xml:space="preserve">тысяч) </w:t>
      </w:r>
      <w:r w:rsidRPr="00165BD0">
        <w:t>рублей</w:t>
      </w:r>
      <w:r w:rsidR="007148C0" w:rsidRPr="00165BD0">
        <w:t xml:space="preserve"> 00 копеек</w:t>
      </w:r>
      <w:r w:rsidRPr="00165BD0">
        <w:t xml:space="preserve">, </w:t>
      </w:r>
      <w:r w:rsidR="00B66A62" w:rsidRPr="00165BD0">
        <w:t xml:space="preserve">в том числе </w:t>
      </w:r>
      <w:r w:rsidRPr="00165BD0">
        <w:rPr>
          <w:rFonts w:eastAsia="Calibri"/>
          <w:szCs w:val="22"/>
          <w:lang w:eastAsia="en-US"/>
        </w:rPr>
        <w:t xml:space="preserve">НДС </w:t>
      </w:r>
      <w:r w:rsidR="007148C0" w:rsidRPr="00165BD0">
        <w:rPr>
          <w:rFonts w:eastAsia="Calibri"/>
          <w:szCs w:val="22"/>
          <w:lang w:eastAsia="en-US"/>
        </w:rPr>
        <w:t>(</w:t>
      </w:r>
      <w:r w:rsidRPr="00165BD0">
        <w:rPr>
          <w:rFonts w:eastAsia="Calibri"/>
          <w:szCs w:val="22"/>
          <w:lang w:eastAsia="en-US"/>
        </w:rPr>
        <w:t>18%</w:t>
      </w:r>
      <w:r w:rsidR="007148C0" w:rsidRPr="00165BD0">
        <w:rPr>
          <w:rFonts w:eastAsia="Calibri"/>
          <w:szCs w:val="22"/>
          <w:lang w:eastAsia="en-US"/>
        </w:rPr>
        <w:t xml:space="preserve">) </w:t>
      </w:r>
      <w:r w:rsidRPr="00165BD0">
        <w:rPr>
          <w:rFonts w:eastAsia="Calibri"/>
          <w:szCs w:val="22"/>
          <w:lang w:eastAsia="en-US"/>
        </w:rPr>
        <w:t xml:space="preserve"> - </w:t>
      </w:r>
      <w:r w:rsidR="003F49D9" w:rsidRPr="00165BD0">
        <w:rPr>
          <w:color w:val="000000"/>
        </w:rPr>
        <w:t xml:space="preserve"> </w:t>
      </w:r>
      <w:r w:rsidR="003F49D9" w:rsidRPr="00165BD0">
        <w:rPr>
          <w:rFonts w:eastAsia="Calibri"/>
          <w:szCs w:val="22"/>
          <w:lang w:eastAsia="en-US"/>
        </w:rPr>
        <w:t xml:space="preserve"> </w:t>
      </w:r>
      <w:r w:rsidRPr="00165BD0">
        <w:rPr>
          <w:rFonts w:eastAsia="Calibri"/>
          <w:szCs w:val="22"/>
          <w:lang w:eastAsia="en-US"/>
        </w:rPr>
        <w:t>(</w:t>
      </w:r>
      <w:r w:rsidR="00B47BC5" w:rsidRPr="00165BD0">
        <w:rPr>
          <w:rFonts w:eastAsia="Calibri"/>
          <w:szCs w:val="22"/>
          <w:lang w:eastAsia="en-US"/>
        </w:rPr>
        <w:t>_______</w:t>
      </w:r>
      <w:r w:rsidRPr="00165BD0">
        <w:rPr>
          <w:rFonts w:eastAsia="Calibri"/>
          <w:szCs w:val="22"/>
          <w:lang w:eastAsia="en-US"/>
        </w:rPr>
        <w:t xml:space="preserve"> тысяч) </w:t>
      </w:r>
      <w:r w:rsidRPr="00165BD0">
        <w:t>рублей</w:t>
      </w:r>
      <w:r w:rsidRPr="00165BD0">
        <w:rPr>
          <w:rFonts w:eastAsia="Calibri"/>
          <w:szCs w:val="22"/>
          <w:lang w:eastAsia="en-US"/>
        </w:rPr>
        <w:t>.</w:t>
      </w:r>
    </w:p>
    <w:p w:rsidR="00F468B2" w:rsidRPr="00165BD0" w:rsidRDefault="00F468B2" w:rsidP="00D8213A">
      <w:pPr>
        <w:keepNext/>
        <w:widowControl w:val="0"/>
        <w:numPr>
          <w:ilvl w:val="1"/>
          <w:numId w:val="31"/>
        </w:numPr>
        <w:tabs>
          <w:tab w:val="clear" w:pos="360"/>
          <w:tab w:val="num" w:pos="0"/>
        </w:tabs>
        <w:spacing w:after="200" w:line="276" w:lineRule="auto"/>
        <w:ind w:left="0" w:firstLine="567"/>
        <w:jc w:val="both"/>
        <w:rPr>
          <w:rFonts w:eastAsia="Calibri"/>
          <w:szCs w:val="22"/>
          <w:lang w:eastAsia="en-US"/>
        </w:rPr>
      </w:pPr>
      <w:proofErr w:type="gramStart"/>
      <w:r w:rsidRPr="00165BD0">
        <w:rPr>
          <w:rFonts w:eastAsia="Calibri"/>
          <w:szCs w:val="22"/>
          <w:lang w:eastAsia="en-US"/>
        </w:rPr>
        <w:t>Цена Договора</w:t>
      </w:r>
      <w:r w:rsidRPr="00F468B2">
        <w:t>,</w:t>
      </w:r>
      <w:r w:rsidR="000D17B7">
        <w:t xml:space="preserve"> указанная в п.3.1. настоящего Договора, </w:t>
      </w:r>
      <w:r w:rsidRPr="00165BD0">
        <w:rPr>
          <w:rFonts w:eastAsia="Calibri"/>
          <w:szCs w:val="22"/>
          <w:lang w:eastAsia="en-US"/>
        </w:rPr>
        <w:t xml:space="preserve">включает в себя стоимость доставки, погрузки-разгрузки по месту доставки, подъем на указанный Заказчиком этаж, все расходы, в </w:t>
      </w:r>
      <w:proofErr w:type="spellStart"/>
      <w:r w:rsidRPr="00165BD0">
        <w:rPr>
          <w:rFonts w:eastAsia="Calibri"/>
          <w:szCs w:val="22"/>
          <w:lang w:eastAsia="en-US"/>
        </w:rPr>
        <w:t>т.ч</w:t>
      </w:r>
      <w:proofErr w:type="spellEnd"/>
      <w:r w:rsidRPr="00165BD0">
        <w:rPr>
          <w:rFonts w:eastAsia="Calibri"/>
          <w:szCs w:val="22"/>
          <w:lang w:eastAsia="en-US"/>
        </w:rPr>
        <w:t>. расходы на страхование, гарантийные обязательства, уплату таможенных пошлин, налогов, сборов и других обязательных платежей, которые Поставщик должен выплатить в связи с выполнением обязательств по настоящему Договору.</w:t>
      </w:r>
      <w:proofErr w:type="gramEnd"/>
    </w:p>
    <w:p w:rsidR="00F468B2" w:rsidRPr="00F468B2" w:rsidRDefault="00F468B2" w:rsidP="00D8213A">
      <w:pPr>
        <w:ind w:left="360" w:firstLine="207"/>
        <w:jc w:val="both"/>
        <w:rPr>
          <w:rFonts w:eastAsia="Calibri"/>
          <w:szCs w:val="22"/>
          <w:lang w:eastAsia="en-US"/>
        </w:rPr>
      </w:pPr>
      <w:r w:rsidRPr="00F468B2">
        <w:rPr>
          <w:rFonts w:eastAsia="Calibri"/>
          <w:szCs w:val="22"/>
          <w:lang w:eastAsia="en-US"/>
        </w:rPr>
        <w:t>В случае поставки мебели, сборных конструкций, цена Товара включает расходы, указанные в абзаце 1 п.3.2. Договора, а также стоимость установки Товара.</w:t>
      </w:r>
    </w:p>
    <w:p w:rsidR="00F468B2" w:rsidRPr="00F468B2" w:rsidRDefault="00F468B2" w:rsidP="00F468B2">
      <w:pPr>
        <w:ind w:firstLine="567"/>
        <w:jc w:val="both"/>
      </w:pPr>
      <w:r w:rsidRPr="00F468B2">
        <w:rPr>
          <w:rFonts w:eastAsia="Calibri"/>
          <w:szCs w:val="22"/>
          <w:lang w:eastAsia="en-US"/>
        </w:rPr>
        <w:t xml:space="preserve">3.3. </w:t>
      </w:r>
      <w:r w:rsidRPr="00F468B2">
        <w:t xml:space="preserve">Максимальное увеличение цены каждой единицы Товара в течение срока действия настоящего Договора возможно в размере </w:t>
      </w:r>
      <w:r w:rsidRPr="00D506B6">
        <w:t xml:space="preserve">не более </w:t>
      </w:r>
      <w:r w:rsidR="003E570E" w:rsidRPr="00D506B6">
        <w:t>___</w:t>
      </w:r>
      <w:r w:rsidRPr="00D506B6">
        <w:t>% от</w:t>
      </w:r>
      <w:r w:rsidRPr="00F468B2">
        <w:t xml:space="preserve"> цены указанной</w:t>
      </w:r>
      <w:r w:rsidR="00B67E27">
        <w:t>,</w:t>
      </w:r>
      <w:r w:rsidRPr="00F468B2">
        <w:t xml:space="preserve"> в </w:t>
      </w:r>
      <w:r w:rsidR="00B36FDE">
        <w:t xml:space="preserve"> Каталоге Поставщика</w:t>
      </w:r>
      <w:r w:rsidR="00B67E27">
        <w:t>,</w:t>
      </w:r>
      <w:r w:rsidR="00B36FDE">
        <w:t xml:space="preserve"> </w:t>
      </w:r>
      <w:r w:rsidR="00FE46C2">
        <w:t xml:space="preserve">действующем на момент оформления Заявки. </w:t>
      </w:r>
    </w:p>
    <w:p w:rsidR="00F468B2" w:rsidRPr="00F468B2" w:rsidRDefault="00F468B2" w:rsidP="00F468B2">
      <w:pPr>
        <w:ind w:firstLine="567"/>
        <w:jc w:val="both"/>
      </w:pPr>
      <w:r w:rsidRPr="00F468B2">
        <w:t xml:space="preserve">3.4. Величина скидки на поставляемый Товар в течение действия </w:t>
      </w:r>
      <w:r w:rsidRPr="00D506B6">
        <w:t xml:space="preserve">настоящего Договора определяется на основании счета, выставленного Поставщиком, и составляет </w:t>
      </w:r>
      <w:proofErr w:type="gramStart"/>
      <w:r w:rsidRPr="00D506B6">
        <w:t>до</w:t>
      </w:r>
      <w:proofErr w:type="gramEnd"/>
      <w:r w:rsidRPr="00D506B6">
        <w:t xml:space="preserve"> </w:t>
      </w:r>
      <w:r w:rsidR="003E570E" w:rsidRPr="00D506B6">
        <w:t xml:space="preserve"> ___ </w:t>
      </w:r>
      <w:r w:rsidRPr="00D506B6">
        <w:t xml:space="preserve">% </w:t>
      </w:r>
      <w:proofErr w:type="gramStart"/>
      <w:r w:rsidRPr="00D506B6">
        <w:t>от</w:t>
      </w:r>
      <w:proofErr w:type="gramEnd"/>
      <w:r w:rsidRPr="00D506B6">
        <w:t xml:space="preserve"> стоимости Товара, указанной в</w:t>
      </w:r>
      <w:r w:rsidR="00B36FDE" w:rsidRPr="00D506B6">
        <w:t xml:space="preserve"> Каталоге Поставщика</w:t>
      </w:r>
      <w:r w:rsidRPr="00D506B6">
        <w:t>.</w:t>
      </w:r>
    </w:p>
    <w:p w:rsidR="00F468B2" w:rsidRPr="00F468B2" w:rsidRDefault="00F468B2" w:rsidP="00F468B2">
      <w:pPr>
        <w:tabs>
          <w:tab w:val="num" w:pos="851"/>
          <w:tab w:val="num" w:pos="1391"/>
        </w:tabs>
        <w:ind w:firstLine="567"/>
        <w:jc w:val="both"/>
        <w:rPr>
          <w:rFonts w:eastAsia="Calibri"/>
          <w:szCs w:val="22"/>
          <w:lang w:eastAsia="en-US"/>
        </w:rPr>
      </w:pPr>
      <w:r w:rsidRPr="00F468B2">
        <w:t xml:space="preserve">3.5. </w:t>
      </w:r>
      <w:r w:rsidRPr="00F468B2">
        <w:rPr>
          <w:rFonts w:eastAsia="Calibri"/>
          <w:szCs w:val="22"/>
          <w:lang w:eastAsia="en-US"/>
        </w:rPr>
        <w:t>Все платежи по Договору осуществляются в рублях Российской Федерации</w:t>
      </w:r>
      <w:r w:rsidR="003E570E">
        <w:rPr>
          <w:rFonts w:eastAsia="Calibri"/>
          <w:szCs w:val="22"/>
          <w:lang w:eastAsia="en-US"/>
        </w:rPr>
        <w:t>.</w:t>
      </w:r>
      <w:r w:rsidRPr="00F468B2">
        <w:rPr>
          <w:rFonts w:eastAsia="Calibri"/>
          <w:szCs w:val="22"/>
          <w:lang w:eastAsia="en-US"/>
        </w:rPr>
        <w:t xml:space="preserve"> </w:t>
      </w:r>
    </w:p>
    <w:p w:rsidR="00F468B2" w:rsidRPr="00F468B2" w:rsidRDefault="00F468B2" w:rsidP="00F468B2">
      <w:pPr>
        <w:tabs>
          <w:tab w:val="num" w:pos="851"/>
          <w:tab w:val="num" w:pos="1391"/>
        </w:tabs>
        <w:jc w:val="both"/>
        <w:rPr>
          <w:rFonts w:eastAsia="Calibri"/>
          <w:szCs w:val="22"/>
          <w:lang w:eastAsia="en-US"/>
        </w:rPr>
      </w:pPr>
    </w:p>
    <w:p w:rsidR="00F468B2" w:rsidRPr="00F468B2" w:rsidRDefault="00F468B2" w:rsidP="00F468B2">
      <w:pPr>
        <w:keepNext/>
        <w:numPr>
          <w:ilvl w:val="0"/>
          <w:numId w:val="31"/>
        </w:numPr>
        <w:spacing w:after="200" w:line="276" w:lineRule="auto"/>
        <w:ind w:right="639"/>
        <w:jc w:val="center"/>
        <w:rPr>
          <w:rFonts w:eastAsia="Calibri"/>
          <w:b/>
          <w:caps/>
          <w:szCs w:val="22"/>
          <w:lang w:eastAsia="en-US"/>
        </w:rPr>
      </w:pPr>
      <w:r w:rsidRPr="00F468B2">
        <w:rPr>
          <w:rFonts w:eastAsia="Calibri"/>
          <w:b/>
          <w:caps/>
          <w:szCs w:val="22"/>
          <w:lang w:eastAsia="en-US"/>
        </w:rPr>
        <w:t xml:space="preserve">Упаковка и маркировка </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4.1. Поставщик должен обеспечить упаковку Товара, способную предотвратить его повреждение или порчу во время перевозки к конечному пункту назначения – Заказчику. Упаковка Товара должна полностью обеспечивать условия транспортировки, предъявляемые к данному виду Товара. </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4.2. Вся упаковка должна соответствовать требованиям действующих нормативных актов Российской Федерации.</w:t>
      </w:r>
    </w:p>
    <w:p w:rsidR="00F468B2" w:rsidRPr="00F468B2" w:rsidRDefault="00F468B2" w:rsidP="00F468B2">
      <w:pPr>
        <w:keepNext/>
        <w:keepLines/>
        <w:widowControl w:val="0"/>
        <w:tabs>
          <w:tab w:val="left" w:pos="-3402"/>
          <w:tab w:val="left" w:pos="-720"/>
        </w:tabs>
        <w:suppressAutoHyphens/>
        <w:ind w:left="360" w:right="639"/>
        <w:rPr>
          <w:rFonts w:eastAsia="Calibri"/>
          <w:szCs w:val="22"/>
          <w:lang w:eastAsia="en-US"/>
        </w:rPr>
      </w:pPr>
    </w:p>
    <w:p w:rsidR="00F468B2" w:rsidRPr="00F468B2" w:rsidRDefault="00F468B2" w:rsidP="00F468B2">
      <w:pPr>
        <w:keepNext/>
        <w:numPr>
          <w:ilvl w:val="0"/>
          <w:numId w:val="31"/>
        </w:numPr>
        <w:spacing w:after="200" w:line="276" w:lineRule="auto"/>
        <w:ind w:right="639"/>
        <w:jc w:val="center"/>
        <w:rPr>
          <w:rFonts w:eastAsia="Calibri"/>
          <w:b/>
          <w:caps/>
          <w:szCs w:val="22"/>
          <w:lang w:eastAsia="en-US"/>
        </w:rPr>
      </w:pPr>
      <w:r w:rsidRPr="00F468B2">
        <w:rPr>
          <w:rFonts w:eastAsia="Calibri"/>
          <w:b/>
          <w:caps/>
          <w:szCs w:val="22"/>
          <w:lang w:eastAsia="en-US"/>
        </w:rPr>
        <w:t>Поставка товара и документация</w:t>
      </w:r>
    </w:p>
    <w:p w:rsidR="00F468B2" w:rsidRPr="00F468B2" w:rsidRDefault="00F468B2" w:rsidP="00F468B2">
      <w:pPr>
        <w:spacing w:line="276" w:lineRule="auto"/>
        <w:jc w:val="both"/>
        <w:rPr>
          <w:rFonts w:eastAsia="Calibri"/>
          <w:bCs/>
          <w:lang w:eastAsia="en-US"/>
        </w:rPr>
      </w:pPr>
      <w:r w:rsidRPr="00F468B2">
        <w:t xml:space="preserve">         </w:t>
      </w:r>
      <w:r w:rsidRPr="00F468B2">
        <w:rPr>
          <w:rFonts w:eastAsia="Calibri"/>
          <w:szCs w:val="22"/>
          <w:lang w:eastAsia="en-US"/>
        </w:rPr>
        <w:t xml:space="preserve">5.1. Адрес поставки Товара: </w:t>
      </w:r>
      <w:r w:rsidRPr="00F468B2">
        <w:rPr>
          <w:rFonts w:eastAsia="Calibri"/>
          <w:bCs/>
          <w:lang w:eastAsia="en-US"/>
        </w:rPr>
        <w:t>143026, г. Москва, территория инновационного центра «Сколково», Луговая ул., 4, кор. 2.</w:t>
      </w:r>
    </w:p>
    <w:p w:rsidR="00F468B2" w:rsidRPr="00F468B2" w:rsidRDefault="00F468B2" w:rsidP="00F468B2">
      <w:pPr>
        <w:spacing w:line="276" w:lineRule="auto"/>
        <w:jc w:val="both"/>
      </w:pPr>
      <w:r w:rsidRPr="00F468B2">
        <w:t xml:space="preserve">         5.2. Поставка Товара осуществляется на основании Заявки Заказчика (приложение №1 к настоящему Договору). Заявка направляется посредством электронной почты по адресам представителей, указанных в п. 5.3. настоящего Договора. </w:t>
      </w:r>
    </w:p>
    <w:p w:rsidR="00F468B2" w:rsidRPr="00F468B2" w:rsidRDefault="00F468B2" w:rsidP="00F468B2">
      <w:pPr>
        <w:ind w:left="360"/>
      </w:pPr>
      <w:r w:rsidRPr="00F468B2">
        <w:t xml:space="preserve">   5.3. Уполномоченные представители Сторон:</w:t>
      </w:r>
    </w:p>
    <w:p w:rsidR="00F468B2" w:rsidRPr="00F468B2" w:rsidRDefault="00F468B2" w:rsidP="00F468B2">
      <w:pPr>
        <w:jc w:val="both"/>
      </w:pPr>
      <w:r w:rsidRPr="00F468B2">
        <w:t xml:space="preserve">Со стороны Заказчика: </w:t>
      </w:r>
      <w:proofErr w:type="spellStart"/>
      <w:r w:rsidRPr="00F468B2">
        <w:t>Примов</w:t>
      </w:r>
      <w:proofErr w:type="spellEnd"/>
      <w:r w:rsidRPr="00F468B2">
        <w:t xml:space="preserve"> Александр Николаевич, тел. +7 916 150 52 90 электронная почта: </w:t>
      </w:r>
      <w:hyperlink r:id="rId19" w:history="1">
        <w:r w:rsidRPr="00F468B2">
          <w:rPr>
            <w:color w:val="0000FF"/>
            <w:u w:val="single"/>
            <w:lang w:val="en-US"/>
          </w:rPr>
          <w:t>Aprimov</w:t>
        </w:r>
        <w:r w:rsidRPr="00F468B2">
          <w:rPr>
            <w:color w:val="0000FF"/>
            <w:u w:val="single"/>
          </w:rPr>
          <w:t>@</w:t>
        </w:r>
        <w:r w:rsidRPr="00F468B2">
          <w:rPr>
            <w:color w:val="0000FF"/>
            <w:u w:val="single"/>
            <w:lang w:val="en-US"/>
          </w:rPr>
          <w:t>sk</w:t>
        </w:r>
        <w:r w:rsidRPr="00F468B2">
          <w:rPr>
            <w:color w:val="0000FF"/>
            <w:u w:val="single"/>
          </w:rPr>
          <w:t>.</w:t>
        </w:r>
        <w:r w:rsidRPr="00F468B2">
          <w:rPr>
            <w:color w:val="0000FF"/>
            <w:u w:val="single"/>
            <w:lang w:val="en-US"/>
          </w:rPr>
          <w:t>ru</w:t>
        </w:r>
      </w:hyperlink>
      <w:r w:rsidRPr="00F468B2">
        <w:t xml:space="preserve"> </w:t>
      </w:r>
    </w:p>
    <w:p w:rsidR="00F468B2" w:rsidRPr="00F468B2" w:rsidRDefault="00F468B2" w:rsidP="00F468B2">
      <w:r w:rsidRPr="00F468B2">
        <w:t>Со стороны Поставщика:  ____________, тел. ___________ электронная почта:_____@_____.</w:t>
      </w:r>
    </w:p>
    <w:p w:rsidR="00F468B2" w:rsidRPr="00F468B2" w:rsidRDefault="00F468B2" w:rsidP="00D8213A">
      <w:pPr>
        <w:ind w:firstLine="142"/>
        <w:jc w:val="both"/>
        <w:rPr>
          <w:rFonts w:eastAsia="Calibri"/>
          <w:szCs w:val="22"/>
          <w:lang w:eastAsia="en-US"/>
        </w:rPr>
      </w:pPr>
      <w:r w:rsidRPr="00F468B2">
        <w:t xml:space="preserve">       5.4.</w:t>
      </w:r>
      <w:r w:rsidRPr="00F468B2">
        <w:rPr>
          <w:rFonts w:eastAsia="Calibri"/>
          <w:szCs w:val="22"/>
          <w:lang w:eastAsia="en-US"/>
        </w:rPr>
        <w:t xml:space="preserve"> Поставка Товара осуществляется Поставщиком Заказчику в согласованный сторонами срок, но не позднее 3 (трех) рабочих дней с момента получения </w:t>
      </w:r>
      <w:r w:rsidRPr="00F468B2">
        <w:t>Заявки</w:t>
      </w:r>
      <w:r w:rsidRPr="00F468B2">
        <w:rPr>
          <w:rFonts w:eastAsia="Calibri"/>
          <w:szCs w:val="22"/>
          <w:lang w:eastAsia="en-US"/>
        </w:rPr>
        <w:t>.</w:t>
      </w:r>
    </w:p>
    <w:p w:rsidR="00F468B2" w:rsidRPr="00F468B2" w:rsidRDefault="00F468B2" w:rsidP="00D8213A">
      <w:pPr>
        <w:jc w:val="both"/>
        <w:rPr>
          <w:rFonts w:eastAsia="Calibri"/>
          <w:szCs w:val="22"/>
          <w:lang w:eastAsia="en-US"/>
        </w:rPr>
      </w:pPr>
      <w:r w:rsidRPr="00F468B2">
        <w:t xml:space="preserve">         </w:t>
      </w:r>
      <w:r w:rsidRPr="00F468B2">
        <w:rPr>
          <w:rFonts w:eastAsia="Calibri"/>
          <w:szCs w:val="22"/>
          <w:lang w:eastAsia="en-US"/>
        </w:rPr>
        <w:t>5.</w:t>
      </w:r>
      <w:r w:rsidRPr="00F468B2">
        <w:t>5</w:t>
      </w:r>
      <w:r w:rsidRPr="00F468B2">
        <w:rPr>
          <w:rFonts w:eastAsia="Calibri"/>
          <w:szCs w:val="22"/>
          <w:lang w:eastAsia="en-US"/>
        </w:rPr>
        <w:t>. Фактической датой поставки считается дата подписания накладной уполномоченными представителями Сторон по форме, установленной действующим законодательством.</w:t>
      </w:r>
    </w:p>
    <w:p w:rsidR="00F468B2" w:rsidRPr="00F468B2" w:rsidRDefault="00F468B2" w:rsidP="00D8213A">
      <w:pPr>
        <w:ind w:left="360"/>
        <w:jc w:val="both"/>
        <w:rPr>
          <w:rFonts w:eastAsia="Calibri"/>
          <w:szCs w:val="22"/>
          <w:lang w:eastAsia="en-US"/>
        </w:rPr>
      </w:pPr>
      <w:r w:rsidRPr="00F468B2">
        <w:t xml:space="preserve">   </w:t>
      </w:r>
      <w:r w:rsidRPr="00F468B2">
        <w:rPr>
          <w:rFonts w:eastAsia="Calibri"/>
          <w:szCs w:val="22"/>
          <w:lang w:eastAsia="en-US"/>
        </w:rPr>
        <w:t>5.</w:t>
      </w:r>
      <w:r w:rsidRPr="00F468B2">
        <w:t>6</w:t>
      </w:r>
      <w:r w:rsidRPr="00F468B2">
        <w:rPr>
          <w:rFonts w:eastAsia="Calibri"/>
          <w:szCs w:val="22"/>
          <w:lang w:eastAsia="en-US"/>
        </w:rPr>
        <w:t>. При поставке Товара Поставщик предоставляет Заказчику следующую документацию:</w:t>
      </w:r>
    </w:p>
    <w:p w:rsidR="00F468B2" w:rsidRPr="00F468B2" w:rsidRDefault="00F468B2" w:rsidP="00D8213A">
      <w:pPr>
        <w:tabs>
          <w:tab w:val="num" w:pos="5585"/>
        </w:tabs>
        <w:jc w:val="both"/>
        <w:rPr>
          <w:rFonts w:eastAsia="Calibri"/>
          <w:szCs w:val="22"/>
          <w:lang w:eastAsia="en-US"/>
        </w:rPr>
      </w:pPr>
      <w:r w:rsidRPr="00F468B2">
        <w:t xml:space="preserve">      </w:t>
      </w:r>
      <w:r w:rsidRPr="00F468B2">
        <w:rPr>
          <w:rFonts w:eastAsia="Calibri"/>
          <w:szCs w:val="22"/>
          <w:lang w:eastAsia="en-US"/>
        </w:rPr>
        <w:t>а) счет, счет-фактуру;</w:t>
      </w:r>
    </w:p>
    <w:p w:rsidR="00F468B2" w:rsidRPr="00F468B2" w:rsidRDefault="00F468B2" w:rsidP="00D8213A">
      <w:pPr>
        <w:tabs>
          <w:tab w:val="num" w:pos="5585"/>
        </w:tabs>
        <w:jc w:val="both"/>
      </w:pPr>
      <w:r w:rsidRPr="00F468B2">
        <w:t xml:space="preserve">      б) накладную в 2-х экземплярах (один экземпляр для Заказчика, один экземпляр для Поставщика).</w:t>
      </w:r>
    </w:p>
    <w:p w:rsidR="00F468B2" w:rsidRPr="00F468B2" w:rsidRDefault="00F468B2" w:rsidP="00F468B2">
      <w:pPr>
        <w:tabs>
          <w:tab w:val="num" w:pos="0"/>
          <w:tab w:val="num" w:pos="5585"/>
        </w:tabs>
        <w:jc w:val="both"/>
        <w:rPr>
          <w:rFonts w:eastAsia="Calibri"/>
          <w:szCs w:val="22"/>
          <w:lang w:eastAsia="en-US"/>
        </w:rPr>
      </w:pPr>
      <w:r w:rsidRPr="00F468B2">
        <w:t xml:space="preserve">      в) товарно-транспортную</w:t>
      </w:r>
      <w:r w:rsidRPr="00F468B2">
        <w:rPr>
          <w:rFonts w:eastAsia="Calibri"/>
          <w:szCs w:val="22"/>
          <w:lang w:eastAsia="en-US"/>
        </w:rPr>
        <w:t xml:space="preserve"> накладную </w:t>
      </w:r>
      <w:r w:rsidR="00B36FDE">
        <w:rPr>
          <w:rFonts w:eastAsia="Calibri"/>
          <w:szCs w:val="22"/>
          <w:lang w:eastAsia="en-US"/>
        </w:rPr>
        <w:t>(</w:t>
      </w:r>
      <w:r w:rsidR="00C871D2">
        <w:rPr>
          <w:rFonts w:eastAsia="Calibri"/>
          <w:szCs w:val="22"/>
          <w:lang w:eastAsia="en-US"/>
        </w:rPr>
        <w:t>в случае наличия</w:t>
      </w:r>
      <w:r w:rsidR="00B36FDE">
        <w:rPr>
          <w:rFonts w:eastAsia="Calibri"/>
          <w:szCs w:val="22"/>
          <w:lang w:eastAsia="en-US"/>
        </w:rPr>
        <w:t xml:space="preserve">) </w:t>
      </w:r>
      <w:r w:rsidRPr="00F468B2">
        <w:rPr>
          <w:rFonts w:eastAsia="Calibri"/>
          <w:szCs w:val="22"/>
          <w:lang w:eastAsia="en-US"/>
        </w:rPr>
        <w:t>в 2-х экземплярах (один экземпляр для Заказчика, один экземпляр для Поставщика).</w:t>
      </w:r>
    </w:p>
    <w:p w:rsidR="00F468B2" w:rsidRPr="00F468B2" w:rsidRDefault="00F468B2" w:rsidP="00F468B2">
      <w:pPr>
        <w:tabs>
          <w:tab w:val="num" w:pos="0"/>
          <w:tab w:val="num" w:pos="5585"/>
        </w:tabs>
        <w:jc w:val="both"/>
        <w:rPr>
          <w:rFonts w:eastAsia="Calibri"/>
          <w:szCs w:val="22"/>
          <w:lang w:eastAsia="en-US"/>
        </w:rPr>
      </w:pPr>
    </w:p>
    <w:p w:rsidR="00F468B2" w:rsidRPr="00F468B2" w:rsidRDefault="00F468B2" w:rsidP="00F468B2">
      <w:pPr>
        <w:keepNext/>
        <w:numPr>
          <w:ilvl w:val="0"/>
          <w:numId w:val="31"/>
        </w:numPr>
        <w:spacing w:after="200" w:line="276" w:lineRule="auto"/>
        <w:ind w:right="639"/>
        <w:jc w:val="center"/>
        <w:rPr>
          <w:rFonts w:eastAsia="Calibri"/>
          <w:b/>
          <w:caps/>
          <w:szCs w:val="22"/>
          <w:lang w:eastAsia="en-US"/>
        </w:rPr>
      </w:pPr>
      <w:r w:rsidRPr="00F468B2">
        <w:rPr>
          <w:rFonts w:eastAsia="Calibri"/>
          <w:b/>
          <w:caps/>
          <w:szCs w:val="22"/>
          <w:lang w:eastAsia="en-US"/>
        </w:rPr>
        <w:t>ПОРЯДОК ПРИЕМКИ товара</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6.1. Передача (Поставка) Товара Заказчику осуществляется отдельными партиями. При этом согласование Сторонами ассортимента, количества и цены Товара в каждой партии подтверждается подписанием документов, указанных в п. 2.2. Договора, уполномоченными Представителями Сторон. Приемка поставленного Товара осуществляется в ходе передачи Товара Заказчику на месте доставки и включает в себя следующие этапы:</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а)  Проверка в части комплектности поставленного Товара на соответствие накладной; </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б) Проверка полноты и правильности оформления сопроводительных документов, в соответствии с условиями настоящего Договора.</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6.1.2. Претензии о недостаче Товара внутри упаковки могут быть предъявлены Заказчиком в срок не позднее 30 (тридцати) календарных дней от даты, указанной в накладной.</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6.2. По факту приемки Стороны подписывают накладную. Каждая накладная должна содержать номер и дату Договора.  </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6.3. Накладная Поставщика оформляется в установленном порядке.</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6.4. С момента подписания накладной Заказчиком все риски случайной гибели, утраты или повреждения Товара переходят к Заказчику.</w:t>
      </w:r>
    </w:p>
    <w:p w:rsidR="00F468B2" w:rsidRPr="00F468B2" w:rsidRDefault="00F468B2" w:rsidP="00F468B2">
      <w:pPr>
        <w:numPr>
          <w:ilvl w:val="1"/>
          <w:numId w:val="32"/>
        </w:numPr>
        <w:tabs>
          <w:tab w:val="num" w:pos="993"/>
        </w:tabs>
        <w:spacing w:line="276" w:lineRule="auto"/>
        <w:ind w:left="0" w:firstLine="567"/>
        <w:jc w:val="both"/>
        <w:rPr>
          <w:rFonts w:eastAsia="Calibri"/>
          <w:szCs w:val="22"/>
          <w:lang w:eastAsia="en-US"/>
        </w:rPr>
      </w:pPr>
      <w:r w:rsidRPr="00F468B2">
        <w:rPr>
          <w:rFonts w:eastAsia="Calibri"/>
          <w:szCs w:val="22"/>
          <w:lang w:eastAsia="en-US"/>
        </w:rPr>
        <w:t>В случае обнаружения Товара, не соответствующего ассортименту</w:t>
      </w:r>
      <w:r w:rsidRPr="00F468B2">
        <w:t>,</w:t>
      </w:r>
      <w:r w:rsidRPr="00F468B2">
        <w:rPr>
          <w:rFonts w:eastAsia="Calibri"/>
          <w:szCs w:val="22"/>
          <w:lang w:eastAsia="en-US"/>
        </w:rPr>
        <w:t xml:space="preserve"> количеству или качеству,</w:t>
      </w:r>
      <w:r w:rsidRPr="00F468B2">
        <w:t xml:space="preserve"> указанному в Заявке,</w:t>
      </w:r>
      <w:r w:rsidRPr="00F468B2">
        <w:rPr>
          <w:rFonts w:eastAsia="Calibri"/>
          <w:szCs w:val="22"/>
          <w:lang w:eastAsia="en-US"/>
        </w:rPr>
        <w:t xml:space="preserve"> Поставщик по согласованию с Заказчиком производит допоставку, замену, возврат либо переоценку Товара.</w:t>
      </w:r>
    </w:p>
    <w:p w:rsidR="00F468B2" w:rsidRPr="00F468B2" w:rsidRDefault="00F468B2" w:rsidP="00F468B2">
      <w:pPr>
        <w:numPr>
          <w:ilvl w:val="1"/>
          <w:numId w:val="32"/>
        </w:numPr>
        <w:tabs>
          <w:tab w:val="num" w:pos="993"/>
        </w:tabs>
        <w:spacing w:line="276" w:lineRule="auto"/>
        <w:ind w:left="0" w:firstLine="567"/>
        <w:jc w:val="both"/>
        <w:rPr>
          <w:rFonts w:eastAsia="Calibri"/>
          <w:szCs w:val="22"/>
          <w:lang w:eastAsia="en-US"/>
        </w:rPr>
      </w:pPr>
      <w:r w:rsidRPr="00F468B2">
        <w:rPr>
          <w:rFonts w:eastAsia="Calibri"/>
          <w:szCs w:val="22"/>
          <w:lang w:eastAsia="en-US"/>
        </w:rPr>
        <w:t>Допоставка, а также замена некачественного Товара может быть произведена в срок, дополнительно согласованный Сторонами. Возврат некачественного Товара подтверждается соответствующей накладной.</w:t>
      </w:r>
    </w:p>
    <w:p w:rsidR="00F468B2" w:rsidRPr="00F468B2" w:rsidRDefault="00F468B2" w:rsidP="00F468B2">
      <w:pPr>
        <w:numPr>
          <w:ilvl w:val="1"/>
          <w:numId w:val="32"/>
        </w:numPr>
        <w:tabs>
          <w:tab w:val="num" w:pos="993"/>
        </w:tabs>
        <w:spacing w:line="276" w:lineRule="auto"/>
        <w:ind w:left="0" w:firstLine="567"/>
        <w:jc w:val="both"/>
        <w:rPr>
          <w:rFonts w:eastAsia="Calibri"/>
          <w:szCs w:val="22"/>
          <w:lang w:eastAsia="en-US"/>
        </w:rPr>
      </w:pPr>
      <w:r w:rsidRPr="00F468B2">
        <w:rPr>
          <w:rFonts w:eastAsia="Calibri"/>
          <w:szCs w:val="22"/>
          <w:lang w:eastAsia="en-US"/>
        </w:rPr>
        <w:t xml:space="preserve"> Допоставка, возврат, замена некачественного Товара производится за счет и силами Поставщика.</w:t>
      </w:r>
    </w:p>
    <w:p w:rsidR="00F468B2" w:rsidRPr="00F468B2" w:rsidRDefault="00F468B2" w:rsidP="00F468B2">
      <w:pPr>
        <w:numPr>
          <w:ilvl w:val="1"/>
          <w:numId w:val="32"/>
        </w:numPr>
        <w:tabs>
          <w:tab w:val="num" w:pos="0"/>
          <w:tab w:val="num" w:pos="993"/>
        </w:tabs>
        <w:spacing w:line="276" w:lineRule="auto"/>
        <w:ind w:left="0" w:firstLine="567"/>
        <w:jc w:val="both"/>
        <w:rPr>
          <w:rFonts w:eastAsia="Calibri"/>
          <w:szCs w:val="22"/>
          <w:lang w:eastAsia="en-US"/>
        </w:rPr>
      </w:pPr>
      <w:r w:rsidRPr="00F468B2">
        <w:rPr>
          <w:rFonts w:eastAsia="Calibri"/>
          <w:szCs w:val="22"/>
          <w:lang w:eastAsia="en-US"/>
        </w:rPr>
        <w:t xml:space="preserve">Тара и упаковка, в </w:t>
      </w:r>
      <w:proofErr w:type="gramStart"/>
      <w:r w:rsidRPr="00F468B2">
        <w:rPr>
          <w:rFonts w:eastAsia="Calibri"/>
          <w:szCs w:val="22"/>
          <w:lang w:eastAsia="en-US"/>
        </w:rPr>
        <w:t>которых</w:t>
      </w:r>
      <w:proofErr w:type="gramEnd"/>
      <w:r w:rsidRPr="00F468B2">
        <w:rPr>
          <w:rFonts w:eastAsia="Calibri"/>
          <w:szCs w:val="22"/>
          <w:lang w:eastAsia="en-US"/>
        </w:rPr>
        <w:t xml:space="preserve"> поступил Товар, возврату и обмену не подлежат.</w:t>
      </w:r>
    </w:p>
    <w:p w:rsidR="00F468B2" w:rsidRPr="00F468B2" w:rsidRDefault="00F468B2" w:rsidP="00F468B2">
      <w:pPr>
        <w:tabs>
          <w:tab w:val="num" w:pos="851"/>
        </w:tabs>
        <w:ind w:firstLine="567"/>
        <w:jc w:val="both"/>
        <w:rPr>
          <w:rFonts w:eastAsia="Calibri"/>
          <w:szCs w:val="22"/>
          <w:lang w:eastAsia="en-US"/>
        </w:rPr>
      </w:pPr>
    </w:p>
    <w:p w:rsidR="00F468B2" w:rsidRPr="00F468B2" w:rsidRDefault="00F468B2" w:rsidP="00F468B2">
      <w:pPr>
        <w:tabs>
          <w:tab w:val="num" w:pos="851"/>
        </w:tabs>
        <w:jc w:val="both"/>
        <w:rPr>
          <w:rFonts w:eastAsia="Calibri"/>
          <w:szCs w:val="22"/>
          <w:lang w:eastAsia="en-US"/>
        </w:rPr>
      </w:pPr>
    </w:p>
    <w:p w:rsidR="00F468B2" w:rsidRPr="00F468B2" w:rsidRDefault="00F468B2" w:rsidP="00F468B2">
      <w:pPr>
        <w:keepNext/>
        <w:numPr>
          <w:ilvl w:val="0"/>
          <w:numId w:val="32"/>
        </w:numPr>
        <w:spacing w:after="200" w:line="276" w:lineRule="auto"/>
        <w:ind w:right="639"/>
        <w:jc w:val="center"/>
        <w:rPr>
          <w:rFonts w:eastAsia="Calibri"/>
          <w:b/>
          <w:caps/>
          <w:szCs w:val="22"/>
          <w:lang w:eastAsia="en-US"/>
        </w:rPr>
      </w:pPr>
      <w:r w:rsidRPr="00F468B2">
        <w:rPr>
          <w:rFonts w:eastAsia="Calibri"/>
          <w:b/>
          <w:caps/>
          <w:szCs w:val="22"/>
          <w:lang w:eastAsia="en-US"/>
        </w:rPr>
        <w:t>КАЧЕСТВО ТОВАРА</w:t>
      </w:r>
    </w:p>
    <w:p w:rsidR="00F468B2" w:rsidRPr="00F468B2" w:rsidRDefault="00F468B2" w:rsidP="00F468B2">
      <w:pPr>
        <w:numPr>
          <w:ilvl w:val="1"/>
          <w:numId w:val="33"/>
        </w:numPr>
        <w:tabs>
          <w:tab w:val="left" w:pos="0"/>
        </w:tabs>
        <w:spacing w:line="276" w:lineRule="auto"/>
        <w:ind w:left="0" w:firstLine="567"/>
        <w:jc w:val="both"/>
        <w:rPr>
          <w:rFonts w:eastAsia="Calibri"/>
          <w:szCs w:val="22"/>
          <w:lang w:eastAsia="en-US"/>
        </w:rPr>
      </w:pPr>
      <w:r w:rsidRPr="00F468B2">
        <w:rPr>
          <w:rFonts w:eastAsia="Calibri"/>
          <w:szCs w:val="22"/>
          <w:lang w:eastAsia="en-US"/>
        </w:rPr>
        <w:t>Качество поставляемого Товара должно соответствовать требованиям законодательства Российской Федерации, установленного для данного вида товара.</w:t>
      </w:r>
    </w:p>
    <w:p w:rsidR="00F468B2" w:rsidRPr="00F468B2" w:rsidRDefault="00F468B2" w:rsidP="00F468B2">
      <w:pPr>
        <w:numPr>
          <w:ilvl w:val="2"/>
          <w:numId w:val="33"/>
        </w:numPr>
        <w:tabs>
          <w:tab w:val="left" w:pos="0"/>
          <w:tab w:val="num" w:pos="426"/>
        </w:tabs>
        <w:spacing w:line="276" w:lineRule="auto"/>
        <w:ind w:left="0" w:firstLine="567"/>
        <w:jc w:val="both"/>
        <w:rPr>
          <w:rFonts w:eastAsia="Calibri"/>
          <w:szCs w:val="22"/>
          <w:lang w:eastAsia="en-US"/>
        </w:rPr>
      </w:pPr>
      <w:r w:rsidRPr="00F468B2">
        <w:rPr>
          <w:rFonts w:eastAsia="Calibri"/>
          <w:szCs w:val="22"/>
          <w:lang w:eastAsia="en-US"/>
        </w:rPr>
        <w:t xml:space="preserve"> Претензии по качеству поставленного Товара могут быть предъявлены Заказчиком в течение гарантийного срока, установленного производителем Товара;</w:t>
      </w:r>
    </w:p>
    <w:p w:rsidR="00F468B2" w:rsidRPr="00F468B2" w:rsidRDefault="00F468B2" w:rsidP="00F468B2">
      <w:pPr>
        <w:numPr>
          <w:ilvl w:val="2"/>
          <w:numId w:val="33"/>
        </w:numPr>
        <w:tabs>
          <w:tab w:val="left" w:pos="0"/>
        </w:tabs>
        <w:spacing w:line="276" w:lineRule="auto"/>
        <w:ind w:left="0" w:firstLine="567"/>
        <w:jc w:val="both"/>
        <w:rPr>
          <w:rFonts w:eastAsia="Calibri"/>
          <w:szCs w:val="22"/>
          <w:lang w:eastAsia="en-US"/>
        </w:rPr>
      </w:pPr>
      <w:r w:rsidRPr="00F468B2">
        <w:rPr>
          <w:rFonts w:eastAsia="Calibri"/>
          <w:szCs w:val="22"/>
          <w:lang w:eastAsia="en-US"/>
        </w:rPr>
        <w:t xml:space="preserve"> Если гарантийный срок производителем Товара не установлен, претензии по качеству Товара могут быть предъявлены в срок не позднее 30 (Тридцати) календарных дней от даты приемки, указанной в накладной, при условии обеспечения надлежащих условий хранения поставленного Товара (температура, влажность, иное).</w:t>
      </w:r>
    </w:p>
    <w:p w:rsidR="00F468B2" w:rsidRPr="00F468B2" w:rsidRDefault="00F468B2" w:rsidP="00F468B2">
      <w:pPr>
        <w:numPr>
          <w:ilvl w:val="1"/>
          <w:numId w:val="33"/>
        </w:numPr>
        <w:tabs>
          <w:tab w:val="left" w:pos="0"/>
          <w:tab w:val="num" w:pos="993"/>
        </w:tabs>
        <w:spacing w:line="276" w:lineRule="auto"/>
        <w:ind w:left="0" w:firstLine="567"/>
        <w:jc w:val="both"/>
        <w:rPr>
          <w:rFonts w:eastAsia="Calibri"/>
          <w:szCs w:val="22"/>
          <w:lang w:eastAsia="en-US"/>
        </w:rPr>
      </w:pPr>
      <w:r w:rsidRPr="00F468B2">
        <w:rPr>
          <w:rFonts w:eastAsia="Calibri"/>
          <w:szCs w:val="22"/>
          <w:lang w:eastAsia="en-US"/>
        </w:rPr>
        <w:t xml:space="preserve"> Товар должен быть сертифицирован в соответствии с требованиями законодательства Российской Федерации.</w:t>
      </w:r>
    </w:p>
    <w:p w:rsidR="00F468B2" w:rsidRPr="00F468B2" w:rsidRDefault="00F468B2" w:rsidP="00F468B2">
      <w:pPr>
        <w:tabs>
          <w:tab w:val="num" w:pos="851"/>
        </w:tabs>
        <w:jc w:val="both"/>
        <w:rPr>
          <w:rFonts w:eastAsia="Calibri"/>
          <w:szCs w:val="22"/>
          <w:lang w:eastAsia="en-US"/>
        </w:rPr>
      </w:pPr>
    </w:p>
    <w:p w:rsidR="00F468B2" w:rsidRPr="00F468B2" w:rsidRDefault="00F468B2" w:rsidP="00F468B2">
      <w:pPr>
        <w:keepNext/>
        <w:numPr>
          <w:ilvl w:val="0"/>
          <w:numId w:val="33"/>
        </w:numPr>
        <w:spacing w:after="200" w:line="276" w:lineRule="auto"/>
        <w:ind w:right="639"/>
        <w:jc w:val="center"/>
        <w:rPr>
          <w:rFonts w:eastAsia="Calibri"/>
          <w:b/>
          <w:caps/>
          <w:szCs w:val="22"/>
          <w:lang w:eastAsia="en-US"/>
        </w:rPr>
      </w:pPr>
      <w:r w:rsidRPr="00F468B2">
        <w:rPr>
          <w:rFonts w:eastAsia="Calibri"/>
          <w:b/>
          <w:caps/>
          <w:szCs w:val="22"/>
          <w:lang w:eastAsia="en-US"/>
        </w:rPr>
        <w:t>Порядок оплаты</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8.1. </w:t>
      </w:r>
      <w:proofErr w:type="gramStart"/>
      <w:r w:rsidRPr="00F468B2">
        <w:rPr>
          <w:rFonts w:eastAsia="Calibri"/>
          <w:szCs w:val="22"/>
          <w:lang w:eastAsia="en-US"/>
        </w:rPr>
        <w:t xml:space="preserve">Оплата производится после </w:t>
      </w:r>
      <w:r w:rsidR="00D506B6">
        <w:rPr>
          <w:rFonts w:eastAsia="Calibri"/>
          <w:szCs w:val="22"/>
          <w:lang w:eastAsia="en-US"/>
        </w:rPr>
        <w:t>поставки Товара, в течение 14 (Ч</w:t>
      </w:r>
      <w:r w:rsidRPr="00F468B2">
        <w:rPr>
          <w:rFonts w:eastAsia="Calibri"/>
          <w:szCs w:val="22"/>
          <w:lang w:eastAsia="en-US"/>
        </w:rPr>
        <w:t>етырнадцати) календарных дней на основании предоставленного</w:t>
      </w:r>
      <w:r w:rsidR="00E63A2B">
        <w:rPr>
          <w:rFonts w:eastAsia="Calibri"/>
          <w:szCs w:val="22"/>
          <w:lang w:eastAsia="en-US"/>
        </w:rPr>
        <w:t xml:space="preserve"> надлежаще оформленного оригинала</w:t>
      </w:r>
      <w:r w:rsidRPr="00F468B2">
        <w:rPr>
          <w:rFonts w:eastAsia="Calibri"/>
          <w:szCs w:val="22"/>
          <w:lang w:eastAsia="en-US"/>
        </w:rPr>
        <w:t xml:space="preserve"> счета Поставщиком (в случае </w:t>
      </w:r>
      <w:r w:rsidR="00575D05">
        <w:rPr>
          <w:rFonts w:eastAsia="Calibri"/>
          <w:szCs w:val="22"/>
          <w:lang w:eastAsia="en-US"/>
        </w:rPr>
        <w:t xml:space="preserve">заказа нанесения логотипа на продукцию </w:t>
      </w:r>
      <w:r w:rsidRPr="00F468B2">
        <w:rPr>
          <w:rFonts w:eastAsia="Calibri"/>
          <w:szCs w:val="22"/>
          <w:lang w:eastAsia="en-US"/>
        </w:rPr>
        <w:t xml:space="preserve">возможна предоплата в размере не более </w:t>
      </w:r>
      <w:r w:rsidR="00C21C2B">
        <w:rPr>
          <w:rFonts w:eastAsia="Calibri"/>
          <w:szCs w:val="22"/>
          <w:lang w:eastAsia="en-US"/>
        </w:rPr>
        <w:t xml:space="preserve">30 </w:t>
      </w:r>
      <w:r w:rsidR="00D37E9C">
        <w:rPr>
          <w:rFonts w:eastAsia="Calibri"/>
          <w:szCs w:val="22"/>
          <w:lang w:eastAsia="en-US"/>
        </w:rPr>
        <w:t>%</w:t>
      </w:r>
      <w:r w:rsidRPr="00F468B2">
        <w:rPr>
          <w:rFonts w:eastAsia="Calibri"/>
          <w:szCs w:val="22"/>
          <w:lang w:eastAsia="en-US"/>
        </w:rPr>
        <w:t xml:space="preserve"> (</w:t>
      </w:r>
      <w:r w:rsidR="00C21C2B">
        <w:rPr>
          <w:rFonts w:eastAsia="Calibri"/>
          <w:szCs w:val="22"/>
          <w:lang w:eastAsia="en-US"/>
        </w:rPr>
        <w:t xml:space="preserve">Тридцати </w:t>
      </w:r>
      <w:r w:rsidRPr="00F468B2">
        <w:rPr>
          <w:rFonts w:eastAsia="Calibri"/>
          <w:szCs w:val="22"/>
          <w:lang w:eastAsia="en-US"/>
        </w:rPr>
        <w:t xml:space="preserve">процентов) от </w:t>
      </w:r>
      <w:r w:rsidR="00575D05">
        <w:rPr>
          <w:rFonts w:eastAsia="Calibri"/>
          <w:szCs w:val="22"/>
          <w:lang w:eastAsia="en-US"/>
        </w:rPr>
        <w:t>стоимости заказа.</w:t>
      </w:r>
      <w:proofErr w:type="gramEnd"/>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8.2. Оплата осуществляется путем перевода денежных сре</w:t>
      </w:r>
      <w:proofErr w:type="gramStart"/>
      <w:r w:rsidRPr="00F468B2">
        <w:rPr>
          <w:rFonts w:eastAsia="Calibri"/>
          <w:szCs w:val="22"/>
          <w:lang w:eastAsia="en-US"/>
        </w:rPr>
        <w:t>дств с р</w:t>
      </w:r>
      <w:proofErr w:type="gramEnd"/>
      <w:r w:rsidRPr="00F468B2">
        <w:rPr>
          <w:rFonts w:eastAsia="Calibri"/>
          <w:szCs w:val="22"/>
          <w:lang w:eastAsia="en-US"/>
        </w:rPr>
        <w:t xml:space="preserve">асчетного счета Заказчика на расчетный счет Поставщика. Обязательство Заказчика по оплате счета, выставленного Поставщиком, считается исполненным с даты </w:t>
      </w:r>
      <w:r w:rsidRPr="00F468B2">
        <w:t>списания</w:t>
      </w:r>
      <w:r w:rsidRPr="00F468B2">
        <w:rPr>
          <w:rFonts w:eastAsia="Calibri"/>
          <w:szCs w:val="22"/>
          <w:lang w:eastAsia="en-US"/>
        </w:rPr>
        <w:t xml:space="preserve"> денежных сре</w:t>
      </w:r>
      <w:proofErr w:type="gramStart"/>
      <w:r w:rsidRPr="00F468B2">
        <w:rPr>
          <w:rFonts w:eastAsia="Calibri"/>
          <w:szCs w:val="22"/>
          <w:lang w:eastAsia="en-US"/>
        </w:rPr>
        <w:t xml:space="preserve">дств </w:t>
      </w:r>
      <w:r w:rsidRPr="00F468B2">
        <w:t>с р</w:t>
      </w:r>
      <w:proofErr w:type="gramEnd"/>
      <w:r w:rsidRPr="00F468B2">
        <w:t>асчетного счета Заказчика</w:t>
      </w:r>
      <w:r w:rsidRPr="00F468B2">
        <w:rPr>
          <w:rFonts w:eastAsia="Calibri"/>
          <w:szCs w:val="22"/>
          <w:lang w:eastAsia="en-US"/>
        </w:rPr>
        <w:t>.</w:t>
      </w:r>
    </w:p>
    <w:p w:rsidR="00F468B2" w:rsidRPr="00F468B2" w:rsidRDefault="00F468B2" w:rsidP="00F468B2">
      <w:pPr>
        <w:tabs>
          <w:tab w:val="num" w:pos="851"/>
        </w:tabs>
        <w:jc w:val="both"/>
        <w:rPr>
          <w:rFonts w:eastAsia="Calibri"/>
          <w:szCs w:val="22"/>
          <w:lang w:eastAsia="en-US"/>
        </w:rPr>
      </w:pPr>
    </w:p>
    <w:p w:rsidR="00F468B2" w:rsidRPr="00F468B2" w:rsidRDefault="00F468B2" w:rsidP="00F468B2">
      <w:pPr>
        <w:keepNext/>
        <w:numPr>
          <w:ilvl w:val="0"/>
          <w:numId w:val="33"/>
        </w:numPr>
        <w:spacing w:after="200" w:line="276" w:lineRule="auto"/>
        <w:ind w:right="639"/>
        <w:jc w:val="center"/>
        <w:rPr>
          <w:rFonts w:eastAsia="Calibri"/>
          <w:b/>
          <w:caps/>
          <w:szCs w:val="22"/>
          <w:lang w:eastAsia="en-US"/>
        </w:rPr>
      </w:pPr>
      <w:r w:rsidRPr="00F468B2">
        <w:rPr>
          <w:rFonts w:eastAsia="Calibri"/>
          <w:b/>
          <w:caps/>
          <w:szCs w:val="22"/>
          <w:lang w:eastAsia="en-US"/>
        </w:rPr>
        <w:t>Штрафы и неустойки</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9.1. 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9.2. В случае нарушения сроков поставки Товара, предусмотренных пунктом 5.2 настоящего Договора, Поставщик выплачивает Заказчику пеню в размере 0,8 % от стоимости Товара, срок поставки которого нарушен, за каждый день просрочки</w:t>
      </w:r>
      <w:r w:rsidRPr="00F468B2">
        <w:t xml:space="preserve"> по письменному требованию Заказчика</w:t>
      </w:r>
      <w:r w:rsidRPr="00F468B2">
        <w:rPr>
          <w:rFonts w:eastAsia="Calibri"/>
          <w:szCs w:val="22"/>
          <w:lang w:eastAsia="en-US"/>
        </w:rPr>
        <w:t>.</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9.3. В случае поставки Заказчику Товара ненадлежащего качества наступают последствия, предусмотренные статьями 475 и 518 Гражданского кодекса Российской Федерации.</w:t>
      </w:r>
    </w:p>
    <w:p w:rsidR="00F468B2" w:rsidRPr="00F468B2" w:rsidRDefault="00F468B2" w:rsidP="00F468B2">
      <w:pPr>
        <w:tabs>
          <w:tab w:val="num" w:pos="851"/>
        </w:tabs>
        <w:jc w:val="both"/>
        <w:rPr>
          <w:rFonts w:eastAsia="Calibri"/>
          <w:szCs w:val="22"/>
          <w:lang w:eastAsia="en-US"/>
        </w:rPr>
      </w:pPr>
    </w:p>
    <w:p w:rsidR="00F468B2" w:rsidRPr="00F468B2" w:rsidRDefault="00F468B2" w:rsidP="00F468B2">
      <w:pPr>
        <w:keepNext/>
        <w:numPr>
          <w:ilvl w:val="0"/>
          <w:numId w:val="33"/>
        </w:numPr>
        <w:spacing w:after="200" w:line="276" w:lineRule="auto"/>
        <w:ind w:right="639"/>
        <w:jc w:val="center"/>
        <w:rPr>
          <w:rFonts w:eastAsia="Calibri"/>
          <w:b/>
          <w:caps/>
          <w:szCs w:val="22"/>
          <w:lang w:eastAsia="en-US"/>
        </w:rPr>
      </w:pPr>
      <w:r w:rsidRPr="00F468B2">
        <w:rPr>
          <w:rFonts w:eastAsia="Calibri"/>
          <w:b/>
          <w:caps/>
          <w:szCs w:val="22"/>
          <w:lang w:eastAsia="en-US"/>
        </w:rPr>
        <w:t>Срок действия договора</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10.1. Настоящий Договор вступает в силу и становится обязательным для Сторон </w:t>
      </w:r>
      <w:proofErr w:type="gramStart"/>
      <w:r w:rsidRPr="00F468B2">
        <w:rPr>
          <w:rFonts w:eastAsia="Calibri"/>
          <w:szCs w:val="22"/>
          <w:lang w:eastAsia="en-US"/>
        </w:rPr>
        <w:t xml:space="preserve">с </w:t>
      </w:r>
      <w:r w:rsidR="00BC07A2">
        <w:rPr>
          <w:rFonts w:eastAsia="Calibri"/>
          <w:szCs w:val="22"/>
          <w:lang w:eastAsia="en-US"/>
        </w:rPr>
        <w:t>даты</w:t>
      </w:r>
      <w:r w:rsidRPr="00F468B2">
        <w:rPr>
          <w:rFonts w:eastAsia="Calibri"/>
          <w:szCs w:val="22"/>
          <w:lang w:eastAsia="en-US"/>
        </w:rPr>
        <w:t xml:space="preserve"> подписания</w:t>
      </w:r>
      <w:proofErr w:type="gramEnd"/>
      <w:r w:rsidRPr="00F468B2">
        <w:rPr>
          <w:rFonts w:eastAsia="Calibri"/>
          <w:szCs w:val="22"/>
          <w:lang w:eastAsia="en-US"/>
        </w:rPr>
        <w:t xml:space="preserve"> и действует 1 календарный год. Окончание срока действия настоящего Договора не освобождает Стороны от ответственности за его нарушение.</w:t>
      </w:r>
    </w:p>
    <w:p w:rsidR="00F468B2" w:rsidRPr="00F468B2" w:rsidRDefault="00F468B2" w:rsidP="00F468B2">
      <w:pPr>
        <w:tabs>
          <w:tab w:val="num" w:pos="851"/>
        </w:tabs>
        <w:jc w:val="both"/>
        <w:rPr>
          <w:rFonts w:eastAsia="Calibri"/>
          <w:szCs w:val="22"/>
          <w:lang w:eastAsia="en-US"/>
        </w:rPr>
      </w:pPr>
    </w:p>
    <w:p w:rsidR="00F468B2" w:rsidRPr="00F468B2" w:rsidRDefault="00F468B2" w:rsidP="00F468B2">
      <w:pPr>
        <w:keepNext/>
        <w:numPr>
          <w:ilvl w:val="0"/>
          <w:numId w:val="33"/>
        </w:numPr>
        <w:spacing w:after="200" w:line="276" w:lineRule="auto"/>
        <w:ind w:right="639"/>
        <w:jc w:val="center"/>
        <w:rPr>
          <w:rFonts w:eastAsia="Calibri"/>
          <w:b/>
          <w:caps/>
          <w:szCs w:val="22"/>
          <w:lang w:eastAsia="en-US"/>
        </w:rPr>
      </w:pPr>
      <w:r w:rsidRPr="00F468B2">
        <w:rPr>
          <w:rFonts w:eastAsia="Calibri"/>
          <w:b/>
          <w:caps/>
          <w:szCs w:val="22"/>
          <w:lang w:eastAsia="en-US"/>
        </w:rPr>
        <w:t>Расторжение договора</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11.1 Настоящий </w:t>
      </w:r>
      <w:proofErr w:type="gramStart"/>
      <w:r w:rsidRPr="00F468B2">
        <w:rPr>
          <w:rFonts w:eastAsia="Calibri"/>
          <w:szCs w:val="22"/>
          <w:lang w:eastAsia="en-US"/>
        </w:rPr>
        <w:t>Договор</w:t>
      </w:r>
      <w:proofErr w:type="gramEnd"/>
      <w:r w:rsidRPr="00F468B2">
        <w:rPr>
          <w:rFonts w:eastAsia="Calibri"/>
          <w:szCs w:val="22"/>
          <w:lang w:eastAsia="en-US"/>
        </w:rPr>
        <w:t xml:space="preserve"> может быть расторгнут по соглашению Сторон или по решению суда.</w:t>
      </w:r>
    </w:p>
    <w:p w:rsidR="00F468B2" w:rsidRPr="00F468B2" w:rsidRDefault="00F468B2" w:rsidP="00F468B2">
      <w:pPr>
        <w:tabs>
          <w:tab w:val="num" w:pos="851"/>
        </w:tabs>
        <w:ind w:left="120"/>
        <w:jc w:val="both"/>
        <w:rPr>
          <w:rFonts w:eastAsia="Calibri"/>
          <w:szCs w:val="22"/>
          <w:lang w:eastAsia="en-US"/>
        </w:rPr>
      </w:pPr>
    </w:p>
    <w:p w:rsidR="00F468B2" w:rsidRPr="00F468B2" w:rsidRDefault="00F468B2" w:rsidP="00F468B2">
      <w:pPr>
        <w:keepNext/>
        <w:numPr>
          <w:ilvl w:val="0"/>
          <w:numId w:val="33"/>
        </w:numPr>
        <w:spacing w:after="200" w:line="276" w:lineRule="auto"/>
        <w:ind w:right="639"/>
        <w:jc w:val="center"/>
        <w:rPr>
          <w:rFonts w:eastAsia="Calibri"/>
          <w:b/>
          <w:caps/>
          <w:szCs w:val="22"/>
          <w:lang w:eastAsia="en-US"/>
        </w:rPr>
      </w:pPr>
      <w:r w:rsidRPr="00F468B2">
        <w:rPr>
          <w:rFonts w:eastAsia="Calibri"/>
          <w:b/>
          <w:caps/>
          <w:szCs w:val="22"/>
          <w:lang w:eastAsia="en-US"/>
        </w:rPr>
        <w:t>Непреодолимая сила (форс-мажорные обстоятельства)</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12.1. Стороны освобождаются от ответственности за полное или частичное неисполнение своих обязательств по Договору, если их неисполнение явилось следствием непреодолимой силы (форс-мажорных обстоятельств).</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12.2. </w:t>
      </w:r>
      <w:proofErr w:type="gramStart"/>
      <w:r w:rsidRPr="00F468B2">
        <w:rPr>
          <w:rFonts w:eastAsia="Calibri"/>
          <w:szCs w:val="22"/>
          <w:lang w:eastAsia="en-US"/>
        </w:rPr>
        <w:t>Под обстоятельствами непреодолимой силы понимают такие обстоятельства, которые возникли после заключения Договора в результате непредвиденных и непредотвратимых событий, неподвластных сторонам, включая, но, не ограничиваясь: пожар, наводнение, землетрясение, другие стихийные бедствия, запрещение властей, террористический акт, при условии, что эти обстоятельства оказывают воздействие на выполнение обязательств по Договору и подтверждены соответствующими уполномоченными органами.</w:t>
      </w:r>
      <w:proofErr w:type="gramEnd"/>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12.3. Сторона, у которой возникли обстоятельства непреодоли</w:t>
      </w:r>
      <w:r w:rsidR="004756AB">
        <w:rPr>
          <w:rFonts w:eastAsia="Calibri"/>
          <w:szCs w:val="22"/>
          <w:lang w:eastAsia="en-US"/>
        </w:rPr>
        <w:t>мой силы, обязана в течение 5 (П</w:t>
      </w:r>
      <w:bookmarkStart w:id="105" w:name="_GoBack"/>
      <w:bookmarkEnd w:id="105"/>
      <w:r w:rsidRPr="00F468B2">
        <w:rPr>
          <w:rFonts w:eastAsia="Calibri"/>
          <w:szCs w:val="22"/>
          <w:lang w:eastAsia="en-US"/>
        </w:rPr>
        <w:t>яти) рабочих дней письменно информировать другую сторону о случившемся и его причинах. Невыполнение указанного требования лишает сторону права ссылаться на обстоятельства непреодолимой силы как на основани</w:t>
      </w:r>
      <w:proofErr w:type="gramStart"/>
      <w:r w:rsidRPr="00F468B2">
        <w:rPr>
          <w:rFonts w:eastAsia="Calibri"/>
          <w:szCs w:val="22"/>
          <w:lang w:eastAsia="en-US"/>
        </w:rPr>
        <w:t>е</w:t>
      </w:r>
      <w:proofErr w:type="gramEnd"/>
      <w:r w:rsidRPr="00F468B2">
        <w:rPr>
          <w:rFonts w:eastAsia="Calibri"/>
          <w:szCs w:val="22"/>
          <w:lang w:eastAsia="en-US"/>
        </w:rPr>
        <w:t xml:space="preserve"> невыполнения своих обязательств по Договору. Если от стороны не поступает иных письменных уведомлений, другая сторона продолжает выполнять свои обязательства по Договору, насколько это целесообразно, и ведет поиск альтернативных способов выполнения Договора, не зависящих от обстоятельств непреодолимой силы.</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12.4. В случае</w:t>
      </w:r>
      <w:proofErr w:type="gramStart"/>
      <w:r w:rsidRPr="00F468B2">
        <w:rPr>
          <w:rFonts w:eastAsia="Calibri"/>
          <w:szCs w:val="22"/>
          <w:lang w:eastAsia="en-US"/>
        </w:rPr>
        <w:t>,</w:t>
      </w:r>
      <w:proofErr w:type="gramEnd"/>
      <w:r w:rsidRPr="00F468B2">
        <w:rPr>
          <w:rFonts w:eastAsia="Calibri"/>
          <w:szCs w:val="22"/>
          <w:lang w:eastAsia="en-US"/>
        </w:rPr>
        <w:t xml:space="preserve"> если поставка осуществляется из-за границы Российской Федерации, событие форс-мажора должно быть подтверждено торгово-промышленной палатой страны, в которой произошло такое событие.</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12.5. Если, по мнению Сторон, исполнение Договора может быть продолжено в порядке, действовавшем до возникновения обстоятельств непреодолимой силы, то срок исполнения обязательств по Договору продлевается соразмерно времени, которое необходимо для учета действия этих обстоятельств и их последствий.</w:t>
      </w:r>
    </w:p>
    <w:p w:rsidR="00F468B2" w:rsidRPr="00F468B2" w:rsidRDefault="00F468B2" w:rsidP="00F468B2">
      <w:pPr>
        <w:tabs>
          <w:tab w:val="num" w:pos="851"/>
        </w:tabs>
        <w:jc w:val="both"/>
        <w:rPr>
          <w:rFonts w:eastAsia="Calibri"/>
          <w:szCs w:val="22"/>
          <w:lang w:eastAsia="en-US"/>
        </w:rPr>
      </w:pPr>
    </w:p>
    <w:p w:rsidR="00F468B2" w:rsidRPr="00F468B2" w:rsidRDefault="00F468B2" w:rsidP="00F468B2">
      <w:pPr>
        <w:keepNext/>
        <w:numPr>
          <w:ilvl w:val="0"/>
          <w:numId w:val="33"/>
        </w:numPr>
        <w:spacing w:after="200" w:line="276" w:lineRule="auto"/>
        <w:ind w:right="639"/>
        <w:jc w:val="center"/>
        <w:rPr>
          <w:rFonts w:eastAsia="Calibri"/>
          <w:b/>
          <w:caps/>
          <w:szCs w:val="22"/>
          <w:lang w:eastAsia="en-US"/>
        </w:rPr>
      </w:pPr>
      <w:r w:rsidRPr="00F468B2">
        <w:rPr>
          <w:rFonts w:eastAsia="Calibri"/>
          <w:b/>
          <w:caps/>
          <w:szCs w:val="22"/>
          <w:lang w:eastAsia="en-US"/>
        </w:rPr>
        <w:t>Уведомления</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13.1. </w:t>
      </w:r>
      <w:proofErr w:type="gramStart"/>
      <w:r w:rsidRPr="00F468B2">
        <w:rPr>
          <w:rFonts w:eastAsia="Calibri"/>
          <w:szCs w:val="22"/>
          <w:lang w:eastAsia="en-US"/>
        </w:rPr>
        <w:t>Все уведомления, корреспонденция, документация являются надлежаще врученными (переданными) при условии их направления по почтовому адресу (адресу места нахождения – при отсутствии Стороны по почтовому адресу), с подтверждением вручения (уведомлением о вручении), или описью вложения или доставлены лично по почтовому (адресу места нахождения – при отсутствии Стороны по почтовому адресу) адресу Сторон с получением под расписку соответствующими должностными лицами.</w:t>
      </w:r>
      <w:proofErr w:type="gramEnd"/>
      <w:r w:rsidRPr="00F468B2">
        <w:rPr>
          <w:rFonts w:eastAsia="Calibri"/>
          <w:szCs w:val="22"/>
          <w:lang w:eastAsia="en-US"/>
        </w:rPr>
        <w:t xml:space="preserve"> Документы, полученные Сторонами по электронной почте по следующим адресам: со стороны Заказчика </w:t>
      </w:r>
      <w:hyperlink r:id="rId20" w:history="1">
        <w:r w:rsidRPr="00F468B2">
          <w:rPr>
            <w:rFonts w:eastAsia="Calibri"/>
            <w:color w:val="0000FF"/>
            <w:szCs w:val="22"/>
            <w:u w:val="single"/>
            <w:lang w:val="en-US" w:eastAsia="en-US"/>
          </w:rPr>
          <w:t>APrimov</w:t>
        </w:r>
        <w:r w:rsidRPr="00F468B2">
          <w:rPr>
            <w:rFonts w:eastAsia="Calibri"/>
            <w:color w:val="0000FF"/>
            <w:szCs w:val="22"/>
            <w:u w:val="single"/>
            <w:lang w:eastAsia="en-US"/>
          </w:rPr>
          <w:t>@</w:t>
        </w:r>
        <w:r w:rsidRPr="00F468B2">
          <w:rPr>
            <w:rFonts w:eastAsia="Calibri"/>
            <w:color w:val="0000FF"/>
            <w:szCs w:val="22"/>
            <w:u w:val="single"/>
            <w:lang w:val="en-US" w:eastAsia="en-US"/>
          </w:rPr>
          <w:t>sk</w:t>
        </w:r>
        <w:r w:rsidRPr="00F468B2">
          <w:rPr>
            <w:rFonts w:eastAsia="Calibri"/>
            <w:color w:val="0000FF"/>
            <w:szCs w:val="22"/>
            <w:u w:val="single"/>
            <w:lang w:eastAsia="en-US"/>
          </w:rPr>
          <w:t>.</w:t>
        </w:r>
        <w:r w:rsidRPr="00F468B2">
          <w:rPr>
            <w:rFonts w:eastAsia="Calibri"/>
            <w:color w:val="0000FF"/>
            <w:szCs w:val="22"/>
            <w:u w:val="single"/>
            <w:lang w:val="en-US" w:eastAsia="en-US"/>
          </w:rPr>
          <w:t>ru</w:t>
        </w:r>
      </w:hyperlink>
      <w:r w:rsidRPr="00F468B2">
        <w:rPr>
          <w:rFonts w:eastAsia="Calibri"/>
          <w:szCs w:val="22"/>
          <w:lang w:eastAsia="en-US"/>
        </w:rPr>
        <w:t xml:space="preserve">  и со стороны Исполнителя </w:t>
      </w:r>
      <w:hyperlink r:id="rId21" w:history="1">
        <w:r w:rsidR="00D8213A">
          <w:rPr>
            <w:color w:val="0000FF"/>
            <w:u w:val="single"/>
          </w:rPr>
          <w:t>______</w:t>
        </w:r>
        <w:r w:rsidR="00D8213A" w:rsidRPr="00D8213A">
          <w:rPr>
            <w:color w:val="0000FF"/>
            <w:u w:val="single"/>
          </w:rPr>
          <w:t>@</w:t>
        </w:r>
        <w:r w:rsidR="00D8213A">
          <w:rPr>
            <w:color w:val="0000FF"/>
            <w:u w:val="single"/>
          </w:rPr>
          <w:t>________</w:t>
        </w:r>
      </w:hyperlink>
      <w:r w:rsidRPr="00F468B2">
        <w:rPr>
          <w:rFonts w:eastAsia="Calibri"/>
          <w:szCs w:val="22"/>
          <w:lang w:eastAsia="en-US"/>
        </w:rPr>
        <w:t xml:space="preserve"> признаются Сторонами, и имеют такую же юридическую силу как надлежаще врученный (переданный) документ, при условии последующего оформления в установленном порядке в течение 5 (пяти) дней. Факсимильные сообщения принимаются Сторонами в качестве документов, предусмотренных настоящим Договором, при условии последующего оформления их Сторонами в установленном порядке в течение 5 (пяти) дней.</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13.2. </w:t>
      </w:r>
      <w:r w:rsidRPr="00F468B2">
        <w:rPr>
          <w:rFonts w:eastAsia="Calibri"/>
          <w:color w:val="000000"/>
          <w:szCs w:val="22"/>
          <w:lang w:eastAsia="en-US"/>
        </w:rPr>
        <w:t xml:space="preserve">Стороны обязаны письменно уведомлять друг друга об изменениях: в полномочиях органов и (или) представителей Сторон, наименования, почтового адреса, места нахождения, регистрационных, банковских и иных реквизитов и кодов – в течение 3 (трех) дней после произошедших изменений с приложением соответствующих подтверждающих документов. Допускается уведомление посредством факсимильной связи (по электронной почте) с последующим предоставлением заверенных подписью исполнительного органа и печатью Стороны копий соответствующих документов в разумный срок. Риск неблагоприятных последствий </w:t>
      </w:r>
      <w:proofErr w:type="spellStart"/>
      <w:r w:rsidRPr="00F468B2">
        <w:rPr>
          <w:rFonts w:eastAsia="Calibri"/>
          <w:color w:val="000000"/>
          <w:szCs w:val="22"/>
          <w:lang w:eastAsia="en-US"/>
        </w:rPr>
        <w:t>неуведомления</w:t>
      </w:r>
      <w:proofErr w:type="spellEnd"/>
      <w:r w:rsidRPr="00F468B2">
        <w:rPr>
          <w:rFonts w:eastAsia="Calibri"/>
          <w:color w:val="000000"/>
          <w:szCs w:val="22"/>
          <w:lang w:eastAsia="en-US"/>
        </w:rPr>
        <w:t xml:space="preserve"> о прошедших изменениях несет Сторона, нарушившая данное условие Договора</w:t>
      </w:r>
      <w:r w:rsidRPr="00F468B2">
        <w:rPr>
          <w:rFonts w:eastAsia="Calibri"/>
          <w:szCs w:val="22"/>
          <w:lang w:eastAsia="en-US"/>
        </w:rPr>
        <w:t>.</w:t>
      </w:r>
    </w:p>
    <w:p w:rsidR="00F468B2" w:rsidRPr="00F468B2" w:rsidRDefault="00F468B2" w:rsidP="00F468B2">
      <w:pPr>
        <w:tabs>
          <w:tab w:val="num" w:pos="851"/>
        </w:tabs>
        <w:jc w:val="both"/>
        <w:rPr>
          <w:rFonts w:eastAsia="Calibri"/>
          <w:szCs w:val="22"/>
          <w:lang w:eastAsia="en-US"/>
        </w:rPr>
      </w:pPr>
    </w:p>
    <w:p w:rsidR="00F468B2" w:rsidRPr="00F468B2" w:rsidRDefault="00F468B2" w:rsidP="00F468B2">
      <w:pPr>
        <w:keepNext/>
        <w:numPr>
          <w:ilvl w:val="0"/>
          <w:numId w:val="33"/>
        </w:numPr>
        <w:spacing w:after="200" w:line="276" w:lineRule="auto"/>
        <w:ind w:right="639"/>
        <w:jc w:val="center"/>
        <w:rPr>
          <w:rFonts w:eastAsia="Calibri"/>
          <w:b/>
          <w:caps/>
          <w:szCs w:val="22"/>
          <w:lang w:eastAsia="en-US"/>
        </w:rPr>
      </w:pPr>
      <w:r w:rsidRPr="00F468B2">
        <w:rPr>
          <w:rFonts w:eastAsia="Calibri"/>
          <w:b/>
          <w:caps/>
          <w:szCs w:val="22"/>
          <w:lang w:eastAsia="en-US"/>
        </w:rPr>
        <w:t>Прочие положения</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14.1. Во всем, что не предусмотрено настоящим Договором, стороны руководствуются действующим законодательством Российской Федерации.</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14.2. Все споры и разногласия в связи с исполнением настоящего Договора, разрешаются путем переговоров. Если по результатам переговоров стороны не приходят к согласию, спор (в том числе спор в связи с заключением, изменением, исполнением, нарушением, расторжением, прекращением настоящего Договора, признанием его недействительным) передается на рассмотрение Арбитражного суда г. Москвы.</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14.3. Настоящий Договор составляется на русском языке в двух экземплярах, имеющих одинаковую юридическую силу, по одному для каждой из Сторон.</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14.4. Все Приложения, указанные в настоящем Договоре, являются его неотъемлемой частью. </w:t>
      </w:r>
    </w:p>
    <w:p w:rsidR="00F468B2" w:rsidRPr="00F468B2" w:rsidRDefault="00F468B2" w:rsidP="00F468B2">
      <w:pPr>
        <w:keepNext/>
        <w:numPr>
          <w:ilvl w:val="0"/>
          <w:numId w:val="33"/>
        </w:numPr>
        <w:spacing w:after="200" w:line="276" w:lineRule="auto"/>
        <w:ind w:right="639"/>
        <w:jc w:val="center"/>
        <w:rPr>
          <w:rFonts w:eastAsia="Calibri"/>
          <w:b/>
          <w:caps/>
          <w:szCs w:val="22"/>
          <w:lang w:eastAsia="en-US"/>
        </w:rPr>
      </w:pPr>
      <w:r w:rsidRPr="00F468B2">
        <w:rPr>
          <w:rFonts w:eastAsia="Calibri"/>
          <w:b/>
          <w:caps/>
          <w:szCs w:val="22"/>
          <w:lang w:eastAsia="en-US"/>
        </w:rPr>
        <w:t>Реквизиты сторон</w:t>
      </w:r>
    </w:p>
    <w:tbl>
      <w:tblPr>
        <w:tblW w:w="9158" w:type="dxa"/>
        <w:tblLayout w:type="fixed"/>
        <w:tblLook w:val="01E0" w:firstRow="1" w:lastRow="1" w:firstColumn="1" w:lastColumn="1" w:noHBand="0" w:noVBand="0"/>
      </w:tblPr>
      <w:tblGrid>
        <w:gridCol w:w="4361"/>
        <w:gridCol w:w="4797"/>
      </w:tblGrid>
      <w:tr w:rsidR="00F468B2" w:rsidRPr="00F468B2" w:rsidTr="00F468B2">
        <w:trPr>
          <w:trHeight w:val="4342"/>
        </w:trPr>
        <w:tc>
          <w:tcPr>
            <w:tcW w:w="4361" w:type="dxa"/>
          </w:tcPr>
          <w:p w:rsidR="00F468B2" w:rsidRPr="00F468B2" w:rsidRDefault="00F468B2" w:rsidP="00F468B2">
            <w:pPr>
              <w:ind w:right="14"/>
              <w:rPr>
                <w:rFonts w:eastAsia="Calibri"/>
                <w:b/>
                <w:szCs w:val="22"/>
                <w:lang w:eastAsia="en-US"/>
              </w:rPr>
            </w:pPr>
            <w:r w:rsidRPr="00F468B2">
              <w:rPr>
                <w:rFonts w:eastAsia="Calibri"/>
                <w:b/>
                <w:szCs w:val="22"/>
                <w:lang w:eastAsia="en-US"/>
              </w:rPr>
              <w:t>Заказчик:</w:t>
            </w:r>
          </w:p>
          <w:p w:rsidR="00F468B2" w:rsidRPr="00F468B2" w:rsidRDefault="00F468B2" w:rsidP="00F468B2">
            <w:pPr>
              <w:jc w:val="both"/>
              <w:rPr>
                <w:rFonts w:eastAsia="Calibri"/>
                <w:b/>
                <w:szCs w:val="22"/>
                <w:lang w:eastAsia="en-US"/>
              </w:rPr>
            </w:pPr>
            <w:r w:rsidRPr="00F468B2">
              <w:rPr>
                <w:rFonts w:eastAsia="Calibri"/>
                <w:b/>
                <w:szCs w:val="22"/>
                <w:lang w:eastAsia="en-US"/>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F468B2" w:rsidRPr="00F468B2" w:rsidRDefault="00F468B2" w:rsidP="00F468B2">
            <w:pPr>
              <w:spacing w:line="276" w:lineRule="auto"/>
              <w:jc w:val="both"/>
              <w:rPr>
                <w:rFonts w:eastAsia="Calibri"/>
                <w:b/>
                <w:lang w:eastAsia="en-US"/>
              </w:rPr>
            </w:pPr>
            <w:r w:rsidRPr="00F468B2">
              <w:rPr>
                <w:rFonts w:eastAsia="Calibri"/>
                <w:szCs w:val="22"/>
                <w:lang w:eastAsia="en-US"/>
              </w:rPr>
              <w:t xml:space="preserve"> </w:t>
            </w:r>
            <w:r w:rsidRPr="00F468B2">
              <w:rPr>
                <w:rFonts w:eastAsia="Calibri"/>
                <w:b/>
                <w:lang w:eastAsia="en-US"/>
              </w:rPr>
              <w:t>ООО «ОДПС Сколково»</w:t>
            </w:r>
          </w:p>
          <w:p w:rsidR="00F468B2" w:rsidRPr="00F468B2" w:rsidRDefault="00F468B2" w:rsidP="00F468B2">
            <w:pPr>
              <w:spacing w:line="276" w:lineRule="auto"/>
              <w:jc w:val="both"/>
              <w:rPr>
                <w:rFonts w:eastAsia="Calibri"/>
                <w:b/>
                <w:lang w:eastAsia="en-US"/>
              </w:rPr>
            </w:pPr>
          </w:p>
          <w:p w:rsidR="00F468B2" w:rsidRPr="00F468B2" w:rsidRDefault="00F468B2" w:rsidP="00F468B2">
            <w:pPr>
              <w:spacing w:line="276" w:lineRule="auto"/>
              <w:rPr>
                <w:rFonts w:eastAsia="Calibri"/>
                <w:lang w:eastAsia="en-US"/>
              </w:rPr>
            </w:pPr>
            <w:r w:rsidRPr="00F468B2">
              <w:rPr>
                <w:rFonts w:eastAsia="Calibri"/>
                <w:lang w:eastAsia="en-US"/>
              </w:rPr>
              <w:t xml:space="preserve">Телефон: </w:t>
            </w:r>
            <w:r w:rsidRPr="00761617">
              <w:rPr>
                <w:rFonts w:eastAsia="Calibri"/>
                <w:lang w:eastAsia="en-US"/>
              </w:rPr>
              <w:t xml:space="preserve">+7(495) </w:t>
            </w:r>
            <w:r w:rsidR="00761617">
              <w:rPr>
                <w:rFonts w:eastAsia="Calibri"/>
                <w:lang w:eastAsia="en-US"/>
              </w:rPr>
              <w:t xml:space="preserve"> </w:t>
            </w:r>
            <w:r w:rsidR="00761617" w:rsidRPr="00261377">
              <w:t>956-00-33</w:t>
            </w:r>
            <w:r w:rsidR="00385B80">
              <w:t>;</w:t>
            </w:r>
          </w:p>
          <w:p w:rsidR="00F468B2" w:rsidRPr="00F468B2" w:rsidRDefault="00F468B2" w:rsidP="00F468B2">
            <w:pPr>
              <w:spacing w:line="276" w:lineRule="auto"/>
              <w:rPr>
                <w:rFonts w:eastAsia="Calibri"/>
                <w:lang w:eastAsia="en-US"/>
              </w:rPr>
            </w:pPr>
            <w:r w:rsidRPr="00F468B2">
              <w:rPr>
                <w:rFonts w:eastAsia="Calibri"/>
                <w:lang w:eastAsia="en-US"/>
              </w:rPr>
              <w:t xml:space="preserve">Место нахождения:  </w:t>
            </w:r>
            <w:r w:rsidRPr="00F468B2">
              <w:rPr>
                <w:rFonts w:eastAsia="Calibri"/>
                <w:bCs/>
                <w:lang w:eastAsia="en-US"/>
              </w:rPr>
              <w:t>143026, г. Москва, территория инновационного центра «Сколково», Луговая ул., 4, кор. 2.</w:t>
            </w:r>
          </w:p>
          <w:p w:rsidR="00F468B2" w:rsidRPr="00F468B2" w:rsidRDefault="00F468B2" w:rsidP="00F468B2">
            <w:pPr>
              <w:spacing w:line="276" w:lineRule="auto"/>
              <w:rPr>
                <w:rFonts w:eastAsia="Calibri"/>
                <w:lang w:eastAsia="en-US"/>
              </w:rPr>
            </w:pPr>
            <w:r w:rsidRPr="00F468B2">
              <w:rPr>
                <w:rFonts w:eastAsia="Calibri"/>
                <w:lang w:eastAsia="en-US"/>
              </w:rPr>
              <w:t xml:space="preserve">Почтовый адрес:  </w:t>
            </w:r>
            <w:r w:rsidRPr="00F468B2">
              <w:rPr>
                <w:rFonts w:eastAsia="Calibri"/>
                <w:bCs/>
                <w:lang w:eastAsia="en-US"/>
              </w:rPr>
              <w:t xml:space="preserve">143026, г. Москва, территория инновационного центра «Сколково», Луговая ул., 4, кор. 2. </w:t>
            </w:r>
          </w:p>
          <w:p w:rsidR="00F468B2" w:rsidRPr="00F468B2" w:rsidRDefault="00F468B2" w:rsidP="00F468B2">
            <w:pPr>
              <w:spacing w:line="276" w:lineRule="auto"/>
              <w:rPr>
                <w:rFonts w:eastAsia="Calibri"/>
                <w:lang w:eastAsia="en-US"/>
              </w:rPr>
            </w:pPr>
            <w:r w:rsidRPr="00F468B2">
              <w:rPr>
                <w:rFonts w:eastAsia="Calibri"/>
                <w:lang w:eastAsia="en-US"/>
              </w:rPr>
              <w:t>ИНН 7701897582 / КПП 773101001;</w:t>
            </w:r>
          </w:p>
          <w:p w:rsidR="00F468B2" w:rsidRPr="00F468B2" w:rsidRDefault="00F468B2" w:rsidP="00F468B2">
            <w:pPr>
              <w:spacing w:line="276" w:lineRule="auto"/>
              <w:rPr>
                <w:rFonts w:eastAsia="Calibri"/>
                <w:lang w:eastAsia="en-US"/>
              </w:rPr>
            </w:pPr>
            <w:r w:rsidRPr="00F468B2">
              <w:rPr>
                <w:rFonts w:eastAsia="Calibri"/>
                <w:lang w:eastAsia="en-US"/>
              </w:rPr>
              <w:t>ОГРН 1107746949793;</w:t>
            </w:r>
          </w:p>
          <w:p w:rsidR="00F468B2" w:rsidRPr="00F468B2" w:rsidRDefault="00F468B2" w:rsidP="00F468B2">
            <w:pPr>
              <w:spacing w:line="276" w:lineRule="auto"/>
              <w:ind w:right="459"/>
              <w:rPr>
                <w:rFonts w:eastAsia="Calibri"/>
                <w:lang w:eastAsia="en-US"/>
              </w:rPr>
            </w:pPr>
            <w:proofErr w:type="gramStart"/>
            <w:r w:rsidRPr="00F468B2">
              <w:rPr>
                <w:rFonts w:eastAsia="Calibri"/>
                <w:lang w:eastAsia="en-US"/>
              </w:rPr>
              <w:t>Р</w:t>
            </w:r>
            <w:proofErr w:type="gramEnd"/>
            <w:r w:rsidRPr="00F468B2">
              <w:rPr>
                <w:rFonts w:eastAsia="Calibri"/>
                <w:lang w:eastAsia="en-US"/>
              </w:rPr>
              <w:t>/с № 40702810738170021330;</w:t>
            </w:r>
          </w:p>
          <w:p w:rsidR="00F468B2" w:rsidRPr="00F468B2" w:rsidRDefault="00F468B2" w:rsidP="00F468B2">
            <w:pPr>
              <w:spacing w:line="276" w:lineRule="auto"/>
              <w:ind w:right="459"/>
              <w:rPr>
                <w:rFonts w:eastAsia="Calibri"/>
                <w:lang w:eastAsia="en-US"/>
              </w:rPr>
            </w:pPr>
            <w:r w:rsidRPr="00F468B2">
              <w:rPr>
                <w:rFonts w:eastAsia="Calibri"/>
                <w:lang w:eastAsia="en-US"/>
              </w:rPr>
              <w:t>В ОАО «СБЕРБАНК РОССИИ», г. Москва;</w:t>
            </w:r>
          </w:p>
          <w:p w:rsidR="00F468B2" w:rsidRPr="00F468B2" w:rsidRDefault="00F468B2" w:rsidP="00F468B2">
            <w:pPr>
              <w:spacing w:line="276" w:lineRule="auto"/>
              <w:rPr>
                <w:rFonts w:eastAsia="Calibri"/>
                <w:lang w:eastAsia="en-US"/>
              </w:rPr>
            </w:pPr>
            <w:r w:rsidRPr="00F468B2">
              <w:rPr>
                <w:rFonts w:eastAsia="Calibri"/>
                <w:lang w:eastAsia="en-US"/>
              </w:rPr>
              <w:t>К/с № 30101810400000000225;</w:t>
            </w:r>
          </w:p>
          <w:p w:rsidR="00F468B2" w:rsidRPr="00F468B2" w:rsidRDefault="00F468B2" w:rsidP="00F468B2">
            <w:pPr>
              <w:spacing w:line="276" w:lineRule="auto"/>
              <w:ind w:right="459"/>
              <w:rPr>
                <w:rFonts w:eastAsia="Calibri"/>
                <w:lang w:eastAsia="en-US"/>
              </w:rPr>
            </w:pPr>
            <w:r w:rsidRPr="00F468B2">
              <w:rPr>
                <w:rFonts w:eastAsia="Calibri"/>
                <w:lang w:eastAsia="en-US"/>
              </w:rPr>
              <w:t xml:space="preserve">ОКПО 66891565; </w:t>
            </w:r>
          </w:p>
          <w:p w:rsidR="00F468B2" w:rsidRPr="00F468B2" w:rsidRDefault="00F468B2" w:rsidP="00F468B2">
            <w:pPr>
              <w:spacing w:after="200" w:line="276" w:lineRule="auto"/>
              <w:rPr>
                <w:rFonts w:eastAsia="Calibri"/>
                <w:lang w:eastAsia="en-US"/>
              </w:rPr>
            </w:pPr>
            <w:r w:rsidRPr="00F468B2">
              <w:rPr>
                <w:rFonts w:eastAsia="Calibri"/>
                <w:lang w:eastAsia="en-US"/>
              </w:rPr>
              <w:t>БИК 044525225.</w:t>
            </w:r>
          </w:p>
          <w:p w:rsidR="00F468B2" w:rsidRPr="00F468B2" w:rsidRDefault="00F468B2" w:rsidP="00F468B2">
            <w:pPr>
              <w:ind w:right="459"/>
              <w:rPr>
                <w:rFonts w:eastAsia="Calibri"/>
                <w:b/>
                <w:szCs w:val="22"/>
                <w:lang w:eastAsia="en-US"/>
              </w:rPr>
            </w:pPr>
          </w:p>
        </w:tc>
        <w:tc>
          <w:tcPr>
            <w:tcW w:w="4797" w:type="dxa"/>
          </w:tcPr>
          <w:p w:rsidR="00F468B2" w:rsidRPr="00F468B2" w:rsidRDefault="00F468B2" w:rsidP="00F468B2">
            <w:pPr>
              <w:tabs>
                <w:tab w:val="num" w:pos="317"/>
              </w:tabs>
              <w:ind w:left="317"/>
              <w:rPr>
                <w:rFonts w:eastAsia="Calibri"/>
                <w:b/>
                <w:szCs w:val="22"/>
                <w:lang w:eastAsia="en-US"/>
              </w:rPr>
            </w:pPr>
            <w:r w:rsidRPr="00F468B2">
              <w:rPr>
                <w:rFonts w:eastAsia="Calibri"/>
                <w:b/>
                <w:szCs w:val="22"/>
                <w:lang w:eastAsia="en-US"/>
              </w:rPr>
              <w:t>Поставщик:</w:t>
            </w:r>
          </w:p>
          <w:p w:rsidR="00F468B2" w:rsidRPr="00F468B2" w:rsidRDefault="00F468B2" w:rsidP="00F468B2">
            <w:pPr>
              <w:tabs>
                <w:tab w:val="num" w:pos="317"/>
              </w:tabs>
              <w:ind w:left="317" w:right="-1"/>
              <w:jc w:val="both"/>
              <w:rPr>
                <w:b/>
                <w:bCs/>
                <w:szCs w:val="20"/>
              </w:rPr>
            </w:pPr>
            <w:r w:rsidRPr="00F468B2">
              <w:rPr>
                <w:b/>
                <w:bCs/>
                <w:szCs w:val="20"/>
              </w:rPr>
              <w:t xml:space="preserve"> </w:t>
            </w:r>
          </w:p>
          <w:p w:rsidR="00F468B2" w:rsidRPr="00F468B2" w:rsidRDefault="00F468B2" w:rsidP="00F468B2">
            <w:pPr>
              <w:tabs>
                <w:tab w:val="num" w:pos="317"/>
              </w:tabs>
              <w:ind w:left="317"/>
              <w:jc w:val="both"/>
              <w:rPr>
                <w:bCs/>
                <w:szCs w:val="20"/>
              </w:rPr>
            </w:pPr>
          </w:p>
          <w:p w:rsidR="00F468B2" w:rsidRPr="00F468B2" w:rsidRDefault="00F468B2" w:rsidP="00F468B2">
            <w:pPr>
              <w:tabs>
                <w:tab w:val="num" w:pos="317"/>
              </w:tabs>
              <w:ind w:left="317"/>
              <w:jc w:val="both"/>
              <w:rPr>
                <w:bCs/>
                <w:szCs w:val="20"/>
              </w:rPr>
            </w:pPr>
          </w:p>
          <w:p w:rsidR="00F468B2" w:rsidRPr="00F468B2" w:rsidRDefault="00F468B2" w:rsidP="00F468B2">
            <w:pPr>
              <w:tabs>
                <w:tab w:val="num" w:pos="317"/>
              </w:tabs>
              <w:ind w:left="317"/>
              <w:jc w:val="both"/>
              <w:rPr>
                <w:rFonts w:eastAsia="Calibri"/>
                <w:szCs w:val="22"/>
                <w:lang w:eastAsia="en-US"/>
              </w:rPr>
            </w:pPr>
          </w:p>
          <w:p w:rsidR="00F468B2" w:rsidRPr="00F468B2" w:rsidRDefault="00F468B2" w:rsidP="00F468B2">
            <w:pPr>
              <w:tabs>
                <w:tab w:val="num" w:pos="317"/>
              </w:tabs>
              <w:ind w:left="317"/>
              <w:jc w:val="both"/>
              <w:rPr>
                <w:rFonts w:eastAsia="Calibri"/>
                <w:szCs w:val="22"/>
                <w:lang w:eastAsia="en-US"/>
              </w:rPr>
            </w:pPr>
          </w:p>
          <w:p w:rsidR="00F468B2" w:rsidRPr="00F468B2" w:rsidRDefault="00F468B2" w:rsidP="00F468B2">
            <w:pPr>
              <w:tabs>
                <w:tab w:val="num" w:pos="317"/>
              </w:tabs>
              <w:ind w:left="317"/>
              <w:jc w:val="both"/>
              <w:rPr>
                <w:rFonts w:eastAsia="Calibri"/>
                <w:szCs w:val="22"/>
                <w:lang w:eastAsia="en-US"/>
              </w:rPr>
            </w:pPr>
          </w:p>
          <w:p w:rsidR="00F468B2" w:rsidRPr="00F468B2" w:rsidRDefault="00F468B2" w:rsidP="00F468B2">
            <w:pPr>
              <w:tabs>
                <w:tab w:val="num" w:pos="317"/>
                <w:tab w:val="right" w:pos="4536"/>
              </w:tabs>
              <w:ind w:left="317"/>
            </w:pPr>
            <w:r w:rsidRPr="00F468B2">
              <w:rPr>
                <w:rFonts w:eastAsia="Calibri"/>
                <w:szCs w:val="22"/>
                <w:lang w:eastAsia="en-US"/>
              </w:rPr>
              <w:t xml:space="preserve"> </w:t>
            </w:r>
          </w:p>
          <w:p w:rsidR="00F468B2" w:rsidRPr="00F468B2" w:rsidRDefault="00F468B2" w:rsidP="00F468B2">
            <w:pPr>
              <w:tabs>
                <w:tab w:val="num" w:pos="317"/>
              </w:tabs>
              <w:ind w:left="317"/>
              <w:jc w:val="both"/>
              <w:rPr>
                <w:rFonts w:eastAsia="Calibri"/>
                <w:szCs w:val="22"/>
                <w:u w:val="single"/>
                <w:lang w:eastAsia="en-US"/>
              </w:rPr>
            </w:pPr>
          </w:p>
        </w:tc>
      </w:tr>
    </w:tbl>
    <w:p w:rsidR="00F468B2" w:rsidRPr="00F468B2" w:rsidRDefault="00F468B2" w:rsidP="00F468B2">
      <w:pPr>
        <w:keepNext/>
        <w:numPr>
          <w:ilvl w:val="0"/>
          <w:numId w:val="33"/>
        </w:numPr>
        <w:spacing w:after="200" w:line="276" w:lineRule="auto"/>
        <w:ind w:right="639"/>
        <w:jc w:val="center"/>
        <w:rPr>
          <w:rFonts w:eastAsia="Calibri"/>
          <w:b/>
          <w:caps/>
          <w:szCs w:val="22"/>
          <w:lang w:eastAsia="en-US"/>
        </w:rPr>
      </w:pPr>
      <w:r w:rsidRPr="00F468B2">
        <w:rPr>
          <w:rFonts w:eastAsia="Calibri"/>
          <w:b/>
          <w:caps/>
          <w:szCs w:val="22"/>
          <w:lang w:eastAsia="en-US"/>
        </w:rPr>
        <w:t>ПОДПИСИ СТОРОН</w:t>
      </w:r>
    </w:p>
    <w:tbl>
      <w:tblPr>
        <w:tblW w:w="10073" w:type="dxa"/>
        <w:tblLayout w:type="fixed"/>
        <w:tblLook w:val="0000" w:firstRow="0" w:lastRow="0" w:firstColumn="0" w:lastColumn="0" w:noHBand="0" w:noVBand="0"/>
      </w:tblPr>
      <w:tblGrid>
        <w:gridCol w:w="93"/>
        <w:gridCol w:w="530"/>
        <w:gridCol w:w="4806"/>
        <w:gridCol w:w="4177"/>
        <w:gridCol w:w="467"/>
      </w:tblGrid>
      <w:tr w:rsidR="00F468B2" w:rsidRPr="00F468B2" w:rsidTr="00F468B2">
        <w:tc>
          <w:tcPr>
            <w:tcW w:w="5429" w:type="dxa"/>
            <w:gridSpan w:val="3"/>
          </w:tcPr>
          <w:p w:rsidR="00F468B2" w:rsidRPr="00F468B2" w:rsidRDefault="00F468B2" w:rsidP="00F468B2">
            <w:pPr>
              <w:ind w:right="639"/>
              <w:rPr>
                <w:rFonts w:eastAsia="Calibri"/>
                <w:b/>
                <w:szCs w:val="22"/>
                <w:lang w:eastAsia="en-US"/>
              </w:rPr>
            </w:pPr>
            <w:r w:rsidRPr="00F468B2">
              <w:rPr>
                <w:rFonts w:eastAsia="Calibri"/>
                <w:b/>
                <w:szCs w:val="22"/>
                <w:lang w:eastAsia="en-US"/>
              </w:rPr>
              <w:t xml:space="preserve">От Заказчика: </w:t>
            </w:r>
          </w:p>
          <w:p w:rsidR="00F468B2" w:rsidRPr="00F468B2" w:rsidRDefault="00F468B2" w:rsidP="00F468B2">
            <w:pPr>
              <w:rPr>
                <w:rFonts w:eastAsia="Calibri"/>
                <w:szCs w:val="22"/>
                <w:lang w:eastAsia="en-US"/>
              </w:rPr>
            </w:pPr>
          </w:p>
          <w:p w:rsidR="00F468B2" w:rsidRPr="00F468B2" w:rsidRDefault="00F468B2" w:rsidP="00F468B2">
            <w:pPr>
              <w:rPr>
                <w:rFonts w:eastAsia="Calibri"/>
                <w:szCs w:val="22"/>
                <w:lang w:eastAsia="en-US"/>
              </w:rPr>
            </w:pPr>
          </w:p>
          <w:p w:rsidR="00F468B2" w:rsidRPr="00F468B2" w:rsidRDefault="00F468B2" w:rsidP="00F468B2">
            <w:pPr>
              <w:ind w:right="639"/>
              <w:rPr>
                <w:rFonts w:eastAsia="Calibri"/>
                <w:szCs w:val="22"/>
                <w:lang w:eastAsia="en-US"/>
              </w:rPr>
            </w:pPr>
            <w:r w:rsidRPr="00F468B2">
              <w:rPr>
                <w:rFonts w:eastAsia="Calibri"/>
                <w:szCs w:val="22"/>
                <w:lang w:eastAsia="en-US"/>
              </w:rPr>
              <w:t>___________________ /_________________</w:t>
            </w:r>
            <w:r w:rsidRPr="00F468B2">
              <w:t xml:space="preserve"> /</w:t>
            </w:r>
          </w:p>
          <w:p w:rsidR="00F468B2" w:rsidRPr="00F468B2" w:rsidRDefault="00F468B2" w:rsidP="00F468B2">
            <w:pPr>
              <w:ind w:right="639"/>
              <w:rPr>
                <w:rFonts w:eastAsia="Calibri"/>
                <w:szCs w:val="22"/>
                <w:lang w:eastAsia="en-US"/>
              </w:rPr>
            </w:pPr>
            <w:r w:rsidRPr="00F468B2">
              <w:rPr>
                <w:rFonts w:eastAsia="Calibri"/>
                <w:szCs w:val="22"/>
                <w:lang w:eastAsia="en-US"/>
              </w:rPr>
              <w:t>М.П.</w:t>
            </w:r>
          </w:p>
        </w:tc>
        <w:tc>
          <w:tcPr>
            <w:tcW w:w="4644" w:type="dxa"/>
            <w:gridSpan w:val="2"/>
          </w:tcPr>
          <w:p w:rsidR="00F468B2" w:rsidRPr="00F468B2" w:rsidRDefault="00F468B2" w:rsidP="00F468B2">
            <w:pPr>
              <w:ind w:right="639"/>
              <w:rPr>
                <w:rFonts w:eastAsia="Calibri"/>
                <w:b/>
                <w:szCs w:val="22"/>
                <w:lang w:eastAsia="en-US"/>
              </w:rPr>
            </w:pPr>
            <w:r w:rsidRPr="00F468B2">
              <w:rPr>
                <w:rFonts w:eastAsia="Calibri"/>
                <w:b/>
                <w:szCs w:val="22"/>
                <w:lang w:eastAsia="en-US"/>
              </w:rPr>
              <w:t xml:space="preserve">От Поставщика </w:t>
            </w:r>
          </w:p>
          <w:p w:rsidR="00F468B2" w:rsidRPr="00F468B2" w:rsidRDefault="00F468B2" w:rsidP="00F468B2">
            <w:pPr>
              <w:ind w:right="639"/>
              <w:rPr>
                <w:rFonts w:eastAsia="Calibri"/>
                <w:szCs w:val="22"/>
                <w:lang w:eastAsia="en-US"/>
              </w:rPr>
            </w:pPr>
          </w:p>
          <w:p w:rsidR="00F468B2" w:rsidRPr="00F468B2" w:rsidRDefault="00F468B2" w:rsidP="00F468B2">
            <w:pPr>
              <w:ind w:right="639"/>
              <w:rPr>
                <w:rFonts w:eastAsia="Calibri"/>
                <w:szCs w:val="22"/>
                <w:lang w:eastAsia="en-US"/>
              </w:rPr>
            </w:pPr>
          </w:p>
          <w:p w:rsidR="00F468B2" w:rsidRPr="00F468B2" w:rsidRDefault="00F468B2" w:rsidP="00F468B2">
            <w:pPr>
              <w:ind w:right="-66"/>
            </w:pPr>
            <w:r w:rsidRPr="00F468B2">
              <w:rPr>
                <w:rFonts w:eastAsia="Calibri"/>
                <w:szCs w:val="22"/>
                <w:lang w:eastAsia="en-US"/>
              </w:rPr>
              <w:t xml:space="preserve">__________________/ </w:t>
            </w:r>
            <w:r w:rsidRPr="00F468B2">
              <w:t>______________/</w:t>
            </w:r>
          </w:p>
          <w:p w:rsidR="00F468B2" w:rsidRPr="00F468B2" w:rsidRDefault="00F468B2" w:rsidP="00F468B2">
            <w:pPr>
              <w:ind w:right="-66"/>
              <w:rPr>
                <w:rFonts w:eastAsia="Calibri"/>
                <w:szCs w:val="22"/>
                <w:lang w:eastAsia="en-US"/>
              </w:rPr>
            </w:pPr>
            <w:r w:rsidRPr="00F468B2">
              <w:rPr>
                <w:rFonts w:eastAsia="Calibri"/>
                <w:szCs w:val="22"/>
                <w:lang w:eastAsia="en-US"/>
              </w:rPr>
              <w:t>М.П.</w:t>
            </w:r>
          </w:p>
        </w:tc>
      </w:tr>
      <w:tr w:rsidR="00F468B2" w:rsidRPr="00F468B2" w:rsidTr="00F468B2">
        <w:tblPrEx>
          <w:tblLook w:val="04A0" w:firstRow="1" w:lastRow="0" w:firstColumn="1" w:lastColumn="0" w:noHBand="0" w:noVBand="1"/>
        </w:tblPrEx>
        <w:trPr>
          <w:gridBefore w:val="1"/>
          <w:gridAfter w:val="1"/>
          <w:wBefore w:w="93" w:type="dxa"/>
          <w:wAfter w:w="467" w:type="dxa"/>
          <w:trHeight w:val="555"/>
        </w:trPr>
        <w:tc>
          <w:tcPr>
            <w:tcW w:w="530"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8983" w:type="dxa"/>
            <w:gridSpan w:val="2"/>
            <w:tcBorders>
              <w:top w:val="nil"/>
              <w:left w:val="nil"/>
              <w:bottom w:val="nil"/>
              <w:right w:val="nil"/>
            </w:tcBorders>
            <w:shd w:val="clear" w:color="auto" w:fill="auto"/>
            <w:vAlign w:val="center"/>
            <w:hideMark/>
          </w:tcPr>
          <w:p w:rsidR="00F468B2" w:rsidRPr="00F468B2" w:rsidRDefault="00F468B2" w:rsidP="00F468B2">
            <w:pPr>
              <w:jc w:val="center"/>
              <w:rPr>
                <w:b/>
                <w:bCs/>
                <w:color w:val="000000"/>
                <w:sz w:val="22"/>
                <w:szCs w:val="22"/>
              </w:rPr>
            </w:pPr>
            <w:r w:rsidRPr="00F468B2">
              <w:rPr>
                <w:b/>
                <w:bCs/>
                <w:color w:val="000000"/>
                <w:sz w:val="22"/>
                <w:szCs w:val="22"/>
              </w:rPr>
              <w:t xml:space="preserve">                                              </w:t>
            </w:r>
          </w:p>
        </w:tc>
      </w:tr>
    </w:tbl>
    <w:p w:rsidR="00F468B2" w:rsidRPr="00F468B2" w:rsidRDefault="00F468B2" w:rsidP="00F468B2">
      <w:r w:rsidRPr="00F468B2">
        <w:t xml:space="preserve"> </w:t>
      </w:r>
      <w:r w:rsidRPr="00F468B2">
        <w:br w:type="page"/>
      </w:r>
    </w:p>
    <w:tbl>
      <w:tblPr>
        <w:tblW w:w="10080" w:type="dxa"/>
        <w:tblInd w:w="93" w:type="dxa"/>
        <w:tblLayout w:type="fixed"/>
        <w:tblLook w:val="04A0" w:firstRow="1" w:lastRow="0" w:firstColumn="1" w:lastColumn="0" w:noHBand="0" w:noVBand="1"/>
      </w:tblPr>
      <w:tblGrid>
        <w:gridCol w:w="530"/>
        <w:gridCol w:w="1753"/>
        <w:gridCol w:w="1701"/>
        <w:gridCol w:w="1134"/>
        <w:gridCol w:w="257"/>
        <w:gridCol w:w="236"/>
        <w:gridCol w:w="236"/>
        <w:gridCol w:w="236"/>
        <w:gridCol w:w="169"/>
        <w:gridCol w:w="709"/>
        <w:gridCol w:w="709"/>
        <w:gridCol w:w="850"/>
        <w:gridCol w:w="1560"/>
      </w:tblGrid>
      <w:tr w:rsidR="00F468B2" w:rsidRPr="00F468B2" w:rsidTr="00F468B2">
        <w:trPr>
          <w:trHeight w:val="330"/>
        </w:trPr>
        <w:tc>
          <w:tcPr>
            <w:tcW w:w="530"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9550" w:type="dxa"/>
            <w:gridSpan w:val="12"/>
            <w:tcBorders>
              <w:top w:val="nil"/>
              <w:left w:val="nil"/>
              <w:bottom w:val="nil"/>
              <w:right w:val="nil"/>
            </w:tcBorders>
            <w:shd w:val="clear" w:color="auto" w:fill="auto"/>
            <w:vAlign w:val="center"/>
            <w:hideMark/>
          </w:tcPr>
          <w:p w:rsidR="00F468B2" w:rsidRPr="00F468B2" w:rsidRDefault="00F468B2" w:rsidP="00F468B2">
            <w:pPr>
              <w:jc w:val="right"/>
              <w:rPr>
                <w:b/>
              </w:rPr>
            </w:pPr>
            <w:r w:rsidRPr="00F468B2">
              <w:rPr>
                <w:b/>
              </w:rPr>
              <w:t xml:space="preserve">Приложение №1 </w:t>
            </w:r>
          </w:p>
          <w:p w:rsidR="00F468B2" w:rsidRPr="00F468B2" w:rsidRDefault="00F468B2" w:rsidP="00F468B2">
            <w:pPr>
              <w:jc w:val="right"/>
            </w:pPr>
            <w:r w:rsidRPr="00F468B2">
              <w:t xml:space="preserve">к Договору поставки </w:t>
            </w:r>
          </w:p>
          <w:p w:rsidR="00F468B2" w:rsidRPr="00F468B2" w:rsidRDefault="00F468B2" w:rsidP="00F468B2">
            <w:pPr>
              <w:jc w:val="right"/>
            </w:pPr>
            <w:r w:rsidRPr="00F468B2">
              <w:t xml:space="preserve">№ </w:t>
            </w:r>
            <w:r w:rsidRPr="00F468B2">
              <w:rPr>
                <w:rFonts w:eastAsia="Calibri"/>
                <w:szCs w:val="22"/>
                <w:lang w:eastAsia="en-US"/>
              </w:rPr>
              <w:t>____________</w:t>
            </w:r>
            <w:r w:rsidRPr="00F468B2">
              <w:t>от  «__» _______ 201</w:t>
            </w:r>
            <w:r w:rsidR="00A26A18">
              <w:t>5</w:t>
            </w:r>
            <w:r w:rsidRPr="00F468B2">
              <w:t xml:space="preserve"> г.    </w:t>
            </w:r>
          </w:p>
          <w:p w:rsidR="00F468B2" w:rsidRPr="00F468B2" w:rsidRDefault="00F468B2" w:rsidP="00F468B2">
            <w:pPr>
              <w:jc w:val="right"/>
              <w:rPr>
                <w:b/>
              </w:rPr>
            </w:pPr>
          </w:p>
          <w:p w:rsidR="00F468B2" w:rsidRPr="00F468B2" w:rsidRDefault="00F468B2" w:rsidP="00F468B2">
            <w:pPr>
              <w:jc w:val="center"/>
              <w:rPr>
                <w:b/>
              </w:rPr>
            </w:pPr>
          </w:p>
          <w:p w:rsidR="00F468B2" w:rsidRPr="00F468B2" w:rsidRDefault="00F468B2" w:rsidP="00F468B2">
            <w:pPr>
              <w:jc w:val="center"/>
              <w:rPr>
                <w:b/>
              </w:rPr>
            </w:pPr>
          </w:p>
          <w:p w:rsidR="00F468B2" w:rsidRPr="00F468B2" w:rsidRDefault="00F468B2" w:rsidP="00F468B2">
            <w:pPr>
              <w:jc w:val="center"/>
              <w:rPr>
                <w:b/>
              </w:rPr>
            </w:pPr>
            <w:r w:rsidRPr="00F468B2">
              <w:rPr>
                <w:b/>
              </w:rPr>
              <w:t>Форма заявки</w:t>
            </w:r>
          </w:p>
          <w:p w:rsidR="00F468B2" w:rsidRPr="00F468B2" w:rsidRDefault="00F468B2" w:rsidP="00F468B2">
            <w:pPr>
              <w:jc w:val="right"/>
              <w:rPr>
                <w:b/>
              </w:rPr>
            </w:pPr>
          </w:p>
          <w:p w:rsidR="00F468B2" w:rsidRPr="00F468B2" w:rsidRDefault="00F468B2" w:rsidP="00F468B2">
            <w:pPr>
              <w:jc w:val="right"/>
              <w:rPr>
                <w:b/>
              </w:rPr>
            </w:pPr>
          </w:p>
          <w:p w:rsidR="00F468B2" w:rsidRPr="00F468B2" w:rsidRDefault="00F468B2" w:rsidP="00F468B2">
            <w:pPr>
              <w:jc w:val="right"/>
              <w:rPr>
                <w:b/>
              </w:rPr>
            </w:pPr>
            <w:r w:rsidRPr="00F468B2">
              <w:rPr>
                <w:b/>
              </w:rPr>
              <w:t xml:space="preserve">                                       </w:t>
            </w:r>
          </w:p>
          <w:p w:rsidR="00F468B2" w:rsidRPr="00F468B2" w:rsidRDefault="00F468B2" w:rsidP="00F468B2">
            <w:pPr>
              <w:jc w:val="right"/>
            </w:pPr>
            <w:r w:rsidRPr="00F468B2">
              <w:t>Наименование подразделения________________________</w:t>
            </w:r>
          </w:p>
          <w:p w:rsidR="00F468B2" w:rsidRPr="00F468B2" w:rsidRDefault="00F468B2" w:rsidP="00F468B2">
            <w:pPr>
              <w:jc w:val="center"/>
            </w:pPr>
          </w:p>
          <w:p w:rsidR="00F468B2" w:rsidRPr="00F468B2" w:rsidRDefault="00F468B2" w:rsidP="00F468B2">
            <w:pPr>
              <w:jc w:val="center"/>
            </w:pPr>
          </w:p>
          <w:p w:rsidR="00F468B2" w:rsidRPr="00F468B2" w:rsidRDefault="00F468B2" w:rsidP="00F468B2">
            <w:pPr>
              <w:jc w:val="center"/>
            </w:pPr>
            <w:r w:rsidRPr="00F468B2">
              <w:t>Заявка на приобретение товаров</w:t>
            </w:r>
          </w:p>
          <w:p w:rsidR="00F468B2" w:rsidRPr="00F468B2" w:rsidRDefault="00F468B2" w:rsidP="00F468B2">
            <w:pPr>
              <w:jc w:val="center"/>
            </w:pPr>
            <w:r w:rsidRPr="00F468B2">
              <w:t>на_________________201</w:t>
            </w:r>
            <w:r w:rsidR="00A26A18">
              <w:t>5</w:t>
            </w:r>
            <w:r w:rsidRPr="00F468B2">
              <w:t xml:space="preserve"> года</w:t>
            </w:r>
          </w:p>
          <w:p w:rsidR="00F468B2" w:rsidRPr="00F468B2" w:rsidRDefault="00F468B2" w:rsidP="00F468B2">
            <w:pPr>
              <w:jc w:val="center"/>
              <w:rPr>
                <w:b/>
                <w:bCs/>
                <w:color w:val="000000"/>
                <w:sz w:val="22"/>
                <w:szCs w:val="22"/>
              </w:rPr>
            </w:pPr>
          </w:p>
        </w:tc>
      </w:tr>
      <w:tr w:rsidR="00F468B2" w:rsidRPr="00F468B2" w:rsidTr="00D8213A">
        <w:trPr>
          <w:trHeight w:val="975"/>
        </w:trPr>
        <w:tc>
          <w:tcPr>
            <w:tcW w:w="53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F468B2" w:rsidRPr="00F468B2" w:rsidRDefault="00F468B2" w:rsidP="00F468B2">
            <w:pPr>
              <w:rPr>
                <w:color w:val="000000"/>
              </w:rPr>
            </w:pPr>
            <w:proofErr w:type="gramStart"/>
            <w:r w:rsidRPr="00F468B2">
              <w:rPr>
                <w:color w:val="000000"/>
              </w:rPr>
              <w:t>п</w:t>
            </w:r>
            <w:proofErr w:type="gramEnd"/>
            <w:r w:rsidRPr="00F468B2">
              <w:rPr>
                <w:color w:val="000000"/>
              </w:rPr>
              <w:t>/п</w:t>
            </w:r>
          </w:p>
        </w:tc>
        <w:tc>
          <w:tcPr>
            <w:tcW w:w="1753" w:type="dxa"/>
            <w:tcBorders>
              <w:top w:val="single" w:sz="8" w:space="0" w:color="auto"/>
              <w:left w:val="nil"/>
              <w:bottom w:val="nil"/>
              <w:right w:val="nil"/>
            </w:tcBorders>
            <w:shd w:val="clear" w:color="auto" w:fill="auto"/>
            <w:noWrap/>
            <w:vAlign w:val="center"/>
            <w:hideMark/>
          </w:tcPr>
          <w:p w:rsidR="00F468B2" w:rsidRPr="00F468B2" w:rsidRDefault="00F468B2" w:rsidP="00F468B2">
            <w:pPr>
              <w:jc w:val="center"/>
              <w:rPr>
                <w:b/>
                <w:bCs/>
                <w:color w:val="000000"/>
                <w:sz w:val="22"/>
                <w:szCs w:val="22"/>
              </w:rPr>
            </w:pPr>
            <w:r w:rsidRPr="00F468B2">
              <w:rPr>
                <w:b/>
                <w:bCs/>
                <w:color w:val="000000"/>
                <w:sz w:val="22"/>
                <w:szCs w:val="22"/>
              </w:rPr>
              <w:t>Наименование товара</w:t>
            </w:r>
          </w:p>
        </w:tc>
        <w:tc>
          <w:tcPr>
            <w:tcW w:w="1701" w:type="dxa"/>
            <w:tcBorders>
              <w:top w:val="single" w:sz="8" w:space="0" w:color="auto"/>
              <w:left w:val="single" w:sz="8" w:space="0" w:color="auto"/>
              <w:bottom w:val="nil"/>
              <w:right w:val="nil"/>
            </w:tcBorders>
            <w:shd w:val="clear" w:color="auto" w:fill="auto"/>
            <w:vAlign w:val="center"/>
            <w:hideMark/>
          </w:tcPr>
          <w:p w:rsidR="00F468B2" w:rsidRPr="00F468B2" w:rsidRDefault="00F468B2" w:rsidP="00F468B2">
            <w:pPr>
              <w:jc w:val="center"/>
              <w:rPr>
                <w:b/>
                <w:bCs/>
                <w:color w:val="000000"/>
                <w:sz w:val="22"/>
                <w:szCs w:val="22"/>
              </w:rPr>
            </w:pPr>
            <w:r w:rsidRPr="00F468B2">
              <w:rPr>
                <w:b/>
                <w:bCs/>
                <w:color w:val="000000"/>
                <w:sz w:val="22"/>
                <w:szCs w:val="22"/>
              </w:rPr>
              <w:t>ФИО сотрудника (для которого сделан заказ)</w:t>
            </w:r>
          </w:p>
        </w:tc>
        <w:tc>
          <w:tcPr>
            <w:tcW w:w="1134" w:type="dxa"/>
            <w:tcBorders>
              <w:top w:val="single" w:sz="8" w:space="0" w:color="auto"/>
              <w:left w:val="single" w:sz="8" w:space="0" w:color="auto"/>
              <w:bottom w:val="nil"/>
              <w:right w:val="nil"/>
            </w:tcBorders>
            <w:shd w:val="clear" w:color="auto" w:fill="auto"/>
            <w:vAlign w:val="center"/>
            <w:hideMark/>
          </w:tcPr>
          <w:p w:rsidR="00F468B2" w:rsidRPr="00F468B2" w:rsidRDefault="00F468B2" w:rsidP="00F468B2">
            <w:pPr>
              <w:jc w:val="center"/>
              <w:rPr>
                <w:b/>
                <w:bCs/>
                <w:color w:val="000000"/>
                <w:sz w:val="22"/>
                <w:szCs w:val="22"/>
              </w:rPr>
            </w:pPr>
            <w:r w:rsidRPr="00F468B2">
              <w:rPr>
                <w:b/>
                <w:bCs/>
                <w:color w:val="000000"/>
                <w:sz w:val="22"/>
                <w:szCs w:val="22"/>
              </w:rPr>
              <w:t>Артикул</w:t>
            </w:r>
          </w:p>
        </w:tc>
        <w:tc>
          <w:tcPr>
            <w:tcW w:w="1134" w:type="dxa"/>
            <w:gridSpan w:val="5"/>
            <w:tcBorders>
              <w:top w:val="single" w:sz="8" w:space="0" w:color="auto"/>
              <w:left w:val="single" w:sz="8" w:space="0" w:color="auto"/>
              <w:bottom w:val="single" w:sz="8" w:space="0" w:color="auto"/>
              <w:right w:val="single" w:sz="8" w:space="0" w:color="auto"/>
            </w:tcBorders>
            <w:shd w:val="clear" w:color="auto" w:fill="auto"/>
            <w:vAlign w:val="center"/>
            <w:hideMark/>
          </w:tcPr>
          <w:p w:rsidR="00F468B2" w:rsidRPr="00F468B2" w:rsidRDefault="00F468B2" w:rsidP="00F468B2">
            <w:pPr>
              <w:jc w:val="center"/>
              <w:rPr>
                <w:b/>
                <w:bCs/>
                <w:color w:val="000000"/>
                <w:sz w:val="22"/>
                <w:szCs w:val="22"/>
              </w:rPr>
            </w:pPr>
            <w:r w:rsidRPr="00F468B2">
              <w:rPr>
                <w:b/>
                <w:bCs/>
                <w:color w:val="000000"/>
                <w:sz w:val="22"/>
                <w:szCs w:val="22"/>
              </w:rPr>
              <w:t>Стр. каталога</w:t>
            </w:r>
          </w:p>
        </w:tc>
        <w:tc>
          <w:tcPr>
            <w:tcW w:w="709" w:type="dxa"/>
            <w:tcBorders>
              <w:top w:val="single" w:sz="8" w:space="0" w:color="auto"/>
              <w:left w:val="nil"/>
              <w:bottom w:val="nil"/>
              <w:right w:val="single" w:sz="8" w:space="0" w:color="auto"/>
            </w:tcBorders>
            <w:shd w:val="clear" w:color="auto" w:fill="auto"/>
            <w:vAlign w:val="center"/>
            <w:hideMark/>
          </w:tcPr>
          <w:p w:rsidR="00F468B2" w:rsidRPr="00F468B2" w:rsidRDefault="00D8213A" w:rsidP="00D8213A">
            <w:pPr>
              <w:jc w:val="center"/>
              <w:rPr>
                <w:b/>
                <w:bCs/>
                <w:color w:val="000000"/>
                <w:sz w:val="22"/>
                <w:szCs w:val="22"/>
              </w:rPr>
            </w:pPr>
            <w:r>
              <w:rPr>
                <w:b/>
                <w:bCs/>
                <w:color w:val="000000"/>
                <w:sz w:val="22"/>
                <w:szCs w:val="22"/>
              </w:rPr>
              <w:t>Е</w:t>
            </w:r>
            <w:r w:rsidR="00F468B2" w:rsidRPr="00F468B2">
              <w:rPr>
                <w:b/>
                <w:bCs/>
                <w:color w:val="000000"/>
                <w:sz w:val="22"/>
                <w:szCs w:val="22"/>
              </w:rPr>
              <w:t>д.</w:t>
            </w:r>
            <w:r>
              <w:rPr>
                <w:b/>
                <w:bCs/>
                <w:color w:val="000000"/>
                <w:sz w:val="22"/>
                <w:szCs w:val="22"/>
              </w:rPr>
              <w:t xml:space="preserve"> </w:t>
            </w:r>
            <w:r w:rsidR="00F468B2" w:rsidRPr="00F468B2">
              <w:rPr>
                <w:b/>
                <w:bCs/>
                <w:color w:val="000000"/>
                <w:sz w:val="22"/>
                <w:szCs w:val="22"/>
              </w:rPr>
              <w:t>изм.</w:t>
            </w:r>
          </w:p>
        </w:tc>
        <w:tc>
          <w:tcPr>
            <w:tcW w:w="709" w:type="dxa"/>
            <w:tcBorders>
              <w:top w:val="single" w:sz="8" w:space="0" w:color="auto"/>
              <w:left w:val="nil"/>
              <w:bottom w:val="nil"/>
              <w:right w:val="single" w:sz="8" w:space="0" w:color="auto"/>
            </w:tcBorders>
            <w:shd w:val="clear" w:color="auto" w:fill="auto"/>
            <w:noWrap/>
            <w:vAlign w:val="center"/>
            <w:hideMark/>
          </w:tcPr>
          <w:p w:rsidR="00F468B2" w:rsidRPr="00F468B2" w:rsidRDefault="00F468B2" w:rsidP="00F468B2">
            <w:pPr>
              <w:jc w:val="center"/>
              <w:rPr>
                <w:b/>
                <w:bCs/>
                <w:color w:val="000000"/>
                <w:sz w:val="22"/>
                <w:szCs w:val="22"/>
              </w:rPr>
            </w:pPr>
            <w:proofErr w:type="gramStart"/>
            <w:r w:rsidRPr="00F468B2">
              <w:rPr>
                <w:b/>
                <w:bCs/>
                <w:color w:val="000000"/>
                <w:sz w:val="22"/>
                <w:szCs w:val="22"/>
              </w:rPr>
              <w:t>К-во</w:t>
            </w:r>
            <w:proofErr w:type="gramEnd"/>
          </w:p>
        </w:tc>
        <w:tc>
          <w:tcPr>
            <w:tcW w:w="850" w:type="dxa"/>
            <w:tcBorders>
              <w:top w:val="single" w:sz="8" w:space="0" w:color="auto"/>
              <w:left w:val="nil"/>
              <w:bottom w:val="nil"/>
              <w:right w:val="single" w:sz="8" w:space="0" w:color="auto"/>
            </w:tcBorders>
            <w:shd w:val="clear" w:color="auto" w:fill="auto"/>
            <w:noWrap/>
            <w:vAlign w:val="center"/>
            <w:hideMark/>
          </w:tcPr>
          <w:p w:rsidR="00F468B2" w:rsidRPr="00F468B2" w:rsidRDefault="00F468B2" w:rsidP="00F468B2">
            <w:pPr>
              <w:jc w:val="center"/>
              <w:rPr>
                <w:b/>
                <w:bCs/>
                <w:color w:val="000000"/>
                <w:sz w:val="22"/>
                <w:szCs w:val="22"/>
              </w:rPr>
            </w:pPr>
            <w:r w:rsidRPr="00F468B2">
              <w:rPr>
                <w:b/>
                <w:bCs/>
                <w:color w:val="000000"/>
                <w:sz w:val="22"/>
                <w:szCs w:val="22"/>
              </w:rPr>
              <w:t>Цена, руб.</w:t>
            </w:r>
          </w:p>
        </w:tc>
        <w:tc>
          <w:tcPr>
            <w:tcW w:w="1560" w:type="dxa"/>
            <w:tcBorders>
              <w:top w:val="single" w:sz="8" w:space="0" w:color="auto"/>
              <w:left w:val="nil"/>
              <w:bottom w:val="nil"/>
              <w:right w:val="single" w:sz="8" w:space="0" w:color="auto"/>
            </w:tcBorders>
            <w:shd w:val="clear" w:color="auto" w:fill="auto"/>
            <w:noWrap/>
            <w:vAlign w:val="center"/>
            <w:hideMark/>
          </w:tcPr>
          <w:p w:rsidR="00F468B2" w:rsidRPr="00F468B2" w:rsidRDefault="00F468B2" w:rsidP="00F468B2">
            <w:pPr>
              <w:jc w:val="center"/>
              <w:rPr>
                <w:b/>
                <w:bCs/>
                <w:color w:val="000000"/>
                <w:sz w:val="22"/>
                <w:szCs w:val="22"/>
              </w:rPr>
            </w:pPr>
            <w:r w:rsidRPr="00F468B2">
              <w:rPr>
                <w:b/>
                <w:bCs/>
                <w:color w:val="000000"/>
                <w:sz w:val="22"/>
                <w:szCs w:val="22"/>
              </w:rPr>
              <w:t>Сумма, руб.</w:t>
            </w:r>
          </w:p>
        </w:tc>
      </w:tr>
      <w:tr w:rsidR="00F468B2" w:rsidRPr="00F468B2" w:rsidTr="00D8213A">
        <w:trPr>
          <w:trHeight w:val="570"/>
        </w:trPr>
        <w:tc>
          <w:tcPr>
            <w:tcW w:w="530" w:type="dxa"/>
            <w:tcBorders>
              <w:top w:val="nil"/>
              <w:left w:val="single" w:sz="8" w:space="0" w:color="auto"/>
              <w:bottom w:val="single" w:sz="4" w:space="0" w:color="auto"/>
              <w:right w:val="single" w:sz="4" w:space="0" w:color="auto"/>
            </w:tcBorders>
            <w:shd w:val="clear" w:color="auto" w:fill="auto"/>
            <w:noWrap/>
            <w:vAlign w:val="bottom"/>
            <w:hideMark/>
          </w:tcPr>
          <w:p w:rsidR="00F468B2" w:rsidRPr="00F468B2" w:rsidRDefault="00F468B2" w:rsidP="00F468B2">
            <w:pPr>
              <w:jc w:val="right"/>
            </w:pPr>
            <w:r w:rsidRPr="00F468B2">
              <w:t>1</w:t>
            </w:r>
          </w:p>
        </w:tc>
        <w:tc>
          <w:tcPr>
            <w:tcW w:w="1753" w:type="dxa"/>
            <w:tcBorders>
              <w:top w:val="single" w:sz="4" w:space="0" w:color="auto"/>
              <w:left w:val="nil"/>
              <w:bottom w:val="single" w:sz="4" w:space="0" w:color="auto"/>
              <w:right w:val="single" w:sz="4" w:space="0" w:color="auto"/>
            </w:tcBorders>
            <w:shd w:val="clear" w:color="auto" w:fill="auto"/>
            <w:vAlign w:val="bottom"/>
          </w:tcPr>
          <w:p w:rsidR="00F468B2" w:rsidRPr="00F468B2" w:rsidRDefault="00F468B2" w:rsidP="00F468B2">
            <w:pPr>
              <w:rPr>
                <w:sz w:val="22"/>
                <w:szCs w:val="22"/>
              </w:rPr>
            </w:pPr>
          </w:p>
        </w:tc>
        <w:tc>
          <w:tcPr>
            <w:tcW w:w="1701" w:type="dxa"/>
            <w:tcBorders>
              <w:top w:val="single" w:sz="4" w:space="0" w:color="auto"/>
              <w:left w:val="nil"/>
              <w:bottom w:val="single" w:sz="4" w:space="0" w:color="auto"/>
              <w:right w:val="single" w:sz="4" w:space="0" w:color="auto"/>
            </w:tcBorders>
            <w:shd w:val="clear" w:color="000000" w:fill="FFFFFF"/>
            <w:vAlign w:val="bottom"/>
          </w:tcPr>
          <w:p w:rsidR="00F468B2" w:rsidRPr="00F468B2" w:rsidRDefault="00F468B2" w:rsidP="00F468B2">
            <w:pPr>
              <w:rPr>
                <w:sz w:val="22"/>
                <w:szCs w:val="22"/>
              </w:rPr>
            </w:pPr>
          </w:p>
        </w:tc>
        <w:tc>
          <w:tcPr>
            <w:tcW w:w="1134" w:type="dxa"/>
            <w:tcBorders>
              <w:top w:val="single" w:sz="4" w:space="0" w:color="auto"/>
              <w:left w:val="nil"/>
              <w:bottom w:val="single" w:sz="4" w:space="0" w:color="auto"/>
              <w:right w:val="single" w:sz="4" w:space="0" w:color="auto"/>
            </w:tcBorders>
            <w:shd w:val="clear" w:color="000000" w:fill="FFFFFF"/>
            <w:noWrap/>
            <w:vAlign w:val="bottom"/>
          </w:tcPr>
          <w:p w:rsidR="00F468B2" w:rsidRPr="00F468B2" w:rsidRDefault="00F468B2" w:rsidP="00F468B2">
            <w:pPr>
              <w:jc w:val="right"/>
              <w:rPr>
                <w:sz w:val="22"/>
                <w:szCs w:val="22"/>
              </w:rPr>
            </w:pPr>
          </w:p>
        </w:tc>
        <w:tc>
          <w:tcPr>
            <w:tcW w:w="1134" w:type="dxa"/>
            <w:gridSpan w:val="5"/>
            <w:tcBorders>
              <w:top w:val="single" w:sz="4" w:space="0" w:color="auto"/>
              <w:left w:val="nil"/>
              <w:bottom w:val="single" w:sz="4" w:space="0" w:color="auto"/>
              <w:right w:val="single" w:sz="4" w:space="0" w:color="auto"/>
            </w:tcBorders>
            <w:shd w:val="clear" w:color="000000" w:fill="FFFFFF"/>
            <w:vAlign w:val="bottom"/>
          </w:tcPr>
          <w:p w:rsidR="00F468B2" w:rsidRPr="00F468B2" w:rsidRDefault="00F468B2" w:rsidP="00F468B2">
            <w:pPr>
              <w:rPr>
                <w:sz w:val="22"/>
                <w:szCs w:val="22"/>
              </w:rPr>
            </w:pPr>
          </w:p>
        </w:tc>
        <w:tc>
          <w:tcPr>
            <w:tcW w:w="709" w:type="dxa"/>
            <w:tcBorders>
              <w:top w:val="single" w:sz="4" w:space="0" w:color="auto"/>
              <w:left w:val="nil"/>
              <w:bottom w:val="single" w:sz="4" w:space="0" w:color="auto"/>
              <w:right w:val="nil"/>
            </w:tcBorders>
            <w:shd w:val="clear" w:color="000000" w:fill="FFFFFF"/>
            <w:noWrap/>
            <w:vAlign w:val="bottom"/>
          </w:tcPr>
          <w:p w:rsidR="00F468B2" w:rsidRPr="00F468B2" w:rsidRDefault="00F468B2" w:rsidP="00F468B2">
            <w:pPr>
              <w:rPr>
                <w:sz w:val="22"/>
                <w:szCs w:val="22"/>
              </w:rPr>
            </w:pP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tcPr>
          <w:p w:rsidR="00F468B2" w:rsidRPr="00F468B2" w:rsidRDefault="00F468B2" w:rsidP="00F468B2">
            <w:pPr>
              <w:jc w:val="right"/>
              <w:rPr>
                <w:sz w:val="22"/>
                <w:szCs w:val="22"/>
              </w:rPr>
            </w:pPr>
          </w:p>
        </w:tc>
        <w:tc>
          <w:tcPr>
            <w:tcW w:w="850" w:type="dxa"/>
            <w:tcBorders>
              <w:top w:val="single" w:sz="4" w:space="0" w:color="auto"/>
              <w:left w:val="nil"/>
              <w:bottom w:val="single" w:sz="4" w:space="0" w:color="auto"/>
              <w:right w:val="single" w:sz="4" w:space="0" w:color="auto"/>
            </w:tcBorders>
            <w:shd w:val="clear" w:color="auto" w:fill="auto"/>
            <w:noWrap/>
            <w:vAlign w:val="bottom"/>
          </w:tcPr>
          <w:p w:rsidR="00F468B2" w:rsidRPr="00F468B2" w:rsidRDefault="00F468B2" w:rsidP="00F468B2">
            <w:pPr>
              <w:jc w:val="right"/>
              <w:rPr>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bottom"/>
          </w:tcPr>
          <w:p w:rsidR="00F468B2" w:rsidRPr="00F468B2" w:rsidRDefault="00F468B2" w:rsidP="00F468B2">
            <w:pPr>
              <w:jc w:val="right"/>
              <w:rPr>
                <w:sz w:val="22"/>
                <w:szCs w:val="22"/>
              </w:rPr>
            </w:pPr>
          </w:p>
        </w:tc>
      </w:tr>
      <w:tr w:rsidR="00F468B2" w:rsidRPr="00F468B2" w:rsidTr="00D8213A">
        <w:trPr>
          <w:trHeight w:val="559"/>
        </w:trPr>
        <w:tc>
          <w:tcPr>
            <w:tcW w:w="530" w:type="dxa"/>
            <w:tcBorders>
              <w:top w:val="nil"/>
              <w:left w:val="single" w:sz="8" w:space="0" w:color="auto"/>
              <w:bottom w:val="single" w:sz="4" w:space="0" w:color="auto"/>
              <w:right w:val="single" w:sz="4" w:space="0" w:color="auto"/>
            </w:tcBorders>
            <w:shd w:val="clear" w:color="auto" w:fill="auto"/>
            <w:noWrap/>
            <w:vAlign w:val="bottom"/>
            <w:hideMark/>
          </w:tcPr>
          <w:p w:rsidR="00F468B2" w:rsidRPr="00F468B2" w:rsidRDefault="00F468B2" w:rsidP="00F468B2">
            <w:pPr>
              <w:jc w:val="right"/>
            </w:pPr>
            <w:r w:rsidRPr="00F468B2">
              <w:t>2</w:t>
            </w:r>
          </w:p>
        </w:tc>
        <w:tc>
          <w:tcPr>
            <w:tcW w:w="1753" w:type="dxa"/>
            <w:tcBorders>
              <w:top w:val="nil"/>
              <w:left w:val="nil"/>
              <w:bottom w:val="single" w:sz="4" w:space="0" w:color="auto"/>
              <w:right w:val="single" w:sz="4" w:space="0" w:color="auto"/>
            </w:tcBorders>
            <w:shd w:val="clear" w:color="auto" w:fill="auto"/>
            <w:vAlign w:val="bottom"/>
          </w:tcPr>
          <w:p w:rsidR="00F468B2" w:rsidRPr="00F468B2" w:rsidRDefault="00F468B2" w:rsidP="00F468B2">
            <w:pPr>
              <w:rPr>
                <w:sz w:val="22"/>
                <w:szCs w:val="22"/>
              </w:rPr>
            </w:pPr>
          </w:p>
        </w:tc>
        <w:tc>
          <w:tcPr>
            <w:tcW w:w="1701" w:type="dxa"/>
            <w:tcBorders>
              <w:top w:val="nil"/>
              <w:left w:val="nil"/>
              <w:bottom w:val="single" w:sz="4" w:space="0" w:color="auto"/>
              <w:right w:val="single" w:sz="4" w:space="0" w:color="auto"/>
            </w:tcBorders>
            <w:shd w:val="clear" w:color="000000" w:fill="FFFFFF"/>
            <w:vAlign w:val="bottom"/>
          </w:tcPr>
          <w:p w:rsidR="00F468B2" w:rsidRPr="00F468B2" w:rsidRDefault="00F468B2" w:rsidP="00F468B2">
            <w:pPr>
              <w:rPr>
                <w:sz w:val="22"/>
                <w:szCs w:val="22"/>
              </w:rPr>
            </w:pPr>
          </w:p>
        </w:tc>
        <w:tc>
          <w:tcPr>
            <w:tcW w:w="1134" w:type="dxa"/>
            <w:tcBorders>
              <w:top w:val="nil"/>
              <w:left w:val="nil"/>
              <w:bottom w:val="single" w:sz="4" w:space="0" w:color="auto"/>
              <w:right w:val="single" w:sz="4" w:space="0" w:color="auto"/>
            </w:tcBorders>
            <w:shd w:val="clear" w:color="000000" w:fill="FFFFFF"/>
            <w:noWrap/>
            <w:vAlign w:val="bottom"/>
          </w:tcPr>
          <w:p w:rsidR="00F468B2" w:rsidRPr="00F468B2" w:rsidRDefault="00F468B2" w:rsidP="00F468B2">
            <w:pPr>
              <w:jc w:val="right"/>
              <w:rPr>
                <w:sz w:val="22"/>
                <w:szCs w:val="22"/>
              </w:rPr>
            </w:pPr>
          </w:p>
        </w:tc>
        <w:tc>
          <w:tcPr>
            <w:tcW w:w="1134" w:type="dxa"/>
            <w:gridSpan w:val="5"/>
            <w:tcBorders>
              <w:top w:val="nil"/>
              <w:left w:val="nil"/>
              <w:bottom w:val="single" w:sz="4" w:space="0" w:color="auto"/>
              <w:right w:val="nil"/>
            </w:tcBorders>
            <w:shd w:val="clear" w:color="000000" w:fill="FFFFFF"/>
            <w:noWrap/>
            <w:vAlign w:val="bottom"/>
          </w:tcPr>
          <w:p w:rsidR="00F468B2" w:rsidRPr="00F468B2" w:rsidRDefault="00F468B2" w:rsidP="00F468B2">
            <w:pPr>
              <w:rPr>
                <w:sz w:val="22"/>
                <w:szCs w:val="22"/>
              </w:rPr>
            </w:pPr>
          </w:p>
        </w:tc>
        <w:tc>
          <w:tcPr>
            <w:tcW w:w="709" w:type="dxa"/>
            <w:tcBorders>
              <w:top w:val="nil"/>
              <w:left w:val="single" w:sz="4" w:space="0" w:color="auto"/>
              <w:bottom w:val="single" w:sz="4" w:space="0" w:color="auto"/>
              <w:right w:val="nil"/>
            </w:tcBorders>
            <w:shd w:val="clear" w:color="000000" w:fill="FFFFFF"/>
            <w:noWrap/>
            <w:vAlign w:val="bottom"/>
          </w:tcPr>
          <w:p w:rsidR="00F468B2" w:rsidRPr="00F468B2" w:rsidRDefault="00F468B2" w:rsidP="00F468B2">
            <w:pPr>
              <w:rPr>
                <w:sz w:val="22"/>
                <w:szCs w:val="22"/>
              </w:rPr>
            </w:pPr>
          </w:p>
        </w:tc>
        <w:tc>
          <w:tcPr>
            <w:tcW w:w="709" w:type="dxa"/>
            <w:tcBorders>
              <w:top w:val="nil"/>
              <w:left w:val="single" w:sz="4" w:space="0" w:color="auto"/>
              <w:bottom w:val="single" w:sz="4" w:space="0" w:color="auto"/>
              <w:right w:val="single" w:sz="4" w:space="0" w:color="auto"/>
            </w:tcBorders>
            <w:shd w:val="clear" w:color="auto" w:fill="auto"/>
            <w:noWrap/>
            <w:vAlign w:val="bottom"/>
          </w:tcPr>
          <w:p w:rsidR="00F468B2" w:rsidRPr="00F468B2" w:rsidRDefault="00F468B2" w:rsidP="00F468B2">
            <w:pPr>
              <w:jc w:val="right"/>
              <w:rPr>
                <w:sz w:val="22"/>
                <w:szCs w:val="22"/>
              </w:rPr>
            </w:pPr>
          </w:p>
        </w:tc>
        <w:tc>
          <w:tcPr>
            <w:tcW w:w="850" w:type="dxa"/>
            <w:tcBorders>
              <w:top w:val="nil"/>
              <w:left w:val="nil"/>
              <w:bottom w:val="single" w:sz="4" w:space="0" w:color="auto"/>
              <w:right w:val="single" w:sz="4" w:space="0" w:color="auto"/>
            </w:tcBorders>
            <w:shd w:val="clear" w:color="auto" w:fill="auto"/>
            <w:noWrap/>
            <w:vAlign w:val="bottom"/>
          </w:tcPr>
          <w:p w:rsidR="00F468B2" w:rsidRPr="00F468B2" w:rsidRDefault="00F468B2" w:rsidP="00F468B2">
            <w:pPr>
              <w:jc w:val="right"/>
              <w:rPr>
                <w:sz w:val="22"/>
                <w:szCs w:val="22"/>
              </w:rPr>
            </w:pPr>
          </w:p>
        </w:tc>
        <w:tc>
          <w:tcPr>
            <w:tcW w:w="1560" w:type="dxa"/>
            <w:tcBorders>
              <w:top w:val="nil"/>
              <w:left w:val="nil"/>
              <w:bottom w:val="single" w:sz="4" w:space="0" w:color="auto"/>
              <w:right w:val="single" w:sz="4" w:space="0" w:color="auto"/>
            </w:tcBorders>
            <w:shd w:val="clear" w:color="auto" w:fill="auto"/>
            <w:noWrap/>
            <w:vAlign w:val="bottom"/>
          </w:tcPr>
          <w:p w:rsidR="00F468B2" w:rsidRPr="00F468B2" w:rsidRDefault="00F468B2" w:rsidP="00F468B2">
            <w:pPr>
              <w:jc w:val="right"/>
              <w:rPr>
                <w:sz w:val="22"/>
                <w:szCs w:val="22"/>
              </w:rPr>
            </w:pPr>
          </w:p>
        </w:tc>
      </w:tr>
      <w:tr w:rsidR="00F468B2" w:rsidRPr="00F468B2" w:rsidTr="00D8213A">
        <w:trPr>
          <w:trHeight w:val="554"/>
        </w:trPr>
        <w:tc>
          <w:tcPr>
            <w:tcW w:w="530" w:type="dxa"/>
            <w:tcBorders>
              <w:top w:val="nil"/>
              <w:left w:val="single" w:sz="8" w:space="0" w:color="auto"/>
              <w:bottom w:val="single" w:sz="4" w:space="0" w:color="auto"/>
              <w:right w:val="single" w:sz="4" w:space="0" w:color="auto"/>
            </w:tcBorders>
            <w:shd w:val="clear" w:color="auto" w:fill="auto"/>
            <w:noWrap/>
            <w:vAlign w:val="bottom"/>
            <w:hideMark/>
          </w:tcPr>
          <w:p w:rsidR="00F468B2" w:rsidRPr="00F468B2" w:rsidRDefault="00F468B2" w:rsidP="00F468B2">
            <w:pPr>
              <w:jc w:val="right"/>
            </w:pPr>
            <w:r w:rsidRPr="00F468B2">
              <w:t>3</w:t>
            </w:r>
          </w:p>
        </w:tc>
        <w:tc>
          <w:tcPr>
            <w:tcW w:w="1753" w:type="dxa"/>
            <w:tcBorders>
              <w:top w:val="nil"/>
              <w:left w:val="nil"/>
              <w:bottom w:val="single" w:sz="4" w:space="0" w:color="auto"/>
              <w:right w:val="single" w:sz="4" w:space="0" w:color="auto"/>
            </w:tcBorders>
            <w:shd w:val="clear" w:color="auto" w:fill="auto"/>
            <w:vAlign w:val="bottom"/>
          </w:tcPr>
          <w:p w:rsidR="00F468B2" w:rsidRPr="00F468B2" w:rsidRDefault="00F468B2" w:rsidP="00F468B2">
            <w:pPr>
              <w:rPr>
                <w:sz w:val="22"/>
                <w:szCs w:val="22"/>
              </w:rPr>
            </w:pPr>
          </w:p>
        </w:tc>
        <w:tc>
          <w:tcPr>
            <w:tcW w:w="1701" w:type="dxa"/>
            <w:tcBorders>
              <w:top w:val="nil"/>
              <w:left w:val="nil"/>
              <w:bottom w:val="single" w:sz="4" w:space="0" w:color="auto"/>
              <w:right w:val="single" w:sz="4" w:space="0" w:color="auto"/>
            </w:tcBorders>
            <w:shd w:val="clear" w:color="000000" w:fill="FFFFFF"/>
            <w:vAlign w:val="bottom"/>
          </w:tcPr>
          <w:p w:rsidR="00F468B2" w:rsidRPr="00F468B2" w:rsidRDefault="00F468B2" w:rsidP="00F468B2">
            <w:pPr>
              <w:rPr>
                <w:sz w:val="22"/>
                <w:szCs w:val="22"/>
              </w:rPr>
            </w:pPr>
          </w:p>
        </w:tc>
        <w:tc>
          <w:tcPr>
            <w:tcW w:w="1134" w:type="dxa"/>
            <w:tcBorders>
              <w:top w:val="nil"/>
              <w:left w:val="nil"/>
              <w:bottom w:val="single" w:sz="4" w:space="0" w:color="auto"/>
              <w:right w:val="single" w:sz="4" w:space="0" w:color="auto"/>
            </w:tcBorders>
            <w:shd w:val="clear" w:color="000000" w:fill="FFFFFF"/>
            <w:noWrap/>
            <w:vAlign w:val="bottom"/>
          </w:tcPr>
          <w:p w:rsidR="00F468B2" w:rsidRPr="00F468B2" w:rsidRDefault="00F468B2" w:rsidP="00F468B2">
            <w:pPr>
              <w:jc w:val="right"/>
              <w:rPr>
                <w:sz w:val="22"/>
                <w:szCs w:val="22"/>
              </w:rPr>
            </w:pPr>
          </w:p>
        </w:tc>
        <w:tc>
          <w:tcPr>
            <w:tcW w:w="1134" w:type="dxa"/>
            <w:gridSpan w:val="5"/>
            <w:tcBorders>
              <w:top w:val="nil"/>
              <w:left w:val="nil"/>
              <w:bottom w:val="single" w:sz="4" w:space="0" w:color="auto"/>
              <w:right w:val="nil"/>
            </w:tcBorders>
            <w:shd w:val="clear" w:color="000000" w:fill="FFFFFF"/>
            <w:noWrap/>
            <w:vAlign w:val="bottom"/>
          </w:tcPr>
          <w:p w:rsidR="00F468B2" w:rsidRPr="00F468B2" w:rsidRDefault="00F468B2" w:rsidP="00F468B2">
            <w:pPr>
              <w:rPr>
                <w:sz w:val="22"/>
                <w:szCs w:val="22"/>
              </w:rPr>
            </w:pPr>
          </w:p>
        </w:tc>
        <w:tc>
          <w:tcPr>
            <w:tcW w:w="709" w:type="dxa"/>
            <w:tcBorders>
              <w:top w:val="nil"/>
              <w:left w:val="single" w:sz="4" w:space="0" w:color="auto"/>
              <w:bottom w:val="single" w:sz="4" w:space="0" w:color="auto"/>
              <w:right w:val="nil"/>
            </w:tcBorders>
            <w:shd w:val="clear" w:color="000000" w:fill="FFFFFF"/>
            <w:noWrap/>
            <w:vAlign w:val="bottom"/>
          </w:tcPr>
          <w:p w:rsidR="00F468B2" w:rsidRPr="00F468B2" w:rsidRDefault="00F468B2" w:rsidP="00F468B2">
            <w:pPr>
              <w:rPr>
                <w:sz w:val="22"/>
                <w:szCs w:val="22"/>
              </w:rPr>
            </w:pPr>
          </w:p>
        </w:tc>
        <w:tc>
          <w:tcPr>
            <w:tcW w:w="709" w:type="dxa"/>
            <w:tcBorders>
              <w:top w:val="nil"/>
              <w:left w:val="single" w:sz="4" w:space="0" w:color="auto"/>
              <w:bottom w:val="single" w:sz="4" w:space="0" w:color="auto"/>
              <w:right w:val="single" w:sz="4" w:space="0" w:color="auto"/>
            </w:tcBorders>
            <w:shd w:val="clear" w:color="auto" w:fill="auto"/>
            <w:noWrap/>
            <w:vAlign w:val="bottom"/>
          </w:tcPr>
          <w:p w:rsidR="00F468B2" w:rsidRPr="00F468B2" w:rsidRDefault="00F468B2" w:rsidP="00F468B2">
            <w:pPr>
              <w:jc w:val="right"/>
              <w:rPr>
                <w:sz w:val="22"/>
                <w:szCs w:val="22"/>
              </w:rPr>
            </w:pPr>
          </w:p>
        </w:tc>
        <w:tc>
          <w:tcPr>
            <w:tcW w:w="850" w:type="dxa"/>
            <w:tcBorders>
              <w:top w:val="nil"/>
              <w:left w:val="nil"/>
              <w:bottom w:val="single" w:sz="4" w:space="0" w:color="auto"/>
              <w:right w:val="single" w:sz="4" w:space="0" w:color="auto"/>
            </w:tcBorders>
            <w:shd w:val="clear" w:color="auto" w:fill="auto"/>
            <w:noWrap/>
            <w:vAlign w:val="bottom"/>
          </w:tcPr>
          <w:p w:rsidR="00F468B2" w:rsidRPr="00F468B2" w:rsidRDefault="00F468B2" w:rsidP="00F468B2">
            <w:pPr>
              <w:jc w:val="right"/>
              <w:rPr>
                <w:sz w:val="22"/>
                <w:szCs w:val="22"/>
              </w:rPr>
            </w:pPr>
          </w:p>
        </w:tc>
        <w:tc>
          <w:tcPr>
            <w:tcW w:w="1560" w:type="dxa"/>
            <w:tcBorders>
              <w:top w:val="nil"/>
              <w:left w:val="nil"/>
              <w:bottom w:val="single" w:sz="4" w:space="0" w:color="auto"/>
              <w:right w:val="single" w:sz="4" w:space="0" w:color="auto"/>
            </w:tcBorders>
            <w:shd w:val="clear" w:color="auto" w:fill="auto"/>
            <w:noWrap/>
            <w:vAlign w:val="bottom"/>
          </w:tcPr>
          <w:p w:rsidR="00F468B2" w:rsidRPr="00F468B2" w:rsidRDefault="00F468B2" w:rsidP="00F468B2">
            <w:pPr>
              <w:jc w:val="right"/>
              <w:rPr>
                <w:sz w:val="22"/>
                <w:szCs w:val="22"/>
              </w:rPr>
            </w:pPr>
          </w:p>
        </w:tc>
      </w:tr>
      <w:tr w:rsidR="00F468B2" w:rsidRPr="00F468B2" w:rsidTr="00D8213A">
        <w:trPr>
          <w:trHeight w:val="562"/>
        </w:trPr>
        <w:tc>
          <w:tcPr>
            <w:tcW w:w="530" w:type="dxa"/>
            <w:tcBorders>
              <w:top w:val="nil"/>
              <w:left w:val="single" w:sz="8" w:space="0" w:color="auto"/>
              <w:bottom w:val="nil"/>
              <w:right w:val="single" w:sz="4" w:space="0" w:color="auto"/>
            </w:tcBorders>
            <w:shd w:val="clear" w:color="auto" w:fill="auto"/>
            <w:noWrap/>
            <w:vAlign w:val="bottom"/>
            <w:hideMark/>
          </w:tcPr>
          <w:p w:rsidR="00F468B2" w:rsidRPr="00F468B2" w:rsidRDefault="00F468B2" w:rsidP="00F468B2">
            <w:pPr>
              <w:jc w:val="right"/>
            </w:pPr>
            <w:r w:rsidRPr="00F468B2">
              <w:t>4</w:t>
            </w:r>
          </w:p>
        </w:tc>
        <w:tc>
          <w:tcPr>
            <w:tcW w:w="1753" w:type="dxa"/>
            <w:tcBorders>
              <w:top w:val="nil"/>
              <w:left w:val="nil"/>
              <w:bottom w:val="single" w:sz="4" w:space="0" w:color="auto"/>
              <w:right w:val="single" w:sz="4" w:space="0" w:color="auto"/>
            </w:tcBorders>
            <w:shd w:val="clear" w:color="auto" w:fill="auto"/>
            <w:vAlign w:val="bottom"/>
          </w:tcPr>
          <w:p w:rsidR="00F468B2" w:rsidRPr="00F468B2" w:rsidRDefault="00F468B2" w:rsidP="00F468B2">
            <w:pPr>
              <w:rPr>
                <w:sz w:val="22"/>
                <w:szCs w:val="22"/>
              </w:rPr>
            </w:pPr>
          </w:p>
        </w:tc>
        <w:tc>
          <w:tcPr>
            <w:tcW w:w="1701" w:type="dxa"/>
            <w:tcBorders>
              <w:top w:val="nil"/>
              <w:left w:val="nil"/>
              <w:bottom w:val="single" w:sz="4" w:space="0" w:color="auto"/>
              <w:right w:val="single" w:sz="4" w:space="0" w:color="auto"/>
            </w:tcBorders>
            <w:shd w:val="clear" w:color="000000" w:fill="FFFFFF"/>
            <w:vAlign w:val="bottom"/>
          </w:tcPr>
          <w:p w:rsidR="00F468B2" w:rsidRPr="00F468B2" w:rsidRDefault="00F468B2" w:rsidP="00F468B2">
            <w:pPr>
              <w:rPr>
                <w:sz w:val="22"/>
                <w:szCs w:val="22"/>
              </w:rPr>
            </w:pPr>
          </w:p>
        </w:tc>
        <w:tc>
          <w:tcPr>
            <w:tcW w:w="1134" w:type="dxa"/>
            <w:tcBorders>
              <w:top w:val="nil"/>
              <w:left w:val="nil"/>
              <w:bottom w:val="single" w:sz="4" w:space="0" w:color="auto"/>
              <w:right w:val="single" w:sz="4" w:space="0" w:color="auto"/>
            </w:tcBorders>
            <w:shd w:val="clear" w:color="000000" w:fill="FFFFFF"/>
            <w:noWrap/>
            <w:vAlign w:val="bottom"/>
          </w:tcPr>
          <w:p w:rsidR="00F468B2" w:rsidRPr="00F468B2" w:rsidRDefault="00F468B2" w:rsidP="00F468B2">
            <w:pPr>
              <w:jc w:val="right"/>
              <w:rPr>
                <w:sz w:val="22"/>
                <w:szCs w:val="22"/>
              </w:rPr>
            </w:pPr>
          </w:p>
        </w:tc>
        <w:tc>
          <w:tcPr>
            <w:tcW w:w="1134" w:type="dxa"/>
            <w:gridSpan w:val="5"/>
            <w:tcBorders>
              <w:top w:val="nil"/>
              <w:left w:val="nil"/>
              <w:bottom w:val="single" w:sz="4" w:space="0" w:color="auto"/>
              <w:right w:val="nil"/>
            </w:tcBorders>
            <w:shd w:val="clear" w:color="000000" w:fill="FFFFFF"/>
            <w:noWrap/>
            <w:vAlign w:val="bottom"/>
          </w:tcPr>
          <w:p w:rsidR="00F468B2" w:rsidRPr="00F468B2" w:rsidRDefault="00F468B2" w:rsidP="00F468B2">
            <w:pPr>
              <w:rPr>
                <w:sz w:val="22"/>
                <w:szCs w:val="22"/>
              </w:rPr>
            </w:pPr>
          </w:p>
        </w:tc>
        <w:tc>
          <w:tcPr>
            <w:tcW w:w="709" w:type="dxa"/>
            <w:tcBorders>
              <w:top w:val="nil"/>
              <w:left w:val="single" w:sz="4" w:space="0" w:color="auto"/>
              <w:bottom w:val="single" w:sz="4" w:space="0" w:color="auto"/>
              <w:right w:val="nil"/>
            </w:tcBorders>
            <w:shd w:val="clear" w:color="000000" w:fill="FFFFFF"/>
            <w:noWrap/>
            <w:vAlign w:val="bottom"/>
          </w:tcPr>
          <w:p w:rsidR="00F468B2" w:rsidRPr="00F468B2" w:rsidRDefault="00F468B2" w:rsidP="00F468B2">
            <w:pPr>
              <w:rPr>
                <w:sz w:val="22"/>
                <w:szCs w:val="22"/>
              </w:rPr>
            </w:pPr>
          </w:p>
        </w:tc>
        <w:tc>
          <w:tcPr>
            <w:tcW w:w="709" w:type="dxa"/>
            <w:tcBorders>
              <w:top w:val="nil"/>
              <w:left w:val="single" w:sz="4" w:space="0" w:color="auto"/>
              <w:bottom w:val="single" w:sz="4" w:space="0" w:color="auto"/>
              <w:right w:val="single" w:sz="4" w:space="0" w:color="auto"/>
            </w:tcBorders>
            <w:shd w:val="clear" w:color="auto" w:fill="auto"/>
            <w:noWrap/>
            <w:vAlign w:val="bottom"/>
          </w:tcPr>
          <w:p w:rsidR="00F468B2" w:rsidRPr="00F468B2" w:rsidRDefault="00F468B2" w:rsidP="00F468B2">
            <w:pPr>
              <w:jc w:val="right"/>
              <w:rPr>
                <w:sz w:val="22"/>
                <w:szCs w:val="22"/>
              </w:rPr>
            </w:pPr>
          </w:p>
        </w:tc>
        <w:tc>
          <w:tcPr>
            <w:tcW w:w="850" w:type="dxa"/>
            <w:tcBorders>
              <w:top w:val="nil"/>
              <w:left w:val="nil"/>
              <w:bottom w:val="single" w:sz="4" w:space="0" w:color="auto"/>
              <w:right w:val="single" w:sz="4" w:space="0" w:color="auto"/>
            </w:tcBorders>
            <w:shd w:val="clear" w:color="auto" w:fill="auto"/>
            <w:noWrap/>
            <w:vAlign w:val="bottom"/>
          </w:tcPr>
          <w:p w:rsidR="00F468B2" w:rsidRPr="00F468B2" w:rsidRDefault="00F468B2" w:rsidP="00F468B2">
            <w:pPr>
              <w:jc w:val="right"/>
              <w:rPr>
                <w:sz w:val="22"/>
                <w:szCs w:val="22"/>
              </w:rPr>
            </w:pPr>
          </w:p>
        </w:tc>
        <w:tc>
          <w:tcPr>
            <w:tcW w:w="1560" w:type="dxa"/>
            <w:tcBorders>
              <w:top w:val="nil"/>
              <w:left w:val="nil"/>
              <w:bottom w:val="single" w:sz="4" w:space="0" w:color="auto"/>
              <w:right w:val="single" w:sz="4" w:space="0" w:color="auto"/>
            </w:tcBorders>
            <w:shd w:val="clear" w:color="auto" w:fill="auto"/>
            <w:noWrap/>
            <w:vAlign w:val="bottom"/>
          </w:tcPr>
          <w:p w:rsidR="00F468B2" w:rsidRPr="00F468B2" w:rsidRDefault="00F468B2" w:rsidP="00F468B2">
            <w:pPr>
              <w:jc w:val="right"/>
              <w:rPr>
                <w:sz w:val="22"/>
                <w:szCs w:val="22"/>
              </w:rPr>
            </w:pPr>
          </w:p>
        </w:tc>
      </w:tr>
      <w:tr w:rsidR="00F468B2" w:rsidRPr="00F468B2" w:rsidTr="00D8213A">
        <w:trPr>
          <w:trHeight w:val="556"/>
        </w:trPr>
        <w:tc>
          <w:tcPr>
            <w:tcW w:w="530" w:type="dxa"/>
            <w:tcBorders>
              <w:top w:val="single" w:sz="4" w:space="0" w:color="auto"/>
              <w:left w:val="single" w:sz="8" w:space="0" w:color="auto"/>
              <w:bottom w:val="nil"/>
              <w:right w:val="single" w:sz="4" w:space="0" w:color="auto"/>
            </w:tcBorders>
            <w:shd w:val="clear" w:color="auto" w:fill="auto"/>
            <w:noWrap/>
            <w:vAlign w:val="bottom"/>
            <w:hideMark/>
          </w:tcPr>
          <w:p w:rsidR="00F468B2" w:rsidRPr="00F468B2" w:rsidRDefault="00F468B2" w:rsidP="00F468B2">
            <w:pPr>
              <w:jc w:val="right"/>
            </w:pPr>
            <w:r w:rsidRPr="00F468B2">
              <w:t>5</w:t>
            </w:r>
          </w:p>
        </w:tc>
        <w:tc>
          <w:tcPr>
            <w:tcW w:w="1753" w:type="dxa"/>
            <w:tcBorders>
              <w:top w:val="nil"/>
              <w:left w:val="nil"/>
              <w:bottom w:val="single" w:sz="4" w:space="0" w:color="auto"/>
              <w:right w:val="single" w:sz="4" w:space="0" w:color="auto"/>
            </w:tcBorders>
            <w:shd w:val="clear" w:color="auto" w:fill="auto"/>
            <w:vAlign w:val="bottom"/>
          </w:tcPr>
          <w:p w:rsidR="00F468B2" w:rsidRPr="00F468B2" w:rsidRDefault="00F468B2" w:rsidP="00F468B2">
            <w:pPr>
              <w:rPr>
                <w:sz w:val="22"/>
                <w:szCs w:val="22"/>
              </w:rPr>
            </w:pPr>
          </w:p>
        </w:tc>
        <w:tc>
          <w:tcPr>
            <w:tcW w:w="1701" w:type="dxa"/>
            <w:tcBorders>
              <w:top w:val="nil"/>
              <w:left w:val="nil"/>
              <w:bottom w:val="single" w:sz="4" w:space="0" w:color="auto"/>
              <w:right w:val="single" w:sz="4" w:space="0" w:color="auto"/>
            </w:tcBorders>
            <w:shd w:val="clear" w:color="000000" w:fill="FFFFFF"/>
            <w:vAlign w:val="bottom"/>
          </w:tcPr>
          <w:p w:rsidR="00F468B2" w:rsidRPr="00F468B2" w:rsidRDefault="00F468B2" w:rsidP="00F468B2">
            <w:pPr>
              <w:rPr>
                <w:sz w:val="22"/>
                <w:szCs w:val="22"/>
              </w:rPr>
            </w:pPr>
          </w:p>
        </w:tc>
        <w:tc>
          <w:tcPr>
            <w:tcW w:w="1134" w:type="dxa"/>
            <w:tcBorders>
              <w:top w:val="nil"/>
              <w:left w:val="nil"/>
              <w:bottom w:val="single" w:sz="4" w:space="0" w:color="auto"/>
              <w:right w:val="single" w:sz="4" w:space="0" w:color="auto"/>
            </w:tcBorders>
            <w:shd w:val="clear" w:color="000000" w:fill="FFFFFF"/>
            <w:noWrap/>
            <w:vAlign w:val="bottom"/>
          </w:tcPr>
          <w:p w:rsidR="00F468B2" w:rsidRPr="00F468B2" w:rsidRDefault="00F468B2" w:rsidP="00F468B2">
            <w:pPr>
              <w:jc w:val="right"/>
              <w:rPr>
                <w:sz w:val="22"/>
                <w:szCs w:val="22"/>
              </w:rPr>
            </w:pPr>
          </w:p>
        </w:tc>
        <w:tc>
          <w:tcPr>
            <w:tcW w:w="1134" w:type="dxa"/>
            <w:gridSpan w:val="5"/>
            <w:tcBorders>
              <w:top w:val="nil"/>
              <w:left w:val="nil"/>
              <w:bottom w:val="single" w:sz="4" w:space="0" w:color="auto"/>
              <w:right w:val="nil"/>
            </w:tcBorders>
            <w:shd w:val="clear" w:color="000000" w:fill="FFFFFF"/>
            <w:noWrap/>
            <w:vAlign w:val="bottom"/>
          </w:tcPr>
          <w:p w:rsidR="00F468B2" w:rsidRPr="00F468B2" w:rsidRDefault="00F468B2" w:rsidP="00F468B2">
            <w:pPr>
              <w:rPr>
                <w:sz w:val="22"/>
                <w:szCs w:val="22"/>
              </w:rPr>
            </w:pPr>
          </w:p>
        </w:tc>
        <w:tc>
          <w:tcPr>
            <w:tcW w:w="709" w:type="dxa"/>
            <w:tcBorders>
              <w:top w:val="nil"/>
              <w:left w:val="single" w:sz="4" w:space="0" w:color="auto"/>
              <w:bottom w:val="single" w:sz="4" w:space="0" w:color="auto"/>
              <w:right w:val="nil"/>
            </w:tcBorders>
            <w:shd w:val="clear" w:color="000000" w:fill="FFFFFF"/>
            <w:noWrap/>
            <w:vAlign w:val="bottom"/>
          </w:tcPr>
          <w:p w:rsidR="00F468B2" w:rsidRPr="00F468B2" w:rsidRDefault="00F468B2" w:rsidP="00F468B2">
            <w:pPr>
              <w:rPr>
                <w:sz w:val="22"/>
                <w:szCs w:val="22"/>
              </w:rPr>
            </w:pPr>
          </w:p>
        </w:tc>
        <w:tc>
          <w:tcPr>
            <w:tcW w:w="709" w:type="dxa"/>
            <w:tcBorders>
              <w:top w:val="nil"/>
              <w:left w:val="single" w:sz="4" w:space="0" w:color="auto"/>
              <w:bottom w:val="single" w:sz="4" w:space="0" w:color="auto"/>
              <w:right w:val="single" w:sz="4" w:space="0" w:color="auto"/>
            </w:tcBorders>
            <w:shd w:val="clear" w:color="auto" w:fill="auto"/>
            <w:noWrap/>
            <w:vAlign w:val="bottom"/>
          </w:tcPr>
          <w:p w:rsidR="00F468B2" w:rsidRPr="00F468B2" w:rsidRDefault="00F468B2" w:rsidP="00F468B2">
            <w:pPr>
              <w:jc w:val="right"/>
              <w:rPr>
                <w:sz w:val="22"/>
                <w:szCs w:val="22"/>
              </w:rPr>
            </w:pPr>
          </w:p>
        </w:tc>
        <w:tc>
          <w:tcPr>
            <w:tcW w:w="850" w:type="dxa"/>
            <w:tcBorders>
              <w:top w:val="nil"/>
              <w:left w:val="nil"/>
              <w:bottom w:val="single" w:sz="4" w:space="0" w:color="auto"/>
              <w:right w:val="single" w:sz="4" w:space="0" w:color="auto"/>
            </w:tcBorders>
            <w:shd w:val="clear" w:color="auto" w:fill="auto"/>
            <w:noWrap/>
            <w:vAlign w:val="bottom"/>
          </w:tcPr>
          <w:p w:rsidR="00F468B2" w:rsidRPr="00F468B2" w:rsidRDefault="00F468B2" w:rsidP="00F468B2">
            <w:pPr>
              <w:jc w:val="right"/>
              <w:rPr>
                <w:sz w:val="22"/>
                <w:szCs w:val="22"/>
              </w:rPr>
            </w:pPr>
          </w:p>
        </w:tc>
        <w:tc>
          <w:tcPr>
            <w:tcW w:w="1560" w:type="dxa"/>
            <w:tcBorders>
              <w:top w:val="nil"/>
              <w:left w:val="nil"/>
              <w:bottom w:val="single" w:sz="4" w:space="0" w:color="auto"/>
              <w:right w:val="single" w:sz="4" w:space="0" w:color="auto"/>
            </w:tcBorders>
            <w:shd w:val="clear" w:color="auto" w:fill="auto"/>
            <w:noWrap/>
            <w:vAlign w:val="bottom"/>
          </w:tcPr>
          <w:p w:rsidR="00F468B2" w:rsidRPr="00F468B2" w:rsidRDefault="00F468B2" w:rsidP="00F468B2">
            <w:pPr>
              <w:jc w:val="right"/>
              <w:rPr>
                <w:sz w:val="22"/>
                <w:szCs w:val="22"/>
              </w:rPr>
            </w:pPr>
          </w:p>
        </w:tc>
      </w:tr>
      <w:tr w:rsidR="00D8213A" w:rsidRPr="00F468B2" w:rsidTr="00A319F6">
        <w:trPr>
          <w:trHeight w:val="550"/>
        </w:trPr>
        <w:tc>
          <w:tcPr>
            <w:tcW w:w="530" w:type="dxa"/>
            <w:tcBorders>
              <w:top w:val="single" w:sz="4" w:space="0" w:color="auto"/>
              <w:left w:val="single" w:sz="8" w:space="0" w:color="auto"/>
              <w:bottom w:val="single" w:sz="8" w:space="0" w:color="auto"/>
              <w:right w:val="single" w:sz="4" w:space="0" w:color="auto"/>
            </w:tcBorders>
            <w:shd w:val="clear" w:color="auto" w:fill="auto"/>
            <w:noWrap/>
            <w:vAlign w:val="bottom"/>
            <w:hideMark/>
          </w:tcPr>
          <w:p w:rsidR="00D8213A" w:rsidRPr="00F468B2" w:rsidRDefault="00D8213A" w:rsidP="00F468B2">
            <w:pPr>
              <w:rPr>
                <w:color w:val="000000"/>
              </w:rPr>
            </w:pPr>
            <w:r w:rsidRPr="00F468B2">
              <w:rPr>
                <w:color w:val="000000"/>
              </w:rPr>
              <w:t> </w:t>
            </w:r>
          </w:p>
        </w:tc>
        <w:tc>
          <w:tcPr>
            <w:tcW w:w="7990" w:type="dxa"/>
            <w:gridSpan w:val="11"/>
            <w:tcBorders>
              <w:top w:val="nil"/>
              <w:left w:val="nil"/>
              <w:bottom w:val="single" w:sz="4" w:space="0" w:color="auto"/>
              <w:right w:val="single" w:sz="4" w:space="0" w:color="auto"/>
            </w:tcBorders>
            <w:shd w:val="clear" w:color="auto" w:fill="auto"/>
            <w:noWrap/>
            <w:vAlign w:val="bottom"/>
          </w:tcPr>
          <w:p w:rsidR="00D8213A" w:rsidRPr="00F468B2" w:rsidRDefault="00D8213A" w:rsidP="00D8213A">
            <w:pPr>
              <w:jc w:val="right"/>
              <w:rPr>
                <w:b/>
                <w:bCs/>
                <w:sz w:val="22"/>
                <w:szCs w:val="22"/>
              </w:rPr>
            </w:pPr>
            <w:r>
              <w:rPr>
                <w:b/>
                <w:bCs/>
                <w:sz w:val="22"/>
                <w:szCs w:val="22"/>
              </w:rPr>
              <w:t>И</w:t>
            </w:r>
            <w:r w:rsidRPr="00F468B2">
              <w:rPr>
                <w:b/>
                <w:bCs/>
                <w:sz w:val="22"/>
                <w:szCs w:val="22"/>
              </w:rPr>
              <w:t>того</w:t>
            </w:r>
          </w:p>
        </w:tc>
        <w:tc>
          <w:tcPr>
            <w:tcW w:w="1560" w:type="dxa"/>
            <w:tcBorders>
              <w:top w:val="nil"/>
              <w:left w:val="nil"/>
              <w:bottom w:val="single" w:sz="4" w:space="0" w:color="auto"/>
              <w:right w:val="single" w:sz="4" w:space="0" w:color="auto"/>
            </w:tcBorders>
            <w:shd w:val="clear" w:color="auto" w:fill="auto"/>
            <w:noWrap/>
            <w:vAlign w:val="bottom"/>
          </w:tcPr>
          <w:p w:rsidR="00D8213A" w:rsidRPr="00F468B2" w:rsidRDefault="00D8213A" w:rsidP="00F468B2">
            <w:pPr>
              <w:jc w:val="right"/>
              <w:rPr>
                <w:sz w:val="22"/>
                <w:szCs w:val="22"/>
              </w:rPr>
            </w:pPr>
          </w:p>
        </w:tc>
      </w:tr>
      <w:tr w:rsidR="00D8213A" w:rsidRPr="00F468B2" w:rsidTr="00A319F6">
        <w:trPr>
          <w:trHeight w:val="550"/>
        </w:trPr>
        <w:tc>
          <w:tcPr>
            <w:tcW w:w="530" w:type="dxa"/>
            <w:tcBorders>
              <w:top w:val="single" w:sz="4" w:space="0" w:color="auto"/>
              <w:left w:val="single" w:sz="8" w:space="0" w:color="auto"/>
              <w:bottom w:val="single" w:sz="8" w:space="0" w:color="auto"/>
              <w:right w:val="single" w:sz="4" w:space="0" w:color="auto"/>
            </w:tcBorders>
            <w:shd w:val="clear" w:color="auto" w:fill="auto"/>
            <w:noWrap/>
            <w:vAlign w:val="bottom"/>
          </w:tcPr>
          <w:p w:rsidR="00D8213A" w:rsidRPr="00F468B2" w:rsidRDefault="00D8213A" w:rsidP="00F468B2">
            <w:pPr>
              <w:rPr>
                <w:color w:val="000000"/>
              </w:rPr>
            </w:pPr>
          </w:p>
        </w:tc>
        <w:tc>
          <w:tcPr>
            <w:tcW w:w="7990" w:type="dxa"/>
            <w:gridSpan w:val="11"/>
            <w:tcBorders>
              <w:top w:val="nil"/>
              <w:left w:val="nil"/>
              <w:bottom w:val="single" w:sz="4" w:space="0" w:color="auto"/>
              <w:right w:val="single" w:sz="4" w:space="0" w:color="auto"/>
            </w:tcBorders>
            <w:shd w:val="clear" w:color="auto" w:fill="auto"/>
            <w:noWrap/>
            <w:vAlign w:val="bottom"/>
          </w:tcPr>
          <w:p w:rsidR="00D8213A" w:rsidRPr="00F468B2" w:rsidRDefault="00D8213A" w:rsidP="00D8213A">
            <w:pPr>
              <w:jc w:val="right"/>
              <w:rPr>
                <w:b/>
                <w:bCs/>
                <w:sz w:val="22"/>
                <w:szCs w:val="22"/>
              </w:rPr>
            </w:pPr>
            <w:r>
              <w:rPr>
                <w:b/>
                <w:bCs/>
                <w:sz w:val="22"/>
                <w:szCs w:val="22"/>
              </w:rPr>
              <w:t>В том числе НДС 18%</w:t>
            </w:r>
          </w:p>
        </w:tc>
        <w:tc>
          <w:tcPr>
            <w:tcW w:w="1560" w:type="dxa"/>
            <w:tcBorders>
              <w:top w:val="nil"/>
              <w:left w:val="nil"/>
              <w:bottom w:val="single" w:sz="4" w:space="0" w:color="auto"/>
              <w:right w:val="single" w:sz="4" w:space="0" w:color="auto"/>
            </w:tcBorders>
            <w:shd w:val="clear" w:color="auto" w:fill="auto"/>
            <w:noWrap/>
            <w:vAlign w:val="bottom"/>
          </w:tcPr>
          <w:p w:rsidR="00D8213A" w:rsidRPr="00F468B2" w:rsidRDefault="00D8213A" w:rsidP="00F468B2">
            <w:pPr>
              <w:jc w:val="right"/>
              <w:rPr>
                <w:sz w:val="22"/>
                <w:szCs w:val="22"/>
              </w:rPr>
            </w:pPr>
          </w:p>
        </w:tc>
      </w:tr>
      <w:tr w:rsidR="00F468B2" w:rsidRPr="00F468B2" w:rsidTr="00D8213A">
        <w:trPr>
          <w:trHeight w:val="300"/>
        </w:trPr>
        <w:tc>
          <w:tcPr>
            <w:tcW w:w="530"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1753" w:type="dxa"/>
            <w:tcBorders>
              <w:top w:val="nil"/>
              <w:left w:val="nil"/>
              <w:bottom w:val="nil"/>
              <w:right w:val="nil"/>
            </w:tcBorders>
            <w:shd w:val="clear" w:color="auto" w:fill="auto"/>
            <w:noWrap/>
            <w:vAlign w:val="bottom"/>
            <w:hideMark/>
          </w:tcPr>
          <w:p w:rsidR="00F468B2" w:rsidRPr="00F468B2" w:rsidRDefault="00F468B2" w:rsidP="00F468B2">
            <w:pPr>
              <w:rPr>
                <w:color w:val="000000"/>
                <w:sz w:val="22"/>
                <w:szCs w:val="22"/>
              </w:rPr>
            </w:pPr>
          </w:p>
        </w:tc>
        <w:tc>
          <w:tcPr>
            <w:tcW w:w="1701" w:type="dxa"/>
            <w:tcBorders>
              <w:top w:val="nil"/>
              <w:left w:val="nil"/>
              <w:bottom w:val="nil"/>
              <w:right w:val="nil"/>
            </w:tcBorders>
            <w:shd w:val="clear" w:color="auto" w:fill="auto"/>
            <w:noWrap/>
            <w:vAlign w:val="bottom"/>
            <w:hideMark/>
          </w:tcPr>
          <w:p w:rsidR="00F468B2" w:rsidRPr="00F468B2" w:rsidRDefault="00F468B2" w:rsidP="00F468B2">
            <w:pPr>
              <w:rPr>
                <w:color w:val="000000"/>
                <w:sz w:val="22"/>
                <w:szCs w:val="22"/>
              </w:rPr>
            </w:pPr>
          </w:p>
        </w:tc>
        <w:tc>
          <w:tcPr>
            <w:tcW w:w="1134" w:type="dxa"/>
            <w:tcBorders>
              <w:top w:val="nil"/>
              <w:left w:val="nil"/>
              <w:bottom w:val="nil"/>
              <w:right w:val="nil"/>
            </w:tcBorders>
            <w:shd w:val="clear" w:color="auto" w:fill="auto"/>
            <w:noWrap/>
            <w:vAlign w:val="bottom"/>
            <w:hideMark/>
          </w:tcPr>
          <w:p w:rsidR="00F468B2" w:rsidRPr="00F468B2" w:rsidRDefault="00F468B2" w:rsidP="00F468B2">
            <w:pPr>
              <w:rPr>
                <w:color w:val="000000"/>
                <w:sz w:val="22"/>
                <w:szCs w:val="22"/>
              </w:rPr>
            </w:pPr>
          </w:p>
        </w:tc>
        <w:tc>
          <w:tcPr>
            <w:tcW w:w="1134" w:type="dxa"/>
            <w:gridSpan w:val="5"/>
            <w:tcBorders>
              <w:top w:val="nil"/>
              <w:left w:val="nil"/>
              <w:bottom w:val="nil"/>
              <w:right w:val="nil"/>
            </w:tcBorders>
            <w:shd w:val="clear" w:color="auto" w:fill="auto"/>
            <w:noWrap/>
            <w:vAlign w:val="bottom"/>
            <w:hideMark/>
          </w:tcPr>
          <w:p w:rsidR="00F468B2" w:rsidRPr="00F468B2" w:rsidRDefault="00F468B2" w:rsidP="00F468B2">
            <w:pPr>
              <w:rPr>
                <w:color w:val="000000"/>
                <w:sz w:val="22"/>
                <w:szCs w:val="22"/>
              </w:rPr>
            </w:pPr>
          </w:p>
        </w:tc>
        <w:tc>
          <w:tcPr>
            <w:tcW w:w="709" w:type="dxa"/>
            <w:tcBorders>
              <w:top w:val="nil"/>
              <w:left w:val="nil"/>
              <w:bottom w:val="nil"/>
              <w:right w:val="nil"/>
            </w:tcBorders>
            <w:shd w:val="clear" w:color="auto" w:fill="auto"/>
            <w:noWrap/>
            <w:vAlign w:val="bottom"/>
            <w:hideMark/>
          </w:tcPr>
          <w:p w:rsidR="00F468B2" w:rsidRPr="00F468B2" w:rsidRDefault="00F468B2" w:rsidP="00F468B2">
            <w:pPr>
              <w:rPr>
                <w:color w:val="000000"/>
                <w:sz w:val="22"/>
                <w:szCs w:val="22"/>
              </w:rPr>
            </w:pPr>
          </w:p>
        </w:tc>
        <w:tc>
          <w:tcPr>
            <w:tcW w:w="709" w:type="dxa"/>
            <w:tcBorders>
              <w:top w:val="nil"/>
              <w:left w:val="nil"/>
              <w:bottom w:val="nil"/>
              <w:right w:val="nil"/>
            </w:tcBorders>
            <w:shd w:val="clear" w:color="auto" w:fill="auto"/>
            <w:noWrap/>
            <w:vAlign w:val="bottom"/>
            <w:hideMark/>
          </w:tcPr>
          <w:p w:rsidR="00F468B2" w:rsidRPr="00F468B2" w:rsidRDefault="00F468B2" w:rsidP="00F468B2">
            <w:pPr>
              <w:rPr>
                <w:color w:val="000000"/>
                <w:sz w:val="22"/>
                <w:szCs w:val="22"/>
              </w:rPr>
            </w:pPr>
          </w:p>
        </w:tc>
        <w:tc>
          <w:tcPr>
            <w:tcW w:w="850" w:type="dxa"/>
            <w:tcBorders>
              <w:top w:val="nil"/>
              <w:left w:val="nil"/>
              <w:bottom w:val="nil"/>
              <w:right w:val="nil"/>
            </w:tcBorders>
            <w:shd w:val="clear" w:color="auto" w:fill="auto"/>
            <w:noWrap/>
            <w:vAlign w:val="bottom"/>
            <w:hideMark/>
          </w:tcPr>
          <w:p w:rsidR="00F468B2" w:rsidRPr="00F468B2" w:rsidRDefault="00F468B2" w:rsidP="00F468B2">
            <w:pPr>
              <w:rPr>
                <w:color w:val="000000"/>
                <w:sz w:val="22"/>
                <w:szCs w:val="22"/>
              </w:rPr>
            </w:pPr>
          </w:p>
        </w:tc>
        <w:tc>
          <w:tcPr>
            <w:tcW w:w="1560" w:type="dxa"/>
            <w:tcBorders>
              <w:top w:val="nil"/>
              <w:left w:val="nil"/>
              <w:bottom w:val="nil"/>
              <w:right w:val="nil"/>
            </w:tcBorders>
            <w:shd w:val="clear" w:color="auto" w:fill="auto"/>
            <w:noWrap/>
            <w:vAlign w:val="bottom"/>
            <w:hideMark/>
          </w:tcPr>
          <w:p w:rsidR="00F468B2" w:rsidRPr="00F468B2" w:rsidRDefault="00F468B2" w:rsidP="00F468B2">
            <w:pPr>
              <w:rPr>
                <w:color w:val="000000"/>
                <w:sz w:val="22"/>
                <w:szCs w:val="22"/>
              </w:rPr>
            </w:pPr>
          </w:p>
        </w:tc>
      </w:tr>
      <w:tr w:rsidR="00F468B2" w:rsidRPr="00F468B2" w:rsidTr="00D8213A">
        <w:trPr>
          <w:trHeight w:val="300"/>
        </w:trPr>
        <w:tc>
          <w:tcPr>
            <w:tcW w:w="530"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1753"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1701"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1134"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1134" w:type="dxa"/>
            <w:gridSpan w:val="5"/>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709"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709"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850"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1560"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r>
      <w:tr w:rsidR="00F468B2" w:rsidRPr="00F468B2" w:rsidTr="00D8213A">
        <w:trPr>
          <w:trHeight w:val="300"/>
        </w:trPr>
        <w:tc>
          <w:tcPr>
            <w:tcW w:w="530"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3454" w:type="dxa"/>
            <w:gridSpan w:val="2"/>
            <w:tcBorders>
              <w:top w:val="nil"/>
              <w:left w:val="nil"/>
              <w:bottom w:val="nil"/>
              <w:right w:val="nil"/>
            </w:tcBorders>
            <w:shd w:val="clear" w:color="auto" w:fill="auto"/>
            <w:noWrap/>
            <w:vAlign w:val="bottom"/>
            <w:hideMark/>
          </w:tcPr>
          <w:p w:rsidR="00F468B2" w:rsidRPr="00F468B2" w:rsidRDefault="00F468B2" w:rsidP="00F468B2">
            <w:pPr>
              <w:rPr>
                <w:color w:val="000000"/>
              </w:rPr>
            </w:pPr>
            <w:r w:rsidRPr="00F468B2">
              <w:rPr>
                <w:color w:val="000000"/>
              </w:rPr>
              <w:t>Руководит</w:t>
            </w:r>
            <w:r w:rsidR="00D8213A">
              <w:rPr>
                <w:color w:val="000000"/>
              </w:rPr>
              <w:t>ель подразделения_____________</w:t>
            </w:r>
          </w:p>
        </w:tc>
        <w:tc>
          <w:tcPr>
            <w:tcW w:w="1134"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1134" w:type="dxa"/>
            <w:gridSpan w:val="5"/>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709"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709"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850"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1560"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r>
      <w:tr w:rsidR="00F468B2" w:rsidRPr="00F468B2" w:rsidTr="00D8213A">
        <w:trPr>
          <w:trHeight w:val="300"/>
        </w:trPr>
        <w:tc>
          <w:tcPr>
            <w:tcW w:w="530"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4845" w:type="dxa"/>
            <w:gridSpan w:val="4"/>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236"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236"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236"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878" w:type="dxa"/>
            <w:gridSpan w:val="2"/>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709"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850" w:type="dxa"/>
            <w:tcBorders>
              <w:top w:val="nil"/>
              <w:left w:val="nil"/>
              <w:bottom w:val="nil"/>
              <w:right w:val="nil"/>
            </w:tcBorders>
            <w:shd w:val="clear" w:color="auto" w:fill="auto"/>
            <w:noWrap/>
            <w:vAlign w:val="bottom"/>
            <w:hideMark/>
          </w:tcPr>
          <w:p w:rsidR="00F468B2" w:rsidRPr="00F468B2" w:rsidRDefault="00F468B2" w:rsidP="00F468B2">
            <w:pPr>
              <w:jc w:val="right"/>
              <w:rPr>
                <w:color w:val="000000"/>
              </w:rPr>
            </w:pPr>
            <w:r w:rsidRPr="00F468B2">
              <w:rPr>
                <w:color w:val="000000"/>
              </w:rPr>
              <w:t>дата</w:t>
            </w:r>
          </w:p>
        </w:tc>
        <w:tc>
          <w:tcPr>
            <w:tcW w:w="1560"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r>
    </w:tbl>
    <w:p w:rsidR="00F468B2" w:rsidRPr="00F468B2" w:rsidRDefault="00F468B2" w:rsidP="00F468B2"/>
    <w:p w:rsidR="00F468B2" w:rsidRPr="00F468B2" w:rsidRDefault="00F468B2" w:rsidP="00F468B2">
      <w:pPr>
        <w:jc w:val="center"/>
      </w:pPr>
      <w:r w:rsidRPr="00F468B2">
        <w:t>Форма согласована</w:t>
      </w:r>
    </w:p>
    <w:p w:rsidR="00F468B2" w:rsidRPr="00F468B2" w:rsidRDefault="00F468B2" w:rsidP="00F468B2"/>
    <w:tbl>
      <w:tblPr>
        <w:tblW w:w="10073" w:type="dxa"/>
        <w:tblLayout w:type="fixed"/>
        <w:tblLook w:val="0000" w:firstRow="0" w:lastRow="0" w:firstColumn="0" w:lastColumn="0" w:noHBand="0" w:noVBand="0"/>
      </w:tblPr>
      <w:tblGrid>
        <w:gridCol w:w="5429"/>
        <w:gridCol w:w="4644"/>
      </w:tblGrid>
      <w:tr w:rsidR="00F468B2" w:rsidRPr="00F468B2" w:rsidTr="00F468B2">
        <w:tc>
          <w:tcPr>
            <w:tcW w:w="5429" w:type="dxa"/>
          </w:tcPr>
          <w:p w:rsidR="00F468B2" w:rsidRPr="00F468B2" w:rsidRDefault="00F468B2" w:rsidP="00F468B2">
            <w:pPr>
              <w:ind w:right="639"/>
              <w:rPr>
                <w:b/>
              </w:rPr>
            </w:pPr>
            <w:r w:rsidRPr="00F468B2">
              <w:rPr>
                <w:b/>
              </w:rPr>
              <w:t xml:space="preserve">От Заказчика: </w:t>
            </w:r>
          </w:p>
          <w:p w:rsidR="00F468B2" w:rsidRPr="00F468B2" w:rsidRDefault="00F468B2" w:rsidP="00F468B2"/>
          <w:p w:rsidR="00F468B2" w:rsidRPr="00F468B2" w:rsidRDefault="00F468B2" w:rsidP="00F468B2"/>
          <w:p w:rsidR="00F468B2" w:rsidRPr="00F468B2" w:rsidRDefault="00F468B2" w:rsidP="00F468B2">
            <w:pPr>
              <w:ind w:right="639"/>
            </w:pPr>
            <w:r w:rsidRPr="00F468B2">
              <w:t>___________________ /____________/</w:t>
            </w:r>
          </w:p>
          <w:p w:rsidR="00F468B2" w:rsidRPr="00F468B2" w:rsidRDefault="00F468B2" w:rsidP="00F468B2">
            <w:pPr>
              <w:ind w:right="639"/>
            </w:pPr>
            <w:r w:rsidRPr="00F468B2">
              <w:t xml:space="preserve">М.П.                                                                                                            </w:t>
            </w:r>
          </w:p>
        </w:tc>
        <w:tc>
          <w:tcPr>
            <w:tcW w:w="4644" w:type="dxa"/>
          </w:tcPr>
          <w:p w:rsidR="00F468B2" w:rsidRPr="00F468B2" w:rsidRDefault="00F468B2" w:rsidP="00F468B2">
            <w:pPr>
              <w:ind w:right="639"/>
              <w:rPr>
                <w:b/>
              </w:rPr>
            </w:pPr>
            <w:r w:rsidRPr="00F468B2">
              <w:rPr>
                <w:b/>
              </w:rPr>
              <w:t xml:space="preserve">От Поставщика </w:t>
            </w:r>
          </w:p>
          <w:p w:rsidR="00F468B2" w:rsidRPr="00F468B2" w:rsidRDefault="00F468B2" w:rsidP="00F468B2">
            <w:pPr>
              <w:ind w:right="639"/>
            </w:pPr>
          </w:p>
          <w:p w:rsidR="00F468B2" w:rsidRPr="00F468B2" w:rsidRDefault="00F468B2" w:rsidP="00F468B2">
            <w:pPr>
              <w:ind w:right="639"/>
            </w:pPr>
          </w:p>
          <w:p w:rsidR="00F468B2" w:rsidRPr="00F468B2" w:rsidRDefault="00F468B2" w:rsidP="00F468B2">
            <w:pPr>
              <w:ind w:right="639"/>
            </w:pPr>
            <w:r w:rsidRPr="00F468B2">
              <w:t>________________/______________/</w:t>
            </w:r>
          </w:p>
          <w:p w:rsidR="00F468B2" w:rsidRPr="00F468B2" w:rsidRDefault="00F468B2" w:rsidP="00F468B2">
            <w:pPr>
              <w:ind w:right="639"/>
            </w:pPr>
            <w:r w:rsidRPr="00F468B2">
              <w:t>М.П.</w:t>
            </w:r>
          </w:p>
        </w:tc>
      </w:tr>
    </w:tbl>
    <w:p w:rsidR="00F468B2" w:rsidRPr="00F468B2" w:rsidRDefault="00F468B2" w:rsidP="00F468B2">
      <w:pPr>
        <w:spacing w:after="200" w:line="276" w:lineRule="auto"/>
        <w:rPr>
          <w:rFonts w:ascii="Calibri" w:eastAsia="Calibri" w:hAnsi="Calibri"/>
          <w:sz w:val="22"/>
          <w:szCs w:val="22"/>
          <w:lang w:eastAsia="en-US"/>
        </w:rPr>
      </w:pPr>
    </w:p>
    <w:p w:rsidR="00D41904" w:rsidRDefault="00D41904" w:rsidP="00AA1561">
      <w:pPr>
        <w:outlineLvl w:val="0"/>
        <w:rPr>
          <w:b/>
        </w:rPr>
      </w:pPr>
      <w:bookmarkStart w:id="106" w:name="_Toc413756501"/>
    </w:p>
    <w:p w:rsidR="002C50DB" w:rsidRPr="000A29C7" w:rsidRDefault="000A29C7" w:rsidP="00D41904">
      <w:pPr>
        <w:jc w:val="center"/>
        <w:outlineLvl w:val="0"/>
        <w:rPr>
          <w:b/>
        </w:rPr>
      </w:pPr>
      <w:r w:rsidRPr="000A29C7">
        <w:rPr>
          <w:b/>
        </w:rPr>
        <w:t>18.</w:t>
      </w:r>
      <w:r w:rsidR="002C50DB" w:rsidRPr="000A29C7">
        <w:rPr>
          <w:b/>
        </w:rPr>
        <w:t>ТЕХНИЧЕСКАЯ ЧАСТЬ</w:t>
      </w:r>
      <w:bookmarkEnd w:id="106"/>
    </w:p>
    <w:p w:rsidR="003E1741" w:rsidRPr="00AA1561" w:rsidRDefault="00E73033" w:rsidP="00AA1561">
      <w:pPr>
        <w:pStyle w:val="4"/>
        <w:spacing w:before="120" w:after="0"/>
        <w:jc w:val="both"/>
      </w:pPr>
      <w:bookmarkStart w:id="107" w:name="_Toc413756502"/>
      <w:r w:rsidRPr="00AA1561">
        <w:t>18</w:t>
      </w:r>
      <w:r w:rsidR="002C50DB" w:rsidRPr="00AA1561">
        <w:t xml:space="preserve">.1. </w:t>
      </w:r>
      <w:r w:rsidR="002C50DB" w:rsidRPr="00AA1561">
        <w:tab/>
      </w:r>
      <w:r w:rsidR="003E1741" w:rsidRPr="00AA1561">
        <w:t>Перечень, наименования и объемы товаров/ работ/ услуг, являющихся Предметом закупки:</w:t>
      </w:r>
      <w:bookmarkEnd w:id="107"/>
    </w:p>
    <w:p w:rsidR="003E1741" w:rsidRPr="00F73F60" w:rsidRDefault="003E1741" w:rsidP="00AA1561">
      <w:pPr>
        <w:spacing w:line="276" w:lineRule="auto"/>
        <w:ind w:left="1065"/>
        <w:jc w:val="both"/>
        <w:rPr>
          <w:i/>
        </w:rPr>
      </w:pPr>
      <w:r w:rsidRPr="00F73F60">
        <w:rPr>
          <w:i/>
        </w:rPr>
        <w:t>поставка товаров для офиса:</w:t>
      </w:r>
    </w:p>
    <w:p w:rsidR="003E1741" w:rsidRPr="00F73F60" w:rsidRDefault="003E1741" w:rsidP="00AA1561">
      <w:pPr>
        <w:spacing w:line="276" w:lineRule="auto"/>
        <w:ind w:left="1065"/>
        <w:jc w:val="both"/>
      </w:pPr>
      <w:r w:rsidRPr="00F73F60">
        <w:t>-бумага и бумажная продукция;</w:t>
      </w:r>
    </w:p>
    <w:p w:rsidR="003E1741" w:rsidRPr="00F73F60" w:rsidRDefault="003E1741" w:rsidP="00AA1561">
      <w:pPr>
        <w:spacing w:line="276" w:lineRule="auto"/>
        <w:ind w:left="1065"/>
        <w:jc w:val="both"/>
      </w:pPr>
      <w:r w:rsidRPr="00F73F60">
        <w:t>-расходные материалы для оргтехники;</w:t>
      </w:r>
    </w:p>
    <w:p w:rsidR="003E1741" w:rsidRPr="00F73F60" w:rsidRDefault="003E1741" w:rsidP="00AA1561">
      <w:pPr>
        <w:spacing w:line="276" w:lineRule="auto"/>
        <w:ind w:left="1065"/>
        <w:jc w:val="both"/>
      </w:pPr>
      <w:r w:rsidRPr="00F73F60">
        <w:t>-папки, системы архивации документов;</w:t>
      </w:r>
    </w:p>
    <w:p w:rsidR="003E1741" w:rsidRPr="00F73F60" w:rsidRDefault="003E1741" w:rsidP="00AA1561">
      <w:pPr>
        <w:spacing w:line="276" w:lineRule="auto"/>
        <w:ind w:left="1065"/>
        <w:jc w:val="both"/>
      </w:pPr>
      <w:r w:rsidRPr="00F73F60">
        <w:t>-письменные и чертежные принадлежности;</w:t>
      </w:r>
    </w:p>
    <w:p w:rsidR="003E1741" w:rsidRPr="00F73F60" w:rsidRDefault="003E1741" w:rsidP="00AA1561">
      <w:pPr>
        <w:spacing w:line="276" w:lineRule="auto"/>
        <w:ind w:left="1065"/>
        <w:jc w:val="both"/>
      </w:pPr>
      <w:r w:rsidRPr="00F73F60">
        <w:t>-офисные принадлежности;</w:t>
      </w:r>
    </w:p>
    <w:p w:rsidR="003E1741" w:rsidRPr="00F73F60" w:rsidRDefault="003E1741" w:rsidP="00AA1561">
      <w:pPr>
        <w:spacing w:line="276" w:lineRule="auto"/>
        <w:ind w:left="1065"/>
        <w:jc w:val="both"/>
      </w:pPr>
      <w:r w:rsidRPr="00F73F60">
        <w:t>-демонстрационное оборудование;</w:t>
      </w:r>
    </w:p>
    <w:p w:rsidR="003E1741" w:rsidRPr="00F73F60" w:rsidRDefault="003E1741" w:rsidP="00AA1561">
      <w:pPr>
        <w:spacing w:line="276" w:lineRule="auto"/>
        <w:ind w:left="1065"/>
        <w:jc w:val="both"/>
      </w:pPr>
      <w:r w:rsidRPr="00F73F60">
        <w:t>-компьютерные аксессуары;</w:t>
      </w:r>
    </w:p>
    <w:p w:rsidR="003E1741" w:rsidRPr="00F73F60" w:rsidRDefault="003E1741" w:rsidP="00AA1561">
      <w:pPr>
        <w:spacing w:line="276" w:lineRule="auto"/>
        <w:ind w:left="1065"/>
        <w:jc w:val="both"/>
      </w:pPr>
      <w:r w:rsidRPr="00761617">
        <w:t>-офисная мебель (</w:t>
      </w:r>
      <w:r w:rsidR="00761617" w:rsidRPr="00761617">
        <w:t>кресло офисное)</w:t>
      </w:r>
      <w:r w:rsidR="0048798A" w:rsidRPr="00761617">
        <w:t>;</w:t>
      </w:r>
    </w:p>
    <w:p w:rsidR="00A40261" w:rsidRPr="00F73F60" w:rsidRDefault="003E1741" w:rsidP="00AA1561">
      <w:pPr>
        <w:spacing w:line="276" w:lineRule="auto"/>
        <w:ind w:left="1065"/>
        <w:jc w:val="both"/>
      </w:pPr>
      <w:r w:rsidRPr="00F73F60">
        <w:t>-полиграфическая</w:t>
      </w:r>
      <w:r w:rsidR="0048798A" w:rsidRPr="00F73F60">
        <w:t xml:space="preserve"> и рекламная </w:t>
      </w:r>
      <w:r w:rsidRPr="00F73F60">
        <w:t>продукция</w:t>
      </w:r>
      <w:r w:rsidR="0048798A" w:rsidRPr="00F73F60">
        <w:t>.</w:t>
      </w:r>
      <w:r w:rsidRPr="00F73F60">
        <w:t xml:space="preserve"> </w:t>
      </w:r>
      <w:r w:rsidR="0048798A" w:rsidRPr="00F73F60">
        <w:t xml:space="preserve"> </w:t>
      </w:r>
    </w:p>
    <w:p w:rsidR="003E1741" w:rsidRPr="00AA1561" w:rsidRDefault="00E73033" w:rsidP="00AA1561">
      <w:pPr>
        <w:pStyle w:val="4"/>
        <w:spacing w:before="120" w:after="0"/>
        <w:jc w:val="both"/>
      </w:pPr>
      <w:bookmarkStart w:id="108" w:name="_Toc413756503"/>
      <w:r w:rsidRPr="00AA1561">
        <w:t>18</w:t>
      </w:r>
      <w:r w:rsidR="002C50DB" w:rsidRPr="00AA1561">
        <w:t xml:space="preserve">.2. </w:t>
      </w:r>
      <w:r w:rsidR="003E1741" w:rsidRPr="00AA1561">
        <w:t>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bookmarkEnd w:id="108"/>
      <w:r w:rsidR="003E1741" w:rsidRPr="00AA1561">
        <w:t xml:space="preserve"> </w:t>
      </w:r>
    </w:p>
    <w:p w:rsidR="00761617" w:rsidRDefault="003E1741" w:rsidP="00AA1561">
      <w:pPr>
        <w:spacing w:line="276" w:lineRule="auto"/>
        <w:ind w:left="1065"/>
        <w:jc w:val="both"/>
      </w:pPr>
      <w:r w:rsidRPr="00F73F60">
        <w:t>-отгрузка товаров транспортом продавца;</w:t>
      </w:r>
      <w:r w:rsidR="00761617">
        <w:t xml:space="preserve"> </w:t>
      </w:r>
    </w:p>
    <w:p w:rsidR="002C50DB" w:rsidRPr="00F73F60" w:rsidRDefault="00761617" w:rsidP="00AA1561">
      <w:pPr>
        <w:spacing w:line="276" w:lineRule="auto"/>
        <w:ind w:left="1065"/>
        <w:jc w:val="both"/>
      </w:pPr>
      <w:r>
        <w:t>-</w:t>
      </w:r>
      <w:r w:rsidRPr="00F468B2">
        <w:rPr>
          <w:rFonts w:eastAsia="Calibri"/>
          <w:szCs w:val="22"/>
          <w:lang w:eastAsia="en-US"/>
        </w:rPr>
        <w:t xml:space="preserve">в случае </w:t>
      </w:r>
      <w:r>
        <w:rPr>
          <w:rFonts w:eastAsia="Calibri"/>
          <w:szCs w:val="22"/>
          <w:lang w:eastAsia="en-US"/>
        </w:rPr>
        <w:t xml:space="preserve">заказа нанесения логотипа на продукцию </w:t>
      </w:r>
      <w:r w:rsidRPr="00F468B2">
        <w:rPr>
          <w:rFonts w:eastAsia="Calibri"/>
          <w:szCs w:val="22"/>
          <w:lang w:eastAsia="en-US"/>
        </w:rPr>
        <w:t>возможна предоплата в размере не более</w:t>
      </w:r>
      <w:r>
        <w:rPr>
          <w:rFonts w:eastAsia="Calibri"/>
          <w:szCs w:val="22"/>
          <w:lang w:eastAsia="en-US"/>
        </w:rPr>
        <w:t xml:space="preserve"> 30%</w:t>
      </w:r>
      <w:r w:rsidRPr="00F468B2">
        <w:rPr>
          <w:rFonts w:eastAsia="Calibri"/>
          <w:szCs w:val="22"/>
          <w:lang w:eastAsia="en-US"/>
        </w:rPr>
        <w:t xml:space="preserve"> (</w:t>
      </w:r>
      <w:r>
        <w:rPr>
          <w:rFonts w:eastAsia="Calibri"/>
          <w:szCs w:val="22"/>
          <w:lang w:eastAsia="en-US"/>
        </w:rPr>
        <w:t>тридцати</w:t>
      </w:r>
      <w:r w:rsidRPr="00F468B2">
        <w:rPr>
          <w:rFonts w:eastAsia="Calibri"/>
          <w:szCs w:val="22"/>
          <w:lang w:eastAsia="en-US"/>
        </w:rPr>
        <w:t xml:space="preserve"> процентов) от </w:t>
      </w:r>
      <w:r>
        <w:rPr>
          <w:rFonts w:eastAsia="Calibri"/>
          <w:szCs w:val="22"/>
          <w:lang w:eastAsia="en-US"/>
        </w:rPr>
        <w:t>стоимости заказа.</w:t>
      </w:r>
    </w:p>
    <w:p w:rsidR="002C50DB" w:rsidRPr="001E5AD7" w:rsidRDefault="00E73033" w:rsidP="00AA1561">
      <w:pPr>
        <w:pStyle w:val="4"/>
        <w:spacing w:before="120" w:after="0"/>
        <w:jc w:val="both"/>
      </w:pPr>
      <w:bookmarkStart w:id="109" w:name="_Toc413756504"/>
      <w:r w:rsidRPr="001E5AD7">
        <w:t>18</w:t>
      </w:r>
      <w:r w:rsidR="00A40261" w:rsidRPr="001E5AD7">
        <w:t>.3</w:t>
      </w:r>
      <w:r w:rsidR="002C50DB" w:rsidRPr="001E5AD7">
        <w:t>.</w:t>
      </w:r>
      <w:r w:rsidR="002C50DB" w:rsidRPr="001E5AD7">
        <w:tab/>
      </w:r>
      <w:r w:rsidR="003E1741" w:rsidRPr="00AA1561">
        <w:t xml:space="preserve">Требования к сроку и/или объему </w:t>
      </w:r>
      <w:proofErr w:type="gramStart"/>
      <w:r w:rsidR="003E1741" w:rsidRPr="00AA1561">
        <w:t>предоставления гарантий качества товара/ работ</w:t>
      </w:r>
      <w:proofErr w:type="gramEnd"/>
      <w:r w:rsidR="003E1741" w:rsidRPr="00AA1561">
        <w:t>/ услуг, к обслуживанию товара, к расходам на эксплуатацию товара:</w:t>
      </w:r>
      <w:bookmarkEnd w:id="109"/>
    </w:p>
    <w:p w:rsidR="003E1741" w:rsidRPr="001E5AD7" w:rsidRDefault="003E1741" w:rsidP="00AA1561">
      <w:pPr>
        <w:pStyle w:val="ab"/>
        <w:spacing w:line="276" w:lineRule="auto"/>
        <w:ind w:left="1065"/>
        <w:jc w:val="both"/>
      </w:pPr>
      <w:r w:rsidRPr="001E5AD7">
        <w:t>-начало оказания услуг не позднее 2 (двух) календарных дней с момента заключения Договора;</w:t>
      </w:r>
    </w:p>
    <w:p w:rsidR="003E1741" w:rsidRPr="001E5AD7" w:rsidRDefault="003E1741" w:rsidP="00AA1561">
      <w:pPr>
        <w:pStyle w:val="ab"/>
        <w:spacing w:line="276" w:lineRule="auto"/>
        <w:ind w:left="1065"/>
        <w:jc w:val="both"/>
      </w:pPr>
      <w:r w:rsidRPr="001E5AD7">
        <w:t xml:space="preserve">-оплата товаров по факту поставки (при предъявлении счета); </w:t>
      </w:r>
      <w:r w:rsidR="00761617">
        <w:t xml:space="preserve"> </w:t>
      </w:r>
    </w:p>
    <w:p w:rsidR="00195BFC" w:rsidRPr="001E5AD7" w:rsidRDefault="002A115D" w:rsidP="00AA1561">
      <w:pPr>
        <w:pStyle w:val="ab"/>
        <w:spacing w:line="276" w:lineRule="auto"/>
        <w:ind w:left="1065"/>
        <w:jc w:val="both"/>
      </w:pPr>
      <w:r>
        <w:rPr>
          <w:rFonts w:eastAsia="Calibri"/>
          <w:szCs w:val="22"/>
          <w:lang w:eastAsia="en-US"/>
        </w:rPr>
        <w:t>-п</w:t>
      </w:r>
      <w:r w:rsidRPr="00F468B2">
        <w:rPr>
          <w:rFonts w:eastAsia="Calibri"/>
          <w:szCs w:val="22"/>
          <w:lang w:eastAsia="en-US"/>
        </w:rPr>
        <w:t xml:space="preserve">оставка Товара осуществляется Поставщиком в согласованный сторонами срок, но не позднее 3 (трех) рабочих дней с момента получения </w:t>
      </w:r>
      <w:r w:rsidRPr="00F468B2">
        <w:t>Заявки</w:t>
      </w:r>
      <w:r w:rsidRPr="00F468B2">
        <w:rPr>
          <w:rFonts w:eastAsia="Calibri"/>
          <w:szCs w:val="22"/>
          <w:lang w:eastAsia="en-US"/>
        </w:rPr>
        <w:t>.</w:t>
      </w:r>
      <w:r>
        <w:t xml:space="preserve"> </w:t>
      </w:r>
    </w:p>
    <w:p w:rsidR="002C50DB" w:rsidRPr="001E5AD7" w:rsidRDefault="00E73033" w:rsidP="00AA1561">
      <w:pPr>
        <w:pStyle w:val="4"/>
        <w:spacing w:before="120" w:after="0"/>
        <w:jc w:val="both"/>
      </w:pPr>
      <w:bookmarkStart w:id="110" w:name="_Toc413756505"/>
      <w:r w:rsidRPr="001E5AD7">
        <w:t>18</w:t>
      </w:r>
      <w:r w:rsidR="002C50DB" w:rsidRPr="001E5AD7">
        <w:t>.</w:t>
      </w:r>
      <w:r w:rsidR="00A40261" w:rsidRPr="001E5AD7">
        <w:t>4</w:t>
      </w:r>
      <w:r w:rsidR="002C50DB" w:rsidRPr="001E5AD7">
        <w:t>.</w:t>
      </w:r>
      <w:r w:rsidR="002C50DB" w:rsidRPr="001E5AD7">
        <w:tab/>
      </w:r>
      <w:r w:rsidR="001E5AD7" w:rsidRPr="001E5AD7">
        <w:t>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w:t>
      </w:r>
      <w:bookmarkEnd w:id="110"/>
    </w:p>
    <w:p w:rsidR="001E5AD7" w:rsidRPr="001E5AD7" w:rsidRDefault="001E5AD7" w:rsidP="00F73F60">
      <w:pPr>
        <w:pStyle w:val="ab"/>
        <w:spacing w:line="276" w:lineRule="auto"/>
        <w:ind w:left="1065"/>
        <w:jc w:val="both"/>
      </w:pPr>
      <w:r w:rsidRPr="001E5AD7">
        <w:t>- опыт работы на существующем рынке предоставляемых в соответствии с договором услуг не менее 3 (</w:t>
      </w:r>
      <w:r w:rsidR="00052159">
        <w:t>трех</w:t>
      </w:r>
      <w:r w:rsidRPr="001E5AD7">
        <w:t xml:space="preserve">) лет;  </w:t>
      </w:r>
    </w:p>
    <w:p w:rsidR="00AD0DBD" w:rsidRPr="001E5AD7" w:rsidRDefault="001E5AD7" w:rsidP="00F73F60">
      <w:pPr>
        <w:pStyle w:val="ab"/>
        <w:spacing w:line="276" w:lineRule="auto"/>
        <w:ind w:left="1065"/>
        <w:jc w:val="both"/>
      </w:pPr>
      <w:r w:rsidRPr="001E5AD7">
        <w:t>-</w:t>
      </w:r>
      <w:r>
        <w:t xml:space="preserve"> </w:t>
      </w:r>
      <w:r w:rsidRPr="001E5AD7">
        <w:t>широкий ассортимент товаров</w:t>
      </w:r>
      <w:r w:rsidR="00385B80">
        <w:t>, наличие Каталога продукции</w:t>
      </w:r>
      <w:r w:rsidRPr="001E5AD7">
        <w:t>.</w:t>
      </w:r>
    </w:p>
    <w:sectPr w:rsidR="00AD0DBD" w:rsidRPr="001E5AD7" w:rsidSect="002A0015">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34BD" w:rsidRDefault="005B34BD" w:rsidP="00E10162">
      <w:r>
        <w:separator/>
      </w:r>
    </w:p>
  </w:endnote>
  <w:endnote w:type="continuationSeparator" w:id="0">
    <w:p w:rsidR="005B34BD" w:rsidRDefault="005B34BD"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34BD" w:rsidRDefault="005B34BD">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34BD" w:rsidRDefault="005B34BD" w:rsidP="00E10162">
      <w:r>
        <w:separator/>
      </w:r>
    </w:p>
  </w:footnote>
  <w:footnote w:type="continuationSeparator" w:id="0">
    <w:p w:rsidR="005B34BD" w:rsidRDefault="005B34BD" w:rsidP="00E10162">
      <w:r>
        <w:continuationSeparator/>
      </w:r>
    </w:p>
  </w:footnote>
  <w:footnote w:id="1">
    <w:p w:rsidR="005B34BD" w:rsidRPr="004175DB" w:rsidRDefault="005B34BD" w:rsidP="00707682">
      <w:pPr>
        <w:pStyle w:val="af7"/>
      </w:pPr>
      <w:r>
        <w:rPr>
          <w:rStyle w:val="af9"/>
        </w:rPr>
        <w:footnoteRef/>
      </w:r>
      <w:r w:rsidRPr="004175DB">
        <w:t xml:space="preserve"> </w:t>
      </w:r>
      <w:r>
        <w:t>Либо указать иную организационно-правовую форму.</w:t>
      </w:r>
    </w:p>
  </w:footnote>
  <w:footnote w:id="2">
    <w:p w:rsidR="005B34BD" w:rsidRPr="004175DB" w:rsidRDefault="005B34BD" w:rsidP="00707682">
      <w:pPr>
        <w:pStyle w:val="af7"/>
      </w:pPr>
      <w:r>
        <w:rPr>
          <w:rStyle w:val="af9"/>
        </w:rPr>
        <w:footnoteRef/>
      </w:r>
      <w:r w:rsidRPr="00ED19C8">
        <w:t xml:space="preserve"> </w:t>
      </w:r>
      <w:r>
        <w:t>Либо указать иную должность</w:t>
      </w:r>
    </w:p>
  </w:footnote>
  <w:footnote w:id="3">
    <w:p w:rsidR="005B34BD" w:rsidRPr="004175DB" w:rsidRDefault="005B34BD" w:rsidP="00707682">
      <w:pPr>
        <w:pStyle w:val="af7"/>
      </w:pPr>
      <w:r w:rsidRPr="004175DB">
        <w:footnoteRef/>
      </w:r>
      <w:r w:rsidRPr="004175DB">
        <w:t xml:space="preserve"> При подписании  </w:t>
      </w:r>
      <w:r>
        <w:t>лицом, действующим по доверенности внести соответствующие изменения</w:t>
      </w:r>
      <w:r w:rsidRPr="004175DB">
        <w:t>.</w:t>
      </w:r>
    </w:p>
  </w:footnote>
  <w:footnote w:id="4">
    <w:p w:rsidR="005B34BD" w:rsidRPr="000A7C2E" w:rsidRDefault="005B34BD" w:rsidP="00707682">
      <w:pPr>
        <w:pStyle w:val="af7"/>
      </w:pPr>
      <w:r>
        <w:rPr>
          <w:rStyle w:val="af9"/>
        </w:rPr>
        <w:footnoteRef/>
      </w:r>
      <w:r w:rsidRPr="004175DB">
        <w:t xml:space="preserve"> </w:t>
      </w:r>
      <w:r>
        <w:t>Либо указать иную должность</w:t>
      </w:r>
    </w:p>
  </w:footnote>
  <w:footnote w:id="5">
    <w:p w:rsidR="005B34BD" w:rsidRPr="000A7C2E" w:rsidRDefault="005B34BD" w:rsidP="00707682">
      <w:pPr>
        <w:pStyle w:val="af7"/>
      </w:pPr>
      <w:r>
        <w:rPr>
          <w:rStyle w:val="af9"/>
        </w:rPr>
        <w:footnoteRef/>
      </w:r>
      <w:r w:rsidRPr="000A7C2E">
        <w:t xml:space="preserve"> </w:t>
      </w:r>
      <w:r>
        <w:t>Либо указать иную организационно-правовую форму.</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34BD" w:rsidRDefault="005B34BD">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657A34"/>
    <w:multiLevelType w:val="multilevel"/>
    <w:tmpl w:val="BE762858"/>
    <w:lvl w:ilvl="0">
      <w:start w:val="6"/>
      <w:numFmt w:val="decimal"/>
      <w:lvlText w:val="%1."/>
      <w:lvlJc w:val="left"/>
      <w:pPr>
        <w:ind w:left="360" w:hanging="360"/>
      </w:pPr>
      <w:rPr>
        <w:rFonts w:hint="default"/>
      </w:rPr>
    </w:lvl>
    <w:lvl w:ilvl="1">
      <w:start w:val="5"/>
      <w:numFmt w:val="decimal"/>
      <w:lvlText w:val="%1.%2."/>
      <w:lvlJc w:val="left"/>
      <w:pPr>
        <w:ind w:left="1211"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
    <w:nsid w:val="09C85D1B"/>
    <w:multiLevelType w:val="multilevel"/>
    <w:tmpl w:val="57165CE8"/>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
    <w:nsid w:val="0AAA5A09"/>
    <w:multiLevelType w:val="multilevel"/>
    <w:tmpl w:val="E3EEB30C"/>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nsid w:val="108D1C23"/>
    <w:multiLevelType w:val="hybridMultilevel"/>
    <w:tmpl w:val="51EC28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0BD5F41"/>
    <w:multiLevelType w:val="hybridMultilevel"/>
    <w:tmpl w:val="1A42B3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41E7B4F"/>
    <w:multiLevelType w:val="multilevel"/>
    <w:tmpl w:val="E3EEB30C"/>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9">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22F237F"/>
    <w:multiLevelType w:val="hybridMultilevel"/>
    <w:tmpl w:val="A6D257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9B37774"/>
    <w:multiLevelType w:val="hybridMultilevel"/>
    <w:tmpl w:val="E4A4E3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9DE6AB3"/>
    <w:multiLevelType w:val="hybridMultilevel"/>
    <w:tmpl w:val="6A0007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B133853"/>
    <w:multiLevelType w:val="hybridMultilevel"/>
    <w:tmpl w:val="1A9E8EC0"/>
    <w:lvl w:ilvl="0" w:tplc="04190001">
      <w:start w:val="1"/>
      <w:numFmt w:val="bullet"/>
      <w:lvlText w:val=""/>
      <w:lvlJc w:val="left"/>
      <w:pPr>
        <w:ind w:left="787" w:hanging="360"/>
      </w:pPr>
      <w:rPr>
        <w:rFonts w:ascii="Symbol" w:hAnsi="Symbol" w:hint="default"/>
      </w:rPr>
    </w:lvl>
    <w:lvl w:ilvl="1" w:tplc="04190003" w:tentative="1">
      <w:start w:val="1"/>
      <w:numFmt w:val="bullet"/>
      <w:lvlText w:val="o"/>
      <w:lvlJc w:val="left"/>
      <w:pPr>
        <w:ind w:left="1507" w:hanging="360"/>
      </w:pPr>
      <w:rPr>
        <w:rFonts w:ascii="Courier New" w:hAnsi="Courier New" w:cs="Courier New" w:hint="default"/>
      </w:rPr>
    </w:lvl>
    <w:lvl w:ilvl="2" w:tplc="04190005" w:tentative="1">
      <w:start w:val="1"/>
      <w:numFmt w:val="bullet"/>
      <w:lvlText w:val=""/>
      <w:lvlJc w:val="left"/>
      <w:pPr>
        <w:ind w:left="2227" w:hanging="360"/>
      </w:pPr>
      <w:rPr>
        <w:rFonts w:ascii="Wingdings" w:hAnsi="Wingdings" w:hint="default"/>
      </w:rPr>
    </w:lvl>
    <w:lvl w:ilvl="3" w:tplc="04190001" w:tentative="1">
      <w:start w:val="1"/>
      <w:numFmt w:val="bullet"/>
      <w:lvlText w:val=""/>
      <w:lvlJc w:val="left"/>
      <w:pPr>
        <w:ind w:left="2947" w:hanging="360"/>
      </w:pPr>
      <w:rPr>
        <w:rFonts w:ascii="Symbol" w:hAnsi="Symbol" w:hint="default"/>
      </w:rPr>
    </w:lvl>
    <w:lvl w:ilvl="4" w:tplc="04190003" w:tentative="1">
      <w:start w:val="1"/>
      <w:numFmt w:val="bullet"/>
      <w:lvlText w:val="o"/>
      <w:lvlJc w:val="left"/>
      <w:pPr>
        <w:ind w:left="3667" w:hanging="360"/>
      </w:pPr>
      <w:rPr>
        <w:rFonts w:ascii="Courier New" w:hAnsi="Courier New" w:cs="Courier New" w:hint="default"/>
      </w:rPr>
    </w:lvl>
    <w:lvl w:ilvl="5" w:tplc="04190005" w:tentative="1">
      <w:start w:val="1"/>
      <w:numFmt w:val="bullet"/>
      <w:lvlText w:val=""/>
      <w:lvlJc w:val="left"/>
      <w:pPr>
        <w:ind w:left="4387" w:hanging="360"/>
      </w:pPr>
      <w:rPr>
        <w:rFonts w:ascii="Wingdings" w:hAnsi="Wingdings" w:hint="default"/>
      </w:rPr>
    </w:lvl>
    <w:lvl w:ilvl="6" w:tplc="04190001" w:tentative="1">
      <w:start w:val="1"/>
      <w:numFmt w:val="bullet"/>
      <w:lvlText w:val=""/>
      <w:lvlJc w:val="left"/>
      <w:pPr>
        <w:ind w:left="5107" w:hanging="360"/>
      </w:pPr>
      <w:rPr>
        <w:rFonts w:ascii="Symbol" w:hAnsi="Symbol" w:hint="default"/>
      </w:rPr>
    </w:lvl>
    <w:lvl w:ilvl="7" w:tplc="04190003" w:tentative="1">
      <w:start w:val="1"/>
      <w:numFmt w:val="bullet"/>
      <w:lvlText w:val="o"/>
      <w:lvlJc w:val="left"/>
      <w:pPr>
        <w:ind w:left="5827" w:hanging="360"/>
      </w:pPr>
      <w:rPr>
        <w:rFonts w:ascii="Courier New" w:hAnsi="Courier New" w:cs="Courier New" w:hint="default"/>
      </w:rPr>
    </w:lvl>
    <w:lvl w:ilvl="8" w:tplc="04190005" w:tentative="1">
      <w:start w:val="1"/>
      <w:numFmt w:val="bullet"/>
      <w:lvlText w:val=""/>
      <w:lvlJc w:val="left"/>
      <w:pPr>
        <w:ind w:left="6547" w:hanging="360"/>
      </w:pPr>
      <w:rPr>
        <w:rFonts w:ascii="Wingdings" w:hAnsi="Wingdings" w:hint="default"/>
      </w:rPr>
    </w:lvl>
  </w:abstractNum>
  <w:abstractNum w:abstractNumId="14">
    <w:nsid w:val="2F7266A3"/>
    <w:multiLevelType w:val="hybridMultilevel"/>
    <w:tmpl w:val="E0F47CE2"/>
    <w:lvl w:ilvl="0" w:tplc="FE0A8788">
      <w:start w:val="14"/>
      <w:numFmt w:val="bullet"/>
      <w:lvlText w:val="•"/>
      <w:lvlJc w:val="left"/>
      <w:pPr>
        <w:ind w:left="1065" w:hanging="705"/>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FB26BD9"/>
    <w:multiLevelType w:val="hybridMultilevel"/>
    <w:tmpl w:val="66425DBC"/>
    <w:lvl w:ilvl="0" w:tplc="0419000F">
      <w:start w:val="1"/>
      <w:numFmt w:val="decimal"/>
      <w:pStyle w:val="1"/>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2FE476E1"/>
    <w:multiLevelType w:val="multilevel"/>
    <w:tmpl w:val="D674D9C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nsid w:val="30DF141B"/>
    <w:multiLevelType w:val="hybridMultilevel"/>
    <w:tmpl w:val="ED52F516"/>
    <w:lvl w:ilvl="0" w:tplc="0419000F">
      <w:start w:val="1"/>
      <w:numFmt w:val="decimal"/>
      <w:lvlText w:val="%1."/>
      <w:lvlJc w:val="left"/>
      <w:pPr>
        <w:ind w:left="3600" w:hanging="360"/>
      </w:pPr>
    </w:lvl>
    <w:lvl w:ilvl="1" w:tplc="04190019" w:tentative="1">
      <w:start w:val="1"/>
      <w:numFmt w:val="lowerLetter"/>
      <w:lvlText w:val="%2."/>
      <w:lvlJc w:val="left"/>
      <w:pPr>
        <w:ind w:left="4320" w:hanging="360"/>
      </w:pPr>
    </w:lvl>
    <w:lvl w:ilvl="2" w:tplc="0419001B" w:tentative="1">
      <w:start w:val="1"/>
      <w:numFmt w:val="lowerRoman"/>
      <w:lvlText w:val="%3."/>
      <w:lvlJc w:val="right"/>
      <w:pPr>
        <w:ind w:left="5040" w:hanging="180"/>
      </w:pPr>
    </w:lvl>
    <w:lvl w:ilvl="3" w:tplc="0419000F" w:tentative="1">
      <w:start w:val="1"/>
      <w:numFmt w:val="decimal"/>
      <w:lvlText w:val="%4."/>
      <w:lvlJc w:val="left"/>
      <w:pPr>
        <w:ind w:left="5760" w:hanging="360"/>
      </w:pPr>
    </w:lvl>
    <w:lvl w:ilvl="4" w:tplc="04190019" w:tentative="1">
      <w:start w:val="1"/>
      <w:numFmt w:val="lowerLetter"/>
      <w:lvlText w:val="%5."/>
      <w:lvlJc w:val="left"/>
      <w:pPr>
        <w:ind w:left="6480" w:hanging="360"/>
      </w:pPr>
    </w:lvl>
    <w:lvl w:ilvl="5" w:tplc="0419001B" w:tentative="1">
      <w:start w:val="1"/>
      <w:numFmt w:val="lowerRoman"/>
      <w:lvlText w:val="%6."/>
      <w:lvlJc w:val="right"/>
      <w:pPr>
        <w:ind w:left="7200" w:hanging="180"/>
      </w:pPr>
    </w:lvl>
    <w:lvl w:ilvl="6" w:tplc="0419000F" w:tentative="1">
      <w:start w:val="1"/>
      <w:numFmt w:val="decimal"/>
      <w:lvlText w:val="%7."/>
      <w:lvlJc w:val="left"/>
      <w:pPr>
        <w:ind w:left="7920" w:hanging="360"/>
      </w:pPr>
    </w:lvl>
    <w:lvl w:ilvl="7" w:tplc="04190019" w:tentative="1">
      <w:start w:val="1"/>
      <w:numFmt w:val="lowerLetter"/>
      <w:lvlText w:val="%8."/>
      <w:lvlJc w:val="left"/>
      <w:pPr>
        <w:ind w:left="8640" w:hanging="360"/>
      </w:pPr>
    </w:lvl>
    <w:lvl w:ilvl="8" w:tplc="0419001B" w:tentative="1">
      <w:start w:val="1"/>
      <w:numFmt w:val="lowerRoman"/>
      <w:lvlText w:val="%9."/>
      <w:lvlJc w:val="right"/>
      <w:pPr>
        <w:ind w:left="9360" w:hanging="180"/>
      </w:pPr>
    </w:lvl>
  </w:abstractNum>
  <w:abstractNum w:abstractNumId="19">
    <w:nsid w:val="32663AB5"/>
    <w:multiLevelType w:val="multilevel"/>
    <w:tmpl w:val="BA2A5300"/>
    <w:lvl w:ilvl="0">
      <w:start w:val="1"/>
      <w:numFmt w:val="decimal"/>
      <w:lvlText w:val="%1."/>
      <w:lvlJc w:val="left"/>
      <w:pPr>
        <w:ind w:left="1065" w:hanging="360"/>
      </w:pPr>
      <w:rPr>
        <w:rFonts w:hint="default"/>
        <w:b/>
      </w:rPr>
    </w:lvl>
    <w:lvl w:ilvl="1">
      <w:start w:val="1"/>
      <w:numFmt w:val="decimal"/>
      <w:isLgl/>
      <w:lvlText w:val="%1.%2."/>
      <w:lvlJc w:val="left"/>
      <w:pPr>
        <w:ind w:left="1425" w:hanging="360"/>
      </w:pPr>
      <w:rPr>
        <w:rFonts w:hint="default"/>
      </w:rPr>
    </w:lvl>
    <w:lvl w:ilvl="2">
      <w:start w:val="1"/>
      <w:numFmt w:val="decimal"/>
      <w:isLgl/>
      <w:lvlText w:val="%1.%2.%3."/>
      <w:lvlJc w:val="left"/>
      <w:pPr>
        <w:ind w:left="2145" w:hanging="720"/>
      </w:pPr>
      <w:rPr>
        <w:rFonts w:hint="default"/>
      </w:rPr>
    </w:lvl>
    <w:lvl w:ilvl="3">
      <w:start w:val="1"/>
      <w:numFmt w:val="decimal"/>
      <w:isLgl/>
      <w:lvlText w:val="%1.%2.%3.%4."/>
      <w:lvlJc w:val="left"/>
      <w:pPr>
        <w:ind w:left="2505" w:hanging="720"/>
      </w:pPr>
      <w:rPr>
        <w:rFonts w:hint="default"/>
      </w:rPr>
    </w:lvl>
    <w:lvl w:ilvl="4">
      <w:start w:val="1"/>
      <w:numFmt w:val="decimal"/>
      <w:isLgl/>
      <w:lvlText w:val="%1.%2.%3.%4.%5."/>
      <w:lvlJc w:val="left"/>
      <w:pPr>
        <w:ind w:left="3225" w:hanging="1080"/>
      </w:pPr>
      <w:rPr>
        <w:rFonts w:hint="default"/>
      </w:rPr>
    </w:lvl>
    <w:lvl w:ilvl="5">
      <w:start w:val="1"/>
      <w:numFmt w:val="decimal"/>
      <w:isLgl/>
      <w:lvlText w:val="%1.%2.%3.%4.%5.%6."/>
      <w:lvlJc w:val="left"/>
      <w:pPr>
        <w:ind w:left="3585" w:hanging="1080"/>
      </w:pPr>
      <w:rPr>
        <w:rFonts w:hint="default"/>
      </w:rPr>
    </w:lvl>
    <w:lvl w:ilvl="6">
      <w:start w:val="1"/>
      <w:numFmt w:val="decimal"/>
      <w:isLgl/>
      <w:lvlText w:val="%1.%2.%3.%4.%5.%6.%7."/>
      <w:lvlJc w:val="left"/>
      <w:pPr>
        <w:ind w:left="4305" w:hanging="1440"/>
      </w:pPr>
      <w:rPr>
        <w:rFonts w:hint="default"/>
      </w:rPr>
    </w:lvl>
    <w:lvl w:ilvl="7">
      <w:start w:val="1"/>
      <w:numFmt w:val="decimal"/>
      <w:isLgl/>
      <w:lvlText w:val="%1.%2.%3.%4.%5.%6.%7.%8."/>
      <w:lvlJc w:val="left"/>
      <w:pPr>
        <w:ind w:left="4665" w:hanging="1440"/>
      </w:pPr>
      <w:rPr>
        <w:rFonts w:hint="default"/>
      </w:rPr>
    </w:lvl>
    <w:lvl w:ilvl="8">
      <w:start w:val="1"/>
      <w:numFmt w:val="decimal"/>
      <w:isLgl/>
      <w:lvlText w:val="%1.%2.%3.%4.%5.%6.%7.%8.%9."/>
      <w:lvlJc w:val="left"/>
      <w:pPr>
        <w:ind w:left="5385" w:hanging="1800"/>
      </w:pPr>
      <w:rPr>
        <w:rFonts w:hint="default"/>
      </w:rPr>
    </w:lvl>
  </w:abstractNum>
  <w:abstractNum w:abstractNumId="20">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2">
    <w:nsid w:val="3C7476FB"/>
    <w:multiLevelType w:val="hybridMultilevel"/>
    <w:tmpl w:val="B4ACA8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4">
    <w:nsid w:val="40443AAB"/>
    <w:multiLevelType w:val="hybridMultilevel"/>
    <w:tmpl w:val="D10C70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38455E0"/>
    <w:multiLevelType w:val="hybridMultilevel"/>
    <w:tmpl w:val="4E64AD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348392A"/>
    <w:multiLevelType w:val="hybridMultilevel"/>
    <w:tmpl w:val="CBE23074"/>
    <w:lvl w:ilvl="0" w:tplc="04190001">
      <w:start w:val="1"/>
      <w:numFmt w:val="bullet"/>
      <w:lvlText w:val=""/>
      <w:lvlJc w:val="left"/>
      <w:pPr>
        <w:ind w:left="720" w:hanging="360"/>
      </w:pPr>
      <w:rPr>
        <w:rFonts w:ascii="Symbol" w:hAnsi="Symbol"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4B3235B"/>
    <w:multiLevelType w:val="hybridMultilevel"/>
    <w:tmpl w:val="66425DBC"/>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30">
    <w:nsid w:val="58B430F1"/>
    <w:multiLevelType w:val="hybridMultilevel"/>
    <w:tmpl w:val="90021F86"/>
    <w:lvl w:ilvl="0" w:tplc="FE0A8788">
      <w:start w:val="14"/>
      <w:numFmt w:val="bullet"/>
      <w:lvlText w:val="•"/>
      <w:lvlJc w:val="left"/>
      <w:pPr>
        <w:ind w:left="1065" w:hanging="705"/>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59E43D54"/>
    <w:multiLevelType w:val="multilevel"/>
    <w:tmpl w:val="CEEA5F2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2">
    <w:nsid w:val="5A583822"/>
    <w:multiLevelType w:val="hybridMultilevel"/>
    <w:tmpl w:val="CA9AF97C"/>
    <w:lvl w:ilvl="0" w:tplc="BD16B052">
      <w:start w:val="1"/>
      <w:numFmt w:val="decimal"/>
      <w:lvlText w:val="%1)"/>
      <w:lvlJc w:val="left"/>
      <w:pPr>
        <w:ind w:left="720" w:hanging="360"/>
      </w:pPr>
      <w:rPr>
        <w:rFonts w:ascii="Times New Roman" w:eastAsia="Times New Roman" w:hAnsi="Times New Roman" w:cs="Times New Roman"/>
        <w:b w:val="0"/>
        <w:i/>
        <w:color w:val="auto"/>
      </w:rPr>
    </w:lvl>
    <w:lvl w:ilvl="1" w:tplc="5012314C">
      <w:start w:val="1"/>
      <w:numFmt w:val="bullet"/>
      <w:lvlText w:val="-"/>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B95393B"/>
    <w:multiLevelType w:val="hybridMultilevel"/>
    <w:tmpl w:val="3AA2E0B8"/>
    <w:lvl w:ilvl="0" w:tplc="17E28D14">
      <w:start w:val="1"/>
      <w:numFmt w:val="decimal"/>
      <w:lvlText w:val="%1."/>
      <w:lvlJc w:val="left"/>
      <w:pPr>
        <w:tabs>
          <w:tab w:val="num" w:pos="927"/>
        </w:tabs>
        <w:ind w:left="927" w:hanging="360"/>
      </w:pPr>
      <w:rPr>
        <w:rFonts w:hint="default"/>
      </w:rPr>
    </w:lvl>
    <w:lvl w:ilvl="1" w:tplc="B666F63E" w:tentative="1">
      <w:start w:val="1"/>
      <w:numFmt w:val="lowerLetter"/>
      <w:lvlText w:val="%2."/>
      <w:lvlJc w:val="left"/>
      <w:pPr>
        <w:tabs>
          <w:tab w:val="num" w:pos="1647"/>
        </w:tabs>
        <w:ind w:left="1647" w:hanging="360"/>
      </w:pPr>
    </w:lvl>
    <w:lvl w:ilvl="2" w:tplc="4C7A535A" w:tentative="1">
      <w:start w:val="1"/>
      <w:numFmt w:val="lowerRoman"/>
      <w:lvlText w:val="%3."/>
      <w:lvlJc w:val="right"/>
      <w:pPr>
        <w:tabs>
          <w:tab w:val="num" w:pos="2367"/>
        </w:tabs>
        <w:ind w:left="2367" w:hanging="180"/>
      </w:pPr>
    </w:lvl>
    <w:lvl w:ilvl="3" w:tplc="F5961DC0" w:tentative="1">
      <w:start w:val="1"/>
      <w:numFmt w:val="decimal"/>
      <w:lvlText w:val="%4."/>
      <w:lvlJc w:val="left"/>
      <w:pPr>
        <w:tabs>
          <w:tab w:val="num" w:pos="3087"/>
        </w:tabs>
        <w:ind w:left="3087" w:hanging="360"/>
      </w:pPr>
    </w:lvl>
    <w:lvl w:ilvl="4" w:tplc="9362A1A0" w:tentative="1">
      <w:start w:val="1"/>
      <w:numFmt w:val="lowerLetter"/>
      <w:lvlText w:val="%5."/>
      <w:lvlJc w:val="left"/>
      <w:pPr>
        <w:tabs>
          <w:tab w:val="num" w:pos="3807"/>
        </w:tabs>
        <w:ind w:left="3807" w:hanging="360"/>
      </w:pPr>
    </w:lvl>
    <w:lvl w:ilvl="5" w:tplc="14E2720C" w:tentative="1">
      <w:start w:val="1"/>
      <w:numFmt w:val="lowerRoman"/>
      <w:lvlText w:val="%6."/>
      <w:lvlJc w:val="right"/>
      <w:pPr>
        <w:tabs>
          <w:tab w:val="num" w:pos="4527"/>
        </w:tabs>
        <w:ind w:left="4527" w:hanging="180"/>
      </w:pPr>
    </w:lvl>
    <w:lvl w:ilvl="6" w:tplc="CE5064C4" w:tentative="1">
      <w:start w:val="1"/>
      <w:numFmt w:val="decimal"/>
      <w:lvlText w:val="%7."/>
      <w:lvlJc w:val="left"/>
      <w:pPr>
        <w:tabs>
          <w:tab w:val="num" w:pos="5247"/>
        </w:tabs>
        <w:ind w:left="5247" w:hanging="360"/>
      </w:pPr>
    </w:lvl>
    <w:lvl w:ilvl="7" w:tplc="330492BE" w:tentative="1">
      <w:start w:val="1"/>
      <w:numFmt w:val="lowerLetter"/>
      <w:lvlText w:val="%8."/>
      <w:lvlJc w:val="left"/>
      <w:pPr>
        <w:tabs>
          <w:tab w:val="num" w:pos="5967"/>
        </w:tabs>
        <w:ind w:left="5967" w:hanging="360"/>
      </w:pPr>
    </w:lvl>
    <w:lvl w:ilvl="8" w:tplc="F2204300" w:tentative="1">
      <w:start w:val="1"/>
      <w:numFmt w:val="lowerRoman"/>
      <w:lvlText w:val="%9."/>
      <w:lvlJc w:val="right"/>
      <w:pPr>
        <w:tabs>
          <w:tab w:val="num" w:pos="6687"/>
        </w:tabs>
        <w:ind w:left="6687" w:hanging="180"/>
      </w:pPr>
    </w:lvl>
  </w:abstractNum>
  <w:abstractNum w:abstractNumId="34">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nsid w:val="5CF87225"/>
    <w:multiLevelType w:val="multilevel"/>
    <w:tmpl w:val="A2261A10"/>
    <w:lvl w:ilvl="0">
      <w:start w:val="1"/>
      <w:numFmt w:val="decimal"/>
      <w:lvlText w:val="%1."/>
      <w:lvlJc w:val="left"/>
      <w:pPr>
        <w:ind w:left="1065" w:hanging="360"/>
      </w:pPr>
      <w:rPr>
        <w:rFonts w:hint="default"/>
      </w:rPr>
    </w:lvl>
    <w:lvl w:ilvl="1">
      <w:start w:val="1"/>
      <w:numFmt w:val="decimal"/>
      <w:isLgl/>
      <w:lvlText w:val="%1.%2."/>
      <w:lvlJc w:val="left"/>
      <w:pPr>
        <w:ind w:left="1065" w:hanging="360"/>
      </w:pPr>
      <w:rPr>
        <w:rFonts w:hint="default"/>
      </w:rPr>
    </w:lvl>
    <w:lvl w:ilvl="2">
      <w:start w:val="1"/>
      <w:numFmt w:val="decimal"/>
      <w:isLgl/>
      <w:lvlText w:val="%1.%2.%3."/>
      <w:lvlJc w:val="left"/>
      <w:pPr>
        <w:ind w:left="1425" w:hanging="720"/>
      </w:pPr>
      <w:rPr>
        <w:rFonts w:hint="default"/>
      </w:rPr>
    </w:lvl>
    <w:lvl w:ilvl="3">
      <w:start w:val="1"/>
      <w:numFmt w:val="decimal"/>
      <w:isLgl/>
      <w:lvlText w:val="%1.%2.%3.%4."/>
      <w:lvlJc w:val="left"/>
      <w:pPr>
        <w:ind w:left="1425" w:hanging="720"/>
      </w:pPr>
      <w:rPr>
        <w:rFonts w:hint="default"/>
      </w:rPr>
    </w:lvl>
    <w:lvl w:ilvl="4">
      <w:start w:val="1"/>
      <w:numFmt w:val="decimal"/>
      <w:isLgl/>
      <w:lvlText w:val="%1.%2.%3.%4.%5."/>
      <w:lvlJc w:val="left"/>
      <w:pPr>
        <w:ind w:left="1785" w:hanging="1080"/>
      </w:pPr>
      <w:rPr>
        <w:rFonts w:hint="default"/>
      </w:rPr>
    </w:lvl>
    <w:lvl w:ilvl="5">
      <w:start w:val="1"/>
      <w:numFmt w:val="decimal"/>
      <w:isLgl/>
      <w:lvlText w:val="%1.%2.%3.%4.%5.%6."/>
      <w:lvlJc w:val="left"/>
      <w:pPr>
        <w:ind w:left="1785" w:hanging="1080"/>
      </w:pPr>
      <w:rPr>
        <w:rFonts w:hint="default"/>
      </w:rPr>
    </w:lvl>
    <w:lvl w:ilvl="6">
      <w:start w:val="1"/>
      <w:numFmt w:val="decimal"/>
      <w:isLgl/>
      <w:lvlText w:val="%1.%2.%3.%4.%5.%6.%7."/>
      <w:lvlJc w:val="left"/>
      <w:pPr>
        <w:ind w:left="2145" w:hanging="1440"/>
      </w:pPr>
      <w:rPr>
        <w:rFonts w:hint="default"/>
      </w:rPr>
    </w:lvl>
    <w:lvl w:ilvl="7">
      <w:start w:val="1"/>
      <w:numFmt w:val="decimal"/>
      <w:isLgl/>
      <w:lvlText w:val="%1.%2.%3.%4.%5.%6.%7.%8."/>
      <w:lvlJc w:val="left"/>
      <w:pPr>
        <w:ind w:left="2145" w:hanging="1440"/>
      </w:pPr>
      <w:rPr>
        <w:rFonts w:hint="default"/>
      </w:rPr>
    </w:lvl>
    <w:lvl w:ilvl="8">
      <w:start w:val="1"/>
      <w:numFmt w:val="decimal"/>
      <w:isLgl/>
      <w:lvlText w:val="%1.%2.%3.%4.%5.%6.%7.%8.%9."/>
      <w:lvlJc w:val="left"/>
      <w:pPr>
        <w:ind w:left="2505" w:hanging="1800"/>
      </w:pPr>
      <w:rPr>
        <w:rFonts w:hint="default"/>
      </w:rPr>
    </w:lvl>
  </w:abstractNum>
  <w:abstractNum w:abstractNumId="36">
    <w:nsid w:val="61746989"/>
    <w:multiLevelType w:val="hybridMultilevel"/>
    <w:tmpl w:val="F7BA4A1E"/>
    <w:lvl w:ilvl="0" w:tplc="FE0A8788">
      <w:start w:val="14"/>
      <w:numFmt w:val="bullet"/>
      <w:lvlText w:val="•"/>
      <w:lvlJc w:val="left"/>
      <w:pPr>
        <w:ind w:left="1065" w:hanging="705"/>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99D6FB2"/>
    <w:multiLevelType w:val="hybridMultilevel"/>
    <w:tmpl w:val="96023456"/>
    <w:lvl w:ilvl="0" w:tplc="0419000F">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6EFA305A"/>
    <w:multiLevelType w:val="hybridMultilevel"/>
    <w:tmpl w:val="329854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1337960"/>
    <w:multiLevelType w:val="hybridMultilevel"/>
    <w:tmpl w:val="7706B7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97B39B6"/>
    <w:multiLevelType w:val="hybridMultilevel"/>
    <w:tmpl w:val="E9D42A9E"/>
    <w:lvl w:ilvl="0" w:tplc="04190001">
      <w:start w:val="1"/>
      <w:numFmt w:val="bullet"/>
      <w:lvlText w:val=""/>
      <w:lvlJc w:val="left"/>
      <w:pPr>
        <w:ind w:left="720" w:hanging="360"/>
      </w:pPr>
      <w:rPr>
        <w:rFonts w:ascii="Symbol" w:hAnsi="Symbol" w:hint="default"/>
      </w:rPr>
    </w:lvl>
    <w:lvl w:ilvl="1" w:tplc="52C84E3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23"/>
  </w:num>
  <w:num w:numId="4">
    <w:abstractNumId w:val="21"/>
  </w:num>
  <w:num w:numId="5">
    <w:abstractNumId w:val="16"/>
  </w:num>
  <w:num w:numId="6">
    <w:abstractNumId w:val="35"/>
  </w:num>
  <w:num w:numId="7">
    <w:abstractNumId w:val="41"/>
  </w:num>
  <w:num w:numId="8">
    <w:abstractNumId w:val="22"/>
  </w:num>
  <w:num w:numId="9">
    <w:abstractNumId w:val="26"/>
  </w:num>
  <w:num w:numId="10">
    <w:abstractNumId w:val="24"/>
  </w:num>
  <w:num w:numId="11">
    <w:abstractNumId w:val="40"/>
  </w:num>
  <w:num w:numId="12">
    <w:abstractNumId w:val="13"/>
  </w:num>
  <w:num w:numId="13">
    <w:abstractNumId w:val="11"/>
  </w:num>
  <w:num w:numId="14">
    <w:abstractNumId w:val="7"/>
  </w:num>
  <w:num w:numId="15">
    <w:abstractNumId w:val="14"/>
  </w:num>
  <w:num w:numId="16">
    <w:abstractNumId w:val="30"/>
  </w:num>
  <w:num w:numId="17">
    <w:abstractNumId w:val="36"/>
  </w:num>
  <w:num w:numId="18">
    <w:abstractNumId w:val="34"/>
  </w:num>
  <w:num w:numId="19">
    <w:abstractNumId w:val="39"/>
  </w:num>
  <w:num w:numId="20">
    <w:abstractNumId w:val="28"/>
  </w:num>
  <w:num w:numId="21">
    <w:abstractNumId w:val="17"/>
  </w:num>
  <w:num w:numId="22">
    <w:abstractNumId w:val="6"/>
  </w:num>
  <w:num w:numId="23">
    <w:abstractNumId w:val="5"/>
  </w:num>
  <w:num w:numId="24">
    <w:abstractNumId w:val="32"/>
  </w:num>
  <w:num w:numId="25">
    <w:abstractNumId w:val="19"/>
  </w:num>
  <w:num w:numId="26">
    <w:abstractNumId w:val="12"/>
  </w:num>
  <w:num w:numId="27">
    <w:abstractNumId w:val="8"/>
  </w:num>
  <w:num w:numId="28">
    <w:abstractNumId w:val="10"/>
  </w:num>
  <w:num w:numId="29">
    <w:abstractNumId w:val="33"/>
  </w:num>
  <w:num w:numId="3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1"/>
  </w:num>
  <w:num w:numId="32">
    <w:abstractNumId w:val="3"/>
  </w:num>
  <w:num w:numId="33">
    <w:abstractNumId w:val="4"/>
  </w:num>
  <w:num w:numId="34">
    <w:abstractNumId w:val="9"/>
  </w:num>
  <w:num w:numId="35">
    <w:abstractNumId w:val="2"/>
  </w:num>
  <w:num w:numId="36">
    <w:abstractNumId w:val="37"/>
  </w:num>
  <w:num w:numId="37">
    <w:abstractNumId w:val="27"/>
  </w:num>
  <w:num w:numId="38">
    <w:abstractNumId w:val="20"/>
  </w:num>
  <w:num w:numId="39">
    <w:abstractNumId w:val="25"/>
  </w:num>
  <w:num w:numId="40">
    <w:abstractNumId w:val="1"/>
  </w:num>
  <w:num w:numId="41">
    <w:abstractNumId w:val="42"/>
  </w:num>
  <w:num w:numId="42">
    <w:abstractNumId w:val="29"/>
  </w:num>
  <w:num w:numId="43">
    <w:abstractNumId w:val="15"/>
  </w:num>
  <w:num w:numId="44">
    <w:abstractNumId w:val="15"/>
  </w:num>
  <w:num w:numId="45">
    <w:abstractNumId w:val="15"/>
  </w:num>
  <w:num w:numId="46">
    <w:abstractNumId w:val="15"/>
  </w:num>
  <w:num w:numId="47">
    <w:abstractNumId w:val="15"/>
    <w:lvlOverride w:ilvl="0">
      <w:startOverride w:val="17"/>
    </w:lvlOverride>
  </w:num>
  <w:num w:numId="48">
    <w:abstractNumId w:val="1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3ADD"/>
    <w:rsid w:val="00003D96"/>
    <w:rsid w:val="0000469A"/>
    <w:rsid w:val="00005019"/>
    <w:rsid w:val="00005130"/>
    <w:rsid w:val="00006337"/>
    <w:rsid w:val="000068DE"/>
    <w:rsid w:val="00006A0B"/>
    <w:rsid w:val="00007103"/>
    <w:rsid w:val="00007158"/>
    <w:rsid w:val="00007772"/>
    <w:rsid w:val="00010C84"/>
    <w:rsid w:val="0001183A"/>
    <w:rsid w:val="00011B86"/>
    <w:rsid w:val="00011FC6"/>
    <w:rsid w:val="00012403"/>
    <w:rsid w:val="00012E1E"/>
    <w:rsid w:val="00013310"/>
    <w:rsid w:val="00013559"/>
    <w:rsid w:val="000145E6"/>
    <w:rsid w:val="000152FF"/>
    <w:rsid w:val="00015667"/>
    <w:rsid w:val="0001760B"/>
    <w:rsid w:val="00017C44"/>
    <w:rsid w:val="000217A5"/>
    <w:rsid w:val="00021E96"/>
    <w:rsid w:val="0002225C"/>
    <w:rsid w:val="000245DC"/>
    <w:rsid w:val="000247AD"/>
    <w:rsid w:val="00024B19"/>
    <w:rsid w:val="00024F58"/>
    <w:rsid w:val="00025DCB"/>
    <w:rsid w:val="00026A7B"/>
    <w:rsid w:val="00030A2B"/>
    <w:rsid w:val="00030DFE"/>
    <w:rsid w:val="00031A21"/>
    <w:rsid w:val="0003219C"/>
    <w:rsid w:val="000323D0"/>
    <w:rsid w:val="00034287"/>
    <w:rsid w:val="00034F72"/>
    <w:rsid w:val="000366A1"/>
    <w:rsid w:val="000366B3"/>
    <w:rsid w:val="00037254"/>
    <w:rsid w:val="00037C10"/>
    <w:rsid w:val="00040437"/>
    <w:rsid w:val="000406A9"/>
    <w:rsid w:val="0004181A"/>
    <w:rsid w:val="00041E72"/>
    <w:rsid w:val="000422F3"/>
    <w:rsid w:val="00042936"/>
    <w:rsid w:val="00042D85"/>
    <w:rsid w:val="00043D12"/>
    <w:rsid w:val="000444B5"/>
    <w:rsid w:val="00044B56"/>
    <w:rsid w:val="00045F46"/>
    <w:rsid w:val="0004669C"/>
    <w:rsid w:val="00050136"/>
    <w:rsid w:val="000505FB"/>
    <w:rsid w:val="00050A84"/>
    <w:rsid w:val="00050BF3"/>
    <w:rsid w:val="0005137A"/>
    <w:rsid w:val="00051FE5"/>
    <w:rsid w:val="00052159"/>
    <w:rsid w:val="0005278D"/>
    <w:rsid w:val="00052955"/>
    <w:rsid w:val="0005499A"/>
    <w:rsid w:val="00054FC5"/>
    <w:rsid w:val="00055ABC"/>
    <w:rsid w:val="00060534"/>
    <w:rsid w:val="0006272F"/>
    <w:rsid w:val="00062FB7"/>
    <w:rsid w:val="00063B4D"/>
    <w:rsid w:val="00064D94"/>
    <w:rsid w:val="000650CE"/>
    <w:rsid w:val="0006528A"/>
    <w:rsid w:val="000665A9"/>
    <w:rsid w:val="0006695D"/>
    <w:rsid w:val="00067D85"/>
    <w:rsid w:val="0007008E"/>
    <w:rsid w:val="000716EA"/>
    <w:rsid w:val="00072049"/>
    <w:rsid w:val="00074E4F"/>
    <w:rsid w:val="00075A27"/>
    <w:rsid w:val="0007665D"/>
    <w:rsid w:val="00077DB6"/>
    <w:rsid w:val="000813F5"/>
    <w:rsid w:val="000814EB"/>
    <w:rsid w:val="00081E46"/>
    <w:rsid w:val="000836CE"/>
    <w:rsid w:val="0008383D"/>
    <w:rsid w:val="00083B9C"/>
    <w:rsid w:val="00084A8E"/>
    <w:rsid w:val="00086080"/>
    <w:rsid w:val="00091808"/>
    <w:rsid w:val="00091E4F"/>
    <w:rsid w:val="000925EC"/>
    <w:rsid w:val="00092C35"/>
    <w:rsid w:val="00093781"/>
    <w:rsid w:val="00094545"/>
    <w:rsid w:val="0009652F"/>
    <w:rsid w:val="0009687A"/>
    <w:rsid w:val="000A002A"/>
    <w:rsid w:val="000A29C7"/>
    <w:rsid w:val="000A2FED"/>
    <w:rsid w:val="000A33E3"/>
    <w:rsid w:val="000A5557"/>
    <w:rsid w:val="000A56FE"/>
    <w:rsid w:val="000A7034"/>
    <w:rsid w:val="000B09B7"/>
    <w:rsid w:val="000B27A5"/>
    <w:rsid w:val="000B3484"/>
    <w:rsid w:val="000B4223"/>
    <w:rsid w:val="000B4F3B"/>
    <w:rsid w:val="000B65E8"/>
    <w:rsid w:val="000B6F8C"/>
    <w:rsid w:val="000B759C"/>
    <w:rsid w:val="000B765F"/>
    <w:rsid w:val="000B777A"/>
    <w:rsid w:val="000B7DB9"/>
    <w:rsid w:val="000C033C"/>
    <w:rsid w:val="000C0E3F"/>
    <w:rsid w:val="000C0E95"/>
    <w:rsid w:val="000C143B"/>
    <w:rsid w:val="000C177D"/>
    <w:rsid w:val="000C3373"/>
    <w:rsid w:val="000C3BA2"/>
    <w:rsid w:val="000C4354"/>
    <w:rsid w:val="000C48B1"/>
    <w:rsid w:val="000C4DDB"/>
    <w:rsid w:val="000C562E"/>
    <w:rsid w:val="000C598B"/>
    <w:rsid w:val="000C6CE6"/>
    <w:rsid w:val="000C78CB"/>
    <w:rsid w:val="000C7A81"/>
    <w:rsid w:val="000D0749"/>
    <w:rsid w:val="000D0B04"/>
    <w:rsid w:val="000D17B7"/>
    <w:rsid w:val="000D1CCF"/>
    <w:rsid w:val="000D2584"/>
    <w:rsid w:val="000D33DE"/>
    <w:rsid w:val="000D355B"/>
    <w:rsid w:val="000D5865"/>
    <w:rsid w:val="000D63C4"/>
    <w:rsid w:val="000D6D41"/>
    <w:rsid w:val="000E47B5"/>
    <w:rsid w:val="000E4A6C"/>
    <w:rsid w:val="000E4B94"/>
    <w:rsid w:val="000E5762"/>
    <w:rsid w:val="000E6469"/>
    <w:rsid w:val="000E6E61"/>
    <w:rsid w:val="000E75AF"/>
    <w:rsid w:val="000E7609"/>
    <w:rsid w:val="000F0FDF"/>
    <w:rsid w:val="000F10F0"/>
    <w:rsid w:val="000F30D3"/>
    <w:rsid w:val="000F32D4"/>
    <w:rsid w:val="000F3761"/>
    <w:rsid w:val="000F3918"/>
    <w:rsid w:val="000F4DBE"/>
    <w:rsid w:val="000F6029"/>
    <w:rsid w:val="000F6D9D"/>
    <w:rsid w:val="000F70CA"/>
    <w:rsid w:val="000F7999"/>
    <w:rsid w:val="000F7FAC"/>
    <w:rsid w:val="00100E73"/>
    <w:rsid w:val="00102A3F"/>
    <w:rsid w:val="001031DC"/>
    <w:rsid w:val="001032EF"/>
    <w:rsid w:val="00104F5B"/>
    <w:rsid w:val="00105427"/>
    <w:rsid w:val="001054E8"/>
    <w:rsid w:val="001059FE"/>
    <w:rsid w:val="00110449"/>
    <w:rsid w:val="001105A9"/>
    <w:rsid w:val="001112EE"/>
    <w:rsid w:val="001117EF"/>
    <w:rsid w:val="001122B5"/>
    <w:rsid w:val="00113E79"/>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0F35"/>
    <w:rsid w:val="001319D2"/>
    <w:rsid w:val="00132515"/>
    <w:rsid w:val="00133C00"/>
    <w:rsid w:val="00133E76"/>
    <w:rsid w:val="0013433D"/>
    <w:rsid w:val="0013535C"/>
    <w:rsid w:val="001366D2"/>
    <w:rsid w:val="00140659"/>
    <w:rsid w:val="00141FF6"/>
    <w:rsid w:val="00142554"/>
    <w:rsid w:val="00143334"/>
    <w:rsid w:val="00144FDE"/>
    <w:rsid w:val="001455B4"/>
    <w:rsid w:val="00145A0B"/>
    <w:rsid w:val="001508A8"/>
    <w:rsid w:val="00150B22"/>
    <w:rsid w:val="00151175"/>
    <w:rsid w:val="0015176A"/>
    <w:rsid w:val="0015388C"/>
    <w:rsid w:val="00153894"/>
    <w:rsid w:val="00153E6A"/>
    <w:rsid w:val="0015685F"/>
    <w:rsid w:val="0015737F"/>
    <w:rsid w:val="00157874"/>
    <w:rsid w:val="00160678"/>
    <w:rsid w:val="00160A5D"/>
    <w:rsid w:val="00160E8B"/>
    <w:rsid w:val="00161753"/>
    <w:rsid w:val="00161DA8"/>
    <w:rsid w:val="00162E6C"/>
    <w:rsid w:val="0016399E"/>
    <w:rsid w:val="00164C84"/>
    <w:rsid w:val="001659DC"/>
    <w:rsid w:val="00165AE4"/>
    <w:rsid w:val="00165BAE"/>
    <w:rsid w:val="00165BD0"/>
    <w:rsid w:val="001665E3"/>
    <w:rsid w:val="00167EF0"/>
    <w:rsid w:val="00171E61"/>
    <w:rsid w:val="001720F8"/>
    <w:rsid w:val="00173D8D"/>
    <w:rsid w:val="00173F86"/>
    <w:rsid w:val="00173FE9"/>
    <w:rsid w:val="0017403B"/>
    <w:rsid w:val="00174938"/>
    <w:rsid w:val="001764BA"/>
    <w:rsid w:val="00180A8D"/>
    <w:rsid w:val="00181590"/>
    <w:rsid w:val="0018406A"/>
    <w:rsid w:val="00184F87"/>
    <w:rsid w:val="001869E4"/>
    <w:rsid w:val="001908BD"/>
    <w:rsid w:val="00191D66"/>
    <w:rsid w:val="00192577"/>
    <w:rsid w:val="001926B6"/>
    <w:rsid w:val="0019273E"/>
    <w:rsid w:val="001927E9"/>
    <w:rsid w:val="001934B9"/>
    <w:rsid w:val="0019440B"/>
    <w:rsid w:val="0019456D"/>
    <w:rsid w:val="00194D4C"/>
    <w:rsid w:val="00195A3C"/>
    <w:rsid w:val="00195BFC"/>
    <w:rsid w:val="001964C4"/>
    <w:rsid w:val="001978D4"/>
    <w:rsid w:val="001A0730"/>
    <w:rsid w:val="001A1CB0"/>
    <w:rsid w:val="001A26C7"/>
    <w:rsid w:val="001A28E0"/>
    <w:rsid w:val="001A32F8"/>
    <w:rsid w:val="001A3960"/>
    <w:rsid w:val="001A3CAA"/>
    <w:rsid w:val="001A41B7"/>
    <w:rsid w:val="001A4B91"/>
    <w:rsid w:val="001A4BD7"/>
    <w:rsid w:val="001A593B"/>
    <w:rsid w:val="001A5A12"/>
    <w:rsid w:val="001A62EF"/>
    <w:rsid w:val="001A6696"/>
    <w:rsid w:val="001A749E"/>
    <w:rsid w:val="001B0BFB"/>
    <w:rsid w:val="001B11D8"/>
    <w:rsid w:val="001B5CAA"/>
    <w:rsid w:val="001B639F"/>
    <w:rsid w:val="001B6F0F"/>
    <w:rsid w:val="001C08A6"/>
    <w:rsid w:val="001C0B61"/>
    <w:rsid w:val="001C1160"/>
    <w:rsid w:val="001C1580"/>
    <w:rsid w:val="001C1D40"/>
    <w:rsid w:val="001C2BB4"/>
    <w:rsid w:val="001C3713"/>
    <w:rsid w:val="001C3A76"/>
    <w:rsid w:val="001C5025"/>
    <w:rsid w:val="001C6966"/>
    <w:rsid w:val="001C6D3E"/>
    <w:rsid w:val="001C717A"/>
    <w:rsid w:val="001C7641"/>
    <w:rsid w:val="001D1994"/>
    <w:rsid w:val="001D2036"/>
    <w:rsid w:val="001D4B19"/>
    <w:rsid w:val="001D5925"/>
    <w:rsid w:val="001D5A7D"/>
    <w:rsid w:val="001D6738"/>
    <w:rsid w:val="001D7BF9"/>
    <w:rsid w:val="001E0312"/>
    <w:rsid w:val="001E091D"/>
    <w:rsid w:val="001E09F4"/>
    <w:rsid w:val="001E14CC"/>
    <w:rsid w:val="001E15FE"/>
    <w:rsid w:val="001E1837"/>
    <w:rsid w:val="001E43D8"/>
    <w:rsid w:val="001E5AD7"/>
    <w:rsid w:val="001E781B"/>
    <w:rsid w:val="001E7DE7"/>
    <w:rsid w:val="001E7F61"/>
    <w:rsid w:val="001F0E0D"/>
    <w:rsid w:val="001F158F"/>
    <w:rsid w:val="001F1C35"/>
    <w:rsid w:val="001F1ED7"/>
    <w:rsid w:val="001F2ABD"/>
    <w:rsid w:val="001F3E29"/>
    <w:rsid w:val="001F4718"/>
    <w:rsid w:val="001F6A2F"/>
    <w:rsid w:val="001F7272"/>
    <w:rsid w:val="0020007E"/>
    <w:rsid w:val="0020074D"/>
    <w:rsid w:val="00204624"/>
    <w:rsid w:val="002052EF"/>
    <w:rsid w:val="00206EDA"/>
    <w:rsid w:val="00207729"/>
    <w:rsid w:val="00211629"/>
    <w:rsid w:val="00211751"/>
    <w:rsid w:val="00211D9A"/>
    <w:rsid w:val="00211FF1"/>
    <w:rsid w:val="00212346"/>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789"/>
    <w:rsid w:val="002317BF"/>
    <w:rsid w:val="00231942"/>
    <w:rsid w:val="00231EC3"/>
    <w:rsid w:val="00232965"/>
    <w:rsid w:val="0023390C"/>
    <w:rsid w:val="00234862"/>
    <w:rsid w:val="00236717"/>
    <w:rsid w:val="0023695F"/>
    <w:rsid w:val="00236A9C"/>
    <w:rsid w:val="00236B69"/>
    <w:rsid w:val="00236BBB"/>
    <w:rsid w:val="00240819"/>
    <w:rsid w:val="00240994"/>
    <w:rsid w:val="00241E1D"/>
    <w:rsid w:val="00242C6E"/>
    <w:rsid w:val="00242DD2"/>
    <w:rsid w:val="002440E8"/>
    <w:rsid w:val="00244237"/>
    <w:rsid w:val="00245794"/>
    <w:rsid w:val="0024611B"/>
    <w:rsid w:val="00247280"/>
    <w:rsid w:val="00247FE1"/>
    <w:rsid w:val="00251074"/>
    <w:rsid w:val="002518B9"/>
    <w:rsid w:val="00251F68"/>
    <w:rsid w:val="0025228E"/>
    <w:rsid w:val="00253088"/>
    <w:rsid w:val="002534B0"/>
    <w:rsid w:val="00253B0C"/>
    <w:rsid w:val="00257118"/>
    <w:rsid w:val="00257988"/>
    <w:rsid w:val="0026080B"/>
    <w:rsid w:val="00260C96"/>
    <w:rsid w:val="00260FFD"/>
    <w:rsid w:val="002610FD"/>
    <w:rsid w:val="00261E36"/>
    <w:rsid w:val="0026281F"/>
    <w:rsid w:val="002628B5"/>
    <w:rsid w:val="0026392B"/>
    <w:rsid w:val="00264993"/>
    <w:rsid w:val="0026516C"/>
    <w:rsid w:val="0026725B"/>
    <w:rsid w:val="002672FB"/>
    <w:rsid w:val="00267E37"/>
    <w:rsid w:val="00270486"/>
    <w:rsid w:val="00270550"/>
    <w:rsid w:val="00270818"/>
    <w:rsid w:val="0027269C"/>
    <w:rsid w:val="00272738"/>
    <w:rsid w:val="00273FB6"/>
    <w:rsid w:val="00277394"/>
    <w:rsid w:val="00277676"/>
    <w:rsid w:val="00277DEB"/>
    <w:rsid w:val="00277F9A"/>
    <w:rsid w:val="002816C4"/>
    <w:rsid w:val="0028180B"/>
    <w:rsid w:val="002818C4"/>
    <w:rsid w:val="00281D8B"/>
    <w:rsid w:val="002831C2"/>
    <w:rsid w:val="00283C28"/>
    <w:rsid w:val="00284711"/>
    <w:rsid w:val="00285787"/>
    <w:rsid w:val="00285AA2"/>
    <w:rsid w:val="00285AB1"/>
    <w:rsid w:val="0028639A"/>
    <w:rsid w:val="0028765E"/>
    <w:rsid w:val="00290C51"/>
    <w:rsid w:val="00291F98"/>
    <w:rsid w:val="00292932"/>
    <w:rsid w:val="0029362B"/>
    <w:rsid w:val="00294B95"/>
    <w:rsid w:val="00295C1F"/>
    <w:rsid w:val="0029783B"/>
    <w:rsid w:val="00297E16"/>
    <w:rsid w:val="002A0015"/>
    <w:rsid w:val="002A03AA"/>
    <w:rsid w:val="002A06C4"/>
    <w:rsid w:val="002A089B"/>
    <w:rsid w:val="002A115D"/>
    <w:rsid w:val="002A1C95"/>
    <w:rsid w:val="002A4138"/>
    <w:rsid w:val="002A4172"/>
    <w:rsid w:val="002A7C10"/>
    <w:rsid w:val="002B13F4"/>
    <w:rsid w:val="002B2C66"/>
    <w:rsid w:val="002B31F8"/>
    <w:rsid w:val="002B56AA"/>
    <w:rsid w:val="002B6868"/>
    <w:rsid w:val="002B6A4C"/>
    <w:rsid w:val="002C171D"/>
    <w:rsid w:val="002C50DB"/>
    <w:rsid w:val="002C5EDF"/>
    <w:rsid w:val="002C799B"/>
    <w:rsid w:val="002C7EFD"/>
    <w:rsid w:val="002D18A6"/>
    <w:rsid w:val="002D2E4B"/>
    <w:rsid w:val="002D3318"/>
    <w:rsid w:val="002D3D6B"/>
    <w:rsid w:val="002D3F89"/>
    <w:rsid w:val="002D4DFB"/>
    <w:rsid w:val="002D7E0C"/>
    <w:rsid w:val="002E2574"/>
    <w:rsid w:val="002E2C3B"/>
    <w:rsid w:val="002E2F7C"/>
    <w:rsid w:val="002E4F9A"/>
    <w:rsid w:val="002E5E30"/>
    <w:rsid w:val="002E6DD5"/>
    <w:rsid w:val="002E6F45"/>
    <w:rsid w:val="002F05EE"/>
    <w:rsid w:val="002F07CC"/>
    <w:rsid w:val="002F0EEB"/>
    <w:rsid w:val="002F23FC"/>
    <w:rsid w:val="002F2E4D"/>
    <w:rsid w:val="002F2FB0"/>
    <w:rsid w:val="002F3451"/>
    <w:rsid w:val="002F424F"/>
    <w:rsid w:val="002F4CD5"/>
    <w:rsid w:val="002F631F"/>
    <w:rsid w:val="002F64CE"/>
    <w:rsid w:val="00300688"/>
    <w:rsid w:val="003013F7"/>
    <w:rsid w:val="00302314"/>
    <w:rsid w:val="00302AA2"/>
    <w:rsid w:val="00302ED4"/>
    <w:rsid w:val="00303B39"/>
    <w:rsid w:val="003053B0"/>
    <w:rsid w:val="00305FEB"/>
    <w:rsid w:val="0030615A"/>
    <w:rsid w:val="0030684F"/>
    <w:rsid w:val="003069A8"/>
    <w:rsid w:val="003071A5"/>
    <w:rsid w:val="00307757"/>
    <w:rsid w:val="00307820"/>
    <w:rsid w:val="00307B56"/>
    <w:rsid w:val="00312BA1"/>
    <w:rsid w:val="00313322"/>
    <w:rsid w:val="00314F42"/>
    <w:rsid w:val="00315EE4"/>
    <w:rsid w:val="0031651C"/>
    <w:rsid w:val="00317B2C"/>
    <w:rsid w:val="003212B5"/>
    <w:rsid w:val="00322921"/>
    <w:rsid w:val="00324398"/>
    <w:rsid w:val="003257AF"/>
    <w:rsid w:val="00325F04"/>
    <w:rsid w:val="00326004"/>
    <w:rsid w:val="00326E8E"/>
    <w:rsid w:val="0032761A"/>
    <w:rsid w:val="00327DA7"/>
    <w:rsid w:val="00330599"/>
    <w:rsid w:val="00333D92"/>
    <w:rsid w:val="00336452"/>
    <w:rsid w:val="003407B3"/>
    <w:rsid w:val="0034248A"/>
    <w:rsid w:val="00344C0B"/>
    <w:rsid w:val="00347BE7"/>
    <w:rsid w:val="00351BEF"/>
    <w:rsid w:val="00353491"/>
    <w:rsid w:val="00353DEB"/>
    <w:rsid w:val="00354043"/>
    <w:rsid w:val="00354899"/>
    <w:rsid w:val="00354CAD"/>
    <w:rsid w:val="003555DB"/>
    <w:rsid w:val="003557BE"/>
    <w:rsid w:val="003557F2"/>
    <w:rsid w:val="00355847"/>
    <w:rsid w:val="00356ABB"/>
    <w:rsid w:val="0035795D"/>
    <w:rsid w:val="00357A69"/>
    <w:rsid w:val="00357B27"/>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7446"/>
    <w:rsid w:val="003812F8"/>
    <w:rsid w:val="003819F9"/>
    <w:rsid w:val="00382824"/>
    <w:rsid w:val="003839B5"/>
    <w:rsid w:val="00384679"/>
    <w:rsid w:val="00384AAE"/>
    <w:rsid w:val="00385B80"/>
    <w:rsid w:val="00387147"/>
    <w:rsid w:val="00390158"/>
    <w:rsid w:val="0039216E"/>
    <w:rsid w:val="003928F8"/>
    <w:rsid w:val="00392E3E"/>
    <w:rsid w:val="00394037"/>
    <w:rsid w:val="003943B2"/>
    <w:rsid w:val="0039658E"/>
    <w:rsid w:val="00396893"/>
    <w:rsid w:val="00396E4E"/>
    <w:rsid w:val="003A022D"/>
    <w:rsid w:val="003A16D8"/>
    <w:rsid w:val="003A2349"/>
    <w:rsid w:val="003A387B"/>
    <w:rsid w:val="003A4AA9"/>
    <w:rsid w:val="003A672C"/>
    <w:rsid w:val="003A68EB"/>
    <w:rsid w:val="003A6B65"/>
    <w:rsid w:val="003A73CA"/>
    <w:rsid w:val="003B0CA6"/>
    <w:rsid w:val="003B2731"/>
    <w:rsid w:val="003B342F"/>
    <w:rsid w:val="003B357B"/>
    <w:rsid w:val="003B37FF"/>
    <w:rsid w:val="003B4FC2"/>
    <w:rsid w:val="003B5008"/>
    <w:rsid w:val="003B540A"/>
    <w:rsid w:val="003B6666"/>
    <w:rsid w:val="003B7172"/>
    <w:rsid w:val="003C027D"/>
    <w:rsid w:val="003C02AB"/>
    <w:rsid w:val="003C1A69"/>
    <w:rsid w:val="003C341B"/>
    <w:rsid w:val="003C341E"/>
    <w:rsid w:val="003C3DB3"/>
    <w:rsid w:val="003C4087"/>
    <w:rsid w:val="003C517D"/>
    <w:rsid w:val="003C5D15"/>
    <w:rsid w:val="003C7EA2"/>
    <w:rsid w:val="003D0758"/>
    <w:rsid w:val="003D1BB9"/>
    <w:rsid w:val="003D1D33"/>
    <w:rsid w:val="003D21A1"/>
    <w:rsid w:val="003D2B37"/>
    <w:rsid w:val="003D4426"/>
    <w:rsid w:val="003D4E29"/>
    <w:rsid w:val="003D62C9"/>
    <w:rsid w:val="003D6D74"/>
    <w:rsid w:val="003D7C58"/>
    <w:rsid w:val="003E1741"/>
    <w:rsid w:val="003E2F65"/>
    <w:rsid w:val="003E4755"/>
    <w:rsid w:val="003E4C7B"/>
    <w:rsid w:val="003E570E"/>
    <w:rsid w:val="003E6243"/>
    <w:rsid w:val="003E64DA"/>
    <w:rsid w:val="003E6B38"/>
    <w:rsid w:val="003E6B59"/>
    <w:rsid w:val="003E7417"/>
    <w:rsid w:val="003F03A5"/>
    <w:rsid w:val="003F0896"/>
    <w:rsid w:val="003F20B1"/>
    <w:rsid w:val="003F237C"/>
    <w:rsid w:val="003F407E"/>
    <w:rsid w:val="003F49D9"/>
    <w:rsid w:val="003F52E9"/>
    <w:rsid w:val="003F63F9"/>
    <w:rsid w:val="003F759E"/>
    <w:rsid w:val="003F77CE"/>
    <w:rsid w:val="003F7B9C"/>
    <w:rsid w:val="003F7FF7"/>
    <w:rsid w:val="004003BA"/>
    <w:rsid w:val="004005B6"/>
    <w:rsid w:val="004015CE"/>
    <w:rsid w:val="0040172E"/>
    <w:rsid w:val="0040260A"/>
    <w:rsid w:val="004027D9"/>
    <w:rsid w:val="00403E1E"/>
    <w:rsid w:val="00405372"/>
    <w:rsid w:val="0040601D"/>
    <w:rsid w:val="004065A7"/>
    <w:rsid w:val="00407830"/>
    <w:rsid w:val="00407B6E"/>
    <w:rsid w:val="00407C12"/>
    <w:rsid w:val="004113AD"/>
    <w:rsid w:val="0041150A"/>
    <w:rsid w:val="004122BB"/>
    <w:rsid w:val="00412435"/>
    <w:rsid w:val="00412CC7"/>
    <w:rsid w:val="00412DD7"/>
    <w:rsid w:val="00412F9A"/>
    <w:rsid w:val="00415377"/>
    <w:rsid w:val="004155D5"/>
    <w:rsid w:val="004158AF"/>
    <w:rsid w:val="00416153"/>
    <w:rsid w:val="00416C6E"/>
    <w:rsid w:val="0041796C"/>
    <w:rsid w:val="0042069B"/>
    <w:rsid w:val="004207CF"/>
    <w:rsid w:val="00420F05"/>
    <w:rsid w:val="00421A0B"/>
    <w:rsid w:val="00421BBE"/>
    <w:rsid w:val="00422428"/>
    <w:rsid w:val="00422A4A"/>
    <w:rsid w:val="00424BDD"/>
    <w:rsid w:val="00424D5D"/>
    <w:rsid w:val="00425D37"/>
    <w:rsid w:val="00425E04"/>
    <w:rsid w:val="004277AC"/>
    <w:rsid w:val="00430666"/>
    <w:rsid w:val="00430BD7"/>
    <w:rsid w:val="00430FDF"/>
    <w:rsid w:val="0043130B"/>
    <w:rsid w:val="00431550"/>
    <w:rsid w:val="00432204"/>
    <w:rsid w:val="0043271C"/>
    <w:rsid w:val="004328D5"/>
    <w:rsid w:val="00432A4D"/>
    <w:rsid w:val="00432CD3"/>
    <w:rsid w:val="00433FA8"/>
    <w:rsid w:val="004355B1"/>
    <w:rsid w:val="00435767"/>
    <w:rsid w:val="0043634B"/>
    <w:rsid w:val="00436512"/>
    <w:rsid w:val="0043677C"/>
    <w:rsid w:val="00436B77"/>
    <w:rsid w:val="00436C50"/>
    <w:rsid w:val="0043706D"/>
    <w:rsid w:val="00440247"/>
    <w:rsid w:val="004403B2"/>
    <w:rsid w:val="004410E0"/>
    <w:rsid w:val="00442640"/>
    <w:rsid w:val="00444A4A"/>
    <w:rsid w:val="00445167"/>
    <w:rsid w:val="00445B0A"/>
    <w:rsid w:val="00445B21"/>
    <w:rsid w:val="00446E64"/>
    <w:rsid w:val="00446EAD"/>
    <w:rsid w:val="00447ED6"/>
    <w:rsid w:val="00450266"/>
    <w:rsid w:val="00452DF0"/>
    <w:rsid w:val="00453079"/>
    <w:rsid w:val="004533B4"/>
    <w:rsid w:val="00453B69"/>
    <w:rsid w:val="00454D72"/>
    <w:rsid w:val="004573B3"/>
    <w:rsid w:val="004578E4"/>
    <w:rsid w:val="00457969"/>
    <w:rsid w:val="00462923"/>
    <w:rsid w:val="00462C49"/>
    <w:rsid w:val="004630B6"/>
    <w:rsid w:val="00463C40"/>
    <w:rsid w:val="00463ECC"/>
    <w:rsid w:val="004641D7"/>
    <w:rsid w:val="004676E2"/>
    <w:rsid w:val="00470C6F"/>
    <w:rsid w:val="004718FB"/>
    <w:rsid w:val="0047237B"/>
    <w:rsid w:val="00473A31"/>
    <w:rsid w:val="0047472E"/>
    <w:rsid w:val="004756AB"/>
    <w:rsid w:val="0048015E"/>
    <w:rsid w:val="004808B2"/>
    <w:rsid w:val="00480E90"/>
    <w:rsid w:val="004831CA"/>
    <w:rsid w:val="00484504"/>
    <w:rsid w:val="0048454C"/>
    <w:rsid w:val="00486470"/>
    <w:rsid w:val="0048798A"/>
    <w:rsid w:val="00491A7E"/>
    <w:rsid w:val="00493E2B"/>
    <w:rsid w:val="004940F2"/>
    <w:rsid w:val="00496A9F"/>
    <w:rsid w:val="00497946"/>
    <w:rsid w:val="004A1FF7"/>
    <w:rsid w:val="004A3E17"/>
    <w:rsid w:val="004A4CED"/>
    <w:rsid w:val="004A5064"/>
    <w:rsid w:val="004A5D4E"/>
    <w:rsid w:val="004A6137"/>
    <w:rsid w:val="004A6974"/>
    <w:rsid w:val="004A77AB"/>
    <w:rsid w:val="004B052B"/>
    <w:rsid w:val="004B1D99"/>
    <w:rsid w:val="004B1FA7"/>
    <w:rsid w:val="004B52FB"/>
    <w:rsid w:val="004B6249"/>
    <w:rsid w:val="004B6986"/>
    <w:rsid w:val="004B6B35"/>
    <w:rsid w:val="004C11AD"/>
    <w:rsid w:val="004C1296"/>
    <w:rsid w:val="004C1FD9"/>
    <w:rsid w:val="004C24D7"/>
    <w:rsid w:val="004C2726"/>
    <w:rsid w:val="004C3544"/>
    <w:rsid w:val="004C4C52"/>
    <w:rsid w:val="004D01EF"/>
    <w:rsid w:val="004D1285"/>
    <w:rsid w:val="004D1606"/>
    <w:rsid w:val="004D1DC3"/>
    <w:rsid w:val="004D27D2"/>
    <w:rsid w:val="004D2E86"/>
    <w:rsid w:val="004D37B4"/>
    <w:rsid w:val="004D41C3"/>
    <w:rsid w:val="004D4577"/>
    <w:rsid w:val="004D4BF1"/>
    <w:rsid w:val="004D5ECC"/>
    <w:rsid w:val="004D7B67"/>
    <w:rsid w:val="004E07F6"/>
    <w:rsid w:val="004E15BB"/>
    <w:rsid w:val="004E2383"/>
    <w:rsid w:val="004E36F1"/>
    <w:rsid w:val="004E3A20"/>
    <w:rsid w:val="004E4DF8"/>
    <w:rsid w:val="004E51FE"/>
    <w:rsid w:val="004E5755"/>
    <w:rsid w:val="004E598A"/>
    <w:rsid w:val="004E5BB3"/>
    <w:rsid w:val="004F008D"/>
    <w:rsid w:val="004F2381"/>
    <w:rsid w:val="004F29BA"/>
    <w:rsid w:val="004F2BD2"/>
    <w:rsid w:val="004F374A"/>
    <w:rsid w:val="004F41F3"/>
    <w:rsid w:val="004F4C59"/>
    <w:rsid w:val="004F5465"/>
    <w:rsid w:val="004F5DDC"/>
    <w:rsid w:val="004F6B13"/>
    <w:rsid w:val="004F6EBA"/>
    <w:rsid w:val="004F747B"/>
    <w:rsid w:val="0050405F"/>
    <w:rsid w:val="00504EEF"/>
    <w:rsid w:val="00505542"/>
    <w:rsid w:val="00505658"/>
    <w:rsid w:val="00506426"/>
    <w:rsid w:val="00506F43"/>
    <w:rsid w:val="00507195"/>
    <w:rsid w:val="00507954"/>
    <w:rsid w:val="005107C8"/>
    <w:rsid w:val="00511EC5"/>
    <w:rsid w:val="0051285F"/>
    <w:rsid w:val="00513E7E"/>
    <w:rsid w:val="005148BB"/>
    <w:rsid w:val="00515ACA"/>
    <w:rsid w:val="00515DF5"/>
    <w:rsid w:val="00517275"/>
    <w:rsid w:val="005174BF"/>
    <w:rsid w:val="00521116"/>
    <w:rsid w:val="00521472"/>
    <w:rsid w:val="005246E3"/>
    <w:rsid w:val="00524A4C"/>
    <w:rsid w:val="005250BA"/>
    <w:rsid w:val="00525912"/>
    <w:rsid w:val="00525EC7"/>
    <w:rsid w:val="005315A6"/>
    <w:rsid w:val="00531F1E"/>
    <w:rsid w:val="00531F8A"/>
    <w:rsid w:val="00534932"/>
    <w:rsid w:val="0053607E"/>
    <w:rsid w:val="00536E0D"/>
    <w:rsid w:val="00537655"/>
    <w:rsid w:val="0054005A"/>
    <w:rsid w:val="005417AD"/>
    <w:rsid w:val="00541F89"/>
    <w:rsid w:val="005430EA"/>
    <w:rsid w:val="00543341"/>
    <w:rsid w:val="00547685"/>
    <w:rsid w:val="00550624"/>
    <w:rsid w:val="00550B64"/>
    <w:rsid w:val="00550C52"/>
    <w:rsid w:val="005516F0"/>
    <w:rsid w:val="005518FB"/>
    <w:rsid w:val="00551DBA"/>
    <w:rsid w:val="005521D2"/>
    <w:rsid w:val="0055324F"/>
    <w:rsid w:val="00553E85"/>
    <w:rsid w:val="00554C90"/>
    <w:rsid w:val="005557D0"/>
    <w:rsid w:val="00555CF2"/>
    <w:rsid w:val="005577AE"/>
    <w:rsid w:val="00557C19"/>
    <w:rsid w:val="00557C89"/>
    <w:rsid w:val="00557E0A"/>
    <w:rsid w:val="00560A12"/>
    <w:rsid w:val="00560B51"/>
    <w:rsid w:val="00560D19"/>
    <w:rsid w:val="00562014"/>
    <w:rsid w:val="00562042"/>
    <w:rsid w:val="00562397"/>
    <w:rsid w:val="00562F6D"/>
    <w:rsid w:val="00565A6B"/>
    <w:rsid w:val="00565FB3"/>
    <w:rsid w:val="00567015"/>
    <w:rsid w:val="0056769F"/>
    <w:rsid w:val="00570659"/>
    <w:rsid w:val="00570E8F"/>
    <w:rsid w:val="005719C1"/>
    <w:rsid w:val="00572B93"/>
    <w:rsid w:val="00574D10"/>
    <w:rsid w:val="00575D05"/>
    <w:rsid w:val="0057649D"/>
    <w:rsid w:val="00576670"/>
    <w:rsid w:val="00577559"/>
    <w:rsid w:val="0057774C"/>
    <w:rsid w:val="005800CF"/>
    <w:rsid w:val="00580597"/>
    <w:rsid w:val="00580631"/>
    <w:rsid w:val="00581467"/>
    <w:rsid w:val="00581D74"/>
    <w:rsid w:val="00586D19"/>
    <w:rsid w:val="00586E15"/>
    <w:rsid w:val="0058791E"/>
    <w:rsid w:val="00592884"/>
    <w:rsid w:val="00593088"/>
    <w:rsid w:val="00593146"/>
    <w:rsid w:val="005936E6"/>
    <w:rsid w:val="00593723"/>
    <w:rsid w:val="005943A1"/>
    <w:rsid w:val="0059483B"/>
    <w:rsid w:val="005948C2"/>
    <w:rsid w:val="005953BA"/>
    <w:rsid w:val="005956D6"/>
    <w:rsid w:val="0059579E"/>
    <w:rsid w:val="00595BBB"/>
    <w:rsid w:val="005973C0"/>
    <w:rsid w:val="005979A4"/>
    <w:rsid w:val="005A0F31"/>
    <w:rsid w:val="005A1156"/>
    <w:rsid w:val="005A32DA"/>
    <w:rsid w:val="005A4607"/>
    <w:rsid w:val="005A4C44"/>
    <w:rsid w:val="005A52D5"/>
    <w:rsid w:val="005A627D"/>
    <w:rsid w:val="005B1076"/>
    <w:rsid w:val="005B16EE"/>
    <w:rsid w:val="005B2F3D"/>
    <w:rsid w:val="005B3187"/>
    <w:rsid w:val="005B34BD"/>
    <w:rsid w:val="005B372E"/>
    <w:rsid w:val="005B3902"/>
    <w:rsid w:val="005B3DAD"/>
    <w:rsid w:val="005B541C"/>
    <w:rsid w:val="005B68E8"/>
    <w:rsid w:val="005B6B47"/>
    <w:rsid w:val="005B6DEE"/>
    <w:rsid w:val="005B7B34"/>
    <w:rsid w:val="005B7D7E"/>
    <w:rsid w:val="005C153C"/>
    <w:rsid w:val="005C18AA"/>
    <w:rsid w:val="005C2067"/>
    <w:rsid w:val="005C251A"/>
    <w:rsid w:val="005C2986"/>
    <w:rsid w:val="005C3522"/>
    <w:rsid w:val="005C5BAA"/>
    <w:rsid w:val="005C6CAC"/>
    <w:rsid w:val="005C7CB1"/>
    <w:rsid w:val="005D0135"/>
    <w:rsid w:val="005D01A9"/>
    <w:rsid w:val="005D1394"/>
    <w:rsid w:val="005D27BA"/>
    <w:rsid w:val="005D2A46"/>
    <w:rsid w:val="005D2C0F"/>
    <w:rsid w:val="005D47E7"/>
    <w:rsid w:val="005D4B70"/>
    <w:rsid w:val="005D5B7B"/>
    <w:rsid w:val="005D6135"/>
    <w:rsid w:val="005D63EC"/>
    <w:rsid w:val="005D6F05"/>
    <w:rsid w:val="005D7824"/>
    <w:rsid w:val="005D7B3F"/>
    <w:rsid w:val="005E04F0"/>
    <w:rsid w:val="005E1561"/>
    <w:rsid w:val="005E1794"/>
    <w:rsid w:val="005E1EDB"/>
    <w:rsid w:val="005E20D6"/>
    <w:rsid w:val="005E2BC7"/>
    <w:rsid w:val="005E3305"/>
    <w:rsid w:val="005E402B"/>
    <w:rsid w:val="005E43E5"/>
    <w:rsid w:val="005E4B88"/>
    <w:rsid w:val="005E6863"/>
    <w:rsid w:val="005E7493"/>
    <w:rsid w:val="005E7BE1"/>
    <w:rsid w:val="005F075B"/>
    <w:rsid w:val="005F1D37"/>
    <w:rsid w:val="005F1F24"/>
    <w:rsid w:val="005F212E"/>
    <w:rsid w:val="005F2142"/>
    <w:rsid w:val="005F2A66"/>
    <w:rsid w:val="005F3FE4"/>
    <w:rsid w:val="005F4E07"/>
    <w:rsid w:val="005F52E0"/>
    <w:rsid w:val="005F5A88"/>
    <w:rsid w:val="005F624E"/>
    <w:rsid w:val="005F735B"/>
    <w:rsid w:val="00600792"/>
    <w:rsid w:val="00601395"/>
    <w:rsid w:val="00602A78"/>
    <w:rsid w:val="00602ACE"/>
    <w:rsid w:val="006032B5"/>
    <w:rsid w:val="00603FC5"/>
    <w:rsid w:val="006040E1"/>
    <w:rsid w:val="00605355"/>
    <w:rsid w:val="00605CC3"/>
    <w:rsid w:val="006063C6"/>
    <w:rsid w:val="00606530"/>
    <w:rsid w:val="00606A76"/>
    <w:rsid w:val="00606F5F"/>
    <w:rsid w:val="00607912"/>
    <w:rsid w:val="00610385"/>
    <w:rsid w:val="006104DC"/>
    <w:rsid w:val="0061054F"/>
    <w:rsid w:val="00611424"/>
    <w:rsid w:val="00611D58"/>
    <w:rsid w:val="00615050"/>
    <w:rsid w:val="00615789"/>
    <w:rsid w:val="00615C90"/>
    <w:rsid w:val="00616884"/>
    <w:rsid w:val="00617E54"/>
    <w:rsid w:val="00620346"/>
    <w:rsid w:val="00620914"/>
    <w:rsid w:val="00621FAF"/>
    <w:rsid w:val="00623F23"/>
    <w:rsid w:val="006249FC"/>
    <w:rsid w:val="00624D9E"/>
    <w:rsid w:val="00625346"/>
    <w:rsid w:val="0062577E"/>
    <w:rsid w:val="00625D0A"/>
    <w:rsid w:val="00626666"/>
    <w:rsid w:val="00630901"/>
    <w:rsid w:val="0063129B"/>
    <w:rsid w:val="00631D91"/>
    <w:rsid w:val="0063222F"/>
    <w:rsid w:val="0063427F"/>
    <w:rsid w:val="00635461"/>
    <w:rsid w:val="0063618D"/>
    <w:rsid w:val="00636279"/>
    <w:rsid w:val="00636B66"/>
    <w:rsid w:val="00637A1B"/>
    <w:rsid w:val="006415B1"/>
    <w:rsid w:val="006419B2"/>
    <w:rsid w:val="0064229F"/>
    <w:rsid w:val="0064247B"/>
    <w:rsid w:val="0064276C"/>
    <w:rsid w:val="00642DD8"/>
    <w:rsid w:val="00644BF3"/>
    <w:rsid w:val="006459F1"/>
    <w:rsid w:val="00646BD6"/>
    <w:rsid w:val="00646DE7"/>
    <w:rsid w:val="00647861"/>
    <w:rsid w:val="0065142A"/>
    <w:rsid w:val="00652FAA"/>
    <w:rsid w:val="00653394"/>
    <w:rsid w:val="00654401"/>
    <w:rsid w:val="006578C3"/>
    <w:rsid w:val="0066018E"/>
    <w:rsid w:val="00661129"/>
    <w:rsid w:val="00667953"/>
    <w:rsid w:val="00670BAD"/>
    <w:rsid w:val="00670ECD"/>
    <w:rsid w:val="00672B3B"/>
    <w:rsid w:val="00672D3D"/>
    <w:rsid w:val="00675650"/>
    <w:rsid w:val="00675B87"/>
    <w:rsid w:val="00677138"/>
    <w:rsid w:val="00680343"/>
    <w:rsid w:val="00680396"/>
    <w:rsid w:val="00680414"/>
    <w:rsid w:val="00681E37"/>
    <w:rsid w:val="00682180"/>
    <w:rsid w:val="0068458F"/>
    <w:rsid w:val="00685114"/>
    <w:rsid w:val="0068586E"/>
    <w:rsid w:val="006858A0"/>
    <w:rsid w:val="00685D58"/>
    <w:rsid w:val="00690EE2"/>
    <w:rsid w:val="00691EE9"/>
    <w:rsid w:val="00692267"/>
    <w:rsid w:val="006935BF"/>
    <w:rsid w:val="0069470A"/>
    <w:rsid w:val="006955BD"/>
    <w:rsid w:val="00695FC1"/>
    <w:rsid w:val="0069615E"/>
    <w:rsid w:val="006A002B"/>
    <w:rsid w:val="006A1CF4"/>
    <w:rsid w:val="006A39EC"/>
    <w:rsid w:val="006A3B61"/>
    <w:rsid w:val="006A3C37"/>
    <w:rsid w:val="006A4A3D"/>
    <w:rsid w:val="006A4E64"/>
    <w:rsid w:val="006A4F82"/>
    <w:rsid w:val="006A5816"/>
    <w:rsid w:val="006A6816"/>
    <w:rsid w:val="006A6B2E"/>
    <w:rsid w:val="006A6D17"/>
    <w:rsid w:val="006A7BB3"/>
    <w:rsid w:val="006A7C2B"/>
    <w:rsid w:val="006B10B4"/>
    <w:rsid w:val="006B1DB6"/>
    <w:rsid w:val="006B541A"/>
    <w:rsid w:val="006B56A2"/>
    <w:rsid w:val="006B65D5"/>
    <w:rsid w:val="006B7675"/>
    <w:rsid w:val="006B78B0"/>
    <w:rsid w:val="006B7AB3"/>
    <w:rsid w:val="006C0E31"/>
    <w:rsid w:val="006C1F38"/>
    <w:rsid w:val="006C206A"/>
    <w:rsid w:val="006C2849"/>
    <w:rsid w:val="006C2DD6"/>
    <w:rsid w:val="006C3228"/>
    <w:rsid w:val="006C3660"/>
    <w:rsid w:val="006C4E9D"/>
    <w:rsid w:val="006C5552"/>
    <w:rsid w:val="006C5FEE"/>
    <w:rsid w:val="006C6E89"/>
    <w:rsid w:val="006C73D8"/>
    <w:rsid w:val="006D0403"/>
    <w:rsid w:val="006D1063"/>
    <w:rsid w:val="006D2ACF"/>
    <w:rsid w:val="006D345C"/>
    <w:rsid w:val="006D533D"/>
    <w:rsid w:val="006D535A"/>
    <w:rsid w:val="006D643A"/>
    <w:rsid w:val="006D6499"/>
    <w:rsid w:val="006D77F7"/>
    <w:rsid w:val="006D7A09"/>
    <w:rsid w:val="006E030A"/>
    <w:rsid w:val="006E0BEF"/>
    <w:rsid w:val="006E0C8B"/>
    <w:rsid w:val="006E14BD"/>
    <w:rsid w:val="006E14CC"/>
    <w:rsid w:val="006E1E0A"/>
    <w:rsid w:val="006E230D"/>
    <w:rsid w:val="006E30C2"/>
    <w:rsid w:val="006E4F40"/>
    <w:rsid w:val="006E5CF1"/>
    <w:rsid w:val="006E725D"/>
    <w:rsid w:val="006E73CE"/>
    <w:rsid w:val="006F054A"/>
    <w:rsid w:val="006F0792"/>
    <w:rsid w:val="006F07EE"/>
    <w:rsid w:val="006F29AE"/>
    <w:rsid w:val="006F3307"/>
    <w:rsid w:val="006F3991"/>
    <w:rsid w:val="006F3F99"/>
    <w:rsid w:val="006F731F"/>
    <w:rsid w:val="006F787D"/>
    <w:rsid w:val="00702329"/>
    <w:rsid w:val="00703FFF"/>
    <w:rsid w:val="00704443"/>
    <w:rsid w:val="00705360"/>
    <w:rsid w:val="00705A5E"/>
    <w:rsid w:val="00707682"/>
    <w:rsid w:val="00707A4C"/>
    <w:rsid w:val="00707DAF"/>
    <w:rsid w:val="0071021C"/>
    <w:rsid w:val="00713034"/>
    <w:rsid w:val="00713111"/>
    <w:rsid w:val="00714137"/>
    <w:rsid w:val="0071452F"/>
    <w:rsid w:val="00714556"/>
    <w:rsid w:val="007148C0"/>
    <w:rsid w:val="007148FE"/>
    <w:rsid w:val="0071559B"/>
    <w:rsid w:val="0071565D"/>
    <w:rsid w:val="0071579E"/>
    <w:rsid w:val="00717189"/>
    <w:rsid w:val="00720522"/>
    <w:rsid w:val="00720D34"/>
    <w:rsid w:val="007215B2"/>
    <w:rsid w:val="007233CB"/>
    <w:rsid w:val="0072492B"/>
    <w:rsid w:val="00724A16"/>
    <w:rsid w:val="0072578C"/>
    <w:rsid w:val="00730BFD"/>
    <w:rsid w:val="00731508"/>
    <w:rsid w:val="0073180F"/>
    <w:rsid w:val="00731BDF"/>
    <w:rsid w:val="00731CE9"/>
    <w:rsid w:val="00731F7E"/>
    <w:rsid w:val="00732150"/>
    <w:rsid w:val="00732923"/>
    <w:rsid w:val="00733122"/>
    <w:rsid w:val="00733402"/>
    <w:rsid w:val="00734C6D"/>
    <w:rsid w:val="0073558C"/>
    <w:rsid w:val="0073675F"/>
    <w:rsid w:val="00736B51"/>
    <w:rsid w:val="00736F16"/>
    <w:rsid w:val="0073726D"/>
    <w:rsid w:val="0073745E"/>
    <w:rsid w:val="00743872"/>
    <w:rsid w:val="00743E73"/>
    <w:rsid w:val="00743EB9"/>
    <w:rsid w:val="007511AD"/>
    <w:rsid w:val="007536BB"/>
    <w:rsid w:val="00754C04"/>
    <w:rsid w:val="00755875"/>
    <w:rsid w:val="00760AAD"/>
    <w:rsid w:val="00760E86"/>
    <w:rsid w:val="00761617"/>
    <w:rsid w:val="007617DC"/>
    <w:rsid w:val="00762195"/>
    <w:rsid w:val="0076277F"/>
    <w:rsid w:val="00762821"/>
    <w:rsid w:val="00762BC4"/>
    <w:rsid w:val="0076315C"/>
    <w:rsid w:val="007634E7"/>
    <w:rsid w:val="00764E59"/>
    <w:rsid w:val="007671F8"/>
    <w:rsid w:val="007679CB"/>
    <w:rsid w:val="007701B7"/>
    <w:rsid w:val="00771135"/>
    <w:rsid w:val="00774305"/>
    <w:rsid w:val="007752A7"/>
    <w:rsid w:val="00777A6E"/>
    <w:rsid w:val="00781B0C"/>
    <w:rsid w:val="007824AC"/>
    <w:rsid w:val="00783B70"/>
    <w:rsid w:val="00784559"/>
    <w:rsid w:val="00785F05"/>
    <w:rsid w:val="00785F19"/>
    <w:rsid w:val="00787290"/>
    <w:rsid w:val="00791359"/>
    <w:rsid w:val="00794137"/>
    <w:rsid w:val="00794F6E"/>
    <w:rsid w:val="00795ECC"/>
    <w:rsid w:val="007962BE"/>
    <w:rsid w:val="0079634F"/>
    <w:rsid w:val="00796596"/>
    <w:rsid w:val="00797B09"/>
    <w:rsid w:val="00797ED4"/>
    <w:rsid w:val="007A06A9"/>
    <w:rsid w:val="007A0F3C"/>
    <w:rsid w:val="007A2231"/>
    <w:rsid w:val="007A4794"/>
    <w:rsid w:val="007A5A3C"/>
    <w:rsid w:val="007A74DC"/>
    <w:rsid w:val="007A7859"/>
    <w:rsid w:val="007B0506"/>
    <w:rsid w:val="007B083D"/>
    <w:rsid w:val="007B0850"/>
    <w:rsid w:val="007B0E76"/>
    <w:rsid w:val="007B1700"/>
    <w:rsid w:val="007B2059"/>
    <w:rsid w:val="007B39E9"/>
    <w:rsid w:val="007B78BC"/>
    <w:rsid w:val="007C1B5C"/>
    <w:rsid w:val="007C2D11"/>
    <w:rsid w:val="007C4189"/>
    <w:rsid w:val="007C441C"/>
    <w:rsid w:val="007C56D3"/>
    <w:rsid w:val="007C635C"/>
    <w:rsid w:val="007C6AAA"/>
    <w:rsid w:val="007C6F64"/>
    <w:rsid w:val="007C794F"/>
    <w:rsid w:val="007C7A2C"/>
    <w:rsid w:val="007D0935"/>
    <w:rsid w:val="007D41B9"/>
    <w:rsid w:val="007D556F"/>
    <w:rsid w:val="007D5DC2"/>
    <w:rsid w:val="007D6257"/>
    <w:rsid w:val="007D65F6"/>
    <w:rsid w:val="007D668F"/>
    <w:rsid w:val="007D7BB5"/>
    <w:rsid w:val="007D7CA1"/>
    <w:rsid w:val="007E01F5"/>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43"/>
    <w:rsid w:val="007F6BEF"/>
    <w:rsid w:val="0080135E"/>
    <w:rsid w:val="008037D7"/>
    <w:rsid w:val="008044CD"/>
    <w:rsid w:val="0080475B"/>
    <w:rsid w:val="00805B3B"/>
    <w:rsid w:val="0080709F"/>
    <w:rsid w:val="00807C82"/>
    <w:rsid w:val="00812434"/>
    <w:rsid w:val="00815211"/>
    <w:rsid w:val="00815864"/>
    <w:rsid w:val="008161F8"/>
    <w:rsid w:val="008171E7"/>
    <w:rsid w:val="00821227"/>
    <w:rsid w:val="00822074"/>
    <w:rsid w:val="00824717"/>
    <w:rsid w:val="008249C3"/>
    <w:rsid w:val="00827682"/>
    <w:rsid w:val="0082791A"/>
    <w:rsid w:val="008308C9"/>
    <w:rsid w:val="00830E25"/>
    <w:rsid w:val="008318E7"/>
    <w:rsid w:val="00831BF9"/>
    <w:rsid w:val="00832998"/>
    <w:rsid w:val="00832ED2"/>
    <w:rsid w:val="00832FEA"/>
    <w:rsid w:val="008331C9"/>
    <w:rsid w:val="00833603"/>
    <w:rsid w:val="00833E0B"/>
    <w:rsid w:val="00834B2F"/>
    <w:rsid w:val="00837002"/>
    <w:rsid w:val="008407B5"/>
    <w:rsid w:val="008410F3"/>
    <w:rsid w:val="008412CD"/>
    <w:rsid w:val="0084328F"/>
    <w:rsid w:val="0084337D"/>
    <w:rsid w:val="00843EC3"/>
    <w:rsid w:val="0084422B"/>
    <w:rsid w:val="00845C77"/>
    <w:rsid w:val="00847B54"/>
    <w:rsid w:val="008507D7"/>
    <w:rsid w:val="00850C72"/>
    <w:rsid w:val="008527AC"/>
    <w:rsid w:val="00852A7B"/>
    <w:rsid w:val="0085302F"/>
    <w:rsid w:val="00853874"/>
    <w:rsid w:val="00854298"/>
    <w:rsid w:val="0085463B"/>
    <w:rsid w:val="008553A1"/>
    <w:rsid w:val="008563F3"/>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854"/>
    <w:rsid w:val="00892C3B"/>
    <w:rsid w:val="00893663"/>
    <w:rsid w:val="008938D1"/>
    <w:rsid w:val="00893EBA"/>
    <w:rsid w:val="008951CC"/>
    <w:rsid w:val="00895F54"/>
    <w:rsid w:val="00896F72"/>
    <w:rsid w:val="008A3700"/>
    <w:rsid w:val="008A420C"/>
    <w:rsid w:val="008A4391"/>
    <w:rsid w:val="008A45DC"/>
    <w:rsid w:val="008A6F02"/>
    <w:rsid w:val="008B0282"/>
    <w:rsid w:val="008B090D"/>
    <w:rsid w:val="008B292A"/>
    <w:rsid w:val="008B396F"/>
    <w:rsid w:val="008B3DFA"/>
    <w:rsid w:val="008B3EAD"/>
    <w:rsid w:val="008B484A"/>
    <w:rsid w:val="008B5E9E"/>
    <w:rsid w:val="008C06BF"/>
    <w:rsid w:val="008C173F"/>
    <w:rsid w:val="008C1A27"/>
    <w:rsid w:val="008C3C7C"/>
    <w:rsid w:val="008C53D6"/>
    <w:rsid w:val="008C67BF"/>
    <w:rsid w:val="008C69EA"/>
    <w:rsid w:val="008C75AF"/>
    <w:rsid w:val="008C7B46"/>
    <w:rsid w:val="008D0CDD"/>
    <w:rsid w:val="008D16BD"/>
    <w:rsid w:val="008D1BF9"/>
    <w:rsid w:val="008D2AA7"/>
    <w:rsid w:val="008D3443"/>
    <w:rsid w:val="008D3FCD"/>
    <w:rsid w:val="008D4859"/>
    <w:rsid w:val="008D4AAB"/>
    <w:rsid w:val="008D53CD"/>
    <w:rsid w:val="008D5E49"/>
    <w:rsid w:val="008D684C"/>
    <w:rsid w:val="008D69FA"/>
    <w:rsid w:val="008D6A11"/>
    <w:rsid w:val="008E10E5"/>
    <w:rsid w:val="008E2339"/>
    <w:rsid w:val="008E2668"/>
    <w:rsid w:val="008E3EAE"/>
    <w:rsid w:val="008E586B"/>
    <w:rsid w:val="008E5D26"/>
    <w:rsid w:val="008E5E1E"/>
    <w:rsid w:val="008E68F8"/>
    <w:rsid w:val="008E6DA6"/>
    <w:rsid w:val="008E6DB9"/>
    <w:rsid w:val="008E726B"/>
    <w:rsid w:val="008E79D8"/>
    <w:rsid w:val="008E7FAD"/>
    <w:rsid w:val="008F1FDC"/>
    <w:rsid w:val="008F2594"/>
    <w:rsid w:val="008F2987"/>
    <w:rsid w:val="008F3998"/>
    <w:rsid w:val="008F4605"/>
    <w:rsid w:val="008F47CB"/>
    <w:rsid w:val="008F62ED"/>
    <w:rsid w:val="008F6D27"/>
    <w:rsid w:val="008F71D2"/>
    <w:rsid w:val="008F72B4"/>
    <w:rsid w:val="008F74B6"/>
    <w:rsid w:val="008F765A"/>
    <w:rsid w:val="008F7C5F"/>
    <w:rsid w:val="0090066F"/>
    <w:rsid w:val="009008B5"/>
    <w:rsid w:val="0090182F"/>
    <w:rsid w:val="009019B0"/>
    <w:rsid w:val="00901E4F"/>
    <w:rsid w:val="009028B7"/>
    <w:rsid w:val="009028C7"/>
    <w:rsid w:val="009029E7"/>
    <w:rsid w:val="00905EEA"/>
    <w:rsid w:val="009069D3"/>
    <w:rsid w:val="009075B4"/>
    <w:rsid w:val="00910C30"/>
    <w:rsid w:val="00911999"/>
    <w:rsid w:val="0091414A"/>
    <w:rsid w:val="009143C9"/>
    <w:rsid w:val="00914A87"/>
    <w:rsid w:val="00915063"/>
    <w:rsid w:val="00915780"/>
    <w:rsid w:val="009218CB"/>
    <w:rsid w:val="009244A1"/>
    <w:rsid w:val="00924B58"/>
    <w:rsid w:val="00924BAB"/>
    <w:rsid w:val="0092596A"/>
    <w:rsid w:val="00925A72"/>
    <w:rsid w:val="00926AA6"/>
    <w:rsid w:val="009273FA"/>
    <w:rsid w:val="00930725"/>
    <w:rsid w:val="00930BE7"/>
    <w:rsid w:val="009310C6"/>
    <w:rsid w:val="00931D66"/>
    <w:rsid w:val="00931EF3"/>
    <w:rsid w:val="00932872"/>
    <w:rsid w:val="00932966"/>
    <w:rsid w:val="00932E11"/>
    <w:rsid w:val="00936177"/>
    <w:rsid w:val="00936262"/>
    <w:rsid w:val="00937173"/>
    <w:rsid w:val="00937C40"/>
    <w:rsid w:val="00940B50"/>
    <w:rsid w:val="009412BA"/>
    <w:rsid w:val="009415C6"/>
    <w:rsid w:val="00941C3D"/>
    <w:rsid w:val="009443EF"/>
    <w:rsid w:val="009444A8"/>
    <w:rsid w:val="009447AD"/>
    <w:rsid w:val="00945AA7"/>
    <w:rsid w:val="00946098"/>
    <w:rsid w:val="00946311"/>
    <w:rsid w:val="00950C1A"/>
    <w:rsid w:val="00951896"/>
    <w:rsid w:val="0095220D"/>
    <w:rsid w:val="00954F2E"/>
    <w:rsid w:val="00955D69"/>
    <w:rsid w:val="0095751E"/>
    <w:rsid w:val="009602C6"/>
    <w:rsid w:val="00960899"/>
    <w:rsid w:val="00960C7B"/>
    <w:rsid w:val="00961392"/>
    <w:rsid w:val="00962B84"/>
    <w:rsid w:val="00962C3D"/>
    <w:rsid w:val="009638CE"/>
    <w:rsid w:val="009642C2"/>
    <w:rsid w:val="0096461B"/>
    <w:rsid w:val="00964A12"/>
    <w:rsid w:val="00965BE1"/>
    <w:rsid w:val="00965FF4"/>
    <w:rsid w:val="009661B2"/>
    <w:rsid w:val="009667E4"/>
    <w:rsid w:val="009668B5"/>
    <w:rsid w:val="0096748A"/>
    <w:rsid w:val="00967842"/>
    <w:rsid w:val="009713AC"/>
    <w:rsid w:val="009717A2"/>
    <w:rsid w:val="0097226E"/>
    <w:rsid w:val="00972CB7"/>
    <w:rsid w:val="009759F4"/>
    <w:rsid w:val="009776E2"/>
    <w:rsid w:val="00977B60"/>
    <w:rsid w:val="00977E88"/>
    <w:rsid w:val="009812E7"/>
    <w:rsid w:val="00981E4D"/>
    <w:rsid w:val="009829D6"/>
    <w:rsid w:val="00982DF6"/>
    <w:rsid w:val="00983968"/>
    <w:rsid w:val="00983CE2"/>
    <w:rsid w:val="00984EBB"/>
    <w:rsid w:val="0098739E"/>
    <w:rsid w:val="00990406"/>
    <w:rsid w:val="00992208"/>
    <w:rsid w:val="00992D33"/>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604E"/>
    <w:rsid w:val="009A70B4"/>
    <w:rsid w:val="009B0244"/>
    <w:rsid w:val="009B0C61"/>
    <w:rsid w:val="009B0FCB"/>
    <w:rsid w:val="009B1221"/>
    <w:rsid w:val="009B2528"/>
    <w:rsid w:val="009B2572"/>
    <w:rsid w:val="009B476A"/>
    <w:rsid w:val="009B5A03"/>
    <w:rsid w:val="009B603D"/>
    <w:rsid w:val="009B6129"/>
    <w:rsid w:val="009B6A51"/>
    <w:rsid w:val="009B6B8F"/>
    <w:rsid w:val="009B7B3C"/>
    <w:rsid w:val="009B7D81"/>
    <w:rsid w:val="009B7E98"/>
    <w:rsid w:val="009C19C5"/>
    <w:rsid w:val="009C2FA4"/>
    <w:rsid w:val="009C3E9A"/>
    <w:rsid w:val="009C401E"/>
    <w:rsid w:val="009C47D6"/>
    <w:rsid w:val="009C4B50"/>
    <w:rsid w:val="009C5BA1"/>
    <w:rsid w:val="009C63D0"/>
    <w:rsid w:val="009C6FF4"/>
    <w:rsid w:val="009C7DBD"/>
    <w:rsid w:val="009D0F4B"/>
    <w:rsid w:val="009D14DC"/>
    <w:rsid w:val="009D179D"/>
    <w:rsid w:val="009D19F8"/>
    <w:rsid w:val="009D1E91"/>
    <w:rsid w:val="009D33D7"/>
    <w:rsid w:val="009D34A5"/>
    <w:rsid w:val="009D3662"/>
    <w:rsid w:val="009D3C97"/>
    <w:rsid w:val="009D5A06"/>
    <w:rsid w:val="009E06B0"/>
    <w:rsid w:val="009E09C6"/>
    <w:rsid w:val="009E28B5"/>
    <w:rsid w:val="009E40FF"/>
    <w:rsid w:val="009E4356"/>
    <w:rsid w:val="009E4AEE"/>
    <w:rsid w:val="009E4E6C"/>
    <w:rsid w:val="009E7D1E"/>
    <w:rsid w:val="009F00D5"/>
    <w:rsid w:val="009F0DA2"/>
    <w:rsid w:val="009F3A87"/>
    <w:rsid w:val="009F3D16"/>
    <w:rsid w:val="009F401D"/>
    <w:rsid w:val="009F4323"/>
    <w:rsid w:val="009F44AB"/>
    <w:rsid w:val="009F4574"/>
    <w:rsid w:val="009F494F"/>
    <w:rsid w:val="009F52A8"/>
    <w:rsid w:val="009F7A12"/>
    <w:rsid w:val="00A007C7"/>
    <w:rsid w:val="00A01485"/>
    <w:rsid w:val="00A01CF2"/>
    <w:rsid w:val="00A02323"/>
    <w:rsid w:val="00A02EC6"/>
    <w:rsid w:val="00A057E8"/>
    <w:rsid w:val="00A07654"/>
    <w:rsid w:val="00A103D2"/>
    <w:rsid w:val="00A108DF"/>
    <w:rsid w:val="00A10C42"/>
    <w:rsid w:val="00A11203"/>
    <w:rsid w:val="00A1190F"/>
    <w:rsid w:val="00A148DE"/>
    <w:rsid w:val="00A14AD3"/>
    <w:rsid w:val="00A16A16"/>
    <w:rsid w:val="00A16A97"/>
    <w:rsid w:val="00A16F2E"/>
    <w:rsid w:val="00A17DB2"/>
    <w:rsid w:val="00A20085"/>
    <w:rsid w:val="00A203AA"/>
    <w:rsid w:val="00A20DDB"/>
    <w:rsid w:val="00A22793"/>
    <w:rsid w:val="00A23661"/>
    <w:rsid w:val="00A236E7"/>
    <w:rsid w:val="00A23B31"/>
    <w:rsid w:val="00A24DA8"/>
    <w:rsid w:val="00A24FD0"/>
    <w:rsid w:val="00A26A18"/>
    <w:rsid w:val="00A2716C"/>
    <w:rsid w:val="00A273B2"/>
    <w:rsid w:val="00A30ACE"/>
    <w:rsid w:val="00A31726"/>
    <w:rsid w:val="00A319F6"/>
    <w:rsid w:val="00A3242C"/>
    <w:rsid w:val="00A3287B"/>
    <w:rsid w:val="00A33951"/>
    <w:rsid w:val="00A33D9F"/>
    <w:rsid w:val="00A34146"/>
    <w:rsid w:val="00A34C7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47992"/>
    <w:rsid w:val="00A50188"/>
    <w:rsid w:val="00A5292F"/>
    <w:rsid w:val="00A53572"/>
    <w:rsid w:val="00A53593"/>
    <w:rsid w:val="00A537D3"/>
    <w:rsid w:val="00A54D9F"/>
    <w:rsid w:val="00A57EF9"/>
    <w:rsid w:val="00A6034F"/>
    <w:rsid w:val="00A611E1"/>
    <w:rsid w:val="00A616DC"/>
    <w:rsid w:val="00A61926"/>
    <w:rsid w:val="00A61E32"/>
    <w:rsid w:val="00A6336B"/>
    <w:rsid w:val="00A64289"/>
    <w:rsid w:val="00A660D8"/>
    <w:rsid w:val="00A6633B"/>
    <w:rsid w:val="00A66731"/>
    <w:rsid w:val="00A67B4B"/>
    <w:rsid w:val="00A70E40"/>
    <w:rsid w:val="00A714AB"/>
    <w:rsid w:val="00A71F24"/>
    <w:rsid w:val="00A732A1"/>
    <w:rsid w:val="00A74C74"/>
    <w:rsid w:val="00A75BB4"/>
    <w:rsid w:val="00A76193"/>
    <w:rsid w:val="00A77159"/>
    <w:rsid w:val="00A7753A"/>
    <w:rsid w:val="00A77974"/>
    <w:rsid w:val="00A81365"/>
    <w:rsid w:val="00A824DB"/>
    <w:rsid w:val="00A8538B"/>
    <w:rsid w:val="00A86B30"/>
    <w:rsid w:val="00A872F6"/>
    <w:rsid w:val="00A9004F"/>
    <w:rsid w:val="00A90C79"/>
    <w:rsid w:val="00A9129F"/>
    <w:rsid w:val="00A9179D"/>
    <w:rsid w:val="00A9191F"/>
    <w:rsid w:val="00A91A21"/>
    <w:rsid w:val="00A92695"/>
    <w:rsid w:val="00A94845"/>
    <w:rsid w:val="00A94B3B"/>
    <w:rsid w:val="00A95AD9"/>
    <w:rsid w:val="00A96469"/>
    <w:rsid w:val="00A97281"/>
    <w:rsid w:val="00A97508"/>
    <w:rsid w:val="00AA1561"/>
    <w:rsid w:val="00AA1D8D"/>
    <w:rsid w:val="00AA2165"/>
    <w:rsid w:val="00AA23B1"/>
    <w:rsid w:val="00AA271A"/>
    <w:rsid w:val="00AA2D35"/>
    <w:rsid w:val="00AA466C"/>
    <w:rsid w:val="00AA5AB7"/>
    <w:rsid w:val="00AA5F42"/>
    <w:rsid w:val="00AA62A8"/>
    <w:rsid w:val="00AB008A"/>
    <w:rsid w:val="00AB04A8"/>
    <w:rsid w:val="00AB092C"/>
    <w:rsid w:val="00AB1CA9"/>
    <w:rsid w:val="00AB31A7"/>
    <w:rsid w:val="00AB3CCC"/>
    <w:rsid w:val="00AB590B"/>
    <w:rsid w:val="00AB622A"/>
    <w:rsid w:val="00AB7B26"/>
    <w:rsid w:val="00AC1733"/>
    <w:rsid w:val="00AC1A76"/>
    <w:rsid w:val="00AC1B0C"/>
    <w:rsid w:val="00AC2160"/>
    <w:rsid w:val="00AC2D1A"/>
    <w:rsid w:val="00AC3822"/>
    <w:rsid w:val="00AC4C6C"/>
    <w:rsid w:val="00AC514D"/>
    <w:rsid w:val="00AC5306"/>
    <w:rsid w:val="00AC6F40"/>
    <w:rsid w:val="00AD028D"/>
    <w:rsid w:val="00AD0DBD"/>
    <w:rsid w:val="00AD1872"/>
    <w:rsid w:val="00AD28D6"/>
    <w:rsid w:val="00AD29D9"/>
    <w:rsid w:val="00AD2C1D"/>
    <w:rsid w:val="00AD350B"/>
    <w:rsid w:val="00AD3E86"/>
    <w:rsid w:val="00AD4CE6"/>
    <w:rsid w:val="00AD572B"/>
    <w:rsid w:val="00AD5953"/>
    <w:rsid w:val="00AD5959"/>
    <w:rsid w:val="00AD5CCF"/>
    <w:rsid w:val="00AD6013"/>
    <w:rsid w:val="00AD6195"/>
    <w:rsid w:val="00AE0D8B"/>
    <w:rsid w:val="00AE1843"/>
    <w:rsid w:val="00AE1979"/>
    <w:rsid w:val="00AE3995"/>
    <w:rsid w:val="00AE3D86"/>
    <w:rsid w:val="00AE428A"/>
    <w:rsid w:val="00AE4585"/>
    <w:rsid w:val="00AE49D3"/>
    <w:rsid w:val="00AE5374"/>
    <w:rsid w:val="00AE5B5B"/>
    <w:rsid w:val="00AE65C1"/>
    <w:rsid w:val="00AE6CEE"/>
    <w:rsid w:val="00AE7368"/>
    <w:rsid w:val="00AF08DF"/>
    <w:rsid w:val="00AF0C64"/>
    <w:rsid w:val="00AF0F21"/>
    <w:rsid w:val="00AF3406"/>
    <w:rsid w:val="00AF57B0"/>
    <w:rsid w:val="00AF66ED"/>
    <w:rsid w:val="00AF6D48"/>
    <w:rsid w:val="00B025AD"/>
    <w:rsid w:val="00B02CA1"/>
    <w:rsid w:val="00B05AC0"/>
    <w:rsid w:val="00B06059"/>
    <w:rsid w:val="00B07FB7"/>
    <w:rsid w:val="00B1048C"/>
    <w:rsid w:val="00B112FD"/>
    <w:rsid w:val="00B12176"/>
    <w:rsid w:val="00B1264E"/>
    <w:rsid w:val="00B134EB"/>
    <w:rsid w:val="00B135DD"/>
    <w:rsid w:val="00B15AF4"/>
    <w:rsid w:val="00B15DB6"/>
    <w:rsid w:val="00B16932"/>
    <w:rsid w:val="00B16E3E"/>
    <w:rsid w:val="00B178B8"/>
    <w:rsid w:val="00B20AA9"/>
    <w:rsid w:val="00B21CE1"/>
    <w:rsid w:val="00B22099"/>
    <w:rsid w:val="00B221E7"/>
    <w:rsid w:val="00B22E8A"/>
    <w:rsid w:val="00B22FF7"/>
    <w:rsid w:val="00B25367"/>
    <w:rsid w:val="00B26077"/>
    <w:rsid w:val="00B27AE8"/>
    <w:rsid w:val="00B30318"/>
    <w:rsid w:val="00B30547"/>
    <w:rsid w:val="00B316CC"/>
    <w:rsid w:val="00B316DC"/>
    <w:rsid w:val="00B32EEA"/>
    <w:rsid w:val="00B34EBE"/>
    <w:rsid w:val="00B353AD"/>
    <w:rsid w:val="00B3637C"/>
    <w:rsid w:val="00B36E0C"/>
    <w:rsid w:val="00B36FDE"/>
    <w:rsid w:val="00B37014"/>
    <w:rsid w:val="00B40353"/>
    <w:rsid w:val="00B40C5D"/>
    <w:rsid w:val="00B42AE2"/>
    <w:rsid w:val="00B4378B"/>
    <w:rsid w:val="00B44408"/>
    <w:rsid w:val="00B44C9C"/>
    <w:rsid w:val="00B45DD1"/>
    <w:rsid w:val="00B45F71"/>
    <w:rsid w:val="00B465FF"/>
    <w:rsid w:val="00B47BC5"/>
    <w:rsid w:val="00B51C59"/>
    <w:rsid w:val="00B52639"/>
    <w:rsid w:val="00B528CB"/>
    <w:rsid w:val="00B52AFA"/>
    <w:rsid w:val="00B52E35"/>
    <w:rsid w:val="00B54DFD"/>
    <w:rsid w:val="00B55637"/>
    <w:rsid w:val="00B55E80"/>
    <w:rsid w:val="00B57086"/>
    <w:rsid w:val="00B60479"/>
    <w:rsid w:val="00B6179A"/>
    <w:rsid w:val="00B6305C"/>
    <w:rsid w:val="00B637B6"/>
    <w:rsid w:val="00B66582"/>
    <w:rsid w:val="00B66A62"/>
    <w:rsid w:val="00B67E27"/>
    <w:rsid w:val="00B75791"/>
    <w:rsid w:val="00B75F81"/>
    <w:rsid w:val="00B76C26"/>
    <w:rsid w:val="00B76FBA"/>
    <w:rsid w:val="00B7742A"/>
    <w:rsid w:val="00B7773C"/>
    <w:rsid w:val="00B808F0"/>
    <w:rsid w:val="00B80D19"/>
    <w:rsid w:val="00B80ED5"/>
    <w:rsid w:val="00B84E8D"/>
    <w:rsid w:val="00B85DCF"/>
    <w:rsid w:val="00B8641E"/>
    <w:rsid w:val="00B93E59"/>
    <w:rsid w:val="00B94904"/>
    <w:rsid w:val="00B95475"/>
    <w:rsid w:val="00B95C84"/>
    <w:rsid w:val="00B96104"/>
    <w:rsid w:val="00B963C5"/>
    <w:rsid w:val="00B970DA"/>
    <w:rsid w:val="00BA0072"/>
    <w:rsid w:val="00BA0192"/>
    <w:rsid w:val="00BA156C"/>
    <w:rsid w:val="00BA16B7"/>
    <w:rsid w:val="00BA172F"/>
    <w:rsid w:val="00BA4399"/>
    <w:rsid w:val="00BA46D3"/>
    <w:rsid w:val="00BA4D63"/>
    <w:rsid w:val="00BA5266"/>
    <w:rsid w:val="00BA65FC"/>
    <w:rsid w:val="00BB0212"/>
    <w:rsid w:val="00BB0873"/>
    <w:rsid w:val="00BB0D75"/>
    <w:rsid w:val="00BB24E8"/>
    <w:rsid w:val="00BB2872"/>
    <w:rsid w:val="00BB441E"/>
    <w:rsid w:val="00BB4624"/>
    <w:rsid w:val="00BB5E6D"/>
    <w:rsid w:val="00BB5F50"/>
    <w:rsid w:val="00BB6BF8"/>
    <w:rsid w:val="00BB7320"/>
    <w:rsid w:val="00BC07A2"/>
    <w:rsid w:val="00BC0F4B"/>
    <w:rsid w:val="00BC2BD7"/>
    <w:rsid w:val="00BC3462"/>
    <w:rsid w:val="00BC3878"/>
    <w:rsid w:val="00BC3E74"/>
    <w:rsid w:val="00BC7754"/>
    <w:rsid w:val="00BD055E"/>
    <w:rsid w:val="00BD26FB"/>
    <w:rsid w:val="00BD2FC0"/>
    <w:rsid w:val="00BD4624"/>
    <w:rsid w:val="00BD4AB3"/>
    <w:rsid w:val="00BD691D"/>
    <w:rsid w:val="00BE0709"/>
    <w:rsid w:val="00BE2BC0"/>
    <w:rsid w:val="00BE2EEF"/>
    <w:rsid w:val="00BE300D"/>
    <w:rsid w:val="00BE377A"/>
    <w:rsid w:val="00BE39AE"/>
    <w:rsid w:val="00BE576B"/>
    <w:rsid w:val="00BE5EFC"/>
    <w:rsid w:val="00BE6B00"/>
    <w:rsid w:val="00BE775C"/>
    <w:rsid w:val="00BF06E2"/>
    <w:rsid w:val="00BF0C7C"/>
    <w:rsid w:val="00BF1708"/>
    <w:rsid w:val="00BF2487"/>
    <w:rsid w:val="00BF345F"/>
    <w:rsid w:val="00BF4291"/>
    <w:rsid w:val="00BF4315"/>
    <w:rsid w:val="00BF4774"/>
    <w:rsid w:val="00BF5389"/>
    <w:rsid w:val="00BF60A1"/>
    <w:rsid w:val="00BF60D1"/>
    <w:rsid w:val="00BF6CF2"/>
    <w:rsid w:val="00BF6F0C"/>
    <w:rsid w:val="00C00051"/>
    <w:rsid w:val="00C00AD7"/>
    <w:rsid w:val="00C015D8"/>
    <w:rsid w:val="00C01969"/>
    <w:rsid w:val="00C01BE6"/>
    <w:rsid w:val="00C03192"/>
    <w:rsid w:val="00C040CD"/>
    <w:rsid w:val="00C05457"/>
    <w:rsid w:val="00C05788"/>
    <w:rsid w:val="00C05DE2"/>
    <w:rsid w:val="00C05FEF"/>
    <w:rsid w:val="00C06F5B"/>
    <w:rsid w:val="00C07619"/>
    <w:rsid w:val="00C07FB8"/>
    <w:rsid w:val="00C10673"/>
    <w:rsid w:val="00C11A57"/>
    <w:rsid w:val="00C11C25"/>
    <w:rsid w:val="00C11DA5"/>
    <w:rsid w:val="00C1278C"/>
    <w:rsid w:val="00C12F2F"/>
    <w:rsid w:val="00C1324D"/>
    <w:rsid w:val="00C1569C"/>
    <w:rsid w:val="00C157CF"/>
    <w:rsid w:val="00C15ECA"/>
    <w:rsid w:val="00C1621D"/>
    <w:rsid w:val="00C164B0"/>
    <w:rsid w:val="00C17E13"/>
    <w:rsid w:val="00C21C2B"/>
    <w:rsid w:val="00C21D61"/>
    <w:rsid w:val="00C226F8"/>
    <w:rsid w:val="00C22715"/>
    <w:rsid w:val="00C22EC1"/>
    <w:rsid w:val="00C23385"/>
    <w:rsid w:val="00C24171"/>
    <w:rsid w:val="00C24CF8"/>
    <w:rsid w:val="00C25B00"/>
    <w:rsid w:val="00C25E46"/>
    <w:rsid w:val="00C2676D"/>
    <w:rsid w:val="00C30DA3"/>
    <w:rsid w:val="00C314AA"/>
    <w:rsid w:val="00C32813"/>
    <w:rsid w:val="00C354D8"/>
    <w:rsid w:val="00C35540"/>
    <w:rsid w:val="00C356E5"/>
    <w:rsid w:val="00C36DCA"/>
    <w:rsid w:val="00C3708C"/>
    <w:rsid w:val="00C374ED"/>
    <w:rsid w:val="00C4033D"/>
    <w:rsid w:val="00C404AC"/>
    <w:rsid w:val="00C41B33"/>
    <w:rsid w:val="00C421C4"/>
    <w:rsid w:val="00C421C6"/>
    <w:rsid w:val="00C43C64"/>
    <w:rsid w:val="00C44476"/>
    <w:rsid w:val="00C4492A"/>
    <w:rsid w:val="00C46A99"/>
    <w:rsid w:val="00C47F30"/>
    <w:rsid w:val="00C47F8F"/>
    <w:rsid w:val="00C47FB9"/>
    <w:rsid w:val="00C501CA"/>
    <w:rsid w:val="00C5196D"/>
    <w:rsid w:val="00C52134"/>
    <w:rsid w:val="00C52C1E"/>
    <w:rsid w:val="00C53742"/>
    <w:rsid w:val="00C54B0E"/>
    <w:rsid w:val="00C56A4B"/>
    <w:rsid w:val="00C60351"/>
    <w:rsid w:val="00C6173E"/>
    <w:rsid w:val="00C61BBE"/>
    <w:rsid w:val="00C667C2"/>
    <w:rsid w:val="00C66BA6"/>
    <w:rsid w:val="00C675C8"/>
    <w:rsid w:val="00C67A26"/>
    <w:rsid w:val="00C67ABE"/>
    <w:rsid w:val="00C67BB0"/>
    <w:rsid w:val="00C67E1B"/>
    <w:rsid w:val="00C71423"/>
    <w:rsid w:val="00C71550"/>
    <w:rsid w:val="00C72CF5"/>
    <w:rsid w:val="00C74115"/>
    <w:rsid w:val="00C74A69"/>
    <w:rsid w:val="00C7727E"/>
    <w:rsid w:val="00C77D49"/>
    <w:rsid w:val="00C80114"/>
    <w:rsid w:val="00C80EF8"/>
    <w:rsid w:val="00C814CF"/>
    <w:rsid w:val="00C82B1E"/>
    <w:rsid w:val="00C83442"/>
    <w:rsid w:val="00C8442A"/>
    <w:rsid w:val="00C859DB"/>
    <w:rsid w:val="00C86705"/>
    <w:rsid w:val="00C86D1F"/>
    <w:rsid w:val="00C871D2"/>
    <w:rsid w:val="00C8753E"/>
    <w:rsid w:val="00C87AF8"/>
    <w:rsid w:val="00C919F6"/>
    <w:rsid w:val="00C95FAA"/>
    <w:rsid w:val="00C9684F"/>
    <w:rsid w:val="00C976FA"/>
    <w:rsid w:val="00C97E00"/>
    <w:rsid w:val="00CA053E"/>
    <w:rsid w:val="00CA1D37"/>
    <w:rsid w:val="00CA2213"/>
    <w:rsid w:val="00CA2319"/>
    <w:rsid w:val="00CA29D2"/>
    <w:rsid w:val="00CA399E"/>
    <w:rsid w:val="00CA689B"/>
    <w:rsid w:val="00CB004B"/>
    <w:rsid w:val="00CB047D"/>
    <w:rsid w:val="00CB0A02"/>
    <w:rsid w:val="00CB154B"/>
    <w:rsid w:val="00CB378C"/>
    <w:rsid w:val="00CB475E"/>
    <w:rsid w:val="00CB53D5"/>
    <w:rsid w:val="00CB54F1"/>
    <w:rsid w:val="00CB60F8"/>
    <w:rsid w:val="00CB65D5"/>
    <w:rsid w:val="00CB7395"/>
    <w:rsid w:val="00CB7D05"/>
    <w:rsid w:val="00CC0A27"/>
    <w:rsid w:val="00CC1AFE"/>
    <w:rsid w:val="00CC4267"/>
    <w:rsid w:val="00CC430A"/>
    <w:rsid w:val="00CC60F1"/>
    <w:rsid w:val="00CC73F8"/>
    <w:rsid w:val="00CC7CAF"/>
    <w:rsid w:val="00CD292A"/>
    <w:rsid w:val="00CD30C3"/>
    <w:rsid w:val="00CD4C8E"/>
    <w:rsid w:val="00CD5EBA"/>
    <w:rsid w:val="00CD6E27"/>
    <w:rsid w:val="00CE00CF"/>
    <w:rsid w:val="00CE0557"/>
    <w:rsid w:val="00CE06D2"/>
    <w:rsid w:val="00CE0B10"/>
    <w:rsid w:val="00CE0D40"/>
    <w:rsid w:val="00CE1ECA"/>
    <w:rsid w:val="00CE3454"/>
    <w:rsid w:val="00CE348C"/>
    <w:rsid w:val="00CE3ABA"/>
    <w:rsid w:val="00CE5219"/>
    <w:rsid w:val="00CE6C2C"/>
    <w:rsid w:val="00CE7166"/>
    <w:rsid w:val="00CE76A7"/>
    <w:rsid w:val="00CE776A"/>
    <w:rsid w:val="00CE795C"/>
    <w:rsid w:val="00CF0093"/>
    <w:rsid w:val="00CF0BA1"/>
    <w:rsid w:val="00CF0BCE"/>
    <w:rsid w:val="00CF11BE"/>
    <w:rsid w:val="00CF13C5"/>
    <w:rsid w:val="00CF2C82"/>
    <w:rsid w:val="00CF50F2"/>
    <w:rsid w:val="00CF521B"/>
    <w:rsid w:val="00CF5E1E"/>
    <w:rsid w:val="00CF66C7"/>
    <w:rsid w:val="00CF67D8"/>
    <w:rsid w:val="00CF7C7C"/>
    <w:rsid w:val="00CF7D0B"/>
    <w:rsid w:val="00D00120"/>
    <w:rsid w:val="00D0180E"/>
    <w:rsid w:val="00D03604"/>
    <w:rsid w:val="00D04967"/>
    <w:rsid w:val="00D052FE"/>
    <w:rsid w:val="00D05DED"/>
    <w:rsid w:val="00D05F2C"/>
    <w:rsid w:val="00D06200"/>
    <w:rsid w:val="00D06214"/>
    <w:rsid w:val="00D06773"/>
    <w:rsid w:val="00D077DB"/>
    <w:rsid w:val="00D10075"/>
    <w:rsid w:val="00D119CF"/>
    <w:rsid w:val="00D13594"/>
    <w:rsid w:val="00D13DC4"/>
    <w:rsid w:val="00D13EC9"/>
    <w:rsid w:val="00D14933"/>
    <w:rsid w:val="00D153D0"/>
    <w:rsid w:val="00D15487"/>
    <w:rsid w:val="00D1562C"/>
    <w:rsid w:val="00D15BDB"/>
    <w:rsid w:val="00D15DA7"/>
    <w:rsid w:val="00D16F55"/>
    <w:rsid w:val="00D21A74"/>
    <w:rsid w:val="00D22670"/>
    <w:rsid w:val="00D23E43"/>
    <w:rsid w:val="00D24497"/>
    <w:rsid w:val="00D24FF6"/>
    <w:rsid w:val="00D251A3"/>
    <w:rsid w:val="00D26B7E"/>
    <w:rsid w:val="00D30874"/>
    <w:rsid w:val="00D3227D"/>
    <w:rsid w:val="00D3239D"/>
    <w:rsid w:val="00D33372"/>
    <w:rsid w:val="00D33B19"/>
    <w:rsid w:val="00D34200"/>
    <w:rsid w:val="00D359D3"/>
    <w:rsid w:val="00D3647B"/>
    <w:rsid w:val="00D36D09"/>
    <w:rsid w:val="00D36F2C"/>
    <w:rsid w:val="00D37E9C"/>
    <w:rsid w:val="00D40675"/>
    <w:rsid w:val="00D41904"/>
    <w:rsid w:val="00D41C56"/>
    <w:rsid w:val="00D422D8"/>
    <w:rsid w:val="00D431D2"/>
    <w:rsid w:val="00D455AB"/>
    <w:rsid w:val="00D456D4"/>
    <w:rsid w:val="00D46B54"/>
    <w:rsid w:val="00D50474"/>
    <w:rsid w:val="00D506B6"/>
    <w:rsid w:val="00D51103"/>
    <w:rsid w:val="00D52B07"/>
    <w:rsid w:val="00D52B49"/>
    <w:rsid w:val="00D535C2"/>
    <w:rsid w:val="00D54B10"/>
    <w:rsid w:val="00D555E6"/>
    <w:rsid w:val="00D55D37"/>
    <w:rsid w:val="00D55DFF"/>
    <w:rsid w:val="00D55E30"/>
    <w:rsid w:val="00D60890"/>
    <w:rsid w:val="00D612D7"/>
    <w:rsid w:val="00D62A42"/>
    <w:rsid w:val="00D64EFC"/>
    <w:rsid w:val="00D65EFF"/>
    <w:rsid w:val="00D66832"/>
    <w:rsid w:val="00D673BF"/>
    <w:rsid w:val="00D70016"/>
    <w:rsid w:val="00D701B3"/>
    <w:rsid w:val="00D707D1"/>
    <w:rsid w:val="00D70E5A"/>
    <w:rsid w:val="00D711FF"/>
    <w:rsid w:val="00D71ACE"/>
    <w:rsid w:val="00D749C9"/>
    <w:rsid w:val="00D74E57"/>
    <w:rsid w:val="00D758D1"/>
    <w:rsid w:val="00D75A78"/>
    <w:rsid w:val="00D761FC"/>
    <w:rsid w:val="00D76ADB"/>
    <w:rsid w:val="00D76F9A"/>
    <w:rsid w:val="00D778AC"/>
    <w:rsid w:val="00D811F8"/>
    <w:rsid w:val="00D81AC3"/>
    <w:rsid w:val="00D8213A"/>
    <w:rsid w:val="00D82D1B"/>
    <w:rsid w:val="00D83959"/>
    <w:rsid w:val="00D8578E"/>
    <w:rsid w:val="00D85E9C"/>
    <w:rsid w:val="00D86174"/>
    <w:rsid w:val="00D870AF"/>
    <w:rsid w:val="00D87E05"/>
    <w:rsid w:val="00D90054"/>
    <w:rsid w:val="00D90157"/>
    <w:rsid w:val="00D90219"/>
    <w:rsid w:val="00D9213E"/>
    <w:rsid w:val="00D938F4"/>
    <w:rsid w:val="00D947F9"/>
    <w:rsid w:val="00D958C4"/>
    <w:rsid w:val="00D97E8F"/>
    <w:rsid w:val="00D97F76"/>
    <w:rsid w:val="00DA0248"/>
    <w:rsid w:val="00DA0255"/>
    <w:rsid w:val="00DA07CC"/>
    <w:rsid w:val="00DA17B4"/>
    <w:rsid w:val="00DA34A8"/>
    <w:rsid w:val="00DA3708"/>
    <w:rsid w:val="00DA3810"/>
    <w:rsid w:val="00DA3EB1"/>
    <w:rsid w:val="00DA423A"/>
    <w:rsid w:val="00DA7848"/>
    <w:rsid w:val="00DB00AD"/>
    <w:rsid w:val="00DB04DA"/>
    <w:rsid w:val="00DB1CD7"/>
    <w:rsid w:val="00DB1F07"/>
    <w:rsid w:val="00DB29A0"/>
    <w:rsid w:val="00DB3170"/>
    <w:rsid w:val="00DB3473"/>
    <w:rsid w:val="00DB5FB0"/>
    <w:rsid w:val="00DC00CF"/>
    <w:rsid w:val="00DC12B6"/>
    <w:rsid w:val="00DC1523"/>
    <w:rsid w:val="00DC1539"/>
    <w:rsid w:val="00DC41E2"/>
    <w:rsid w:val="00DC4981"/>
    <w:rsid w:val="00DC5902"/>
    <w:rsid w:val="00DC69E2"/>
    <w:rsid w:val="00DC71EA"/>
    <w:rsid w:val="00DC7534"/>
    <w:rsid w:val="00DC7A30"/>
    <w:rsid w:val="00DC7F65"/>
    <w:rsid w:val="00DD2567"/>
    <w:rsid w:val="00DD28D6"/>
    <w:rsid w:val="00DD2CFE"/>
    <w:rsid w:val="00DD361C"/>
    <w:rsid w:val="00DD3F7A"/>
    <w:rsid w:val="00DD446C"/>
    <w:rsid w:val="00DD4A2A"/>
    <w:rsid w:val="00DD606A"/>
    <w:rsid w:val="00DD6091"/>
    <w:rsid w:val="00DD6B04"/>
    <w:rsid w:val="00DE20DA"/>
    <w:rsid w:val="00DE2D31"/>
    <w:rsid w:val="00DE3118"/>
    <w:rsid w:val="00DE5F54"/>
    <w:rsid w:val="00DE6026"/>
    <w:rsid w:val="00DE687E"/>
    <w:rsid w:val="00DE7F7A"/>
    <w:rsid w:val="00DF0089"/>
    <w:rsid w:val="00DF04E0"/>
    <w:rsid w:val="00DF241D"/>
    <w:rsid w:val="00DF3716"/>
    <w:rsid w:val="00DF3CF3"/>
    <w:rsid w:val="00DF646A"/>
    <w:rsid w:val="00DF67C4"/>
    <w:rsid w:val="00E00D75"/>
    <w:rsid w:val="00E01346"/>
    <w:rsid w:val="00E016BA"/>
    <w:rsid w:val="00E01C9B"/>
    <w:rsid w:val="00E02094"/>
    <w:rsid w:val="00E02330"/>
    <w:rsid w:val="00E0287C"/>
    <w:rsid w:val="00E02A13"/>
    <w:rsid w:val="00E02AE5"/>
    <w:rsid w:val="00E03EEC"/>
    <w:rsid w:val="00E04203"/>
    <w:rsid w:val="00E05A57"/>
    <w:rsid w:val="00E06D10"/>
    <w:rsid w:val="00E07FBA"/>
    <w:rsid w:val="00E10162"/>
    <w:rsid w:val="00E1170C"/>
    <w:rsid w:val="00E120E2"/>
    <w:rsid w:val="00E13433"/>
    <w:rsid w:val="00E13531"/>
    <w:rsid w:val="00E14085"/>
    <w:rsid w:val="00E14713"/>
    <w:rsid w:val="00E15626"/>
    <w:rsid w:val="00E15834"/>
    <w:rsid w:val="00E167E4"/>
    <w:rsid w:val="00E16DE6"/>
    <w:rsid w:val="00E2038F"/>
    <w:rsid w:val="00E225AB"/>
    <w:rsid w:val="00E24459"/>
    <w:rsid w:val="00E25762"/>
    <w:rsid w:val="00E2613B"/>
    <w:rsid w:val="00E26D87"/>
    <w:rsid w:val="00E2799D"/>
    <w:rsid w:val="00E30340"/>
    <w:rsid w:val="00E3119F"/>
    <w:rsid w:val="00E32049"/>
    <w:rsid w:val="00E32427"/>
    <w:rsid w:val="00E33C9E"/>
    <w:rsid w:val="00E34AE6"/>
    <w:rsid w:val="00E35814"/>
    <w:rsid w:val="00E35A60"/>
    <w:rsid w:val="00E35FE0"/>
    <w:rsid w:val="00E37318"/>
    <w:rsid w:val="00E37832"/>
    <w:rsid w:val="00E37DDD"/>
    <w:rsid w:val="00E402E1"/>
    <w:rsid w:val="00E432B2"/>
    <w:rsid w:val="00E44796"/>
    <w:rsid w:val="00E4521C"/>
    <w:rsid w:val="00E468A9"/>
    <w:rsid w:val="00E50870"/>
    <w:rsid w:val="00E51A56"/>
    <w:rsid w:val="00E52398"/>
    <w:rsid w:val="00E52F8F"/>
    <w:rsid w:val="00E537F4"/>
    <w:rsid w:val="00E54ABB"/>
    <w:rsid w:val="00E551D3"/>
    <w:rsid w:val="00E564BE"/>
    <w:rsid w:val="00E56FBE"/>
    <w:rsid w:val="00E57555"/>
    <w:rsid w:val="00E57D68"/>
    <w:rsid w:val="00E6063E"/>
    <w:rsid w:val="00E608F3"/>
    <w:rsid w:val="00E61A23"/>
    <w:rsid w:val="00E61ED8"/>
    <w:rsid w:val="00E621E6"/>
    <w:rsid w:val="00E63A2B"/>
    <w:rsid w:val="00E6486D"/>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2A07"/>
    <w:rsid w:val="00E8378E"/>
    <w:rsid w:val="00E83A11"/>
    <w:rsid w:val="00E83A34"/>
    <w:rsid w:val="00E8494E"/>
    <w:rsid w:val="00E84FAB"/>
    <w:rsid w:val="00E85F44"/>
    <w:rsid w:val="00E86AC4"/>
    <w:rsid w:val="00E86CF5"/>
    <w:rsid w:val="00E873F5"/>
    <w:rsid w:val="00E90B89"/>
    <w:rsid w:val="00E9205D"/>
    <w:rsid w:val="00E92488"/>
    <w:rsid w:val="00E9299B"/>
    <w:rsid w:val="00E93DDD"/>
    <w:rsid w:val="00E94F77"/>
    <w:rsid w:val="00E96194"/>
    <w:rsid w:val="00E969B8"/>
    <w:rsid w:val="00E96CE6"/>
    <w:rsid w:val="00E97470"/>
    <w:rsid w:val="00EA011A"/>
    <w:rsid w:val="00EA1406"/>
    <w:rsid w:val="00EA1AB5"/>
    <w:rsid w:val="00EA3875"/>
    <w:rsid w:val="00EA4CA0"/>
    <w:rsid w:val="00EA5168"/>
    <w:rsid w:val="00EA5989"/>
    <w:rsid w:val="00EA5D48"/>
    <w:rsid w:val="00EA689B"/>
    <w:rsid w:val="00EA6C47"/>
    <w:rsid w:val="00EA6FBB"/>
    <w:rsid w:val="00EA7E1C"/>
    <w:rsid w:val="00EB11E6"/>
    <w:rsid w:val="00EB262D"/>
    <w:rsid w:val="00EB2E1B"/>
    <w:rsid w:val="00EB3E32"/>
    <w:rsid w:val="00EB4F07"/>
    <w:rsid w:val="00EB53A6"/>
    <w:rsid w:val="00EB5AA7"/>
    <w:rsid w:val="00EB5DBF"/>
    <w:rsid w:val="00EB67C4"/>
    <w:rsid w:val="00EB7199"/>
    <w:rsid w:val="00EB7CC4"/>
    <w:rsid w:val="00EC1B02"/>
    <w:rsid w:val="00EC2AE1"/>
    <w:rsid w:val="00EC49A2"/>
    <w:rsid w:val="00EC56E4"/>
    <w:rsid w:val="00EC5910"/>
    <w:rsid w:val="00EC5D51"/>
    <w:rsid w:val="00ED0BC5"/>
    <w:rsid w:val="00ED2022"/>
    <w:rsid w:val="00ED23AA"/>
    <w:rsid w:val="00ED3963"/>
    <w:rsid w:val="00ED5902"/>
    <w:rsid w:val="00ED5EAB"/>
    <w:rsid w:val="00ED62DB"/>
    <w:rsid w:val="00ED6981"/>
    <w:rsid w:val="00EE0117"/>
    <w:rsid w:val="00EE15CF"/>
    <w:rsid w:val="00EE235C"/>
    <w:rsid w:val="00EE3B89"/>
    <w:rsid w:val="00EE3F3A"/>
    <w:rsid w:val="00EE4996"/>
    <w:rsid w:val="00EE53B7"/>
    <w:rsid w:val="00EE6A39"/>
    <w:rsid w:val="00EE7001"/>
    <w:rsid w:val="00EE7BB6"/>
    <w:rsid w:val="00EF00D4"/>
    <w:rsid w:val="00EF07FE"/>
    <w:rsid w:val="00EF0DD0"/>
    <w:rsid w:val="00EF1145"/>
    <w:rsid w:val="00EF19D1"/>
    <w:rsid w:val="00EF1A9C"/>
    <w:rsid w:val="00EF1F0C"/>
    <w:rsid w:val="00EF1FEA"/>
    <w:rsid w:val="00EF2430"/>
    <w:rsid w:val="00EF3C4B"/>
    <w:rsid w:val="00EF699C"/>
    <w:rsid w:val="00F00AA8"/>
    <w:rsid w:val="00F00AE4"/>
    <w:rsid w:val="00F01999"/>
    <w:rsid w:val="00F01C35"/>
    <w:rsid w:val="00F01D79"/>
    <w:rsid w:val="00F02C0E"/>
    <w:rsid w:val="00F03AE2"/>
    <w:rsid w:val="00F05817"/>
    <w:rsid w:val="00F06318"/>
    <w:rsid w:val="00F066A2"/>
    <w:rsid w:val="00F07917"/>
    <w:rsid w:val="00F10784"/>
    <w:rsid w:val="00F10C0A"/>
    <w:rsid w:val="00F1126A"/>
    <w:rsid w:val="00F1188E"/>
    <w:rsid w:val="00F12D14"/>
    <w:rsid w:val="00F1403C"/>
    <w:rsid w:val="00F14338"/>
    <w:rsid w:val="00F15878"/>
    <w:rsid w:val="00F169D5"/>
    <w:rsid w:val="00F16A68"/>
    <w:rsid w:val="00F171CE"/>
    <w:rsid w:val="00F17250"/>
    <w:rsid w:val="00F174F4"/>
    <w:rsid w:val="00F17668"/>
    <w:rsid w:val="00F1799D"/>
    <w:rsid w:val="00F20A3E"/>
    <w:rsid w:val="00F20F17"/>
    <w:rsid w:val="00F21A0A"/>
    <w:rsid w:val="00F21C32"/>
    <w:rsid w:val="00F22026"/>
    <w:rsid w:val="00F222E5"/>
    <w:rsid w:val="00F23348"/>
    <w:rsid w:val="00F23C39"/>
    <w:rsid w:val="00F257FF"/>
    <w:rsid w:val="00F2628E"/>
    <w:rsid w:val="00F26531"/>
    <w:rsid w:val="00F2761B"/>
    <w:rsid w:val="00F27A78"/>
    <w:rsid w:val="00F30A66"/>
    <w:rsid w:val="00F31271"/>
    <w:rsid w:val="00F331B9"/>
    <w:rsid w:val="00F34510"/>
    <w:rsid w:val="00F349E0"/>
    <w:rsid w:val="00F350C1"/>
    <w:rsid w:val="00F3585F"/>
    <w:rsid w:val="00F35D1C"/>
    <w:rsid w:val="00F4252A"/>
    <w:rsid w:val="00F43A08"/>
    <w:rsid w:val="00F4489A"/>
    <w:rsid w:val="00F44FB5"/>
    <w:rsid w:val="00F468B2"/>
    <w:rsid w:val="00F5008F"/>
    <w:rsid w:val="00F51455"/>
    <w:rsid w:val="00F516AA"/>
    <w:rsid w:val="00F518C6"/>
    <w:rsid w:val="00F520A4"/>
    <w:rsid w:val="00F541AF"/>
    <w:rsid w:val="00F54280"/>
    <w:rsid w:val="00F54AE0"/>
    <w:rsid w:val="00F56290"/>
    <w:rsid w:val="00F56ADD"/>
    <w:rsid w:val="00F56FA0"/>
    <w:rsid w:val="00F60829"/>
    <w:rsid w:val="00F60B12"/>
    <w:rsid w:val="00F63FBA"/>
    <w:rsid w:val="00F6491C"/>
    <w:rsid w:val="00F64B54"/>
    <w:rsid w:val="00F65047"/>
    <w:rsid w:val="00F651D2"/>
    <w:rsid w:val="00F654E1"/>
    <w:rsid w:val="00F661CC"/>
    <w:rsid w:val="00F66B64"/>
    <w:rsid w:val="00F67DF7"/>
    <w:rsid w:val="00F70835"/>
    <w:rsid w:val="00F70D26"/>
    <w:rsid w:val="00F71118"/>
    <w:rsid w:val="00F71419"/>
    <w:rsid w:val="00F71D3F"/>
    <w:rsid w:val="00F73F60"/>
    <w:rsid w:val="00F7411B"/>
    <w:rsid w:val="00F74B5A"/>
    <w:rsid w:val="00F75DB4"/>
    <w:rsid w:val="00F76B38"/>
    <w:rsid w:val="00F76E6A"/>
    <w:rsid w:val="00F7711E"/>
    <w:rsid w:val="00F77BE5"/>
    <w:rsid w:val="00F801DF"/>
    <w:rsid w:val="00F8110A"/>
    <w:rsid w:val="00F81576"/>
    <w:rsid w:val="00F818E9"/>
    <w:rsid w:val="00F81ADC"/>
    <w:rsid w:val="00F82D6B"/>
    <w:rsid w:val="00F83B59"/>
    <w:rsid w:val="00F83F54"/>
    <w:rsid w:val="00F84481"/>
    <w:rsid w:val="00F84C01"/>
    <w:rsid w:val="00F84F22"/>
    <w:rsid w:val="00F85D27"/>
    <w:rsid w:val="00F87208"/>
    <w:rsid w:val="00F91EFF"/>
    <w:rsid w:val="00F93508"/>
    <w:rsid w:val="00F94B40"/>
    <w:rsid w:val="00F94E17"/>
    <w:rsid w:val="00F9535F"/>
    <w:rsid w:val="00F9621D"/>
    <w:rsid w:val="00F96B4E"/>
    <w:rsid w:val="00F973EF"/>
    <w:rsid w:val="00FA0852"/>
    <w:rsid w:val="00FA26CD"/>
    <w:rsid w:val="00FA2850"/>
    <w:rsid w:val="00FA2D7E"/>
    <w:rsid w:val="00FA5334"/>
    <w:rsid w:val="00FA6916"/>
    <w:rsid w:val="00FA6C79"/>
    <w:rsid w:val="00FA7554"/>
    <w:rsid w:val="00FA7877"/>
    <w:rsid w:val="00FB07E5"/>
    <w:rsid w:val="00FB23A1"/>
    <w:rsid w:val="00FB494F"/>
    <w:rsid w:val="00FB4BF0"/>
    <w:rsid w:val="00FB5013"/>
    <w:rsid w:val="00FB61F7"/>
    <w:rsid w:val="00FB62A0"/>
    <w:rsid w:val="00FB6ABC"/>
    <w:rsid w:val="00FC0CAA"/>
    <w:rsid w:val="00FC0FCA"/>
    <w:rsid w:val="00FC296F"/>
    <w:rsid w:val="00FC35BB"/>
    <w:rsid w:val="00FC3FBF"/>
    <w:rsid w:val="00FC6282"/>
    <w:rsid w:val="00FD000D"/>
    <w:rsid w:val="00FD08C2"/>
    <w:rsid w:val="00FD0B67"/>
    <w:rsid w:val="00FD3B12"/>
    <w:rsid w:val="00FD48EC"/>
    <w:rsid w:val="00FD68D1"/>
    <w:rsid w:val="00FE00EC"/>
    <w:rsid w:val="00FE266A"/>
    <w:rsid w:val="00FE33BA"/>
    <w:rsid w:val="00FE33D8"/>
    <w:rsid w:val="00FE381C"/>
    <w:rsid w:val="00FE40B9"/>
    <w:rsid w:val="00FE46C2"/>
    <w:rsid w:val="00FE480A"/>
    <w:rsid w:val="00FE690D"/>
    <w:rsid w:val="00FE780C"/>
    <w:rsid w:val="00FE7828"/>
    <w:rsid w:val="00FF0C24"/>
    <w:rsid w:val="00FF132A"/>
    <w:rsid w:val="00FF1355"/>
    <w:rsid w:val="00FF26EB"/>
    <w:rsid w:val="00FF2C3D"/>
    <w:rsid w:val="00FF331C"/>
    <w:rsid w:val="00FF3E39"/>
    <w:rsid w:val="00FF5AF0"/>
    <w:rsid w:val="00FF6014"/>
    <w:rsid w:val="00FF6580"/>
    <w:rsid w:val="00FF71E8"/>
    <w:rsid w:val="00FF75DF"/>
    <w:rsid w:val="00FF7B3E"/>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11D9A"/>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uiPriority w:val="99"/>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385B80"/>
    <w:pPr>
      <w:tabs>
        <w:tab w:val="left" w:pos="567"/>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character" w:styleId="afff5">
    <w:name w:val="Strong"/>
    <w:basedOn w:val="a0"/>
    <w:uiPriority w:val="22"/>
    <w:qFormat/>
    <w:rsid w:val="00AD350B"/>
    <w:rPr>
      <w:b/>
      <w:bCs/>
    </w:rPr>
  </w:style>
  <w:style w:type="paragraph" w:customStyle="1" w:styleId="afff6">
    <w:name w:val="Подподпункт"/>
    <w:basedOn w:val="a"/>
    <w:rsid w:val="00052159"/>
    <w:pPr>
      <w:tabs>
        <w:tab w:val="num" w:pos="5585"/>
      </w:tabs>
      <w:jc w:val="both"/>
    </w:pPr>
    <w:rPr>
      <w:szCs w:val="28"/>
    </w:rPr>
  </w:style>
  <w:style w:type="character" w:customStyle="1" w:styleId="afff7">
    <w:name w:val="Основной шрифт"/>
    <w:semiHidden/>
    <w:rsid w:val="00D3239D"/>
  </w:style>
  <w:style w:type="character" w:customStyle="1" w:styleId="apple-converted-space">
    <w:name w:val="apple-converted-space"/>
    <w:basedOn w:val="a0"/>
    <w:rsid w:val="00A319F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11D9A"/>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uiPriority w:val="99"/>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385B80"/>
    <w:pPr>
      <w:tabs>
        <w:tab w:val="left" w:pos="567"/>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character" w:styleId="afff5">
    <w:name w:val="Strong"/>
    <w:basedOn w:val="a0"/>
    <w:uiPriority w:val="22"/>
    <w:qFormat/>
    <w:rsid w:val="00AD350B"/>
    <w:rPr>
      <w:b/>
      <w:bCs/>
    </w:rPr>
  </w:style>
  <w:style w:type="paragraph" w:customStyle="1" w:styleId="afff6">
    <w:name w:val="Подподпункт"/>
    <w:basedOn w:val="a"/>
    <w:rsid w:val="00052159"/>
    <w:pPr>
      <w:tabs>
        <w:tab w:val="num" w:pos="5585"/>
      </w:tabs>
      <w:jc w:val="both"/>
    </w:pPr>
    <w:rPr>
      <w:szCs w:val="28"/>
    </w:rPr>
  </w:style>
  <w:style w:type="character" w:customStyle="1" w:styleId="afff7">
    <w:name w:val="Основной шрифт"/>
    <w:semiHidden/>
    <w:rsid w:val="00D3239D"/>
  </w:style>
  <w:style w:type="character" w:customStyle="1" w:styleId="apple-converted-space">
    <w:name w:val="apple-converted-space"/>
    <w:basedOn w:val="a0"/>
    <w:rsid w:val="00A319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52153617">
      <w:bodyDiv w:val="1"/>
      <w:marLeft w:val="0"/>
      <w:marRight w:val="0"/>
      <w:marTop w:val="0"/>
      <w:marBottom w:val="0"/>
      <w:divBdr>
        <w:top w:val="none" w:sz="0" w:space="0" w:color="auto"/>
        <w:left w:val="none" w:sz="0" w:space="0" w:color="auto"/>
        <w:bottom w:val="none" w:sz="0" w:space="0" w:color="auto"/>
        <w:right w:val="none" w:sz="0" w:space="0" w:color="auto"/>
      </w:divBdr>
    </w:div>
    <w:div w:id="655769279">
      <w:bodyDiv w:val="1"/>
      <w:marLeft w:val="0"/>
      <w:marRight w:val="0"/>
      <w:marTop w:val="0"/>
      <w:marBottom w:val="0"/>
      <w:divBdr>
        <w:top w:val="none" w:sz="0" w:space="0" w:color="auto"/>
        <w:left w:val="none" w:sz="0" w:space="0" w:color="auto"/>
        <w:bottom w:val="none" w:sz="0" w:space="0" w:color="auto"/>
        <w:right w:val="none" w:sz="0" w:space="0" w:color="auto"/>
      </w:divBdr>
    </w:div>
    <w:div w:id="659119885">
      <w:bodyDiv w:val="1"/>
      <w:marLeft w:val="0"/>
      <w:marRight w:val="0"/>
      <w:marTop w:val="0"/>
      <w:marBottom w:val="0"/>
      <w:divBdr>
        <w:top w:val="none" w:sz="0" w:space="0" w:color="auto"/>
        <w:left w:val="none" w:sz="0" w:space="0" w:color="auto"/>
        <w:bottom w:val="none" w:sz="0" w:space="0" w:color="auto"/>
        <w:right w:val="none" w:sz="0" w:space="0" w:color="auto"/>
      </w:divBdr>
    </w:div>
    <w:div w:id="1269118738">
      <w:bodyDiv w:val="1"/>
      <w:marLeft w:val="0"/>
      <w:marRight w:val="0"/>
      <w:marTop w:val="0"/>
      <w:marBottom w:val="0"/>
      <w:divBdr>
        <w:top w:val="none" w:sz="0" w:space="0" w:color="auto"/>
        <w:left w:val="none" w:sz="0" w:space="0" w:color="auto"/>
        <w:bottom w:val="none" w:sz="0" w:space="0" w:color="auto"/>
        <w:right w:val="none" w:sz="0" w:space="0" w:color="auto"/>
      </w:divBdr>
    </w:div>
    <w:div w:id="1355382715">
      <w:bodyDiv w:val="1"/>
      <w:marLeft w:val="0"/>
      <w:marRight w:val="0"/>
      <w:marTop w:val="0"/>
      <w:marBottom w:val="0"/>
      <w:divBdr>
        <w:top w:val="none" w:sz="0" w:space="0" w:color="auto"/>
        <w:left w:val="none" w:sz="0" w:space="0" w:color="auto"/>
        <w:bottom w:val="none" w:sz="0" w:space="0" w:color="auto"/>
        <w:right w:val="none" w:sz="0" w:space="0" w:color="auto"/>
      </w:divBdr>
    </w:div>
    <w:div w:id="1827896740">
      <w:bodyDiv w:val="1"/>
      <w:marLeft w:val="0"/>
      <w:marRight w:val="0"/>
      <w:marTop w:val="0"/>
      <w:marBottom w:val="0"/>
      <w:divBdr>
        <w:top w:val="none" w:sz="0" w:space="0" w:color="auto"/>
        <w:left w:val="none" w:sz="0" w:space="0" w:color="auto"/>
        <w:bottom w:val="none" w:sz="0" w:space="0" w:color="auto"/>
        <w:right w:val="none" w:sz="0" w:space="0" w:color="auto"/>
      </w:divBdr>
    </w:div>
    <w:div w:id="1883784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mailto:ssy12@komus.net" TargetMode="External"/><Relationship Id="rId7" Type="http://schemas.openxmlformats.org/officeDocument/2006/relationships/footnotes" Target="footnotes.xml"/><Relationship Id="rId12" Type="http://schemas.openxmlformats.org/officeDocument/2006/relationships/hyperlink" Target="http://www.consultant.ru/document/cons_doc_LAW_148793/?dst=100217"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tech.komus.ru/product/327124/" TargetMode="External"/><Relationship Id="rId20" Type="http://schemas.openxmlformats.org/officeDocument/2006/relationships/hyperlink" Target="mailto:APrimov@sk.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yperlink" Target="http://tech.komus.ru/product/276475/" TargetMode="External"/><Relationship Id="rId23" Type="http://schemas.openxmlformats.org/officeDocument/2006/relationships/theme" Target="theme/theme1.xml"/><Relationship Id="rId10" Type="http://schemas.openxmlformats.org/officeDocument/2006/relationships/hyperlink" Target="http://www.sk.ru" TargetMode="External"/><Relationship Id="rId19" Type="http://schemas.openxmlformats.org/officeDocument/2006/relationships/hyperlink" Target="mailto:Aprimov@sk.ru"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mailto:ODPS.Zakupki@sk.ru"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DDEC1C-7B49-419D-9A20-5DEC91948A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712</TotalTime>
  <Pages>50</Pages>
  <Words>13019</Words>
  <Characters>98893</Characters>
  <Application>Microsoft Office Word</Application>
  <DocSecurity>0</DocSecurity>
  <Lines>824</Lines>
  <Paragraphs>223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111689</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Zapasna Elena</cp:lastModifiedBy>
  <cp:revision>36</cp:revision>
  <cp:lastPrinted>2015-03-19T11:33:00Z</cp:lastPrinted>
  <dcterms:created xsi:type="dcterms:W3CDTF">2015-02-03T08:55:00Z</dcterms:created>
  <dcterms:modified xsi:type="dcterms:W3CDTF">2015-03-30T07:41:00Z</dcterms:modified>
</cp:coreProperties>
</file>