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742CE7" w:rsidRDefault="00742CE7" w:rsidP="00CE70DF">
      <w:pPr>
        <w:jc w:val="center"/>
        <w:rPr>
          <w:b/>
          <w:bCs/>
          <w:sz w:val="28"/>
          <w:szCs w:val="28"/>
          <w:lang w:val="ru-RU"/>
        </w:rPr>
      </w:pPr>
    </w:p>
    <w:p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:rsidR="00712BDB" w:rsidRDefault="00712BDB" w:rsidP="00CE70DF">
      <w:pPr>
        <w:jc w:val="center"/>
        <w:rPr>
          <w:b/>
          <w:bCs/>
          <w:sz w:val="28"/>
          <w:szCs w:val="28"/>
          <w:lang w:val="ru-RU"/>
        </w:rPr>
      </w:pPr>
    </w:p>
    <w:p w:rsidR="001B0A32" w:rsidRDefault="00FA25B1" w:rsidP="001B0A32">
      <w:pPr>
        <w:jc w:val="center"/>
        <w:rPr>
          <w:b/>
          <w:sz w:val="28"/>
          <w:szCs w:val="28"/>
          <w:lang w:val="ru-RU"/>
        </w:rPr>
      </w:pPr>
      <w:r w:rsidRPr="00712BDB">
        <w:rPr>
          <w:b/>
          <w:bCs/>
          <w:sz w:val="28"/>
          <w:szCs w:val="28"/>
          <w:lang w:val="ru-RU"/>
        </w:rPr>
        <w:t>Извещени</w:t>
      </w:r>
      <w:r w:rsidR="005220CA" w:rsidRPr="00712BDB">
        <w:rPr>
          <w:b/>
          <w:bCs/>
          <w:sz w:val="28"/>
          <w:szCs w:val="28"/>
          <w:lang w:val="ru-RU"/>
        </w:rPr>
        <w:t>е</w:t>
      </w:r>
      <w:r w:rsidRPr="00712BDB">
        <w:rPr>
          <w:b/>
          <w:bCs/>
          <w:sz w:val="28"/>
          <w:szCs w:val="28"/>
          <w:lang w:val="ru-RU"/>
        </w:rPr>
        <w:t xml:space="preserve"> </w:t>
      </w:r>
      <w:r w:rsidR="00324DA6" w:rsidRPr="00712BDB">
        <w:rPr>
          <w:b/>
          <w:bCs/>
          <w:sz w:val="28"/>
          <w:szCs w:val="28"/>
          <w:lang w:val="ru-RU"/>
        </w:rPr>
        <w:t xml:space="preserve">№ </w:t>
      </w:r>
      <w:r w:rsidR="00A1748F" w:rsidRPr="00712BDB">
        <w:rPr>
          <w:b/>
          <w:bCs/>
          <w:sz w:val="28"/>
          <w:szCs w:val="28"/>
          <w:lang w:val="ru-RU"/>
        </w:rPr>
        <w:t>1</w:t>
      </w:r>
      <w:r w:rsidR="000619A9" w:rsidRPr="00712BDB">
        <w:rPr>
          <w:b/>
          <w:bCs/>
          <w:sz w:val="28"/>
          <w:szCs w:val="28"/>
          <w:lang w:val="ru-RU"/>
        </w:rPr>
        <w:t>5</w:t>
      </w:r>
      <w:r w:rsidR="00A1748F" w:rsidRPr="00712BDB">
        <w:rPr>
          <w:b/>
          <w:bCs/>
          <w:sz w:val="28"/>
          <w:szCs w:val="28"/>
          <w:lang w:val="ru-RU"/>
        </w:rPr>
        <w:t>-50104/</w:t>
      </w:r>
      <w:r w:rsidR="00215F7D" w:rsidRPr="00712BDB">
        <w:rPr>
          <w:b/>
          <w:bCs/>
          <w:sz w:val="28"/>
          <w:szCs w:val="28"/>
          <w:lang w:val="ru-RU"/>
        </w:rPr>
        <w:t>121</w:t>
      </w:r>
      <w:r w:rsidR="00A1748F" w:rsidRPr="00712BDB">
        <w:rPr>
          <w:b/>
          <w:bCs/>
          <w:sz w:val="28"/>
          <w:szCs w:val="28"/>
          <w:lang w:val="ru-RU"/>
        </w:rPr>
        <w:t xml:space="preserve"> </w:t>
      </w:r>
      <w:r w:rsidR="00616B29" w:rsidRPr="00712BDB">
        <w:rPr>
          <w:b/>
          <w:bCs/>
          <w:sz w:val="28"/>
          <w:szCs w:val="28"/>
          <w:lang w:val="ru-RU"/>
        </w:rPr>
        <w:t xml:space="preserve">от </w:t>
      </w:r>
      <w:r w:rsidR="00215F7D" w:rsidRPr="00712BDB">
        <w:rPr>
          <w:b/>
          <w:bCs/>
          <w:sz w:val="28"/>
          <w:szCs w:val="28"/>
          <w:lang w:val="ru-RU"/>
        </w:rPr>
        <w:t>12</w:t>
      </w:r>
      <w:r w:rsidR="005220CA" w:rsidRPr="00712BDB">
        <w:rPr>
          <w:b/>
          <w:bCs/>
          <w:sz w:val="28"/>
          <w:szCs w:val="28"/>
          <w:lang w:val="ru-RU"/>
        </w:rPr>
        <w:t>.</w:t>
      </w:r>
      <w:r w:rsidR="001B4E0B" w:rsidRPr="00712BDB">
        <w:rPr>
          <w:b/>
          <w:bCs/>
          <w:sz w:val="28"/>
          <w:szCs w:val="28"/>
          <w:lang w:val="ru-RU"/>
        </w:rPr>
        <w:t>0</w:t>
      </w:r>
      <w:r w:rsidR="000619A9" w:rsidRPr="00712BDB">
        <w:rPr>
          <w:b/>
          <w:bCs/>
          <w:sz w:val="28"/>
          <w:szCs w:val="28"/>
          <w:lang w:val="ru-RU"/>
        </w:rPr>
        <w:t>3</w:t>
      </w:r>
      <w:r w:rsidR="005220CA" w:rsidRPr="00712BDB">
        <w:rPr>
          <w:b/>
          <w:bCs/>
          <w:sz w:val="28"/>
          <w:szCs w:val="28"/>
          <w:lang w:val="ru-RU"/>
        </w:rPr>
        <w:t>.201</w:t>
      </w:r>
      <w:r w:rsidR="001B4E0B" w:rsidRPr="00712BDB">
        <w:rPr>
          <w:b/>
          <w:bCs/>
          <w:sz w:val="28"/>
          <w:szCs w:val="28"/>
          <w:lang w:val="ru-RU"/>
        </w:rPr>
        <w:t>5</w:t>
      </w:r>
      <w:r w:rsidR="00712BDB">
        <w:rPr>
          <w:b/>
          <w:bCs/>
          <w:sz w:val="28"/>
          <w:szCs w:val="28"/>
          <w:lang w:val="ru-RU"/>
        </w:rPr>
        <w:t xml:space="preserve"> года </w:t>
      </w:r>
    </w:p>
    <w:p w:rsidR="000619A9" w:rsidRDefault="000619A9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 Процедуры закупки - </w:t>
      </w:r>
    </w:p>
    <w:p w:rsidR="008A035C" w:rsidRDefault="000619A9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о</w:t>
      </w:r>
      <w:r w:rsidR="001B0A32">
        <w:rPr>
          <w:b/>
          <w:sz w:val="28"/>
          <w:szCs w:val="28"/>
          <w:lang w:val="ru-RU"/>
        </w:rPr>
        <w:t>ткрыт</w:t>
      </w:r>
      <w:r>
        <w:rPr>
          <w:b/>
          <w:sz w:val="28"/>
          <w:szCs w:val="28"/>
          <w:lang w:val="ru-RU"/>
        </w:rPr>
        <w:t>ого З</w:t>
      </w:r>
      <w:r w:rsidR="001B0A32">
        <w:rPr>
          <w:b/>
          <w:sz w:val="28"/>
          <w:szCs w:val="28"/>
          <w:lang w:val="ru-RU"/>
        </w:rPr>
        <w:t>апрос</w:t>
      </w:r>
      <w:r>
        <w:rPr>
          <w:b/>
          <w:sz w:val="28"/>
          <w:szCs w:val="28"/>
          <w:lang w:val="ru-RU"/>
        </w:rPr>
        <w:t xml:space="preserve">а </w:t>
      </w:r>
      <w:r w:rsidR="001B0A32">
        <w:rPr>
          <w:b/>
          <w:sz w:val="28"/>
          <w:szCs w:val="28"/>
          <w:lang w:val="ru-RU"/>
        </w:rPr>
        <w:t xml:space="preserve">предложений на право заключения договора </w:t>
      </w:r>
    </w:p>
    <w:p w:rsidR="005220CA" w:rsidRPr="001B4E0B" w:rsidRDefault="000619A9" w:rsidP="00117148">
      <w:pPr>
        <w:jc w:val="center"/>
        <w:rPr>
          <w:rFonts w:eastAsia="Calibri"/>
          <w:sz w:val="28"/>
          <w:szCs w:val="28"/>
          <w:lang w:val="ru-RU"/>
        </w:rPr>
      </w:pPr>
      <w:r w:rsidRPr="000619A9">
        <w:rPr>
          <w:rFonts w:eastAsia="Calibri"/>
          <w:sz w:val="28"/>
          <w:szCs w:val="28"/>
          <w:lang w:val="ru-RU" w:eastAsia="ru-RU"/>
        </w:rPr>
        <w:t xml:space="preserve">на проведение экспертизы технической части проектной документации стадии «Технорабочий проект»  по объектам проектирования «Интеллектуальная система обеспечения  комплексной безопасности и антитеррористической защищенности», «Интеллектуальная система организации дорожного движения и транспортного обслуживания», «Центр мониторинга инженерных систем» </w:t>
      </w:r>
      <w:r>
        <w:rPr>
          <w:rFonts w:eastAsia="Calibri"/>
          <w:sz w:val="28"/>
          <w:szCs w:val="28"/>
          <w:lang w:val="ru-RU"/>
        </w:rPr>
        <w:t xml:space="preserve">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0619A9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0619A9" w:rsidRPr="000619A9" w:rsidRDefault="00CB3F9F" w:rsidP="000619A9">
      <w:pPr>
        <w:pStyle w:val="af0"/>
        <w:numPr>
          <w:ilvl w:val="2"/>
          <w:numId w:val="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619A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0619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0619A9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0619A9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0619A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619A9" w:rsidRPr="000619A9">
        <w:rPr>
          <w:rFonts w:ascii="Times New Roman" w:hAnsi="Times New Roman" w:cs="Times New Roman"/>
          <w:sz w:val="28"/>
          <w:szCs w:val="28"/>
        </w:rPr>
        <w:t xml:space="preserve"> </w:t>
      </w:r>
      <w:r w:rsidR="000619A9" w:rsidRPr="000619A9">
        <w:rPr>
          <w:rFonts w:ascii="Times New Roman" w:hAnsi="Times New Roman" w:cs="Times New Roman"/>
          <w:sz w:val="28"/>
          <w:szCs w:val="28"/>
          <w:lang w:eastAsia="ru-RU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Сокращенное наименование: ООО «ОДПС Сколково».</w:t>
      </w:r>
    </w:p>
    <w:p w:rsidR="00CB3F9F" w:rsidRPr="0025453D" w:rsidRDefault="00CB3F9F" w:rsidP="000619A9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596659" w:rsidRPr="000619A9" w:rsidRDefault="00195A95" w:rsidP="001F1C1D">
      <w:pPr>
        <w:pStyle w:val="af0"/>
        <w:numPr>
          <w:ilvl w:val="2"/>
          <w:numId w:val="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619A9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0619A9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0619A9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0619A9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д. </w:t>
      </w:r>
      <w:r w:rsidR="000619A9" w:rsidRPr="000619A9">
        <w:rPr>
          <w:rFonts w:ascii="Times New Roman" w:hAnsi="Times New Roman" w:cs="Times New Roman"/>
          <w:sz w:val="28"/>
          <w:szCs w:val="28"/>
        </w:rPr>
        <w:t>4</w:t>
      </w:r>
      <w:r w:rsidR="00596659" w:rsidRPr="000619A9">
        <w:rPr>
          <w:rFonts w:ascii="Times New Roman" w:hAnsi="Times New Roman" w:cs="Times New Roman"/>
          <w:sz w:val="28"/>
          <w:szCs w:val="28"/>
        </w:rPr>
        <w:t>.</w:t>
      </w:r>
      <w:r w:rsidR="000619A9" w:rsidRPr="000619A9">
        <w:rPr>
          <w:rFonts w:ascii="Times New Roman" w:hAnsi="Times New Roman" w:cs="Times New Roman"/>
          <w:sz w:val="28"/>
          <w:szCs w:val="28"/>
        </w:rPr>
        <w:t xml:space="preserve"> кор.2 </w:t>
      </w:r>
    </w:p>
    <w:p w:rsidR="00CB3F9F" w:rsidRPr="000619A9" w:rsidRDefault="00CB3F9F" w:rsidP="000619A9">
      <w:pPr>
        <w:ind w:firstLine="284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r w:rsidR="000619A9">
        <w:rPr>
          <w:lang w:val="ru-RU"/>
        </w:rPr>
        <w:t xml:space="preserve"> </w:t>
      </w:r>
      <w:r w:rsidR="00D23E53" w:rsidRPr="00596659">
        <w:rPr>
          <w:sz w:val="28"/>
          <w:szCs w:val="28"/>
          <w:lang w:val="ru-RU"/>
        </w:rPr>
        <w:t xml:space="preserve"> </w:t>
      </w:r>
      <w:hyperlink r:id="rId11" w:history="1">
        <w:r w:rsidR="000619A9" w:rsidRPr="000619A9">
          <w:rPr>
            <w:color w:val="0000FF"/>
            <w:sz w:val="24"/>
            <w:szCs w:val="24"/>
            <w:u w:val="single"/>
            <w:lang w:eastAsia="ru-RU"/>
          </w:rPr>
          <w:t>ODPS</w:t>
        </w:r>
        <w:r w:rsidR="000619A9" w:rsidRPr="000619A9">
          <w:rPr>
            <w:color w:val="0000FF"/>
            <w:sz w:val="24"/>
            <w:szCs w:val="24"/>
            <w:u w:val="single"/>
            <w:lang w:val="ru-RU" w:eastAsia="ru-RU"/>
          </w:rPr>
          <w:t>.</w:t>
        </w:r>
        <w:r w:rsidR="000619A9" w:rsidRPr="000619A9">
          <w:rPr>
            <w:color w:val="0000FF"/>
            <w:sz w:val="24"/>
            <w:szCs w:val="24"/>
            <w:u w:val="single"/>
            <w:lang w:eastAsia="ru-RU"/>
          </w:rPr>
          <w:t>Zakupki</w:t>
        </w:r>
        <w:r w:rsidR="000619A9" w:rsidRPr="000619A9">
          <w:rPr>
            <w:color w:val="0000FF"/>
            <w:sz w:val="24"/>
            <w:szCs w:val="24"/>
            <w:u w:val="single"/>
            <w:lang w:val="ru-RU" w:eastAsia="ru-RU"/>
          </w:rPr>
          <w:t>@</w:t>
        </w:r>
        <w:r w:rsidR="000619A9" w:rsidRPr="000619A9">
          <w:rPr>
            <w:color w:val="0000FF"/>
            <w:sz w:val="24"/>
            <w:szCs w:val="24"/>
            <w:u w:val="single"/>
            <w:lang w:eastAsia="ru-RU"/>
          </w:rPr>
          <w:t>sk</w:t>
        </w:r>
        <w:r w:rsidR="000619A9" w:rsidRPr="000619A9">
          <w:rPr>
            <w:color w:val="0000FF"/>
            <w:sz w:val="24"/>
            <w:szCs w:val="24"/>
            <w:u w:val="single"/>
            <w:lang w:val="ru-RU" w:eastAsia="ru-RU"/>
          </w:rPr>
          <w:t>.</w:t>
        </w:r>
        <w:proofErr w:type="spellStart"/>
        <w:r w:rsidR="000619A9" w:rsidRPr="000619A9">
          <w:rPr>
            <w:color w:val="0000FF"/>
            <w:sz w:val="24"/>
            <w:szCs w:val="24"/>
            <w:u w:val="single"/>
            <w:lang w:eastAsia="ru-RU"/>
          </w:rPr>
          <w:t>ru</w:t>
        </w:r>
        <w:proofErr w:type="spellEnd"/>
      </w:hyperlink>
      <w:r w:rsidR="000619A9">
        <w:rPr>
          <w:sz w:val="24"/>
          <w:szCs w:val="24"/>
          <w:lang w:val="ru-RU" w:eastAsia="ru-RU"/>
        </w:rPr>
        <w:t xml:space="preserve"> </w:t>
      </w:r>
    </w:p>
    <w:p w:rsidR="00AD3BC9" w:rsidRDefault="00CB3F9F" w:rsidP="000619A9">
      <w:pPr>
        <w:pStyle w:val="af0"/>
        <w:numPr>
          <w:ilvl w:val="2"/>
          <w:numId w:val="4"/>
        </w:numPr>
        <w:ind w:left="0" w:firstLine="284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619A9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</w:t>
      </w:r>
      <w:r w:rsidR="000619A9">
        <w:rPr>
          <w:rFonts w:ascii="Times New Roman" w:hAnsi="Times New Roman" w:cs="Times New Roman"/>
          <w:sz w:val="28"/>
          <w:szCs w:val="28"/>
        </w:rPr>
        <w:t xml:space="preserve"> 2625</w:t>
      </w:r>
    </w:p>
    <w:p w:rsidR="00195A95" w:rsidRPr="0025453D" w:rsidRDefault="00195A95" w:rsidP="000619A9">
      <w:pPr>
        <w:pStyle w:val="af0"/>
        <w:numPr>
          <w:ilvl w:val="1"/>
          <w:numId w:val="4"/>
        </w:numPr>
        <w:spacing w:before="120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F1C1D" w:rsidRPr="001F1C1D" w:rsidRDefault="00195A95" w:rsidP="001F1C1D">
      <w:pPr>
        <w:pStyle w:val="af0"/>
        <w:numPr>
          <w:ilvl w:val="2"/>
          <w:numId w:val="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F1C1D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1F1C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1F1C1D">
        <w:rPr>
          <w:rFonts w:ascii="Times New Roman" w:hAnsi="Times New Roman" w:cs="Times New Roman"/>
          <w:sz w:val="28"/>
          <w:szCs w:val="28"/>
        </w:rPr>
        <w:t>Обществ</w:t>
      </w:r>
      <w:r w:rsidR="00BD3852" w:rsidRPr="001F1C1D">
        <w:rPr>
          <w:rFonts w:ascii="Times New Roman" w:hAnsi="Times New Roman" w:cs="Times New Roman"/>
          <w:sz w:val="28"/>
          <w:szCs w:val="28"/>
        </w:rPr>
        <w:t>о</w:t>
      </w:r>
      <w:r w:rsidR="005220CA" w:rsidRPr="001F1C1D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1F1C1D">
        <w:rPr>
          <w:rFonts w:ascii="Times New Roman" w:hAnsi="Times New Roman" w:cs="Times New Roman"/>
          <w:sz w:val="28"/>
          <w:szCs w:val="28"/>
        </w:rPr>
        <w:t>.</w:t>
      </w:r>
      <w:r w:rsidR="001F1C1D" w:rsidRPr="001F1C1D">
        <w:rPr>
          <w:rFonts w:ascii="Times New Roman" w:hAnsi="Times New Roman" w:cs="Times New Roman"/>
          <w:sz w:val="28"/>
          <w:szCs w:val="28"/>
          <w:lang w:eastAsia="ru-RU"/>
        </w:rPr>
        <w:t xml:space="preserve"> Сокращенное наименование: ООО «ОДПС Сколково».</w:t>
      </w:r>
    </w:p>
    <w:p w:rsidR="00195A95" w:rsidRPr="001F1C1D" w:rsidRDefault="00195A95" w:rsidP="001F1C1D">
      <w:pPr>
        <w:pStyle w:val="af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853706" w:rsidRPr="001F1C1D" w:rsidRDefault="00195A95" w:rsidP="001F1C1D">
      <w:pPr>
        <w:pStyle w:val="af0"/>
        <w:numPr>
          <w:ilvl w:val="2"/>
          <w:numId w:val="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1F1C1D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</w:t>
      </w:r>
      <w:r w:rsidRPr="001F1C1D">
        <w:rPr>
          <w:rFonts w:ascii="Times New Roman" w:hAnsi="Times New Roman" w:cs="Times New Roman"/>
          <w:sz w:val="28"/>
          <w:szCs w:val="28"/>
        </w:rPr>
        <w:t>:</w:t>
      </w:r>
      <w:r w:rsidR="001F1C1D" w:rsidRPr="001F1C1D">
        <w:rPr>
          <w:rFonts w:ascii="Times New Roman" w:hAnsi="Times New Roman" w:cs="Times New Roman"/>
          <w:sz w:val="28"/>
          <w:szCs w:val="28"/>
        </w:rPr>
        <w:t xml:space="preserve"> </w:t>
      </w:r>
      <w:r w:rsidR="005220CA" w:rsidRPr="001F1C1D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1F1C1D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1F1C1D" w:rsidRPr="001F1C1D">
        <w:rPr>
          <w:rFonts w:ascii="Times New Roman" w:hAnsi="Times New Roman" w:cs="Times New Roman"/>
          <w:sz w:val="28"/>
          <w:szCs w:val="28"/>
        </w:rPr>
        <w:t xml:space="preserve">территория  инновационного центра «Сколково», </w:t>
      </w:r>
      <w:r w:rsidR="001F1C1D">
        <w:rPr>
          <w:rFonts w:ascii="Times New Roman" w:hAnsi="Times New Roman" w:cs="Times New Roman"/>
          <w:sz w:val="28"/>
          <w:szCs w:val="28"/>
        </w:rPr>
        <w:t>ул. Луговая, д. 4, кор. 2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132B5" w:rsidRPr="001F1C1D" w:rsidRDefault="001F1C1D" w:rsidP="001F1C1D">
      <w:pPr>
        <w:spacing w:line="276" w:lineRule="auto"/>
        <w:contextualSpacing/>
        <w:jc w:val="both"/>
        <w:rPr>
          <w:sz w:val="28"/>
          <w:szCs w:val="28"/>
          <w:lang w:val="ru-RU"/>
        </w:rPr>
      </w:pPr>
      <w:r w:rsidRPr="001F1C1D">
        <w:rPr>
          <w:rFonts w:eastAsia="Calibri"/>
          <w:sz w:val="28"/>
          <w:szCs w:val="28"/>
          <w:lang w:val="ru-RU"/>
        </w:rPr>
        <w:t xml:space="preserve"> </w:t>
      </w:r>
      <w:r>
        <w:rPr>
          <w:rFonts w:eastAsia="Calibri"/>
          <w:sz w:val="28"/>
          <w:szCs w:val="28"/>
          <w:lang w:val="ru-RU"/>
        </w:rPr>
        <w:t>П</w:t>
      </w:r>
      <w:r w:rsidRPr="001F1C1D">
        <w:rPr>
          <w:rFonts w:eastAsia="Calibri"/>
          <w:sz w:val="28"/>
          <w:szCs w:val="28"/>
          <w:lang w:val="ru-RU"/>
        </w:rPr>
        <w:t>роведение экспертизы технической части проектной документации стадии «Технорабочий проект» по объектам проектирования «Интеллектуальная система обеспечения  комплексной безопасности и антитеррористической защищенности», «Интеллектуальная система организации дорожного движения и транспортного обслуживания», «Центр мониторинга инженерных систем»</w:t>
      </w:r>
      <w:r>
        <w:rPr>
          <w:rFonts w:eastAsia="Calibri"/>
          <w:sz w:val="28"/>
          <w:szCs w:val="28"/>
          <w:lang w:val="ru-RU"/>
        </w:rPr>
        <w:t>.</w:t>
      </w:r>
      <w:r w:rsidRPr="001F1C1D">
        <w:rPr>
          <w:rFonts w:eastAsia="Calibri"/>
          <w:sz w:val="28"/>
          <w:szCs w:val="28"/>
          <w:lang w:val="ru-RU"/>
        </w:rPr>
        <w:t xml:space="preserve"> </w:t>
      </w:r>
      <w:r w:rsidRPr="001F1C1D">
        <w:rPr>
          <w:sz w:val="28"/>
          <w:szCs w:val="28"/>
          <w:lang w:val="ru-RU"/>
        </w:rPr>
        <w:t xml:space="preserve">  </w:t>
      </w:r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215F7D" w:rsidRDefault="001F1C1D" w:rsidP="00D537C7">
      <w:pPr>
        <w:jc w:val="both"/>
        <w:rPr>
          <w:rFonts w:eastAsia="Calibri"/>
          <w:sz w:val="28"/>
          <w:szCs w:val="28"/>
          <w:lang w:val="ru-RU"/>
        </w:rPr>
      </w:pPr>
      <w:r w:rsidRPr="001F1C1D">
        <w:rPr>
          <w:rFonts w:eastAsia="Calibri"/>
          <w:sz w:val="28"/>
          <w:szCs w:val="28"/>
          <w:lang w:val="ru-RU"/>
        </w:rPr>
        <w:t xml:space="preserve"> </w:t>
      </w:r>
      <w:r w:rsidRPr="001F1C1D">
        <w:rPr>
          <w:sz w:val="28"/>
          <w:szCs w:val="28"/>
          <w:lang w:val="ru-RU" w:eastAsia="ru-RU"/>
        </w:rPr>
        <w:t>6 803 502 (шесть миллионов восемьсот три тысячи пятьсот два) рубля 44 коп</w:t>
      </w:r>
      <w:proofErr w:type="gramStart"/>
      <w:r w:rsidRPr="001F1C1D">
        <w:rPr>
          <w:sz w:val="28"/>
          <w:szCs w:val="28"/>
          <w:lang w:val="ru-RU" w:eastAsia="ru-RU"/>
        </w:rPr>
        <w:t xml:space="preserve">., </w:t>
      </w:r>
      <w:proofErr w:type="gramEnd"/>
      <w:r w:rsidRPr="001F1C1D">
        <w:rPr>
          <w:sz w:val="28"/>
          <w:szCs w:val="28"/>
          <w:lang w:val="ru-RU" w:eastAsia="ru-RU"/>
        </w:rPr>
        <w:t>в текущих ценах, включая НДС.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D537C7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D537C7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D764BA" w:rsidRDefault="00D764BA" w:rsidP="00D537C7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1F1C1D">
        <w:rPr>
          <w:rFonts w:ascii="Times New Roman" w:hAnsi="Times New Roman" w:cs="Times New Roman"/>
          <w:sz w:val="28"/>
          <w:szCs w:val="28"/>
        </w:rPr>
        <w:t xml:space="preserve">экспертизы -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1F1C1D">
        <w:rPr>
          <w:rFonts w:ascii="Times New Roman" w:hAnsi="Times New Roman" w:cs="Times New Roman"/>
          <w:sz w:val="28"/>
          <w:szCs w:val="28"/>
        </w:rPr>
        <w:t>заключения</w:t>
      </w:r>
      <w:proofErr w:type="gramEnd"/>
      <w:r w:rsidR="001F1C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договора.</w:t>
      </w:r>
    </w:p>
    <w:p w:rsidR="00AF5193" w:rsidRPr="00AF5193" w:rsidRDefault="001F1C1D" w:rsidP="00D537C7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Завершение экспертизы – не позднее </w:t>
      </w:r>
      <w:r w:rsidR="00742CE7">
        <w:rPr>
          <w:rFonts w:ascii="Times New Roman" w:hAnsi="Times New Roman" w:cs="Times New Roman"/>
          <w:sz w:val="28"/>
          <w:szCs w:val="28"/>
        </w:rPr>
        <w:t xml:space="preserve"> </w:t>
      </w:r>
      <w:r w:rsidR="007D52D7" w:rsidRPr="007D52D7">
        <w:rPr>
          <w:rFonts w:ascii="Times New Roman" w:hAnsi="Times New Roman" w:cs="Times New Roman"/>
          <w:sz w:val="28"/>
          <w:szCs w:val="28"/>
        </w:rPr>
        <w:t>3</w:t>
      </w:r>
      <w:r w:rsidR="00C03AAC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.04.</w:t>
      </w:r>
      <w:r w:rsidR="007D52D7" w:rsidRPr="007D52D7">
        <w:rPr>
          <w:rFonts w:ascii="Times New Roman" w:hAnsi="Times New Roman" w:cs="Times New Roman"/>
          <w:sz w:val="28"/>
          <w:szCs w:val="28"/>
        </w:rPr>
        <w:t>201</w:t>
      </w:r>
      <w:r w:rsidR="00C03AAC">
        <w:rPr>
          <w:rFonts w:ascii="Times New Roman" w:hAnsi="Times New Roman" w:cs="Times New Roman"/>
          <w:sz w:val="28"/>
          <w:szCs w:val="28"/>
        </w:rPr>
        <w:t>5</w:t>
      </w:r>
      <w:r w:rsidR="007D52D7" w:rsidRPr="007D52D7">
        <w:rPr>
          <w:rFonts w:ascii="Times New Roman" w:hAnsi="Times New Roman" w:cs="Times New Roman"/>
          <w:sz w:val="28"/>
          <w:szCs w:val="28"/>
        </w:rPr>
        <w:t xml:space="preserve"> г</w:t>
      </w:r>
      <w:r w:rsidR="00C33DA3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643D8" w:rsidRPr="009D4DDE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D4DDE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9D4DDE">
        <w:rPr>
          <w:rFonts w:ascii="Times New Roman" w:hAnsi="Times New Roman" w:cs="Times New Roman"/>
          <w:sz w:val="28"/>
          <w:szCs w:val="28"/>
        </w:rPr>
        <w:t>:</w:t>
      </w:r>
      <w:r w:rsidRPr="009D4DDE">
        <w:rPr>
          <w:rFonts w:ascii="Times New Roman" w:hAnsi="Times New Roman" w:cs="Times New Roman"/>
          <w:sz w:val="28"/>
          <w:szCs w:val="28"/>
        </w:rPr>
        <w:t xml:space="preserve"> </w:t>
      </w:r>
      <w:r w:rsidR="001F1C1D" w:rsidRPr="009D4DDE">
        <w:rPr>
          <w:rFonts w:ascii="Times New Roman" w:hAnsi="Times New Roman" w:cs="Times New Roman"/>
          <w:sz w:val="28"/>
          <w:szCs w:val="28"/>
          <w:lang w:eastAsia="ru-RU"/>
        </w:rPr>
        <w:t>143026, г. Москва, территория инновационного центра «Сколково», ул. Луговая, д.4.</w:t>
      </w:r>
      <w:r w:rsidR="003643D8" w:rsidRPr="009D4DDE">
        <w:rPr>
          <w:rFonts w:ascii="Times New Roman" w:hAnsi="Times New Roman" w:cs="Times New Roman"/>
          <w:sz w:val="28"/>
          <w:szCs w:val="28"/>
          <w:lang w:eastAsia="ru-RU"/>
        </w:rPr>
        <w:t xml:space="preserve"> кор.2.</w:t>
      </w:r>
      <w:r w:rsidR="00D537C7" w:rsidRPr="009D4DDE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1F1C1D" w:rsidRPr="009D4DDE">
        <w:rPr>
          <w:rFonts w:ascii="Times New Roman" w:hAnsi="Times New Roman" w:cs="Times New Roman"/>
          <w:sz w:val="28"/>
          <w:szCs w:val="28"/>
          <w:lang w:eastAsia="ru-RU"/>
        </w:rPr>
        <w:t xml:space="preserve"> ДО</w:t>
      </w:r>
      <w:r w:rsidR="003643D8" w:rsidRPr="009D4DDE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="001F1C1D" w:rsidRPr="009D4DDE">
        <w:rPr>
          <w:rFonts w:ascii="Times New Roman" w:hAnsi="Times New Roman" w:cs="Times New Roman"/>
          <w:sz w:val="28"/>
          <w:szCs w:val="28"/>
          <w:lang w:eastAsia="ru-RU"/>
        </w:rPr>
        <w:t xml:space="preserve">«Полёт»,  </w:t>
      </w:r>
      <w:proofErr w:type="spellStart"/>
      <w:r w:rsidR="001F1C1D" w:rsidRPr="009D4DDE">
        <w:rPr>
          <w:rFonts w:ascii="Times New Roman" w:hAnsi="Times New Roman" w:cs="Times New Roman"/>
          <w:sz w:val="28"/>
          <w:szCs w:val="28"/>
          <w:lang w:eastAsia="ru-RU"/>
        </w:rPr>
        <w:t>каб</w:t>
      </w:r>
      <w:proofErr w:type="spellEnd"/>
      <w:r w:rsidR="001F1C1D" w:rsidRPr="009D4DDE">
        <w:rPr>
          <w:rFonts w:ascii="Times New Roman" w:hAnsi="Times New Roman" w:cs="Times New Roman"/>
          <w:sz w:val="28"/>
          <w:szCs w:val="28"/>
          <w:lang w:eastAsia="ru-RU"/>
        </w:rPr>
        <w:t>. Б1-12</w:t>
      </w:r>
      <w:r w:rsidR="00D537C7" w:rsidRPr="009D4DDE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3643D8" w:rsidRPr="009D4D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643D8" w:rsidRPr="009D4DDE">
        <w:rPr>
          <w:rFonts w:ascii="Times New Roman" w:hAnsi="Times New Roman" w:cs="Times New Roman"/>
          <w:sz w:val="28"/>
          <w:szCs w:val="28"/>
        </w:rPr>
        <w:t>в рабочие дни с 8:3</w:t>
      </w:r>
      <w:r w:rsidRPr="009D4DDE">
        <w:rPr>
          <w:rFonts w:ascii="Times New Roman" w:hAnsi="Times New Roman" w:cs="Times New Roman"/>
          <w:sz w:val="28"/>
          <w:szCs w:val="28"/>
        </w:rPr>
        <w:t xml:space="preserve">0 </w:t>
      </w:r>
      <w:r w:rsidR="003643D8" w:rsidRPr="009D4DDE">
        <w:rPr>
          <w:rFonts w:ascii="Times New Roman" w:hAnsi="Times New Roman" w:cs="Times New Roman"/>
          <w:sz w:val="28"/>
          <w:szCs w:val="28"/>
        </w:rPr>
        <w:t>час</w:t>
      </w:r>
      <w:proofErr w:type="gramStart"/>
      <w:r w:rsidR="003643D8" w:rsidRPr="009D4DD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643D8" w:rsidRPr="009D4DD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D4DDE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9D4DDE">
        <w:rPr>
          <w:rFonts w:ascii="Times New Roman" w:hAnsi="Times New Roman" w:cs="Times New Roman"/>
          <w:sz w:val="28"/>
          <w:szCs w:val="28"/>
        </w:rPr>
        <w:t>о 1</w:t>
      </w:r>
      <w:r w:rsidR="003643D8" w:rsidRPr="009D4DDE">
        <w:rPr>
          <w:rFonts w:ascii="Times New Roman" w:hAnsi="Times New Roman" w:cs="Times New Roman"/>
          <w:sz w:val="28"/>
          <w:szCs w:val="28"/>
        </w:rPr>
        <w:t>7</w:t>
      </w:r>
      <w:r w:rsidR="00D537C7" w:rsidRPr="009D4DDE">
        <w:rPr>
          <w:rFonts w:ascii="Times New Roman" w:hAnsi="Times New Roman" w:cs="Times New Roman"/>
          <w:sz w:val="28"/>
          <w:szCs w:val="28"/>
        </w:rPr>
        <w:t>:</w:t>
      </w:r>
      <w:r w:rsidR="003643D8" w:rsidRPr="009D4DDE">
        <w:rPr>
          <w:rFonts w:ascii="Times New Roman" w:hAnsi="Times New Roman" w:cs="Times New Roman"/>
          <w:sz w:val="28"/>
          <w:szCs w:val="28"/>
        </w:rPr>
        <w:t>3</w:t>
      </w:r>
      <w:r w:rsidRPr="009D4DDE">
        <w:rPr>
          <w:rFonts w:ascii="Times New Roman" w:hAnsi="Times New Roman" w:cs="Times New Roman"/>
          <w:sz w:val="28"/>
          <w:szCs w:val="28"/>
        </w:rPr>
        <w:t>0</w:t>
      </w:r>
      <w:r w:rsidR="003643D8" w:rsidRPr="009D4DDE">
        <w:rPr>
          <w:rFonts w:ascii="Times New Roman" w:hAnsi="Times New Roman" w:cs="Times New Roman"/>
          <w:sz w:val="28"/>
          <w:szCs w:val="28"/>
        </w:rPr>
        <w:t xml:space="preserve"> час.</w:t>
      </w:r>
      <w:r w:rsidR="00D537C7" w:rsidRPr="009D4DDE">
        <w:rPr>
          <w:rFonts w:ascii="Times New Roman" w:hAnsi="Times New Roman" w:cs="Times New Roman"/>
          <w:sz w:val="28"/>
          <w:szCs w:val="28"/>
        </w:rPr>
        <w:t xml:space="preserve"> (время московское)</w:t>
      </w:r>
      <w:r w:rsidRPr="009D4DDE">
        <w:rPr>
          <w:rFonts w:ascii="Times New Roman" w:hAnsi="Times New Roman" w:cs="Times New Roman"/>
          <w:sz w:val="28"/>
          <w:szCs w:val="28"/>
        </w:rPr>
        <w:t>, до даты окончания срока подачи заявок.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4DDE">
        <w:rPr>
          <w:rFonts w:ascii="Times New Roman" w:hAnsi="Times New Roman" w:cs="Times New Roman"/>
          <w:sz w:val="28"/>
          <w:szCs w:val="28"/>
        </w:rPr>
        <w:t xml:space="preserve"> </w:t>
      </w:r>
      <w:r w:rsidRPr="009D4DDE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наименование </w:t>
      </w:r>
      <w:r w:rsidR="00D537C7">
        <w:rPr>
          <w:rFonts w:ascii="Times New Roman" w:eastAsia="Calibri" w:hAnsi="Times New Roman" w:cs="Times New Roman"/>
          <w:sz w:val="28"/>
          <w:szCs w:val="28"/>
        </w:rPr>
        <w:t xml:space="preserve"> и номер П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37C7">
        <w:rPr>
          <w:rFonts w:ascii="Times New Roman" w:eastAsia="Calibri" w:hAnsi="Times New Roman" w:cs="Times New Roman"/>
          <w:sz w:val="28"/>
          <w:szCs w:val="28"/>
        </w:rPr>
        <w:t>П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</w:t>
      </w:r>
      <w:r w:rsidR="00D537C7">
        <w:rPr>
          <w:rFonts w:ascii="Times New Roman" w:eastAsia="Calibri" w:hAnsi="Times New Roman" w:cs="Times New Roman"/>
          <w:sz w:val="28"/>
          <w:szCs w:val="28"/>
        </w:rPr>
        <w:t>(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  <w:r w:rsidR="00D537C7">
        <w:rPr>
          <w:rFonts w:ascii="Times New Roman" w:eastAsia="Calibri" w:hAnsi="Times New Roman" w:cs="Times New Roman"/>
          <w:sz w:val="28"/>
          <w:szCs w:val="28"/>
        </w:rPr>
        <w:t>)</w:t>
      </w:r>
      <w:r w:rsidR="00577F6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lastRenderedPageBreak/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37C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C2BA0">
        <w:rPr>
          <w:rFonts w:ascii="Times New Roman" w:eastAsia="Calibri" w:hAnsi="Times New Roman" w:cs="Times New Roman"/>
          <w:sz w:val="28"/>
          <w:szCs w:val="28"/>
        </w:rPr>
        <w:t>у</w:t>
      </w:r>
      <w:bookmarkStart w:id="0" w:name="_GoBack"/>
      <w:bookmarkEnd w:id="0"/>
      <w:r w:rsidRPr="006C2BA0">
        <w:rPr>
          <w:rFonts w:ascii="Times New Roman" w:eastAsia="Calibri" w:hAnsi="Times New Roman" w:cs="Times New Roman"/>
          <w:sz w:val="28"/>
          <w:szCs w:val="28"/>
        </w:rPr>
        <w:t>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A7A4D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Pr="009D4DDE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D4DDE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9D4DDE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9D4DDE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4DDE">
        <w:rPr>
          <w:rFonts w:ascii="Times New Roman" w:hAnsi="Times New Roman" w:cs="Times New Roman"/>
          <w:sz w:val="28"/>
          <w:szCs w:val="28"/>
        </w:rPr>
        <w:t>«</w:t>
      </w:r>
      <w:r w:rsidR="00215F7D" w:rsidRPr="009D4DDE">
        <w:rPr>
          <w:rFonts w:ascii="Times New Roman" w:hAnsi="Times New Roman" w:cs="Times New Roman"/>
          <w:sz w:val="28"/>
          <w:szCs w:val="28"/>
        </w:rPr>
        <w:t>25</w:t>
      </w:r>
      <w:r w:rsidRPr="009D4DDE">
        <w:rPr>
          <w:rFonts w:ascii="Times New Roman" w:hAnsi="Times New Roman" w:cs="Times New Roman"/>
          <w:sz w:val="28"/>
          <w:szCs w:val="28"/>
        </w:rPr>
        <w:t>»</w:t>
      </w:r>
      <w:r w:rsidR="00CB76FF" w:rsidRPr="009D4DDE">
        <w:rPr>
          <w:rFonts w:ascii="Times New Roman" w:hAnsi="Times New Roman" w:cs="Times New Roman"/>
          <w:sz w:val="28"/>
          <w:szCs w:val="28"/>
        </w:rPr>
        <w:t xml:space="preserve"> </w:t>
      </w:r>
      <w:r w:rsidR="000B5043" w:rsidRPr="009D4DDE">
        <w:rPr>
          <w:rFonts w:ascii="Times New Roman" w:hAnsi="Times New Roman" w:cs="Times New Roman"/>
          <w:sz w:val="28"/>
          <w:szCs w:val="28"/>
        </w:rPr>
        <w:t>марта</w:t>
      </w:r>
      <w:r w:rsidR="00FE22B2" w:rsidRPr="009D4DDE">
        <w:rPr>
          <w:rFonts w:ascii="Times New Roman" w:hAnsi="Times New Roman" w:cs="Times New Roman"/>
          <w:sz w:val="28"/>
          <w:szCs w:val="28"/>
        </w:rPr>
        <w:t xml:space="preserve"> </w:t>
      </w:r>
      <w:r w:rsidRPr="009D4DDE">
        <w:rPr>
          <w:rFonts w:ascii="Times New Roman" w:hAnsi="Times New Roman" w:cs="Times New Roman"/>
          <w:sz w:val="28"/>
          <w:szCs w:val="28"/>
        </w:rPr>
        <w:t xml:space="preserve"> 201</w:t>
      </w:r>
      <w:r w:rsidR="00742CE7" w:rsidRPr="009D4DDE">
        <w:rPr>
          <w:rFonts w:ascii="Times New Roman" w:hAnsi="Times New Roman" w:cs="Times New Roman"/>
          <w:sz w:val="28"/>
          <w:szCs w:val="28"/>
        </w:rPr>
        <w:t>5</w:t>
      </w:r>
      <w:r w:rsidRPr="009D4DDE">
        <w:rPr>
          <w:rFonts w:ascii="Times New Roman" w:hAnsi="Times New Roman" w:cs="Times New Roman"/>
          <w:sz w:val="28"/>
          <w:szCs w:val="28"/>
        </w:rPr>
        <w:t xml:space="preserve"> года в 1</w:t>
      </w:r>
      <w:r w:rsidR="00D537C7" w:rsidRPr="009D4DDE">
        <w:rPr>
          <w:rFonts w:ascii="Times New Roman" w:hAnsi="Times New Roman" w:cs="Times New Roman"/>
          <w:sz w:val="28"/>
          <w:szCs w:val="28"/>
        </w:rPr>
        <w:t>7</w:t>
      </w:r>
      <w:r w:rsidRPr="009D4DDE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D537C7" w:rsidRPr="009D4DDE">
        <w:rPr>
          <w:rFonts w:ascii="Times New Roman" w:hAnsi="Times New Roman" w:cs="Times New Roman"/>
          <w:sz w:val="28"/>
          <w:szCs w:val="28"/>
        </w:rPr>
        <w:t>3</w:t>
      </w:r>
      <w:r w:rsidRPr="009D4DDE">
        <w:rPr>
          <w:rFonts w:ascii="Times New Roman" w:hAnsi="Times New Roman" w:cs="Times New Roman"/>
          <w:sz w:val="28"/>
          <w:szCs w:val="28"/>
        </w:rPr>
        <w:t>0 минут по московскому времени.</w:t>
      </w:r>
    </w:p>
    <w:p w:rsidR="00B674E4" w:rsidRPr="009D4DDE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9D4DDE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9D4DDE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9D4DDE" w:rsidRDefault="0074476B" w:rsidP="0074476B">
      <w:pPr>
        <w:spacing w:before="120"/>
        <w:jc w:val="both"/>
        <w:rPr>
          <w:sz w:val="28"/>
          <w:szCs w:val="28"/>
          <w:lang w:val="ru-RU"/>
        </w:rPr>
      </w:pPr>
      <w:r w:rsidRPr="009D4DDE">
        <w:rPr>
          <w:sz w:val="28"/>
          <w:szCs w:val="28"/>
          <w:lang w:val="ru-RU" w:eastAsia="ru-RU"/>
        </w:rPr>
        <w:t xml:space="preserve">     </w:t>
      </w:r>
      <w:proofErr w:type="gramStart"/>
      <w:r w:rsidR="00D537C7" w:rsidRPr="009D4DDE">
        <w:rPr>
          <w:sz w:val="28"/>
          <w:szCs w:val="28"/>
          <w:lang w:val="ru-RU" w:eastAsia="ru-RU"/>
        </w:rPr>
        <w:t>143026,</w:t>
      </w:r>
      <w:r w:rsidRPr="009D4DDE">
        <w:rPr>
          <w:sz w:val="28"/>
          <w:szCs w:val="28"/>
          <w:lang w:val="ru-RU" w:eastAsia="ru-RU"/>
        </w:rPr>
        <w:t xml:space="preserve"> </w:t>
      </w:r>
      <w:r w:rsidR="00D537C7" w:rsidRPr="009D4DDE">
        <w:rPr>
          <w:sz w:val="28"/>
          <w:szCs w:val="28"/>
          <w:lang w:val="ru-RU" w:eastAsia="ru-RU"/>
        </w:rPr>
        <w:t>г.</w:t>
      </w:r>
      <w:r w:rsidR="009D4DDE" w:rsidRPr="009D4DDE">
        <w:rPr>
          <w:sz w:val="28"/>
          <w:szCs w:val="28"/>
          <w:lang w:val="ru-RU" w:eastAsia="ru-RU"/>
        </w:rPr>
        <w:t xml:space="preserve"> </w:t>
      </w:r>
      <w:r w:rsidR="00D537C7" w:rsidRPr="009D4DDE">
        <w:rPr>
          <w:sz w:val="28"/>
          <w:szCs w:val="28"/>
          <w:lang w:val="ru-RU" w:eastAsia="ru-RU"/>
        </w:rPr>
        <w:t xml:space="preserve">Москва, территория инновационного центра «Сколково», </w:t>
      </w:r>
      <w:r w:rsidRPr="009D4DDE">
        <w:rPr>
          <w:sz w:val="28"/>
          <w:szCs w:val="28"/>
          <w:lang w:val="ru-RU" w:eastAsia="ru-RU"/>
        </w:rPr>
        <w:t xml:space="preserve">                     </w:t>
      </w:r>
      <w:r w:rsidR="00D537C7" w:rsidRPr="009D4DDE">
        <w:rPr>
          <w:sz w:val="28"/>
          <w:szCs w:val="28"/>
          <w:lang w:val="ru-RU" w:eastAsia="ru-RU"/>
        </w:rPr>
        <w:t>ул.</w:t>
      </w:r>
      <w:r w:rsidR="009D4DDE" w:rsidRPr="009D4DDE">
        <w:rPr>
          <w:sz w:val="28"/>
          <w:szCs w:val="28"/>
          <w:lang w:val="ru-RU" w:eastAsia="ru-RU"/>
        </w:rPr>
        <w:t xml:space="preserve"> </w:t>
      </w:r>
      <w:r w:rsidR="00D537C7" w:rsidRPr="009D4DDE">
        <w:rPr>
          <w:sz w:val="28"/>
          <w:szCs w:val="28"/>
          <w:lang w:val="ru-RU" w:eastAsia="ru-RU"/>
        </w:rPr>
        <w:t>Луговая, д. 4. кор.2.,  ДО</w:t>
      </w:r>
      <w:r w:rsidR="00D537C7" w:rsidRPr="009D4DDE">
        <w:rPr>
          <w:sz w:val="28"/>
          <w:szCs w:val="28"/>
          <w:lang w:eastAsia="ru-RU"/>
        </w:rPr>
        <w:t> </w:t>
      </w:r>
      <w:r w:rsidR="00D537C7" w:rsidRPr="009D4DDE">
        <w:rPr>
          <w:sz w:val="28"/>
          <w:szCs w:val="28"/>
          <w:lang w:val="ru-RU" w:eastAsia="ru-RU"/>
        </w:rPr>
        <w:t>«Полёт»</w:t>
      </w:r>
      <w:r w:rsidR="00D537C7" w:rsidRPr="009D4DDE">
        <w:rPr>
          <w:sz w:val="28"/>
          <w:szCs w:val="28"/>
          <w:lang w:val="ru-RU"/>
        </w:rPr>
        <w:t xml:space="preserve">, </w:t>
      </w:r>
      <w:r w:rsidR="00654992" w:rsidRPr="009D4DDE">
        <w:rPr>
          <w:sz w:val="28"/>
          <w:szCs w:val="28"/>
          <w:lang w:val="ru-RU"/>
        </w:rPr>
        <w:t>«</w:t>
      </w:r>
      <w:r w:rsidR="00215F7D" w:rsidRPr="009D4DDE">
        <w:rPr>
          <w:sz w:val="28"/>
          <w:szCs w:val="28"/>
          <w:lang w:val="ru-RU"/>
        </w:rPr>
        <w:t>26</w:t>
      </w:r>
      <w:r w:rsidR="00654992" w:rsidRPr="009D4DDE">
        <w:rPr>
          <w:sz w:val="28"/>
          <w:szCs w:val="28"/>
          <w:lang w:val="ru-RU"/>
        </w:rPr>
        <w:t xml:space="preserve">» </w:t>
      </w:r>
      <w:r w:rsidR="000B5043" w:rsidRPr="009D4DDE">
        <w:rPr>
          <w:sz w:val="28"/>
          <w:szCs w:val="28"/>
          <w:lang w:val="ru-RU"/>
        </w:rPr>
        <w:t>марта</w:t>
      </w:r>
      <w:r w:rsidR="00A329CD" w:rsidRPr="009D4DDE">
        <w:rPr>
          <w:sz w:val="28"/>
          <w:szCs w:val="28"/>
          <w:lang w:val="ru-RU"/>
        </w:rPr>
        <w:t xml:space="preserve"> </w:t>
      </w:r>
      <w:r w:rsidR="005820ED" w:rsidRPr="009D4DDE">
        <w:rPr>
          <w:sz w:val="28"/>
          <w:szCs w:val="28"/>
          <w:lang w:val="ru-RU"/>
        </w:rPr>
        <w:t>201</w:t>
      </w:r>
      <w:r w:rsidR="00742CE7" w:rsidRPr="009D4DDE">
        <w:rPr>
          <w:sz w:val="28"/>
          <w:szCs w:val="28"/>
          <w:lang w:val="ru-RU"/>
        </w:rPr>
        <w:t>5</w:t>
      </w:r>
      <w:r w:rsidR="005820ED" w:rsidRPr="009D4DDE">
        <w:rPr>
          <w:sz w:val="28"/>
          <w:szCs w:val="28"/>
          <w:lang w:val="ru-RU"/>
        </w:rPr>
        <w:t xml:space="preserve"> года</w:t>
      </w:r>
      <w:r w:rsidR="00654992" w:rsidRPr="009D4DDE">
        <w:rPr>
          <w:sz w:val="28"/>
          <w:szCs w:val="28"/>
          <w:lang w:val="ru-RU"/>
        </w:rPr>
        <w:t>.</w:t>
      </w:r>
      <w:proofErr w:type="gramEnd"/>
    </w:p>
    <w:p w:rsidR="00654992" w:rsidRPr="009D4DDE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9D4DDE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9D4DDE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9D4DDE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9D4DDE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9D4DDE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9D4DD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9D4DDE" w:rsidRDefault="00D537C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D4DDE">
        <w:rPr>
          <w:rFonts w:ascii="Times New Roman" w:hAnsi="Times New Roman" w:cs="Times New Roman"/>
          <w:sz w:val="28"/>
          <w:szCs w:val="28"/>
          <w:lang w:eastAsia="ru-RU"/>
        </w:rPr>
        <w:t>143026,</w:t>
      </w:r>
      <w:r w:rsidR="009D4DDE" w:rsidRPr="009D4D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D4DDE">
        <w:rPr>
          <w:rFonts w:ascii="Times New Roman" w:hAnsi="Times New Roman" w:cs="Times New Roman"/>
          <w:sz w:val="28"/>
          <w:szCs w:val="28"/>
          <w:lang w:eastAsia="ru-RU"/>
        </w:rPr>
        <w:t xml:space="preserve"> г. Москва, территория инновационного центра «Сколково», ул. Луговая, д. 4. кор.2., ДО «Полёт»,  не позднее </w:t>
      </w:r>
      <w:r w:rsidR="00EC6E05" w:rsidRPr="009D4DDE">
        <w:rPr>
          <w:rFonts w:ascii="Times New Roman" w:hAnsi="Times New Roman" w:cs="Times New Roman"/>
          <w:sz w:val="28"/>
          <w:szCs w:val="28"/>
        </w:rPr>
        <w:t>«</w:t>
      </w:r>
      <w:r w:rsidR="00215F7D" w:rsidRPr="009D4DDE">
        <w:rPr>
          <w:rFonts w:ascii="Times New Roman" w:hAnsi="Times New Roman" w:cs="Times New Roman"/>
          <w:sz w:val="28"/>
          <w:szCs w:val="28"/>
        </w:rPr>
        <w:t>31</w:t>
      </w:r>
      <w:r w:rsidR="00D95FE4" w:rsidRPr="009D4DDE">
        <w:rPr>
          <w:rFonts w:ascii="Times New Roman" w:hAnsi="Times New Roman" w:cs="Times New Roman"/>
          <w:sz w:val="28"/>
          <w:szCs w:val="28"/>
        </w:rPr>
        <w:t xml:space="preserve">» </w:t>
      </w:r>
      <w:r w:rsidR="000B5043" w:rsidRPr="009D4DDE">
        <w:rPr>
          <w:rFonts w:ascii="Times New Roman" w:hAnsi="Times New Roman" w:cs="Times New Roman"/>
          <w:sz w:val="28"/>
          <w:szCs w:val="28"/>
        </w:rPr>
        <w:t>марта</w:t>
      </w:r>
      <w:r w:rsidR="00D95FE4" w:rsidRPr="009D4DDE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9D4DDE">
        <w:rPr>
          <w:rFonts w:ascii="Times New Roman" w:hAnsi="Times New Roman" w:cs="Times New Roman"/>
          <w:sz w:val="28"/>
          <w:szCs w:val="28"/>
        </w:rPr>
        <w:t>201</w:t>
      </w:r>
      <w:r w:rsidR="00742CE7" w:rsidRPr="009D4DDE">
        <w:rPr>
          <w:rFonts w:ascii="Times New Roman" w:hAnsi="Times New Roman" w:cs="Times New Roman"/>
          <w:sz w:val="28"/>
          <w:szCs w:val="28"/>
        </w:rPr>
        <w:t>5</w:t>
      </w:r>
      <w:r w:rsidR="00EC6E05" w:rsidRPr="009D4DDE">
        <w:rPr>
          <w:rFonts w:ascii="Times New Roman" w:hAnsi="Times New Roman" w:cs="Times New Roman"/>
          <w:sz w:val="28"/>
          <w:szCs w:val="28"/>
        </w:rPr>
        <w:t xml:space="preserve"> года. </w:t>
      </w:r>
      <w:proofErr w:type="gramEnd"/>
    </w:p>
    <w:sectPr w:rsidR="00A02DCD" w:rsidRPr="009D4DDE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A4D" w:rsidRDefault="007A7A4D" w:rsidP="001C1B8B">
      <w:r>
        <w:separator/>
      </w:r>
    </w:p>
  </w:endnote>
  <w:endnote w:type="continuationSeparator" w:id="0">
    <w:p w:rsidR="007A7A4D" w:rsidRDefault="007A7A4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A4D" w:rsidRDefault="007A7A4D" w:rsidP="001C1B8B">
      <w:r>
        <w:separator/>
      </w:r>
    </w:p>
  </w:footnote>
  <w:footnote w:type="continuationSeparator" w:id="0">
    <w:p w:rsidR="007A7A4D" w:rsidRDefault="007A7A4D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19A9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4E0B"/>
    <w:rsid w:val="001B6106"/>
    <w:rsid w:val="001B772B"/>
    <w:rsid w:val="001C0197"/>
    <w:rsid w:val="001C1B8B"/>
    <w:rsid w:val="001D664C"/>
    <w:rsid w:val="001D7AC4"/>
    <w:rsid w:val="001F185A"/>
    <w:rsid w:val="001F1C1D"/>
    <w:rsid w:val="001F28F1"/>
    <w:rsid w:val="001F3CEB"/>
    <w:rsid w:val="002019DB"/>
    <w:rsid w:val="00215CCD"/>
    <w:rsid w:val="00215F7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3D5A"/>
    <w:rsid w:val="00324DA6"/>
    <w:rsid w:val="00334D36"/>
    <w:rsid w:val="0033575F"/>
    <w:rsid w:val="00340EA9"/>
    <w:rsid w:val="00342E40"/>
    <w:rsid w:val="00355056"/>
    <w:rsid w:val="00356F0F"/>
    <w:rsid w:val="003643D8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2BDB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476B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A7A4D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95734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D4DDE"/>
    <w:rsid w:val="009E0CE8"/>
    <w:rsid w:val="009E28D3"/>
    <w:rsid w:val="009E2BB3"/>
    <w:rsid w:val="009E4D2A"/>
    <w:rsid w:val="009E579A"/>
    <w:rsid w:val="009F5F6F"/>
    <w:rsid w:val="00A02DCD"/>
    <w:rsid w:val="00A05433"/>
    <w:rsid w:val="00A06A85"/>
    <w:rsid w:val="00A106F8"/>
    <w:rsid w:val="00A1619C"/>
    <w:rsid w:val="00A1748F"/>
    <w:rsid w:val="00A203F6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1183"/>
    <w:rsid w:val="00BE2203"/>
    <w:rsid w:val="00BE24E1"/>
    <w:rsid w:val="00BE6543"/>
    <w:rsid w:val="00BF005F"/>
    <w:rsid w:val="00BF3DA4"/>
    <w:rsid w:val="00C024E5"/>
    <w:rsid w:val="00C03AAC"/>
    <w:rsid w:val="00C04FA5"/>
    <w:rsid w:val="00C12BE8"/>
    <w:rsid w:val="00C17FE0"/>
    <w:rsid w:val="00C25D72"/>
    <w:rsid w:val="00C27662"/>
    <w:rsid w:val="00C305F4"/>
    <w:rsid w:val="00C31982"/>
    <w:rsid w:val="00C324A7"/>
    <w:rsid w:val="00C33DA3"/>
    <w:rsid w:val="00C35340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37C7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A6D7D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47028"/>
    <w:rsid w:val="00E50A00"/>
    <w:rsid w:val="00E56345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C40CA"/>
    <w:rsid w:val="00FD2F0C"/>
    <w:rsid w:val="00FD3F03"/>
    <w:rsid w:val="00FD5EA8"/>
    <w:rsid w:val="00FD61EA"/>
    <w:rsid w:val="00FD7515"/>
    <w:rsid w:val="00FE04E9"/>
    <w:rsid w:val="00FE22B2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BA7FD-ECF4-4020-8B55-1883A43C6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5152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2015-03-18T11:16:00Z</cp:lastPrinted>
  <dcterms:created xsi:type="dcterms:W3CDTF">2015-03-18T12:58:00Z</dcterms:created>
  <dcterms:modified xsi:type="dcterms:W3CDTF">2015-03-18T12:58:00Z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