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A02C13">
      <w:pPr>
        <w:pStyle w:val="4"/>
        <w:rPr>
          <w:lang w:val="ru-RU"/>
        </w:rPr>
      </w:pPr>
      <w:r w:rsidRPr="004A28B7">
        <w:rPr>
          <w:noProof/>
          <w:lang w:val="ru-RU" w:eastAsia="ru-RU"/>
        </w:rPr>
        <w:drawing>
          <wp:anchor distT="0" distB="0" distL="114300" distR="114300" simplePos="0" relativeHeight="251659264" behindDoc="0" locked="0" layoutInCell="1" allowOverlap="1" wp14:anchorId="7047E9B4" wp14:editId="11DD90A9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712BDB" w:rsidRDefault="00712BDB" w:rsidP="00CE70DF">
      <w:pPr>
        <w:jc w:val="center"/>
        <w:rPr>
          <w:b/>
          <w:bCs/>
          <w:sz w:val="28"/>
          <w:szCs w:val="28"/>
          <w:lang w:val="ru-RU"/>
        </w:rPr>
      </w:pPr>
    </w:p>
    <w:p w:rsidR="00712BDB" w:rsidRDefault="00712BDB" w:rsidP="00CE70DF">
      <w:pPr>
        <w:jc w:val="center"/>
        <w:rPr>
          <w:b/>
          <w:bCs/>
          <w:sz w:val="28"/>
          <w:szCs w:val="28"/>
          <w:lang w:val="ru-RU"/>
        </w:rPr>
      </w:pPr>
    </w:p>
    <w:p w:rsidR="001B0A32" w:rsidRDefault="00724E32" w:rsidP="001B0A32">
      <w:pPr>
        <w:jc w:val="center"/>
        <w:rPr>
          <w:b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Изменения </w:t>
      </w:r>
      <w:r w:rsidR="00D65CA1">
        <w:rPr>
          <w:b/>
          <w:bCs/>
          <w:sz w:val="28"/>
          <w:szCs w:val="28"/>
          <w:lang w:val="ru-RU"/>
        </w:rPr>
        <w:t>от 2</w:t>
      </w:r>
      <w:r w:rsidR="0014365F">
        <w:rPr>
          <w:b/>
          <w:bCs/>
          <w:sz w:val="28"/>
          <w:szCs w:val="28"/>
          <w:lang w:val="ru-RU"/>
        </w:rPr>
        <w:t>3</w:t>
      </w:r>
      <w:r w:rsidR="00D65CA1">
        <w:rPr>
          <w:b/>
          <w:bCs/>
          <w:sz w:val="28"/>
          <w:szCs w:val="28"/>
          <w:lang w:val="ru-RU"/>
        </w:rPr>
        <w:t xml:space="preserve">.03.2015 года к </w:t>
      </w:r>
      <w:r>
        <w:rPr>
          <w:b/>
          <w:bCs/>
          <w:sz w:val="28"/>
          <w:szCs w:val="28"/>
          <w:lang w:val="ru-RU"/>
        </w:rPr>
        <w:t xml:space="preserve"> </w:t>
      </w:r>
      <w:r w:rsidR="00FA25B1" w:rsidRPr="00712BDB">
        <w:rPr>
          <w:b/>
          <w:bCs/>
          <w:sz w:val="28"/>
          <w:szCs w:val="28"/>
          <w:lang w:val="ru-RU"/>
        </w:rPr>
        <w:t>Извещени</w:t>
      </w:r>
      <w:r>
        <w:rPr>
          <w:b/>
          <w:bCs/>
          <w:sz w:val="28"/>
          <w:szCs w:val="28"/>
          <w:lang w:val="ru-RU"/>
        </w:rPr>
        <w:t>ю</w:t>
      </w:r>
      <w:r w:rsidR="00FA25B1" w:rsidRPr="00712BDB">
        <w:rPr>
          <w:b/>
          <w:bCs/>
          <w:sz w:val="28"/>
          <w:szCs w:val="28"/>
          <w:lang w:val="ru-RU"/>
        </w:rPr>
        <w:t xml:space="preserve"> </w:t>
      </w:r>
      <w:r w:rsidR="00324DA6" w:rsidRPr="00712BDB">
        <w:rPr>
          <w:b/>
          <w:bCs/>
          <w:sz w:val="28"/>
          <w:szCs w:val="28"/>
          <w:lang w:val="ru-RU"/>
        </w:rPr>
        <w:t xml:space="preserve">№ </w:t>
      </w:r>
      <w:r w:rsidR="00A1748F" w:rsidRPr="00712BDB">
        <w:rPr>
          <w:b/>
          <w:bCs/>
          <w:sz w:val="28"/>
          <w:szCs w:val="28"/>
          <w:lang w:val="ru-RU"/>
        </w:rPr>
        <w:t>1</w:t>
      </w:r>
      <w:r w:rsidR="000619A9" w:rsidRPr="00712BDB">
        <w:rPr>
          <w:b/>
          <w:bCs/>
          <w:sz w:val="28"/>
          <w:szCs w:val="28"/>
          <w:lang w:val="ru-RU"/>
        </w:rPr>
        <w:t>5</w:t>
      </w:r>
      <w:r w:rsidR="00A1748F" w:rsidRPr="00712BDB">
        <w:rPr>
          <w:b/>
          <w:bCs/>
          <w:sz w:val="28"/>
          <w:szCs w:val="28"/>
          <w:lang w:val="ru-RU"/>
        </w:rPr>
        <w:t>-50104/</w:t>
      </w:r>
      <w:r w:rsidR="00215F7D" w:rsidRPr="00712BDB">
        <w:rPr>
          <w:b/>
          <w:bCs/>
          <w:sz w:val="28"/>
          <w:szCs w:val="28"/>
          <w:lang w:val="ru-RU"/>
        </w:rPr>
        <w:t>121</w:t>
      </w:r>
      <w:r w:rsidR="00A1748F" w:rsidRPr="00712BDB">
        <w:rPr>
          <w:b/>
          <w:bCs/>
          <w:sz w:val="28"/>
          <w:szCs w:val="28"/>
          <w:lang w:val="ru-RU"/>
        </w:rPr>
        <w:t xml:space="preserve"> </w:t>
      </w:r>
      <w:r w:rsidR="00616B29" w:rsidRPr="00712BDB">
        <w:rPr>
          <w:b/>
          <w:bCs/>
          <w:sz w:val="28"/>
          <w:szCs w:val="28"/>
          <w:lang w:val="ru-RU"/>
        </w:rPr>
        <w:t xml:space="preserve">от </w:t>
      </w:r>
      <w:r w:rsidR="00215F7D" w:rsidRPr="00712BDB">
        <w:rPr>
          <w:b/>
          <w:bCs/>
          <w:sz w:val="28"/>
          <w:szCs w:val="28"/>
          <w:lang w:val="ru-RU"/>
        </w:rPr>
        <w:t>12</w:t>
      </w:r>
      <w:r w:rsidR="005220CA" w:rsidRPr="00712BDB">
        <w:rPr>
          <w:b/>
          <w:bCs/>
          <w:sz w:val="28"/>
          <w:szCs w:val="28"/>
          <w:lang w:val="ru-RU"/>
        </w:rPr>
        <w:t>.</w:t>
      </w:r>
      <w:r w:rsidR="001B4E0B" w:rsidRPr="00712BDB">
        <w:rPr>
          <w:b/>
          <w:bCs/>
          <w:sz w:val="28"/>
          <w:szCs w:val="28"/>
          <w:lang w:val="ru-RU"/>
        </w:rPr>
        <w:t>0</w:t>
      </w:r>
      <w:r w:rsidR="000619A9" w:rsidRPr="00712BDB">
        <w:rPr>
          <w:b/>
          <w:bCs/>
          <w:sz w:val="28"/>
          <w:szCs w:val="28"/>
          <w:lang w:val="ru-RU"/>
        </w:rPr>
        <w:t>3</w:t>
      </w:r>
      <w:r w:rsidR="005220CA" w:rsidRPr="00712BDB">
        <w:rPr>
          <w:b/>
          <w:bCs/>
          <w:sz w:val="28"/>
          <w:szCs w:val="28"/>
          <w:lang w:val="ru-RU"/>
        </w:rPr>
        <w:t>.201</w:t>
      </w:r>
      <w:r w:rsidR="001B4E0B" w:rsidRPr="00712BDB">
        <w:rPr>
          <w:b/>
          <w:bCs/>
          <w:sz w:val="28"/>
          <w:szCs w:val="28"/>
          <w:lang w:val="ru-RU"/>
        </w:rPr>
        <w:t>5</w:t>
      </w:r>
      <w:r w:rsidR="00712BDB">
        <w:rPr>
          <w:b/>
          <w:bCs/>
          <w:sz w:val="28"/>
          <w:szCs w:val="28"/>
          <w:lang w:val="ru-RU"/>
        </w:rPr>
        <w:t xml:space="preserve"> года </w:t>
      </w:r>
    </w:p>
    <w:p w:rsidR="000619A9" w:rsidRDefault="000619A9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 проведении  Процедуры закупки - </w:t>
      </w:r>
    </w:p>
    <w:p w:rsidR="008A035C" w:rsidRDefault="000619A9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о</w:t>
      </w:r>
      <w:r w:rsidR="001B0A32">
        <w:rPr>
          <w:b/>
          <w:sz w:val="28"/>
          <w:szCs w:val="28"/>
          <w:lang w:val="ru-RU"/>
        </w:rPr>
        <w:t>ткрыт</w:t>
      </w:r>
      <w:r>
        <w:rPr>
          <w:b/>
          <w:sz w:val="28"/>
          <w:szCs w:val="28"/>
          <w:lang w:val="ru-RU"/>
        </w:rPr>
        <w:t>ого З</w:t>
      </w:r>
      <w:r w:rsidR="001B0A32">
        <w:rPr>
          <w:b/>
          <w:sz w:val="28"/>
          <w:szCs w:val="28"/>
          <w:lang w:val="ru-RU"/>
        </w:rPr>
        <w:t>апрос</w:t>
      </w:r>
      <w:r>
        <w:rPr>
          <w:b/>
          <w:sz w:val="28"/>
          <w:szCs w:val="28"/>
          <w:lang w:val="ru-RU"/>
        </w:rPr>
        <w:t xml:space="preserve">а </w:t>
      </w:r>
      <w:r w:rsidR="001B0A32">
        <w:rPr>
          <w:b/>
          <w:sz w:val="28"/>
          <w:szCs w:val="28"/>
          <w:lang w:val="ru-RU"/>
        </w:rPr>
        <w:t xml:space="preserve">предложений на право заключения договора </w:t>
      </w:r>
    </w:p>
    <w:p w:rsidR="005220CA" w:rsidRPr="001B4E0B" w:rsidRDefault="000619A9" w:rsidP="00117148">
      <w:pPr>
        <w:jc w:val="center"/>
        <w:rPr>
          <w:rFonts w:eastAsia="Calibri"/>
          <w:sz w:val="28"/>
          <w:szCs w:val="28"/>
          <w:lang w:val="ru-RU"/>
        </w:rPr>
      </w:pPr>
      <w:r w:rsidRPr="000619A9">
        <w:rPr>
          <w:rFonts w:eastAsia="Calibri"/>
          <w:sz w:val="28"/>
          <w:szCs w:val="28"/>
          <w:lang w:val="ru-RU" w:eastAsia="ru-RU"/>
        </w:rPr>
        <w:t xml:space="preserve">на проведение экспертизы технической части проектной документации стадии «Технорабочий проект»  по объектам проектирования «Интеллектуальная система обеспечения  комплексной безопасности и антитеррористической защищенности», «Интеллектуальная система организации дорожного движения и транспортного обслуживания», «Центр мониторинга инженерных систем» </w:t>
      </w:r>
      <w:r>
        <w:rPr>
          <w:rFonts w:eastAsia="Calibri"/>
          <w:sz w:val="28"/>
          <w:szCs w:val="28"/>
          <w:lang w:val="ru-RU"/>
        </w:rPr>
        <w:t xml:space="preserve"> 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7D70F8" w:rsidRPr="007D70F8" w:rsidRDefault="008D38AB" w:rsidP="00C0454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0619A9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0619A9" w:rsidRPr="000619A9" w:rsidRDefault="00CB3F9F" w:rsidP="000619A9">
      <w:pPr>
        <w:pStyle w:val="af0"/>
        <w:numPr>
          <w:ilvl w:val="2"/>
          <w:numId w:val="4"/>
        </w:numPr>
        <w:ind w:left="0" w:firstLine="2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619A9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0619A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0619A9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0619A9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0619A9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619A9" w:rsidRPr="000619A9">
        <w:rPr>
          <w:rFonts w:ascii="Times New Roman" w:hAnsi="Times New Roman" w:cs="Times New Roman"/>
          <w:sz w:val="28"/>
          <w:szCs w:val="28"/>
        </w:rPr>
        <w:t xml:space="preserve"> </w:t>
      </w:r>
      <w:r w:rsidR="000619A9" w:rsidRPr="000619A9">
        <w:rPr>
          <w:rFonts w:ascii="Times New Roman" w:hAnsi="Times New Roman" w:cs="Times New Roman"/>
          <w:sz w:val="28"/>
          <w:szCs w:val="28"/>
          <w:lang w:eastAsia="ru-RU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 Сокращенное наименование: ООО «ОДПС Сколково».</w:t>
      </w:r>
    </w:p>
    <w:p w:rsidR="00596659" w:rsidRPr="000619A9" w:rsidRDefault="00195A95" w:rsidP="001F1C1D">
      <w:pPr>
        <w:pStyle w:val="af0"/>
        <w:numPr>
          <w:ilvl w:val="2"/>
          <w:numId w:val="4"/>
        </w:num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619A9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0619A9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0619A9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0619A9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д. </w:t>
      </w:r>
      <w:r w:rsidR="000619A9" w:rsidRPr="000619A9">
        <w:rPr>
          <w:rFonts w:ascii="Times New Roman" w:hAnsi="Times New Roman" w:cs="Times New Roman"/>
          <w:sz w:val="28"/>
          <w:szCs w:val="28"/>
        </w:rPr>
        <w:t>4</w:t>
      </w:r>
      <w:r w:rsidR="00596659" w:rsidRPr="000619A9">
        <w:rPr>
          <w:rFonts w:ascii="Times New Roman" w:hAnsi="Times New Roman" w:cs="Times New Roman"/>
          <w:sz w:val="28"/>
          <w:szCs w:val="28"/>
        </w:rPr>
        <w:t>.</w:t>
      </w:r>
      <w:r w:rsidR="000619A9" w:rsidRPr="000619A9">
        <w:rPr>
          <w:rFonts w:ascii="Times New Roman" w:hAnsi="Times New Roman" w:cs="Times New Roman"/>
          <w:sz w:val="28"/>
          <w:szCs w:val="28"/>
        </w:rPr>
        <w:t xml:space="preserve"> кор.2 </w:t>
      </w:r>
    </w:p>
    <w:p w:rsidR="00CB3F9F" w:rsidRDefault="00CB3F9F" w:rsidP="000619A9">
      <w:pPr>
        <w:ind w:firstLine="284"/>
        <w:rPr>
          <w:sz w:val="24"/>
          <w:szCs w:val="24"/>
          <w:lang w:val="ru-RU" w:eastAsia="ru-RU"/>
        </w:rPr>
      </w:pPr>
      <w:r w:rsidRPr="00596659">
        <w:rPr>
          <w:b/>
          <w:sz w:val="28"/>
          <w:szCs w:val="28"/>
          <w:lang w:val="ru-RU"/>
        </w:rPr>
        <w:t>Адрес электронной почты</w:t>
      </w:r>
      <w:r w:rsidR="001B772B" w:rsidRPr="00596659">
        <w:rPr>
          <w:b/>
          <w:sz w:val="28"/>
          <w:szCs w:val="28"/>
          <w:lang w:val="ru-RU"/>
        </w:rPr>
        <w:t>:</w:t>
      </w:r>
      <w:r w:rsidR="00715311" w:rsidRPr="00596659">
        <w:rPr>
          <w:b/>
          <w:sz w:val="28"/>
          <w:szCs w:val="28"/>
          <w:lang w:val="ru-RU"/>
        </w:rPr>
        <w:t xml:space="preserve"> </w:t>
      </w:r>
      <w:r w:rsidR="000619A9">
        <w:rPr>
          <w:lang w:val="ru-RU"/>
        </w:rPr>
        <w:t xml:space="preserve"> </w:t>
      </w:r>
      <w:r w:rsidR="00D23E53" w:rsidRPr="00596659">
        <w:rPr>
          <w:sz w:val="28"/>
          <w:szCs w:val="28"/>
          <w:lang w:val="ru-RU"/>
        </w:rPr>
        <w:t xml:space="preserve"> </w:t>
      </w:r>
      <w:hyperlink r:id="rId11" w:history="1">
        <w:r w:rsidR="000619A9" w:rsidRPr="000619A9">
          <w:rPr>
            <w:color w:val="0000FF"/>
            <w:sz w:val="24"/>
            <w:szCs w:val="24"/>
            <w:u w:val="single"/>
            <w:lang w:eastAsia="ru-RU"/>
          </w:rPr>
          <w:t>ODPS</w:t>
        </w:r>
        <w:r w:rsidR="000619A9" w:rsidRPr="000619A9">
          <w:rPr>
            <w:color w:val="0000FF"/>
            <w:sz w:val="24"/>
            <w:szCs w:val="24"/>
            <w:u w:val="single"/>
            <w:lang w:val="ru-RU" w:eastAsia="ru-RU"/>
          </w:rPr>
          <w:t>.</w:t>
        </w:r>
        <w:r w:rsidR="000619A9" w:rsidRPr="000619A9">
          <w:rPr>
            <w:color w:val="0000FF"/>
            <w:sz w:val="24"/>
            <w:szCs w:val="24"/>
            <w:u w:val="single"/>
            <w:lang w:eastAsia="ru-RU"/>
          </w:rPr>
          <w:t>Zakupki</w:t>
        </w:r>
        <w:r w:rsidR="000619A9" w:rsidRPr="000619A9">
          <w:rPr>
            <w:color w:val="0000FF"/>
            <w:sz w:val="24"/>
            <w:szCs w:val="24"/>
            <w:u w:val="single"/>
            <w:lang w:val="ru-RU" w:eastAsia="ru-RU"/>
          </w:rPr>
          <w:t>@</w:t>
        </w:r>
        <w:r w:rsidR="000619A9" w:rsidRPr="000619A9">
          <w:rPr>
            <w:color w:val="0000FF"/>
            <w:sz w:val="24"/>
            <w:szCs w:val="24"/>
            <w:u w:val="single"/>
            <w:lang w:eastAsia="ru-RU"/>
          </w:rPr>
          <w:t>sk</w:t>
        </w:r>
        <w:r w:rsidR="000619A9" w:rsidRPr="000619A9">
          <w:rPr>
            <w:color w:val="0000FF"/>
            <w:sz w:val="24"/>
            <w:szCs w:val="24"/>
            <w:u w:val="single"/>
            <w:lang w:val="ru-RU" w:eastAsia="ru-RU"/>
          </w:rPr>
          <w:t>.</w:t>
        </w:r>
        <w:proofErr w:type="spellStart"/>
        <w:r w:rsidR="000619A9" w:rsidRPr="000619A9">
          <w:rPr>
            <w:color w:val="0000FF"/>
            <w:sz w:val="24"/>
            <w:szCs w:val="24"/>
            <w:u w:val="single"/>
            <w:lang w:eastAsia="ru-RU"/>
          </w:rPr>
          <w:t>ru</w:t>
        </w:r>
        <w:proofErr w:type="spellEnd"/>
      </w:hyperlink>
      <w:r w:rsidR="000619A9">
        <w:rPr>
          <w:sz w:val="24"/>
          <w:szCs w:val="24"/>
          <w:lang w:val="ru-RU" w:eastAsia="ru-RU"/>
        </w:rPr>
        <w:t xml:space="preserve"> </w:t>
      </w:r>
    </w:p>
    <w:p w:rsidR="00C04548" w:rsidRPr="000619A9" w:rsidRDefault="00C04548" w:rsidP="000619A9">
      <w:pPr>
        <w:ind w:firstLine="284"/>
        <w:rPr>
          <w:sz w:val="28"/>
          <w:szCs w:val="28"/>
          <w:lang w:val="ru-RU"/>
        </w:rPr>
      </w:pPr>
    </w:p>
    <w:p w:rsidR="00AD3BC9" w:rsidRDefault="00CB3F9F" w:rsidP="000619A9">
      <w:pPr>
        <w:pStyle w:val="af0"/>
        <w:numPr>
          <w:ilvl w:val="2"/>
          <w:numId w:val="4"/>
        </w:numPr>
        <w:ind w:left="0" w:firstLine="284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619A9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</w:t>
      </w:r>
      <w:r w:rsidR="000619A9">
        <w:rPr>
          <w:rFonts w:ascii="Times New Roman" w:hAnsi="Times New Roman" w:cs="Times New Roman"/>
          <w:sz w:val="28"/>
          <w:szCs w:val="28"/>
        </w:rPr>
        <w:t xml:space="preserve"> 2625</w:t>
      </w:r>
    </w:p>
    <w:p w:rsidR="00195A95" w:rsidRPr="0025453D" w:rsidRDefault="00195A95" w:rsidP="000619A9">
      <w:pPr>
        <w:pStyle w:val="af0"/>
        <w:numPr>
          <w:ilvl w:val="1"/>
          <w:numId w:val="4"/>
        </w:numPr>
        <w:spacing w:before="120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F1C1D" w:rsidRPr="001F1C1D" w:rsidRDefault="00195A95" w:rsidP="001F1C1D">
      <w:pPr>
        <w:pStyle w:val="af0"/>
        <w:numPr>
          <w:ilvl w:val="2"/>
          <w:numId w:val="4"/>
        </w:numPr>
        <w:ind w:left="0" w:firstLine="2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F1C1D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1F1C1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1F1C1D">
        <w:rPr>
          <w:rFonts w:ascii="Times New Roman" w:hAnsi="Times New Roman" w:cs="Times New Roman"/>
          <w:sz w:val="28"/>
          <w:szCs w:val="28"/>
        </w:rPr>
        <w:t>Обществ</w:t>
      </w:r>
      <w:r w:rsidR="00BD3852" w:rsidRPr="001F1C1D">
        <w:rPr>
          <w:rFonts w:ascii="Times New Roman" w:hAnsi="Times New Roman" w:cs="Times New Roman"/>
          <w:sz w:val="28"/>
          <w:szCs w:val="28"/>
        </w:rPr>
        <w:t>о</w:t>
      </w:r>
      <w:r w:rsidR="005220CA" w:rsidRPr="001F1C1D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1F1C1D">
        <w:rPr>
          <w:rFonts w:ascii="Times New Roman" w:hAnsi="Times New Roman" w:cs="Times New Roman"/>
          <w:sz w:val="28"/>
          <w:szCs w:val="28"/>
        </w:rPr>
        <w:t>.</w:t>
      </w:r>
      <w:r w:rsidR="001F1C1D" w:rsidRPr="001F1C1D">
        <w:rPr>
          <w:rFonts w:ascii="Times New Roman" w:hAnsi="Times New Roman" w:cs="Times New Roman"/>
          <w:sz w:val="28"/>
          <w:szCs w:val="28"/>
          <w:lang w:eastAsia="ru-RU"/>
        </w:rPr>
        <w:t xml:space="preserve"> Сокращенное наименование: ООО «ОДПС Сколково».</w:t>
      </w:r>
    </w:p>
    <w:p w:rsidR="00195A95" w:rsidRPr="001F1C1D" w:rsidRDefault="00195A95" w:rsidP="001F1C1D">
      <w:pPr>
        <w:pStyle w:val="af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853706" w:rsidRPr="001F1C1D" w:rsidRDefault="00195A95" w:rsidP="001F1C1D">
      <w:pPr>
        <w:pStyle w:val="af0"/>
        <w:numPr>
          <w:ilvl w:val="2"/>
          <w:numId w:val="4"/>
        </w:num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1F1C1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1F1C1D">
        <w:rPr>
          <w:rFonts w:ascii="Times New Roman" w:hAnsi="Times New Roman" w:cs="Times New Roman"/>
          <w:sz w:val="28"/>
          <w:szCs w:val="28"/>
        </w:rPr>
        <w:t>:</w:t>
      </w:r>
      <w:r w:rsidR="001F1C1D" w:rsidRPr="001F1C1D">
        <w:rPr>
          <w:rFonts w:ascii="Times New Roman" w:hAnsi="Times New Roman" w:cs="Times New Roman"/>
          <w:sz w:val="28"/>
          <w:szCs w:val="28"/>
        </w:rPr>
        <w:t xml:space="preserve"> </w:t>
      </w:r>
      <w:r w:rsidR="005220CA" w:rsidRPr="001F1C1D">
        <w:rPr>
          <w:rFonts w:ascii="Times New Roman" w:hAnsi="Times New Roman" w:cs="Times New Roman"/>
          <w:sz w:val="28"/>
          <w:szCs w:val="28"/>
        </w:rPr>
        <w:t xml:space="preserve"> </w:t>
      </w:r>
      <w:r w:rsidR="00853706" w:rsidRPr="001F1C1D">
        <w:rPr>
          <w:rFonts w:ascii="Times New Roman" w:hAnsi="Times New Roman" w:cs="Times New Roman"/>
          <w:sz w:val="28"/>
          <w:szCs w:val="28"/>
        </w:rPr>
        <w:t xml:space="preserve">143026, г. Москва, </w:t>
      </w:r>
      <w:r w:rsidR="001F1C1D" w:rsidRPr="001F1C1D">
        <w:rPr>
          <w:rFonts w:ascii="Times New Roman" w:hAnsi="Times New Roman" w:cs="Times New Roman"/>
          <w:sz w:val="28"/>
          <w:szCs w:val="28"/>
        </w:rPr>
        <w:t xml:space="preserve">территория  инновационного центра «Сколково», </w:t>
      </w:r>
      <w:r w:rsidR="001F1C1D">
        <w:rPr>
          <w:rFonts w:ascii="Times New Roman" w:hAnsi="Times New Roman" w:cs="Times New Roman"/>
          <w:sz w:val="28"/>
          <w:szCs w:val="28"/>
        </w:rPr>
        <w:t>ул. Луговая, д. 4, кор. 2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E132B5" w:rsidRPr="001F1C1D" w:rsidRDefault="001F1C1D" w:rsidP="001F1C1D">
      <w:pPr>
        <w:spacing w:line="276" w:lineRule="auto"/>
        <w:contextualSpacing/>
        <w:jc w:val="both"/>
        <w:rPr>
          <w:sz w:val="28"/>
          <w:szCs w:val="28"/>
          <w:lang w:val="ru-RU"/>
        </w:rPr>
      </w:pPr>
      <w:r w:rsidRPr="001F1C1D">
        <w:rPr>
          <w:rFonts w:eastAsia="Calibri"/>
          <w:sz w:val="28"/>
          <w:szCs w:val="28"/>
          <w:lang w:val="ru-RU"/>
        </w:rPr>
        <w:t xml:space="preserve"> </w:t>
      </w:r>
      <w:r>
        <w:rPr>
          <w:rFonts w:eastAsia="Calibri"/>
          <w:sz w:val="28"/>
          <w:szCs w:val="28"/>
          <w:lang w:val="ru-RU"/>
        </w:rPr>
        <w:t>П</w:t>
      </w:r>
      <w:r w:rsidRPr="001F1C1D">
        <w:rPr>
          <w:rFonts w:eastAsia="Calibri"/>
          <w:sz w:val="28"/>
          <w:szCs w:val="28"/>
          <w:lang w:val="ru-RU"/>
        </w:rPr>
        <w:t>роведение экспертизы технической части проектной документации стадии «Технорабочий проект» по объектам проектирования «Интеллектуальная система обеспечения  комплексной безопасности и антитеррористической защищенности», «Интеллектуальная система организации дорожного движения и транспортного обслуживания», «Центр мониторинга инженерных систем»</w:t>
      </w:r>
      <w:r>
        <w:rPr>
          <w:rFonts w:eastAsia="Calibri"/>
          <w:sz w:val="28"/>
          <w:szCs w:val="28"/>
          <w:lang w:val="ru-RU"/>
        </w:rPr>
        <w:t>.</w:t>
      </w:r>
      <w:r w:rsidRPr="001F1C1D">
        <w:rPr>
          <w:rFonts w:eastAsia="Calibri"/>
          <w:sz w:val="28"/>
          <w:szCs w:val="28"/>
          <w:lang w:val="ru-RU"/>
        </w:rPr>
        <w:t xml:space="preserve"> </w:t>
      </w:r>
      <w:r w:rsidRPr="001F1C1D">
        <w:rPr>
          <w:sz w:val="28"/>
          <w:szCs w:val="28"/>
          <w:lang w:val="ru-RU"/>
        </w:rPr>
        <w:t xml:space="preserve">  </w:t>
      </w:r>
    </w:p>
    <w:p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215F7D" w:rsidRDefault="001F1C1D" w:rsidP="00D537C7">
      <w:pPr>
        <w:jc w:val="both"/>
        <w:rPr>
          <w:rFonts w:eastAsia="Calibri"/>
          <w:sz w:val="28"/>
          <w:szCs w:val="28"/>
          <w:lang w:val="ru-RU"/>
        </w:rPr>
      </w:pPr>
      <w:r w:rsidRPr="001F1C1D">
        <w:rPr>
          <w:rFonts w:eastAsia="Calibri"/>
          <w:sz w:val="28"/>
          <w:szCs w:val="28"/>
          <w:lang w:val="ru-RU"/>
        </w:rPr>
        <w:t xml:space="preserve"> </w:t>
      </w:r>
      <w:r w:rsidRPr="001F1C1D">
        <w:rPr>
          <w:sz w:val="28"/>
          <w:szCs w:val="28"/>
          <w:lang w:val="ru-RU" w:eastAsia="ru-RU"/>
        </w:rPr>
        <w:t>6 803 502 (шесть миллионов восемьсот три тысячи пятьсот два) рубля 44 коп</w:t>
      </w:r>
      <w:proofErr w:type="gramStart"/>
      <w:r w:rsidRPr="001F1C1D">
        <w:rPr>
          <w:sz w:val="28"/>
          <w:szCs w:val="28"/>
          <w:lang w:val="ru-RU" w:eastAsia="ru-RU"/>
        </w:rPr>
        <w:t xml:space="preserve">., </w:t>
      </w:r>
      <w:proofErr w:type="gramEnd"/>
      <w:r w:rsidRPr="001F1C1D">
        <w:rPr>
          <w:sz w:val="28"/>
          <w:szCs w:val="28"/>
          <w:lang w:val="ru-RU" w:eastAsia="ru-RU"/>
        </w:rPr>
        <w:t>в текущих ценах, включая НДС.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Start"/>
      <w:r w:rsidR="00D51F7B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1106DE">
        <w:rPr>
          <w:rFonts w:ascii="Times New Roman" w:hAnsi="Times New Roman" w:cs="Times New Roman"/>
          <w:b/>
          <w:sz w:val="28"/>
          <w:szCs w:val="28"/>
        </w:rPr>
        <w:t>: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6E05" w:rsidRDefault="005820ED" w:rsidP="00D537C7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00D4A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00D4A">
        <w:rPr>
          <w:rFonts w:ascii="Times New Roman" w:hAnsi="Times New Roman" w:cs="Times New Roman"/>
          <w:sz w:val="28"/>
          <w:szCs w:val="28"/>
        </w:rPr>
        <w:t>оказания услуг</w:t>
      </w:r>
      <w:r w:rsidRPr="00000D4A">
        <w:rPr>
          <w:rFonts w:ascii="Times New Roman" w:hAnsi="Times New Roman" w:cs="Times New Roman"/>
          <w:sz w:val="28"/>
          <w:szCs w:val="28"/>
        </w:rPr>
        <w:t>:</w:t>
      </w:r>
      <w:r w:rsidR="004E151B" w:rsidRPr="00000D4A">
        <w:rPr>
          <w:rFonts w:ascii="Times New Roman" w:hAnsi="Times New Roman" w:cs="Times New Roman"/>
          <w:sz w:val="28"/>
          <w:szCs w:val="28"/>
        </w:rPr>
        <w:t xml:space="preserve"> 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000D4A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000D4A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00D4A">
        <w:rPr>
          <w:rFonts w:ascii="Times New Roman" w:hAnsi="Times New Roman" w:cs="Times New Roman"/>
          <w:sz w:val="28"/>
          <w:szCs w:val="28"/>
        </w:rPr>
        <w:t>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643D8" w:rsidRPr="003643D8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1F1C1D">
        <w:rPr>
          <w:rFonts w:ascii="Times New Roman" w:hAnsi="Times New Roman" w:cs="Times New Roman"/>
          <w:sz w:val="28"/>
          <w:szCs w:val="28"/>
        </w:rPr>
        <w:t>:</w:t>
      </w:r>
      <w:r w:rsidRPr="001F1C1D">
        <w:rPr>
          <w:rFonts w:ascii="Times New Roman" w:hAnsi="Times New Roman" w:cs="Times New Roman"/>
          <w:sz w:val="28"/>
          <w:szCs w:val="28"/>
        </w:rPr>
        <w:t xml:space="preserve"> </w:t>
      </w:r>
      <w:r w:rsidR="001F1C1D" w:rsidRPr="003643D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143026, г. Москва, территория инновационного центра «Сколково», ул. Луговая, д.4.</w:t>
      </w:r>
      <w:r w:rsidR="003643D8" w:rsidRPr="003643D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кор.2.</w:t>
      </w:r>
      <w:r w:rsidR="00D537C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,</w:t>
      </w:r>
      <w:r w:rsidR="001F1C1D" w:rsidRPr="003643D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ДО</w:t>
      </w:r>
      <w:r w:rsidR="003643D8" w:rsidRPr="003643D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 </w:t>
      </w:r>
      <w:r w:rsidR="001F1C1D" w:rsidRPr="003643D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«Полёт»,  </w:t>
      </w:r>
      <w:proofErr w:type="spellStart"/>
      <w:r w:rsidR="001F1C1D" w:rsidRPr="003643D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каб</w:t>
      </w:r>
      <w:proofErr w:type="spellEnd"/>
      <w:r w:rsidR="001F1C1D" w:rsidRPr="003643D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. Б1-12</w:t>
      </w:r>
      <w:r w:rsidR="00D537C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,</w:t>
      </w:r>
      <w:r w:rsidR="003643D8" w:rsidRPr="003643D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3643D8" w:rsidRPr="003643D8">
        <w:rPr>
          <w:rFonts w:ascii="Times New Roman" w:hAnsi="Times New Roman" w:cs="Times New Roman"/>
          <w:color w:val="FF0000"/>
          <w:sz w:val="28"/>
          <w:szCs w:val="28"/>
        </w:rPr>
        <w:t>в рабочие дни с 8:3</w:t>
      </w:r>
      <w:r w:rsidRPr="003643D8">
        <w:rPr>
          <w:rFonts w:ascii="Times New Roman" w:hAnsi="Times New Roman" w:cs="Times New Roman"/>
          <w:color w:val="FF0000"/>
          <w:sz w:val="28"/>
          <w:szCs w:val="28"/>
        </w:rPr>
        <w:t xml:space="preserve">0 </w:t>
      </w:r>
      <w:r w:rsidR="003643D8" w:rsidRPr="003643D8">
        <w:rPr>
          <w:rFonts w:ascii="Times New Roman" w:hAnsi="Times New Roman" w:cs="Times New Roman"/>
          <w:color w:val="FF0000"/>
          <w:sz w:val="28"/>
          <w:szCs w:val="28"/>
        </w:rPr>
        <w:t>час</w:t>
      </w:r>
      <w:proofErr w:type="gramStart"/>
      <w:r w:rsidR="003643D8" w:rsidRPr="003643D8">
        <w:rPr>
          <w:rFonts w:ascii="Times New Roman" w:hAnsi="Times New Roman" w:cs="Times New Roman"/>
          <w:color w:val="FF0000"/>
          <w:sz w:val="28"/>
          <w:szCs w:val="28"/>
        </w:rPr>
        <w:t>.</w:t>
      </w:r>
      <w:proofErr w:type="gramEnd"/>
      <w:r w:rsidR="003643D8" w:rsidRPr="003643D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proofErr w:type="gramStart"/>
      <w:r w:rsidRPr="003643D8">
        <w:rPr>
          <w:rFonts w:ascii="Times New Roman" w:hAnsi="Times New Roman" w:cs="Times New Roman"/>
          <w:color w:val="FF0000"/>
          <w:sz w:val="28"/>
          <w:szCs w:val="28"/>
        </w:rPr>
        <w:t>д</w:t>
      </w:r>
      <w:proofErr w:type="gramEnd"/>
      <w:r w:rsidRPr="003643D8">
        <w:rPr>
          <w:rFonts w:ascii="Times New Roman" w:hAnsi="Times New Roman" w:cs="Times New Roman"/>
          <w:color w:val="FF0000"/>
          <w:sz w:val="28"/>
          <w:szCs w:val="28"/>
        </w:rPr>
        <w:t>о 1</w:t>
      </w:r>
      <w:r w:rsidR="003643D8" w:rsidRPr="003643D8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D537C7">
        <w:rPr>
          <w:rFonts w:ascii="Times New Roman" w:hAnsi="Times New Roman" w:cs="Times New Roman"/>
          <w:color w:val="FF0000"/>
          <w:sz w:val="28"/>
          <w:szCs w:val="28"/>
        </w:rPr>
        <w:t>:</w:t>
      </w:r>
      <w:r w:rsidR="003643D8" w:rsidRPr="003643D8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Pr="003643D8">
        <w:rPr>
          <w:rFonts w:ascii="Times New Roman" w:hAnsi="Times New Roman" w:cs="Times New Roman"/>
          <w:color w:val="FF0000"/>
          <w:sz w:val="28"/>
          <w:szCs w:val="28"/>
        </w:rPr>
        <w:t>0</w:t>
      </w:r>
      <w:r w:rsidR="003643D8" w:rsidRPr="003643D8">
        <w:rPr>
          <w:rFonts w:ascii="Times New Roman" w:hAnsi="Times New Roman" w:cs="Times New Roman"/>
          <w:color w:val="FF0000"/>
          <w:sz w:val="28"/>
          <w:szCs w:val="28"/>
        </w:rPr>
        <w:t xml:space="preserve"> час.</w:t>
      </w:r>
      <w:r w:rsidR="00D537C7">
        <w:rPr>
          <w:rFonts w:ascii="Times New Roman" w:hAnsi="Times New Roman" w:cs="Times New Roman"/>
          <w:color w:val="FF0000"/>
          <w:sz w:val="28"/>
          <w:szCs w:val="28"/>
        </w:rPr>
        <w:t xml:space="preserve"> (время московское)</w:t>
      </w:r>
      <w:r w:rsidRPr="003643D8">
        <w:rPr>
          <w:rFonts w:ascii="Times New Roman" w:hAnsi="Times New Roman" w:cs="Times New Roman"/>
          <w:color w:val="FF0000"/>
          <w:sz w:val="28"/>
          <w:szCs w:val="28"/>
        </w:rPr>
        <w:t>, до даты окончания срока подачи заявок.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 w:rsidR="00D537C7">
        <w:rPr>
          <w:rFonts w:ascii="Times New Roman" w:eastAsia="Calibri" w:hAnsi="Times New Roman" w:cs="Times New Roman"/>
          <w:sz w:val="28"/>
          <w:szCs w:val="28"/>
        </w:rPr>
        <w:t xml:space="preserve"> и номер П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537C7">
        <w:rPr>
          <w:rFonts w:ascii="Times New Roman" w:eastAsia="Calibri" w:hAnsi="Times New Roman" w:cs="Times New Roman"/>
          <w:sz w:val="28"/>
          <w:szCs w:val="28"/>
        </w:rPr>
        <w:t>П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</w:t>
      </w:r>
      <w:r w:rsidR="00D537C7">
        <w:rPr>
          <w:rFonts w:ascii="Times New Roman" w:eastAsia="Calibri" w:hAnsi="Times New Roman" w:cs="Times New Roman"/>
          <w:sz w:val="28"/>
          <w:szCs w:val="28"/>
        </w:rPr>
        <w:t>(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</w:t>
      </w:r>
      <w:r w:rsidR="00D537C7">
        <w:rPr>
          <w:rFonts w:ascii="Times New Roman" w:eastAsia="Calibri" w:hAnsi="Times New Roman" w:cs="Times New Roman"/>
          <w:sz w:val="28"/>
          <w:szCs w:val="28"/>
        </w:rPr>
        <w:t>)</w:t>
      </w:r>
      <w:r w:rsidR="00577F66">
        <w:rPr>
          <w:rFonts w:ascii="Times New Roman" w:eastAsia="Calibri" w:hAnsi="Times New Roman" w:cs="Times New Roman"/>
          <w:sz w:val="28"/>
          <w:szCs w:val="28"/>
        </w:rPr>
        <w:t>;</w:t>
      </w:r>
    </w:p>
    <w:p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537C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C2BA0">
        <w:rPr>
          <w:rFonts w:ascii="Times New Roman" w:eastAsia="Calibri" w:hAnsi="Times New Roman" w:cs="Times New Roman"/>
          <w:sz w:val="28"/>
          <w:szCs w:val="28"/>
        </w:rPr>
        <w:t>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CC78D9" w:rsidRDefault="00F121C9" w:rsidP="00D65CA1">
      <w:pPr>
        <w:pStyle w:val="af0"/>
        <w:spacing w:before="120"/>
        <w:ind w:left="567"/>
        <w:rPr>
          <w:rFonts w:ascii="Times New Roman" w:hAnsi="Times New Roman" w:cs="Times New Roman"/>
          <w:b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78D9" w:rsidRPr="00D51F7B" w:rsidRDefault="00CC78D9" w:rsidP="00CC78D9">
      <w:pPr>
        <w:pStyle w:val="af0"/>
        <w:numPr>
          <w:ilvl w:val="0"/>
          <w:numId w:val="4"/>
        </w:numPr>
        <w:spacing w:before="12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D51F7B">
        <w:rPr>
          <w:rFonts w:ascii="Times New Roman" w:hAnsi="Times New Roman" w:cs="Times New Roman"/>
          <w:color w:val="FF0000"/>
          <w:sz w:val="28"/>
          <w:szCs w:val="28"/>
        </w:rPr>
        <w:t xml:space="preserve">Пункт </w:t>
      </w:r>
      <w:r w:rsidR="00D65CA1" w:rsidRPr="00D51F7B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Pr="00D51F7B">
        <w:rPr>
          <w:rFonts w:ascii="Times New Roman" w:hAnsi="Times New Roman" w:cs="Times New Roman"/>
          <w:color w:val="FF0000"/>
          <w:sz w:val="28"/>
          <w:szCs w:val="28"/>
        </w:rPr>
        <w:t xml:space="preserve"> раздела 8 Документации Процедуры</w:t>
      </w:r>
      <w:r w:rsidR="00D65CA1" w:rsidRPr="00D51F7B">
        <w:rPr>
          <w:rFonts w:ascii="Times New Roman" w:hAnsi="Times New Roman" w:cs="Times New Roman"/>
          <w:color w:val="FF0000"/>
          <w:sz w:val="28"/>
          <w:szCs w:val="28"/>
        </w:rPr>
        <w:t xml:space="preserve"> (Информационная карта)</w:t>
      </w:r>
      <w:r w:rsidR="00652614">
        <w:rPr>
          <w:rFonts w:ascii="Times New Roman" w:hAnsi="Times New Roman" w:cs="Times New Roman"/>
          <w:color w:val="FF0000"/>
          <w:sz w:val="28"/>
          <w:szCs w:val="28"/>
        </w:rPr>
        <w:t xml:space="preserve">, пункт 4 Задания на выполнение экспертизы технической части проектной документации </w:t>
      </w:r>
      <w:r w:rsidR="00D65CA1" w:rsidRPr="00D51F7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D51F7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D65CA1" w:rsidRPr="00D51F7B">
        <w:rPr>
          <w:rFonts w:ascii="Times New Roman" w:hAnsi="Times New Roman" w:cs="Times New Roman"/>
          <w:color w:val="FF0000"/>
          <w:sz w:val="28"/>
          <w:szCs w:val="28"/>
        </w:rPr>
        <w:t>изменен</w:t>
      </w:r>
      <w:r w:rsidR="00652614">
        <w:rPr>
          <w:rFonts w:ascii="Times New Roman" w:hAnsi="Times New Roman" w:cs="Times New Roman"/>
          <w:color w:val="FF0000"/>
          <w:sz w:val="28"/>
          <w:szCs w:val="28"/>
        </w:rPr>
        <w:t>ы</w:t>
      </w:r>
      <w:r w:rsidR="00D65CA1" w:rsidRPr="00D51F7B">
        <w:rPr>
          <w:rFonts w:ascii="Times New Roman" w:hAnsi="Times New Roman" w:cs="Times New Roman"/>
          <w:color w:val="FF0000"/>
          <w:sz w:val="28"/>
          <w:szCs w:val="28"/>
        </w:rPr>
        <w:t xml:space="preserve"> и буд</w:t>
      </w:r>
      <w:r w:rsidR="00652614">
        <w:rPr>
          <w:rFonts w:ascii="Times New Roman" w:hAnsi="Times New Roman" w:cs="Times New Roman"/>
          <w:color w:val="FF0000"/>
          <w:sz w:val="28"/>
          <w:szCs w:val="28"/>
        </w:rPr>
        <w:t>у</w:t>
      </w:r>
      <w:r w:rsidR="00D65CA1" w:rsidRPr="00D51F7B">
        <w:rPr>
          <w:rFonts w:ascii="Times New Roman" w:hAnsi="Times New Roman" w:cs="Times New Roman"/>
          <w:color w:val="FF0000"/>
          <w:sz w:val="28"/>
          <w:szCs w:val="28"/>
        </w:rPr>
        <w:t xml:space="preserve">т действовать в следующей </w:t>
      </w:r>
      <w:r w:rsidRPr="00D51F7B">
        <w:rPr>
          <w:rFonts w:ascii="Times New Roman" w:hAnsi="Times New Roman" w:cs="Times New Roman"/>
          <w:color w:val="FF0000"/>
          <w:sz w:val="28"/>
          <w:szCs w:val="28"/>
        </w:rPr>
        <w:t xml:space="preserve">редакции: </w:t>
      </w:r>
    </w:p>
    <w:p w:rsidR="006B2FA5" w:rsidRPr="006B2FA5" w:rsidRDefault="00652614" w:rsidP="006B2FA5">
      <w:pPr>
        <w:tabs>
          <w:tab w:val="left" w:pos="1134"/>
        </w:tabs>
        <w:spacing w:before="120"/>
        <w:jc w:val="both"/>
        <w:rPr>
          <w:color w:val="FF0000"/>
          <w:sz w:val="28"/>
          <w:szCs w:val="28"/>
          <w:lang w:val="ru-RU"/>
        </w:rPr>
      </w:pPr>
      <w:r>
        <w:rPr>
          <w:color w:val="FF0000"/>
          <w:sz w:val="28"/>
          <w:szCs w:val="28"/>
          <w:lang w:val="ru-RU"/>
        </w:rPr>
        <w:t>«</w:t>
      </w:r>
      <w:r w:rsidR="006B2FA5" w:rsidRPr="006B2FA5">
        <w:rPr>
          <w:color w:val="FF0000"/>
          <w:sz w:val="28"/>
          <w:szCs w:val="28"/>
          <w:lang w:val="ru-RU"/>
        </w:rPr>
        <w:t xml:space="preserve">Начало экспертизы - </w:t>
      </w:r>
      <w:proofErr w:type="gramStart"/>
      <w:r w:rsidR="006B2FA5" w:rsidRPr="006B2FA5">
        <w:rPr>
          <w:color w:val="FF0000"/>
          <w:sz w:val="28"/>
          <w:szCs w:val="28"/>
          <w:lang w:val="ru-RU"/>
        </w:rPr>
        <w:t>с даты заключения</w:t>
      </w:r>
      <w:proofErr w:type="gramEnd"/>
      <w:r w:rsidR="006B2FA5" w:rsidRPr="006B2FA5">
        <w:rPr>
          <w:color w:val="FF0000"/>
          <w:sz w:val="28"/>
          <w:szCs w:val="28"/>
          <w:lang w:val="ru-RU"/>
        </w:rPr>
        <w:t xml:space="preserve"> договора.</w:t>
      </w:r>
    </w:p>
    <w:p w:rsidR="006B2FA5" w:rsidRDefault="006B2FA5" w:rsidP="006B2FA5">
      <w:pPr>
        <w:pStyle w:val="af0"/>
        <w:tabs>
          <w:tab w:val="left" w:pos="1134"/>
        </w:tabs>
        <w:spacing w:before="120"/>
        <w:ind w:left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Дата предоставления предварительного заключения: не позднее 14 календарных дней </w:t>
      </w:r>
      <w:proofErr w:type="gramStart"/>
      <w:r>
        <w:rPr>
          <w:rFonts w:ascii="Times New Roman" w:hAnsi="Times New Roman" w:cs="Times New Roman"/>
          <w:color w:val="FF0000"/>
          <w:sz w:val="28"/>
          <w:szCs w:val="28"/>
        </w:rPr>
        <w:t>с даты заключения</w:t>
      </w:r>
      <w:proofErr w:type="gramEnd"/>
      <w:r>
        <w:rPr>
          <w:rFonts w:ascii="Times New Roman" w:hAnsi="Times New Roman" w:cs="Times New Roman"/>
          <w:color w:val="FF0000"/>
          <w:sz w:val="28"/>
          <w:szCs w:val="28"/>
        </w:rPr>
        <w:t xml:space="preserve"> договора. </w:t>
      </w:r>
    </w:p>
    <w:p w:rsidR="006B2FA5" w:rsidRDefault="006B2FA5" w:rsidP="006B2FA5">
      <w:pPr>
        <w:pStyle w:val="af0"/>
        <w:tabs>
          <w:tab w:val="left" w:pos="1134"/>
        </w:tabs>
        <w:spacing w:before="120"/>
        <w:ind w:left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Дата предоставления итогового заключения: </w:t>
      </w:r>
    </w:p>
    <w:p w:rsidR="006B2FA5" w:rsidRDefault="006B2FA5" w:rsidP="006B2FA5">
      <w:pPr>
        <w:pStyle w:val="af0"/>
        <w:tabs>
          <w:tab w:val="left" w:pos="1134"/>
        </w:tabs>
        <w:spacing w:before="120"/>
        <w:ind w:left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- по технической </w:t>
      </w:r>
      <w:r w:rsidRPr="009F77EC">
        <w:rPr>
          <w:rFonts w:ascii="Times New Roman" w:hAnsi="Times New Roman" w:cs="Times New Roman"/>
          <w:color w:val="FF0000"/>
          <w:sz w:val="28"/>
          <w:szCs w:val="28"/>
        </w:rPr>
        <w:t xml:space="preserve"> части проектной документации  стадии «Технорабочий проект» объекта «Интеллектуальная система организации дорожного движения  и транспортного обслуживания» (ОДД и ТД)  – не позднее  28 </w:t>
      </w:r>
      <w:r>
        <w:rPr>
          <w:rFonts w:ascii="Times New Roman" w:hAnsi="Times New Roman" w:cs="Times New Roman"/>
          <w:color w:val="FF0000"/>
          <w:sz w:val="28"/>
          <w:szCs w:val="28"/>
        </w:rPr>
        <w:t>календарных</w:t>
      </w:r>
      <w:r w:rsidRPr="009F77EC">
        <w:rPr>
          <w:rFonts w:ascii="Times New Roman" w:hAnsi="Times New Roman" w:cs="Times New Roman"/>
          <w:color w:val="FF0000"/>
          <w:sz w:val="28"/>
          <w:szCs w:val="28"/>
        </w:rPr>
        <w:t xml:space="preserve"> дней </w:t>
      </w:r>
      <w:proofErr w:type="gramStart"/>
      <w:r w:rsidRPr="009F77EC">
        <w:rPr>
          <w:rFonts w:ascii="Times New Roman" w:hAnsi="Times New Roman" w:cs="Times New Roman"/>
          <w:color w:val="FF0000"/>
          <w:sz w:val="28"/>
          <w:szCs w:val="28"/>
        </w:rPr>
        <w:t xml:space="preserve">с даты </w:t>
      </w:r>
      <w:r>
        <w:rPr>
          <w:rFonts w:ascii="Times New Roman" w:hAnsi="Times New Roman" w:cs="Times New Roman"/>
          <w:color w:val="FF0000"/>
          <w:sz w:val="28"/>
          <w:szCs w:val="28"/>
        </w:rPr>
        <w:t>заключения</w:t>
      </w:r>
      <w:proofErr w:type="gramEnd"/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9F77EC">
        <w:rPr>
          <w:rFonts w:ascii="Times New Roman" w:hAnsi="Times New Roman" w:cs="Times New Roman"/>
          <w:color w:val="FF0000"/>
          <w:sz w:val="28"/>
          <w:szCs w:val="28"/>
        </w:rPr>
        <w:t>договора</w:t>
      </w:r>
      <w:r>
        <w:rPr>
          <w:rFonts w:ascii="Times New Roman" w:hAnsi="Times New Roman" w:cs="Times New Roman"/>
          <w:color w:val="FF0000"/>
          <w:sz w:val="28"/>
          <w:szCs w:val="28"/>
        </w:rPr>
        <w:t>;</w:t>
      </w:r>
    </w:p>
    <w:p w:rsidR="006B2FA5" w:rsidRPr="009F77EC" w:rsidRDefault="006B2FA5" w:rsidP="006B2FA5">
      <w:pPr>
        <w:pStyle w:val="af0"/>
        <w:tabs>
          <w:tab w:val="left" w:pos="1134"/>
        </w:tabs>
        <w:spacing w:before="120"/>
        <w:ind w:left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- по </w:t>
      </w:r>
      <w:r w:rsidRPr="009F77EC">
        <w:rPr>
          <w:rFonts w:ascii="Times New Roman" w:hAnsi="Times New Roman" w:cs="Times New Roman"/>
          <w:color w:val="FF0000"/>
          <w:sz w:val="28"/>
          <w:szCs w:val="28"/>
        </w:rPr>
        <w:t xml:space="preserve">технической части  проектной документации стадии «Технорабочий проект» объекта: «Интеллектуальная система обеспечения комплексной безопасности и антитеррористической защищенности» (ИС ОКБ и АТЗ) – не позднее 36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календарных </w:t>
      </w:r>
      <w:r w:rsidRPr="009F77EC">
        <w:rPr>
          <w:rFonts w:ascii="Times New Roman" w:hAnsi="Times New Roman" w:cs="Times New Roman"/>
          <w:color w:val="FF0000"/>
          <w:sz w:val="28"/>
          <w:szCs w:val="28"/>
        </w:rPr>
        <w:t xml:space="preserve"> дней  </w:t>
      </w:r>
      <w:proofErr w:type="gramStart"/>
      <w:r w:rsidRPr="009F77EC">
        <w:rPr>
          <w:rFonts w:ascii="Times New Roman" w:hAnsi="Times New Roman" w:cs="Times New Roman"/>
          <w:color w:val="FF0000"/>
          <w:sz w:val="28"/>
          <w:szCs w:val="28"/>
        </w:rPr>
        <w:t xml:space="preserve">с даты </w:t>
      </w:r>
      <w:r>
        <w:rPr>
          <w:rFonts w:ascii="Times New Roman" w:hAnsi="Times New Roman" w:cs="Times New Roman"/>
          <w:color w:val="FF0000"/>
          <w:sz w:val="28"/>
          <w:szCs w:val="28"/>
        </w:rPr>
        <w:t>заключения</w:t>
      </w:r>
      <w:proofErr w:type="gramEnd"/>
      <w:r w:rsidRPr="009F77EC">
        <w:rPr>
          <w:rFonts w:ascii="Times New Roman" w:hAnsi="Times New Roman" w:cs="Times New Roman"/>
          <w:color w:val="FF0000"/>
          <w:sz w:val="28"/>
          <w:szCs w:val="28"/>
        </w:rPr>
        <w:t xml:space="preserve"> договора</w:t>
      </w:r>
      <w:r>
        <w:rPr>
          <w:rFonts w:ascii="Times New Roman" w:hAnsi="Times New Roman" w:cs="Times New Roman"/>
          <w:color w:val="FF0000"/>
          <w:sz w:val="28"/>
          <w:szCs w:val="28"/>
        </w:rPr>
        <w:t>;</w:t>
      </w:r>
      <w:r w:rsidRPr="009F77E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6B2FA5" w:rsidRDefault="006B2FA5" w:rsidP="006B2FA5">
      <w:pPr>
        <w:pStyle w:val="af0"/>
        <w:tabs>
          <w:tab w:val="left" w:pos="1134"/>
        </w:tabs>
        <w:spacing w:before="120"/>
        <w:ind w:left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- по </w:t>
      </w:r>
      <w:r w:rsidRPr="009F77EC">
        <w:rPr>
          <w:rFonts w:ascii="Times New Roman" w:hAnsi="Times New Roman" w:cs="Times New Roman"/>
          <w:color w:val="FF0000"/>
          <w:sz w:val="28"/>
          <w:szCs w:val="28"/>
        </w:rPr>
        <w:t xml:space="preserve"> технической части  проектной документации стадии «Технорабочий проект»  объекта «Центр мониторинга инженерных систем» (ЦМИС) – не позднее 34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календарных </w:t>
      </w:r>
      <w:r w:rsidRPr="009F77EC">
        <w:rPr>
          <w:rFonts w:ascii="Times New Roman" w:hAnsi="Times New Roman" w:cs="Times New Roman"/>
          <w:color w:val="FF0000"/>
          <w:sz w:val="28"/>
          <w:szCs w:val="28"/>
        </w:rPr>
        <w:t>дней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  <w:proofErr w:type="gramStart"/>
      <w:r>
        <w:rPr>
          <w:rFonts w:ascii="Times New Roman" w:hAnsi="Times New Roman" w:cs="Times New Roman"/>
          <w:color w:val="FF0000"/>
          <w:sz w:val="28"/>
          <w:szCs w:val="28"/>
        </w:rPr>
        <w:t>с даты заключения</w:t>
      </w:r>
      <w:proofErr w:type="gramEnd"/>
      <w:r>
        <w:rPr>
          <w:rFonts w:ascii="Times New Roman" w:hAnsi="Times New Roman" w:cs="Times New Roman"/>
          <w:color w:val="FF0000"/>
          <w:sz w:val="28"/>
          <w:szCs w:val="28"/>
        </w:rPr>
        <w:t xml:space="preserve"> договора.</w:t>
      </w:r>
      <w:r w:rsidRPr="009F77E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6B2FA5" w:rsidRPr="00DE2856" w:rsidRDefault="006B2FA5" w:rsidP="00DE2856">
      <w:pPr>
        <w:spacing w:before="120"/>
        <w:jc w:val="both"/>
        <w:rPr>
          <w:color w:val="FF0000"/>
          <w:sz w:val="28"/>
          <w:szCs w:val="28"/>
          <w:lang w:val="ru-RU"/>
        </w:rPr>
      </w:pPr>
      <w:r w:rsidRPr="00DE2856">
        <w:rPr>
          <w:color w:val="FF0000"/>
          <w:sz w:val="28"/>
          <w:szCs w:val="28"/>
          <w:lang w:val="ru-RU"/>
        </w:rPr>
        <w:t>Экспертиза трех проектов должна осуществляться параллельно</w:t>
      </w:r>
      <w:r w:rsidR="00652614">
        <w:rPr>
          <w:color w:val="FF0000"/>
          <w:sz w:val="28"/>
          <w:szCs w:val="28"/>
          <w:lang w:val="ru-RU"/>
        </w:rPr>
        <w:t>»</w:t>
      </w:r>
      <w:r w:rsidRPr="00DE2856">
        <w:rPr>
          <w:color w:val="FF0000"/>
          <w:sz w:val="28"/>
          <w:szCs w:val="28"/>
          <w:lang w:val="ru-RU"/>
        </w:rPr>
        <w:t>.</w:t>
      </w:r>
    </w:p>
    <w:p w:rsidR="00CC78D9" w:rsidRDefault="006B2FA5" w:rsidP="00CC78D9">
      <w:pPr>
        <w:pStyle w:val="af0"/>
        <w:spacing w:before="120"/>
        <w:ind w:left="36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A02DCD" w:rsidRPr="00D51F7B" w:rsidRDefault="00CC78D9" w:rsidP="00CC78D9">
      <w:pPr>
        <w:pStyle w:val="af0"/>
        <w:numPr>
          <w:ilvl w:val="0"/>
          <w:numId w:val="4"/>
        </w:numPr>
        <w:spacing w:before="12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D51F7B">
        <w:rPr>
          <w:rFonts w:ascii="Times New Roman" w:hAnsi="Times New Roman" w:cs="Times New Roman"/>
          <w:color w:val="FF0000"/>
          <w:sz w:val="28"/>
          <w:szCs w:val="28"/>
        </w:rPr>
        <w:t xml:space="preserve">Приложение 1 к проекту Договора, входящего в состав  Документации по  проведению Процедуры закупки,   изменено и будет действовать в следующей редакции: </w:t>
      </w:r>
    </w:p>
    <w:p w:rsidR="00CC78D9" w:rsidRPr="00D51F7B" w:rsidRDefault="00CC78D9" w:rsidP="00CC78D9">
      <w:pPr>
        <w:pStyle w:val="a9"/>
        <w:ind w:left="396" w:firstLine="6804"/>
        <w:jc w:val="left"/>
        <w:rPr>
          <w:color w:val="FF0000"/>
          <w:sz w:val="22"/>
          <w:szCs w:val="22"/>
        </w:rPr>
      </w:pPr>
      <w:proofErr w:type="spellStart"/>
      <w:r w:rsidRPr="00D51F7B">
        <w:rPr>
          <w:color w:val="FF0000"/>
          <w:sz w:val="22"/>
          <w:szCs w:val="22"/>
        </w:rPr>
        <w:t>Приложение</w:t>
      </w:r>
      <w:proofErr w:type="spellEnd"/>
      <w:r w:rsidRPr="00D51F7B">
        <w:rPr>
          <w:color w:val="FF0000"/>
          <w:sz w:val="22"/>
          <w:szCs w:val="22"/>
        </w:rPr>
        <w:t xml:space="preserve"> 1</w:t>
      </w:r>
    </w:p>
    <w:p w:rsidR="00CC78D9" w:rsidRPr="00D51F7B" w:rsidRDefault="00CC78D9" w:rsidP="00CC78D9">
      <w:pPr>
        <w:ind w:firstLine="6804"/>
        <w:rPr>
          <w:color w:val="FF0000"/>
          <w:sz w:val="22"/>
          <w:szCs w:val="22"/>
        </w:rPr>
      </w:pPr>
      <w:proofErr w:type="gramStart"/>
      <w:r w:rsidRPr="00D51F7B">
        <w:rPr>
          <w:color w:val="FF0000"/>
          <w:sz w:val="22"/>
          <w:szCs w:val="22"/>
        </w:rPr>
        <w:t>к</w:t>
      </w:r>
      <w:proofErr w:type="gramEnd"/>
      <w:r w:rsidRPr="00D51F7B">
        <w:rPr>
          <w:color w:val="FF0000"/>
          <w:sz w:val="22"/>
          <w:szCs w:val="22"/>
        </w:rPr>
        <w:t xml:space="preserve"> </w:t>
      </w:r>
      <w:proofErr w:type="spellStart"/>
      <w:r w:rsidRPr="00D51F7B">
        <w:rPr>
          <w:color w:val="FF0000"/>
          <w:sz w:val="22"/>
          <w:szCs w:val="22"/>
        </w:rPr>
        <w:t>Договору</w:t>
      </w:r>
      <w:proofErr w:type="spellEnd"/>
      <w:r w:rsidRPr="00D51F7B">
        <w:rPr>
          <w:color w:val="FF0000"/>
          <w:sz w:val="22"/>
          <w:szCs w:val="22"/>
        </w:rPr>
        <w:t xml:space="preserve"> № </w:t>
      </w:r>
    </w:p>
    <w:p w:rsidR="00CC78D9" w:rsidRPr="00D51F7B" w:rsidRDefault="00CC78D9" w:rsidP="00CC78D9">
      <w:pPr>
        <w:ind w:firstLine="6804"/>
        <w:rPr>
          <w:color w:val="FF0000"/>
          <w:sz w:val="22"/>
          <w:szCs w:val="22"/>
        </w:rPr>
      </w:pPr>
      <w:proofErr w:type="spellStart"/>
      <w:proofErr w:type="gramStart"/>
      <w:r w:rsidRPr="00D51F7B">
        <w:rPr>
          <w:color w:val="FF0000"/>
          <w:sz w:val="22"/>
          <w:szCs w:val="22"/>
        </w:rPr>
        <w:t>от</w:t>
      </w:r>
      <w:proofErr w:type="spellEnd"/>
      <w:proofErr w:type="gramEnd"/>
      <w:r w:rsidRPr="00D51F7B">
        <w:rPr>
          <w:color w:val="FF0000"/>
          <w:sz w:val="22"/>
          <w:szCs w:val="22"/>
        </w:rPr>
        <w:t xml:space="preserve"> «     »_________ 2015 г.</w:t>
      </w:r>
    </w:p>
    <w:p w:rsidR="00CC78D9" w:rsidRDefault="00CC78D9" w:rsidP="00CC78D9">
      <w:pPr>
        <w:pStyle w:val="a9"/>
        <w:rPr>
          <w:color w:val="FF0000"/>
          <w:sz w:val="22"/>
          <w:szCs w:val="22"/>
          <w:lang w:val="ru-RU"/>
        </w:rPr>
      </w:pPr>
    </w:p>
    <w:p w:rsidR="003945DC" w:rsidRDefault="003945DC" w:rsidP="00CC78D9">
      <w:pPr>
        <w:pStyle w:val="a9"/>
        <w:rPr>
          <w:color w:val="FF0000"/>
          <w:sz w:val="22"/>
          <w:szCs w:val="22"/>
          <w:lang w:val="ru-RU"/>
        </w:rPr>
      </w:pPr>
    </w:p>
    <w:p w:rsidR="003945DC" w:rsidRDefault="003945DC" w:rsidP="00CC78D9">
      <w:pPr>
        <w:pStyle w:val="a9"/>
        <w:rPr>
          <w:color w:val="FF0000"/>
          <w:sz w:val="22"/>
          <w:szCs w:val="22"/>
          <w:lang w:val="ru-RU"/>
        </w:rPr>
      </w:pPr>
    </w:p>
    <w:p w:rsidR="003945DC" w:rsidRPr="003945DC" w:rsidRDefault="003945DC" w:rsidP="00CC78D9">
      <w:pPr>
        <w:pStyle w:val="a9"/>
        <w:rPr>
          <w:color w:val="FF0000"/>
          <w:sz w:val="22"/>
          <w:szCs w:val="22"/>
          <w:lang w:val="ru-RU"/>
        </w:rPr>
      </w:pPr>
    </w:p>
    <w:p w:rsidR="00CC78D9" w:rsidRPr="00D51F7B" w:rsidRDefault="00CC78D9" w:rsidP="00CC78D9">
      <w:pPr>
        <w:pStyle w:val="a9"/>
        <w:rPr>
          <w:color w:val="FF0000"/>
          <w:sz w:val="22"/>
          <w:szCs w:val="22"/>
        </w:rPr>
      </w:pPr>
      <w:r w:rsidRPr="00D51F7B">
        <w:rPr>
          <w:color w:val="FF0000"/>
          <w:sz w:val="22"/>
          <w:szCs w:val="22"/>
        </w:rPr>
        <w:t xml:space="preserve">КАЛЕНДАРНЫЙ   ПЛАН   </w:t>
      </w:r>
    </w:p>
    <w:p w:rsidR="00CC78D9" w:rsidRPr="00D51F7B" w:rsidRDefault="00CC78D9" w:rsidP="00CC78D9">
      <w:pPr>
        <w:keepNext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FF0000"/>
          <w:sz w:val="16"/>
          <w:szCs w:val="16"/>
        </w:rPr>
      </w:pPr>
    </w:p>
    <w:tbl>
      <w:tblPr>
        <w:tblW w:w="10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4111"/>
        <w:gridCol w:w="1701"/>
        <w:gridCol w:w="1842"/>
        <w:gridCol w:w="1782"/>
        <w:gridCol w:w="256"/>
      </w:tblGrid>
      <w:tr w:rsidR="00D51F7B" w:rsidRPr="00D51F7B" w:rsidTr="00CC78D9">
        <w:trPr>
          <w:gridAfter w:val="1"/>
          <w:wAfter w:w="256" w:type="dxa"/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C78D9" w:rsidRPr="00D51F7B" w:rsidRDefault="00CC78D9">
            <w:pPr>
              <w:jc w:val="center"/>
              <w:rPr>
                <w:color w:val="FF0000"/>
                <w:sz w:val="22"/>
                <w:szCs w:val="22"/>
              </w:rPr>
            </w:pPr>
            <w:proofErr w:type="spellStart"/>
            <w:r w:rsidRPr="00D51F7B">
              <w:rPr>
                <w:color w:val="FF0000"/>
                <w:sz w:val="22"/>
                <w:szCs w:val="22"/>
              </w:rPr>
              <w:t>Номер</w:t>
            </w:r>
            <w:proofErr w:type="spellEnd"/>
            <w:r w:rsidRPr="00D51F7B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D51F7B">
              <w:rPr>
                <w:color w:val="FF0000"/>
                <w:sz w:val="22"/>
                <w:szCs w:val="22"/>
              </w:rPr>
              <w:t>эта-па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78D9" w:rsidRPr="00D51F7B" w:rsidRDefault="00CC78D9">
            <w:pPr>
              <w:jc w:val="center"/>
              <w:rPr>
                <w:color w:val="FF0000"/>
                <w:sz w:val="22"/>
                <w:szCs w:val="22"/>
              </w:rPr>
            </w:pPr>
          </w:p>
          <w:p w:rsidR="00CC78D9" w:rsidRPr="00D51F7B" w:rsidRDefault="00CC78D9">
            <w:pPr>
              <w:jc w:val="center"/>
              <w:rPr>
                <w:color w:val="FF0000"/>
                <w:sz w:val="22"/>
                <w:szCs w:val="22"/>
              </w:rPr>
            </w:pPr>
            <w:proofErr w:type="spellStart"/>
            <w:r w:rsidRPr="00D51F7B">
              <w:rPr>
                <w:color w:val="FF0000"/>
                <w:sz w:val="22"/>
                <w:szCs w:val="22"/>
              </w:rPr>
              <w:t>Наименование</w:t>
            </w:r>
            <w:proofErr w:type="spellEnd"/>
            <w:r w:rsidRPr="00D51F7B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D51F7B">
              <w:rPr>
                <w:color w:val="FF0000"/>
                <w:sz w:val="22"/>
                <w:szCs w:val="22"/>
              </w:rPr>
              <w:t>работ</w:t>
            </w:r>
            <w:proofErr w:type="spellEnd"/>
          </w:p>
          <w:p w:rsidR="00CC78D9" w:rsidRPr="00D51F7B" w:rsidRDefault="00CC78D9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C78D9" w:rsidRPr="00D51F7B" w:rsidRDefault="00CC78D9">
            <w:pPr>
              <w:jc w:val="center"/>
              <w:rPr>
                <w:color w:val="FF0000"/>
                <w:sz w:val="22"/>
                <w:szCs w:val="22"/>
              </w:rPr>
            </w:pPr>
            <w:proofErr w:type="spellStart"/>
            <w:r w:rsidRPr="00D51F7B">
              <w:rPr>
                <w:color w:val="FF0000"/>
                <w:sz w:val="22"/>
                <w:szCs w:val="22"/>
              </w:rPr>
              <w:t>Стоимость</w:t>
            </w:r>
            <w:proofErr w:type="spellEnd"/>
          </w:p>
          <w:p w:rsidR="00CC78D9" w:rsidRPr="00D51F7B" w:rsidRDefault="00CC78D9">
            <w:pPr>
              <w:jc w:val="center"/>
              <w:rPr>
                <w:color w:val="FF0000"/>
                <w:sz w:val="22"/>
                <w:szCs w:val="22"/>
              </w:rPr>
            </w:pPr>
            <w:proofErr w:type="spellStart"/>
            <w:r w:rsidRPr="00D51F7B">
              <w:rPr>
                <w:color w:val="FF0000"/>
                <w:sz w:val="22"/>
                <w:szCs w:val="22"/>
              </w:rPr>
              <w:t>работ</w:t>
            </w:r>
            <w:proofErr w:type="spellEnd"/>
          </w:p>
          <w:p w:rsidR="00CC78D9" w:rsidRPr="00D51F7B" w:rsidRDefault="00CC78D9">
            <w:pPr>
              <w:ind w:left="-108" w:right="-108"/>
              <w:jc w:val="center"/>
              <w:rPr>
                <w:color w:val="FF0000"/>
                <w:sz w:val="22"/>
                <w:szCs w:val="22"/>
              </w:rPr>
            </w:pPr>
            <w:proofErr w:type="gramStart"/>
            <w:r w:rsidRPr="00D51F7B">
              <w:rPr>
                <w:color w:val="FF0000"/>
                <w:sz w:val="22"/>
                <w:szCs w:val="22"/>
              </w:rPr>
              <w:t>в</w:t>
            </w:r>
            <w:proofErr w:type="gramEnd"/>
            <w:r w:rsidRPr="00D51F7B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D51F7B">
              <w:rPr>
                <w:color w:val="FF0000"/>
                <w:sz w:val="22"/>
                <w:szCs w:val="22"/>
              </w:rPr>
              <w:t>руб</w:t>
            </w:r>
            <w:proofErr w:type="spellEnd"/>
            <w:r w:rsidRPr="00D51F7B">
              <w:rPr>
                <w:color w:val="FF0000"/>
                <w:sz w:val="22"/>
                <w:szCs w:val="22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8D9" w:rsidRPr="00D51F7B" w:rsidRDefault="00CC78D9">
            <w:pPr>
              <w:jc w:val="center"/>
              <w:rPr>
                <w:color w:val="FF0000"/>
                <w:sz w:val="22"/>
                <w:szCs w:val="22"/>
              </w:rPr>
            </w:pPr>
            <w:proofErr w:type="spellStart"/>
            <w:r w:rsidRPr="00D51F7B">
              <w:rPr>
                <w:color w:val="FF0000"/>
                <w:sz w:val="22"/>
                <w:szCs w:val="22"/>
              </w:rPr>
              <w:t>Срок</w:t>
            </w:r>
            <w:proofErr w:type="spellEnd"/>
          </w:p>
          <w:p w:rsidR="00CC78D9" w:rsidRPr="00D51F7B" w:rsidRDefault="00CC78D9">
            <w:pPr>
              <w:jc w:val="center"/>
              <w:rPr>
                <w:color w:val="FF0000"/>
                <w:sz w:val="22"/>
                <w:szCs w:val="22"/>
              </w:rPr>
            </w:pPr>
            <w:proofErr w:type="spellStart"/>
            <w:r w:rsidRPr="00D51F7B">
              <w:rPr>
                <w:color w:val="FF0000"/>
                <w:sz w:val="22"/>
                <w:szCs w:val="22"/>
              </w:rPr>
              <w:t>выполнения</w:t>
            </w:r>
            <w:proofErr w:type="spellEnd"/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C78D9" w:rsidRPr="00D51F7B" w:rsidRDefault="00CC78D9">
            <w:pPr>
              <w:jc w:val="center"/>
              <w:rPr>
                <w:color w:val="FF0000"/>
                <w:sz w:val="22"/>
                <w:szCs w:val="22"/>
              </w:rPr>
            </w:pPr>
            <w:proofErr w:type="spellStart"/>
            <w:r w:rsidRPr="00D51F7B">
              <w:rPr>
                <w:color w:val="FF0000"/>
                <w:sz w:val="22"/>
                <w:szCs w:val="22"/>
              </w:rPr>
              <w:t>Форма</w:t>
            </w:r>
            <w:proofErr w:type="spellEnd"/>
            <w:r w:rsidRPr="00D51F7B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D51F7B">
              <w:rPr>
                <w:color w:val="FF0000"/>
                <w:sz w:val="22"/>
                <w:szCs w:val="22"/>
              </w:rPr>
              <w:t>завершения</w:t>
            </w:r>
            <w:proofErr w:type="spellEnd"/>
          </w:p>
          <w:p w:rsidR="00CC78D9" w:rsidRPr="00D51F7B" w:rsidRDefault="00CC78D9">
            <w:pPr>
              <w:jc w:val="center"/>
              <w:rPr>
                <w:color w:val="FF0000"/>
                <w:sz w:val="22"/>
                <w:szCs w:val="22"/>
              </w:rPr>
            </w:pPr>
            <w:proofErr w:type="spellStart"/>
            <w:r w:rsidRPr="00D51F7B">
              <w:rPr>
                <w:color w:val="FF0000"/>
                <w:sz w:val="22"/>
                <w:szCs w:val="22"/>
              </w:rPr>
              <w:t>услуг</w:t>
            </w:r>
            <w:proofErr w:type="spellEnd"/>
            <w:r w:rsidRPr="00D51F7B">
              <w:rPr>
                <w:color w:val="FF0000"/>
                <w:sz w:val="22"/>
                <w:szCs w:val="22"/>
              </w:rPr>
              <w:t xml:space="preserve"> (</w:t>
            </w:r>
            <w:proofErr w:type="spellStart"/>
            <w:r w:rsidRPr="00D51F7B">
              <w:rPr>
                <w:color w:val="FF0000"/>
                <w:sz w:val="22"/>
                <w:szCs w:val="22"/>
              </w:rPr>
              <w:t>этапа</w:t>
            </w:r>
            <w:proofErr w:type="spellEnd"/>
            <w:r w:rsidRPr="00D51F7B">
              <w:rPr>
                <w:color w:val="FF0000"/>
                <w:sz w:val="22"/>
                <w:szCs w:val="22"/>
              </w:rPr>
              <w:t>)</w:t>
            </w:r>
          </w:p>
        </w:tc>
      </w:tr>
      <w:tr w:rsidR="00D51F7B" w:rsidRPr="008159C5" w:rsidTr="00D65CA1">
        <w:trPr>
          <w:gridAfter w:val="1"/>
          <w:wAfter w:w="256" w:type="dxa"/>
          <w:trHeight w:val="185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8D9" w:rsidRPr="00D51F7B" w:rsidRDefault="00CC78D9">
            <w:pPr>
              <w:pStyle w:val="19"/>
              <w:jc w:val="center"/>
              <w:rPr>
                <w:b w:val="0"/>
                <w:color w:val="FF0000"/>
                <w:sz w:val="22"/>
                <w:szCs w:val="22"/>
              </w:rPr>
            </w:pPr>
            <w:r w:rsidRPr="00D51F7B">
              <w:rPr>
                <w:b w:val="0"/>
                <w:color w:val="FF0000"/>
                <w:sz w:val="22"/>
                <w:szCs w:val="22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8D9" w:rsidRPr="00D51F7B" w:rsidRDefault="00CC78D9" w:rsidP="00CC78D9">
            <w:pPr>
              <w:pStyle w:val="af0"/>
              <w:tabs>
                <w:tab w:val="left" w:pos="1134"/>
              </w:tabs>
              <w:spacing w:before="120"/>
              <w:ind w:left="0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1F7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Экспертиза технической части проектной документации  стадии «Технорабочий проект» объекта «Интеллектуальная система организации дорожного движения  и транспортного обслуживания» (ОДД и ТД)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8D9" w:rsidRPr="00D51F7B" w:rsidRDefault="00CC78D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lang w:val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8D9" w:rsidRPr="00D51F7B" w:rsidRDefault="00CC78D9" w:rsidP="00CC78D9">
            <w:pPr>
              <w:pStyle w:val="af0"/>
              <w:tabs>
                <w:tab w:val="left" w:pos="1134"/>
              </w:tabs>
              <w:spacing w:before="120"/>
              <w:ind w:left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51F7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не позднее  28 </w:t>
            </w:r>
            <w:r w:rsidR="006B2FA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календарных </w:t>
            </w:r>
            <w:r w:rsidRPr="00D51F7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дней </w:t>
            </w:r>
            <w:proofErr w:type="gramStart"/>
            <w:r w:rsidRPr="00D51F7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с даты  </w:t>
            </w:r>
            <w:r w:rsidR="006B2FA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заключения</w:t>
            </w:r>
            <w:proofErr w:type="gramEnd"/>
            <w:r w:rsidR="006B2FA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D51F7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договора.</w:t>
            </w:r>
          </w:p>
          <w:p w:rsidR="00CC78D9" w:rsidRPr="00D51F7B" w:rsidRDefault="00CC78D9">
            <w:pPr>
              <w:widowControl w:val="0"/>
              <w:ind w:left="-108" w:right="-108"/>
              <w:jc w:val="center"/>
              <w:rPr>
                <w:color w:val="FF0000"/>
                <w:lang w:val="ru-RU"/>
              </w:rPr>
            </w:pPr>
            <w:r w:rsidRPr="00D51F7B">
              <w:rPr>
                <w:color w:val="FF0000"/>
                <w:lang w:val="ru-RU"/>
              </w:rPr>
              <w:t xml:space="preserve"> 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8D9" w:rsidRPr="00D51F7B" w:rsidRDefault="00CC78D9" w:rsidP="00CC78D9">
            <w:pPr>
              <w:pStyle w:val="61"/>
              <w:rPr>
                <w:color w:val="FF0000"/>
              </w:rPr>
            </w:pPr>
            <w:r w:rsidRPr="00D51F7B">
              <w:rPr>
                <w:color w:val="FF0000"/>
              </w:rPr>
              <w:t>1.Утвержденный отчёт о выполненных работах.</w:t>
            </w:r>
          </w:p>
          <w:p w:rsidR="00CC78D9" w:rsidRPr="00D51F7B" w:rsidRDefault="00CC78D9" w:rsidP="00CC78D9">
            <w:pPr>
              <w:pStyle w:val="61"/>
              <w:rPr>
                <w:color w:val="FF0000"/>
              </w:rPr>
            </w:pPr>
            <w:r w:rsidRPr="00D51F7B">
              <w:rPr>
                <w:color w:val="FF0000"/>
              </w:rPr>
              <w:t>2.Акт сдачи-приемки выполненных работ.</w:t>
            </w:r>
          </w:p>
          <w:p w:rsidR="00CC78D9" w:rsidRPr="00D51F7B" w:rsidRDefault="00CC78D9">
            <w:pPr>
              <w:widowControl w:val="0"/>
              <w:ind w:firstLine="176"/>
              <w:jc w:val="center"/>
              <w:rPr>
                <w:color w:val="FF0000"/>
                <w:sz w:val="22"/>
                <w:szCs w:val="22"/>
                <w:lang w:val="ru-RU"/>
              </w:rPr>
            </w:pPr>
          </w:p>
        </w:tc>
      </w:tr>
      <w:tr w:rsidR="00D51F7B" w:rsidRPr="008159C5" w:rsidTr="00D65CA1">
        <w:trPr>
          <w:gridAfter w:val="1"/>
          <w:wAfter w:w="256" w:type="dxa"/>
          <w:trHeight w:val="20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8D9" w:rsidRPr="00D51F7B" w:rsidRDefault="00CC78D9">
            <w:pPr>
              <w:pStyle w:val="19"/>
              <w:jc w:val="center"/>
              <w:rPr>
                <w:b w:val="0"/>
                <w:color w:val="FF0000"/>
                <w:sz w:val="22"/>
                <w:szCs w:val="22"/>
              </w:rPr>
            </w:pPr>
            <w:r w:rsidRPr="00D51F7B">
              <w:rPr>
                <w:b w:val="0"/>
                <w:color w:val="FF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8D9" w:rsidRPr="00CC78D9" w:rsidRDefault="00CC78D9" w:rsidP="00CC78D9">
            <w:pPr>
              <w:tabs>
                <w:tab w:val="left" w:pos="1134"/>
              </w:tabs>
              <w:spacing w:before="120"/>
              <w:jc w:val="both"/>
              <w:rPr>
                <w:color w:val="FF0000"/>
                <w:lang w:val="ru-RU"/>
              </w:rPr>
            </w:pPr>
            <w:r w:rsidRPr="00D51F7B">
              <w:rPr>
                <w:color w:val="FF0000"/>
                <w:lang w:val="ru-RU"/>
              </w:rPr>
              <w:t>Э</w:t>
            </w:r>
            <w:r w:rsidRPr="00CC78D9">
              <w:rPr>
                <w:color w:val="FF0000"/>
                <w:lang w:val="ru-RU"/>
              </w:rPr>
              <w:t>кспертиз</w:t>
            </w:r>
            <w:r w:rsidRPr="00D51F7B">
              <w:rPr>
                <w:color w:val="FF0000"/>
                <w:lang w:val="ru-RU"/>
              </w:rPr>
              <w:t xml:space="preserve">а </w:t>
            </w:r>
            <w:r w:rsidRPr="00CC78D9">
              <w:rPr>
                <w:color w:val="FF0000"/>
                <w:lang w:val="ru-RU"/>
              </w:rPr>
              <w:t xml:space="preserve">технической части  проектной документации стадии «Технорабочий проект» объекта: «Интеллектуальная система обеспечения комплексной безопасности и антитеррористической защищенности» (ИС ОКБ и АТЗ) </w:t>
            </w:r>
          </w:p>
          <w:p w:rsidR="00CC78D9" w:rsidRPr="00D51F7B" w:rsidRDefault="00CC78D9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color w:val="FF0000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8D9" w:rsidRPr="00D51F7B" w:rsidRDefault="00CC78D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lang w:val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8D9" w:rsidRPr="00D51F7B" w:rsidRDefault="00CC78D9" w:rsidP="006B2FA5">
            <w:pPr>
              <w:widowControl w:val="0"/>
              <w:ind w:left="-108" w:right="-108"/>
              <w:jc w:val="center"/>
              <w:rPr>
                <w:color w:val="FF0000"/>
                <w:lang w:val="ru-RU"/>
              </w:rPr>
            </w:pPr>
            <w:r w:rsidRPr="00CC78D9">
              <w:rPr>
                <w:color w:val="FF0000"/>
                <w:lang w:val="ru-RU"/>
              </w:rPr>
              <w:t xml:space="preserve">не позднее 36 </w:t>
            </w:r>
            <w:r w:rsidR="006B2FA5">
              <w:rPr>
                <w:color w:val="FF0000"/>
                <w:lang w:val="ru-RU"/>
              </w:rPr>
              <w:t xml:space="preserve">календарных </w:t>
            </w:r>
            <w:r w:rsidRPr="00CC78D9">
              <w:rPr>
                <w:color w:val="FF0000"/>
                <w:lang w:val="ru-RU"/>
              </w:rPr>
              <w:t xml:space="preserve"> дней  </w:t>
            </w:r>
            <w:proofErr w:type="gramStart"/>
            <w:r w:rsidRPr="00CC78D9">
              <w:rPr>
                <w:color w:val="FF0000"/>
                <w:lang w:val="ru-RU"/>
              </w:rPr>
              <w:t xml:space="preserve">с даты </w:t>
            </w:r>
            <w:r w:rsidR="006B2FA5">
              <w:rPr>
                <w:color w:val="FF0000"/>
                <w:lang w:val="ru-RU"/>
              </w:rPr>
              <w:t>заключения</w:t>
            </w:r>
            <w:proofErr w:type="gramEnd"/>
            <w:r w:rsidR="006B2FA5">
              <w:rPr>
                <w:color w:val="FF0000"/>
                <w:lang w:val="ru-RU"/>
              </w:rPr>
              <w:t xml:space="preserve"> </w:t>
            </w:r>
            <w:r w:rsidRPr="00CC78D9">
              <w:rPr>
                <w:color w:val="FF0000"/>
                <w:lang w:val="ru-RU"/>
              </w:rPr>
              <w:t xml:space="preserve"> договора.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8D9" w:rsidRPr="00D51F7B" w:rsidRDefault="00D65CA1" w:rsidP="00CC78D9">
            <w:pPr>
              <w:pStyle w:val="61"/>
              <w:rPr>
                <w:color w:val="FF0000"/>
              </w:rPr>
            </w:pPr>
            <w:r w:rsidRPr="00D51F7B">
              <w:rPr>
                <w:color w:val="FF0000"/>
              </w:rPr>
              <w:t>1.</w:t>
            </w:r>
            <w:r w:rsidR="00CC78D9" w:rsidRPr="00D51F7B">
              <w:rPr>
                <w:color w:val="FF0000"/>
              </w:rPr>
              <w:t>Утвержденный отчёт о выполненных работах.</w:t>
            </w:r>
          </w:p>
          <w:p w:rsidR="00CC78D9" w:rsidRPr="00D51F7B" w:rsidRDefault="00CC78D9" w:rsidP="00CC78D9">
            <w:pPr>
              <w:pStyle w:val="61"/>
              <w:rPr>
                <w:color w:val="FF0000"/>
              </w:rPr>
            </w:pPr>
            <w:r w:rsidRPr="00D51F7B">
              <w:rPr>
                <w:color w:val="FF0000"/>
              </w:rPr>
              <w:t>2.Акт сдачи-приемки выполненных работ.</w:t>
            </w:r>
          </w:p>
          <w:p w:rsidR="00CC78D9" w:rsidRPr="00D51F7B" w:rsidRDefault="00CC78D9" w:rsidP="00CC78D9">
            <w:pPr>
              <w:pStyle w:val="61"/>
              <w:rPr>
                <w:color w:val="FF0000"/>
              </w:rPr>
            </w:pPr>
          </w:p>
        </w:tc>
      </w:tr>
      <w:tr w:rsidR="00D51F7B" w:rsidRPr="008159C5" w:rsidTr="00CC78D9">
        <w:trPr>
          <w:gridAfter w:val="1"/>
          <w:wAfter w:w="256" w:type="dxa"/>
          <w:trHeight w:val="197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8D9" w:rsidRPr="00D51F7B" w:rsidRDefault="00CC78D9">
            <w:pPr>
              <w:pStyle w:val="19"/>
              <w:jc w:val="center"/>
              <w:rPr>
                <w:b w:val="0"/>
                <w:color w:val="FF0000"/>
                <w:sz w:val="22"/>
                <w:szCs w:val="22"/>
              </w:rPr>
            </w:pPr>
            <w:r w:rsidRPr="00D51F7B">
              <w:rPr>
                <w:b w:val="0"/>
                <w:color w:val="FF0000"/>
                <w:sz w:val="22"/>
                <w:szCs w:val="22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8D9" w:rsidRPr="00D51F7B" w:rsidRDefault="00CC78D9" w:rsidP="00CC78D9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FF0000"/>
                <w:lang w:val="ru-RU"/>
              </w:rPr>
            </w:pPr>
            <w:r w:rsidRPr="00D51F7B">
              <w:rPr>
                <w:color w:val="FF0000"/>
                <w:lang w:val="ru-RU"/>
              </w:rPr>
              <w:t>Э</w:t>
            </w:r>
            <w:r w:rsidRPr="009923D9">
              <w:rPr>
                <w:color w:val="FF0000"/>
                <w:lang w:val="ru-RU"/>
              </w:rPr>
              <w:t>кспертиз</w:t>
            </w:r>
            <w:r w:rsidRPr="00D51F7B">
              <w:rPr>
                <w:color w:val="FF0000"/>
                <w:lang w:val="ru-RU"/>
              </w:rPr>
              <w:t>а</w:t>
            </w:r>
            <w:r w:rsidRPr="009923D9">
              <w:rPr>
                <w:color w:val="FF0000"/>
                <w:lang w:val="ru-RU"/>
              </w:rPr>
              <w:t xml:space="preserve"> технической части  проектной документации стадии «Технорабочий проект»  объекта «Центр мониторинга инженерных систем» (ЦМИС)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8D9" w:rsidRPr="00D51F7B" w:rsidRDefault="00CC78D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lang w:val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8D9" w:rsidRPr="00D51F7B" w:rsidRDefault="00CC78D9" w:rsidP="006B2FA5">
            <w:pPr>
              <w:widowControl w:val="0"/>
              <w:ind w:left="-108" w:right="-108"/>
              <w:jc w:val="center"/>
              <w:rPr>
                <w:color w:val="FF0000"/>
                <w:lang w:val="ru-RU"/>
              </w:rPr>
            </w:pPr>
            <w:r w:rsidRPr="009923D9">
              <w:rPr>
                <w:color w:val="FF0000"/>
                <w:lang w:val="ru-RU"/>
              </w:rPr>
              <w:t xml:space="preserve">не позднее 34 </w:t>
            </w:r>
            <w:r w:rsidR="006B2FA5">
              <w:rPr>
                <w:color w:val="FF0000"/>
                <w:lang w:val="ru-RU"/>
              </w:rPr>
              <w:t xml:space="preserve">календарных </w:t>
            </w:r>
            <w:r w:rsidRPr="009923D9">
              <w:rPr>
                <w:color w:val="FF0000"/>
                <w:lang w:val="ru-RU"/>
              </w:rPr>
              <w:t>дней</w:t>
            </w:r>
            <w:r w:rsidRPr="00D51F7B">
              <w:rPr>
                <w:color w:val="FF0000"/>
                <w:lang w:val="ru-RU"/>
              </w:rPr>
              <w:t xml:space="preserve"> </w:t>
            </w:r>
            <w:proofErr w:type="gramStart"/>
            <w:r w:rsidRPr="00D51F7B">
              <w:rPr>
                <w:color w:val="FF0000"/>
                <w:lang w:val="ru-RU"/>
              </w:rPr>
              <w:t>с даты заключения</w:t>
            </w:r>
            <w:proofErr w:type="gramEnd"/>
            <w:r w:rsidRPr="00D51F7B">
              <w:rPr>
                <w:color w:val="FF0000"/>
                <w:lang w:val="ru-RU"/>
              </w:rPr>
              <w:t xml:space="preserve"> договора.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8D9" w:rsidRPr="00D51F7B" w:rsidRDefault="00D65CA1" w:rsidP="00CC78D9">
            <w:pPr>
              <w:pStyle w:val="61"/>
              <w:rPr>
                <w:color w:val="FF0000"/>
              </w:rPr>
            </w:pPr>
            <w:r w:rsidRPr="00D51F7B">
              <w:rPr>
                <w:color w:val="FF0000"/>
              </w:rPr>
              <w:t>1.</w:t>
            </w:r>
            <w:r w:rsidR="00CC78D9" w:rsidRPr="00D51F7B">
              <w:rPr>
                <w:color w:val="FF0000"/>
              </w:rPr>
              <w:t>Утвержденный отчёт о выполненных работах.</w:t>
            </w:r>
          </w:p>
          <w:p w:rsidR="00CC78D9" w:rsidRPr="00D51F7B" w:rsidRDefault="00CC78D9" w:rsidP="00CC78D9">
            <w:pPr>
              <w:pStyle w:val="61"/>
              <w:rPr>
                <w:color w:val="FF0000"/>
              </w:rPr>
            </w:pPr>
            <w:r w:rsidRPr="00D51F7B">
              <w:rPr>
                <w:color w:val="FF0000"/>
              </w:rPr>
              <w:t>2.Акт сдачи-приемки выполненных работ.</w:t>
            </w:r>
          </w:p>
          <w:p w:rsidR="00CC78D9" w:rsidRPr="00D51F7B" w:rsidRDefault="00CC78D9" w:rsidP="00CC78D9">
            <w:pPr>
              <w:pStyle w:val="61"/>
              <w:rPr>
                <w:color w:val="FF0000"/>
              </w:rPr>
            </w:pPr>
          </w:p>
        </w:tc>
      </w:tr>
      <w:tr w:rsidR="00D51F7B" w:rsidRPr="00D51F7B" w:rsidTr="00CC78D9">
        <w:trPr>
          <w:trHeight w:val="405"/>
        </w:trPr>
        <w:tc>
          <w:tcPr>
            <w:tcW w:w="46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78D9" w:rsidRDefault="00CC78D9">
            <w:pPr>
              <w:pStyle w:val="Iauiueoaenonionooiii"/>
              <w:widowControl/>
              <w:numPr>
                <w:ilvl w:val="12"/>
                <w:numId w:val="0"/>
              </w:numPr>
              <w:spacing w:after="120"/>
              <w:rPr>
                <w:b/>
                <w:color w:val="FF0000"/>
                <w:sz w:val="22"/>
                <w:szCs w:val="22"/>
                <w:lang w:val="ru-RU"/>
              </w:rPr>
            </w:pPr>
          </w:p>
          <w:p w:rsidR="00CC78D9" w:rsidRPr="00D51F7B" w:rsidRDefault="00CC78D9">
            <w:pPr>
              <w:pStyle w:val="Iauiueoaenonionooiii"/>
              <w:widowControl/>
              <w:numPr>
                <w:ilvl w:val="12"/>
                <w:numId w:val="0"/>
              </w:numPr>
              <w:spacing w:after="120"/>
              <w:rPr>
                <w:b/>
                <w:color w:val="FF0000"/>
                <w:sz w:val="22"/>
                <w:szCs w:val="22"/>
                <w:lang w:val="ru-RU"/>
              </w:rPr>
            </w:pPr>
          </w:p>
          <w:p w:rsidR="00CC78D9" w:rsidRPr="00D51F7B" w:rsidRDefault="00CC78D9">
            <w:pPr>
              <w:pStyle w:val="Iauiueoaenonionooiii"/>
              <w:widowControl/>
              <w:numPr>
                <w:ilvl w:val="12"/>
                <w:numId w:val="0"/>
              </w:numPr>
              <w:spacing w:after="120"/>
              <w:rPr>
                <w:color w:val="FF0000"/>
                <w:sz w:val="22"/>
                <w:szCs w:val="22"/>
                <w:lang w:val="ru-RU"/>
              </w:rPr>
            </w:pPr>
            <w:r w:rsidRPr="00D51F7B">
              <w:rPr>
                <w:b/>
                <w:color w:val="FF0000"/>
                <w:sz w:val="22"/>
                <w:szCs w:val="22"/>
                <w:lang w:val="ru-RU"/>
              </w:rPr>
              <w:t>ИСПОЛНИТЕЛЬ</w:t>
            </w:r>
          </w:p>
        </w:tc>
        <w:tc>
          <w:tcPr>
            <w:tcW w:w="558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C78D9" w:rsidRDefault="00CC78D9">
            <w:pPr>
              <w:pStyle w:val="Iauiueoaenonionooiii"/>
              <w:widowControl/>
              <w:numPr>
                <w:ilvl w:val="12"/>
                <w:numId w:val="0"/>
              </w:numPr>
              <w:spacing w:after="120"/>
              <w:rPr>
                <w:b/>
                <w:color w:val="FF0000"/>
                <w:sz w:val="22"/>
                <w:szCs w:val="22"/>
                <w:lang w:val="ru-RU"/>
              </w:rPr>
            </w:pPr>
          </w:p>
          <w:p w:rsidR="00CC78D9" w:rsidRPr="00D51F7B" w:rsidRDefault="00CC78D9">
            <w:pPr>
              <w:pStyle w:val="Iauiueoaenonionooiii"/>
              <w:widowControl/>
              <w:numPr>
                <w:ilvl w:val="12"/>
                <w:numId w:val="0"/>
              </w:numPr>
              <w:spacing w:after="120"/>
              <w:rPr>
                <w:b/>
                <w:color w:val="FF0000"/>
                <w:sz w:val="22"/>
                <w:szCs w:val="22"/>
                <w:lang w:val="ru-RU"/>
              </w:rPr>
            </w:pPr>
          </w:p>
          <w:p w:rsidR="00CC78D9" w:rsidRPr="00D51F7B" w:rsidRDefault="00CC78D9">
            <w:pPr>
              <w:pStyle w:val="Iauiueoaenonionooiii"/>
              <w:widowControl/>
              <w:numPr>
                <w:ilvl w:val="12"/>
                <w:numId w:val="0"/>
              </w:numPr>
              <w:spacing w:after="120"/>
              <w:rPr>
                <w:color w:val="FF0000"/>
                <w:sz w:val="22"/>
                <w:szCs w:val="22"/>
                <w:lang w:val="ru-RU"/>
              </w:rPr>
            </w:pPr>
            <w:r w:rsidRPr="00D51F7B">
              <w:rPr>
                <w:b/>
                <w:color w:val="FF0000"/>
                <w:sz w:val="22"/>
                <w:szCs w:val="22"/>
                <w:lang w:val="ru-RU"/>
              </w:rPr>
              <w:t>ЗАКАЗЧИК</w:t>
            </w:r>
          </w:p>
        </w:tc>
      </w:tr>
      <w:tr w:rsidR="00D51F7B" w:rsidRPr="008159C5" w:rsidTr="00CC78D9">
        <w:trPr>
          <w:trHeight w:val="845"/>
        </w:trPr>
        <w:tc>
          <w:tcPr>
            <w:tcW w:w="46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78D9" w:rsidRPr="00D51F7B" w:rsidRDefault="00CC78D9">
            <w:pPr>
              <w:pStyle w:val="Iauiue1"/>
              <w:spacing w:after="120"/>
              <w:rPr>
                <w:color w:val="FF0000"/>
                <w:sz w:val="22"/>
                <w:szCs w:val="22"/>
                <w:lang w:val="ru-RU"/>
              </w:rPr>
            </w:pPr>
          </w:p>
        </w:tc>
        <w:tc>
          <w:tcPr>
            <w:tcW w:w="5581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CC78D9" w:rsidRPr="00D51F7B" w:rsidRDefault="00CC78D9">
            <w:pPr>
              <w:pStyle w:val="a3"/>
              <w:spacing w:after="120"/>
              <w:rPr>
                <w:color w:val="FF0000"/>
                <w:lang w:val="ru-RU"/>
              </w:rPr>
            </w:pPr>
            <w:r w:rsidRPr="00D51F7B">
              <w:rPr>
                <w:rFonts w:ascii="Times New Roman CYR" w:hAnsi="Times New Roman CYR" w:cs="Times New Roman CYR"/>
                <w:color w:val="FF0000"/>
                <w:lang w:val="ru-RU"/>
              </w:rPr>
              <w:t xml:space="preserve">Генеральный директор </w:t>
            </w:r>
            <w:r w:rsidRPr="00D51F7B">
              <w:rPr>
                <w:rFonts w:ascii="Times New Roman CYR" w:hAnsi="Times New Roman CYR" w:cs="Times New Roman CYR"/>
                <w:color w:val="FF0000"/>
                <w:lang w:val="ru-RU"/>
              </w:rPr>
              <w:br/>
              <w:t>ООО «ОДПС Сколково»</w:t>
            </w:r>
          </w:p>
        </w:tc>
      </w:tr>
      <w:tr w:rsidR="00D51F7B" w:rsidRPr="00D51F7B" w:rsidTr="00CC78D9">
        <w:trPr>
          <w:trHeight w:val="466"/>
        </w:trPr>
        <w:tc>
          <w:tcPr>
            <w:tcW w:w="46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78D9" w:rsidRPr="00D51F7B" w:rsidRDefault="00CC78D9">
            <w:pPr>
              <w:pStyle w:val="Iniiaiieoaeno2"/>
              <w:widowControl/>
              <w:numPr>
                <w:ilvl w:val="12"/>
                <w:numId w:val="0"/>
              </w:numPr>
              <w:spacing w:after="0"/>
              <w:jc w:val="left"/>
              <w:rPr>
                <w:color w:val="FF0000"/>
                <w:szCs w:val="22"/>
                <w:lang w:val="ru-RU"/>
              </w:rPr>
            </w:pPr>
          </w:p>
        </w:tc>
        <w:tc>
          <w:tcPr>
            <w:tcW w:w="5581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CC78D9" w:rsidRPr="00D51F7B" w:rsidRDefault="00CC78D9">
            <w:pPr>
              <w:pStyle w:val="Iauiue1"/>
              <w:spacing w:after="120"/>
              <w:rPr>
                <w:color w:val="FF0000"/>
                <w:sz w:val="22"/>
                <w:szCs w:val="22"/>
                <w:lang w:val="ru-RU"/>
              </w:rPr>
            </w:pPr>
            <w:r w:rsidRPr="00D51F7B">
              <w:rPr>
                <w:color w:val="FF0000"/>
                <w:sz w:val="22"/>
                <w:szCs w:val="22"/>
                <w:lang w:val="ru-RU"/>
              </w:rPr>
              <w:t>______________________А. Лумельский</w:t>
            </w:r>
          </w:p>
        </w:tc>
      </w:tr>
      <w:tr w:rsidR="00D51F7B" w:rsidRPr="00D51F7B" w:rsidTr="00CC78D9">
        <w:trPr>
          <w:trHeight w:val="405"/>
        </w:trPr>
        <w:tc>
          <w:tcPr>
            <w:tcW w:w="467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CC78D9" w:rsidRPr="00D51F7B" w:rsidRDefault="00CC78D9">
            <w:pPr>
              <w:pStyle w:val="Iauiue1"/>
              <w:spacing w:after="120"/>
              <w:rPr>
                <w:color w:val="FF0000"/>
                <w:sz w:val="22"/>
                <w:szCs w:val="22"/>
                <w:lang w:val="ru-RU"/>
              </w:rPr>
            </w:pPr>
            <w:r w:rsidRPr="00D51F7B">
              <w:rPr>
                <w:color w:val="FF0000"/>
                <w:sz w:val="22"/>
                <w:szCs w:val="22"/>
                <w:lang w:val="ru-RU"/>
              </w:rPr>
              <w:t>«____»_________________________ 2015 г.</w:t>
            </w:r>
          </w:p>
        </w:tc>
        <w:tc>
          <w:tcPr>
            <w:tcW w:w="5581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CC78D9" w:rsidRPr="00D51F7B" w:rsidRDefault="00CC78D9">
            <w:pPr>
              <w:pStyle w:val="Iauiue1"/>
              <w:spacing w:after="120"/>
              <w:rPr>
                <w:color w:val="FF0000"/>
                <w:sz w:val="22"/>
                <w:szCs w:val="22"/>
                <w:lang w:val="ru-RU"/>
              </w:rPr>
            </w:pPr>
            <w:r w:rsidRPr="00D51F7B">
              <w:rPr>
                <w:color w:val="FF0000"/>
                <w:sz w:val="22"/>
                <w:szCs w:val="22"/>
                <w:lang w:val="ru-RU"/>
              </w:rPr>
              <w:t>«____»________________________ 2015 г.</w:t>
            </w:r>
          </w:p>
          <w:p w:rsidR="003945DC" w:rsidRPr="00D51F7B" w:rsidRDefault="008159C5" w:rsidP="008159C5">
            <w:pPr>
              <w:pStyle w:val="Iauiue1"/>
              <w:tabs>
                <w:tab w:val="left" w:pos="3606"/>
              </w:tabs>
              <w:spacing w:after="120"/>
              <w:rPr>
                <w:color w:val="FF0000"/>
                <w:sz w:val="22"/>
                <w:szCs w:val="22"/>
                <w:lang w:val="ru-RU"/>
              </w:rPr>
            </w:pPr>
            <w:r>
              <w:rPr>
                <w:color w:val="FF0000"/>
                <w:sz w:val="22"/>
                <w:szCs w:val="22"/>
                <w:lang w:val="ru-RU"/>
              </w:rPr>
              <w:tab/>
            </w:r>
          </w:p>
        </w:tc>
      </w:tr>
    </w:tbl>
    <w:p w:rsidR="003945DC" w:rsidRPr="003945DC" w:rsidRDefault="00D51F7B" w:rsidP="00DE2856">
      <w:pPr>
        <w:pStyle w:val="af0"/>
        <w:numPr>
          <w:ilvl w:val="0"/>
          <w:numId w:val="4"/>
        </w:numPr>
        <w:spacing w:before="12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="006B2FA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:rsidR="00D51F7B" w:rsidRPr="00DE2856" w:rsidRDefault="006B2FA5" w:rsidP="00DE2856">
      <w:pPr>
        <w:pStyle w:val="af0"/>
        <w:spacing w:before="120"/>
        <w:ind w:left="360" w:hanging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856">
        <w:rPr>
          <w:rFonts w:ascii="Times New Roman" w:hAnsi="Times New Roman" w:cs="Times New Roman"/>
          <w:b/>
          <w:caps/>
          <w:color w:val="FF0000"/>
          <w:sz w:val="28"/>
          <w:szCs w:val="28"/>
        </w:rPr>
        <w:t xml:space="preserve">п. </w:t>
      </w:r>
      <w:r w:rsidR="00314415" w:rsidRPr="00DE2856">
        <w:rPr>
          <w:rFonts w:ascii="Times New Roman" w:hAnsi="Times New Roman" w:cs="Times New Roman"/>
          <w:b/>
          <w:caps/>
          <w:color w:val="FF0000"/>
          <w:sz w:val="28"/>
          <w:szCs w:val="28"/>
        </w:rPr>
        <w:t>5</w:t>
      </w:r>
      <w:r w:rsidRPr="00DE285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раздела 8 Документации Процедуры (Информационная карта)  изменен и будет действовать в следующей редакции: </w:t>
      </w:r>
    </w:p>
    <w:p w:rsidR="00D51F7B" w:rsidRPr="00314415" w:rsidRDefault="00314415" w:rsidP="00DE2856">
      <w:pPr>
        <w:pStyle w:val="af0"/>
        <w:spacing w:before="120"/>
        <w:ind w:left="360" w:hanging="36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14415">
        <w:rPr>
          <w:rFonts w:ascii="Times New Roman" w:hAnsi="Times New Roman" w:cs="Times New Roman"/>
          <w:color w:val="FF0000"/>
          <w:sz w:val="28"/>
          <w:szCs w:val="28"/>
        </w:rPr>
        <w:t xml:space="preserve">  Заявки принимаются ежедневно по рабочим дням с «18»  марта  2015 года по «30» марта  2015 года, с  08 часов 30 минут до 17 часов 30 минут (время московское). </w:t>
      </w:r>
    </w:p>
    <w:p w:rsidR="00D51F7B" w:rsidRPr="00314415" w:rsidRDefault="00314415" w:rsidP="00DE2856">
      <w:pPr>
        <w:pStyle w:val="af0"/>
        <w:spacing w:before="120"/>
        <w:ind w:left="360" w:hanging="36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14415">
        <w:rPr>
          <w:rFonts w:ascii="Times New Roman" w:hAnsi="Times New Roman" w:cs="Times New Roman"/>
          <w:color w:val="FF0000"/>
          <w:sz w:val="28"/>
          <w:szCs w:val="28"/>
        </w:rPr>
        <w:t>Вскрытие конвертов с Заявками Участников состоится «31</w:t>
      </w:r>
      <w:r>
        <w:rPr>
          <w:rFonts w:ascii="Times New Roman" w:hAnsi="Times New Roman" w:cs="Times New Roman"/>
          <w:color w:val="FF0000"/>
          <w:sz w:val="28"/>
          <w:szCs w:val="28"/>
        </w:rPr>
        <w:t>» марта 2015 года</w:t>
      </w:r>
      <w:r w:rsidRPr="0031441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   </w:t>
      </w:r>
      <w:r w:rsidRPr="00314415"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адресу: </w:t>
      </w:r>
      <w:r w:rsidRPr="0031441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143026, г.</w:t>
      </w:r>
      <w:r w:rsidR="008159C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31441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Москва, территория инновационного центра «Сколково»,                      ул.</w:t>
      </w:r>
      <w:r w:rsidR="008159C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31441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Луговая, д. 4. кор.2.,  ДО «Полёт»</w:t>
      </w:r>
      <w:r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.</w:t>
      </w:r>
      <w:r w:rsidRPr="0031441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D51F7B" w:rsidRPr="0048603F" w:rsidRDefault="00D51F7B" w:rsidP="00DE2856">
      <w:pPr>
        <w:pStyle w:val="af0"/>
        <w:ind w:left="360" w:hanging="360"/>
        <w:rPr>
          <w:rFonts w:ascii="Times New Roman" w:hAnsi="Times New Roman" w:cs="Times New Roman"/>
          <w:sz w:val="28"/>
          <w:szCs w:val="28"/>
        </w:rPr>
      </w:pPr>
    </w:p>
    <w:p w:rsidR="003945DC" w:rsidRPr="003945DC" w:rsidRDefault="00D51F7B" w:rsidP="00DE2856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рассмотрения Заявок, подведения итогов и определения Победителя Процедуры закупки</w:t>
      </w:r>
      <w:r w:rsidR="006B2FA5">
        <w:rPr>
          <w:rFonts w:ascii="Times New Roman" w:hAnsi="Times New Roman" w:cs="Times New Roman"/>
          <w:b/>
          <w:caps/>
          <w:sz w:val="28"/>
          <w:szCs w:val="28"/>
        </w:rPr>
        <w:t xml:space="preserve">                 </w:t>
      </w:r>
    </w:p>
    <w:p w:rsidR="00D51F7B" w:rsidRPr="00DE2856" w:rsidRDefault="006B2FA5" w:rsidP="00DE2856">
      <w:pPr>
        <w:pStyle w:val="af0"/>
        <w:ind w:left="360" w:hanging="360"/>
        <w:rPr>
          <w:rFonts w:ascii="Times New Roman" w:hAnsi="Times New Roman" w:cs="Times New Roman"/>
          <w:b/>
          <w:sz w:val="28"/>
          <w:szCs w:val="28"/>
        </w:rPr>
      </w:pPr>
      <w:r w:rsidRPr="00DE2856">
        <w:rPr>
          <w:rFonts w:ascii="Times New Roman" w:hAnsi="Times New Roman" w:cs="Times New Roman"/>
          <w:b/>
          <w:caps/>
          <w:color w:val="FF0000"/>
          <w:sz w:val="28"/>
          <w:szCs w:val="28"/>
        </w:rPr>
        <w:t xml:space="preserve">п. </w:t>
      </w:r>
      <w:r w:rsidR="00314415" w:rsidRPr="00DE2856">
        <w:rPr>
          <w:rFonts w:ascii="Times New Roman" w:hAnsi="Times New Roman" w:cs="Times New Roman"/>
          <w:b/>
          <w:caps/>
          <w:color w:val="FF0000"/>
          <w:sz w:val="28"/>
          <w:szCs w:val="28"/>
        </w:rPr>
        <w:t>20</w:t>
      </w:r>
      <w:r w:rsidRPr="00DE285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раздела 8 Документации Процедуры (Информационная карта)  изменен и будет действовать в следующей редакции: </w:t>
      </w:r>
      <w:r w:rsidRPr="00DE2856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:rsidR="00CC78D9" w:rsidRPr="006B2FA5" w:rsidRDefault="00D51F7B" w:rsidP="00DE2856">
      <w:pPr>
        <w:pStyle w:val="af0"/>
        <w:spacing w:before="120"/>
        <w:ind w:left="360" w:hanging="36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proofErr w:type="gramStart"/>
      <w:r w:rsidRPr="006B2FA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143026, г. Москва, территория инновационного центра «Сколково», ул. Луговая, д. 4. кор.2., ДО «Полёт»,  не позднее </w:t>
      </w:r>
      <w:r w:rsidRPr="006B2FA5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B2FA5" w:rsidRPr="006B2FA5">
        <w:rPr>
          <w:rFonts w:ascii="Times New Roman" w:hAnsi="Times New Roman" w:cs="Times New Roman"/>
          <w:color w:val="FF0000"/>
          <w:sz w:val="28"/>
          <w:szCs w:val="28"/>
        </w:rPr>
        <w:t>03</w:t>
      </w:r>
      <w:r w:rsidRPr="006B2FA5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B2FA5" w:rsidRPr="006B2FA5">
        <w:rPr>
          <w:rFonts w:ascii="Times New Roman" w:hAnsi="Times New Roman" w:cs="Times New Roman"/>
          <w:color w:val="FF0000"/>
          <w:sz w:val="28"/>
          <w:szCs w:val="28"/>
        </w:rPr>
        <w:t xml:space="preserve"> апреля </w:t>
      </w:r>
      <w:r w:rsidRPr="006B2FA5">
        <w:rPr>
          <w:rFonts w:ascii="Times New Roman" w:hAnsi="Times New Roman" w:cs="Times New Roman"/>
          <w:color w:val="FF0000"/>
          <w:sz w:val="28"/>
          <w:szCs w:val="28"/>
        </w:rPr>
        <w:t xml:space="preserve">2015 года. </w:t>
      </w:r>
      <w:bookmarkStart w:id="0" w:name="_GoBack"/>
      <w:bookmarkEnd w:id="0"/>
      <w:proofErr w:type="gramEnd"/>
    </w:p>
    <w:sectPr w:rsidR="00CC78D9" w:rsidRPr="006B2FA5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21C9" w:rsidRDefault="00F121C9" w:rsidP="001C1B8B">
      <w:r>
        <w:separator/>
      </w:r>
    </w:p>
  </w:endnote>
  <w:endnote w:type="continuationSeparator" w:id="0">
    <w:p w:rsidR="00F121C9" w:rsidRDefault="00F121C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21C9" w:rsidRDefault="00F121C9" w:rsidP="001C1B8B">
      <w:r>
        <w:separator/>
      </w:r>
    </w:p>
  </w:footnote>
  <w:footnote w:type="continuationSeparator" w:id="0">
    <w:p w:rsidR="00F121C9" w:rsidRDefault="00F121C9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0D4963"/>
    <w:multiLevelType w:val="hybridMultilevel"/>
    <w:tmpl w:val="D79AD4A0"/>
    <w:lvl w:ilvl="0" w:tplc="AD12165A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07401F"/>
    <w:multiLevelType w:val="multilevel"/>
    <w:tmpl w:val="EA0674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10"/>
  </w:num>
  <w:num w:numId="12">
    <w:abstractNumId w:val="11"/>
  </w:num>
  <w:num w:numId="13">
    <w:abstractNumId w:val="5"/>
  </w:num>
  <w:num w:numId="14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0D4A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19A9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5043"/>
    <w:rsid w:val="000C0241"/>
    <w:rsid w:val="000C0E62"/>
    <w:rsid w:val="000C5923"/>
    <w:rsid w:val="000C71C3"/>
    <w:rsid w:val="000E0384"/>
    <w:rsid w:val="000E2833"/>
    <w:rsid w:val="000E52C4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365F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4E0B"/>
    <w:rsid w:val="001B6106"/>
    <w:rsid w:val="001B772B"/>
    <w:rsid w:val="001C0197"/>
    <w:rsid w:val="001C1B8B"/>
    <w:rsid w:val="001D664C"/>
    <w:rsid w:val="001D7AC4"/>
    <w:rsid w:val="001F185A"/>
    <w:rsid w:val="001F1C1D"/>
    <w:rsid w:val="001F28F1"/>
    <w:rsid w:val="001F3CEB"/>
    <w:rsid w:val="002019DB"/>
    <w:rsid w:val="00215CCD"/>
    <w:rsid w:val="00215F7D"/>
    <w:rsid w:val="00221AB9"/>
    <w:rsid w:val="00230CD2"/>
    <w:rsid w:val="00230DD7"/>
    <w:rsid w:val="0023528F"/>
    <w:rsid w:val="00241315"/>
    <w:rsid w:val="0025251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85C48"/>
    <w:rsid w:val="002A161C"/>
    <w:rsid w:val="002C074A"/>
    <w:rsid w:val="002C12AA"/>
    <w:rsid w:val="002C3722"/>
    <w:rsid w:val="002C7DDA"/>
    <w:rsid w:val="002D1FC3"/>
    <w:rsid w:val="002D2D8D"/>
    <w:rsid w:val="002F2050"/>
    <w:rsid w:val="002F2BF7"/>
    <w:rsid w:val="002F6642"/>
    <w:rsid w:val="002F6B08"/>
    <w:rsid w:val="00302F56"/>
    <w:rsid w:val="00305464"/>
    <w:rsid w:val="003066BB"/>
    <w:rsid w:val="00314415"/>
    <w:rsid w:val="00315BDD"/>
    <w:rsid w:val="00315F9F"/>
    <w:rsid w:val="00316071"/>
    <w:rsid w:val="003165C8"/>
    <w:rsid w:val="00316FBD"/>
    <w:rsid w:val="003226EF"/>
    <w:rsid w:val="00323D5A"/>
    <w:rsid w:val="00324DA6"/>
    <w:rsid w:val="00334D36"/>
    <w:rsid w:val="0033575F"/>
    <w:rsid w:val="00340EA9"/>
    <w:rsid w:val="00342E40"/>
    <w:rsid w:val="00355056"/>
    <w:rsid w:val="00356F0F"/>
    <w:rsid w:val="003643D8"/>
    <w:rsid w:val="00380BF3"/>
    <w:rsid w:val="00382CE3"/>
    <w:rsid w:val="00384336"/>
    <w:rsid w:val="0038491B"/>
    <w:rsid w:val="003924D3"/>
    <w:rsid w:val="003925E1"/>
    <w:rsid w:val="003945DC"/>
    <w:rsid w:val="00395197"/>
    <w:rsid w:val="003957ED"/>
    <w:rsid w:val="00395872"/>
    <w:rsid w:val="003A5F91"/>
    <w:rsid w:val="003B3EA4"/>
    <w:rsid w:val="003E0FA1"/>
    <w:rsid w:val="003E1F83"/>
    <w:rsid w:val="004043A2"/>
    <w:rsid w:val="00410FE1"/>
    <w:rsid w:val="00413614"/>
    <w:rsid w:val="00422EFA"/>
    <w:rsid w:val="0042742D"/>
    <w:rsid w:val="00427959"/>
    <w:rsid w:val="004312CD"/>
    <w:rsid w:val="00431FB7"/>
    <w:rsid w:val="004361FA"/>
    <w:rsid w:val="00440D6E"/>
    <w:rsid w:val="00453D27"/>
    <w:rsid w:val="0045465E"/>
    <w:rsid w:val="004560C0"/>
    <w:rsid w:val="0046396C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343E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B185A"/>
    <w:rsid w:val="005B50B0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2614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2FA5"/>
    <w:rsid w:val="006B3F34"/>
    <w:rsid w:val="006B6416"/>
    <w:rsid w:val="006C2BA0"/>
    <w:rsid w:val="006C6A75"/>
    <w:rsid w:val="006E0D28"/>
    <w:rsid w:val="006E16D8"/>
    <w:rsid w:val="006E3AD4"/>
    <w:rsid w:val="006E4CDB"/>
    <w:rsid w:val="006F0956"/>
    <w:rsid w:val="006F6547"/>
    <w:rsid w:val="00701B1D"/>
    <w:rsid w:val="00702434"/>
    <w:rsid w:val="00712BDB"/>
    <w:rsid w:val="00713B95"/>
    <w:rsid w:val="0071525C"/>
    <w:rsid w:val="00715311"/>
    <w:rsid w:val="0072189D"/>
    <w:rsid w:val="00722323"/>
    <w:rsid w:val="00724E32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CE7"/>
    <w:rsid w:val="0074476B"/>
    <w:rsid w:val="0075447B"/>
    <w:rsid w:val="00756672"/>
    <w:rsid w:val="0076078A"/>
    <w:rsid w:val="007618FA"/>
    <w:rsid w:val="0076678A"/>
    <w:rsid w:val="0076736A"/>
    <w:rsid w:val="00772AEB"/>
    <w:rsid w:val="007741D9"/>
    <w:rsid w:val="00775DFD"/>
    <w:rsid w:val="00785C52"/>
    <w:rsid w:val="00785D34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2D7"/>
    <w:rsid w:val="007D688E"/>
    <w:rsid w:val="007D70F8"/>
    <w:rsid w:val="007D764C"/>
    <w:rsid w:val="007E3E04"/>
    <w:rsid w:val="007F4C24"/>
    <w:rsid w:val="007F5481"/>
    <w:rsid w:val="00812EF8"/>
    <w:rsid w:val="008159C5"/>
    <w:rsid w:val="00820B30"/>
    <w:rsid w:val="00826033"/>
    <w:rsid w:val="00833443"/>
    <w:rsid w:val="00834CC6"/>
    <w:rsid w:val="00836439"/>
    <w:rsid w:val="00837280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7DB1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95734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0CE8"/>
    <w:rsid w:val="009E28D3"/>
    <w:rsid w:val="009E2BB3"/>
    <w:rsid w:val="009E4D2A"/>
    <w:rsid w:val="009E579A"/>
    <w:rsid w:val="009F5F6F"/>
    <w:rsid w:val="009F77EC"/>
    <w:rsid w:val="00A02C13"/>
    <w:rsid w:val="00A02DCD"/>
    <w:rsid w:val="00A05433"/>
    <w:rsid w:val="00A06A85"/>
    <w:rsid w:val="00A106F8"/>
    <w:rsid w:val="00A1619C"/>
    <w:rsid w:val="00A1748F"/>
    <w:rsid w:val="00A203F6"/>
    <w:rsid w:val="00A2610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3467"/>
    <w:rsid w:val="00AF5193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1183"/>
    <w:rsid w:val="00BE2203"/>
    <w:rsid w:val="00BE24E1"/>
    <w:rsid w:val="00BE6543"/>
    <w:rsid w:val="00BF005F"/>
    <w:rsid w:val="00BF3DA4"/>
    <w:rsid w:val="00C024E5"/>
    <w:rsid w:val="00C03AAC"/>
    <w:rsid w:val="00C04548"/>
    <w:rsid w:val="00C04FA5"/>
    <w:rsid w:val="00C12BE8"/>
    <w:rsid w:val="00C17FE0"/>
    <w:rsid w:val="00C25D72"/>
    <w:rsid w:val="00C27662"/>
    <w:rsid w:val="00C305F4"/>
    <w:rsid w:val="00C31982"/>
    <w:rsid w:val="00C324A7"/>
    <w:rsid w:val="00C33DA3"/>
    <w:rsid w:val="00C35340"/>
    <w:rsid w:val="00C3625C"/>
    <w:rsid w:val="00C46250"/>
    <w:rsid w:val="00C4674C"/>
    <w:rsid w:val="00C554C6"/>
    <w:rsid w:val="00C60C4C"/>
    <w:rsid w:val="00C654DA"/>
    <w:rsid w:val="00C67D68"/>
    <w:rsid w:val="00C72F9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8D9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0CE6"/>
    <w:rsid w:val="00D4204A"/>
    <w:rsid w:val="00D45E6B"/>
    <w:rsid w:val="00D5028A"/>
    <w:rsid w:val="00D51F7B"/>
    <w:rsid w:val="00D537C7"/>
    <w:rsid w:val="00D562DD"/>
    <w:rsid w:val="00D65CA1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A6D7D"/>
    <w:rsid w:val="00DC1E53"/>
    <w:rsid w:val="00DC65FA"/>
    <w:rsid w:val="00DD2E5D"/>
    <w:rsid w:val="00DE2856"/>
    <w:rsid w:val="00DF2A5C"/>
    <w:rsid w:val="00DF4120"/>
    <w:rsid w:val="00DF4E9A"/>
    <w:rsid w:val="00DF63E5"/>
    <w:rsid w:val="00DF6594"/>
    <w:rsid w:val="00DF77A3"/>
    <w:rsid w:val="00DF7A91"/>
    <w:rsid w:val="00E06FEA"/>
    <w:rsid w:val="00E132B5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47028"/>
    <w:rsid w:val="00E50A00"/>
    <w:rsid w:val="00E56345"/>
    <w:rsid w:val="00E6023C"/>
    <w:rsid w:val="00E61EE6"/>
    <w:rsid w:val="00E716A7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21C9"/>
    <w:rsid w:val="00F160B8"/>
    <w:rsid w:val="00F214BD"/>
    <w:rsid w:val="00F21583"/>
    <w:rsid w:val="00F21799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C40CA"/>
    <w:rsid w:val="00FD2F0C"/>
    <w:rsid w:val="00FD3F03"/>
    <w:rsid w:val="00FD5EA8"/>
    <w:rsid w:val="00FD61EA"/>
    <w:rsid w:val="00FD7515"/>
    <w:rsid w:val="00FE04E9"/>
    <w:rsid w:val="00FE22B2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CC78D9"/>
    <w:pPr>
      <w:ind w:left="34" w:firstLine="34"/>
      <w:jc w:val="center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  <w:style w:type="paragraph" w:customStyle="1" w:styleId="Iauiueoaenonionooiii">
    <w:name w:val="Iau?iue oaeno n ionooiii"/>
    <w:basedOn w:val="a"/>
    <w:rsid w:val="00CC78D9"/>
    <w:pPr>
      <w:widowControl w:val="0"/>
      <w:snapToGrid w:val="0"/>
      <w:spacing w:before="120"/>
      <w:ind w:firstLine="720"/>
      <w:jc w:val="both"/>
    </w:pPr>
    <w:rPr>
      <w:sz w:val="24"/>
      <w:lang w:val="en-AU" w:eastAsia="ru-RU"/>
    </w:rPr>
  </w:style>
  <w:style w:type="paragraph" w:customStyle="1" w:styleId="Iniiaiieoaeno2">
    <w:name w:val="Iniiaiie oaeno 2"/>
    <w:basedOn w:val="a"/>
    <w:rsid w:val="00CC78D9"/>
    <w:pPr>
      <w:widowControl w:val="0"/>
      <w:snapToGrid w:val="0"/>
      <w:spacing w:after="120"/>
      <w:jc w:val="both"/>
    </w:pPr>
    <w:rPr>
      <w:sz w:val="22"/>
      <w:lang w:val="en-AU" w:eastAsia="ru-RU"/>
    </w:rPr>
  </w:style>
  <w:style w:type="paragraph" w:customStyle="1" w:styleId="Iauiue1">
    <w:name w:val="Iau?iue1"/>
    <w:rsid w:val="00CC78D9"/>
    <w:pPr>
      <w:widowControl w:val="0"/>
    </w:pPr>
    <w:rPr>
      <w:rFonts w:ascii="Times New Roman" w:eastAsia="Times New Roman" w:hAnsi="Times New Roman"/>
      <w:lang w:val="en-AU"/>
    </w:rPr>
  </w:style>
  <w:style w:type="paragraph" w:customStyle="1" w:styleId="19">
    <w:name w:val="Тема примечания1"/>
    <w:basedOn w:val="af7"/>
    <w:next w:val="af7"/>
    <w:semiHidden/>
    <w:rsid w:val="00CC78D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CC78D9"/>
    <w:pPr>
      <w:ind w:left="34" w:firstLine="34"/>
      <w:jc w:val="center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  <w:style w:type="paragraph" w:customStyle="1" w:styleId="Iauiueoaenonionooiii">
    <w:name w:val="Iau?iue oaeno n ionooiii"/>
    <w:basedOn w:val="a"/>
    <w:rsid w:val="00CC78D9"/>
    <w:pPr>
      <w:widowControl w:val="0"/>
      <w:snapToGrid w:val="0"/>
      <w:spacing w:before="120"/>
      <w:ind w:firstLine="720"/>
      <w:jc w:val="both"/>
    </w:pPr>
    <w:rPr>
      <w:sz w:val="24"/>
      <w:lang w:val="en-AU" w:eastAsia="ru-RU"/>
    </w:rPr>
  </w:style>
  <w:style w:type="paragraph" w:customStyle="1" w:styleId="Iniiaiieoaeno2">
    <w:name w:val="Iniiaiie oaeno 2"/>
    <w:basedOn w:val="a"/>
    <w:rsid w:val="00CC78D9"/>
    <w:pPr>
      <w:widowControl w:val="0"/>
      <w:snapToGrid w:val="0"/>
      <w:spacing w:after="120"/>
      <w:jc w:val="both"/>
    </w:pPr>
    <w:rPr>
      <w:sz w:val="22"/>
      <w:lang w:val="en-AU" w:eastAsia="ru-RU"/>
    </w:rPr>
  </w:style>
  <w:style w:type="paragraph" w:customStyle="1" w:styleId="Iauiue1">
    <w:name w:val="Iau?iue1"/>
    <w:rsid w:val="00CC78D9"/>
    <w:pPr>
      <w:widowControl w:val="0"/>
    </w:pPr>
    <w:rPr>
      <w:rFonts w:ascii="Times New Roman" w:eastAsia="Times New Roman" w:hAnsi="Times New Roman"/>
      <w:lang w:val="en-AU"/>
    </w:rPr>
  </w:style>
  <w:style w:type="paragraph" w:customStyle="1" w:styleId="19">
    <w:name w:val="Тема примечания1"/>
    <w:basedOn w:val="af7"/>
    <w:next w:val="af7"/>
    <w:semiHidden/>
    <w:rsid w:val="00CC78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1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46437A-D926-4770-B86D-0A65F45CD3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1210</Words>
  <Characters>6901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8095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2</cp:revision>
  <cp:lastPrinted>2015-03-23T13:01:00Z</cp:lastPrinted>
  <dcterms:created xsi:type="dcterms:W3CDTF">2015-03-23T13:19:00Z</dcterms:created>
  <dcterms:modified xsi:type="dcterms:W3CDTF">2015-03-23T13:19:00Z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