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5B45DA" w:rsidRPr="005B45DA">
        <w:rPr>
          <w:b/>
          <w:bCs/>
          <w:sz w:val="24"/>
          <w:szCs w:val="24"/>
          <w:lang w:val="ru-RU" w:eastAsia="ru-RU"/>
        </w:rPr>
        <w:t>15-20102/06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E0365" wp14:editId="7204FE2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A3892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60F6E">
        <w:rPr>
          <w:sz w:val="24"/>
          <w:szCs w:val="24"/>
          <w:lang w:val="ru-RU" w:eastAsia="ru-RU"/>
        </w:rPr>
        <w:t xml:space="preserve">рамочного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</w:t>
      </w:r>
      <w:r w:rsidR="00066B8B" w:rsidRPr="00066B8B">
        <w:rPr>
          <w:sz w:val="24"/>
          <w:szCs w:val="24"/>
          <w:lang w:val="ru-RU" w:eastAsia="ru-RU"/>
        </w:rPr>
        <w:t xml:space="preserve">услуг </w:t>
      </w:r>
      <w:r w:rsidR="008B7730" w:rsidRPr="008B7730">
        <w:rPr>
          <w:sz w:val="24"/>
          <w:szCs w:val="24"/>
          <w:lang w:val="ru-RU" w:eastAsia="ru-RU"/>
        </w:rPr>
        <w:t xml:space="preserve">по </w:t>
      </w:r>
      <w:r w:rsidR="005B45DA" w:rsidRPr="005B45DA">
        <w:rPr>
          <w:sz w:val="24"/>
          <w:szCs w:val="24"/>
          <w:lang w:val="ru-RU" w:eastAsia="ru-RU"/>
        </w:rPr>
        <w:t xml:space="preserve">организации приезда спикеров на мероприятие </w:t>
      </w:r>
      <w:proofErr w:type="spellStart"/>
      <w:r w:rsidR="005B45DA" w:rsidRPr="005B45DA">
        <w:rPr>
          <w:sz w:val="24"/>
          <w:szCs w:val="24"/>
          <w:lang w:val="ru-RU" w:eastAsia="ru-RU"/>
        </w:rPr>
        <w:t>Startup</w:t>
      </w:r>
      <w:proofErr w:type="spellEnd"/>
      <w:r w:rsidR="005B45DA" w:rsidRPr="005B45DA">
        <w:rPr>
          <w:sz w:val="24"/>
          <w:szCs w:val="24"/>
          <w:lang w:val="ru-RU" w:eastAsia="ru-RU"/>
        </w:rPr>
        <w:t xml:space="preserve"> </w:t>
      </w:r>
      <w:proofErr w:type="spellStart"/>
      <w:r w:rsidR="005B45DA" w:rsidRPr="005B45DA">
        <w:rPr>
          <w:sz w:val="24"/>
          <w:szCs w:val="24"/>
          <w:lang w:val="ru-RU" w:eastAsia="ru-RU"/>
        </w:rPr>
        <w:t>Village</w:t>
      </w:r>
      <w:proofErr w:type="spellEnd"/>
      <w:r w:rsidR="005B45DA" w:rsidRPr="005B45DA">
        <w:rPr>
          <w:sz w:val="24"/>
          <w:szCs w:val="24"/>
          <w:lang w:val="ru-RU" w:eastAsia="ru-RU"/>
        </w:rPr>
        <w:t xml:space="preserve"> 2015, проводимого  Некоммерческой организацией  Фонд</w:t>
      </w:r>
      <w:r w:rsidR="00AE153F" w:rsidRPr="00186B61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FA3892" w:rsidRDefault="00FA3892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60F6E">
        <w:rPr>
          <w:sz w:val="24"/>
          <w:szCs w:val="24"/>
          <w:lang w:val="ru-RU" w:eastAsia="ru-RU"/>
        </w:rPr>
        <w:t xml:space="preserve">рамочного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</w:t>
      </w:r>
      <w:r w:rsidR="00066B8B" w:rsidRPr="00066B8B">
        <w:rPr>
          <w:sz w:val="24"/>
          <w:szCs w:val="24"/>
          <w:lang w:val="ru-RU" w:eastAsia="ru-RU"/>
        </w:rPr>
        <w:t xml:space="preserve">услуг </w:t>
      </w:r>
      <w:r w:rsidR="008B7730" w:rsidRPr="008B7730">
        <w:rPr>
          <w:sz w:val="24"/>
          <w:szCs w:val="24"/>
          <w:lang w:val="ru-RU" w:eastAsia="ru-RU"/>
        </w:rPr>
        <w:t xml:space="preserve">по </w:t>
      </w:r>
      <w:r w:rsidR="005B45DA" w:rsidRPr="005B45DA">
        <w:rPr>
          <w:sz w:val="24"/>
          <w:szCs w:val="24"/>
          <w:lang w:val="ru-RU" w:eastAsia="ru-RU"/>
        </w:rPr>
        <w:t xml:space="preserve">организации приезда спикеров на мероприятие </w:t>
      </w:r>
      <w:proofErr w:type="spellStart"/>
      <w:r w:rsidR="005B45DA" w:rsidRPr="005B45DA">
        <w:rPr>
          <w:sz w:val="24"/>
          <w:szCs w:val="24"/>
          <w:lang w:val="ru-RU" w:eastAsia="ru-RU"/>
        </w:rPr>
        <w:t>Startup</w:t>
      </w:r>
      <w:proofErr w:type="spellEnd"/>
      <w:r w:rsidR="005B45DA" w:rsidRPr="005B45DA">
        <w:rPr>
          <w:sz w:val="24"/>
          <w:szCs w:val="24"/>
          <w:lang w:val="ru-RU" w:eastAsia="ru-RU"/>
        </w:rPr>
        <w:t xml:space="preserve"> </w:t>
      </w:r>
      <w:proofErr w:type="spellStart"/>
      <w:r w:rsidR="005B45DA" w:rsidRPr="005B45DA">
        <w:rPr>
          <w:sz w:val="24"/>
          <w:szCs w:val="24"/>
          <w:lang w:val="ru-RU" w:eastAsia="ru-RU"/>
        </w:rPr>
        <w:t>Village</w:t>
      </w:r>
      <w:proofErr w:type="spellEnd"/>
      <w:r w:rsidR="005B45DA" w:rsidRPr="005B45DA">
        <w:rPr>
          <w:sz w:val="24"/>
          <w:szCs w:val="24"/>
          <w:lang w:val="ru-RU" w:eastAsia="ru-RU"/>
        </w:rPr>
        <w:t xml:space="preserve"> 2015, проводимого  Некоммерческой организацией  Фонд</w:t>
      </w:r>
      <w:r w:rsidR="00AE153F" w:rsidRPr="00AE153F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proofErr w:type="gramStart"/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9062CB" w:rsidRDefault="009062CB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5B45DA" w:rsidRDefault="005B45DA" w:rsidP="005B45DA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Pr="00066B8B">
        <w:rPr>
          <w:rFonts w:eastAsiaTheme="minorHAnsi"/>
          <w:sz w:val="24"/>
          <w:szCs w:val="24"/>
          <w:lang w:val="ru-RU"/>
        </w:rPr>
        <w:t xml:space="preserve">услуг по </w:t>
      </w:r>
      <w:r w:rsidRPr="005B45DA">
        <w:rPr>
          <w:rFonts w:eastAsiaTheme="minorHAnsi"/>
          <w:sz w:val="24"/>
          <w:szCs w:val="24"/>
          <w:lang w:val="ru-RU"/>
        </w:rPr>
        <w:t xml:space="preserve">организации приезда спикеров на мероприятие </w:t>
      </w:r>
      <w:proofErr w:type="spellStart"/>
      <w:r w:rsidRPr="005B45DA">
        <w:rPr>
          <w:rFonts w:eastAsiaTheme="minorHAnsi"/>
          <w:sz w:val="24"/>
          <w:szCs w:val="24"/>
          <w:lang w:val="ru-RU"/>
        </w:rPr>
        <w:t>Startup</w:t>
      </w:r>
      <w:proofErr w:type="spellEnd"/>
      <w:r w:rsidRPr="005B45DA">
        <w:rPr>
          <w:rFonts w:eastAsiaTheme="minorHAnsi"/>
          <w:sz w:val="24"/>
          <w:szCs w:val="24"/>
          <w:lang w:val="ru-RU"/>
        </w:rPr>
        <w:t xml:space="preserve"> </w:t>
      </w:r>
      <w:proofErr w:type="spellStart"/>
      <w:r w:rsidRPr="005B45DA">
        <w:rPr>
          <w:rFonts w:eastAsiaTheme="minorHAnsi"/>
          <w:sz w:val="24"/>
          <w:szCs w:val="24"/>
          <w:lang w:val="ru-RU"/>
        </w:rPr>
        <w:t>Village</w:t>
      </w:r>
      <w:proofErr w:type="spellEnd"/>
      <w:r w:rsidRPr="005B45DA">
        <w:rPr>
          <w:rFonts w:eastAsiaTheme="minorHAnsi"/>
          <w:sz w:val="24"/>
          <w:szCs w:val="24"/>
          <w:lang w:val="ru-RU"/>
        </w:rPr>
        <w:t xml:space="preserve"> 2015, проводимого  Некоммерческой организацией  Фонд</w:t>
      </w:r>
      <w:r w:rsidRPr="00066B8B">
        <w:rPr>
          <w:rFonts w:eastAsiaTheme="minorHAnsi"/>
          <w:sz w:val="24"/>
          <w:szCs w:val="24"/>
          <w:lang w:val="ru-RU"/>
        </w:rPr>
        <w:t xml:space="preserve"> </w:t>
      </w:r>
      <w:r w:rsidRPr="00007370">
        <w:rPr>
          <w:rFonts w:eastAsiaTheme="minorHAnsi"/>
          <w:sz w:val="24"/>
          <w:szCs w:val="24"/>
          <w:lang w:val="ru-RU"/>
        </w:rPr>
        <w:t>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5B45DA" w:rsidRDefault="005B45DA" w:rsidP="005B45DA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5B45DA" w:rsidRPr="00A13372" w:rsidRDefault="005B45DA" w:rsidP="005B45DA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предложении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</w:t>
      </w:r>
      <w:r w:rsidRPr="005B45DA">
        <w:rPr>
          <w:vertAlign w:val="superscript"/>
          <w:lang w:val="ru-RU" w:eastAsia="ru-RU"/>
        </w:rPr>
        <w:t>15-20102/06</w:t>
      </w:r>
      <w:r w:rsidRPr="00A13372">
        <w:rPr>
          <w:vertAlign w:val="superscript"/>
          <w:lang w:val="ru-RU" w:eastAsia="ru-RU"/>
        </w:rPr>
        <w:t>)</w:t>
      </w:r>
    </w:p>
    <w:p w:rsidR="005B45DA" w:rsidRDefault="005B45DA" w:rsidP="005B45DA">
      <w:pPr>
        <w:spacing w:before="120" w:line="240" w:lineRule="atLeast"/>
        <w:rPr>
          <w:lang w:val="ru-RU" w:eastAsia="ru-RU"/>
        </w:rPr>
      </w:pPr>
    </w:p>
    <w:p w:rsidR="005B45DA" w:rsidRDefault="005B45DA" w:rsidP="005B45D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5B45DA" w:rsidRDefault="005B45DA" w:rsidP="005B45D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5B45DA" w:rsidRDefault="005B45DA" w:rsidP="005B45DA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указанные в разделе 2  Извещения </w:t>
      </w:r>
      <w:r w:rsidRPr="00A6283A">
        <w:rPr>
          <w:sz w:val="24"/>
          <w:szCs w:val="24"/>
          <w:lang w:val="ru-RU" w:eastAsia="ru-RU"/>
        </w:rPr>
        <w:t xml:space="preserve">№ </w:t>
      </w:r>
      <w:r w:rsidRPr="005B45DA">
        <w:rPr>
          <w:sz w:val="24"/>
          <w:szCs w:val="24"/>
          <w:lang w:val="ru-RU" w:eastAsia="ru-RU"/>
        </w:rPr>
        <w:t>15-20102/06</w:t>
      </w:r>
      <w:r>
        <w:rPr>
          <w:sz w:val="24"/>
          <w:szCs w:val="24"/>
          <w:lang w:val="ru-RU" w:eastAsia="ru-RU"/>
        </w:rPr>
        <w:t xml:space="preserve"> </w:t>
      </w: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60F6E">
        <w:rPr>
          <w:sz w:val="24"/>
          <w:szCs w:val="24"/>
          <w:lang w:val="ru-RU" w:eastAsia="ru-RU"/>
        </w:rPr>
        <w:t xml:space="preserve">рамочного </w:t>
      </w:r>
      <w:r w:rsidRPr="0075506A">
        <w:rPr>
          <w:sz w:val="24"/>
          <w:szCs w:val="24"/>
          <w:lang w:val="ru-RU" w:eastAsia="ru-RU"/>
        </w:rPr>
        <w:t xml:space="preserve">договора оказания </w:t>
      </w:r>
      <w:r w:rsidRPr="00066B8B">
        <w:rPr>
          <w:sz w:val="24"/>
          <w:szCs w:val="24"/>
          <w:lang w:val="ru-RU" w:eastAsia="ru-RU"/>
        </w:rPr>
        <w:t xml:space="preserve">услуг по </w:t>
      </w:r>
      <w:r w:rsidRPr="005B45DA">
        <w:rPr>
          <w:sz w:val="24"/>
          <w:szCs w:val="24"/>
          <w:lang w:val="ru-RU" w:eastAsia="ru-RU"/>
        </w:rPr>
        <w:t xml:space="preserve">организации приезда спикеров на мероприятие </w:t>
      </w:r>
      <w:proofErr w:type="spellStart"/>
      <w:r w:rsidRPr="005B45DA">
        <w:rPr>
          <w:sz w:val="24"/>
          <w:szCs w:val="24"/>
          <w:lang w:val="ru-RU" w:eastAsia="ru-RU"/>
        </w:rPr>
        <w:t>Startup</w:t>
      </w:r>
      <w:proofErr w:type="spellEnd"/>
      <w:r w:rsidRPr="005B45DA">
        <w:rPr>
          <w:sz w:val="24"/>
          <w:szCs w:val="24"/>
          <w:lang w:val="ru-RU" w:eastAsia="ru-RU"/>
        </w:rPr>
        <w:t xml:space="preserve"> </w:t>
      </w:r>
      <w:proofErr w:type="spellStart"/>
      <w:r w:rsidRPr="005B45DA">
        <w:rPr>
          <w:sz w:val="24"/>
          <w:szCs w:val="24"/>
          <w:lang w:val="ru-RU" w:eastAsia="ru-RU"/>
        </w:rPr>
        <w:t>Village</w:t>
      </w:r>
      <w:proofErr w:type="spellEnd"/>
      <w:r w:rsidRPr="005B45DA">
        <w:rPr>
          <w:sz w:val="24"/>
          <w:szCs w:val="24"/>
          <w:lang w:val="ru-RU" w:eastAsia="ru-RU"/>
        </w:rPr>
        <w:t xml:space="preserve"> 2015, проводимого  Некоммерческой организацией  Фонд</w:t>
      </w:r>
      <w:r w:rsidRPr="00A6283A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по следующим расценкам, которые будут зафиксированы в рамочном Договоре </w:t>
      </w:r>
      <w:r w:rsidRPr="005B45DA">
        <w:rPr>
          <w:sz w:val="24"/>
          <w:szCs w:val="24"/>
          <w:lang w:val="ru-RU" w:eastAsia="ru-RU"/>
        </w:rPr>
        <w:t xml:space="preserve">на весь период </w:t>
      </w:r>
      <w:r>
        <w:rPr>
          <w:sz w:val="24"/>
          <w:szCs w:val="24"/>
          <w:lang w:val="ru-RU" w:eastAsia="ru-RU"/>
        </w:rPr>
        <w:t xml:space="preserve">его </w:t>
      </w:r>
      <w:r w:rsidRPr="005B45DA">
        <w:rPr>
          <w:sz w:val="24"/>
          <w:szCs w:val="24"/>
          <w:lang w:val="ru-RU" w:eastAsia="ru-RU"/>
        </w:rPr>
        <w:t>действия, с даты подписания до полного исполнения Сторонами</w:t>
      </w:r>
      <w:proofErr w:type="gramEnd"/>
      <w:r w:rsidRPr="005B45DA">
        <w:rPr>
          <w:sz w:val="24"/>
          <w:szCs w:val="24"/>
          <w:lang w:val="ru-RU" w:eastAsia="ru-RU"/>
        </w:rPr>
        <w:t xml:space="preserve"> принятых на себя обязательств, но не более 6 (шести) месяцев</w:t>
      </w:r>
      <w:r>
        <w:rPr>
          <w:sz w:val="24"/>
          <w:szCs w:val="24"/>
          <w:lang w:val="ru-RU" w:eastAsia="ru-RU"/>
        </w:rPr>
        <w:t>:</w:t>
      </w:r>
    </w:p>
    <w:p w:rsidR="005B45DA" w:rsidRPr="00824F1C" w:rsidRDefault="005B45DA" w:rsidP="005B45DA">
      <w:pPr>
        <w:jc w:val="both"/>
        <w:rPr>
          <w:sz w:val="16"/>
          <w:szCs w:val="16"/>
          <w:lang w:val="ru-RU" w:eastAsia="ru-RU"/>
        </w:rPr>
      </w:pPr>
    </w:p>
    <w:p w:rsidR="00091110" w:rsidRPr="00091110" w:rsidRDefault="00091110" w:rsidP="00091110">
      <w:pPr>
        <w:numPr>
          <w:ilvl w:val="0"/>
          <w:numId w:val="11"/>
        </w:numPr>
        <w:spacing w:after="160" w:line="259" w:lineRule="auto"/>
        <w:ind w:left="426"/>
        <w:contextualSpacing/>
        <w:rPr>
          <w:rFonts w:eastAsia="Calibri"/>
          <w:sz w:val="24"/>
          <w:szCs w:val="24"/>
          <w:lang w:val="ru-RU"/>
        </w:rPr>
      </w:pPr>
      <w:r w:rsidRPr="00091110">
        <w:rPr>
          <w:rFonts w:eastAsia="Calibri"/>
          <w:sz w:val="24"/>
          <w:szCs w:val="24"/>
          <w:lang w:val="ru-RU"/>
        </w:rPr>
        <w:t>Сервисный сбор за оформление авиабилетов  на бланках ТКП – ___.__ рублей, включая НДС</w:t>
      </w:r>
      <w:proofErr w:type="gramStart"/>
      <w:r w:rsidRPr="00091110">
        <w:rPr>
          <w:rFonts w:eastAsia="Calibri"/>
          <w:sz w:val="24"/>
          <w:szCs w:val="24"/>
          <w:lang w:val="ru-RU"/>
        </w:rPr>
        <w:t xml:space="preserve"> (__%)</w:t>
      </w:r>
      <w:proofErr w:type="gramEnd"/>
    </w:p>
    <w:p w:rsidR="00091110" w:rsidRPr="00091110" w:rsidRDefault="00091110" w:rsidP="00091110">
      <w:pPr>
        <w:numPr>
          <w:ilvl w:val="0"/>
          <w:numId w:val="11"/>
        </w:numPr>
        <w:spacing w:after="160" w:line="259" w:lineRule="auto"/>
        <w:ind w:left="426"/>
        <w:contextualSpacing/>
        <w:rPr>
          <w:rFonts w:eastAsia="Calibri"/>
          <w:sz w:val="24"/>
          <w:szCs w:val="24"/>
          <w:lang w:val="ru-RU"/>
        </w:rPr>
      </w:pPr>
      <w:r w:rsidRPr="00091110">
        <w:rPr>
          <w:rFonts w:eastAsia="Calibri"/>
          <w:sz w:val="24"/>
          <w:szCs w:val="24"/>
          <w:lang w:val="ru-RU"/>
        </w:rPr>
        <w:t>Сервисный сбор за оформление авиабилетов на международные перелеты российских авиакомпаний – ___.__ рублей, включая НДС</w:t>
      </w:r>
      <w:proofErr w:type="gramStart"/>
      <w:r w:rsidRPr="00091110">
        <w:rPr>
          <w:rFonts w:eastAsia="Calibri"/>
          <w:sz w:val="24"/>
          <w:szCs w:val="24"/>
          <w:lang w:val="ru-RU"/>
        </w:rPr>
        <w:t xml:space="preserve"> (__%)</w:t>
      </w:r>
      <w:proofErr w:type="gramEnd"/>
    </w:p>
    <w:p w:rsidR="00091110" w:rsidRPr="00091110" w:rsidRDefault="00091110" w:rsidP="00091110">
      <w:pPr>
        <w:numPr>
          <w:ilvl w:val="0"/>
          <w:numId w:val="11"/>
        </w:numPr>
        <w:spacing w:after="160" w:line="259" w:lineRule="auto"/>
        <w:ind w:left="426"/>
        <w:contextualSpacing/>
        <w:rPr>
          <w:rFonts w:eastAsia="Calibri"/>
          <w:sz w:val="24"/>
          <w:szCs w:val="24"/>
          <w:lang w:val="ru-RU"/>
        </w:rPr>
      </w:pPr>
      <w:r w:rsidRPr="00091110">
        <w:rPr>
          <w:rFonts w:eastAsia="Calibri"/>
          <w:sz w:val="24"/>
          <w:szCs w:val="24"/>
          <w:lang w:val="ru-RU"/>
        </w:rPr>
        <w:t>Сервисный сбор за оформление авиабилетов на международные перелеты иностранных авиакомпаний – ___.__ рублей, включая НДС</w:t>
      </w:r>
      <w:proofErr w:type="gramStart"/>
      <w:r w:rsidRPr="00091110">
        <w:rPr>
          <w:rFonts w:eastAsia="Calibri"/>
          <w:sz w:val="24"/>
          <w:szCs w:val="24"/>
          <w:lang w:val="ru-RU"/>
        </w:rPr>
        <w:t xml:space="preserve"> (__%)</w:t>
      </w:r>
      <w:proofErr w:type="gramEnd"/>
    </w:p>
    <w:p w:rsidR="00091110" w:rsidRPr="00091110" w:rsidRDefault="00091110" w:rsidP="00091110">
      <w:pPr>
        <w:numPr>
          <w:ilvl w:val="0"/>
          <w:numId w:val="11"/>
        </w:numPr>
        <w:spacing w:after="160" w:line="259" w:lineRule="auto"/>
        <w:ind w:left="426" w:hanging="284"/>
        <w:contextualSpacing/>
        <w:rPr>
          <w:rFonts w:eastAsia="Calibri"/>
          <w:sz w:val="24"/>
          <w:szCs w:val="24"/>
          <w:lang w:val="ru-RU"/>
        </w:rPr>
      </w:pPr>
      <w:r w:rsidRPr="00091110">
        <w:rPr>
          <w:rFonts w:eastAsia="Calibri"/>
          <w:sz w:val="24"/>
          <w:szCs w:val="24"/>
          <w:lang w:val="ru-RU"/>
        </w:rPr>
        <w:t>Сервисный сбор за бронирование гостиниц в г. Москвы и Московской области составляет ___.__ рублей, включая НДС</w:t>
      </w:r>
      <w:proofErr w:type="gramStart"/>
      <w:r w:rsidRPr="00091110">
        <w:rPr>
          <w:rFonts w:eastAsia="Calibri"/>
          <w:sz w:val="24"/>
          <w:szCs w:val="24"/>
          <w:lang w:val="ru-RU"/>
        </w:rPr>
        <w:t xml:space="preserve"> (__%)</w:t>
      </w:r>
      <w:proofErr w:type="gramEnd"/>
    </w:p>
    <w:p w:rsidR="00091110" w:rsidRPr="00091110" w:rsidRDefault="00091110" w:rsidP="00091110">
      <w:pPr>
        <w:ind w:left="66"/>
        <w:contextualSpacing/>
        <w:rPr>
          <w:rFonts w:eastAsia="Calibri"/>
          <w:b/>
          <w:sz w:val="24"/>
          <w:szCs w:val="24"/>
          <w:lang w:val="ru-RU"/>
        </w:rPr>
      </w:pPr>
      <w:r w:rsidRPr="00091110">
        <w:rPr>
          <w:rFonts w:eastAsia="Calibri"/>
          <w:b/>
          <w:sz w:val="24"/>
          <w:szCs w:val="24"/>
          <w:lang w:val="ru-RU"/>
        </w:rPr>
        <w:t>Сервисный сбор за предоставление услуг VIP обслуживания в аэропортах составляет:</w:t>
      </w:r>
    </w:p>
    <w:p w:rsidR="00091110" w:rsidRPr="00091110" w:rsidRDefault="00091110" w:rsidP="00091110">
      <w:pPr>
        <w:numPr>
          <w:ilvl w:val="0"/>
          <w:numId w:val="11"/>
        </w:numPr>
        <w:spacing w:after="160" w:line="259" w:lineRule="auto"/>
        <w:ind w:left="426"/>
        <w:contextualSpacing/>
        <w:rPr>
          <w:rFonts w:eastAsia="Calibri"/>
          <w:sz w:val="24"/>
          <w:szCs w:val="24"/>
          <w:lang w:val="ru-RU"/>
        </w:rPr>
      </w:pPr>
      <w:bookmarkStart w:id="6" w:name="_GoBack"/>
      <w:bookmarkEnd w:id="6"/>
      <w:r w:rsidRPr="00091110">
        <w:rPr>
          <w:rFonts w:eastAsia="Calibri"/>
          <w:sz w:val="24"/>
          <w:szCs w:val="24"/>
          <w:lang w:val="ru-RU"/>
        </w:rPr>
        <w:t>- Шереметьево F,B,C,D (международные направления) – ___.__ рублей, включая НДС</w:t>
      </w:r>
      <w:proofErr w:type="gramStart"/>
      <w:r w:rsidRPr="00091110">
        <w:rPr>
          <w:rFonts w:eastAsia="Calibri"/>
          <w:sz w:val="24"/>
          <w:szCs w:val="24"/>
          <w:lang w:val="ru-RU"/>
        </w:rPr>
        <w:t xml:space="preserve"> (__%);</w:t>
      </w:r>
      <w:proofErr w:type="gramEnd"/>
    </w:p>
    <w:p w:rsidR="00091110" w:rsidRPr="00091110" w:rsidRDefault="00091110" w:rsidP="00091110">
      <w:pPr>
        <w:numPr>
          <w:ilvl w:val="0"/>
          <w:numId w:val="11"/>
        </w:numPr>
        <w:spacing w:after="160" w:line="259" w:lineRule="auto"/>
        <w:ind w:left="426"/>
        <w:contextualSpacing/>
        <w:rPr>
          <w:rFonts w:eastAsia="Calibri"/>
          <w:sz w:val="24"/>
          <w:szCs w:val="24"/>
          <w:lang w:val="ru-RU"/>
        </w:rPr>
      </w:pPr>
      <w:r w:rsidRPr="00091110">
        <w:rPr>
          <w:rFonts w:eastAsia="Calibri"/>
          <w:sz w:val="24"/>
          <w:szCs w:val="24"/>
          <w:lang w:val="ru-RU"/>
        </w:rPr>
        <w:t>- Домодедово – ___.__ рублей, включая НДС</w:t>
      </w:r>
      <w:proofErr w:type="gramStart"/>
      <w:r w:rsidRPr="00091110">
        <w:rPr>
          <w:rFonts w:eastAsia="Calibri"/>
          <w:sz w:val="24"/>
          <w:szCs w:val="24"/>
          <w:lang w:val="ru-RU"/>
        </w:rPr>
        <w:t xml:space="preserve"> (__%);</w:t>
      </w:r>
      <w:proofErr w:type="gramEnd"/>
    </w:p>
    <w:p w:rsidR="00091110" w:rsidRPr="00091110" w:rsidRDefault="00091110" w:rsidP="00091110">
      <w:pPr>
        <w:numPr>
          <w:ilvl w:val="0"/>
          <w:numId w:val="11"/>
        </w:numPr>
        <w:spacing w:after="160" w:line="259" w:lineRule="auto"/>
        <w:ind w:left="426"/>
        <w:contextualSpacing/>
        <w:rPr>
          <w:rFonts w:eastAsia="Calibri"/>
          <w:sz w:val="24"/>
          <w:szCs w:val="24"/>
          <w:lang w:val="ru-RU"/>
        </w:rPr>
      </w:pPr>
      <w:r w:rsidRPr="00091110">
        <w:rPr>
          <w:rFonts w:eastAsia="Calibri"/>
          <w:sz w:val="24"/>
          <w:szCs w:val="24"/>
          <w:lang w:val="ru-RU"/>
        </w:rPr>
        <w:t>- Внуково – ___.__ рублей, включая НДС</w:t>
      </w:r>
      <w:proofErr w:type="gramStart"/>
      <w:r w:rsidRPr="00091110">
        <w:rPr>
          <w:rFonts w:eastAsia="Calibri"/>
          <w:sz w:val="24"/>
          <w:szCs w:val="24"/>
          <w:lang w:val="ru-RU"/>
        </w:rPr>
        <w:t xml:space="preserve"> (__%)</w:t>
      </w:r>
      <w:proofErr w:type="gramEnd"/>
    </w:p>
    <w:p w:rsidR="00091110" w:rsidRPr="00091110" w:rsidRDefault="00091110" w:rsidP="00091110">
      <w:pPr>
        <w:numPr>
          <w:ilvl w:val="0"/>
          <w:numId w:val="11"/>
        </w:numPr>
        <w:spacing w:after="160" w:line="259" w:lineRule="auto"/>
        <w:ind w:left="426"/>
        <w:contextualSpacing/>
        <w:rPr>
          <w:rFonts w:eastAsia="Calibri"/>
          <w:sz w:val="24"/>
          <w:szCs w:val="24"/>
          <w:lang w:val="ru-RU"/>
        </w:rPr>
      </w:pPr>
      <w:r w:rsidRPr="00091110">
        <w:rPr>
          <w:rFonts w:eastAsia="Calibri"/>
          <w:sz w:val="24"/>
          <w:szCs w:val="24"/>
          <w:lang w:val="ru-RU"/>
        </w:rPr>
        <w:t>Сервисный сбор за предоставление услуг по организации трансфера составляет _____ рублей, включая НДС</w:t>
      </w:r>
      <w:proofErr w:type="gramStart"/>
      <w:r w:rsidRPr="00091110">
        <w:rPr>
          <w:rFonts w:eastAsia="Calibri"/>
          <w:sz w:val="24"/>
          <w:szCs w:val="24"/>
          <w:lang w:val="ru-RU"/>
        </w:rPr>
        <w:t xml:space="preserve"> (__%)</w:t>
      </w:r>
      <w:proofErr w:type="gramEnd"/>
    </w:p>
    <w:p w:rsidR="00091110" w:rsidRPr="00091110" w:rsidRDefault="00091110" w:rsidP="00091110">
      <w:pPr>
        <w:numPr>
          <w:ilvl w:val="0"/>
          <w:numId w:val="11"/>
        </w:numPr>
        <w:spacing w:after="160" w:line="259" w:lineRule="auto"/>
        <w:ind w:left="426"/>
        <w:contextualSpacing/>
        <w:rPr>
          <w:rFonts w:eastAsia="Calibri"/>
          <w:sz w:val="24"/>
          <w:szCs w:val="24"/>
          <w:lang w:val="ru-RU"/>
        </w:rPr>
      </w:pPr>
      <w:r w:rsidRPr="00091110">
        <w:rPr>
          <w:rFonts w:eastAsia="Calibri"/>
          <w:sz w:val="24"/>
          <w:szCs w:val="24"/>
          <w:lang w:val="ru-RU"/>
        </w:rPr>
        <w:t>Сервисный сбор за оформление виз  составляет ___ рублей, включая НДС</w:t>
      </w:r>
      <w:proofErr w:type="gramStart"/>
      <w:r w:rsidRPr="00091110">
        <w:rPr>
          <w:rFonts w:eastAsia="Calibri"/>
          <w:sz w:val="24"/>
          <w:szCs w:val="24"/>
          <w:lang w:val="ru-RU"/>
        </w:rPr>
        <w:t xml:space="preserve"> (__%)</w:t>
      </w:r>
      <w:proofErr w:type="gramEnd"/>
    </w:p>
    <w:p w:rsidR="005B45DA" w:rsidRPr="00105958" w:rsidRDefault="00091110" w:rsidP="00105958">
      <w:pPr>
        <w:numPr>
          <w:ilvl w:val="0"/>
          <w:numId w:val="11"/>
        </w:numPr>
        <w:spacing w:after="160" w:line="259" w:lineRule="auto"/>
        <w:ind w:left="426"/>
        <w:contextualSpacing/>
        <w:rPr>
          <w:sz w:val="24"/>
          <w:szCs w:val="24"/>
          <w:lang w:val="ru-RU" w:eastAsia="ru-RU"/>
        </w:rPr>
      </w:pPr>
      <w:r w:rsidRPr="00091110">
        <w:rPr>
          <w:rFonts w:eastAsia="Calibri"/>
          <w:sz w:val="24"/>
          <w:szCs w:val="24"/>
          <w:lang w:val="ru-RU"/>
        </w:rPr>
        <w:t>Стоимость обеспечения коммуникации со спикерами,  согласование с ними даты и времени прилета и вылета, согласование выбора гостиницы, консультация по получению визы (администрирование) составляет ___ рублей, включая НДС</w:t>
      </w:r>
      <w:proofErr w:type="gramStart"/>
      <w:r w:rsidRPr="00091110">
        <w:rPr>
          <w:rFonts w:eastAsia="Calibri"/>
          <w:sz w:val="24"/>
          <w:szCs w:val="24"/>
          <w:lang w:val="ru-RU"/>
        </w:rPr>
        <w:t xml:space="preserve"> (___%) </w:t>
      </w:r>
      <w:proofErr w:type="gramEnd"/>
      <w:r w:rsidRPr="00091110">
        <w:rPr>
          <w:rFonts w:eastAsia="Calibri"/>
          <w:sz w:val="24"/>
          <w:szCs w:val="24"/>
          <w:lang w:val="ru-RU"/>
        </w:rPr>
        <w:t>за каждого спикера</w:t>
      </w:r>
      <w:r w:rsidRPr="00091110">
        <w:rPr>
          <w:sz w:val="24"/>
          <w:szCs w:val="24"/>
          <w:lang w:val="ru-RU" w:eastAsia="ru-RU"/>
        </w:rPr>
        <w:t>.</w:t>
      </w:r>
    </w:p>
    <w:p w:rsidR="00091110" w:rsidRDefault="00091110" w:rsidP="005B45DA">
      <w:pPr>
        <w:jc w:val="both"/>
        <w:rPr>
          <w:sz w:val="24"/>
          <w:szCs w:val="24"/>
          <w:lang w:val="ru-RU" w:eastAsia="ru-RU"/>
        </w:rPr>
      </w:pPr>
    </w:p>
    <w:p w:rsidR="005B45DA" w:rsidRDefault="005B45DA" w:rsidP="005B45DA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оказанием услуг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4E13E0" w:rsidRPr="00EB439F" w:rsidRDefault="004E13E0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B45DA" w:rsidRDefault="00105958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091110">
        <w:rPr>
          <w:rFonts w:eastAsia="Calibri"/>
          <w:b/>
          <w:sz w:val="24"/>
          <w:szCs w:val="24"/>
          <w:lang w:val="ru-RU"/>
        </w:rPr>
        <w:t>Окончательная стоимость услуг будет определена на основании предоставленных Исполнителем первичных документов (доказательств расходов), подтверждающих все произведенные Исполнителем и третьими лицами расходы в соответствии с полученными Поручениями</w:t>
      </w: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80792C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807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CEE27FA"/>
    <w:multiLevelType w:val="hybridMultilevel"/>
    <w:tmpl w:val="2CFE91FE"/>
    <w:lvl w:ilvl="0" w:tplc="55DC4FB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>
    <w:nsid w:val="10A00515"/>
    <w:multiLevelType w:val="hybridMultilevel"/>
    <w:tmpl w:val="19C27ACC"/>
    <w:lvl w:ilvl="0" w:tplc="8E92FE08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3">
    <w:nsid w:val="20C01C3D"/>
    <w:multiLevelType w:val="hybridMultilevel"/>
    <w:tmpl w:val="DCAC5F72"/>
    <w:lvl w:ilvl="0" w:tplc="B1F8EBAC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4">
    <w:nsid w:val="36774362"/>
    <w:multiLevelType w:val="hybridMultilevel"/>
    <w:tmpl w:val="FD822774"/>
    <w:lvl w:ilvl="0" w:tplc="B33450D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521E21"/>
    <w:multiLevelType w:val="hybridMultilevel"/>
    <w:tmpl w:val="1136C8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1157087"/>
    <w:multiLevelType w:val="hybridMultilevel"/>
    <w:tmpl w:val="C278285A"/>
    <w:lvl w:ilvl="0" w:tplc="8B96A20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10">
    <w:nsid w:val="768B7A1A"/>
    <w:multiLevelType w:val="hybridMultilevel"/>
    <w:tmpl w:val="A316F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9"/>
  </w:num>
  <w:num w:numId="7">
    <w:abstractNumId w:val="1"/>
  </w:num>
  <w:num w:numId="8">
    <w:abstractNumId w:val="3"/>
  </w:num>
  <w:num w:numId="9">
    <w:abstractNumId w:val="4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707A3"/>
    <w:rsid w:val="00080C7A"/>
    <w:rsid w:val="00082C47"/>
    <w:rsid w:val="00091110"/>
    <w:rsid w:val="000B262C"/>
    <w:rsid w:val="000C0132"/>
    <w:rsid w:val="000C09F5"/>
    <w:rsid w:val="000C312C"/>
    <w:rsid w:val="000C7F7A"/>
    <w:rsid w:val="00101086"/>
    <w:rsid w:val="00105958"/>
    <w:rsid w:val="001169C0"/>
    <w:rsid w:val="0011772C"/>
    <w:rsid w:val="00120A7B"/>
    <w:rsid w:val="00122ECD"/>
    <w:rsid w:val="00162397"/>
    <w:rsid w:val="00186B61"/>
    <w:rsid w:val="00191303"/>
    <w:rsid w:val="0019453E"/>
    <w:rsid w:val="00196ACD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3733A"/>
    <w:rsid w:val="00243D61"/>
    <w:rsid w:val="00245A6A"/>
    <w:rsid w:val="00267FA0"/>
    <w:rsid w:val="00281079"/>
    <w:rsid w:val="002943F0"/>
    <w:rsid w:val="002B5C64"/>
    <w:rsid w:val="002C5E59"/>
    <w:rsid w:val="00302241"/>
    <w:rsid w:val="0031126C"/>
    <w:rsid w:val="00311543"/>
    <w:rsid w:val="00315287"/>
    <w:rsid w:val="00332142"/>
    <w:rsid w:val="00353D7E"/>
    <w:rsid w:val="00363697"/>
    <w:rsid w:val="003644F0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D6405"/>
    <w:rsid w:val="004E13E0"/>
    <w:rsid w:val="004E289F"/>
    <w:rsid w:val="004F0812"/>
    <w:rsid w:val="004F2006"/>
    <w:rsid w:val="00507EAA"/>
    <w:rsid w:val="0053405A"/>
    <w:rsid w:val="00564DAB"/>
    <w:rsid w:val="00566806"/>
    <w:rsid w:val="005725D0"/>
    <w:rsid w:val="005A3C45"/>
    <w:rsid w:val="005B3EE5"/>
    <w:rsid w:val="005B45DA"/>
    <w:rsid w:val="005B597E"/>
    <w:rsid w:val="005B7748"/>
    <w:rsid w:val="005C0446"/>
    <w:rsid w:val="005D5BD2"/>
    <w:rsid w:val="005E15F1"/>
    <w:rsid w:val="005E36E6"/>
    <w:rsid w:val="00613DCC"/>
    <w:rsid w:val="00615DDE"/>
    <w:rsid w:val="00654339"/>
    <w:rsid w:val="0066459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0F6E"/>
    <w:rsid w:val="00762396"/>
    <w:rsid w:val="0076657F"/>
    <w:rsid w:val="007A17F0"/>
    <w:rsid w:val="007A2D57"/>
    <w:rsid w:val="007A3D32"/>
    <w:rsid w:val="007B085D"/>
    <w:rsid w:val="007B0A38"/>
    <w:rsid w:val="007C065B"/>
    <w:rsid w:val="007C2D52"/>
    <w:rsid w:val="007D46A0"/>
    <w:rsid w:val="007E1773"/>
    <w:rsid w:val="007F62A5"/>
    <w:rsid w:val="0080792C"/>
    <w:rsid w:val="008235F5"/>
    <w:rsid w:val="008240C9"/>
    <w:rsid w:val="00824F1C"/>
    <w:rsid w:val="00834931"/>
    <w:rsid w:val="00856654"/>
    <w:rsid w:val="008630E9"/>
    <w:rsid w:val="008710D7"/>
    <w:rsid w:val="008A6FFB"/>
    <w:rsid w:val="008B7730"/>
    <w:rsid w:val="008C57D1"/>
    <w:rsid w:val="008C6B3F"/>
    <w:rsid w:val="008D28EB"/>
    <w:rsid w:val="008E4564"/>
    <w:rsid w:val="008E4E0E"/>
    <w:rsid w:val="008F5CAA"/>
    <w:rsid w:val="00903584"/>
    <w:rsid w:val="009062CB"/>
    <w:rsid w:val="00910B95"/>
    <w:rsid w:val="009312CB"/>
    <w:rsid w:val="00933192"/>
    <w:rsid w:val="00935F19"/>
    <w:rsid w:val="009461D0"/>
    <w:rsid w:val="00950273"/>
    <w:rsid w:val="00953301"/>
    <w:rsid w:val="00987590"/>
    <w:rsid w:val="009B2501"/>
    <w:rsid w:val="009C76AA"/>
    <w:rsid w:val="009F1CB3"/>
    <w:rsid w:val="00A33A1E"/>
    <w:rsid w:val="00A4565A"/>
    <w:rsid w:val="00A51E51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B3D11"/>
    <w:rsid w:val="00CE5519"/>
    <w:rsid w:val="00CF0780"/>
    <w:rsid w:val="00CF25E7"/>
    <w:rsid w:val="00D01801"/>
    <w:rsid w:val="00D05F4F"/>
    <w:rsid w:val="00D05F64"/>
    <w:rsid w:val="00D30E85"/>
    <w:rsid w:val="00D65AB1"/>
    <w:rsid w:val="00D7505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55A6A"/>
    <w:rsid w:val="00E74B06"/>
    <w:rsid w:val="00E849BA"/>
    <w:rsid w:val="00E90F00"/>
    <w:rsid w:val="00E91F60"/>
    <w:rsid w:val="00EB403B"/>
    <w:rsid w:val="00EB439F"/>
    <w:rsid w:val="00EC3123"/>
    <w:rsid w:val="00ED2424"/>
    <w:rsid w:val="00EE3F77"/>
    <w:rsid w:val="00EF6ED7"/>
    <w:rsid w:val="00F03BFE"/>
    <w:rsid w:val="00F51ACD"/>
    <w:rsid w:val="00F531A0"/>
    <w:rsid w:val="00F563AE"/>
    <w:rsid w:val="00F60EEE"/>
    <w:rsid w:val="00F76F77"/>
    <w:rsid w:val="00FA3892"/>
    <w:rsid w:val="00FA6C42"/>
    <w:rsid w:val="00FB71F6"/>
    <w:rsid w:val="00FE179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6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988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2015-02-06T09:10:00Z</dcterms:created>
  <dcterms:modified xsi:type="dcterms:W3CDTF">2015-02-06T14:29:00Z</dcterms:modified>
</cp:coreProperties>
</file>