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/0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C83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услуг по 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p w:rsidR="00AB40AD" w:rsidRPr="00AB40AD" w:rsidRDefault="00AB40AD" w:rsidP="00AB40AD">
      <w:pPr>
        <w:spacing w:before="120" w:after="0" w:line="240" w:lineRule="auto"/>
        <w:ind w:right="-204" w:firstLine="567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условия и перечень оказываемых услуг</w:t>
      </w:r>
      <w:r w:rsidRP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Предоставление по рабочим и выходным дням (предоставление услуг – круглосуточно, при необходимости) для служебных поездок работников Фонда в пределах г. Москвы и Московской области легковых автомобилей </w:t>
      </w:r>
      <w:r w:rsidR="00C832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класса 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Предоставление услуг по трансферам 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аэропортов г. Москвы (встречи и проводы в аэропортах г. Москвы с именной табличкой при встрече)</w:t>
      </w:r>
      <w:bookmarkStart w:id="0" w:name="_GoBack"/>
      <w:bookmarkEnd w:id="0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3. Тарифы на предоставление услуг не должны меняться в сторону увеличения в течение всего срока действия договора;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Сроки предоставления услуг – 12 календарных месяцев 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Договора.</w:t>
      </w:r>
    </w:p>
    <w:p w:rsidR="00AB40AD" w:rsidRPr="00AB40AD" w:rsidRDefault="00AB40AD" w:rsidP="00EB49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услуг 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ежемесячно,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месяце,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следующем за отчетным (календарный месяц), после подписания Сторонами акта об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оказании Услуг (с приложением детализирующего отчета по фактически оказанным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Услугам за прошедший отчетный период (далее «Реестр»), включающего, в том числе,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соответствующих бланков «Заказ фрахтователя»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 1 к </w:t>
      </w:r>
      <w:r w:rsid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Техническому заданию)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подписанных пассажирами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Заказчика)</w:t>
      </w:r>
      <w:r w:rsidR="009E4B6D" w:rsidRPr="009E4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(десяти) рабочих дней со дня предоставления надлежаще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оформленного</w:t>
      </w:r>
      <w:proofErr w:type="gramEnd"/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оригинала счета Исполнител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0AD" w:rsidRPr="00AB40AD" w:rsidRDefault="00AB40AD" w:rsidP="00727A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27A93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втомобили только иностранного производства, не старше 3 лет, </w:t>
      </w:r>
      <w:r w:rsidR="00173E9A" w:rsidRP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оборудованные подушками безопасности для переднего пассажира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кондиционер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климат-контрол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 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бесплатного доступа в интернет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345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</w:t>
      </w:r>
      <w:r w:rsidR="00834517" w:rsidRP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8345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В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озможность заказа такси по телефону, через мобильное приложение или интернет;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выделенного менеджера;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«личного кабинета» с возможностью отслеживания нахождения пассажира в режиме реального времени;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аличие медицинского контроля водителей и технического контроля автомобилей со стороны организации; 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12.Д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водителей необходимо наличие 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дресс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-кода, опыт работы в должности водителя предпочтителен не менее 5 лет;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С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траховка пассажиров на все время поездок.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количество нахождения автомобилей на линии – не менее 100 в сутки.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Возможность подачи автомобиля в течение 15 минут по адресу: г. Москва, Территория инновационного центра «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4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случае не </w:t>
      </w:r>
      <w:proofErr w:type="gram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своевременного</w:t>
      </w:r>
      <w:proofErr w:type="gram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не качественного (неисправный автотранспорт, нарушение 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дресс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-кода водителем, неопрятный салон и т.д.) Фонд вправе потребовать выплаты пени в размере 0,1 (ноль целых одной десятой) % от стоимости  услуг за месяц за каждый случай некачественного оказания услуг, но не более 10 (десяти) % от общей стоимости услуг за отчетный месяц. </w:t>
      </w:r>
    </w:p>
    <w:p w:rsidR="00985BDC" w:rsidRDefault="00985BDC" w:rsidP="00985BDC">
      <w:pPr>
        <w:pStyle w:val="ad"/>
        <w:rPr>
          <w:b/>
        </w:rPr>
      </w:pPr>
    </w:p>
    <w:p w:rsidR="00C872A6" w:rsidRDefault="00C872A6" w:rsidP="009402B4">
      <w:pPr>
        <w:ind w:left="360"/>
        <w:rPr>
          <w:i/>
        </w:rPr>
      </w:pPr>
    </w:p>
    <w:p w:rsidR="00EB4924" w:rsidRDefault="00EB4924" w:rsidP="009402B4">
      <w:pPr>
        <w:ind w:left="360"/>
        <w:rPr>
          <w:i/>
        </w:rPr>
      </w:pPr>
    </w:p>
    <w:p w:rsidR="00EB4924" w:rsidRDefault="00EB4924" w:rsidP="009402B4">
      <w:pPr>
        <w:ind w:left="360"/>
        <w:rPr>
          <w:i/>
        </w:rPr>
      </w:pPr>
    </w:p>
    <w:p w:rsidR="00C872A6" w:rsidRPr="00772990" w:rsidRDefault="00772990" w:rsidP="00772990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772990">
        <w:rPr>
          <w:rFonts w:ascii="Times New Roman" w:hAnsi="Times New Roman" w:cs="Times New Roman"/>
          <w:sz w:val="24"/>
          <w:szCs w:val="24"/>
        </w:rPr>
        <w:lastRenderedPageBreak/>
        <w:t>Приложение № 1 к Техническому заданию</w:t>
      </w:r>
    </w:p>
    <w:p w:rsidR="00772990" w:rsidRDefault="00772990" w:rsidP="004A3A22">
      <w:pPr>
        <w:pBdr>
          <w:bottom w:val="single" w:sz="12" w:space="1" w:color="auto"/>
        </w:pBdr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990">
        <w:rPr>
          <w:rFonts w:ascii="Times New Roman" w:hAnsi="Times New Roman" w:cs="Times New Roman"/>
          <w:b/>
          <w:sz w:val="24"/>
          <w:szCs w:val="24"/>
        </w:rPr>
        <w:t>Образец бланка «Заказ фрахтователя»</w:t>
      </w:r>
      <w:r w:rsidR="004A3A22">
        <w:rPr>
          <w:rFonts w:ascii="Times New Roman" w:hAnsi="Times New Roman" w:cs="Times New Roman"/>
          <w:b/>
          <w:sz w:val="24"/>
          <w:szCs w:val="24"/>
        </w:rPr>
        <w:t>*</w:t>
      </w:r>
    </w:p>
    <w:p w:rsidR="00772990" w:rsidRPr="00772990" w:rsidRDefault="00772990" w:rsidP="004A3A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72990">
        <w:rPr>
          <w:rFonts w:ascii="Times New Roman" w:eastAsia="Times New Roman" w:hAnsi="Times New Roman" w:cs="Times New Roman"/>
          <w:sz w:val="20"/>
          <w:szCs w:val="20"/>
          <w:lang w:eastAsia="ru-RU"/>
        </w:rPr>
        <w:t>(на фирменном бланке организации)</w:t>
      </w:r>
    </w:p>
    <w:p w:rsidR="00772990" w:rsidRPr="00772990" w:rsidRDefault="00772990" w:rsidP="007729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hAnsi="Times New Roman" w:cs="Times New Roman"/>
          <w:b/>
          <w:sz w:val="24"/>
          <w:szCs w:val="24"/>
        </w:rPr>
        <w:t>Заказ фрахтователя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№ _____ от «___» _________ 20__ года </w:t>
      </w:r>
    </w:p>
    <w:p w:rsidR="00772990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фрахтовщика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82154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82154" w:rsidRPr="00772990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72990" w:rsidRPr="00772990" w:rsidRDefault="00772990" w:rsidP="00772990">
      <w:pPr>
        <w:spacing w:after="0" w:line="240" w:lineRule="auto"/>
        <w:ind w:left="5670" w:hanging="442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P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Фрахтователь: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Некоммерческая организация </w:t>
      </w:r>
    </w:p>
    <w:p w:rsidR="00772990" w:rsidRP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развития Центра разработки и </w:t>
      </w:r>
    </w:p>
    <w:p w:rsid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коммерциализации новых технологий</w:t>
      </w:r>
    </w:p>
    <w:p w:rsid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Российская Федерация, г. Москва, </w:t>
      </w:r>
    </w:p>
    <w:p w:rsidR="00600269" w:rsidRDefault="00600269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</w:t>
      </w:r>
      <w:proofErr w:type="spellStart"/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</w:p>
    <w:p w:rsidR="00772990" w:rsidRDefault="00600269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ул. Луговая,  д. 4</w:t>
      </w:r>
      <w:r w:rsid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+7 (495) 956-00-33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Марка транс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ортного 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редства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номер автомобиля: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Количество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пассажиров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Тариф ожидания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(начин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с ___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мин.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контрольного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времени)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(руб</w:t>
      </w:r>
      <w:r w:rsidR="00663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/мин)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Тариф на </w:t>
      </w:r>
      <w:r w:rsidR="00663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роезд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</w:t>
      </w:r>
    </w:p>
    <w:p w:rsidR="00772990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Показания таксометра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772990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</w:t>
      </w: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 фрахтовщика (ФИО)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772990" w:rsidRP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и время п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одачи автомобиля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_____________________________________</w:t>
      </w:r>
    </w:p>
    <w:p w:rsidR="00847127" w:rsidRP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Место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подачи ______________________________________________________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Место назначе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убытия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ортного средства из места назначения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Время оплачиваемого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ожидания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772990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такси ________________________________________</w:t>
      </w: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2154" w:rsidRDefault="00582154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Лицо, уполномоченное на проведение расчетов – водитель _________________</w:t>
      </w:r>
    </w:p>
    <w:p w:rsidR="00582154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7127" w:rsidRPr="00772990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</w:t>
      </w:r>
      <w:r w:rsid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пассажир _____________________________________________</w:t>
      </w:r>
    </w:p>
    <w:p w:rsidR="00772990" w:rsidRP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2154" w:rsidRDefault="00582154" w:rsidP="004A3A22">
      <w:pPr>
        <w:pBdr>
          <w:bottom w:val="single" w:sz="12" w:space="1" w:color="auto"/>
        </w:pBdr>
        <w:ind w:left="-567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</w:rPr>
        <w:t xml:space="preserve">       </w:t>
      </w:r>
      <w:r w:rsidR="004A3A22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>/место для печати фрахтовщика/</w:t>
      </w:r>
    </w:p>
    <w:p w:rsidR="004A3A22" w:rsidRPr="004A3A22" w:rsidRDefault="004A3A22" w:rsidP="004A3A22">
      <w:pPr>
        <w:pStyle w:val="ad"/>
        <w:ind w:left="-131" w:right="-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*Возможно незначительное редактирование (при налич</w:t>
      </w:r>
      <w:proofErr w:type="gramStart"/>
      <w:r>
        <w:rPr>
          <w:rFonts w:ascii="Times New Roman" w:hAnsi="Times New Roman" w:cs="Times New Roman"/>
        </w:rPr>
        <w:t>ии у У</w:t>
      </w:r>
      <w:proofErr w:type="gramEnd"/>
      <w:r>
        <w:rPr>
          <w:rFonts w:ascii="Times New Roman" w:hAnsi="Times New Roman" w:cs="Times New Roman"/>
        </w:rPr>
        <w:t>частников процедуры закупки собственных бланков, образцы прилагаются в составе заявки).</w:t>
      </w:r>
    </w:p>
    <w:sectPr w:rsidR="004A3A22" w:rsidRPr="004A3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E03" w:rsidRDefault="00113E03" w:rsidP="00BF6485">
      <w:pPr>
        <w:spacing w:after="0" w:line="240" w:lineRule="auto"/>
      </w:pPr>
      <w:r>
        <w:separator/>
      </w:r>
    </w:p>
  </w:endnote>
  <w:endnote w:type="continuationSeparator" w:id="0">
    <w:p w:rsidR="00113E03" w:rsidRDefault="00113E03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E03" w:rsidRDefault="00113E03" w:rsidP="00BF6485">
      <w:pPr>
        <w:spacing w:after="0" w:line="240" w:lineRule="auto"/>
      </w:pPr>
      <w:r>
        <w:separator/>
      </w:r>
    </w:p>
  </w:footnote>
  <w:footnote w:type="continuationSeparator" w:id="0">
    <w:p w:rsidR="00113E03" w:rsidRDefault="00113E03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51149"/>
    <w:rsid w:val="0008693D"/>
    <w:rsid w:val="000B3C4A"/>
    <w:rsid w:val="00113E03"/>
    <w:rsid w:val="00173E9A"/>
    <w:rsid w:val="00187B11"/>
    <w:rsid w:val="001B0003"/>
    <w:rsid w:val="001D2CB6"/>
    <w:rsid w:val="00201F48"/>
    <w:rsid w:val="002333BC"/>
    <w:rsid w:val="002837A6"/>
    <w:rsid w:val="002C46FA"/>
    <w:rsid w:val="00333651"/>
    <w:rsid w:val="00343367"/>
    <w:rsid w:val="003439C0"/>
    <w:rsid w:val="0037185C"/>
    <w:rsid w:val="0039673B"/>
    <w:rsid w:val="003971F2"/>
    <w:rsid w:val="0040261E"/>
    <w:rsid w:val="0040422A"/>
    <w:rsid w:val="00420D37"/>
    <w:rsid w:val="00486421"/>
    <w:rsid w:val="004A39AE"/>
    <w:rsid w:val="004A3A22"/>
    <w:rsid w:val="004D5A8C"/>
    <w:rsid w:val="004E32F0"/>
    <w:rsid w:val="005305CD"/>
    <w:rsid w:val="00582154"/>
    <w:rsid w:val="0059124A"/>
    <w:rsid w:val="00594200"/>
    <w:rsid w:val="00600269"/>
    <w:rsid w:val="006067D7"/>
    <w:rsid w:val="0065540F"/>
    <w:rsid w:val="00663A18"/>
    <w:rsid w:val="00665293"/>
    <w:rsid w:val="006D3063"/>
    <w:rsid w:val="00727A93"/>
    <w:rsid w:val="00772990"/>
    <w:rsid w:val="00772B13"/>
    <w:rsid w:val="00774342"/>
    <w:rsid w:val="0078131A"/>
    <w:rsid w:val="007B0EDE"/>
    <w:rsid w:val="007C293F"/>
    <w:rsid w:val="007D6012"/>
    <w:rsid w:val="007F55CB"/>
    <w:rsid w:val="00812FA5"/>
    <w:rsid w:val="00824FED"/>
    <w:rsid w:val="00834517"/>
    <w:rsid w:val="00836CA8"/>
    <w:rsid w:val="00847127"/>
    <w:rsid w:val="00854DF9"/>
    <w:rsid w:val="0086272F"/>
    <w:rsid w:val="008E1CCE"/>
    <w:rsid w:val="00927903"/>
    <w:rsid w:val="009402B4"/>
    <w:rsid w:val="0094381C"/>
    <w:rsid w:val="00985BDC"/>
    <w:rsid w:val="009B0C92"/>
    <w:rsid w:val="009E4B6D"/>
    <w:rsid w:val="00A16579"/>
    <w:rsid w:val="00AB40AD"/>
    <w:rsid w:val="00AC07A9"/>
    <w:rsid w:val="00B01923"/>
    <w:rsid w:val="00B37147"/>
    <w:rsid w:val="00B62F15"/>
    <w:rsid w:val="00B7643A"/>
    <w:rsid w:val="00B7689C"/>
    <w:rsid w:val="00BF6485"/>
    <w:rsid w:val="00C43156"/>
    <w:rsid w:val="00C82DCA"/>
    <w:rsid w:val="00C832ED"/>
    <w:rsid w:val="00C872A6"/>
    <w:rsid w:val="00CE299B"/>
    <w:rsid w:val="00D85890"/>
    <w:rsid w:val="00E05B82"/>
    <w:rsid w:val="00E45BC3"/>
    <w:rsid w:val="00EB47E1"/>
    <w:rsid w:val="00EB4924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4C86C-127A-4BCF-935E-94AECFF92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5</cp:revision>
  <dcterms:created xsi:type="dcterms:W3CDTF">2015-02-16T14:07:00Z</dcterms:created>
  <dcterms:modified xsi:type="dcterms:W3CDTF">2015-02-16T14:16:00Z</dcterms:modified>
</cp:coreProperties>
</file>