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CD4C12">
        <w:rPr>
          <w:b/>
          <w:bCs/>
          <w:sz w:val="28"/>
          <w:szCs w:val="28"/>
          <w:lang w:val="ru-RU"/>
        </w:rPr>
        <w:t>2</w:t>
      </w:r>
      <w:r w:rsidR="00F51339">
        <w:rPr>
          <w:b/>
          <w:bCs/>
          <w:sz w:val="28"/>
          <w:szCs w:val="28"/>
          <w:lang w:val="ru-RU"/>
        </w:rPr>
        <w:t>0102/</w:t>
      </w:r>
      <w:r w:rsidR="00CD4C12">
        <w:rPr>
          <w:b/>
          <w:bCs/>
          <w:sz w:val="28"/>
          <w:szCs w:val="28"/>
          <w:lang w:val="ru-RU"/>
        </w:rPr>
        <w:t>48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>рамочного договора оказания комплекса услуг по перевозке и хранению  ТМЦ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3A380B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3A380B" w:rsidRPr="003A380B">
        <w:rPr>
          <w:rFonts w:ascii="Times New Roman" w:hAnsi="Times New Roman" w:cs="Times New Roman"/>
          <w:sz w:val="28"/>
          <w:szCs w:val="28"/>
        </w:rPr>
        <w:t>комплекса услуг по перевозке и хранению  ТМЦ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A380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A380B" w:rsidRPr="003A380B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A380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определяется в соответствии с каждой заявкой Заказчика, </w:t>
      </w:r>
      <w:r w:rsidR="00A513C8">
        <w:rPr>
          <w:rFonts w:ascii="Times New Roman" w:hAnsi="Times New Roman" w:cs="Times New Roman"/>
          <w:sz w:val="28"/>
          <w:szCs w:val="28"/>
        </w:rPr>
        <w:t>в случае</w:t>
      </w:r>
      <w:r>
        <w:rPr>
          <w:rFonts w:ascii="Times New Roman" w:hAnsi="Times New Roman" w:cs="Times New Roman"/>
          <w:sz w:val="28"/>
          <w:szCs w:val="28"/>
        </w:rPr>
        <w:t xml:space="preserve"> возникающей необходимост</w:t>
      </w:r>
      <w:r w:rsidR="00A513C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 оказании услуг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13C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>1 320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Один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миллион 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>триста двадцать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тысяч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14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 xml:space="preserve">ассмотрения заявок, подведения итогов и определения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B64C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14-20102/48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CF2BE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F2BEA" w:rsidRPr="00CF2BE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4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264" w:rsidRDefault="00635264" w:rsidP="001C1B8B">
      <w:r>
        <w:separator/>
      </w:r>
    </w:p>
  </w:endnote>
  <w:endnote w:type="continuationSeparator" w:id="0">
    <w:p w:rsidR="00635264" w:rsidRDefault="0063526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264" w:rsidRDefault="00635264" w:rsidP="001C1B8B">
      <w:r>
        <w:separator/>
      </w:r>
    </w:p>
  </w:footnote>
  <w:footnote w:type="continuationSeparator" w:id="0">
    <w:p w:rsidR="00635264" w:rsidRDefault="0063526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8CD0F1D" wp14:editId="5DC98DEC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8566E07" wp14:editId="46C7CD79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A226702" wp14:editId="14D69F95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75E746-CA7C-4FA2-85B1-8377955B9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2014-12-16T16:46:00Z</dcterms:created>
  <dcterms:modified xsi:type="dcterms:W3CDTF">2014-12-19T12:08:00Z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