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4C8" w:rsidRPr="00A364C8" w:rsidRDefault="00A364C8" w:rsidP="00A364C8">
      <w:pPr>
        <w:jc w:val="right"/>
        <w:rPr>
          <w:b/>
          <w:bCs/>
          <w:sz w:val="24"/>
          <w:szCs w:val="24"/>
        </w:rPr>
      </w:pPr>
      <w:r w:rsidRPr="00A364C8">
        <w:rPr>
          <w:b/>
          <w:bCs/>
          <w:sz w:val="24"/>
          <w:szCs w:val="24"/>
        </w:rPr>
        <w:t>Приложение № 3 к Извещению № 14-70400/1</w:t>
      </w:r>
      <w:r w:rsidR="001670BC">
        <w:rPr>
          <w:b/>
          <w:bCs/>
          <w:sz w:val="24"/>
          <w:szCs w:val="24"/>
        </w:rPr>
        <w:t>60</w:t>
      </w:r>
      <w:bookmarkStart w:id="0" w:name="_GoBack"/>
      <w:bookmarkEnd w:id="0"/>
      <w:r w:rsidRPr="00A364C8">
        <w:rPr>
          <w:b/>
          <w:bCs/>
          <w:sz w:val="24"/>
          <w:szCs w:val="24"/>
        </w:rPr>
        <w:t xml:space="preserve">. </w:t>
      </w:r>
    </w:p>
    <w:p w:rsidR="00594C74" w:rsidRDefault="00A364C8" w:rsidP="00A364C8">
      <w:pPr>
        <w:jc w:val="center"/>
        <w:rPr>
          <w:b/>
          <w:bCs/>
          <w:sz w:val="24"/>
          <w:szCs w:val="24"/>
        </w:rPr>
      </w:pPr>
      <w:proofErr w:type="gramStart"/>
      <w:r w:rsidRPr="00A364C8">
        <w:rPr>
          <w:b/>
          <w:bCs/>
          <w:sz w:val="24"/>
          <w:szCs w:val="24"/>
        </w:rPr>
        <w:t>Дизайн-макеты</w:t>
      </w:r>
      <w:proofErr w:type="gramEnd"/>
    </w:p>
    <w:p w:rsidR="00AD234C" w:rsidRDefault="00AD234C" w:rsidP="00AD234C">
      <w:pPr>
        <w:jc w:val="both"/>
        <w:rPr>
          <w:b/>
          <w:bCs/>
          <w:sz w:val="24"/>
          <w:szCs w:val="24"/>
        </w:rPr>
      </w:pPr>
    </w:p>
    <w:p w:rsidR="005B0237" w:rsidRDefault="00690A92" w:rsidP="005B0237">
      <w:pPr>
        <w:jc w:val="both"/>
        <w:rPr>
          <w:color w:val="000000"/>
        </w:rPr>
      </w:pPr>
      <w:r>
        <w:rPr>
          <w:color w:val="000000"/>
        </w:rPr>
        <w:t>1. Набор чайных пар в коробке с логотипом Заказчика (6 шт. в наборе)</w:t>
      </w:r>
      <w:r w:rsidRPr="00AD234C">
        <w:rPr>
          <w:color w:val="000000"/>
        </w:rPr>
        <w:t>.</w:t>
      </w:r>
    </w:p>
    <w:p w:rsidR="005B0237" w:rsidRPr="005B0237" w:rsidRDefault="005B0237" w:rsidP="005B0237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49182F32" wp14:editId="3FD778CA">
            <wp:extent cx="2186315" cy="2296102"/>
            <wp:effectExtent l="0" t="0" r="4445" b="9525"/>
            <wp:docPr id="5" name="Рисунок 5" descr="\\A4-plus\lava\Макеты\2014\Сколково\Новый Год 2015\Коробка\Preview\для отчета\Ск_коробка_3.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4-plus\lava\Макеты\2014\Сколково\Новый Год 2015\Коробка\Preview\для отчета\Ск_коробка_3.4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15" cy="229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>
            <wp:extent cx="3139440" cy="3477742"/>
            <wp:effectExtent l="0" t="0" r="3810" b="8890"/>
            <wp:docPr id="6" name="Рисунок 6" descr="\\A4-plus\lava\Макеты\2014\Сколково\Новый Год 2015\Коробка\Preview\для отчета\Ск_коробка для 6 п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4-plus\lava\Макеты\2014\Сколково\Новый Год 2015\Коробка\Preview\для отчета\Ск_коробка для 6 па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386" cy="347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34C" w:rsidRDefault="00AD234C" w:rsidP="00AD234C">
      <w:pPr>
        <w:jc w:val="both"/>
        <w:rPr>
          <w:color w:val="000000"/>
        </w:rPr>
      </w:pPr>
    </w:p>
    <w:p w:rsidR="00552B42" w:rsidRPr="00C04F15" w:rsidRDefault="00552B42" w:rsidP="00AD234C">
      <w:pPr>
        <w:jc w:val="both"/>
        <w:rPr>
          <w:color w:val="000000"/>
        </w:rPr>
      </w:pPr>
    </w:p>
    <w:p w:rsidR="00690A92" w:rsidRDefault="00690A92" w:rsidP="00690A92">
      <w:pPr>
        <w:rPr>
          <w:color w:val="000000"/>
        </w:rPr>
      </w:pPr>
      <w:r>
        <w:rPr>
          <w:color w:val="000000"/>
        </w:rPr>
        <w:t>2. Чайная пара в индивидуальной упаковке с логотипом Заказчика.</w:t>
      </w:r>
    </w:p>
    <w:p w:rsidR="00D241D3" w:rsidRDefault="00D241D3" w:rsidP="00D241D3">
      <w:pPr>
        <w:jc w:val="both"/>
        <w:rPr>
          <w:color w:val="000000"/>
        </w:rPr>
      </w:pPr>
    </w:p>
    <w:p w:rsidR="00D241D3" w:rsidRDefault="005B0237" w:rsidP="00D241D3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951781" cy="2290559"/>
            <wp:effectExtent l="0" t="0" r="0" b="0"/>
            <wp:docPr id="3" name="Рисунок 3" descr="\\A4-plus\lava\Макеты\2014\Сколково\Новый Год 2015\Коробка\Preview\для отчета\Ск_коробка_3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4-plus\lava\Макеты\2014\Сколково\Новый Год 2015\Коробка\Preview\для отчета\Ск_коробка_3.1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821" cy="229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1D3" w:rsidRDefault="00D241D3" w:rsidP="00D241D3">
      <w:pPr>
        <w:jc w:val="both"/>
        <w:rPr>
          <w:color w:val="000000"/>
        </w:rPr>
      </w:pPr>
    </w:p>
    <w:p w:rsidR="00D241D3" w:rsidRDefault="008C717C" w:rsidP="00D241D3">
      <w:pPr>
        <w:jc w:val="both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2488689" cy="2613660"/>
            <wp:effectExtent l="0" t="0" r="6985" b="0"/>
            <wp:docPr id="8" name="Рисунок 8" descr="\\A4-plus\lava\Макеты\2014\Сколково\Новый Год 2015\Коробка\Preview\для отчета\Ск_коробка_3.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4-plus\lava\Макеты\2014\Сколково\Новый Год 2015\Коробка\Preview\для отчета\Ск_коробка_3.4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490" cy="261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A92" w:rsidRDefault="00690A92" w:rsidP="00D241D3">
      <w:pPr>
        <w:jc w:val="both"/>
        <w:rPr>
          <w:noProof/>
          <w:color w:val="000000"/>
        </w:rPr>
      </w:pPr>
    </w:p>
    <w:p w:rsidR="00690A92" w:rsidRDefault="00C04F15" w:rsidP="00690A92">
      <w:pPr>
        <w:rPr>
          <w:color w:val="000000"/>
        </w:rPr>
      </w:pPr>
      <w:r>
        <w:rPr>
          <w:color w:val="000000"/>
        </w:rPr>
        <w:t>3.</w:t>
      </w:r>
      <w:r w:rsidR="00690A92" w:rsidRPr="00690A92">
        <w:rPr>
          <w:color w:val="000000"/>
        </w:rPr>
        <w:t xml:space="preserve"> </w:t>
      </w:r>
      <w:r w:rsidR="00690A92">
        <w:rPr>
          <w:color w:val="000000"/>
        </w:rPr>
        <w:t>Чайная пара в индивидуальной упаковке с логотипом Заказчика.</w:t>
      </w:r>
    </w:p>
    <w:p w:rsidR="00C04F15" w:rsidRDefault="00C04F15" w:rsidP="00C04F15">
      <w:pPr>
        <w:jc w:val="both"/>
        <w:rPr>
          <w:color w:val="000000"/>
        </w:rPr>
      </w:pPr>
    </w:p>
    <w:p w:rsidR="00C04F15" w:rsidRDefault="000817DE" w:rsidP="00C04F15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521277" cy="2207744"/>
            <wp:effectExtent l="0" t="0" r="3175" b="2540"/>
            <wp:docPr id="18" name="Рисунок 18" descr="\\A4-plus\lava\Макеты\2014\Сколково\Новый Год 2015\Коробка\Preview\для отчета\Ск_коробка_3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\\A4-plus\lava\Макеты\2014\Сколково\Новый Год 2015\Коробка\Preview\для отчета\Ск_коробка_3.2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167" cy="220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A92">
        <w:rPr>
          <w:noProof/>
          <w:color w:val="000000"/>
        </w:rPr>
        <w:drawing>
          <wp:inline distT="0" distB="0" distL="0" distR="0" wp14:anchorId="7D5A0220" wp14:editId="01107F63">
            <wp:extent cx="2156254" cy="1485900"/>
            <wp:effectExtent l="0" t="0" r="0" b="0"/>
            <wp:docPr id="19" name="Рисунок 19" descr="\\A4-plus\lava\Макеты\2014\Сколково\Новый Год 2015\Коробка\Preview\для отчета\Ск_коробка_3.3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\A4-plus\lava\Макеты\2014\Сколково\Новый Год 2015\Коробка\Preview\для отчета\Ск_коробка_3.3.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46" cy="148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17C" w:rsidRDefault="008C717C" w:rsidP="00C04F15">
      <w:pPr>
        <w:jc w:val="both"/>
        <w:rPr>
          <w:color w:val="000000"/>
        </w:rPr>
      </w:pPr>
    </w:p>
    <w:p w:rsidR="00C04F15" w:rsidRDefault="00C04F15" w:rsidP="00C04F15">
      <w:pPr>
        <w:jc w:val="both"/>
        <w:rPr>
          <w:color w:val="000000"/>
        </w:rPr>
      </w:pPr>
    </w:p>
    <w:p w:rsidR="00690A92" w:rsidRDefault="00C04F15" w:rsidP="00690A92">
      <w:pPr>
        <w:rPr>
          <w:color w:val="000000"/>
        </w:rPr>
      </w:pPr>
      <w:r w:rsidRPr="00C04F15">
        <w:rPr>
          <w:color w:val="000000"/>
        </w:rPr>
        <w:t>4.</w:t>
      </w:r>
      <w:r>
        <w:rPr>
          <w:color w:val="000000"/>
        </w:rPr>
        <w:t xml:space="preserve"> </w:t>
      </w:r>
      <w:r w:rsidRPr="00C04F15">
        <w:rPr>
          <w:color w:val="000000"/>
        </w:rPr>
        <w:t xml:space="preserve"> </w:t>
      </w:r>
      <w:r w:rsidR="00690A92" w:rsidRPr="00E8690D">
        <w:rPr>
          <w:color w:val="000000"/>
        </w:rPr>
        <w:t>Набор научных фильмов</w:t>
      </w:r>
      <w:r w:rsidR="00690A92">
        <w:rPr>
          <w:color w:val="000000"/>
        </w:rPr>
        <w:t xml:space="preserve"> с логотипом Заказчика</w:t>
      </w:r>
    </w:p>
    <w:p w:rsidR="00690A92" w:rsidRDefault="00690A92" w:rsidP="00C04F15">
      <w:pPr>
        <w:jc w:val="both"/>
        <w:rPr>
          <w:noProof/>
          <w:color w:val="000000"/>
        </w:rPr>
      </w:pPr>
    </w:p>
    <w:p w:rsidR="008C717C" w:rsidRDefault="008C717C" w:rsidP="00C04F15">
      <w:pPr>
        <w:jc w:val="both"/>
        <w:rPr>
          <w:noProof/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307739" cy="2781180"/>
            <wp:effectExtent l="0" t="0" r="0" b="635"/>
            <wp:docPr id="11" name="Рисунок 11" descr="\\A4-plus\lava\Макеты\2014\Сколково\990-2811 Диски Научное кино\Preview\для отчета\диджип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A4-plus\lava\Макеты\2014\Сколково\990-2811 Диски Научное кино\Preview\для отчета\диджипак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034" cy="277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17C" w:rsidRDefault="008C717C" w:rsidP="00C04F15">
      <w:pPr>
        <w:jc w:val="both"/>
        <w:rPr>
          <w:noProof/>
          <w:color w:val="000000"/>
        </w:rPr>
      </w:pPr>
    </w:p>
    <w:p w:rsidR="008C717C" w:rsidRDefault="008C717C" w:rsidP="00C04F15">
      <w:pPr>
        <w:jc w:val="both"/>
        <w:rPr>
          <w:noProof/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46EAAEC8" wp14:editId="343FF910">
            <wp:extent cx="3123258" cy="1666932"/>
            <wp:effectExtent l="0" t="0" r="1270" b="0"/>
            <wp:docPr id="12" name="Рисунок 12" descr="\\A4-plus\lava\Макеты\2014\Сколково\990-2811 Диски Научное кино\Preview\для отчета\дис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A4-plus\lava\Макеты\2014\Сколково\990-2811 Диски Научное кино\Preview\для отчета\диск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590" cy="166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A92">
        <w:rPr>
          <w:noProof/>
          <w:color w:val="000000"/>
        </w:rPr>
        <w:drawing>
          <wp:inline distT="0" distB="0" distL="0" distR="0" wp14:anchorId="12D8593D" wp14:editId="10E435B5">
            <wp:extent cx="2523888" cy="1752600"/>
            <wp:effectExtent l="0" t="0" r="0" b="0"/>
            <wp:docPr id="15" name="Рисунок 15" descr="\\A4-plus\lava\Макеты\2014\Сколково\990-2811 Диски Научное кино\Preview\для отчета\слипкей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A4-plus\lava\Макеты\2014\Сколково\990-2811 Диски Научное кино\Preview\для отчета\слипкейс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656" cy="17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17C" w:rsidRDefault="008C717C" w:rsidP="00C04F15">
      <w:pPr>
        <w:jc w:val="both"/>
        <w:rPr>
          <w:noProof/>
          <w:color w:val="000000"/>
        </w:rPr>
      </w:pPr>
    </w:p>
    <w:p w:rsidR="008C717C" w:rsidRDefault="008C717C" w:rsidP="00C04F15">
      <w:pPr>
        <w:jc w:val="both"/>
        <w:rPr>
          <w:noProof/>
          <w:color w:val="000000"/>
        </w:rPr>
      </w:pPr>
    </w:p>
    <w:p w:rsidR="00C04F15" w:rsidRPr="00C04F15" w:rsidRDefault="00C04F15" w:rsidP="00C04F15">
      <w:pPr>
        <w:jc w:val="both"/>
        <w:rPr>
          <w:rFonts w:ascii="Tahoma" w:hAnsi="Tahoma" w:cs="Tahoma"/>
          <w:color w:val="000000"/>
        </w:rPr>
      </w:pPr>
      <w:r>
        <w:rPr>
          <w:color w:val="000000"/>
        </w:rPr>
        <w:t>5.</w:t>
      </w:r>
      <w:r w:rsidR="00690A92" w:rsidRPr="00690A92">
        <w:rPr>
          <w:color w:val="000000"/>
        </w:rPr>
        <w:t xml:space="preserve"> </w:t>
      </w:r>
      <w:r w:rsidR="00690A92">
        <w:rPr>
          <w:color w:val="000000"/>
        </w:rPr>
        <w:t>Пакет бумажный</w:t>
      </w:r>
      <w:r w:rsidR="00690A92" w:rsidRPr="00E8690D">
        <w:rPr>
          <w:color w:val="000000"/>
        </w:rPr>
        <w:t xml:space="preserve"> с логотипом Заказчика</w:t>
      </w:r>
      <w:r w:rsidRPr="00C04F15">
        <w:rPr>
          <w:color w:val="000000"/>
        </w:rPr>
        <w:t xml:space="preserve"> </w:t>
      </w:r>
      <w:r w:rsidRPr="00690A92">
        <w:rPr>
          <w:color w:val="000000"/>
        </w:rPr>
        <w:t>50х40х10</w:t>
      </w:r>
      <w:r w:rsidR="00E75C1F">
        <w:rPr>
          <w:color w:val="000000"/>
        </w:rPr>
        <w:t xml:space="preserve"> с</w:t>
      </w:r>
      <w:r w:rsidRPr="00690A92">
        <w:rPr>
          <w:color w:val="000000"/>
        </w:rPr>
        <w:t>м</w:t>
      </w:r>
    </w:p>
    <w:p w:rsidR="00C04F15" w:rsidRDefault="00C04F15" w:rsidP="00C04F15">
      <w:pPr>
        <w:jc w:val="both"/>
        <w:rPr>
          <w:color w:val="000000"/>
        </w:rPr>
      </w:pPr>
    </w:p>
    <w:p w:rsidR="00C04F15" w:rsidRDefault="008C717C" w:rsidP="00C04F15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41763" cy="1392189"/>
            <wp:effectExtent l="0" t="0" r="6350" b="0"/>
            <wp:docPr id="16" name="Рисунок 16" descr="\\A4-plus\lava\Макеты\2014\Сколково\990-2811 Диски Научное кино\Пакеты\Preview\для отчета\540х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A4-plus\lava\Макеты\2014\Сколково\990-2811 Диски Научное кино\Пакеты\Preview\для отчета\540х4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655" cy="1394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A92" w:rsidRDefault="00C04F15" w:rsidP="00690A92">
      <w:pPr>
        <w:rPr>
          <w:color w:val="000000"/>
        </w:rPr>
      </w:pPr>
      <w:r>
        <w:rPr>
          <w:color w:val="000000"/>
        </w:rPr>
        <w:t>6</w:t>
      </w:r>
      <w:r w:rsidRPr="00C04F15">
        <w:rPr>
          <w:color w:val="000000"/>
        </w:rPr>
        <w:t>.</w:t>
      </w:r>
      <w:r>
        <w:rPr>
          <w:color w:val="000000"/>
        </w:rPr>
        <w:t xml:space="preserve"> </w:t>
      </w:r>
      <w:r w:rsidR="00690A92" w:rsidRPr="00E8690D">
        <w:rPr>
          <w:color w:val="000000"/>
        </w:rPr>
        <w:t xml:space="preserve">Пакет </w:t>
      </w:r>
      <w:r w:rsidR="00690A92">
        <w:rPr>
          <w:color w:val="000000"/>
        </w:rPr>
        <w:t>бумажный</w:t>
      </w:r>
      <w:r w:rsidR="00690A92" w:rsidRPr="00E8690D">
        <w:rPr>
          <w:color w:val="000000"/>
        </w:rPr>
        <w:t xml:space="preserve"> с логотипом Заказчика 35х45х12 см</w:t>
      </w:r>
    </w:p>
    <w:p w:rsidR="004A2DDD" w:rsidRDefault="004A2DDD" w:rsidP="00690A92">
      <w:pPr>
        <w:jc w:val="both"/>
        <w:rPr>
          <w:color w:val="000000"/>
        </w:rPr>
      </w:pPr>
    </w:p>
    <w:p w:rsidR="004A2DDD" w:rsidRDefault="00390217" w:rsidP="00C04F15">
      <w:pPr>
        <w:pStyle w:val="a6"/>
        <w:ind w:left="36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50868" cy="2301240"/>
            <wp:effectExtent l="0" t="0" r="1905" b="3810"/>
            <wp:docPr id="1" name="Рисунок 1" descr="\\A4-plus\lava\Макеты\2014\Сколково\990-2811 Диски Научное кино\Пакеты\Preview\для отчета\350х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4-plus\lava\Макеты\2014\Сколково\990-2811 Диски Научное кино\Пакеты\Preview\для отчета\350х45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868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1D3" w:rsidRDefault="00D241D3" w:rsidP="00EC0DE0">
      <w:pPr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color w:val="000000"/>
        </w:rPr>
        <w:t xml:space="preserve">7. </w:t>
      </w:r>
      <w:r w:rsidR="00E75C1F" w:rsidRPr="00E8690D">
        <w:rPr>
          <w:color w:val="000000"/>
        </w:rPr>
        <w:t xml:space="preserve">Пакет </w:t>
      </w:r>
      <w:r w:rsidR="00E75C1F">
        <w:rPr>
          <w:color w:val="000000"/>
        </w:rPr>
        <w:t>бумажный</w:t>
      </w:r>
      <w:r w:rsidR="00E75C1F" w:rsidRPr="00E8690D">
        <w:rPr>
          <w:color w:val="000000"/>
        </w:rPr>
        <w:t xml:space="preserve"> с логотипом Заказчика 25х 35Х10 см</w:t>
      </w:r>
    </w:p>
    <w:p w:rsidR="00390217" w:rsidRDefault="00390217" w:rsidP="00EC0DE0">
      <w:pPr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1538796" cy="2022504"/>
            <wp:effectExtent l="0" t="0" r="4445" b="0"/>
            <wp:docPr id="2" name="Рисунок 2" descr="\\A4-plus\lava\Макеты\2014\Сколково\990-2811 Диски Научное кино\Пакеты\Preview\для отчета\250х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4-plus\lava\Макеты\2014\Сколково\990-2811 Диски Научное кино\Пакеты\Preview\для отчета\250х35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417" cy="202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A92" w:rsidRDefault="00690A92" w:rsidP="00EC0DE0">
      <w:pPr>
        <w:spacing w:after="200" w:line="276" w:lineRule="auto"/>
        <w:rPr>
          <w:rFonts w:ascii="Calibri" w:hAnsi="Calibri" w:cs="Calibri"/>
          <w:sz w:val="22"/>
          <w:szCs w:val="22"/>
        </w:rPr>
      </w:pPr>
    </w:p>
    <w:p w:rsidR="00D241D3" w:rsidRDefault="00D241D3" w:rsidP="00EC0DE0">
      <w:pPr>
        <w:spacing w:after="200" w:line="276" w:lineRule="auto"/>
        <w:rPr>
          <w:color w:val="000000"/>
        </w:rPr>
      </w:pPr>
      <w:r>
        <w:rPr>
          <w:color w:val="000000"/>
        </w:rPr>
        <w:t xml:space="preserve">8. </w:t>
      </w:r>
      <w:r w:rsidR="00B64B0A" w:rsidRPr="00E75C1F">
        <w:t>Лента  атласная упаковочная с логотипом Заказчика</w:t>
      </w:r>
    </w:p>
    <w:p w:rsidR="00D241D3" w:rsidRDefault="000817DE" w:rsidP="00EC0DE0">
      <w:pPr>
        <w:spacing w:after="200" w:line="276" w:lineRule="auto"/>
        <w:rPr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3352800" cy="606102"/>
            <wp:effectExtent l="0" t="0" r="0" b="3810"/>
            <wp:docPr id="20" name="Рисунок 20" descr="\\A4-plus\lava\Макеты\2014\Сколково\Новый Год 2015\Лента\Preview\Ск_лента_для отч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\\A4-plus\lava\Макеты\2014\Сколково\Новый Год 2015\Лента\Preview\Ск_лента_для отчета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916" cy="60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A92" w:rsidRDefault="00690A92" w:rsidP="00EC0DE0">
      <w:pPr>
        <w:spacing w:after="200" w:line="276" w:lineRule="auto"/>
        <w:rPr>
          <w:color w:val="000000"/>
        </w:rPr>
      </w:pPr>
    </w:p>
    <w:p w:rsidR="00B64B0A" w:rsidRDefault="00D241D3" w:rsidP="00B64B0A">
      <w:pPr>
        <w:rPr>
          <w:color w:val="000000"/>
        </w:rPr>
      </w:pPr>
      <w:r>
        <w:rPr>
          <w:color w:val="000000"/>
        </w:rPr>
        <w:t xml:space="preserve">9. </w:t>
      </w:r>
      <w:r w:rsidR="00B64B0A" w:rsidRPr="00321837">
        <w:rPr>
          <w:color w:val="000000"/>
        </w:rPr>
        <w:t xml:space="preserve">Коробка с магнитным замком </w:t>
      </w:r>
      <w:r w:rsidR="00B64B0A" w:rsidRPr="00E8690D">
        <w:rPr>
          <w:color w:val="000000"/>
        </w:rPr>
        <w:t>с логотипом Заказчика</w:t>
      </w:r>
      <w:r w:rsidR="00B64B0A">
        <w:rPr>
          <w:color w:val="000000"/>
        </w:rPr>
        <w:t>.</w:t>
      </w:r>
    </w:p>
    <w:p w:rsidR="00D241D3" w:rsidRDefault="00B64B0A" w:rsidP="00B64B0A">
      <w:pPr>
        <w:spacing w:after="200" w:line="276" w:lineRule="auto"/>
      </w:pPr>
      <w:r>
        <w:rPr>
          <w:color w:val="000000"/>
        </w:rPr>
        <w:t xml:space="preserve"> </w:t>
      </w:r>
      <w:r w:rsidRPr="00321837">
        <w:rPr>
          <w:color w:val="000000"/>
        </w:rPr>
        <w:t>Формат: 350х285х30 мм</w:t>
      </w:r>
    </w:p>
    <w:p w:rsidR="001F2A2D" w:rsidRDefault="00D241D3" w:rsidP="00EC0DE0">
      <w:pPr>
        <w:spacing w:after="200" w:line="276" w:lineRule="auto"/>
      </w:pPr>
      <w:r>
        <w:t xml:space="preserve"> </w:t>
      </w:r>
      <w:r>
        <w:rPr>
          <w:noProof/>
          <w:color w:val="000000"/>
        </w:rPr>
        <w:drawing>
          <wp:inline distT="0" distB="0" distL="0" distR="0" wp14:anchorId="4EA32E9B" wp14:editId="653FBCF5">
            <wp:extent cx="3314700" cy="2344544"/>
            <wp:effectExtent l="0" t="0" r="0" b="0"/>
            <wp:docPr id="4" name="Рисунок 4" descr="\\A4-plus\lava\MOZG\Женя\печать\box2-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A4-plus\lava\MOZG\Женя\печать\box2-new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001" cy="234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217" w:rsidRDefault="00EC0DE0" w:rsidP="00EC0DE0">
      <w:pPr>
        <w:spacing w:after="200" w:line="276" w:lineRule="auto"/>
      </w:pPr>
      <w:r>
        <w:rPr>
          <w:color w:val="000000"/>
        </w:rPr>
        <w:t xml:space="preserve"> </w:t>
      </w:r>
      <w:r w:rsidR="00E31328">
        <w:rPr>
          <w:color w:val="000000"/>
        </w:rPr>
        <w:t xml:space="preserve">10. </w:t>
      </w:r>
      <w:r w:rsidR="00B64B0A">
        <w:t xml:space="preserve">Пакет из </w:t>
      </w:r>
      <w:proofErr w:type="spellStart"/>
      <w:r w:rsidR="00B64B0A">
        <w:t>полилита</w:t>
      </w:r>
      <w:proofErr w:type="spellEnd"/>
      <w:r w:rsidR="00B64B0A">
        <w:t xml:space="preserve"> </w:t>
      </w:r>
      <w:r w:rsidR="00B64B0A" w:rsidRPr="00E8690D">
        <w:rPr>
          <w:color w:val="000000"/>
        </w:rPr>
        <w:t>с логотипом Заказчика</w:t>
      </w:r>
      <w:r w:rsidR="00B64B0A">
        <w:rPr>
          <w:color w:val="000000"/>
        </w:rPr>
        <w:t xml:space="preserve">, </w:t>
      </w:r>
      <w:r w:rsidR="00B64B0A">
        <w:t>размер 44х27х17,5 см.</w:t>
      </w:r>
    </w:p>
    <w:p w:rsidR="00E31328" w:rsidRDefault="00300471" w:rsidP="00EC0DE0">
      <w:pPr>
        <w:spacing w:after="200" w:line="276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2727960" cy="2168278"/>
            <wp:effectExtent l="0" t="0" r="0" b="3810"/>
            <wp:docPr id="9" name="Рисунок 9" descr="\\A4-plus\lava\Макеты\2014\Сколково\990-2811 Диски Научное кино\Пакеты\Preview\для отчета\440х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A4-plus\lava\Макеты\2014\Сколково\990-2811 Диски Научное кино\Пакеты\Preview\для отчета\440х27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008" cy="216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B0A" w:rsidRDefault="00B64B0A" w:rsidP="00EC0DE0">
      <w:pPr>
        <w:spacing w:after="200" w:line="276" w:lineRule="auto"/>
      </w:pPr>
      <w:r w:rsidRPr="00B64B0A">
        <w:t xml:space="preserve">11. </w:t>
      </w:r>
      <w:r w:rsidRPr="001202AF">
        <w:t>Ручка металлическая с логотипом</w:t>
      </w:r>
      <w:r>
        <w:t xml:space="preserve"> Заказчика</w:t>
      </w:r>
      <w:r w:rsidR="00101D2E">
        <w:t>, гравировка</w:t>
      </w:r>
      <w:r>
        <w:t>.</w:t>
      </w:r>
    </w:p>
    <w:p w:rsidR="00B64B0A" w:rsidRDefault="00B64B0A" w:rsidP="00EC0DE0">
      <w:pPr>
        <w:spacing w:after="200" w:line="276" w:lineRule="auto"/>
      </w:pPr>
    </w:p>
    <w:p w:rsidR="00B64B0A" w:rsidRDefault="00B64B0A" w:rsidP="00EC0DE0">
      <w:pPr>
        <w:spacing w:after="200" w:line="276" w:lineRule="auto"/>
      </w:pPr>
      <w:r>
        <w:rPr>
          <w:noProof/>
        </w:rPr>
        <w:drawing>
          <wp:inline distT="0" distB="0" distL="0" distR="0">
            <wp:extent cx="3040380" cy="854361"/>
            <wp:effectExtent l="0" t="0" r="7620" b="3175"/>
            <wp:docPr id="7" name="Рисунок 7" descr="C:\Users\EPetrova\Desktop\СКОЛКОВО\Сувенирка\2014\набор Город\Ск_ручка метал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Сувенирка\2014\набор Город\Ск_ручка металл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854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B0A" w:rsidRDefault="00B64B0A" w:rsidP="00B64B0A">
      <w:r>
        <w:t xml:space="preserve">12. </w:t>
      </w:r>
      <w:proofErr w:type="spellStart"/>
      <w:r w:rsidRPr="001202AF">
        <w:t>Флеш</w:t>
      </w:r>
      <w:proofErr w:type="spellEnd"/>
      <w:r w:rsidRPr="001202AF">
        <w:t xml:space="preserve"> карта </w:t>
      </w:r>
      <w:proofErr w:type="spellStart"/>
      <w:r w:rsidRPr="001202AF">
        <w:t>usb</w:t>
      </w:r>
      <w:proofErr w:type="spellEnd"/>
      <w:r w:rsidRPr="001202AF">
        <w:t xml:space="preserve"> 8 ГБ с нанесением логотипа Заказчика, кожа</w:t>
      </w:r>
      <w:r w:rsidR="00101D2E">
        <w:t>, тиснение</w:t>
      </w:r>
      <w:r w:rsidRPr="001202AF">
        <w:t>.</w:t>
      </w:r>
    </w:p>
    <w:p w:rsidR="00B64B0A" w:rsidRDefault="00B64B0A" w:rsidP="00B64B0A"/>
    <w:p w:rsidR="00B64B0A" w:rsidRDefault="00B64B0A" w:rsidP="00EC0DE0">
      <w:pPr>
        <w:spacing w:after="200" w:line="276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2049780" cy="873677"/>
            <wp:effectExtent l="0" t="0" r="7620" b="3175"/>
            <wp:docPr id="10" name="Рисунок 10" descr="C:\Users\EPetrova\Desktop\СКОЛКОВО\Сувенирка\2014\набор Город\Ск_флешка кожан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Сувенирка\2014\набор Город\Ск_флешка кожаная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87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B0A" w:rsidRPr="00AD234C" w:rsidRDefault="00B64B0A" w:rsidP="00EC0DE0">
      <w:pPr>
        <w:spacing w:after="200" w:line="276" w:lineRule="auto"/>
        <w:rPr>
          <w:b/>
          <w:bCs/>
          <w:sz w:val="24"/>
          <w:szCs w:val="24"/>
        </w:rPr>
      </w:pPr>
    </w:p>
    <w:sectPr w:rsidR="00B64B0A" w:rsidRPr="00AD234C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F7CD6"/>
    <w:multiLevelType w:val="hybridMultilevel"/>
    <w:tmpl w:val="3E3AB61C"/>
    <w:lvl w:ilvl="0" w:tplc="8500B076">
      <w:start w:val="5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A6277A"/>
    <w:multiLevelType w:val="hybridMultilevel"/>
    <w:tmpl w:val="37565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3310E"/>
    <w:rsid w:val="000458B5"/>
    <w:rsid w:val="000817DE"/>
    <w:rsid w:val="00101D2E"/>
    <w:rsid w:val="001202AF"/>
    <w:rsid w:val="001670BC"/>
    <w:rsid w:val="00175148"/>
    <w:rsid w:val="001C1961"/>
    <w:rsid w:val="001D6416"/>
    <w:rsid w:val="001F2A2D"/>
    <w:rsid w:val="00300471"/>
    <w:rsid w:val="00301779"/>
    <w:rsid w:val="00321837"/>
    <w:rsid w:val="00336C28"/>
    <w:rsid w:val="00364CA5"/>
    <w:rsid w:val="00390217"/>
    <w:rsid w:val="00426CD5"/>
    <w:rsid w:val="00485DB1"/>
    <w:rsid w:val="004945EA"/>
    <w:rsid w:val="004A2DDD"/>
    <w:rsid w:val="004F5B06"/>
    <w:rsid w:val="00552B42"/>
    <w:rsid w:val="005B0237"/>
    <w:rsid w:val="00610467"/>
    <w:rsid w:val="00622F92"/>
    <w:rsid w:val="00684E18"/>
    <w:rsid w:val="00690A92"/>
    <w:rsid w:val="006E166A"/>
    <w:rsid w:val="00715DB2"/>
    <w:rsid w:val="00734B37"/>
    <w:rsid w:val="008307C3"/>
    <w:rsid w:val="008C717C"/>
    <w:rsid w:val="008E1944"/>
    <w:rsid w:val="008F1A9F"/>
    <w:rsid w:val="008F395D"/>
    <w:rsid w:val="00944A21"/>
    <w:rsid w:val="009F4157"/>
    <w:rsid w:val="00A01ECC"/>
    <w:rsid w:val="00A16781"/>
    <w:rsid w:val="00A364C8"/>
    <w:rsid w:val="00A375F0"/>
    <w:rsid w:val="00A668B2"/>
    <w:rsid w:val="00AD234C"/>
    <w:rsid w:val="00AD5B75"/>
    <w:rsid w:val="00B25E39"/>
    <w:rsid w:val="00B64B0A"/>
    <w:rsid w:val="00C04F15"/>
    <w:rsid w:val="00CF3785"/>
    <w:rsid w:val="00D241D3"/>
    <w:rsid w:val="00D458C6"/>
    <w:rsid w:val="00E31328"/>
    <w:rsid w:val="00E75C1F"/>
    <w:rsid w:val="00E8690D"/>
    <w:rsid w:val="00EA2C8E"/>
    <w:rsid w:val="00EC0DE0"/>
    <w:rsid w:val="00EE74B0"/>
    <w:rsid w:val="00FE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BFAA3-4296-48B4-B2CA-5F1118D65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5</cp:revision>
  <cp:lastPrinted>2014-12-11T11:27:00Z</cp:lastPrinted>
  <dcterms:created xsi:type="dcterms:W3CDTF">2014-12-15T06:33:00Z</dcterms:created>
  <dcterms:modified xsi:type="dcterms:W3CDTF">2014-12-15T06:36:00Z</dcterms:modified>
</cp:coreProperties>
</file>