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693" w:rsidRPr="00DA47D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9B7F9A" w:rsidRDefault="00202E88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 И С К А    И З   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</w:t>
      </w:r>
    </w:p>
    <w:p w:rsidR="00686B3C" w:rsidRDefault="009D28D5" w:rsidP="0099015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участников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ткрыт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ого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</w:t>
      </w:r>
      <w:r w:rsidR="007C2652"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оказание услуг  </w:t>
      </w:r>
      <w:r w:rsidR="00686B3C" w:rsidRPr="00686B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содержанию объектов (зданий и строений), сервисному и техническому обслуживанию </w:t>
      </w:r>
      <w:proofErr w:type="gramStart"/>
      <w:r w:rsidR="00686B3C" w:rsidRPr="00686B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комплекса объектов инженерной инфраструктуры Центра городского развития Инновационного</w:t>
      </w:r>
      <w:proofErr w:type="gramEnd"/>
      <w:r w:rsidR="00686B3C" w:rsidRPr="00686B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центра «</w:t>
      </w:r>
      <w:proofErr w:type="spellStart"/>
      <w:r w:rsidR="00686B3C" w:rsidRPr="00686B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686B3C" w:rsidRPr="00686B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="00686B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70796C" w:rsidRPr="008D6739" w:rsidRDefault="007C2652" w:rsidP="0099015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Pr="007C26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»)»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E336C1" w:rsidRPr="00F67072" w:rsidRDefault="00E336C1" w:rsidP="00531A6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7C26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C2652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C2652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C265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531A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53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53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9D443B" w:rsidRDefault="009D443B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</w:t>
      </w:r>
      <w:r w:rsidR="007C2652">
        <w:rPr>
          <w:rFonts w:ascii="Times New Roman" w:eastAsia="Calibri" w:hAnsi="Times New Roman" w:cs="Times New Roman"/>
          <w:sz w:val="28"/>
          <w:szCs w:val="28"/>
        </w:rPr>
        <w:t>Комиссию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Департамента по Закупкам (далее Комиссия)</w:t>
      </w:r>
      <w:r w:rsidR="006E420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5008AF" w:rsidRPr="00531A62" w:rsidTr="00F25277">
        <w:trPr>
          <w:trHeight w:val="900"/>
        </w:trPr>
        <w:tc>
          <w:tcPr>
            <w:tcW w:w="566" w:type="dxa"/>
            <w:vAlign w:val="center"/>
          </w:tcPr>
          <w:p w:rsidR="005008AF" w:rsidRPr="00531A62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4000" w:type="dxa"/>
            <w:vAlign w:val="center"/>
          </w:tcPr>
          <w:p w:rsidR="005008AF" w:rsidRPr="00531A62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Наименование </w:t>
            </w:r>
            <w:r w:rsidR="00C45932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Участника </w:t>
            </w:r>
            <w:r w:rsidR="00DA2041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процедуры закупки</w:t>
            </w:r>
            <w:r w:rsidR="00C45932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(ИНН)</w:t>
            </w:r>
          </w:p>
        </w:tc>
        <w:tc>
          <w:tcPr>
            <w:tcW w:w="5465" w:type="dxa"/>
            <w:vAlign w:val="center"/>
          </w:tcPr>
          <w:p w:rsidR="005008AF" w:rsidRPr="00531A62" w:rsidRDefault="00DA2041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А</w:t>
            </w:r>
            <w:r w:rsidR="005008AF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дрес Участника 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процедуры закупки</w:t>
            </w:r>
          </w:p>
        </w:tc>
      </w:tr>
      <w:tr w:rsidR="0070796C" w:rsidRPr="00F95DC9" w:rsidTr="00856DE3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  <w:vAlign w:val="center"/>
          </w:tcPr>
          <w:p w:rsidR="0070796C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АО "Город-Эксплуатация"</w:t>
            </w:r>
          </w:p>
          <w:p w:rsidR="007C2652" w:rsidRPr="00D4739A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E4206"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7731347378</w:t>
            </w:r>
          </w:p>
        </w:tc>
        <w:tc>
          <w:tcPr>
            <w:tcW w:w="5465" w:type="dxa"/>
            <w:vAlign w:val="center"/>
          </w:tcPr>
          <w:p w:rsidR="0070796C" w:rsidRPr="00D4739A" w:rsidRDefault="00906CB6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06C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125222, г. Москва, ул. Генерала Белобородова, д. 18, помещение II</w:t>
            </w:r>
          </w:p>
        </w:tc>
      </w:tr>
      <w:tr w:rsidR="0070796C" w:rsidRPr="00F95DC9" w:rsidTr="00856DE3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  <w:vAlign w:val="center"/>
          </w:tcPr>
          <w:p w:rsidR="00686B3C" w:rsidRDefault="00686B3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«КРИСТАЛ КЛИНИНГ СЕРВИСИСЗ»</w:t>
            </w:r>
          </w:p>
          <w:p w:rsidR="007C2652" w:rsidRPr="00D4739A" w:rsidRDefault="007C2652" w:rsidP="00686B3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86B3C"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7710030411</w:t>
            </w:r>
          </w:p>
        </w:tc>
        <w:tc>
          <w:tcPr>
            <w:tcW w:w="5465" w:type="dxa"/>
            <w:vAlign w:val="center"/>
          </w:tcPr>
          <w:p w:rsidR="0070796C" w:rsidRPr="00D4739A" w:rsidRDefault="00686B3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86B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125040, г. Москва, ул. Скаковая, д.3, стр. 1</w:t>
            </w:r>
          </w:p>
        </w:tc>
      </w:tr>
      <w:tr w:rsidR="007C2652" w:rsidRPr="00F95DC9" w:rsidTr="00856DE3">
        <w:tc>
          <w:tcPr>
            <w:tcW w:w="566" w:type="dxa"/>
            <w:vAlign w:val="center"/>
          </w:tcPr>
          <w:p w:rsidR="007C2652" w:rsidRPr="00ED72E3" w:rsidRDefault="00686B3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7C265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00" w:type="dxa"/>
            <w:vAlign w:val="center"/>
          </w:tcPr>
          <w:p w:rsidR="007C2652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Энитэль</w:t>
            </w:r>
            <w:proofErr w:type="spellEnd"/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C2652" w:rsidRPr="00D4739A" w:rsidRDefault="007C2652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6E4206"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7728215445</w:t>
            </w:r>
          </w:p>
        </w:tc>
        <w:tc>
          <w:tcPr>
            <w:tcW w:w="5465" w:type="dxa"/>
            <w:vAlign w:val="center"/>
          </w:tcPr>
          <w:p w:rsidR="007C2652" w:rsidRPr="00D4739A" w:rsidRDefault="006E4206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142700, МО, Ленинский р-н, г. Видное, ул. Ольховая, д.9, пом. 11</w:t>
            </w:r>
          </w:p>
        </w:tc>
      </w:tr>
    </w:tbl>
    <w:p w:rsidR="00606718" w:rsidRDefault="00F67D7B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По итогам предварительного рассмотрения Заяв</w:t>
      </w:r>
      <w:r w:rsidR="006E4206">
        <w:rPr>
          <w:rFonts w:ascii="Times New Roman" w:eastAsia="Calibri" w:hAnsi="Times New Roman" w:cs="Times New Roman"/>
          <w:sz w:val="28"/>
          <w:szCs w:val="28"/>
        </w:rPr>
        <w:t>о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к на участие в Процедуре закупки, Комиссия</w:t>
      </w:r>
      <w:r w:rsidR="006E420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«</w:t>
      </w:r>
      <w:r w:rsidR="00686B3C">
        <w:rPr>
          <w:rFonts w:ascii="Times New Roman" w:eastAsia="Calibri" w:hAnsi="Times New Roman" w:cs="Times New Roman"/>
          <w:sz w:val="28"/>
          <w:szCs w:val="28"/>
        </w:rPr>
        <w:t>19</w:t>
      </w:r>
      <w:r w:rsidR="006E4206" w:rsidRPr="006E4206">
        <w:rPr>
          <w:rFonts w:ascii="Times New Roman" w:eastAsia="Calibri" w:hAnsi="Times New Roman" w:cs="Times New Roman"/>
          <w:sz w:val="28"/>
          <w:szCs w:val="28"/>
        </w:rPr>
        <w:t>» января 2015 г. по адресу: 143026, Российская Федерация, г. Москва, территория инновационного центра «</w:t>
      </w:r>
      <w:proofErr w:type="spellStart"/>
      <w:r w:rsidR="006E4206" w:rsidRPr="006E4206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6E4206" w:rsidRPr="006E4206">
        <w:rPr>
          <w:rFonts w:ascii="Times New Roman" w:eastAsia="Calibri" w:hAnsi="Times New Roman" w:cs="Times New Roman"/>
          <w:sz w:val="28"/>
          <w:szCs w:val="28"/>
        </w:rPr>
        <w:t xml:space="preserve">»  4, ОЦ Технопарк, 3 этаж, офис 3.306,  приняла решение: </w:t>
      </w:r>
    </w:p>
    <w:p w:rsidR="00686B3C" w:rsidRDefault="00686B3C" w:rsidP="00686B3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2.1.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Отклонить заявку участник</w:t>
      </w:r>
      <w:proofErr w:type="gramStart"/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</w:t>
      </w:r>
      <w:proofErr w:type="gramEnd"/>
      <w:r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«КРИСТАЛ КЛИНИНГ СЕРВИСИСЗ»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ИНН </w:t>
      </w:r>
      <w:r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7710030411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адрес: </w:t>
      </w:r>
      <w:r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125040, г. Москва, ул. Скаковая, д.3, стр. 1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основании не соответствия требованиям Документации процедуры закупки, а именно, п.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превышение начальной максимальной цены.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83BED" w:rsidRDefault="0070796C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0796C">
        <w:rPr>
          <w:rFonts w:ascii="Times New Roman" w:eastAsia="Calibri" w:hAnsi="Times New Roman" w:cs="Times New Roman"/>
          <w:sz w:val="28"/>
          <w:szCs w:val="28"/>
        </w:rPr>
        <w:t>2.</w:t>
      </w:r>
      <w:r w:rsidR="00686B3C">
        <w:rPr>
          <w:rFonts w:ascii="Times New Roman" w:eastAsia="Calibri" w:hAnsi="Times New Roman" w:cs="Times New Roman"/>
          <w:sz w:val="28"/>
          <w:szCs w:val="28"/>
        </w:rPr>
        <w:t>2</w:t>
      </w:r>
      <w:r w:rsidR="00202E88">
        <w:rPr>
          <w:rFonts w:ascii="Times New Roman" w:eastAsia="Calibri" w:hAnsi="Times New Roman" w:cs="Times New Roman"/>
          <w:sz w:val="28"/>
          <w:szCs w:val="28"/>
        </w:rPr>
        <w:t>.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Провести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переторжку 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отношении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критери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ев: </w:t>
      </w:r>
    </w:p>
    <w:p w:rsidR="00483BED" w:rsidRPr="00483BED" w:rsidRDefault="00483BED" w:rsidP="00483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Цена Договора: Стоимость предложения Участника Процедуры закупки;</w:t>
      </w:r>
    </w:p>
    <w:p w:rsidR="00483BED" w:rsidRDefault="00483BED" w:rsidP="00483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Квалификация Участника Процедуры закупки</w:t>
      </w:r>
    </w:p>
    <w:p w:rsidR="0070796C" w:rsidRDefault="0070796C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между  следующими </w:t>
      </w:r>
      <w:r w:rsidR="005017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допущенными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Участниками процедуры закупки:</w:t>
      </w:r>
    </w:p>
    <w:tbl>
      <w:tblPr>
        <w:tblStyle w:val="a5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483BED" w:rsidRPr="00990156" w:rsidTr="00F97E89">
        <w:trPr>
          <w:trHeight w:val="300"/>
        </w:trPr>
        <w:tc>
          <w:tcPr>
            <w:tcW w:w="534" w:type="dxa"/>
            <w:noWrap/>
            <w:vAlign w:val="center"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483BED" w:rsidRPr="00990156" w:rsidTr="00F97E89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483BED" w:rsidRPr="00990156" w:rsidRDefault="00686B3C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483BED" w:rsidRPr="00990156" w:rsidRDefault="007E1F66" w:rsidP="007E1F6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АО "Город-Эксплуатация"</w:t>
            </w:r>
          </w:p>
        </w:tc>
        <w:tc>
          <w:tcPr>
            <w:tcW w:w="1571" w:type="dxa"/>
            <w:noWrap/>
            <w:vAlign w:val="center"/>
          </w:tcPr>
          <w:p w:rsidR="00483BED" w:rsidRPr="00990156" w:rsidRDefault="00483BED" w:rsidP="00F97E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7731347378</w:t>
            </w:r>
          </w:p>
        </w:tc>
        <w:tc>
          <w:tcPr>
            <w:tcW w:w="4510" w:type="dxa"/>
            <w:vAlign w:val="center"/>
          </w:tcPr>
          <w:p w:rsidR="00483BED" w:rsidRPr="00990156" w:rsidRDefault="00906CB6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06C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125222, г. Москва, ул. Генерала Белобородова, д. 18, помещение II</w:t>
            </w:r>
          </w:p>
        </w:tc>
      </w:tr>
      <w:tr w:rsidR="00483BED" w:rsidRPr="00990156" w:rsidTr="00F97E89">
        <w:trPr>
          <w:trHeight w:val="510"/>
        </w:trPr>
        <w:tc>
          <w:tcPr>
            <w:tcW w:w="534" w:type="dxa"/>
            <w:noWrap/>
            <w:vAlign w:val="center"/>
            <w:hideMark/>
          </w:tcPr>
          <w:p w:rsidR="00483BED" w:rsidRPr="00990156" w:rsidRDefault="00686B3C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483BED" w:rsidRPr="00990156" w:rsidRDefault="007E1F66" w:rsidP="007E1F6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Энитэль</w:t>
            </w:r>
            <w:proofErr w:type="spellEnd"/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483BED" w:rsidRPr="00990156" w:rsidRDefault="00483BED" w:rsidP="00F97E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7728215445</w:t>
            </w:r>
          </w:p>
        </w:tc>
        <w:tc>
          <w:tcPr>
            <w:tcW w:w="4510" w:type="dxa"/>
            <w:vAlign w:val="center"/>
          </w:tcPr>
          <w:p w:rsidR="00483BED" w:rsidRPr="00990156" w:rsidRDefault="00483BED" w:rsidP="00483BE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142700, МО, Ленинский р-н, г. Видное, ул. Ольховая, д.9, пом. 11</w:t>
            </w:r>
          </w:p>
        </w:tc>
      </w:tr>
    </w:tbl>
    <w:p w:rsidR="00483BED" w:rsidRDefault="00483BED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F6565" w:rsidRPr="005F6565" w:rsidRDefault="00606718" w:rsidP="00202E8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="00483BED">
        <w:rPr>
          <w:rFonts w:ascii="Times New Roman" w:eastAsia="Calibri" w:hAnsi="Times New Roman" w:cs="Times New Roman"/>
          <w:sz w:val="28"/>
          <w:szCs w:val="28"/>
        </w:rPr>
        <w:t xml:space="preserve">полной </w:t>
      </w:r>
      <w:r w:rsidRPr="00606718">
        <w:rPr>
          <w:rFonts w:ascii="Times New Roman" w:eastAsia="Calibri" w:hAnsi="Times New Roman" w:cs="Times New Roman"/>
          <w:sz w:val="28"/>
          <w:szCs w:val="28"/>
        </w:rPr>
        <w:t>переторжк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707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06718">
        <w:rPr>
          <w:rFonts w:ascii="Times New Roman" w:eastAsia="Calibri" w:hAnsi="Times New Roman" w:cs="Times New Roman"/>
          <w:sz w:val="28"/>
          <w:szCs w:val="28"/>
        </w:rPr>
        <w:t>между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2.</w:t>
      </w:r>
      <w:r w:rsidR="00686B3C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483BED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F6565">
        <w:rPr>
          <w:rFonts w:ascii="Times New Roman" w:eastAsia="Calibri" w:hAnsi="Times New Roman" w:cs="Times New Roman"/>
          <w:sz w:val="28"/>
          <w:szCs w:val="28"/>
        </w:rPr>
        <w:t>на основании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оценки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З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аявок</w:t>
      </w:r>
      <w:r w:rsidR="005F6565">
        <w:rPr>
          <w:rFonts w:ascii="Times New Roman" w:eastAsia="Calibri" w:hAnsi="Times New Roman" w:cs="Times New Roman"/>
          <w:sz w:val="28"/>
          <w:szCs w:val="28"/>
        </w:rPr>
        <w:t xml:space="preserve"> Участников процедуры закупки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, допущенных к участию в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открытом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Запросе предложений</w:t>
      </w:r>
    </w:p>
    <w:p w:rsidR="005F6565" w:rsidRDefault="005F6565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5F6565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 Е Ш И Л</w:t>
      </w:r>
      <w:r w:rsidR="00483BED">
        <w:rPr>
          <w:rFonts w:ascii="Times New Roman" w:eastAsia="Calibri" w:hAnsi="Times New Roman" w:cs="Times New Roman"/>
          <w:b/>
          <w:sz w:val="28"/>
          <w:szCs w:val="28"/>
        </w:rPr>
        <w:t xml:space="preserve"> А</w:t>
      </w:r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:   </w:t>
      </w:r>
    </w:p>
    <w:p w:rsidR="00483BED" w:rsidRDefault="00483BED" w:rsidP="007E1F6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70796C">
        <w:rPr>
          <w:rFonts w:ascii="Times New Roman" w:eastAsia="Calibri" w:hAnsi="Times New Roman" w:cs="Times New Roman"/>
          <w:sz w:val="28"/>
          <w:szCs w:val="28"/>
        </w:rPr>
        <w:t xml:space="preserve">.1.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Отклонить заявку участник</w:t>
      </w:r>
      <w:proofErr w:type="gramStart"/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86B3C"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</w:t>
      </w:r>
      <w:proofErr w:type="gramEnd"/>
      <w:r w:rsidR="00686B3C"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"</w:t>
      </w:r>
      <w:proofErr w:type="spellStart"/>
      <w:r w:rsidR="00686B3C"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Энитэль</w:t>
      </w:r>
      <w:proofErr w:type="spellEnd"/>
      <w:r w:rsidR="00686B3C"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"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ИНН </w:t>
      </w:r>
      <w:r w:rsidR="00686B3C"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7728215445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адрес: </w:t>
      </w:r>
      <w:r w:rsidR="00686B3C"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142700, МО, Ленинский р-н, г. Видное, ул. Ольховая, д.9, пом. 11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основании не соответствия требованиям Документации процедуры закупки, а именно, п</w:t>
      </w:r>
      <w:r w:rsidR="00EC44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86B3C"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4.1.3.</w:t>
      </w:r>
      <w:r w:rsidR="00EC44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r w:rsid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C44E9" w:rsidRPr="00EC44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Обязательные требования к Участникам Процедуры закупки: </w:t>
      </w:r>
      <w:r w:rsid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686B3C" w:rsidRPr="00686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</w:t>
      </w:r>
      <w:r w:rsidR="00EC44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7E1F6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EC44E9" w:rsidRDefault="00606718" w:rsidP="00EC44E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.</w:t>
      </w:r>
      <w:r w:rsidR="007E1F66">
        <w:rPr>
          <w:rFonts w:ascii="Times New Roman" w:eastAsia="Calibri" w:hAnsi="Times New Roman" w:cs="Times New Roman"/>
          <w:sz w:val="28"/>
          <w:szCs w:val="28"/>
        </w:rPr>
        <w:t>2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5F6565">
        <w:t xml:space="preserve"> </w:t>
      </w:r>
      <w:r w:rsidR="00EC44E9">
        <w:rPr>
          <w:rFonts w:ascii="Times New Roman" w:eastAsia="Calibri" w:hAnsi="Times New Roman" w:cs="Times New Roman"/>
          <w:sz w:val="28"/>
          <w:szCs w:val="28"/>
        </w:rPr>
        <w:t xml:space="preserve">Допустить </w:t>
      </w:r>
      <w:r w:rsidR="00EC44E9" w:rsidRPr="00EC44E9">
        <w:rPr>
          <w:rFonts w:ascii="Times New Roman" w:eastAsia="Calibri" w:hAnsi="Times New Roman" w:cs="Times New Roman"/>
          <w:sz w:val="28"/>
          <w:szCs w:val="28"/>
        </w:rPr>
        <w:t>АО "Город-Эксплуатация"</w:t>
      </w:r>
      <w:r w:rsidR="00EC44E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C44E9" w:rsidRPr="00EC44E9">
        <w:rPr>
          <w:rFonts w:ascii="Times New Roman" w:eastAsia="Calibri" w:hAnsi="Times New Roman" w:cs="Times New Roman"/>
          <w:sz w:val="28"/>
          <w:szCs w:val="28"/>
        </w:rPr>
        <w:t>ИНН 7731347378</w:t>
      </w:r>
      <w:r w:rsidR="00EC44E9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906CB6" w:rsidRPr="00906CB6">
        <w:rPr>
          <w:rFonts w:ascii="Times New Roman" w:eastAsia="Calibri" w:hAnsi="Times New Roman" w:cs="Times New Roman"/>
          <w:sz w:val="28"/>
          <w:szCs w:val="28"/>
        </w:rPr>
        <w:t>125222, г. Москва, ул. Генерала Белобородова, д. 18, помещение II</w:t>
      </w:r>
      <w:r w:rsidR="00906CB6">
        <w:rPr>
          <w:rFonts w:ascii="Times New Roman" w:eastAsia="Calibri" w:hAnsi="Times New Roman" w:cs="Times New Roman"/>
          <w:sz w:val="28"/>
          <w:szCs w:val="28"/>
        </w:rPr>
        <w:t>,</w:t>
      </w:r>
      <w:r w:rsidR="00EC44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44E9" w:rsidRPr="00EC44E9">
        <w:rPr>
          <w:rFonts w:ascii="Times New Roman" w:eastAsia="Calibri" w:hAnsi="Times New Roman" w:cs="Times New Roman"/>
          <w:sz w:val="28"/>
          <w:szCs w:val="28"/>
        </w:rPr>
        <w:t>к участию в Процедуре закупки</w:t>
      </w:r>
      <w:r w:rsidR="00906CB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EC44E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06CB6" w:rsidRPr="00906CB6" w:rsidRDefault="00606718" w:rsidP="00906CB6">
      <w:pPr>
        <w:pStyle w:val="a3"/>
        <w:spacing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7E1F66">
        <w:rPr>
          <w:rFonts w:ascii="Times New Roman" w:eastAsia="Calibri" w:hAnsi="Times New Roman" w:cs="Times New Roman"/>
          <w:sz w:val="28"/>
          <w:szCs w:val="28"/>
        </w:rPr>
        <w:t>3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 w:rsidR="00906CB6" w:rsidRPr="00906CB6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на участие в открытом Запросе </w:t>
      </w:r>
      <w:r w:rsidR="00906CB6"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="00906CB6" w:rsidRPr="00906CB6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оказание услуг  по содержанию объектов (зданий и строений), сервисному и техническому обслуживанию комплекса объектов инженерной инфраструктуры Центра городского развития Инновационного центра «</w:t>
      </w:r>
      <w:proofErr w:type="spellStart"/>
      <w:r w:rsidR="00906CB6" w:rsidRPr="00906CB6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906CB6" w:rsidRPr="00906CB6">
        <w:rPr>
          <w:rFonts w:ascii="Times New Roman" w:eastAsia="Calibri" w:hAnsi="Times New Roman" w:cs="Times New Roman"/>
          <w:sz w:val="28"/>
          <w:szCs w:val="28"/>
        </w:rPr>
        <w:t>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906CB6" w:rsidRPr="00906CB6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proofErr w:type="gramEnd"/>
      <w:r w:rsidR="00906CB6" w:rsidRPr="00906CB6">
        <w:rPr>
          <w:rFonts w:ascii="Times New Roman" w:eastAsia="Calibri" w:hAnsi="Times New Roman" w:cs="Times New Roman"/>
          <w:sz w:val="28"/>
          <w:szCs w:val="28"/>
        </w:rPr>
        <w:t xml:space="preserve">»)», </w:t>
      </w:r>
      <w:r w:rsidR="00906CB6">
        <w:rPr>
          <w:rFonts w:ascii="Times New Roman" w:eastAsia="Calibri" w:hAnsi="Times New Roman" w:cs="Times New Roman"/>
          <w:sz w:val="28"/>
          <w:szCs w:val="28"/>
        </w:rPr>
        <w:t>был допущен</w:t>
      </w:r>
      <w:r w:rsidR="00906CB6" w:rsidRPr="00906CB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06CB6">
        <w:rPr>
          <w:rFonts w:ascii="Times New Roman" w:eastAsia="Calibri" w:hAnsi="Times New Roman" w:cs="Times New Roman"/>
          <w:sz w:val="28"/>
          <w:szCs w:val="28"/>
        </w:rPr>
        <w:t xml:space="preserve">только </w:t>
      </w:r>
      <w:bookmarkStart w:id="0" w:name="_GoBack"/>
      <w:bookmarkEnd w:id="0"/>
      <w:r w:rsidR="00906CB6" w:rsidRPr="00906CB6">
        <w:rPr>
          <w:rFonts w:ascii="Times New Roman" w:eastAsia="Calibri" w:hAnsi="Times New Roman" w:cs="Times New Roman"/>
          <w:sz w:val="28"/>
          <w:szCs w:val="28"/>
        </w:rPr>
        <w:t xml:space="preserve">один Участник Процедуры закупки, указанный Запрос </w:t>
      </w:r>
      <w:r w:rsidR="00906CB6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906CB6" w:rsidRPr="00906CB6">
        <w:rPr>
          <w:rFonts w:ascii="Times New Roman" w:eastAsia="Calibri" w:hAnsi="Times New Roman" w:cs="Times New Roman"/>
          <w:sz w:val="28"/>
          <w:szCs w:val="28"/>
        </w:rPr>
        <w:t xml:space="preserve"> признается несостоявшимся. </w:t>
      </w:r>
    </w:p>
    <w:p w:rsidR="00906CB6" w:rsidRPr="00906CB6" w:rsidRDefault="00906CB6" w:rsidP="00906CB6">
      <w:pPr>
        <w:pStyle w:val="a3"/>
        <w:numPr>
          <w:ilvl w:val="1"/>
          <w:numId w:val="40"/>
        </w:numPr>
        <w:spacing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906CB6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указанный Запрос </w:t>
      </w:r>
      <w:r w:rsidRPr="00906CB6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906CB6">
        <w:rPr>
          <w:rFonts w:ascii="Times New Roman" w:eastAsia="Calibri" w:hAnsi="Times New Roman" w:cs="Times New Roman"/>
          <w:sz w:val="28"/>
          <w:szCs w:val="28"/>
        </w:rPr>
        <w:t xml:space="preserve"> признан несостоявшимся, и </w:t>
      </w:r>
      <w:r w:rsidRPr="00906CB6">
        <w:rPr>
          <w:rFonts w:ascii="Times New Roman" w:eastAsia="Calibri" w:hAnsi="Times New Roman" w:cs="Times New Roman"/>
          <w:sz w:val="28"/>
          <w:szCs w:val="28"/>
        </w:rPr>
        <w:t>только одна</w:t>
      </w:r>
      <w:r w:rsidRPr="00906CB6">
        <w:rPr>
          <w:rFonts w:ascii="Times New Roman" w:eastAsia="Calibri" w:hAnsi="Times New Roman" w:cs="Times New Roman"/>
          <w:sz w:val="28"/>
          <w:szCs w:val="28"/>
        </w:rPr>
        <w:t xml:space="preserve"> Заявка удовлетворяет всем требованиям </w:t>
      </w:r>
      <w:r w:rsidRPr="00906CB6">
        <w:rPr>
          <w:rFonts w:ascii="Times New Roman" w:eastAsia="Calibri" w:hAnsi="Times New Roman" w:cs="Times New Roman"/>
          <w:sz w:val="28"/>
          <w:szCs w:val="28"/>
        </w:rPr>
        <w:t xml:space="preserve">Документации </w:t>
      </w:r>
      <w:r w:rsidRPr="00906CB6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Комиссией  принято решение рекомендовать Заказчику заключить Договор с  единственным Участником Процедуры закупки, </w:t>
      </w:r>
      <w:r w:rsidRPr="00906CB6">
        <w:rPr>
          <w:rFonts w:ascii="Times New Roman" w:eastAsia="Calibri" w:hAnsi="Times New Roman" w:cs="Times New Roman"/>
          <w:sz w:val="28"/>
          <w:szCs w:val="28"/>
        </w:rPr>
        <w:t>АО "Город-Эксплуатация", ИНН 7731347378, адрес: 125222, г. Москва, ул. Генерала Белобородова, д. 18, помещение II</w:t>
      </w:r>
      <w:r w:rsidRPr="00906CB6">
        <w:rPr>
          <w:rFonts w:ascii="Times New Roman" w:eastAsia="Calibri" w:hAnsi="Times New Roman" w:cs="Times New Roman"/>
          <w:sz w:val="28"/>
          <w:szCs w:val="28"/>
        </w:rPr>
        <w:t xml:space="preserve">, на условиях, указанных в поданной этим участником Заявке. </w:t>
      </w:r>
      <w:proofErr w:type="gramEnd"/>
    </w:p>
    <w:p w:rsidR="00531A62" w:rsidRDefault="00531A62" w:rsidP="00906CB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531A62" w:rsidSect="00531A62">
      <w:footerReference w:type="default" r:id="rId9"/>
      <w:pgSz w:w="11906" w:h="16838"/>
      <w:pgMar w:top="709" w:right="851" w:bottom="709" w:left="1134" w:header="709" w:footer="4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2AD" w:rsidRDefault="003142AD" w:rsidP="00F745B9">
      <w:pPr>
        <w:spacing w:after="0" w:line="240" w:lineRule="auto"/>
      </w:pPr>
      <w:r>
        <w:separator/>
      </w:r>
    </w:p>
  </w:endnote>
  <w:endnote w:type="continuationSeparator" w:id="0">
    <w:p w:rsidR="003142AD" w:rsidRDefault="003142AD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6CB6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2AD" w:rsidRDefault="003142AD" w:rsidP="00F745B9">
      <w:pPr>
        <w:spacing w:after="0" w:line="240" w:lineRule="auto"/>
      </w:pPr>
      <w:r>
        <w:separator/>
      </w:r>
    </w:p>
  </w:footnote>
  <w:footnote w:type="continuationSeparator" w:id="0">
    <w:p w:rsidR="003142AD" w:rsidRDefault="003142AD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39305CE"/>
    <w:multiLevelType w:val="multilevel"/>
    <w:tmpl w:val="9E140C88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5"/>
  </w:num>
  <w:num w:numId="5">
    <w:abstractNumId w:val="19"/>
  </w:num>
  <w:num w:numId="6">
    <w:abstractNumId w:val="27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7"/>
  </w:num>
  <w:num w:numId="15">
    <w:abstractNumId w:val="6"/>
  </w:num>
  <w:num w:numId="16">
    <w:abstractNumId w:val="12"/>
  </w:num>
  <w:num w:numId="17">
    <w:abstractNumId w:val="33"/>
  </w:num>
  <w:num w:numId="18">
    <w:abstractNumId w:val="25"/>
  </w:num>
  <w:num w:numId="19">
    <w:abstractNumId w:val="34"/>
  </w:num>
  <w:num w:numId="20">
    <w:abstractNumId w:val="1"/>
  </w:num>
  <w:num w:numId="21">
    <w:abstractNumId w:val="29"/>
  </w:num>
  <w:num w:numId="22">
    <w:abstractNumId w:val="18"/>
  </w:num>
  <w:num w:numId="23">
    <w:abstractNumId w:val="16"/>
  </w:num>
  <w:num w:numId="24">
    <w:abstractNumId w:val="4"/>
  </w:num>
  <w:num w:numId="25">
    <w:abstractNumId w:val="35"/>
  </w:num>
  <w:num w:numId="26">
    <w:abstractNumId w:val="23"/>
  </w:num>
  <w:num w:numId="27">
    <w:abstractNumId w:val="21"/>
  </w:num>
  <w:num w:numId="28">
    <w:abstractNumId w:val="28"/>
  </w:num>
  <w:num w:numId="29">
    <w:abstractNumId w:val="37"/>
  </w:num>
  <w:num w:numId="30">
    <w:abstractNumId w:val="38"/>
  </w:num>
  <w:num w:numId="31">
    <w:abstractNumId w:val="26"/>
  </w:num>
  <w:num w:numId="32">
    <w:abstractNumId w:val="32"/>
  </w:num>
  <w:num w:numId="33">
    <w:abstractNumId w:val="30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20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541A"/>
    <w:rsid w:val="000263D8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5E37"/>
    <w:rsid w:val="00186175"/>
    <w:rsid w:val="001933D7"/>
    <w:rsid w:val="00195101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4583"/>
    <w:rsid w:val="001D4934"/>
    <w:rsid w:val="001D5778"/>
    <w:rsid w:val="001D5EAB"/>
    <w:rsid w:val="001D7042"/>
    <w:rsid w:val="001E079B"/>
    <w:rsid w:val="001F2732"/>
    <w:rsid w:val="00202E88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E3876"/>
    <w:rsid w:val="002F216D"/>
    <w:rsid w:val="003039EA"/>
    <w:rsid w:val="00304555"/>
    <w:rsid w:val="00305C9B"/>
    <w:rsid w:val="00306693"/>
    <w:rsid w:val="003139C9"/>
    <w:rsid w:val="00313DC8"/>
    <w:rsid w:val="003142AD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A7E64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1801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36BD3"/>
    <w:rsid w:val="004465F7"/>
    <w:rsid w:val="0044662B"/>
    <w:rsid w:val="00450722"/>
    <w:rsid w:val="00451791"/>
    <w:rsid w:val="00457B61"/>
    <w:rsid w:val="00465568"/>
    <w:rsid w:val="00481F80"/>
    <w:rsid w:val="00483BED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1A62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62644"/>
    <w:rsid w:val="0067293B"/>
    <w:rsid w:val="006741FB"/>
    <w:rsid w:val="00685640"/>
    <w:rsid w:val="00686B3C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206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2652"/>
    <w:rsid w:val="007C5A05"/>
    <w:rsid w:val="007D4BFD"/>
    <w:rsid w:val="007D7307"/>
    <w:rsid w:val="007E1F66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905A22"/>
    <w:rsid w:val="00906CB6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3866"/>
    <w:rsid w:val="009743B3"/>
    <w:rsid w:val="00975268"/>
    <w:rsid w:val="009806C9"/>
    <w:rsid w:val="0098599F"/>
    <w:rsid w:val="00986BCC"/>
    <w:rsid w:val="00986F9E"/>
    <w:rsid w:val="00987FC4"/>
    <w:rsid w:val="00990156"/>
    <w:rsid w:val="009916D4"/>
    <w:rsid w:val="009A0632"/>
    <w:rsid w:val="009A21F0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5A4E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4E9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90DC1"/>
    <w:rsid w:val="00F94859"/>
    <w:rsid w:val="00F95DC9"/>
    <w:rsid w:val="00F961B5"/>
    <w:rsid w:val="00F97A9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0E5F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906C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906C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5D7ED-41CD-4829-B16A-B166BB1AA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630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Ornalina Inna</cp:lastModifiedBy>
  <cp:revision>4</cp:revision>
  <cp:lastPrinted>2015-02-02T14:57:00Z</cp:lastPrinted>
  <dcterms:created xsi:type="dcterms:W3CDTF">2015-02-02T15:05:00Z</dcterms:created>
  <dcterms:modified xsi:type="dcterms:W3CDTF">2015-02-03T06:52:00Z</dcterms:modified>
</cp:coreProperties>
</file>