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21BCA" w:rsidRDefault="00221BCA" w:rsidP="0067154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221BCA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="00671548" w:rsidRPr="00671548">
        <w:rPr>
          <w:b/>
          <w:bCs/>
          <w:iCs/>
          <w:sz w:val="26"/>
          <w:szCs w:val="26"/>
          <w:lang w:val="ru-RU" w:eastAsia="ru-RU"/>
        </w:rPr>
        <w:t xml:space="preserve">заключения договоров на оказание услуг  по организации и работе службы приемной (Ресепшен) на объектах Штаб строительства </w:t>
      </w:r>
      <w:r w:rsidR="00216ABE">
        <w:rPr>
          <w:b/>
          <w:bCs/>
          <w:iCs/>
          <w:sz w:val="26"/>
          <w:szCs w:val="26"/>
          <w:lang w:val="ru-RU" w:eastAsia="ru-RU"/>
        </w:rPr>
        <w:t>и</w:t>
      </w:r>
      <w:r w:rsidR="00671548" w:rsidRPr="00671548">
        <w:rPr>
          <w:b/>
          <w:bCs/>
          <w:iCs/>
          <w:sz w:val="26"/>
          <w:szCs w:val="26"/>
          <w:lang w:val="ru-RU" w:eastAsia="ru-RU"/>
        </w:rPr>
        <w:t xml:space="preserve">нновационного центра </w:t>
      </w:r>
      <w:r w:rsidR="00671548">
        <w:rPr>
          <w:b/>
          <w:bCs/>
          <w:iCs/>
          <w:sz w:val="26"/>
          <w:szCs w:val="26"/>
          <w:lang w:val="ru-RU" w:eastAsia="ru-RU"/>
        </w:rPr>
        <w:t>«</w:t>
      </w:r>
      <w:r w:rsidR="00671548" w:rsidRPr="00671548">
        <w:rPr>
          <w:b/>
          <w:bCs/>
          <w:iCs/>
          <w:sz w:val="26"/>
          <w:szCs w:val="26"/>
          <w:lang w:val="ru-RU" w:eastAsia="ru-RU"/>
        </w:rPr>
        <w:t>Сколково</w:t>
      </w:r>
      <w:r w:rsidR="00671548">
        <w:rPr>
          <w:b/>
          <w:bCs/>
          <w:iCs/>
          <w:sz w:val="26"/>
          <w:szCs w:val="26"/>
          <w:lang w:val="ru-RU" w:eastAsia="ru-RU"/>
        </w:rPr>
        <w:t>»</w:t>
      </w:r>
      <w:r w:rsidR="00671548" w:rsidRPr="00671548">
        <w:rPr>
          <w:b/>
          <w:bCs/>
          <w:iCs/>
          <w:sz w:val="26"/>
          <w:szCs w:val="26"/>
          <w:lang w:val="ru-RU" w:eastAsia="ru-RU"/>
        </w:rPr>
        <w:t xml:space="preserve"> и Центр городского развития инновационного центра «Сколково»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</w:t>
      </w:r>
      <w:bookmarkStart w:id="0" w:name="_GoBack"/>
      <w:bookmarkEnd w:id="0"/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216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9C674A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16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16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16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16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16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16AB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B77" w:rsidRDefault="002A3B77" w:rsidP="00B02641">
      <w:r>
        <w:separator/>
      </w:r>
    </w:p>
  </w:endnote>
  <w:endnote w:type="continuationSeparator" w:id="0">
    <w:p w:rsidR="002A3B77" w:rsidRDefault="002A3B77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B77" w:rsidRDefault="002A3B77" w:rsidP="00B02641">
      <w:r>
        <w:separator/>
      </w:r>
    </w:p>
  </w:footnote>
  <w:footnote w:type="continuationSeparator" w:id="0">
    <w:p w:rsidR="002A3B77" w:rsidRDefault="002A3B77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216ABE" w:rsidRPr="00216ABE">
      <w:rPr>
        <w:b/>
        <w:i/>
        <w:sz w:val="24"/>
        <w:szCs w:val="24"/>
        <w:lang w:val="ru-RU"/>
      </w:rPr>
      <w:t>14-50204/119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A17BE"/>
    <w:rsid w:val="002A3B77"/>
    <w:rsid w:val="00465EE5"/>
    <w:rsid w:val="004A7142"/>
    <w:rsid w:val="004C4F64"/>
    <w:rsid w:val="00562939"/>
    <w:rsid w:val="00671548"/>
    <w:rsid w:val="008512A0"/>
    <w:rsid w:val="008D7C66"/>
    <w:rsid w:val="00947290"/>
    <w:rsid w:val="009C674A"/>
    <w:rsid w:val="00A3545E"/>
    <w:rsid w:val="00B02641"/>
    <w:rsid w:val="00B43DB8"/>
    <w:rsid w:val="00B55D88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2014-11-27T11:35:00Z</dcterms:created>
  <dcterms:modified xsi:type="dcterms:W3CDTF">2014-11-27T11:36:00Z</dcterms:modified>
</cp:coreProperties>
</file>