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0C4AD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77B0A13" wp14:editId="563E4A1A">
            <wp:simplePos x="0" y="0"/>
            <wp:positionH relativeFrom="column">
              <wp:posOffset>-290830</wp:posOffset>
            </wp:positionH>
            <wp:positionV relativeFrom="paragraph">
              <wp:posOffset>59690</wp:posOffset>
            </wp:positionV>
            <wp:extent cx="581025" cy="504825"/>
            <wp:effectExtent l="0" t="0" r="0" b="0"/>
            <wp:wrapNone/>
            <wp:docPr id="3" name="Рисунок 3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B14">
        <w:rPr>
          <w:noProof/>
        </w:rPr>
        <w:drawing>
          <wp:anchor distT="0" distB="0" distL="114300" distR="114300" simplePos="0" relativeHeight="251659264" behindDoc="1" locked="0" layoutInCell="1" allowOverlap="1" wp14:anchorId="4C58601C" wp14:editId="756BE69D">
            <wp:simplePos x="0" y="0"/>
            <wp:positionH relativeFrom="column">
              <wp:posOffset>-700405</wp:posOffset>
            </wp:positionH>
            <wp:positionV relativeFrom="paragraph">
              <wp:posOffset>-130810</wp:posOffset>
            </wp:positionV>
            <wp:extent cx="7077075" cy="876300"/>
            <wp:effectExtent l="0" t="0" r="0" b="0"/>
            <wp:wrapNone/>
            <wp:docPr id="2" name="Рисунок 2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2B14" w:rsidRDefault="00722B14" w:rsidP="00722B14">
      <w:pPr>
        <w:jc w:val="center"/>
        <w:rPr>
          <w:rFonts w:ascii="Arial" w:hAnsi="Arial" w:cs="Arial"/>
          <w:b/>
          <w:color w:val="4D4D4D"/>
          <w:sz w:val="20"/>
          <w:szCs w:val="20"/>
        </w:rPr>
      </w:pPr>
      <w:r w:rsidRPr="006B2BC9">
        <w:rPr>
          <w:rFonts w:ascii="Arial" w:hAnsi="Arial" w:cs="Arial"/>
          <w:b/>
          <w:color w:val="4D4D4D"/>
          <w:sz w:val="20"/>
          <w:szCs w:val="20"/>
        </w:rPr>
        <w:t xml:space="preserve">Некоммерческая организация Фонд развития Центра разработки и </w:t>
      </w:r>
    </w:p>
    <w:p w:rsidR="00722B14" w:rsidRPr="006B2BC9" w:rsidRDefault="00722B14" w:rsidP="00722B14">
      <w:pPr>
        <w:jc w:val="center"/>
        <w:rPr>
          <w:rFonts w:ascii="Arial" w:hAnsi="Arial" w:cs="Arial"/>
          <w:b/>
          <w:color w:val="4D4D4D"/>
          <w:sz w:val="20"/>
          <w:szCs w:val="20"/>
        </w:rPr>
      </w:pPr>
      <w:r w:rsidRPr="006B2BC9">
        <w:rPr>
          <w:rFonts w:ascii="Arial" w:hAnsi="Arial" w:cs="Arial"/>
          <w:b/>
          <w:color w:val="4D4D4D"/>
          <w:sz w:val="20"/>
          <w:szCs w:val="20"/>
        </w:rPr>
        <w:t>коммерциализации новых технологий (Фонд «</w:t>
      </w:r>
      <w:proofErr w:type="spellStart"/>
      <w:r w:rsidRPr="006B2BC9">
        <w:rPr>
          <w:rFonts w:ascii="Arial" w:hAnsi="Arial" w:cs="Arial"/>
          <w:b/>
          <w:color w:val="4D4D4D"/>
          <w:sz w:val="20"/>
          <w:szCs w:val="20"/>
        </w:rPr>
        <w:t>Сколково</w:t>
      </w:r>
      <w:proofErr w:type="spellEnd"/>
      <w:r w:rsidRPr="006B2BC9">
        <w:rPr>
          <w:rFonts w:ascii="Arial" w:hAnsi="Arial" w:cs="Arial"/>
          <w:b/>
          <w:color w:val="4D4D4D"/>
          <w:sz w:val="20"/>
          <w:szCs w:val="20"/>
        </w:rPr>
        <w:t>»)</w:t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4B39B8">
        <w:rPr>
          <w:b/>
          <w:sz w:val="28"/>
          <w:szCs w:val="28"/>
        </w:rPr>
        <w:t>14-</w:t>
      </w:r>
      <w:r w:rsidR="006B522D">
        <w:rPr>
          <w:b/>
          <w:sz w:val="28"/>
          <w:szCs w:val="28"/>
        </w:rPr>
        <w:t>4</w:t>
      </w:r>
      <w:r w:rsidR="00994B4B" w:rsidRPr="004B39B8">
        <w:rPr>
          <w:b/>
          <w:sz w:val="28"/>
          <w:szCs w:val="28"/>
        </w:rPr>
        <w:t>010</w:t>
      </w:r>
      <w:r w:rsidR="0019047A" w:rsidRPr="004B39B8">
        <w:rPr>
          <w:b/>
          <w:sz w:val="28"/>
          <w:szCs w:val="28"/>
        </w:rPr>
        <w:t>2</w:t>
      </w:r>
      <w:r w:rsidR="00994B4B" w:rsidRPr="004B39B8">
        <w:rPr>
          <w:b/>
          <w:sz w:val="28"/>
          <w:szCs w:val="28"/>
        </w:rPr>
        <w:t>/</w:t>
      </w:r>
      <w:r w:rsidR="006B522D">
        <w:rPr>
          <w:b/>
          <w:sz w:val="28"/>
          <w:szCs w:val="28"/>
        </w:rPr>
        <w:t>79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9047A" w:rsidRPr="0019047A">
        <w:rPr>
          <w:rFonts w:eastAsia="Calibri"/>
          <w:sz w:val="28"/>
          <w:szCs w:val="28"/>
        </w:rPr>
        <w:t>рамочн</w:t>
      </w:r>
      <w:r w:rsidR="00B90B29">
        <w:rPr>
          <w:rFonts w:eastAsia="Calibri"/>
          <w:sz w:val="28"/>
          <w:szCs w:val="28"/>
        </w:rPr>
        <w:t>ого</w:t>
      </w:r>
      <w:r w:rsidR="0019047A" w:rsidRPr="0019047A">
        <w:rPr>
          <w:rFonts w:eastAsia="Calibri"/>
          <w:sz w:val="28"/>
          <w:szCs w:val="28"/>
        </w:rPr>
        <w:t xml:space="preserve"> договор</w:t>
      </w:r>
      <w:r w:rsidR="00B90B29">
        <w:rPr>
          <w:rFonts w:eastAsia="Calibri"/>
          <w:sz w:val="28"/>
          <w:szCs w:val="28"/>
        </w:rPr>
        <w:t>а</w:t>
      </w:r>
      <w:r w:rsidR="0019047A" w:rsidRPr="0019047A">
        <w:rPr>
          <w:rFonts w:eastAsia="Calibri"/>
          <w:sz w:val="28"/>
          <w:szCs w:val="28"/>
        </w:rPr>
        <w:t xml:space="preserve"> оказания </w:t>
      </w:r>
      <w:r w:rsidR="008E1BCF" w:rsidRPr="008E1BCF">
        <w:rPr>
          <w:rFonts w:eastAsia="Calibri"/>
          <w:sz w:val="28"/>
          <w:szCs w:val="28"/>
        </w:rPr>
        <w:t xml:space="preserve">услуг по </w:t>
      </w:r>
      <w:r w:rsidR="006B522D" w:rsidRPr="006B522D">
        <w:rPr>
          <w:rFonts w:eastAsia="Calibri"/>
          <w:sz w:val="28"/>
          <w:szCs w:val="28"/>
        </w:rPr>
        <w:t>доработк</w:t>
      </w:r>
      <w:r w:rsidR="006B522D">
        <w:rPr>
          <w:rFonts w:eastAsia="Calibri"/>
          <w:sz w:val="28"/>
          <w:szCs w:val="28"/>
        </w:rPr>
        <w:t>е</w:t>
      </w:r>
      <w:r w:rsidR="006B522D" w:rsidRPr="006B522D">
        <w:rPr>
          <w:rFonts w:eastAsia="Calibri"/>
          <w:sz w:val="28"/>
          <w:szCs w:val="28"/>
        </w:rPr>
        <w:t xml:space="preserve"> и адаптаци</w:t>
      </w:r>
      <w:r w:rsidR="006B522D">
        <w:rPr>
          <w:rFonts w:eastAsia="Calibri"/>
          <w:sz w:val="28"/>
          <w:szCs w:val="28"/>
        </w:rPr>
        <w:t xml:space="preserve">и </w:t>
      </w:r>
      <w:r w:rsidR="006B522D" w:rsidRPr="006B522D">
        <w:rPr>
          <w:rFonts w:eastAsia="Calibri"/>
          <w:sz w:val="28"/>
          <w:szCs w:val="28"/>
        </w:rPr>
        <w:t>информационных ресурсов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1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446161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446161" w:rsidRPr="00446161">
        <w:rPr>
          <w:rFonts w:eastAsia="Calibri"/>
          <w:sz w:val="28"/>
          <w:szCs w:val="28"/>
        </w:rPr>
        <w:t>услуг по доработке и адаптации информационных ресурсов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BA39B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</w:t>
      </w:r>
      <w:r w:rsidR="00964A71">
        <w:rPr>
          <w:rFonts w:eastAsia="Calibri"/>
          <w:sz w:val="28"/>
          <w:szCs w:val="28"/>
        </w:rPr>
        <w:t xml:space="preserve">общий </w:t>
      </w:r>
      <w:r w:rsidR="00994B4B" w:rsidRPr="00994B4B">
        <w:rPr>
          <w:rFonts w:eastAsia="Calibri"/>
          <w:sz w:val="28"/>
          <w:szCs w:val="28"/>
        </w:rPr>
        <w:t xml:space="preserve">лимит финансирования в размере, не превышающем </w:t>
      </w:r>
      <w:r w:rsidR="00446161">
        <w:rPr>
          <w:rFonts w:eastAsia="Calibri"/>
          <w:sz w:val="28"/>
          <w:szCs w:val="28"/>
        </w:rPr>
        <w:t>14</w:t>
      </w:r>
      <w:r w:rsidR="0019047A" w:rsidRPr="004B39B8">
        <w:rPr>
          <w:rFonts w:eastAsia="Calibri"/>
          <w:sz w:val="28"/>
          <w:szCs w:val="28"/>
        </w:rPr>
        <w:t xml:space="preserve"> </w:t>
      </w:r>
      <w:r w:rsidR="00446161">
        <w:rPr>
          <w:rFonts w:eastAsia="Calibri"/>
          <w:sz w:val="28"/>
          <w:szCs w:val="28"/>
        </w:rPr>
        <w:t>5</w:t>
      </w:r>
      <w:r w:rsidR="0019047A" w:rsidRPr="004B39B8">
        <w:rPr>
          <w:rFonts w:eastAsia="Calibri"/>
          <w:sz w:val="28"/>
          <w:szCs w:val="28"/>
        </w:rPr>
        <w:t>00 000,00 руб. (</w:t>
      </w:r>
      <w:r w:rsidR="00446161">
        <w:rPr>
          <w:rFonts w:eastAsia="Calibri"/>
          <w:sz w:val="28"/>
          <w:szCs w:val="28"/>
        </w:rPr>
        <w:t>Четырнадцать</w:t>
      </w:r>
      <w:r w:rsidR="0019047A" w:rsidRPr="004B39B8">
        <w:rPr>
          <w:rFonts w:eastAsia="Calibri"/>
          <w:sz w:val="28"/>
          <w:szCs w:val="28"/>
        </w:rPr>
        <w:t xml:space="preserve"> миллионов </w:t>
      </w:r>
      <w:r w:rsidR="00446161">
        <w:rPr>
          <w:rFonts w:eastAsia="Calibri"/>
          <w:sz w:val="28"/>
          <w:szCs w:val="28"/>
        </w:rPr>
        <w:t xml:space="preserve">пятьсот тысяч </w:t>
      </w:r>
      <w:r w:rsidR="0019047A" w:rsidRPr="004B39B8">
        <w:rPr>
          <w:rFonts w:eastAsia="Calibri"/>
          <w:sz w:val="28"/>
          <w:szCs w:val="28"/>
        </w:rPr>
        <w:t>руб. 00 коп.)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BA39BC" w:rsidRPr="00BA39BC">
        <w:rPr>
          <w:rFonts w:eastAsia="Calibri"/>
          <w:sz w:val="28"/>
          <w:szCs w:val="28"/>
        </w:rPr>
        <w:t>в том числе НДС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DD0C1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lastRenderedPageBreak/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 4</w:t>
      </w:r>
      <w:r w:rsidRPr="00281457">
        <w:rPr>
          <w:sz w:val="28"/>
          <w:szCs w:val="28"/>
        </w:rPr>
        <w:t xml:space="preserve">, </w:t>
      </w:r>
      <w:r w:rsidR="00DD0C19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="00DD0C19" w:rsidRPr="00DD0C19">
        <w:rPr>
          <w:sz w:val="28"/>
          <w:szCs w:val="28"/>
        </w:rPr>
        <w:t>Заказ пропуска по телефону  8 (495) 956-00-33 (4000).</w:t>
      </w:r>
      <w:r w:rsidR="00DD0C19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34472D" w:rsidRDefault="00F01C38" w:rsidP="00F01C38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sz w:val="28"/>
          <w:szCs w:val="28"/>
        </w:rPr>
      </w:pPr>
      <w:r w:rsidRPr="0034472D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На оказание всего комплекса услуг по результатам настоящей закупки Заказчиком предусмотрен лимит финансирования в размере, не превышающем 14 500 000,00 руб. (Четырнадцать миллионов пятьсот тысяч руб. 00 коп.) включая НДС, на весь период действия Договора, заключаемого на 12 (двенадцать) месяцев </w:t>
      </w:r>
      <w:proofErr w:type="gramStart"/>
      <w:r w:rsidRPr="0034472D">
        <w:rPr>
          <w:rFonts w:eastAsia="Calibri"/>
          <w:sz w:val="28"/>
          <w:szCs w:val="28"/>
        </w:rPr>
        <w:t>с даты</w:t>
      </w:r>
      <w:proofErr w:type="gramEnd"/>
      <w:r w:rsidRPr="0034472D">
        <w:rPr>
          <w:rFonts w:eastAsia="Calibri"/>
          <w:sz w:val="28"/>
          <w:szCs w:val="28"/>
        </w:rPr>
        <w:t xml:space="preserve"> его подписания</w:t>
      </w:r>
      <w:r w:rsidR="00730805" w:rsidRPr="0034472D">
        <w:rPr>
          <w:rFonts w:eastAsia="Calibri"/>
          <w:sz w:val="28"/>
          <w:szCs w:val="28"/>
        </w:rPr>
        <w:t>.</w:t>
      </w:r>
      <w:r w:rsidRPr="0034472D">
        <w:rPr>
          <w:rFonts w:eastAsia="Calibri"/>
          <w:sz w:val="28"/>
          <w:szCs w:val="28"/>
        </w:rPr>
        <w:t xml:space="preserve"> </w:t>
      </w:r>
      <w:r w:rsidR="00994B4B" w:rsidRPr="0034472D">
        <w:rPr>
          <w:rFonts w:eastAsia="Calibri"/>
          <w:sz w:val="28"/>
          <w:szCs w:val="28"/>
        </w:rPr>
        <w:t xml:space="preserve"> </w:t>
      </w:r>
      <w:r w:rsidR="002A0D24" w:rsidRPr="0034472D">
        <w:rPr>
          <w:rFonts w:eastAsia="Calibri"/>
          <w:sz w:val="28"/>
          <w:szCs w:val="28"/>
        </w:rPr>
        <w:t xml:space="preserve">  </w:t>
      </w:r>
    </w:p>
    <w:p w:rsidR="00F35CA0" w:rsidRDefault="00F87897" w:rsidP="00A94DDF">
      <w:pPr>
        <w:pStyle w:val="ab"/>
        <w:numPr>
          <w:ilvl w:val="1"/>
          <w:numId w:val="5"/>
        </w:numPr>
        <w:tabs>
          <w:tab w:val="left" w:pos="851"/>
        </w:tabs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b/>
          <w:sz w:val="28"/>
          <w:szCs w:val="28"/>
        </w:rPr>
        <w:t>Заказчик предусматривает проведение Переторжки</w:t>
      </w:r>
      <w:r w:rsidRPr="00F87897">
        <w:rPr>
          <w:rFonts w:eastAsia="Calibri"/>
          <w:sz w:val="28"/>
          <w:szCs w:val="28"/>
        </w:rPr>
        <w:t xml:space="preserve">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Default="003C4D08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A94DDF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6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</w:t>
      </w:r>
    </w:p>
    <w:p w:rsidR="00A94DDF" w:rsidRPr="009847FA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C30E4B">
        <w:rPr>
          <w:rFonts w:eastAsia="Calibri"/>
          <w:sz w:val="28"/>
          <w:szCs w:val="28"/>
        </w:rPr>
        <w:t>4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A94DDF" w:rsidRPr="007979F2" w:rsidRDefault="00C30E4B" w:rsidP="00A94DDF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2</w:t>
      </w:r>
      <w:r w:rsidR="00A94DDF">
        <w:rPr>
          <w:rFonts w:eastAsia="Calibri"/>
          <w:b/>
          <w:sz w:val="28"/>
          <w:szCs w:val="28"/>
        </w:rPr>
        <w:t>.</w:t>
      </w:r>
      <w:r>
        <w:rPr>
          <w:rFonts w:eastAsia="Calibri"/>
          <w:b/>
          <w:sz w:val="28"/>
          <w:szCs w:val="28"/>
        </w:rPr>
        <w:t>1</w:t>
      </w:r>
      <w:r w:rsidR="00A94DDF">
        <w:rPr>
          <w:rFonts w:eastAsia="Calibri"/>
          <w:b/>
          <w:sz w:val="28"/>
          <w:szCs w:val="28"/>
        </w:rPr>
        <w:t xml:space="preserve">. </w:t>
      </w:r>
      <w:r w:rsidR="00A94DDF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A94DDF">
        <w:rPr>
          <w:rFonts w:eastAsia="Calibri"/>
          <w:b/>
          <w:sz w:val="28"/>
          <w:szCs w:val="28"/>
        </w:rPr>
        <w:t xml:space="preserve"> </w:t>
      </w:r>
      <w:r w:rsidR="00A94DDF" w:rsidRPr="0080546B">
        <w:rPr>
          <w:rFonts w:eastAsia="Calibri"/>
          <w:sz w:val="28"/>
          <w:szCs w:val="28"/>
        </w:rPr>
        <w:t xml:space="preserve">оценивается от 0 до </w:t>
      </w:r>
      <w:r>
        <w:rPr>
          <w:rFonts w:eastAsia="Calibri"/>
          <w:sz w:val="28"/>
          <w:szCs w:val="28"/>
        </w:rPr>
        <w:t>5</w:t>
      </w:r>
      <w:r w:rsidR="00A94DDF">
        <w:rPr>
          <w:rFonts w:eastAsia="Calibri"/>
          <w:sz w:val="28"/>
          <w:szCs w:val="28"/>
        </w:rPr>
        <w:t>0</w:t>
      </w:r>
      <w:r w:rsidR="00A94DDF" w:rsidRPr="0080546B">
        <w:rPr>
          <w:rFonts w:eastAsia="Calibri"/>
          <w:sz w:val="28"/>
          <w:szCs w:val="28"/>
        </w:rPr>
        <w:t xml:space="preserve"> баллов</w:t>
      </w:r>
      <w:r w:rsidR="00A94DDF">
        <w:rPr>
          <w:rFonts w:eastAsia="Calibri"/>
          <w:sz w:val="28"/>
          <w:szCs w:val="28"/>
        </w:rPr>
        <w:t>;</w:t>
      </w:r>
    </w:p>
    <w:p w:rsidR="00A94DDF" w:rsidRPr="00C30E4B" w:rsidRDefault="00C30E4B" w:rsidP="00C30E4B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2</w:t>
      </w:r>
      <w:r w:rsidR="00A94DDF">
        <w:rPr>
          <w:rFonts w:eastAsia="Calibri"/>
          <w:b/>
          <w:sz w:val="28"/>
          <w:szCs w:val="28"/>
        </w:rPr>
        <w:t>.</w:t>
      </w:r>
      <w:r>
        <w:rPr>
          <w:rFonts w:eastAsia="Calibri"/>
          <w:b/>
          <w:sz w:val="28"/>
          <w:szCs w:val="28"/>
        </w:rPr>
        <w:t>2</w:t>
      </w:r>
      <w:r w:rsidR="00A94DDF">
        <w:rPr>
          <w:rFonts w:eastAsia="Calibri"/>
          <w:b/>
          <w:sz w:val="28"/>
          <w:szCs w:val="28"/>
        </w:rPr>
        <w:t xml:space="preserve">. </w:t>
      </w:r>
      <w:r w:rsidR="00A94DDF" w:rsidRPr="0080546B">
        <w:rPr>
          <w:rFonts w:eastAsia="Calibri"/>
          <w:b/>
          <w:sz w:val="28"/>
          <w:szCs w:val="28"/>
        </w:rPr>
        <w:t xml:space="preserve">Опыт  </w:t>
      </w:r>
      <w:r w:rsidR="00A94DDF">
        <w:rPr>
          <w:rFonts w:eastAsia="Calibri"/>
          <w:b/>
          <w:sz w:val="28"/>
          <w:szCs w:val="28"/>
        </w:rPr>
        <w:t xml:space="preserve">и репутация </w:t>
      </w:r>
      <w:r w:rsidR="00A94DDF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A94DDF">
        <w:rPr>
          <w:rFonts w:eastAsia="Calibri"/>
          <w:b/>
          <w:sz w:val="28"/>
          <w:szCs w:val="28"/>
        </w:rPr>
        <w:t xml:space="preserve"> </w:t>
      </w:r>
      <w:r w:rsidR="00A94DDF" w:rsidRPr="0080546B">
        <w:rPr>
          <w:rFonts w:eastAsia="Calibri"/>
          <w:sz w:val="28"/>
          <w:szCs w:val="28"/>
        </w:rPr>
        <w:t xml:space="preserve">оценивается </w:t>
      </w:r>
      <w:r w:rsidR="00A94DDF">
        <w:rPr>
          <w:rFonts w:eastAsia="Calibri"/>
          <w:sz w:val="28"/>
          <w:szCs w:val="28"/>
        </w:rPr>
        <w:t>от 0 до</w:t>
      </w:r>
      <w:r w:rsidR="00A94DDF" w:rsidRPr="0080546B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5</w:t>
      </w:r>
      <w:r w:rsidR="00A94DDF">
        <w:rPr>
          <w:rFonts w:eastAsia="Calibri"/>
          <w:sz w:val="28"/>
          <w:szCs w:val="28"/>
        </w:rPr>
        <w:t>0</w:t>
      </w:r>
      <w:r w:rsidR="00A94DDF" w:rsidRPr="0080546B">
        <w:rPr>
          <w:rFonts w:eastAsia="Calibri"/>
          <w:sz w:val="28"/>
          <w:szCs w:val="28"/>
        </w:rPr>
        <w:t xml:space="preserve"> баллов</w:t>
      </w:r>
      <w:r w:rsidR="002500BA" w:rsidRPr="00C30E4B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DD2807">
        <w:rPr>
          <w:rFonts w:eastAsia="Calibri"/>
          <w:sz w:val="28"/>
          <w:szCs w:val="28"/>
        </w:rPr>
        <w:t>08</w:t>
      </w:r>
      <w:r w:rsidR="00531098">
        <w:rPr>
          <w:rFonts w:eastAsia="Calibri"/>
          <w:sz w:val="28"/>
          <w:szCs w:val="28"/>
        </w:rPr>
        <w:t xml:space="preserve">» </w:t>
      </w:r>
      <w:r w:rsidR="00DD2807">
        <w:rPr>
          <w:rFonts w:eastAsia="Calibri"/>
          <w:sz w:val="28"/>
          <w:szCs w:val="28"/>
        </w:rPr>
        <w:t>декабря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DD0C19">
        <w:rPr>
          <w:rFonts w:eastAsia="Calibri"/>
          <w:sz w:val="28"/>
          <w:szCs w:val="28"/>
        </w:rPr>
        <w:t xml:space="preserve"> 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DD0C19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DD2807">
        <w:rPr>
          <w:rFonts w:eastAsia="Calibri"/>
          <w:sz w:val="28"/>
          <w:szCs w:val="28"/>
        </w:rPr>
        <w:t>22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DD2807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869" w:rsidRDefault="00EC3869" w:rsidP="00E10162">
      <w:r>
        <w:separator/>
      </w:r>
    </w:p>
  </w:endnote>
  <w:endnote w:type="continuationSeparator" w:id="0">
    <w:p w:rsidR="00EC3869" w:rsidRDefault="00EC386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D2807" w:rsidRPr="00DD2807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D2807" w:rsidRPr="00DD280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869" w:rsidRDefault="00EC3869" w:rsidP="00E10162">
      <w:r>
        <w:separator/>
      </w:r>
    </w:p>
  </w:footnote>
  <w:footnote w:type="continuationSeparator" w:id="0">
    <w:p w:rsidR="00EC3869" w:rsidRDefault="00EC3869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0141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97A28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ADF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047A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00BA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72D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9E1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5A33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4616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1AE4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39B8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26BD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359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22D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2646"/>
    <w:rsid w:val="006E450A"/>
    <w:rsid w:val="006E5CF1"/>
    <w:rsid w:val="006E710E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B14"/>
    <w:rsid w:val="00722C8B"/>
    <w:rsid w:val="0072492B"/>
    <w:rsid w:val="00724A16"/>
    <w:rsid w:val="0072578C"/>
    <w:rsid w:val="00730805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5E9B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48D5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78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1BCF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177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4ADF"/>
    <w:rsid w:val="00955FB6"/>
    <w:rsid w:val="00957A18"/>
    <w:rsid w:val="00960868"/>
    <w:rsid w:val="00960C7B"/>
    <w:rsid w:val="00961392"/>
    <w:rsid w:val="009619A9"/>
    <w:rsid w:val="009638CE"/>
    <w:rsid w:val="009642C2"/>
    <w:rsid w:val="00964A71"/>
    <w:rsid w:val="00965BE1"/>
    <w:rsid w:val="00965FF4"/>
    <w:rsid w:val="009666CC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233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01F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33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4DDF"/>
    <w:rsid w:val="00A95AD9"/>
    <w:rsid w:val="00AA0065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03FA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883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5236"/>
    <w:rsid w:val="00B66582"/>
    <w:rsid w:val="00B70627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0B29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39BC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0E4B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9BE"/>
    <w:rsid w:val="00C61BBE"/>
    <w:rsid w:val="00C61D96"/>
    <w:rsid w:val="00C6636F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A4F2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5EA"/>
    <w:rsid w:val="00D13DC4"/>
    <w:rsid w:val="00D1562C"/>
    <w:rsid w:val="00D15BDB"/>
    <w:rsid w:val="00D16F55"/>
    <w:rsid w:val="00D17214"/>
    <w:rsid w:val="00D21A74"/>
    <w:rsid w:val="00D23E43"/>
    <w:rsid w:val="00D251A3"/>
    <w:rsid w:val="00D257C2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8C1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29B6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0C19"/>
    <w:rsid w:val="00DD2567"/>
    <w:rsid w:val="00DD25B2"/>
    <w:rsid w:val="00DD2807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1B23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B8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0017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528"/>
    <w:rsid w:val="00EC3869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1C38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3E36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5287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3FD5"/>
    <w:rsid w:val="00F753A4"/>
    <w:rsid w:val="00F764F1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1789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31808-3E99-4882-8A9E-618411691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4361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16</cp:revision>
  <cp:lastPrinted>2012-03-30T12:31:00Z</cp:lastPrinted>
  <dcterms:created xsi:type="dcterms:W3CDTF">2014-11-24T10:14:00Z</dcterms:created>
  <dcterms:modified xsi:type="dcterms:W3CDTF">2014-12-01T08:56:00Z</dcterms:modified>
</cp:coreProperties>
</file>