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B78" w:rsidRPr="006E1B78" w:rsidRDefault="006E1B78" w:rsidP="006E1B78">
      <w:pPr>
        <w:tabs>
          <w:tab w:val="center" w:pos="4677"/>
          <w:tab w:val="right" w:pos="9355"/>
        </w:tabs>
        <w:jc w:val="right"/>
      </w:pPr>
      <w:r w:rsidRPr="006E1B78">
        <w:t xml:space="preserve">Приложение № </w:t>
      </w:r>
      <w:r w:rsidRPr="00305952">
        <w:t>2</w:t>
      </w:r>
      <w:r w:rsidRPr="006E1B78">
        <w:t xml:space="preserve"> </w:t>
      </w:r>
    </w:p>
    <w:p w:rsidR="006E1B78" w:rsidRPr="006E1B78" w:rsidRDefault="006E1B78" w:rsidP="006E1B78">
      <w:pPr>
        <w:tabs>
          <w:tab w:val="center" w:pos="4677"/>
          <w:tab w:val="right" w:pos="9355"/>
        </w:tabs>
        <w:jc w:val="right"/>
        <w:rPr>
          <w:sz w:val="20"/>
          <w:szCs w:val="20"/>
        </w:rPr>
      </w:pPr>
      <w:r w:rsidRPr="006E1B78">
        <w:t xml:space="preserve">к Извещению № </w:t>
      </w:r>
      <w:r w:rsidRPr="006E1B78">
        <w:rPr>
          <w:sz w:val="20"/>
          <w:szCs w:val="20"/>
        </w:rPr>
        <w:t>14-50104/</w:t>
      </w:r>
      <w:r w:rsidR="003C1019" w:rsidRPr="0066008A">
        <w:rPr>
          <w:sz w:val="20"/>
          <w:szCs w:val="20"/>
        </w:rPr>
        <w:t xml:space="preserve">169 </w:t>
      </w:r>
      <w:r w:rsidRPr="006E1B78">
        <w:rPr>
          <w:sz w:val="20"/>
          <w:szCs w:val="20"/>
        </w:rPr>
        <w:t>от 25.11.2014 г.</w:t>
      </w:r>
    </w:p>
    <w:p w:rsidR="006E1B78" w:rsidRPr="006E1B78" w:rsidRDefault="006E1B78" w:rsidP="006E1B78">
      <w:pPr>
        <w:jc w:val="right"/>
        <w:outlineLvl w:val="0"/>
        <w:rPr>
          <w:b/>
        </w:rPr>
      </w:pPr>
    </w:p>
    <w:p w:rsidR="006E1B78" w:rsidRPr="006E1B78" w:rsidRDefault="006E1B78" w:rsidP="00B87FDD">
      <w:pPr>
        <w:jc w:val="center"/>
        <w:outlineLvl w:val="0"/>
        <w:rPr>
          <w:b/>
        </w:rPr>
      </w:pPr>
    </w:p>
    <w:p w:rsidR="00B87FDD" w:rsidRPr="000C71F1" w:rsidRDefault="00B87FDD" w:rsidP="00B87FDD">
      <w:pPr>
        <w:jc w:val="center"/>
        <w:outlineLvl w:val="0"/>
        <w:rPr>
          <w:b/>
        </w:rPr>
      </w:pPr>
      <w:r w:rsidRPr="00BF0928">
        <w:rPr>
          <w:b/>
        </w:rPr>
        <w:t xml:space="preserve">ДОГОВОР № </w:t>
      </w:r>
      <w:r w:rsidR="00B73260">
        <w:rPr>
          <w:b/>
        </w:rPr>
        <w:t>_______</w:t>
      </w:r>
    </w:p>
    <w:p w:rsidR="00AC2E7C" w:rsidRPr="000C71F1" w:rsidRDefault="00AC2E7C" w:rsidP="00B87FDD">
      <w:pPr>
        <w:jc w:val="center"/>
        <w:outlineLvl w:val="0"/>
        <w:rPr>
          <w:b/>
        </w:rPr>
      </w:pPr>
    </w:p>
    <w:p w:rsidR="00456018" w:rsidRPr="00456018" w:rsidRDefault="00AC2E7C" w:rsidP="00B87FDD">
      <w:pPr>
        <w:jc w:val="center"/>
        <w:outlineLvl w:val="0"/>
        <w:rPr>
          <w:b/>
        </w:rPr>
      </w:pPr>
      <w:r>
        <w:rPr>
          <w:b/>
        </w:rPr>
        <w:t>на с</w:t>
      </w:r>
      <w:r w:rsidR="00456018">
        <w:rPr>
          <w:b/>
        </w:rPr>
        <w:t>ервисное обслуживание принтеров</w:t>
      </w:r>
    </w:p>
    <w:p w:rsidR="00B87FDD" w:rsidRPr="00BF0928" w:rsidRDefault="00B87FDD" w:rsidP="00B87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3B044A">
        <w:rPr>
          <w:rFonts w:eastAsia="Calibri"/>
          <w:sz w:val="28"/>
          <w:lang w:eastAsia="zh-CN"/>
        </w:rPr>
        <w:t xml:space="preserve">          </w:t>
      </w:r>
    </w:p>
    <w:p w:rsidR="00B73260" w:rsidRPr="00D4647E" w:rsidRDefault="00B73260" w:rsidP="00B73260">
      <w:pPr>
        <w:widowControl w:val="0"/>
        <w:autoSpaceDE w:val="0"/>
        <w:autoSpaceDN w:val="0"/>
        <w:adjustRightInd w:val="0"/>
        <w:jc w:val="center"/>
        <w:rPr>
          <w:b/>
        </w:rPr>
      </w:pPr>
    </w:p>
    <w:p w:rsidR="00B87FDD" w:rsidRDefault="00B87FDD" w:rsidP="00B87FDD">
      <w:pPr>
        <w:jc w:val="center"/>
        <w:outlineLvl w:val="0"/>
      </w:pPr>
      <w:r w:rsidRPr="00BF0928">
        <w:t xml:space="preserve">г. Москва                                                                    </w:t>
      </w:r>
      <w:r w:rsidR="00B4554C">
        <w:t xml:space="preserve">                             «</w:t>
      </w:r>
      <w:r w:rsidR="007D12F5">
        <w:t>___</w:t>
      </w:r>
      <w:r w:rsidRPr="00BF0928">
        <w:t xml:space="preserve">» </w:t>
      </w:r>
      <w:r w:rsidR="007D12F5">
        <w:t>_______</w:t>
      </w:r>
      <w:r w:rsidRPr="00BF0928">
        <w:t xml:space="preserve"> 20</w:t>
      </w:r>
      <w:r w:rsidR="00172036" w:rsidRPr="00B73260">
        <w:t>1</w:t>
      </w:r>
      <w:r w:rsidR="00793DE0">
        <w:t>4</w:t>
      </w:r>
      <w:r w:rsidRPr="00BF0928">
        <w:t xml:space="preserve"> г.</w:t>
      </w:r>
    </w:p>
    <w:p w:rsidR="00793DE0" w:rsidRPr="00BF0928" w:rsidRDefault="00793DE0" w:rsidP="00B87FDD">
      <w:pPr>
        <w:jc w:val="center"/>
        <w:outlineLvl w:val="0"/>
      </w:pPr>
    </w:p>
    <w:p w:rsidR="00B55F0C" w:rsidRPr="00D5090F" w:rsidRDefault="00B55F0C" w:rsidP="00B55F0C">
      <w:pPr>
        <w:jc w:val="both"/>
      </w:pPr>
      <w:proofErr w:type="gramStart"/>
      <w:r w:rsidRPr="00D5090F">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D5090F">
        <w:t xml:space="preserve">в лице </w:t>
      </w:r>
      <w:r>
        <w:t>_____________________________</w:t>
      </w:r>
      <w:r w:rsidRPr="00D5090F">
        <w:t>, действующе</w:t>
      </w:r>
      <w:r>
        <w:t>го</w:t>
      </w:r>
      <w:r w:rsidRPr="00D5090F">
        <w:t xml:space="preserve"> на основании </w:t>
      </w:r>
      <w:r>
        <w:t>____________________________</w:t>
      </w:r>
      <w:r w:rsidRPr="00D5090F">
        <w:t>,</w:t>
      </w:r>
      <w:r w:rsidRPr="00D5090F">
        <w:rPr>
          <w:color w:val="FF0000"/>
        </w:rPr>
        <w:t xml:space="preserve"> </w:t>
      </w:r>
      <w:r w:rsidRPr="00D5090F">
        <w:t xml:space="preserve">именуемое в дальнейшем </w:t>
      </w:r>
      <w:r w:rsidRPr="00D5090F">
        <w:rPr>
          <w:b/>
        </w:rPr>
        <w:t>«Заказчик»</w:t>
      </w:r>
      <w:r w:rsidRPr="00D5090F">
        <w:t xml:space="preserve">, с одной стороны, и </w:t>
      </w:r>
      <w:r w:rsidR="00780783">
        <w:rPr>
          <w:b/>
        </w:rPr>
        <w:t>_________________________________</w:t>
      </w:r>
      <w:r>
        <w:t xml:space="preserve"> </w:t>
      </w:r>
      <w:r w:rsidRPr="008757E1">
        <w:rPr>
          <w:b/>
        </w:rPr>
        <w:t>«</w:t>
      </w:r>
      <w:r w:rsidRPr="00B55F0C">
        <w:rPr>
          <w:b/>
        </w:rPr>
        <w:t>___________</w:t>
      </w:r>
      <w:r w:rsidRPr="008757E1">
        <w:rPr>
          <w:b/>
        </w:rPr>
        <w:t>»</w:t>
      </w:r>
      <w:r w:rsidRPr="00030E02">
        <w:t>,</w:t>
      </w:r>
      <w:r w:rsidRPr="00D5090F">
        <w:t xml:space="preserve"> в лице </w:t>
      </w:r>
      <w:r>
        <w:t>_______________________________</w:t>
      </w:r>
      <w:r w:rsidRPr="00030E02">
        <w:t>,</w:t>
      </w:r>
      <w:r w:rsidRPr="00D5090F">
        <w:t xml:space="preserve"> действующего на основании </w:t>
      </w:r>
      <w:r>
        <w:t>_____________________________</w:t>
      </w:r>
      <w:r w:rsidRPr="00030E02">
        <w:t>,</w:t>
      </w:r>
      <w:r w:rsidRPr="00D5090F">
        <w:t xml:space="preserve"> именуемое в дальнейшем </w:t>
      </w:r>
      <w:r w:rsidRPr="00D5090F">
        <w:rPr>
          <w:b/>
        </w:rPr>
        <w:t>«</w:t>
      </w:r>
      <w:r>
        <w:rPr>
          <w:b/>
        </w:rPr>
        <w:t>Исполнитель</w:t>
      </w:r>
      <w:r w:rsidRPr="00D5090F">
        <w:rPr>
          <w:b/>
        </w:rPr>
        <w:t>»</w:t>
      </w:r>
      <w:r w:rsidRPr="00D5090F">
        <w:t>, с другой стороны, совместно именуемые «Стороны» заключили настоящий договор (далее – «Договор») о нижеследующем:</w:t>
      </w:r>
      <w:proofErr w:type="gramEnd"/>
    </w:p>
    <w:p w:rsidR="00B87FDD" w:rsidRPr="00BF0928" w:rsidRDefault="00B87FDD" w:rsidP="00B87FDD">
      <w:pPr>
        <w:jc w:val="both"/>
      </w:pPr>
    </w:p>
    <w:p w:rsidR="00B87FDD" w:rsidRDefault="00780783" w:rsidP="00DC53F9">
      <w:pPr>
        <w:pStyle w:val="afff3"/>
        <w:numPr>
          <w:ilvl w:val="0"/>
          <w:numId w:val="12"/>
        </w:numPr>
        <w:spacing w:after="0"/>
        <w:jc w:val="center"/>
        <w:rPr>
          <w:b/>
        </w:rPr>
      </w:pPr>
      <w:r>
        <w:rPr>
          <w:b/>
        </w:rPr>
        <w:t xml:space="preserve">Предмет </w:t>
      </w:r>
      <w:r w:rsidR="00305952">
        <w:rPr>
          <w:b/>
        </w:rPr>
        <w:t>Д</w:t>
      </w:r>
      <w:r w:rsidR="00B87FDD" w:rsidRPr="00B73260">
        <w:rPr>
          <w:b/>
        </w:rPr>
        <w:t>оговора</w:t>
      </w:r>
      <w:r w:rsidR="00DC53F9">
        <w:rPr>
          <w:b/>
        </w:rPr>
        <w:t>.</w:t>
      </w:r>
    </w:p>
    <w:p w:rsidR="00DC53F9" w:rsidRPr="00B73260" w:rsidRDefault="00DC53F9" w:rsidP="00DC53F9">
      <w:pPr>
        <w:pStyle w:val="afff3"/>
        <w:spacing w:after="0"/>
        <w:ind w:left="720" w:firstLine="0"/>
        <w:rPr>
          <w:b/>
        </w:rPr>
      </w:pPr>
    </w:p>
    <w:p w:rsidR="00B87FDD" w:rsidRDefault="00B87FDD" w:rsidP="00B87FDD">
      <w:pPr>
        <w:pStyle w:val="2c"/>
        <w:ind w:left="0" w:firstLine="709"/>
      </w:pPr>
      <w:r w:rsidRPr="00BF0928">
        <w:t>Заказчик поручает, принимает и опла</w:t>
      </w:r>
      <w:r w:rsidR="00780783">
        <w:t>чивает техническое обслуживание</w:t>
      </w:r>
      <w:r w:rsidRPr="00BF0928">
        <w:t xml:space="preserve"> и ремонт оргтехники, именуемые в дальнейшем Работы, а также используемые при этом расходные материалы и запасные части, именуемые в дальнейшем Комплектующие, а Исполнитель принимает на себя обязательство </w:t>
      </w:r>
      <w:r w:rsidR="00793DE0">
        <w:t>по</w:t>
      </w:r>
      <w:r w:rsidRPr="00BF0928">
        <w:t xml:space="preserve"> проведени</w:t>
      </w:r>
      <w:r w:rsidR="00793DE0">
        <w:t>ю</w:t>
      </w:r>
      <w:r w:rsidRPr="00BF0928">
        <w:t xml:space="preserve"> Работ в соответствии с настоящим </w:t>
      </w:r>
      <w:r w:rsidR="00EF1A0B">
        <w:t>Д</w:t>
      </w:r>
      <w:r w:rsidRPr="00BF0928">
        <w:t>оговором.</w:t>
      </w:r>
    </w:p>
    <w:p w:rsidR="002C2105" w:rsidRPr="00BF0928" w:rsidRDefault="002C2105" w:rsidP="00B87FDD">
      <w:pPr>
        <w:pStyle w:val="2c"/>
        <w:ind w:left="0" w:firstLine="709"/>
      </w:pPr>
    </w:p>
    <w:p w:rsidR="00B87FDD" w:rsidRPr="00BF0928" w:rsidRDefault="00B87FDD" w:rsidP="00B87FDD">
      <w:pPr>
        <w:pStyle w:val="a8"/>
        <w:spacing w:after="240"/>
        <w:jc w:val="center"/>
        <w:rPr>
          <w:b/>
        </w:rPr>
      </w:pPr>
      <w:r w:rsidRPr="00BF0928">
        <w:rPr>
          <w:b/>
        </w:rPr>
        <w:t>2. Условия проведения технического обслуживания</w:t>
      </w:r>
      <w:r w:rsidR="00DC53F9">
        <w:rPr>
          <w:b/>
        </w:rPr>
        <w:t>.</w:t>
      </w:r>
    </w:p>
    <w:p w:rsidR="00B87FDD" w:rsidRPr="00BF0928" w:rsidRDefault="00B87FDD" w:rsidP="00FE498F">
      <w:pPr>
        <w:suppressAutoHyphens/>
        <w:ind w:firstLine="709"/>
        <w:jc w:val="both"/>
      </w:pPr>
      <w:r w:rsidRPr="00BF0928">
        <w:t>2.1</w:t>
      </w:r>
      <w:r w:rsidR="006F5E39">
        <w:t xml:space="preserve">. </w:t>
      </w:r>
      <w:r w:rsidRPr="00BF0928">
        <w:t>Настоящий Договор предусматривает техническое обслуживание оргтехники, перечисленной в Приложении №</w:t>
      </w:r>
      <w:r w:rsidR="00793DE0">
        <w:t xml:space="preserve"> </w:t>
      </w:r>
      <w:r w:rsidRPr="00BF0928">
        <w:t>1 (цены указаны в рублях) по адресу Заказчика.</w:t>
      </w:r>
    </w:p>
    <w:p w:rsidR="00B87FDD" w:rsidRPr="00BF0928" w:rsidRDefault="00B87FDD" w:rsidP="00FE498F">
      <w:pPr>
        <w:pStyle w:val="a8"/>
      </w:pPr>
      <w:r w:rsidRPr="00BF0928">
        <w:t>2.2</w:t>
      </w:r>
      <w:r w:rsidR="006F5E39">
        <w:t>.</w:t>
      </w:r>
      <w:r w:rsidRPr="00BF0928">
        <w:t xml:space="preserve"> Техническое обслуживание производится Исполнителем по Техническому заданию</w:t>
      </w:r>
      <w:r w:rsidR="00DC53F9">
        <w:t xml:space="preserve"> Заказчика</w:t>
      </w:r>
      <w:r w:rsidRPr="00BF0928">
        <w:t xml:space="preserve">, </w:t>
      </w:r>
      <w:r w:rsidR="00C947DE" w:rsidRPr="00BF0928">
        <w:t>определяющ</w:t>
      </w:r>
      <w:r w:rsidR="00C947DE">
        <w:t>ему</w:t>
      </w:r>
      <w:r w:rsidR="00C947DE" w:rsidRPr="00BF0928">
        <w:t xml:space="preserve"> </w:t>
      </w:r>
      <w:r w:rsidR="006F5E39">
        <w:t>объем и перечень Р</w:t>
      </w:r>
      <w:r w:rsidRPr="00BF0928">
        <w:t>абот (Приложение №</w:t>
      </w:r>
      <w:r w:rsidR="00793DE0">
        <w:t xml:space="preserve"> </w:t>
      </w:r>
      <w:r w:rsidRPr="00BF0928">
        <w:t>3).</w:t>
      </w:r>
    </w:p>
    <w:p w:rsidR="00B87FDD" w:rsidRPr="00BF0928" w:rsidRDefault="00B87FDD" w:rsidP="00B87FDD">
      <w:pPr>
        <w:pStyle w:val="a8"/>
      </w:pPr>
      <w:r w:rsidRPr="00BF0928">
        <w:t>2.3</w:t>
      </w:r>
      <w:r w:rsidR="006F5E39">
        <w:t>.</w:t>
      </w:r>
      <w:r w:rsidRPr="00BF0928">
        <w:t xml:space="preserve"> Техническое обслуживание производится Исполнителем по согласованному </w:t>
      </w:r>
      <w:r w:rsidR="00C947DE">
        <w:t>С</w:t>
      </w:r>
      <w:r w:rsidR="006F5E39">
        <w:t>торонами Графику выполнения Р</w:t>
      </w:r>
      <w:r w:rsidRPr="00BF0928">
        <w:t>абот (Приложение №</w:t>
      </w:r>
      <w:r w:rsidR="00793DE0">
        <w:t xml:space="preserve"> </w:t>
      </w:r>
      <w:r w:rsidRPr="00BF0928">
        <w:t>2).</w:t>
      </w:r>
    </w:p>
    <w:p w:rsidR="00B87FDD" w:rsidRPr="00783CC7" w:rsidRDefault="00172036" w:rsidP="00B87FDD">
      <w:pPr>
        <w:pStyle w:val="a8"/>
      </w:pPr>
      <w:r>
        <w:t>2.</w:t>
      </w:r>
      <w:r w:rsidR="00D35CB1" w:rsidRPr="00415C86">
        <w:t>4</w:t>
      </w:r>
      <w:r w:rsidR="006F5E39">
        <w:t>.</w:t>
      </w:r>
      <w:r w:rsidR="00D35CB1">
        <w:t xml:space="preserve"> </w:t>
      </w:r>
      <w:r w:rsidR="00B87FDD" w:rsidRPr="00BF0928">
        <w:t xml:space="preserve">От имени Заказчика по всем вопросам, связанным с оформлением заказов </w:t>
      </w:r>
      <w:r w:rsidR="00DF7C07">
        <w:t>на проведение Работ</w:t>
      </w:r>
      <w:r w:rsidR="00B87FDD" w:rsidRPr="00BF0928">
        <w:t xml:space="preserve">, ответственным лицом является </w:t>
      </w:r>
      <w:r w:rsidR="00A6311A">
        <w:t>________________________________________</w:t>
      </w:r>
      <w:r w:rsidR="00783CC7">
        <w:t>, телефон (</w:t>
      </w:r>
      <w:r w:rsidR="00A6311A">
        <w:t>__</w:t>
      </w:r>
      <w:r w:rsidR="00783CC7">
        <w:t>)</w:t>
      </w:r>
      <w:r w:rsidR="00A6311A">
        <w:t xml:space="preserve"> __________</w:t>
      </w:r>
      <w:r w:rsidR="00783CC7">
        <w:t xml:space="preserve">, факс </w:t>
      </w:r>
      <w:r>
        <w:t>(</w:t>
      </w:r>
      <w:r w:rsidR="00A6311A">
        <w:t>___</w:t>
      </w:r>
      <w:r>
        <w:t>)</w:t>
      </w:r>
      <w:r w:rsidR="00A6311A">
        <w:t xml:space="preserve"> ___________</w:t>
      </w:r>
      <w:r w:rsidR="00783CC7">
        <w:t xml:space="preserve">, адрес электронной почты: </w:t>
      </w:r>
      <w:r w:rsidR="00A6311A">
        <w:t>__________________</w:t>
      </w:r>
      <w:r w:rsidR="00783CC7" w:rsidRPr="00783CC7">
        <w:t>.</w:t>
      </w:r>
    </w:p>
    <w:p w:rsidR="00B87FDD" w:rsidRPr="00555234" w:rsidRDefault="00B87FDD" w:rsidP="00B87FDD">
      <w:pPr>
        <w:tabs>
          <w:tab w:val="left" w:pos="708"/>
        </w:tabs>
        <w:rPr>
          <w:rFonts w:ascii="Arial" w:eastAsia="Calibri" w:hAnsi="Arial"/>
          <w:shadow/>
          <w:color w:val="000080"/>
          <w:spacing w:val="28"/>
          <w:lang w:eastAsia="zh-CN"/>
        </w:rPr>
      </w:pPr>
      <w:r w:rsidRPr="00BF0928">
        <w:t xml:space="preserve">От имени Исполнителя ответственным лицом является </w:t>
      </w:r>
      <w:r w:rsidR="00783CC7" w:rsidRPr="00783CC7">
        <w:t xml:space="preserve"> </w:t>
      </w:r>
      <w:r w:rsidR="00B55F0C">
        <w:t>__________________</w:t>
      </w:r>
      <w:r w:rsidR="00783CC7">
        <w:t>, тел</w:t>
      </w:r>
      <w:r w:rsidR="00A6311A">
        <w:t>/факс</w:t>
      </w:r>
      <w:r w:rsidR="00783CC7">
        <w:t xml:space="preserve"> </w:t>
      </w:r>
      <w:r w:rsidR="00B55F0C">
        <w:t>___________________</w:t>
      </w:r>
      <w:r w:rsidR="00783CC7">
        <w:t xml:space="preserve">, адрес электронной почты: </w:t>
      </w:r>
      <w:r w:rsidR="00B55F0C">
        <w:t>______________________</w:t>
      </w:r>
    </w:p>
    <w:p w:rsidR="00B87FDD" w:rsidRPr="00555234" w:rsidRDefault="00B87FDD" w:rsidP="00B87FDD">
      <w:pPr>
        <w:tabs>
          <w:tab w:val="left" w:pos="708"/>
        </w:tabs>
        <w:rPr>
          <w:rFonts w:ascii="Arial" w:eastAsia="Calibri" w:hAnsi="Arial"/>
          <w:shadow/>
          <w:color w:val="000080"/>
          <w:spacing w:val="28"/>
          <w:lang w:eastAsia="zh-CN"/>
        </w:rPr>
      </w:pPr>
    </w:p>
    <w:p w:rsidR="00B87FDD" w:rsidRPr="00BF0928" w:rsidRDefault="00B87FDD" w:rsidP="00B87FDD">
      <w:pPr>
        <w:pStyle w:val="a8"/>
        <w:spacing w:after="240"/>
        <w:jc w:val="center"/>
        <w:rPr>
          <w:b/>
        </w:rPr>
      </w:pPr>
      <w:r w:rsidRPr="00BF0928">
        <w:rPr>
          <w:b/>
        </w:rPr>
        <w:t>3. Условия проведения ремонта оргтехники</w:t>
      </w:r>
      <w:r w:rsidR="00DC53F9">
        <w:rPr>
          <w:b/>
        </w:rPr>
        <w:t>.</w:t>
      </w:r>
    </w:p>
    <w:p w:rsidR="00B87FDD" w:rsidRPr="00BF0928" w:rsidRDefault="00B87FDD" w:rsidP="00B87FDD">
      <w:pPr>
        <w:pStyle w:val="a8"/>
      </w:pPr>
      <w:r w:rsidRPr="00BF0928">
        <w:t>3.1 Ремонтные работы производятся по заявке Заказчика или в процессе технического обслуживания</w:t>
      </w:r>
      <w:r w:rsidR="00266353">
        <w:t xml:space="preserve"> </w:t>
      </w:r>
      <w:r w:rsidR="00266353" w:rsidRPr="00BF0928">
        <w:t>при обнаружении неисправностей</w:t>
      </w:r>
      <w:r w:rsidRPr="00BF0928">
        <w:t xml:space="preserve">. </w:t>
      </w:r>
    </w:p>
    <w:p w:rsidR="00DF31B8" w:rsidRPr="00B75D3C" w:rsidRDefault="00DF31B8" w:rsidP="00B87FDD">
      <w:pPr>
        <w:pStyle w:val="a8"/>
      </w:pPr>
      <w:r>
        <w:t xml:space="preserve">3.2. Выезд представителя Исполнителя для осуществления Работ по заявке </w:t>
      </w:r>
      <w:r w:rsidR="00B359D7">
        <w:t>З</w:t>
      </w:r>
      <w:r>
        <w:t xml:space="preserve">аказчика осуществляется </w:t>
      </w:r>
      <w:r w:rsidR="00EC2959">
        <w:t>не позднее дня, следующего за днем подачи заявки</w:t>
      </w:r>
      <w:r>
        <w:t>.</w:t>
      </w:r>
    </w:p>
    <w:p w:rsidR="00B87FDD" w:rsidRPr="00BF0928" w:rsidRDefault="00B87FDD" w:rsidP="00B87FDD">
      <w:pPr>
        <w:pStyle w:val="a8"/>
      </w:pPr>
      <w:r w:rsidRPr="00BF0928">
        <w:t>3.</w:t>
      </w:r>
      <w:r w:rsidR="00D93824">
        <w:t>3.</w:t>
      </w:r>
      <w:r w:rsidRPr="00BF0928">
        <w:t xml:space="preserve"> Стоимость ремонтных работ </w:t>
      </w:r>
      <w:r w:rsidR="00381900">
        <w:t>определяется в соответствии с Приложением</w:t>
      </w:r>
      <w:r w:rsidRPr="00BF0928">
        <w:t xml:space="preserve"> №</w:t>
      </w:r>
      <w:r w:rsidR="001B3DDC">
        <w:t xml:space="preserve"> </w:t>
      </w:r>
      <w:r w:rsidRPr="00BF0928">
        <w:t>1</w:t>
      </w:r>
      <w:r w:rsidR="00381900">
        <w:t xml:space="preserve"> к Договору</w:t>
      </w:r>
      <w:r w:rsidR="00A6311A">
        <w:t xml:space="preserve">. Стоимость </w:t>
      </w:r>
      <w:r w:rsidR="00381900">
        <w:t>К</w:t>
      </w:r>
      <w:r w:rsidR="00266353">
        <w:t>омплектующих</w:t>
      </w:r>
      <w:r w:rsidR="00266353" w:rsidRPr="00A6311A">
        <w:t xml:space="preserve"> </w:t>
      </w:r>
      <w:r w:rsidRPr="00BF0928">
        <w:t>регламентируется действующим на момент выполнения работ прейскурантом Исполнителя в рублях</w:t>
      </w:r>
      <w:r w:rsidR="00555234">
        <w:t>.</w:t>
      </w:r>
      <w:r w:rsidRPr="00BF0928">
        <w:t xml:space="preserve"> </w:t>
      </w:r>
    </w:p>
    <w:p w:rsidR="00B87FDD" w:rsidRPr="00555234" w:rsidRDefault="00B87FDD" w:rsidP="003B044A">
      <w:pPr>
        <w:pStyle w:val="afff3"/>
        <w:ind w:left="0" w:firstLine="0"/>
        <w:jc w:val="center"/>
        <w:rPr>
          <w:rFonts w:eastAsia="Calibri"/>
          <w:b/>
          <w:lang w:eastAsia="zh-CN"/>
        </w:rPr>
      </w:pPr>
    </w:p>
    <w:p w:rsidR="00B87FDD" w:rsidRDefault="00D93824" w:rsidP="00B87FDD">
      <w:pPr>
        <w:pStyle w:val="afff3"/>
        <w:ind w:left="0" w:firstLine="0"/>
        <w:jc w:val="center"/>
        <w:rPr>
          <w:b/>
        </w:rPr>
      </w:pPr>
      <w:r>
        <w:rPr>
          <w:b/>
        </w:rPr>
        <w:t>4. Порядок сдачи и приемки Р</w:t>
      </w:r>
      <w:r w:rsidR="00B87FDD" w:rsidRPr="00BF0928">
        <w:rPr>
          <w:b/>
        </w:rPr>
        <w:t>абот</w:t>
      </w:r>
      <w:r w:rsidR="00DC53F9">
        <w:rPr>
          <w:b/>
        </w:rPr>
        <w:t>.</w:t>
      </w:r>
    </w:p>
    <w:p w:rsidR="00DC53F9" w:rsidRPr="00BF0928" w:rsidRDefault="00DC53F9" w:rsidP="00B87FDD">
      <w:pPr>
        <w:pStyle w:val="afff3"/>
        <w:ind w:left="0" w:firstLine="0"/>
        <w:jc w:val="center"/>
      </w:pPr>
    </w:p>
    <w:p w:rsidR="00266353" w:rsidRPr="004374B6" w:rsidRDefault="00B87FDD" w:rsidP="00266353">
      <w:pPr>
        <w:widowControl w:val="0"/>
        <w:shd w:val="clear" w:color="auto" w:fill="FFFFFF"/>
        <w:tabs>
          <w:tab w:val="left" w:pos="0"/>
          <w:tab w:val="left" w:pos="1134"/>
        </w:tabs>
        <w:autoSpaceDE w:val="0"/>
        <w:autoSpaceDN w:val="0"/>
        <w:adjustRightInd w:val="0"/>
        <w:ind w:firstLine="720"/>
        <w:jc w:val="both"/>
        <w:rPr>
          <w:color w:val="000000"/>
        </w:rPr>
      </w:pPr>
      <w:r w:rsidRPr="00BF0928">
        <w:lastRenderedPageBreak/>
        <w:t xml:space="preserve">4.1. </w:t>
      </w:r>
      <w:r w:rsidR="00266353" w:rsidRPr="004374B6">
        <w:rPr>
          <w:color w:val="000000"/>
        </w:rPr>
        <w:t xml:space="preserve">Отчетным периодом по настоящему Договору является календарный </w:t>
      </w:r>
      <w:r w:rsidR="00266353">
        <w:rPr>
          <w:color w:val="000000"/>
        </w:rPr>
        <w:t>месяц</w:t>
      </w:r>
      <w:r w:rsidR="00266353" w:rsidRPr="004374B6">
        <w:rPr>
          <w:color w:val="000000"/>
        </w:rPr>
        <w:t>.</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4.2.</w:t>
      </w:r>
      <w:r>
        <w:rPr>
          <w:color w:val="000000"/>
        </w:rPr>
        <w:t> </w:t>
      </w:r>
      <w:r w:rsidRPr="004374B6">
        <w:rPr>
          <w:color w:val="000000"/>
        </w:rPr>
        <w:t xml:space="preserve">Не позднее 5 (Пяти) рабочих дней после завершения </w:t>
      </w:r>
      <w:r>
        <w:rPr>
          <w:color w:val="000000"/>
        </w:rPr>
        <w:t>выполнения Работ</w:t>
      </w:r>
      <w:r w:rsidRPr="004374B6">
        <w:rPr>
          <w:color w:val="000000"/>
        </w:rPr>
        <w:t xml:space="preserve"> в отчетном периоде, Исполнитель представляет Заказчику </w:t>
      </w:r>
      <w:r w:rsidR="00381900">
        <w:rPr>
          <w:color w:val="000000"/>
        </w:rPr>
        <w:t>А</w:t>
      </w:r>
      <w:r w:rsidR="00381900" w:rsidRPr="004374B6">
        <w:rPr>
          <w:color w:val="000000"/>
        </w:rPr>
        <w:t xml:space="preserve">кт </w:t>
      </w:r>
      <w:r w:rsidRPr="004374B6">
        <w:rPr>
          <w:color w:val="000000"/>
        </w:rPr>
        <w:t xml:space="preserve">сдачи-приемки </w:t>
      </w:r>
      <w:r w:rsidR="00BE6C85">
        <w:rPr>
          <w:color w:val="000000"/>
        </w:rPr>
        <w:t>Р</w:t>
      </w:r>
      <w:r>
        <w:rPr>
          <w:color w:val="000000"/>
        </w:rPr>
        <w:t>абот</w:t>
      </w:r>
      <w:r w:rsidRPr="004374B6">
        <w:rPr>
          <w:color w:val="000000"/>
        </w:rPr>
        <w:t xml:space="preserve"> по Договору за соответствующий период (в 2 (двух) экземплярах, подписанный со стороны Исполнителя), подробный отчет </w:t>
      </w:r>
      <w:r w:rsidR="00381900">
        <w:rPr>
          <w:color w:val="000000"/>
        </w:rPr>
        <w:t xml:space="preserve">о </w:t>
      </w:r>
      <w:r>
        <w:rPr>
          <w:color w:val="000000"/>
        </w:rPr>
        <w:t xml:space="preserve">выполненных Работах по </w:t>
      </w:r>
      <w:r w:rsidRPr="004374B6">
        <w:rPr>
          <w:color w:val="000000"/>
        </w:rPr>
        <w:t xml:space="preserve">Договору со всеми необходимыми приложениями. </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4.2.1.</w:t>
      </w:r>
      <w:r>
        <w:rPr>
          <w:color w:val="000000"/>
        </w:rPr>
        <w:t> </w:t>
      </w:r>
      <w:r w:rsidRPr="004374B6">
        <w:rPr>
          <w:color w:val="000000"/>
        </w:rPr>
        <w:t>Требования к содержанию отчета о</w:t>
      </w:r>
      <w:r w:rsidR="00E468C8">
        <w:rPr>
          <w:color w:val="000000"/>
        </w:rPr>
        <w:t xml:space="preserve"> выполненных Работах</w:t>
      </w:r>
      <w:r w:rsidRPr="004374B6">
        <w:rPr>
          <w:color w:val="000000"/>
        </w:rPr>
        <w:t>:</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Исполнитель предоставляет Заказчику отчет</w:t>
      </w:r>
      <w:r>
        <w:rPr>
          <w:color w:val="000000"/>
        </w:rPr>
        <w:t>,</w:t>
      </w:r>
      <w:r w:rsidRPr="004374B6">
        <w:rPr>
          <w:color w:val="000000"/>
        </w:rPr>
        <w:t xml:space="preserve"> содержащий подробные сведения </w:t>
      </w:r>
      <w:r>
        <w:rPr>
          <w:color w:val="000000"/>
        </w:rPr>
        <w:t>о выполненных Работах</w:t>
      </w:r>
      <w:r w:rsidRPr="004374B6">
        <w:rPr>
          <w:color w:val="000000"/>
        </w:rPr>
        <w:t>, в том числе:</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 xml:space="preserve">- состав </w:t>
      </w:r>
      <w:r>
        <w:rPr>
          <w:color w:val="000000"/>
        </w:rPr>
        <w:t>выполненных Работ</w:t>
      </w:r>
      <w:r w:rsidRPr="004374B6">
        <w:rPr>
          <w:color w:val="000000"/>
        </w:rPr>
        <w:t xml:space="preserve"> с раскрытием фактического содержания результатов </w:t>
      </w:r>
      <w:r>
        <w:rPr>
          <w:color w:val="000000"/>
        </w:rPr>
        <w:t>Раб</w:t>
      </w:r>
      <w:r w:rsidR="00381900">
        <w:rPr>
          <w:color w:val="000000"/>
        </w:rPr>
        <w:t>о</w:t>
      </w:r>
      <w:r>
        <w:rPr>
          <w:color w:val="000000"/>
        </w:rPr>
        <w:t>т</w:t>
      </w:r>
      <w:r w:rsidR="00381900">
        <w:rPr>
          <w:color w:val="000000"/>
        </w:rPr>
        <w:t>,</w:t>
      </w:r>
      <w:r w:rsidRPr="004374B6">
        <w:rPr>
          <w:color w:val="000000"/>
        </w:rPr>
        <w:t xml:space="preserve"> включающий объемно-количественные показатели </w:t>
      </w:r>
      <w:r>
        <w:rPr>
          <w:color w:val="000000"/>
        </w:rPr>
        <w:t>выполненных Работ</w:t>
      </w:r>
      <w:r w:rsidRPr="004374B6">
        <w:rPr>
          <w:color w:val="000000"/>
        </w:rPr>
        <w:t xml:space="preserve"> с указанием способа, периода и стоимости </w:t>
      </w:r>
      <w:r>
        <w:rPr>
          <w:color w:val="000000"/>
        </w:rPr>
        <w:t>выполнения Работ</w:t>
      </w:r>
      <w:r w:rsidRPr="004374B6">
        <w:rPr>
          <w:color w:val="000000"/>
        </w:rPr>
        <w:t xml:space="preserve">. </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Отчет должен соответствовать обязательным требованиям, установленным действующим законодательством к отчетным документам.</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 xml:space="preserve">Отчет предоставляется Заказчику </w:t>
      </w:r>
      <w:r w:rsidRPr="004374B6">
        <w:t>на русском языке в печатном виде должен быть оформлен печатью Исполнителя и подписан уполномоченным на это лицом Исполнителя.</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4.3.</w:t>
      </w:r>
      <w:r>
        <w:rPr>
          <w:color w:val="000000"/>
        </w:rPr>
        <w:t> </w:t>
      </w:r>
      <w:r w:rsidRPr="004374B6">
        <w:rPr>
          <w:color w:val="000000"/>
        </w:rPr>
        <w:t xml:space="preserve">Документы и материалы, указанные в пункте </w:t>
      </w:r>
      <w:r>
        <w:rPr>
          <w:color w:val="000000"/>
        </w:rPr>
        <w:t>4</w:t>
      </w:r>
      <w:r w:rsidRPr="004374B6">
        <w:rPr>
          <w:color w:val="000000"/>
        </w:rPr>
        <w:t>.2. настоящего Договора передаются курьерской службой по адресам Сторон, указанным в настоящем Договоре, с отметкой о получении (курьерская связь) либо заказной почтой с уведомлением.</w:t>
      </w:r>
    </w:p>
    <w:p w:rsidR="00266353" w:rsidRPr="004374B6" w:rsidRDefault="00266353" w:rsidP="00266353">
      <w:pPr>
        <w:widowControl w:val="0"/>
        <w:shd w:val="clear" w:color="auto" w:fill="FFFFFF"/>
        <w:tabs>
          <w:tab w:val="left" w:pos="0"/>
          <w:tab w:val="left" w:pos="1134"/>
        </w:tabs>
        <w:autoSpaceDE w:val="0"/>
        <w:autoSpaceDN w:val="0"/>
        <w:adjustRightInd w:val="0"/>
        <w:ind w:firstLine="720"/>
        <w:jc w:val="both"/>
        <w:rPr>
          <w:color w:val="000000"/>
        </w:rPr>
      </w:pPr>
      <w:r w:rsidRPr="004374B6">
        <w:rPr>
          <w:color w:val="000000"/>
        </w:rPr>
        <w:t>4.4.</w:t>
      </w:r>
      <w:r>
        <w:rPr>
          <w:color w:val="000000"/>
        </w:rPr>
        <w:t> </w:t>
      </w:r>
      <w:r w:rsidRPr="004374B6">
        <w:rPr>
          <w:color w:val="000000"/>
        </w:rPr>
        <w:t xml:space="preserve">Заказчик обязуется подписать </w:t>
      </w:r>
      <w:r w:rsidR="00381900">
        <w:rPr>
          <w:color w:val="000000"/>
        </w:rPr>
        <w:t>А</w:t>
      </w:r>
      <w:r w:rsidR="00381900" w:rsidRPr="004374B6">
        <w:rPr>
          <w:color w:val="000000"/>
        </w:rPr>
        <w:t xml:space="preserve">кт </w:t>
      </w:r>
      <w:r w:rsidRPr="004374B6">
        <w:rPr>
          <w:color w:val="000000"/>
        </w:rPr>
        <w:t xml:space="preserve">сдачи-приемки </w:t>
      </w:r>
      <w:r w:rsidR="00F566CD">
        <w:rPr>
          <w:color w:val="000000"/>
        </w:rPr>
        <w:t>Работ</w:t>
      </w:r>
      <w:r w:rsidRPr="004374B6">
        <w:rPr>
          <w:color w:val="000000"/>
        </w:rPr>
        <w:t xml:space="preserve"> в течение 5 (пяти) рабочих дней после его получения либо в тот же срок представить Исполнителю мотивированный отказ от приемки </w:t>
      </w:r>
      <w:r w:rsidR="00F566CD">
        <w:rPr>
          <w:color w:val="000000"/>
        </w:rPr>
        <w:t>Работ</w:t>
      </w:r>
      <w:r w:rsidRPr="004374B6">
        <w:rPr>
          <w:color w:val="000000"/>
        </w:rPr>
        <w:t>.</w:t>
      </w:r>
    </w:p>
    <w:p w:rsidR="00B87FDD" w:rsidRDefault="00266353" w:rsidP="00555234">
      <w:pPr>
        <w:widowControl w:val="0"/>
        <w:shd w:val="clear" w:color="auto" w:fill="FFFFFF"/>
        <w:tabs>
          <w:tab w:val="left" w:pos="0"/>
          <w:tab w:val="left" w:pos="1134"/>
        </w:tabs>
        <w:autoSpaceDE w:val="0"/>
        <w:autoSpaceDN w:val="0"/>
        <w:adjustRightInd w:val="0"/>
        <w:ind w:firstLine="720"/>
        <w:jc w:val="both"/>
        <w:rPr>
          <w:rFonts w:eastAsia="Calibri"/>
          <w:color w:val="000000"/>
          <w:lang w:eastAsia="zh-CN"/>
        </w:rPr>
      </w:pPr>
      <w:r w:rsidRPr="00555234">
        <w:rPr>
          <w:rFonts w:eastAsia="Calibri"/>
          <w:color w:val="000000"/>
          <w:lang w:eastAsia="zh-CN"/>
        </w:rPr>
        <w:t xml:space="preserve">4.5. В случае мотивированного отказа Заказчика от приемки </w:t>
      </w:r>
      <w:r w:rsidR="00F566CD" w:rsidRPr="00555234">
        <w:rPr>
          <w:rFonts w:eastAsia="Calibri"/>
          <w:color w:val="000000"/>
          <w:lang w:eastAsia="zh-CN"/>
        </w:rPr>
        <w:t>Работ</w:t>
      </w:r>
      <w:r w:rsidRPr="00555234">
        <w:rPr>
          <w:rFonts w:eastAsia="Calibri"/>
          <w:color w:val="000000"/>
          <w:lang w:eastAsia="zh-CN"/>
        </w:rPr>
        <w:t xml:space="preserve"> составляется двусторонний акт с перечнем необходимых доработок и сроков исполнения.</w:t>
      </w:r>
    </w:p>
    <w:p w:rsidR="00DC53F9" w:rsidRPr="00555234" w:rsidRDefault="00DC53F9" w:rsidP="00555234">
      <w:pPr>
        <w:widowControl w:val="0"/>
        <w:shd w:val="clear" w:color="auto" w:fill="FFFFFF"/>
        <w:tabs>
          <w:tab w:val="left" w:pos="0"/>
          <w:tab w:val="left" w:pos="1134"/>
        </w:tabs>
        <w:autoSpaceDE w:val="0"/>
        <w:autoSpaceDN w:val="0"/>
        <w:adjustRightInd w:val="0"/>
        <w:ind w:firstLine="720"/>
        <w:jc w:val="both"/>
        <w:rPr>
          <w:rFonts w:eastAsia="Calibri"/>
          <w:color w:val="000000"/>
          <w:lang w:eastAsia="zh-CN"/>
        </w:rPr>
      </w:pPr>
    </w:p>
    <w:p w:rsidR="00B87FDD" w:rsidRDefault="00B87FDD" w:rsidP="00B87FDD">
      <w:pPr>
        <w:pStyle w:val="ab"/>
        <w:jc w:val="center"/>
        <w:rPr>
          <w:rFonts w:ascii="Times New Roman" w:hAnsi="Times New Roman"/>
          <w:b/>
        </w:rPr>
      </w:pPr>
      <w:r w:rsidRPr="00BF0928">
        <w:rPr>
          <w:rFonts w:ascii="Times New Roman" w:hAnsi="Times New Roman"/>
          <w:b/>
        </w:rPr>
        <w:t xml:space="preserve">5. </w:t>
      </w:r>
      <w:r w:rsidR="00E468C8">
        <w:rPr>
          <w:rFonts w:ascii="Times New Roman" w:hAnsi="Times New Roman"/>
          <w:b/>
        </w:rPr>
        <w:t>Цена Д</w:t>
      </w:r>
      <w:r w:rsidR="00EC2959">
        <w:rPr>
          <w:rFonts w:ascii="Times New Roman" w:hAnsi="Times New Roman"/>
          <w:b/>
        </w:rPr>
        <w:t>оговора и п</w:t>
      </w:r>
      <w:r w:rsidRPr="00B75D3C">
        <w:rPr>
          <w:rFonts w:ascii="Times New Roman" w:hAnsi="Times New Roman"/>
          <w:b/>
        </w:rPr>
        <w:t>орядок</w:t>
      </w:r>
      <w:r w:rsidRPr="00BF0928">
        <w:rPr>
          <w:rFonts w:ascii="Times New Roman" w:hAnsi="Times New Roman"/>
          <w:b/>
        </w:rPr>
        <w:t xml:space="preserve"> расчетов</w:t>
      </w:r>
      <w:r w:rsidR="00DC53F9">
        <w:rPr>
          <w:rFonts w:ascii="Times New Roman" w:hAnsi="Times New Roman"/>
          <w:b/>
        </w:rPr>
        <w:t>.</w:t>
      </w:r>
    </w:p>
    <w:p w:rsidR="00DC53F9" w:rsidRDefault="00DC53F9" w:rsidP="00B87FDD">
      <w:pPr>
        <w:pStyle w:val="ab"/>
        <w:jc w:val="center"/>
        <w:rPr>
          <w:rFonts w:ascii="Times New Roman" w:hAnsi="Times New Roman"/>
          <w:b/>
        </w:rPr>
      </w:pPr>
    </w:p>
    <w:p w:rsidR="00EC2959" w:rsidRDefault="00B55F0C" w:rsidP="00B87FDD">
      <w:pPr>
        <w:pStyle w:val="21"/>
      </w:pPr>
      <w:r w:rsidRPr="00B75D3C">
        <w:t>5.1</w:t>
      </w:r>
      <w:r w:rsidR="009B35B5">
        <w:t>.</w:t>
      </w:r>
      <w:r w:rsidRPr="00B75D3C">
        <w:t xml:space="preserve"> </w:t>
      </w:r>
      <w:r w:rsidR="00EC2959">
        <w:t xml:space="preserve">Стороны согласовали, что общая стоимость выполняемых </w:t>
      </w:r>
      <w:r w:rsidR="00B84473">
        <w:t>Р</w:t>
      </w:r>
      <w:r w:rsidR="00EC2959">
        <w:t>абот по настоящему Договору составит не более</w:t>
      </w:r>
      <w:r w:rsidR="00660A36">
        <w:t xml:space="preserve"> </w:t>
      </w:r>
      <w:r w:rsidR="009657C4">
        <w:t>1 100 000</w:t>
      </w:r>
      <w:r w:rsidR="009B35B5">
        <w:t>,00 руб. (Одн</w:t>
      </w:r>
      <w:r w:rsidR="00FC01EC">
        <w:t>о</w:t>
      </w:r>
      <w:r w:rsidR="00660A36">
        <w:t>го</w:t>
      </w:r>
      <w:r w:rsidR="009B35B5">
        <w:t xml:space="preserve"> миллион</w:t>
      </w:r>
      <w:r w:rsidR="00660A36">
        <w:t>а</w:t>
      </w:r>
      <w:r w:rsidR="009B35B5">
        <w:t xml:space="preserve"> </w:t>
      </w:r>
      <w:r w:rsidR="009657C4">
        <w:t>ст</w:t>
      </w:r>
      <w:r w:rsidR="00660A36">
        <w:t xml:space="preserve">а </w:t>
      </w:r>
      <w:r w:rsidR="009B35B5">
        <w:t>тысяч рубл</w:t>
      </w:r>
      <w:r w:rsidR="009657C4">
        <w:t>ей</w:t>
      </w:r>
      <w:r w:rsidR="009B35B5">
        <w:t xml:space="preserve"> 00 копеек)</w:t>
      </w:r>
      <w:r w:rsidR="00B84473">
        <w:t xml:space="preserve">, в том числе НДС (18%) </w:t>
      </w:r>
      <w:r w:rsidR="009657C4">
        <w:t>167</w:t>
      </w:r>
      <w:r w:rsidR="00660A36">
        <w:t xml:space="preserve"> </w:t>
      </w:r>
      <w:r w:rsidR="009657C4">
        <w:t>796,61</w:t>
      </w:r>
      <w:r w:rsidR="0010020E">
        <w:t>руб. (</w:t>
      </w:r>
      <w:r w:rsidR="009657C4">
        <w:t xml:space="preserve">Сто шестьдесят семь </w:t>
      </w:r>
      <w:r w:rsidR="0010020E">
        <w:t xml:space="preserve">тысяч </w:t>
      </w:r>
      <w:r w:rsidR="003E02B8">
        <w:t>семьсот девяносто шесть</w:t>
      </w:r>
      <w:r w:rsidR="0010020E">
        <w:t xml:space="preserve"> рублей </w:t>
      </w:r>
      <w:r w:rsidR="003E02B8">
        <w:t>61</w:t>
      </w:r>
      <w:r w:rsidR="0010020E">
        <w:t xml:space="preserve"> копе</w:t>
      </w:r>
      <w:r w:rsidR="003E02B8">
        <w:t>йка</w:t>
      </w:r>
      <w:r w:rsidR="0010020E">
        <w:t>)</w:t>
      </w:r>
      <w:r w:rsidR="009B35B5">
        <w:t xml:space="preserve">. </w:t>
      </w:r>
    </w:p>
    <w:p w:rsidR="000C1F5B" w:rsidRPr="00AC2E7C" w:rsidRDefault="000C1F5B" w:rsidP="000C1F5B">
      <w:pPr>
        <w:ind w:firstLine="708"/>
        <w:jc w:val="both"/>
      </w:pPr>
      <w:r w:rsidRPr="00AC2E7C">
        <w:t>Из них:</w:t>
      </w:r>
    </w:p>
    <w:p w:rsidR="000C1F5B" w:rsidRPr="00AC2E7C" w:rsidRDefault="000C1F5B" w:rsidP="000C1F5B">
      <w:pPr>
        <w:ind w:firstLine="708"/>
        <w:jc w:val="both"/>
      </w:pPr>
      <w:r w:rsidRPr="00AC2E7C">
        <w:t xml:space="preserve"> </w:t>
      </w:r>
      <w:r w:rsidR="00A52A38">
        <w:t xml:space="preserve">стоимость </w:t>
      </w:r>
      <w:r w:rsidRPr="00AC2E7C">
        <w:t>технического обслуживания на 1 календарный год не более: 700</w:t>
      </w:r>
      <w:r w:rsidR="00660A36" w:rsidRPr="00AC2E7C">
        <w:t> </w:t>
      </w:r>
      <w:r w:rsidRPr="00AC2E7C">
        <w:t>000</w:t>
      </w:r>
      <w:r w:rsidR="00660A36" w:rsidRPr="00AC2E7C">
        <w:t xml:space="preserve">, </w:t>
      </w:r>
      <w:r w:rsidR="004F5E2D" w:rsidRPr="00AC2E7C">
        <w:t xml:space="preserve">00 руб. </w:t>
      </w:r>
      <w:r w:rsidRPr="00AC2E7C">
        <w:t>(Сем</w:t>
      </w:r>
      <w:r w:rsidR="004F5E2D" w:rsidRPr="00AC2E7C">
        <w:t>ь</w:t>
      </w:r>
      <w:r w:rsidRPr="00AC2E7C">
        <w:t>сот тысяч рублей</w:t>
      </w:r>
      <w:r w:rsidR="004F5E2D" w:rsidRPr="00AC2E7C">
        <w:t xml:space="preserve"> 00 копеек</w:t>
      </w:r>
      <w:r w:rsidRPr="00AC2E7C">
        <w:t>)</w:t>
      </w:r>
      <w:r w:rsidR="00C511F9" w:rsidRPr="00AC2E7C">
        <w:t>, в том числе</w:t>
      </w:r>
      <w:r w:rsidR="004F5E2D" w:rsidRPr="00AC2E7C">
        <w:t xml:space="preserve"> НДС </w:t>
      </w:r>
      <w:r w:rsidR="00316880" w:rsidRPr="00AC2E7C">
        <w:t>(</w:t>
      </w:r>
      <w:r w:rsidR="004F5E2D" w:rsidRPr="00AC2E7C">
        <w:t>18%</w:t>
      </w:r>
      <w:r w:rsidR="00316880" w:rsidRPr="00AC2E7C">
        <w:t>)</w:t>
      </w:r>
      <w:r w:rsidRPr="00AC2E7C">
        <w:t>;</w:t>
      </w:r>
    </w:p>
    <w:p w:rsidR="002C5B14" w:rsidRPr="00C17660" w:rsidRDefault="00A52A38">
      <w:pPr>
        <w:ind w:firstLine="708"/>
        <w:jc w:val="both"/>
      </w:pPr>
      <w:r>
        <w:t>стоимость</w:t>
      </w:r>
      <w:r w:rsidR="000C1F5B" w:rsidRPr="00AC2E7C">
        <w:t xml:space="preserve"> ремонтных работ на 1 календарный год не более: 400</w:t>
      </w:r>
      <w:r w:rsidR="004F5E2D" w:rsidRPr="00AC2E7C">
        <w:t> </w:t>
      </w:r>
      <w:r w:rsidR="000C1F5B" w:rsidRPr="00AC2E7C">
        <w:t>000</w:t>
      </w:r>
      <w:r w:rsidR="004F5E2D" w:rsidRPr="00AC2E7C">
        <w:t xml:space="preserve">,00 </w:t>
      </w:r>
      <w:r w:rsidR="00C511F9" w:rsidRPr="00AC2E7C">
        <w:t xml:space="preserve">руб. </w:t>
      </w:r>
      <w:r w:rsidR="000C1F5B" w:rsidRPr="00AC2E7C">
        <w:t>(</w:t>
      </w:r>
      <w:r w:rsidR="004F5E2D" w:rsidRPr="00AC2E7C">
        <w:t>Ч</w:t>
      </w:r>
      <w:r w:rsidR="000C1F5B" w:rsidRPr="00AC2E7C">
        <w:t>етыреста тысяч рублей</w:t>
      </w:r>
      <w:r w:rsidR="004F5E2D" w:rsidRPr="00AC2E7C">
        <w:t xml:space="preserve"> 00 копеек</w:t>
      </w:r>
      <w:r w:rsidR="000C1F5B" w:rsidRPr="00AC2E7C">
        <w:t>),</w:t>
      </w:r>
      <w:r w:rsidR="00C511F9" w:rsidRPr="00AC2E7C">
        <w:t xml:space="preserve"> в том числе</w:t>
      </w:r>
      <w:r w:rsidR="004F5E2D" w:rsidRPr="00AC2E7C">
        <w:t xml:space="preserve"> НДС </w:t>
      </w:r>
      <w:r w:rsidR="00C511F9" w:rsidRPr="00AC2E7C">
        <w:t>(</w:t>
      </w:r>
      <w:r w:rsidR="004F5E2D" w:rsidRPr="00AC2E7C">
        <w:t>18%</w:t>
      </w:r>
      <w:r w:rsidR="00C511F9" w:rsidRPr="00AC2E7C">
        <w:t>)</w:t>
      </w:r>
      <w:r w:rsidR="004F5E2D" w:rsidRPr="00AC2E7C">
        <w:t xml:space="preserve">, </w:t>
      </w:r>
      <w:r w:rsidR="00D34A8B" w:rsidRPr="00AC2E7C">
        <w:t>включая</w:t>
      </w:r>
      <w:r w:rsidR="000C1F5B" w:rsidRPr="00AC2E7C">
        <w:t xml:space="preserve"> стоимость </w:t>
      </w:r>
      <w:r w:rsidR="00AC2E7C">
        <w:t>Комплектующих (</w:t>
      </w:r>
      <w:r w:rsidR="000C1F5B" w:rsidRPr="00AC2E7C">
        <w:t>запасных частей</w:t>
      </w:r>
      <w:r w:rsidR="00AC2E7C">
        <w:t>)</w:t>
      </w:r>
      <w:r w:rsidR="000C1F5B" w:rsidRPr="00AC2E7C">
        <w:t xml:space="preserve"> на сумму не более 300</w:t>
      </w:r>
      <w:r w:rsidR="004F5E2D" w:rsidRPr="00AC2E7C">
        <w:t> </w:t>
      </w:r>
      <w:r w:rsidR="000C1F5B" w:rsidRPr="00AC2E7C">
        <w:t>000</w:t>
      </w:r>
      <w:r w:rsidR="004F5E2D" w:rsidRPr="00AC2E7C">
        <w:t xml:space="preserve">,00 </w:t>
      </w:r>
      <w:r w:rsidR="00D34A8B" w:rsidRPr="00AC2E7C">
        <w:t xml:space="preserve">руб. </w:t>
      </w:r>
      <w:r w:rsidR="000C1F5B" w:rsidRPr="00AC2E7C">
        <w:t>(</w:t>
      </w:r>
      <w:r w:rsidR="004F5E2D" w:rsidRPr="00AC2E7C">
        <w:t>Тр</w:t>
      </w:r>
      <w:r w:rsidR="00D34A8B" w:rsidRPr="00AC2E7C">
        <w:t>иста</w:t>
      </w:r>
      <w:r w:rsidR="000C1F5B" w:rsidRPr="00AC2E7C">
        <w:t xml:space="preserve"> тысяч рублей</w:t>
      </w:r>
      <w:r w:rsidR="00456018" w:rsidRPr="00AC2E7C">
        <w:t xml:space="preserve"> 00 копеек</w:t>
      </w:r>
      <w:r w:rsidR="000C1F5B" w:rsidRPr="00AC2E7C">
        <w:t>)</w:t>
      </w:r>
      <w:r w:rsidR="004F5E2D" w:rsidRPr="00AC2E7C">
        <w:t>, включая НДС</w:t>
      </w:r>
      <w:r w:rsidR="00D34A8B" w:rsidRPr="00AC2E7C">
        <w:t xml:space="preserve"> (18%)</w:t>
      </w:r>
      <w:r w:rsidR="000C1F5B" w:rsidRPr="00AC2E7C">
        <w:t>.</w:t>
      </w:r>
    </w:p>
    <w:p w:rsidR="009B35B5" w:rsidRDefault="009B35B5" w:rsidP="00B87FDD">
      <w:pPr>
        <w:pStyle w:val="21"/>
      </w:pPr>
      <w:r>
        <w:t>5.2. Стоимость Работ по техническому обслуживанию за месяц определяется на основании единичных расценок, указанных в Приложении № 1 к Договору</w:t>
      </w:r>
      <w:r w:rsidR="00CC2F71">
        <w:t xml:space="preserve"> за фактически выполненные Работы.</w:t>
      </w:r>
    </w:p>
    <w:p w:rsidR="00B87FDD" w:rsidRPr="00BF0928" w:rsidRDefault="00CC2F71" w:rsidP="00B87FDD">
      <w:pPr>
        <w:pStyle w:val="21"/>
      </w:pPr>
      <w:r>
        <w:t>5.</w:t>
      </w:r>
      <w:r w:rsidR="00555234">
        <w:t>3</w:t>
      </w:r>
      <w:r>
        <w:t>.</w:t>
      </w:r>
      <w:r w:rsidR="00B55F0C">
        <w:t xml:space="preserve"> Оплата </w:t>
      </w:r>
      <w:r w:rsidR="00B87FDD" w:rsidRPr="00BF0928">
        <w:t xml:space="preserve">выполненных </w:t>
      </w:r>
      <w:r w:rsidR="00F566CD">
        <w:t>Р</w:t>
      </w:r>
      <w:r w:rsidR="00F566CD" w:rsidRPr="00BF0928">
        <w:t xml:space="preserve">абот </w:t>
      </w:r>
      <w:r w:rsidR="00B87FDD" w:rsidRPr="00BF0928">
        <w:t xml:space="preserve">производится по счету, выставленному Исполнителем на основании подписанных </w:t>
      </w:r>
      <w:r w:rsidR="00381900">
        <w:t>А</w:t>
      </w:r>
      <w:r w:rsidR="00381900" w:rsidRPr="00BF0928">
        <w:t xml:space="preserve">ктов </w:t>
      </w:r>
      <w:r w:rsidR="00381900" w:rsidRPr="004374B6">
        <w:rPr>
          <w:color w:val="000000"/>
        </w:rPr>
        <w:t>сдачи-приемки</w:t>
      </w:r>
      <w:r w:rsidR="00B87FDD" w:rsidRPr="00BF0928">
        <w:t xml:space="preserve"> </w:t>
      </w:r>
      <w:r w:rsidR="00F566CD">
        <w:t>Р</w:t>
      </w:r>
      <w:r w:rsidR="00F566CD" w:rsidRPr="00BF0928">
        <w:t>абот</w:t>
      </w:r>
      <w:r w:rsidR="00B87FDD" w:rsidRPr="00BF0928">
        <w:t>.</w:t>
      </w:r>
    </w:p>
    <w:p w:rsidR="00F47753" w:rsidRDefault="00B87FDD" w:rsidP="00B87FDD">
      <w:pPr>
        <w:pStyle w:val="21"/>
      </w:pPr>
      <w:r w:rsidRPr="00BF0928">
        <w:t>5.</w:t>
      </w:r>
      <w:r w:rsidR="00555234">
        <w:t>4</w:t>
      </w:r>
      <w:r w:rsidR="00A52A38">
        <w:t>.</w:t>
      </w:r>
      <w:r w:rsidRPr="00BF0928">
        <w:t xml:space="preserve"> Форма оплаты за </w:t>
      </w:r>
      <w:r w:rsidR="00555234">
        <w:t>выполненные</w:t>
      </w:r>
      <w:r w:rsidR="008D16E7" w:rsidRPr="00BF0928">
        <w:t xml:space="preserve"> </w:t>
      </w:r>
      <w:r w:rsidR="00381900">
        <w:t>Работы</w:t>
      </w:r>
      <w:r w:rsidR="00100BB8">
        <w:t xml:space="preserve"> ежемесячная</w:t>
      </w:r>
      <w:r w:rsidR="00F47753">
        <w:t>.</w:t>
      </w:r>
      <w:r w:rsidR="00381900">
        <w:t xml:space="preserve"> </w:t>
      </w:r>
    </w:p>
    <w:p w:rsidR="00B87FDD" w:rsidRPr="00BF0928" w:rsidRDefault="00B87FDD" w:rsidP="00B87FDD">
      <w:pPr>
        <w:pStyle w:val="21"/>
      </w:pPr>
      <w:r w:rsidRPr="00BF0928">
        <w:t>5.</w:t>
      </w:r>
      <w:r w:rsidR="00555234">
        <w:t>5</w:t>
      </w:r>
      <w:r w:rsidR="00A52A38">
        <w:t>.</w:t>
      </w:r>
      <w:r w:rsidRPr="00BF0928">
        <w:t xml:space="preserve"> Оплата за выполненные Работы производится За</w:t>
      </w:r>
      <w:r w:rsidR="00B55F0C">
        <w:t xml:space="preserve">казчиком </w:t>
      </w:r>
      <w:r w:rsidRPr="00BF0928">
        <w:t xml:space="preserve">в течение 10 (десяти) банковских дней с момента получения счета, </w:t>
      </w:r>
      <w:r w:rsidR="00F566CD" w:rsidRPr="00BF0928">
        <w:t xml:space="preserve">на основании подписанных </w:t>
      </w:r>
      <w:r w:rsidR="008D16E7">
        <w:t>А</w:t>
      </w:r>
      <w:r w:rsidR="008D16E7" w:rsidRPr="00BF0928">
        <w:t xml:space="preserve">ктов </w:t>
      </w:r>
      <w:r w:rsidR="008D16E7" w:rsidRPr="004374B6">
        <w:rPr>
          <w:color w:val="000000"/>
        </w:rPr>
        <w:t>сдачи-приемки</w:t>
      </w:r>
      <w:r w:rsidR="00D97B40">
        <w:t xml:space="preserve"> </w:t>
      </w:r>
      <w:r w:rsidR="00A52A38">
        <w:t>Р</w:t>
      </w:r>
      <w:r w:rsidR="008D16E7" w:rsidRPr="00BF0928">
        <w:t>абот</w:t>
      </w:r>
      <w:r w:rsidRPr="00BF0928">
        <w:t>.</w:t>
      </w:r>
    </w:p>
    <w:p w:rsidR="00F61A31" w:rsidRPr="00C11A2D" w:rsidRDefault="00B87FDD" w:rsidP="00B87FDD">
      <w:pPr>
        <w:pStyle w:val="21"/>
      </w:pPr>
      <w:r w:rsidRPr="00BF0928">
        <w:t>5.</w:t>
      </w:r>
      <w:r w:rsidR="00555234">
        <w:t>6.</w:t>
      </w:r>
      <w:r w:rsidRPr="00BF0928">
        <w:t xml:space="preserve"> Моментом исполнения Заказчиком </w:t>
      </w:r>
      <w:r w:rsidR="00F566CD">
        <w:t>обязательств по оплате считается списание денежных средств с расчетного счета Заказчика</w:t>
      </w:r>
      <w:r w:rsidRPr="00BF0928">
        <w:t>.</w:t>
      </w:r>
    </w:p>
    <w:p w:rsidR="00B87FDD" w:rsidRPr="00BF0928" w:rsidRDefault="00B87FDD" w:rsidP="00B87FDD">
      <w:pPr>
        <w:pStyle w:val="21"/>
      </w:pPr>
    </w:p>
    <w:p w:rsidR="00B87FDD" w:rsidRDefault="00B87FDD" w:rsidP="00B87FDD">
      <w:pPr>
        <w:pStyle w:val="afff3"/>
        <w:ind w:left="0" w:firstLine="0"/>
        <w:jc w:val="center"/>
        <w:rPr>
          <w:b/>
        </w:rPr>
      </w:pPr>
      <w:r w:rsidRPr="00BF0928">
        <w:rPr>
          <w:b/>
        </w:rPr>
        <w:t>6. Гарантийные обязательства</w:t>
      </w:r>
      <w:r w:rsidR="00DC53F9">
        <w:rPr>
          <w:b/>
        </w:rPr>
        <w:t>.</w:t>
      </w:r>
    </w:p>
    <w:p w:rsidR="00DC53F9" w:rsidRPr="00BF0928" w:rsidRDefault="00DC53F9" w:rsidP="00B87FDD">
      <w:pPr>
        <w:pStyle w:val="afff3"/>
        <w:ind w:left="0" w:firstLine="0"/>
        <w:jc w:val="center"/>
        <w:rPr>
          <w:b/>
        </w:rPr>
      </w:pPr>
    </w:p>
    <w:p w:rsidR="00B87FDD" w:rsidRPr="00BF0928" w:rsidRDefault="00B75D3C" w:rsidP="00B87FDD">
      <w:pPr>
        <w:ind w:firstLine="720"/>
        <w:jc w:val="both"/>
      </w:pPr>
      <w:r>
        <w:rPr>
          <w:bCs/>
        </w:rPr>
        <w:t xml:space="preserve">6.1. </w:t>
      </w:r>
      <w:r w:rsidR="00B87FDD" w:rsidRPr="00BF0928">
        <w:rPr>
          <w:bCs/>
        </w:rPr>
        <w:t xml:space="preserve">Срок гарантии на выполняемые Работы </w:t>
      </w:r>
      <w:r w:rsidR="00F566CD">
        <w:rPr>
          <w:bCs/>
        </w:rPr>
        <w:t>составляет</w:t>
      </w:r>
      <w:r w:rsidR="00F566CD" w:rsidRPr="00BF0928">
        <w:rPr>
          <w:bCs/>
        </w:rPr>
        <w:t xml:space="preserve"> </w:t>
      </w:r>
      <w:r w:rsidR="006936EF">
        <w:rPr>
          <w:bCs/>
        </w:rPr>
        <w:t xml:space="preserve">один </w:t>
      </w:r>
      <w:r w:rsidR="00B87FDD" w:rsidRPr="00BF0928">
        <w:rPr>
          <w:bCs/>
        </w:rPr>
        <w:t xml:space="preserve">месяц. Срок гарантии на </w:t>
      </w:r>
      <w:r w:rsidR="00B87FDD" w:rsidRPr="00BF0928">
        <w:t>Комплектующие</w:t>
      </w:r>
      <w:r w:rsidR="00B87FDD" w:rsidRPr="00BF0928">
        <w:rPr>
          <w:bCs/>
        </w:rPr>
        <w:t>, имеющие ограниченный эксплуатационный ресурс, определяется изготовителем и указан в технической документации на оргтехнику</w:t>
      </w:r>
      <w:r w:rsidR="00D57ABA">
        <w:rPr>
          <w:bCs/>
        </w:rPr>
        <w:t xml:space="preserve"> или на </w:t>
      </w:r>
      <w:r w:rsidR="00555234">
        <w:rPr>
          <w:bCs/>
        </w:rPr>
        <w:t>К</w:t>
      </w:r>
      <w:r w:rsidR="00582F2C">
        <w:rPr>
          <w:bCs/>
        </w:rPr>
        <w:t>омплектующие</w:t>
      </w:r>
      <w:r w:rsidR="00B87FDD" w:rsidRPr="00BF0928">
        <w:rPr>
          <w:bCs/>
        </w:rPr>
        <w:t>.</w:t>
      </w:r>
    </w:p>
    <w:p w:rsidR="00B87FDD" w:rsidRPr="00BF0928" w:rsidRDefault="00B87FDD" w:rsidP="00B87FDD">
      <w:pPr>
        <w:ind w:firstLine="720"/>
        <w:jc w:val="both"/>
      </w:pPr>
    </w:p>
    <w:p w:rsidR="00B87FDD" w:rsidRDefault="00B87FDD" w:rsidP="00603CE1">
      <w:pPr>
        <w:jc w:val="center"/>
        <w:rPr>
          <w:b/>
        </w:rPr>
      </w:pPr>
      <w:r w:rsidRPr="00BF0928">
        <w:rPr>
          <w:b/>
        </w:rPr>
        <w:t>7. Конфиденциальность</w:t>
      </w:r>
      <w:r w:rsidR="00DC53F9">
        <w:rPr>
          <w:b/>
        </w:rPr>
        <w:t>.</w:t>
      </w:r>
    </w:p>
    <w:p w:rsidR="00DC53F9" w:rsidRPr="00BF0928" w:rsidRDefault="00DC53F9" w:rsidP="00555234">
      <w:pPr>
        <w:rPr>
          <w:b/>
        </w:rPr>
      </w:pPr>
    </w:p>
    <w:p w:rsidR="00B87FDD" w:rsidRPr="00BF0928" w:rsidRDefault="00B75D3C" w:rsidP="00B87FDD">
      <w:pPr>
        <w:ind w:left="60" w:firstLine="660"/>
        <w:jc w:val="both"/>
      </w:pPr>
      <w:r>
        <w:t xml:space="preserve">7.1. </w:t>
      </w:r>
      <w:r w:rsidR="00B87FDD" w:rsidRPr="00BF0928">
        <w:t>Стороны договорились о соблюдении полной конфиденциальности в их отношениях.</w:t>
      </w:r>
    </w:p>
    <w:p w:rsidR="00B87FDD" w:rsidRPr="00BF0928" w:rsidRDefault="00B87FDD" w:rsidP="00B87FDD">
      <w:pPr>
        <w:pStyle w:val="a8"/>
        <w:rPr>
          <w:b/>
        </w:rPr>
      </w:pPr>
    </w:p>
    <w:p w:rsidR="00B87FDD" w:rsidRPr="00BF0928" w:rsidRDefault="00B87FDD" w:rsidP="00B87FDD">
      <w:pPr>
        <w:pStyle w:val="a8"/>
        <w:spacing w:after="240"/>
        <w:jc w:val="center"/>
        <w:rPr>
          <w:b/>
        </w:rPr>
      </w:pPr>
      <w:r w:rsidRPr="00BF0928">
        <w:rPr>
          <w:b/>
        </w:rPr>
        <w:t>8. Права и обязанности И</w:t>
      </w:r>
      <w:r w:rsidR="00B55F0C">
        <w:rPr>
          <w:b/>
        </w:rPr>
        <w:t>сполнителя</w:t>
      </w:r>
      <w:r w:rsidR="00DC53F9">
        <w:rPr>
          <w:b/>
        </w:rPr>
        <w:t>.</w:t>
      </w:r>
    </w:p>
    <w:p w:rsidR="00B87FDD" w:rsidRPr="00BF0928" w:rsidRDefault="00B87FDD" w:rsidP="00B87FDD">
      <w:pPr>
        <w:pStyle w:val="a8"/>
      </w:pPr>
      <w:r w:rsidRPr="00BF0928">
        <w:t>8.1</w:t>
      </w:r>
      <w:r w:rsidR="005461DA">
        <w:t>.</w:t>
      </w:r>
      <w:r w:rsidRPr="00BF0928">
        <w:t xml:space="preserve"> Исполнитель обязан:</w:t>
      </w:r>
    </w:p>
    <w:p w:rsidR="00B87FDD" w:rsidRPr="00BF0928" w:rsidRDefault="00B87FDD" w:rsidP="00B87FDD">
      <w:pPr>
        <w:pStyle w:val="a8"/>
      </w:pPr>
      <w:r w:rsidRPr="00BF0928">
        <w:t>8.1.1</w:t>
      </w:r>
      <w:r w:rsidR="005461DA">
        <w:t>.</w:t>
      </w:r>
      <w:r w:rsidRPr="00BF0928">
        <w:t xml:space="preserve"> Провести Работы качественно и в сроки, установленные настоящим Договором.</w:t>
      </w:r>
    </w:p>
    <w:p w:rsidR="00B87FDD" w:rsidRPr="00BF0928" w:rsidRDefault="00B87FDD" w:rsidP="00B87FDD">
      <w:pPr>
        <w:pStyle w:val="a8"/>
      </w:pPr>
      <w:r w:rsidRPr="00BF0928">
        <w:t>8.1.2</w:t>
      </w:r>
      <w:r w:rsidR="00CC0E77">
        <w:t>.</w:t>
      </w:r>
      <w:r w:rsidRPr="00BF0928">
        <w:t xml:space="preserve"> В случае ремонта оборудования с заменой </w:t>
      </w:r>
      <w:r w:rsidR="008D16E7">
        <w:t>Комплектующих</w:t>
      </w:r>
      <w:r w:rsidRPr="00BF0928">
        <w:t xml:space="preserve">, обеспечить </w:t>
      </w:r>
      <w:r w:rsidR="008D16E7">
        <w:t>проведение Работ с заменой</w:t>
      </w:r>
      <w:r w:rsidR="008D16E7" w:rsidRPr="00BF0928">
        <w:t xml:space="preserve"> </w:t>
      </w:r>
      <w:r w:rsidRPr="00BF0928">
        <w:t>Комплектующих, необходимых для нормальной эксплуатации оргтехники.</w:t>
      </w:r>
    </w:p>
    <w:p w:rsidR="00B87FDD" w:rsidRPr="00BF0928" w:rsidRDefault="00B87FDD" w:rsidP="00B87FDD">
      <w:pPr>
        <w:pStyle w:val="a8"/>
      </w:pPr>
      <w:r w:rsidRPr="00BF0928">
        <w:t>8.1.3</w:t>
      </w:r>
      <w:r w:rsidR="005461DA">
        <w:t>.</w:t>
      </w:r>
      <w:r w:rsidRPr="00BF0928">
        <w:t xml:space="preserve"> Предоставлять Заказчику рекомендации и консультации, необходимые для обеспечения  бесперебойной эксплуатации оргтехники.</w:t>
      </w:r>
    </w:p>
    <w:p w:rsidR="00B87FDD" w:rsidRDefault="00B87FDD" w:rsidP="00B87FDD">
      <w:pPr>
        <w:pStyle w:val="a8"/>
      </w:pPr>
      <w:r w:rsidRPr="00BF0928">
        <w:t>8.1.4</w:t>
      </w:r>
      <w:r w:rsidR="005461DA">
        <w:t>.</w:t>
      </w:r>
      <w:r w:rsidRPr="00BF0928">
        <w:t xml:space="preserve"> Информировать без промедления Заказчика обо всех технических изменениях</w:t>
      </w:r>
      <w:r w:rsidR="00582F2C">
        <w:t xml:space="preserve"> состояния</w:t>
      </w:r>
      <w:r w:rsidR="00CC0E77">
        <w:t xml:space="preserve"> </w:t>
      </w:r>
      <w:r w:rsidR="00D57ABA">
        <w:t xml:space="preserve">оргтехники, в том числе выявленных при проведении </w:t>
      </w:r>
      <w:r w:rsidR="005461DA">
        <w:t>Р</w:t>
      </w:r>
      <w:r w:rsidR="00D57ABA">
        <w:t>абот</w:t>
      </w:r>
      <w:r w:rsidRPr="00BF0928">
        <w:t>.</w:t>
      </w:r>
    </w:p>
    <w:p w:rsidR="008D16E7" w:rsidRPr="00BF0928" w:rsidRDefault="008D16E7" w:rsidP="00B87FDD">
      <w:pPr>
        <w:pStyle w:val="a8"/>
      </w:pPr>
      <w:r>
        <w:t xml:space="preserve">8.1.5. При необходимости проведения ремонтных </w:t>
      </w:r>
      <w:r w:rsidR="00D97B40">
        <w:t>работ с заменой Комплектующих Исполнитель предварительно согласовывает с Заказчиком стоимость проведения таких работ с учетом стоимости используемых Комплектующих</w:t>
      </w:r>
      <w:r w:rsidR="00CC0E77">
        <w:t xml:space="preserve"> посредством направления </w:t>
      </w:r>
      <w:r w:rsidR="001E0A0F">
        <w:t xml:space="preserve">расчета стоимости предстоящих </w:t>
      </w:r>
      <w:r w:rsidR="00CC0E77">
        <w:t xml:space="preserve">ремонтных работ на электронную почту представителя </w:t>
      </w:r>
      <w:r w:rsidR="001E0A0F">
        <w:t>З</w:t>
      </w:r>
      <w:r w:rsidR="00CC0E77">
        <w:t>аказчика</w:t>
      </w:r>
      <w:r w:rsidR="001E0A0F">
        <w:t>, указанного в п. 2.4. Договора</w:t>
      </w:r>
      <w:r w:rsidR="00D97B40">
        <w:t>.</w:t>
      </w:r>
    </w:p>
    <w:p w:rsidR="00B87FDD" w:rsidRPr="00BF0928" w:rsidRDefault="00B87FDD" w:rsidP="00B87FDD">
      <w:pPr>
        <w:pStyle w:val="a8"/>
      </w:pPr>
      <w:r w:rsidRPr="00BF0928">
        <w:t>8.2</w:t>
      </w:r>
      <w:r w:rsidR="008F3CF6">
        <w:t>.</w:t>
      </w:r>
      <w:r w:rsidRPr="00BF0928">
        <w:t xml:space="preserve"> Исполнитель вправе:</w:t>
      </w:r>
    </w:p>
    <w:p w:rsidR="00B87FDD" w:rsidRPr="000B67A2" w:rsidRDefault="00B87FDD" w:rsidP="00B87FDD">
      <w:pPr>
        <w:tabs>
          <w:tab w:val="left" w:pos="900"/>
        </w:tabs>
        <w:jc w:val="both"/>
      </w:pPr>
      <w:r w:rsidRPr="00BF0928">
        <w:t xml:space="preserve">            8.2.1</w:t>
      </w:r>
      <w:r w:rsidR="008F3CF6">
        <w:t>.</w:t>
      </w:r>
      <w:r w:rsidRPr="00BF0928">
        <w:t xml:space="preserve"> Требовать своевременного подписания </w:t>
      </w:r>
      <w:r w:rsidR="008F3CF6">
        <w:t>Заказчиком Актов сдачи-приемки Р</w:t>
      </w:r>
      <w:r w:rsidRPr="00BF0928">
        <w:t>абот</w:t>
      </w:r>
      <w:r w:rsidR="000B67A2">
        <w:t>.</w:t>
      </w:r>
    </w:p>
    <w:p w:rsidR="00B87FDD" w:rsidRPr="00BF0928" w:rsidRDefault="00B87FDD" w:rsidP="00B87FDD">
      <w:pPr>
        <w:tabs>
          <w:tab w:val="left" w:pos="900"/>
        </w:tabs>
        <w:jc w:val="both"/>
      </w:pPr>
      <w:r w:rsidRPr="00BF0928">
        <w:t xml:space="preserve">            8.2.2</w:t>
      </w:r>
      <w:r w:rsidR="008F3CF6">
        <w:t>.</w:t>
      </w:r>
      <w:r w:rsidRPr="00BF0928">
        <w:t xml:space="preserve"> Запрашивать у Заказчика разъяснения и уточнения относительно проведения </w:t>
      </w:r>
      <w:r w:rsidR="00D97B40">
        <w:t>Р</w:t>
      </w:r>
      <w:r w:rsidR="00D97B40" w:rsidRPr="00BF0928">
        <w:t xml:space="preserve">абот </w:t>
      </w:r>
      <w:r w:rsidRPr="00BF0928">
        <w:t>в рамках настоящего Договора.</w:t>
      </w:r>
    </w:p>
    <w:p w:rsidR="00B87FDD" w:rsidRPr="00BF0928" w:rsidRDefault="00B87FDD" w:rsidP="00B87FDD">
      <w:pPr>
        <w:pStyle w:val="a8"/>
      </w:pPr>
    </w:p>
    <w:p w:rsidR="00B87FDD" w:rsidRPr="00D35CB1" w:rsidRDefault="00B87FDD" w:rsidP="00B87FDD">
      <w:pPr>
        <w:pStyle w:val="a8"/>
        <w:spacing w:after="240"/>
        <w:jc w:val="center"/>
        <w:rPr>
          <w:b/>
        </w:rPr>
      </w:pPr>
      <w:r w:rsidRPr="00BF0928">
        <w:rPr>
          <w:b/>
        </w:rPr>
        <w:t xml:space="preserve">9. Права и обязанности </w:t>
      </w:r>
      <w:r w:rsidR="00D35CB1" w:rsidRPr="00BF0928">
        <w:rPr>
          <w:b/>
        </w:rPr>
        <w:t>З</w:t>
      </w:r>
      <w:r w:rsidR="00D35CB1">
        <w:rPr>
          <w:b/>
        </w:rPr>
        <w:t>аказчика</w:t>
      </w:r>
    </w:p>
    <w:p w:rsidR="00B87FDD" w:rsidRPr="00BF0928" w:rsidRDefault="00B87FDD" w:rsidP="00B87FDD">
      <w:pPr>
        <w:pStyle w:val="a8"/>
      </w:pPr>
      <w:r w:rsidRPr="00BF0928">
        <w:t>9.1. Заказчик обязан:</w:t>
      </w:r>
    </w:p>
    <w:p w:rsidR="00B87FDD" w:rsidRPr="00BF0928" w:rsidRDefault="00B87FDD" w:rsidP="00B87FDD">
      <w:pPr>
        <w:pStyle w:val="a8"/>
      </w:pPr>
      <w:r w:rsidRPr="00BF0928">
        <w:t>9.1.1</w:t>
      </w:r>
      <w:r w:rsidR="00797EFA">
        <w:t>.</w:t>
      </w:r>
      <w:r w:rsidRPr="00BF0928">
        <w:t xml:space="preserve"> Обеспечить доступ </w:t>
      </w:r>
      <w:r w:rsidR="00D97B40">
        <w:t>представителям</w:t>
      </w:r>
      <w:r w:rsidR="00D97B40" w:rsidRPr="00BF0928">
        <w:t xml:space="preserve"> </w:t>
      </w:r>
      <w:r w:rsidRPr="00BF0928">
        <w:t>Исполнителя</w:t>
      </w:r>
      <w:r w:rsidR="00D35CB1">
        <w:t xml:space="preserve"> </w:t>
      </w:r>
      <w:r w:rsidR="009905DF" w:rsidRPr="00BF0928">
        <w:t>на территори</w:t>
      </w:r>
      <w:r w:rsidR="009905DF">
        <w:t>ю</w:t>
      </w:r>
      <w:r w:rsidR="009905DF" w:rsidRPr="00BF0928">
        <w:t xml:space="preserve"> Заказчика</w:t>
      </w:r>
      <w:r w:rsidRPr="00BF0928">
        <w:t xml:space="preserve"> для проведения Работ </w:t>
      </w:r>
      <w:r w:rsidRPr="00B75D3C">
        <w:t xml:space="preserve">на территории Заказчика </w:t>
      </w:r>
      <w:r w:rsidRPr="00BF0928">
        <w:t xml:space="preserve">и </w:t>
      </w:r>
      <w:r w:rsidR="00D97B40" w:rsidRPr="00BF0928">
        <w:t>организаци</w:t>
      </w:r>
      <w:r w:rsidR="00D97B40">
        <w:t>и</w:t>
      </w:r>
      <w:r w:rsidR="00D97B40" w:rsidRPr="00BF0928">
        <w:t xml:space="preserve"> </w:t>
      </w:r>
      <w:r w:rsidRPr="00BF0928">
        <w:t>технического надзора</w:t>
      </w:r>
      <w:r w:rsidR="008B47EC">
        <w:t>.</w:t>
      </w:r>
    </w:p>
    <w:p w:rsidR="00B87FDD" w:rsidRPr="00BF0928" w:rsidRDefault="00B87FDD" w:rsidP="00B87FDD">
      <w:pPr>
        <w:pStyle w:val="a8"/>
      </w:pPr>
      <w:r w:rsidRPr="00BF0928">
        <w:t>9.1.2</w:t>
      </w:r>
      <w:r w:rsidR="00797EFA">
        <w:t>.</w:t>
      </w:r>
      <w:r w:rsidRPr="00BF0928">
        <w:t xml:space="preserve">  Принять выполненные </w:t>
      </w:r>
      <w:r w:rsidR="008B47EC">
        <w:t>Р</w:t>
      </w:r>
      <w:r w:rsidRPr="00BF0928">
        <w:t xml:space="preserve">аботы и подписать Акт </w:t>
      </w:r>
      <w:r w:rsidR="00D97B40" w:rsidRPr="004374B6">
        <w:rPr>
          <w:color w:val="000000"/>
        </w:rPr>
        <w:t>сдачи-приемки</w:t>
      </w:r>
      <w:r w:rsidR="00D97B40" w:rsidRPr="001E0A0F">
        <w:rPr>
          <w:rFonts w:eastAsia="Calibri"/>
          <w:color w:val="000000"/>
          <w:lang w:eastAsia="zh-CN"/>
        </w:rPr>
        <w:t xml:space="preserve"> </w:t>
      </w:r>
      <w:r w:rsidR="00797EFA">
        <w:rPr>
          <w:rFonts w:eastAsia="Calibri"/>
          <w:color w:val="000000"/>
          <w:lang w:eastAsia="zh-CN"/>
        </w:rPr>
        <w:t>Р</w:t>
      </w:r>
      <w:r w:rsidRPr="00BF0928">
        <w:t xml:space="preserve">абот при надлежащем выполнении условий </w:t>
      </w:r>
      <w:r w:rsidR="00F566CD">
        <w:t>Д</w:t>
      </w:r>
      <w:r w:rsidR="00F566CD" w:rsidRPr="00BF0928">
        <w:t>оговора</w:t>
      </w:r>
      <w:r w:rsidRPr="00BF0928">
        <w:t>.</w:t>
      </w:r>
    </w:p>
    <w:p w:rsidR="001E0A0F" w:rsidRDefault="00B87FDD" w:rsidP="00B87FDD">
      <w:pPr>
        <w:pStyle w:val="a8"/>
      </w:pPr>
      <w:r w:rsidRPr="00BF0928">
        <w:t>9.1.3</w:t>
      </w:r>
      <w:r w:rsidR="00797EFA">
        <w:t>.</w:t>
      </w:r>
      <w:r w:rsidRPr="00BF0928">
        <w:t xml:space="preserve"> Оплатить на условиях настоящего Договора выполненные Работы</w:t>
      </w:r>
      <w:r w:rsidR="008B47EC">
        <w:t>.</w:t>
      </w:r>
      <w:r w:rsidRPr="00BF0928">
        <w:t xml:space="preserve"> </w:t>
      </w:r>
    </w:p>
    <w:p w:rsidR="00B87FDD" w:rsidRPr="00BF0928" w:rsidRDefault="00B87FDD" w:rsidP="00B87FDD">
      <w:pPr>
        <w:pStyle w:val="a8"/>
      </w:pPr>
      <w:r w:rsidRPr="00BF0928">
        <w:t>9.1.4</w:t>
      </w:r>
      <w:r w:rsidR="00797EFA">
        <w:t>.</w:t>
      </w:r>
      <w:r w:rsidRPr="00BF0928">
        <w:t xml:space="preserve"> Информировать Исполнителя обо всех выявленных неисправностях и дефектах в процессе работы оргтехники.</w:t>
      </w:r>
    </w:p>
    <w:p w:rsidR="00B87FDD" w:rsidRDefault="00B87FDD" w:rsidP="00B87FDD">
      <w:pPr>
        <w:pStyle w:val="a8"/>
      </w:pPr>
      <w:r w:rsidRPr="00BF0928">
        <w:t>9.1.5</w:t>
      </w:r>
      <w:r w:rsidR="00797EFA">
        <w:t>.</w:t>
      </w:r>
      <w:r w:rsidRPr="00BF0928">
        <w:t xml:space="preserve"> Следовать техническим рекомендациям Исполнителя по правильной эксплуатации и хранению оргтехники.</w:t>
      </w:r>
    </w:p>
    <w:p w:rsidR="001E0A0F" w:rsidRPr="00BF0928" w:rsidRDefault="001E0A0F" w:rsidP="00B87FDD">
      <w:pPr>
        <w:pStyle w:val="a8"/>
      </w:pPr>
      <w:r>
        <w:t xml:space="preserve">9.1.6. </w:t>
      </w:r>
      <w:r w:rsidR="00B64478">
        <w:t>При необходимости проведения ремонтных работ с заменой Комплектующих Заказчик рассматривает и утверждает/ не утверждает расчет стоимости ремонтных работ с учетом замены Комплектующих, направленный Исполнителем в соответствии с п. 8.1.5. Договора Заказчику, о чем сообщает Исполнителю посредством направления информации на электронную почту представителя Исполнителя</w:t>
      </w:r>
      <w:r w:rsidR="000E7681">
        <w:t>, указанного в п. 2.4. Договора.</w:t>
      </w:r>
    </w:p>
    <w:p w:rsidR="00B87FDD" w:rsidRPr="00BF0928" w:rsidRDefault="00B87FDD" w:rsidP="00B87FDD">
      <w:pPr>
        <w:pStyle w:val="a8"/>
      </w:pPr>
      <w:r w:rsidRPr="00BF0928">
        <w:t>9.2</w:t>
      </w:r>
      <w:r w:rsidR="00AB6BF6">
        <w:t>.</w:t>
      </w:r>
      <w:r w:rsidRPr="00BF0928">
        <w:t xml:space="preserve"> Заказчик имеет право:</w:t>
      </w:r>
    </w:p>
    <w:p w:rsidR="00D57ABA" w:rsidRDefault="009905DF" w:rsidP="00B87FDD">
      <w:pPr>
        <w:pStyle w:val="a8"/>
      </w:pPr>
      <w:r>
        <w:t>9.2.</w:t>
      </w:r>
      <w:r w:rsidR="000E7681">
        <w:t>1</w:t>
      </w:r>
      <w:r>
        <w:t xml:space="preserve">. </w:t>
      </w:r>
      <w:r w:rsidR="000E7681">
        <w:t>При возникновении потр</w:t>
      </w:r>
      <w:r w:rsidR="00AB6BF6">
        <w:t>ебности в проведении ремонтных р</w:t>
      </w:r>
      <w:r w:rsidR="000E7681">
        <w:t>абот с заменой Комплектующих</w:t>
      </w:r>
      <w:r w:rsidR="00D57ABA">
        <w:t xml:space="preserve"> Заказчик </w:t>
      </w:r>
      <w:proofErr w:type="gramStart"/>
      <w:r w:rsidR="00D57ABA">
        <w:t>в праве</w:t>
      </w:r>
      <w:proofErr w:type="gramEnd"/>
      <w:r w:rsidR="00D57ABA">
        <w:t xml:space="preserve"> обязать Исполнителя использовать</w:t>
      </w:r>
      <w:r w:rsidR="00AB6BF6">
        <w:t xml:space="preserve"> при проведении ремонтных р</w:t>
      </w:r>
      <w:r w:rsidR="000E7681">
        <w:t xml:space="preserve">абот </w:t>
      </w:r>
      <w:r w:rsidR="00582F2C">
        <w:t>К</w:t>
      </w:r>
      <w:r w:rsidR="00D57ABA">
        <w:t xml:space="preserve">омплектующие </w:t>
      </w:r>
      <w:r w:rsidR="00582F2C">
        <w:t>З</w:t>
      </w:r>
      <w:r w:rsidR="00D57ABA">
        <w:t>аказчика.</w:t>
      </w:r>
    </w:p>
    <w:p w:rsidR="00D57ABA" w:rsidRDefault="00D57ABA" w:rsidP="00B87FDD">
      <w:pPr>
        <w:pStyle w:val="a8"/>
      </w:pPr>
      <w:r>
        <w:t xml:space="preserve">В случае проведения ремонтных работ с использованием </w:t>
      </w:r>
      <w:r w:rsidR="00582F2C">
        <w:t>К</w:t>
      </w:r>
      <w:r>
        <w:t xml:space="preserve">омплектующих </w:t>
      </w:r>
      <w:r w:rsidR="00582F2C">
        <w:t>З</w:t>
      </w:r>
      <w:r>
        <w:t xml:space="preserve">аказчика, Заказчик и Исполнитель подписывают Акт приема-передачи </w:t>
      </w:r>
      <w:r w:rsidR="00582F2C">
        <w:t>К</w:t>
      </w:r>
      <w:r>
        <w:t>омплектующих для целей проведения</w:t>
      </w:r>
      <w:r w:rsidR="00582F2C">
        <w:t xml:space="preserve"> ремонтных</w:t>
      </w:r>
      <w:r>
        <w:t xml:space="preserve"> работ.</w:t>
      </w:r>
    </w:p>
    <w:p w:rsidR="00B87FDD" w:rsidRDefault="007514E7" w:rsidP="00B87FDD">
      <w:pPr>
        <w:pStyle w:val="a8"/>
      </w:pPr>
      <w:r>
        <w:t>9.2.</w:t>
      </w:r>
      <w:r w:rsidR="000E7681">
        <w:t>2</w:t>
      </w:r>
      <w:r>
        <w:t xml:space="preserve">. </w:t>
      </w:r>
      <w:r w:rsidR="00B87FDD" w:rsidRPr="00BF0928">
        <w:t xml:space="preserve">При обнаружении недостатков в </w:t>
      </w:r>
      <w:r w:rsidRPr="00BF0928">
        <w:t>выполненн</w:t>
      </w:r>
      <w:r>
        <w:t>ых</w:t>
      </w:r>
      <w:r w:rsidRPr="00BF0928">
        <w:t xml:space="preserve"> </w:t>
      </w:r>
      <w:r>
        <w:t>Работах</w:t>
      </w:r>
      <w:r w:rsidRPr="00BF0928">
        <w:t xml:space="preserve"> </w:t>
      </w:r>
      <w:r w:rsidR="00B87FDD" w:rsidRPr="00BF0928">
        <w:t xml:space="preserve">предоставить мотивированную претензию в приеме </w:t>
      </w:r>
      <w:r w:rsidR="003F0B72">
        <w:t>Р</w:t>
      </w:r>
      <w:r w:rsidR="00B87FDD" w:rsidRPr="00BF0928">
        <w:t>абот в течение 5-ти</w:t>
      </w:r>
      <w:r w:rsidR="003F0B72">
        <w:t xml:space="preserve"> (пяти)</w:t>
      </w:r>
      <w:r w:rsidR="00B87FDD" w:rsidRPr="00BF0928">
        <w:t xml:space="preserve"> рабочих дней. В этом случае </w:t>
      </w:r>
      <w:r w:rsidR="003F0B72">
        <w:t>С</w:t>
      </w:r>
      <w:r w:rsidR="00B87FDD" w:rsidRPr="00BF0928">
        <w:t>торонами согласуется перечень необходимых доработок и сроков их исполнения. Доработки производятся за счет Исполнителя.</w:t>
      </w:r>
    </w:p>
    <w:p w:rsidR="001B3DDC" w:rsidRPr="00BF0928" w:rsidRDefault="001B3DDC" w:rsidP="00B87FDD">
      <w:pPr>
        <w:pStyle w:val="a8"/>
      </w:pPr>
    </w:p>
    <w:p w:rsidR="00B87FDD" w:rsidRDefault="00AC08D0" w:rsidP="00B87FDD">
      <w:pPr>
        <w:ind w:firstLine="709"/>
        <w:jc w:val="center"/>
        <w:rPr>
          <w:b/>
        </w:rPr>
      </w:pPr>
      <w:r>
        <w:rPr>
          <w:b/>
        </w:rPr>
        <w:lastRenderedPageBreak/>
        <w:t>10. Ответственность С</w:t>
      </w:r>
      <w:r w:rsidR="00B87FDD" w:rsidRPr="00BF0928">
        <w:rPr>
          <w:b/>
        </w:rPr>
        <w:t>торон</w:t>
      </w:r>
      <w:r w:rsidR="00DC53F9">
        <w:rPr>
          <w:b/>
        </w:rPr>
        <w:t>.</w:t>
      </w:r>
    </w:p>
    <w:p w:rsidR="00DC53F9" w:rsidRDefault="00DC53F9" w:rsidP="00B87FDD">
      <w:pPr>
        <w:ind w:firstLine="709"/>
        <w:jc w:val="center"/>
        <w:rPr>
          <w:b/>
        </w:rPr>
      </w:pPr>
    </w:p>
    <w:p w:rsidR="00B87FDD" w:rsidRPr="00BF0928" w:rsidRDefault="00B87FDD" w:rsidP="00B87FDD">
      <w:pPr>
        <w:tabs>
          <w:tab w:val="left" w:pos="540"/>
          <w:tab w:val="left" w:pos="720"/>
        </w:tabs>
        <w:ind w:firstLine="709"/>
        <w:jc w:val="both"/>
      </w:pPr>
      <w:r w:rsidRPr="00BF0928">
        <w:t>10.1. За неисполнение или ненадлежащее исполнение своих обязательств, установленных настоящим Договором, Стороны несут ответственность в соответствии с действующим законодательством Российской Федерации.</w:t>
      </w:r>
    </w:p>
    <w:p w:rsidR="00B87FDD" w:rsidRPr="00BF0928" w:rsidRDefault="00B87FDD" w:rsidP="00B87FDD">
      <w:pPr>
        <w:ind w:firstLine="709"/>
        <w:jc w:val="both"/>
      </w:pPr>
      <w:r w:rsidRPr="00BF0928">
        <w:t xml:space="preserve">10.2. В случае просрочки исполнения Исполнителем обязательств по </w:t>
      </w:r>
      <w:r w:rsidR="000B6374">
        <w:t>выполнению Работ</w:t>
      </w:r>
      <w:r w:rsidRPr="00BF0928">
        <w:t>, в сроки, уст</w:t>
      </w:r>
      <w:r w:rsidR="006919D0">
        <w:t xml:space="preserve">ановленные Графиком выполнения Работ. </w:t>
      </w:r>
      <w:r w:rsidR="000B6374" w:rsidRPr="004374B6">
        <w:rPr>
          <w:color w:val="000000"/>
        </w:rPr>
        <w:t xml:space="preserve">В случае нарушения сроков </w:t>
      </w:r>
      <w:r w:rsidR="000B6374">
        <w:rPr>
          <w:color w:val="000000"/>
        </w:rPr>
        <w:t xml:space="preserve">выполнения Работ, </w:t>
      </w:r>
      <w:r w:rsidR="000B6374" w:rsidRPr="00BF0928">
        <w:t xml:space="preserve">подлежащих выполнению на соответствующем этапе, предусмотренном Графиком выполнения </w:t>
      </w:r>
      <w:r w:rsidR="006919D0">
        <w:t>Р</w:t>
      </w:r>
      <w:r w:rsidR="000B6374" w:rsidRPr="00BF0928">
        <w:t>абот</w:t>
      </w:r>
      <w:r w:rsidR="000B6374" w:rsidRPr="004374B6">
        <w:rPr>
          <w:color w:val="000000"/>
        </w:rPr>
        <w:t xml:space="preserve"> Заказчик вправе требовать от Исполнителя уплаты неустойки в размере 0,1</w:t>
      </w:r>
      <w:r w:rsidR="000B6374">
        <w:rPr>
          <w:color w:val="000000"/>
        </w:rPr>
        <w:t> </w:t>
      </w:r>
      <w:r w:rsidR="000B6374" w:rsidRPr="004374B6">
        <w:rPr>
          <w:color w:val="000000"/>
        </w:rPr>
        <w:t xml:space="preserve">% от стоимости </w:t>
      </w:r>
      <w:r w:rsidR="000B6374">
        <w:rPr>
          <w:color w:val="000000"/>
        </w:rPr>
        <w:t>не выполненных Работ</w:t>
      </w:r>
      <w:r w:rsidR="000B6374" w:rsidRPr="004374B6">
        <w:rPr>
          <w:color w:val="000000"/>
        </w:rPr>
        <w:t xml:space="preserve"> за каждый день просрочки исполнения обязательств, но не более 10 % от общей </w:t>
      </w:r>
      <w:r w:rsidR="000B6374">
        <w:rPr>
          <w:color w:val="000000"/>
        </w:rPr>
        <w:t>стоимости Работ</w:t>
      </w:r>
      <w:r w:rsidR="000B6374" w:rsidRPr="004374B6">
        <w:rPr>
          <w:color w:val="000000"/>
        </w:rPr>
        <w:t xml:space="preserve"> по Договору.</w:t>
      </w:r>
    </w:p>
    <w:p w:rsidR="00B87FDD" w:rsidRDefault="00B87FDD" w:rsidP="00B87FDD">
      <w:pPr>
        <w:ind w:left="60"/>
        <w:jc w:val="center"/>
        <w:rPr>
          <w:b/>
        </w:rPr>
      </w:pPr>
    </w:p>
    <w:p w:rsidR="00B87FDD" w:rsidRDefault="00B87FDD" w:rsidP="00B87FDD">
      <w:pPr>
        <w:ind w:left="60"/>
        <w:jc w:val="center"/>
        <w:rPr>
          <w:b/>
        </w:rPr>
      </w:pPr>
      <w:r w:rsidRPr="00BF0928">
        <w:rPr>
          <w:b/>
        </w:rPr>
        <w:t>11. Обстоятельства непреодолимой силы (форс-мажор)</w:t>
      </w:r>
      <w:r w:rsidR="00DC53F9">
        <w:rPr>
          <w:b/>
        </w:rPr>
        <w:t>.</w:t>
      </w:r>
    </w:p>
    <w:p w:rsidR="00DC53F9" w:rsidRPr="00BF0928" w:rsidRDefault="00DC53F9" w:rsidP="00B87FDD">
      <w:pPr>
        <w:ind w:left="60"/>
        <w:jc w:val="center"/>
        <w:rPr>
          <w:b/>
        </w:rPr>
      </w:pPr>
    </w:p>
    <w:p w:rsidR="00B87FDD" w:rsidRPr="00BF0928" w:rsidRDefault="00B87FDD" w:rsidP="00B87FDD">
      <w:pPr>
        <w:ind w:left="60" w:firstLine="567"/>
        <w:jc w:val="both"/>
      </w:pPr>
      <w:r w:rsidRPr="00BF0928">
        <w:rPr>
          <w:bCs/>
        </w:rPr>
        <w:t>11.1</w:t>
      </w:r>
      <w:r w:rsidR="00E44CCF">
        <w:rPr>
          <w:bCs/>
        </w:rPr>
        <w:t>.</w:t>
      </w:r>
      <w:r w:rsidRPr="00BF0928">
        <w:rPr>
          <w:b/>
        </w:rPr>
        <w:t xml:space="preserve"> </w:t>
      </w:r>
      <w:r w:rsidRPr="00BF0928">
        <w:t>Стороны освобождаются от имущественной ответственности за частичное или полное неисполнение своих обязательств по настоящему Договору, если такое неисполнение явилось следствием обстоятельств непреодолимой силы, возникших после заключения Договора в результате событий чрезвычайного характера, таких как, землетрясение, пожар, наводнение, прочие стихийные бедствия, эпидемии, аварии, взрывы, военные действия, террористические акты, изменения законодательства, повлекших за собой невозможность выполнения Сторонами своих обязательств по настоящему Договору;</w:t>
      </w:r>
    </w:p>
    <w:p w:rsidR="00B87FDD" w:rsidRPr="00BF0928" w:rsidRDefault="00B87FDD" w:rsidP="00B87FDD">
      <w:pPr>
        <w:ind w:left="60" w:firstLine="567"/>
        <w:jc w:val="both"/>
      </w:pPr>
      <w:r w:rsidRPr="00BF0928">
        <w:t>11.2</w:t>
      </w:r>
      <w:r w:rsidR="00E44CCF">
        <w:t>.</w:t>
      </w:r>
      <w:r w:rsidRPr="00BF0928">
        <w:t xml:space="preserve"> Сторона, подвергшаяся действию обстоятельств непреодолимой силы, должна в течение трех рабочих дней известить об этом другую </w:t>
      </w:r>
      <w:r w:rsidR="000B6374">
        <w:t>С</w:t>
      </w:r>
      <w:r w:rsidR="000B6374" w:rsidRPr="00BF0928">
        <w:t>торону</w:t>
      </w:r>
      <w:r w:rsidRPr="00BF0928">
        <w:t xml:space="preserve">, представив независимое подтверждение наличия таких обстоятельств, изданное компетентным государственным или административным органом. Несвоевременное уведомление лишает соответствующую </w:t>
      </w:r>
      <w:r w:rsidR="007D48A2">
        <w:t>С</w:t>
      </w:r>
      <w:r w:rsidRPr="00BF0928">
        <w:t>торону права на освобождение от обязательств по настоящему Договору по причине наступления обстоятельств непреодолимой силы.</w:t>
      </w:r>
    </w:p>
    <w:p w:rsidR="00B87FDD" w:rsidRPr="00BF0928" w:rsidRDefault="00B87FDD" w:rsidP="00B87FDD">
      <w:pPr>
        <w:ind w:left="60" w:firstLine="567"/>
        <w:jc w:val="both"/>
      </w:pPr>
      <w:r w:rsidRPr="00BF0928">
        <w:t>11.3</w:t>
      </w:r>
      <w:r w:rsidR="00E44CCF">
        <w:t>.</w:t>
      </w:r>
      <w:r w:rsidRPr="00BF0928">
        <w:t xml:space="preserve"> В случае наступления форс-мажорных обстоятельств, срок выполнения </w:t>
      </w:r>
      <w:r w:rsidR="007D48A2">
        <w:t>С</w:t>
      </w:r>
      <w:r w:rsidRPr="00BF0928">
        <w:t>торонами своих обязательств по настоящему Договору отодвигается соразмерно времени, в течение которого действуют такие обстоятельства и их последствия.</w:t>
      </w:r>
    </w:p>
    <w:p w:rsidR="00B87FDD" w:rsidRPr="00BF0928" w:rsidRDefault="00B87FDD" w:rsidP="00B87FDD">
      <w:pPr>
        <w:ind w:left="60" w:firstLine="567"/>
        <w:jc w:val="both"/>
      </w:pPr>
      <w:r w:rsidRPr="00BF0928">
        <w:t>11.4</w:t>
      </w:r>
      <w:r w:rsidR="00E44CCF">
        <w:t xml:space="preserve">. </w:t>
      </w:r>
      <w:r w:rsidRPr="00BF0928">
        <w:t xml:space="preserve">В случае, когда форс-мажорные обстоятельства и их последствия продолжают действовать более трех месяцев или они и их последствия будут действовать более этого срока, </w:t>
      </w:r>
      <w:r w:rsidR="007D48A2">
        <w:t>С</w:t>
      </w:r>
      <w:r w:rsidRPr="00BF0928">
        <w:t xml:space="preserve">тороны в возможно короткий срок проведут переговоры с целью выявления приемлемых для </w:t>
      </w:r>
      <w:r w:rsidR="000B6374">
        <w:t>С</w:t>
      </w:r>
      <w:r w:rsidR="000B6374" w:rsidRPr="00BF0928">
        <w:t xml:space="preserve">торон </w:t>
      </w:r>
      <w:r w:rsidRPr="00BF0928">
        <w:t xml:space="preserve">альтернативных способов исполнения Договора и достижения соответствующей договоренности. </w:t>
      </w:r>
    </w:p>
    <w:p w:rsidR="00DC53F9" w:rsidRDefault="00DC53F9" w:rsidP="00B87FDD">
      <w:pPr>
        <w:jc w:val="center"/>
        <w:rPr>
          <w:b/>
        </w:rPr>
      </w:pPr>
    </w:p>
    <w:p w:rsidR="00B87FDD" w:rsidRDefault="00B87FDD" w:rsidP="00B87FDD">
      <w:pPr>
        <w:jc w:val="center"/>
        <w:rPr>
          <w:b/>
        </w:rPr>
      </w:pPr>
      <w:r w:rsidRPr="00BF0928">
        <w:rPr>
          <w:b/>
        </w:rPr>
        <w:t>12. Порядок внесения изменений и дополнений в Договор</w:t>
      </w:r>
      <w:r w:rsidR="00DC53F9">
        <w:rPr>
          <w:b/>
        </w:rPr>
        <w:t>.</w:t>
      </w:r>
    </w:p>
    <w:p w:rsidR="00DC53F9" w:rsidRPr="00BF0928" w:rsidRDefault="00DC53F9" w:rsidP="00B87FDD">
      <w:pPr>
        <w:jc w:val="center"/>
        <w:rPr>
          <w:b/>
        </w:rPr>
      </w:pPr>
    </w:p>
    <w:p w:rsidR="009802FB" w:rsidRPr="00BF0928" w:rsidRDefault="009802FB" w:rsidP="009802FB">
      <w:pPr>
        <w:pStyle w:val="ab"/>
        <w:ind w:firstLine="709"/>
        <w:rPr>
          <w:rFonts w:ascii="Times New Roman" w:hAnsi="Times New Roman"/>
          <w:szCs w:val="20"/>
        </w:rPr>
      </w:pPr>
      <w:r>
        <w:rPr>
          <w:rFonts w:ascii="Times New Roman" w:hAnsi="Times New Roman"/>
          <w:szCs w:val="20"/>
        </w:rPr>
        <w:t>12.1</w:t>
      </w:r>
      <w:r w:rsidRPr="00BF0928">
        <w:rPr>
          <w:rFonts w:ascii="Times New Roman" w:hAnsi="Times New Roman"/>
          <w:szCs w:val="20"/>
        </w:rPr>
        <w:t xml:space="preserve">.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B87FDD" w:rsidRPr="00BF0928" w:rsidRDefault="00B87FDD" w:rsidP="00B87FDD">
      <w:pPr>
        <w:pStyle w:val="35"/>
      </w:pPr>
      <w:r w:rsidRPr="00BF0928">
        <w:t>12.2</w:t>
      </w:r>
      <w:r w:rsidR="000E1545">
        <w:t xml:space="preserve">. </w:t>
      </w:r>
      <w:r w:rsidRPr="00BF0928">
        <w:t xml:space="preserve">Во всем остальном, что не предусмотрено настоящим Договором, </w:t>
      </w:r>
      <w:r w:rsidR="007D48A2">
        <w:t>С</w:t>
      </w:r>
      <w:r w:rsidRPr="00BF0928">
        <w:t>тороны руководствуются законодательством РФ.</w:t>
      </w:r>
    </w:p>
    <w:p w:rsidR="00B87FDD" w:rsidRPr="00BF0928" w:rsidRDefault="00B87FDD" w:rsidP="00B87FDD">
      <w:pPr>
        <w:pStyle w:val="35"/>
      </w:pPr>
      <w:r w:rsidRPr="00BF0928">
        <w:t>12.3</w:t>
      </w:r>
      <w:r w:rsidR="000E1545">
        <w:t>.</w:t>
      </w:r>
      <w:r w:rsidRPr="00BF0928">
        <w:t xml:space="preserve"> Договор составлен в 2 (двух) экземплярах, имеющих одинаковую юридическую силу.</w:t>
      </w:r>
    </w:p>
    <w:p w:rsidR="00B87FDD" w:rsidRPr="00BF0928" w:rsidRDefault="00B87FDD" w:rsidP="00B87FDD">
      <w:pPr>
        <w:pStyle w:val="35"/>
      </w:pPr>
      <w:r w:rsidRPr="00BF0928">
        <w:t>12.4</w:t>
      </w:r>
      <w:r w:rsidR="000E1545">
        <w:t xml:space="preserve">. </w:t>
      </w:r>
      <w:r w:rsidRPr="00BF0928">
        <w:t>Все приложения к Договору имеют равную юридическую силу и являются</w:t>
      </w:r>
      <w:r w:rsidR="000B6374">
        <w:t xml:space="preserve"> </w:t>
      </w:r>
      <w:r w:rsidRPr="00BF0928">
        <w:t xml:space="preserve">неотъемлемой частью </w:t>
      </w:r>
      <w:r w:rsidR="000B6374">
        <w:t>Д</w:t>
      </w:r>
      <w:r w:rsidRPr="00BF0928">
        <w:t>оговора.</w:t>
      </w:r>
    </w:p>
    <w:p w:rsidR="00B87FDD" w:rsidRDefault="00B87FDD" w:rsidP="00B87FDD">
      <w:pPr>
        <w:pStyle w:val="35"/>
        <w:ind w:firstLine="0"/>
        <w:jc w:val="center"/>
        <w:rPr>
          <w:b/>
        </w:rPr>
      </w:pPr>
      <w:r w:rsidRPr="00BF0928">
        <w:rPr>
          <w:b/>
        </w:rPr>
        <w:t>13. Порядок разрешения споров</w:t>
      </w:r>
      <w:r w:rsidR="00DC53F9">
        <w:rPr>
          <w:b/>
        </w:rPr>
        <w:t>.</w:t>
      </w:r>
    </w:p>
    <w:p w:rsidR="00DC53F9" w:rsidRPr="00BF0928" w:rsidRDefault="00DC53F9" w:rsidP="00B87FDD">
      <w:pPr>
        <w:pStyle w:val="35"/>
        <w:ind w:firstLine="0"/>
        <w:jc w:val="center"/>
      </w:pPr>
    </w:p>
    <w:p w:rsidR="000B6374" w:rsidRPr="004374B6" w:rsidRDefault="000B6374" w:rsidP="000B6374">
      <w:pPr>
        <w:widowControl w:val="0"/>
        <w:shd w:val="clear" w:color="auto" w:fill="FFFFFF"/>
        <w:autoSpaceDE w:val="0"/>
        <w:autoSpaceDN w:val="0"/>
        <w:adjustRightInd w:val="0"/>
        <w:ind w:firstLine="720"/>
        <w:jc w:val="both"/>
      </w:pPr>
      <w:r>
        <w:rPr>
          <w:color w:val="000000"/>
        </w:rPr>
        <w:t>13.1</w:t>
      </w:r>
      <w:r w:rsidR="000E1545">
        <w:rPr>
          <w:color w:val="000000"/>
        </w:rPr>
        <w:t>.</w:t>
      </w:r>
      <w:r>
        <w:rPr>
          <w:color w:val="000000"/>
        </w:rPr>
        <w:t xml:space="preserve"> </w:t>
      </w:r>
      <w:r w:rsidRPr="004374B6">
        <w:rPr>
          <w:color w:val="000000"/>
        </w:rPr>
        <w:t>Все споры и разногласия, которые могут возникнуть между Сторонами, будут разрешаться путем переговоров.</w:t>
      </w:r>
    </w:p>
    <w:p w:rsidR="000B6374" w:rsidRDefault="000B6374" w:rsidP="000B6374">
      <w:pPr>
        <w:widowControl w:val="0"/>
        <w:shd w:val="clear" w:color="auto" w:fill="FFFFFF"/>
        <w:autoSpaceDE w:val="0"/>
        <w:autoSpaceDN w:val="0"/>
        <w:adjustRightInd w:val="0"/>
        <w:ind w:firstLine="720"/>
        <w:jc w:val="both"/>
        <w:rPr>
          <w:color w:val="000000"/>
        </w:rPr>
      </w:pPr>
      <w:r>
        <w:rPr>
          <w:color w:val="000000"/>
        </w:rPr>
        <w:lastRenderedPageBreak/>
        <w:t>13</w:t>
      </w:r>
      <w:r w:rsidRPr="004374B6">
        <w:rPr>
          <w:color w:val="000000"/>
        </w:rPr>
        <w:t xml:space="preserve">.2. При </w:t>
      </w:r>
      <w:proofErr w:type="spellStart"/>
      <w:r w:rsidRPr="004374B6">
        <w:rPr>
          <w:color w:val="000000"/>
        </w:rPr>
        <w:t>неурегулировании</w:t>
      </w:r>
      <w:proofErr w:type="spellEnd"/>
      <w:r w:rsidRPr="004374B6">
        <w:rPr>
          <w:color w:val="000000"/>
        </w:rPr>
        <w:t xml:space="preserve"> в процессе переговоров спорных вопросов, споры разрешаются в Арбитражном суде города Москвы. </w:t>
      </w:r>
    </w:p>
    <w:p w:rsidR="00DC53F9" w:rsidRPr="004374B6" w:rsidRDefault="00DC53F9" w:rsidP="000B6374">
      <w:pPr>
        <w:widowControl w:val="0"/>
        <w:shd w:val="clear" w:color="auto" w:fill="FFFFFF"/>
        <w:autoSpaceDE w:val="0"/>
        <w:autoSpaceDN w:val="0"/>
        <w:adjustRightInd w:val="0"/>
        <w:ind w:firstLine="720"/>
        <w:jc w:val="both"/>
        <w:rPr>
          <w:color w:val="000000"/>
        </w:rPr>
      </w:pPr>
    </w:p>
    <w:p w:rsidR="00B87FDD" w:rsidRDefault="003353A7" w:rsidP="00B87FDD">
      <w:pPr>
        <w:pStyle w:val="ab"/>
        <w:jc w:val="center"/>
        <w:rPr>
          <w:rFonts w:ascii="Times New Roman" w:hAnsi="Times New Roman"/>
          <w:b/>
        </w:rPr>
      </w:pPr>
      <w:r>
        <w:rPr>
          <w:rFonts w:ascii="Times New Roman" w:hAnsi="Times New Roman"/>
          <w:b/>
        </w:rPr>
        <w:t>14. Срок действия Д</w:t>
      </w:r>
      <w:r w:rsidR="00B87FDD" w:rsidRPr="00BF0928">
        <w:rPr>
          <w:rFonts w:ascii="Times New Roman" w:hAnsi="Times New Roman"/>
          <w:b/>
        </w:rPr>
        <w:t>оговора</w:t>
      </w:r>
      <w:r w:rsidR="00DC53F9">
        <w:rPr>
          <w:rFonts w:ascii="Times New Roman" w:hAnsi="Times New Roman"/>
          <w:b/>
        </w:rPr>
        <w:t>.</w:t>
      </w:r>
    </w:p>
    <w:p w:rsidR="00DC53F9" w:rsidRDefault="00DC53F9" w:rsidP="00B87FDD">
      <w:pPr>
        <w:pStyle w:val="ab"/>
        <w:jc w:val="center"/>
        <w:rPr>
          <w:rFonts w:ascii="Times New Roman" w:hAnsi="Times New Roman"/>
          <w:b/>
        </w:rPr>
      </w:pPr>
    </w:p>
    <w:p w:rsidR="00B87FDD" w:rsidRPr="00BF0928" w:rsidRDefault="00B87FDD" w:rsidP="00B87FDD">
      <w:pPr>
        <w:pStyle w:val="ab"/>
        <w:ind w:firstLine="720"/>
        <w:rPr>
          <w:rFonts w:ascii="Times New Roman" w:hAnsi="Times New Roman"/>
        </w:rPr>
      </w:pPr>
      <w:r w:rsidRPr="00BF0928">
        <w:rPr>
          <w:rFonts w:ascii="Times New Roman" w:hAnsi="Times New Roman"/>
        </w:rPr>
        <w:t xml:space="preserve">14.1. Договор вступает в силу с момента его подписания </w:t>
      </w:r>
      <w:r w:rsidR="00CA3963">
        <w:rPr>
          <w:rFonts w:ascii="Times New Roman" w:hAnsi="Times New Roman"/>
        </w:rPr>
        <w:t>С</w:t>
      </w:r>
      <w:r w:rsidRPr="00BF0928">
        <w:rPr>
          <w:rFonts w:ascii="Times New Roman" w:hAnsi="Times New Roman"/>
        </w:rPr>
        <w:t xml:space="preserve">торонами и действует </w:t>
      </w:r>
      <w:r w:rsidR="009802FB">
        <w:rPr>
          <w:rFonts w:ascii="Times New Roman" w:hAnsi="Times New Roman"/>
        </w:rPr>
        <w:t>1 (один) календарный год</w:t>
      </w:r>
      <w:r w:rsidRPr="00BF0928">
        <w:rPr>
          <w:rFonts w:ascii="Times New Roman" w:hAnsi="Times New Roman"/>
        </w:rPr>
        <w:t>.</w:t>
      </w:r>
    </w:p>
    <w:p w:rsidR="00B87FDD" w:rsidRPr="00BF0928" w:rsidRDefault="006839FD" w:rsidP="00B87FDD">
      <w:pPr>
        <w:pStyle w:val="ab"/>
        <w:ind w:firstLine="709"/>
        <w:rPr>
          <w:rFonts w:ascii="Times New Roman" w:hAnsi="Times New Roman"/>
          <w:szCs w:val="20"/>
        </w:rPr>
      </w:pPr>
      <w:r>
        <w:rPr>
          <w:rFonts w:ascii="Times New Roman" w:hAnsi="Times New Roman"/>
          <w:szCs w:val="20"/>
        </w:rPr>
        <w:t>14.2</w:t>
      </w:r>
      <w:r w:rsidR="00B87FDD" w:rsidRPr="00BF0928">
        <w:rPr>
          <w:rFonts w:ascii="Times New Roman" w:hAnsi="Times New Roman"/>
          <w:szCs w:val="20"/>
        </w:rPr>
        <w:t xml:space="preserve">. Изменение и дополнение настоящего Договора возможно по соглашению Сторон. Все изменения и дополнения оформляются в письменном виде путем подписания Сторонами дополнительных соглашений к Договору. Дополнительные соглашения к Договору являются его неотъемлемой частью и вступают в силу с момента их подписания Сторонами. </w:t>
      </w:r>
    </w:p>
    <w:p w:rsidR="00B87FDD" w:rsidRPr="00BF0928" w:rsidRDefault="00B87FDD" w:rsidP="00B87FDD">
      <w:pPr>
        <w:pStyle w:val="ab"/>
        <w:ind w:firstLine="709"/>
        <w:jc w:val="center"/>
        <w:rPr>
          <w:rFonts w:ascii="Times New Roman" w:hAnsi="Times New Roman"/>
          <w:b/>
          <w:szCs w:val="20"/>
        </w:rPr>
      </w:pPr>
    </w:p>
    <w:p w:rsidR="00B87FDD" w:rsidRDefault="00B87FDD" w:rsidP="00B87FDD">
      <w:pPr>
        <w:pStyle w:val="ab"/>
        <w:ind w:firstLine="709"/>
        <w:jc w:val="center"/>
        <w:rPr>
          <w:rFonts w:ascii="Times New Roman" w:hAnsi="Times New Roman"/>
          <w:b/>
          <w:szCs w:val="20"/>
        </w:rPr>
      </w:pPr>
      <w:r w:rsidRPr="00BF0928">
        <w:rPr>
          <w:rFonts w:ascii="Times New Roman" w:hAnsi="Times New Roman"/>
          <w:b/>
          <w:szCs w:val="20"/>
        </w:rPr>
        <w:t xml:space="preserve">15. Приложения </w:t>
      </w:r>
      <w:r w:rsidR="00DC53F9">
        <w:rPr>
          <w:rFonts w:ascii="Times New Roman" w:hAnsi="Times New Roman"/>
          <w:b/>
          <w:szCs w:val="20"/>
        </w:rPr>
        <w:t>к Д</w:t>
      </w:r>
      <w:r w:rsidRPr="00BF0928">
        <w:rPr>
          <w:rFonts w:ascii="Times New Roman" w:hAnsi="Times New Roman"/>
          <w:b/>
          <w:szCs w:val="20"/>
        </w:rPr>
        <w:t>оговор</w:t>
      </w:r>
      <w:r w:rsidR="00DC53F9">
        <w:rPr>
          <w:rFonts w:ascii="Times New Roman" w:hAnsi="Times New Roman"/>
          <w:b/>
          <w:szCs w:val="20"/>
        </w:rPr>
        <w:t>у.</w:t>
      </w:r>
    </w:p>
    <w:p w:rsidR="00DC53F9" w:rsidRDefault="00DC53F9" w:rsidP="00B87FDD">
      <w:pPr>
        <w:pStyle w:val="ab"/>
        <w:ind w:firstLine="709"/>
        <w:jc w:val="center"/>
        <w:rPr>
          <w:rFonts w:ascii="Times New Roman" w:hAnsi="Times New Roman"/>
          <w:b/>
          <w:szCs w:val="20"/>
        </w:rPr>
      </w:pPr>
    </w:p>
    <w:p w:rsidR="00B87FDD" w:rsidRPr="00BF0928" w:rsidRDefault="00B87FDD" w:rsidP="00B87FDD">
      <w:pPr>
        <w:pStyle w:val="a8"/>
        <w:ind w:firstLine="0"/>
        <w:jc w:val="left"/>
      </w:pPr>
      <w:r w:rsidRPr="00BF0928">
        <w:rPr>
          <w:szCs w:val="20"/>
        </w:rPr>
        <w:t>Приложени</w:t>
      </w:r>
      <w:r w:rsidR="00C2167E">
        <w:rPr>
          <w:szCs w:val="20"/>
        </w:rPr>
        <w:t>е 1 -</w:t>
      </w:r>
      <w:r w:rsidRPr="00BF0928">
        <w:rPr>
          <w:szCs w:val="20"/>
        </w:rPr>
        <w:t xml:space="preserve"> </w:t>
      </w:r>
      <w:r w:rsidRPr="00BF0928">
        <w:t xml:space="preserve">Перечень оборудования и стоимость выполнения </w:t>
      </w:r>
      <w:r w:rsidR="00C81F03">
        <w:t>Р</w:t>
      </w:r>
      <w:r w:rsidRPr="00BF0928">
        <w:t>абот</w:t>
      </w:r>
    </w:p>
    <w:p w:rsidR="00B87FDD" w:rsidRPr="00BF0928" w:rsidRDefault="00B87FDD" w:rsidP="00B87FDD">
      <w:r w:rsidRPr="00BF0928">
        <w:rPr>
          <w:szCs w:val="20"/>
        </w:rPr>
        <w:t>Приложение 2</w:t>
      </w:r>
      <w:r w:rsidR="00C2167E">
        <w:rPr>
          <w:szCs w:val="20"/>
        </w:rPr>
        <w:t xml:space="preserve"> </w:t>
      </w:r>
      <w:r w:rsidRPr="00BF0928">
        <w:rPr>
          <w:szCs w:val="20"/>
        </w:rPr>
        <w:t>-</w:t>
      </w:r>
      <w:r w:rsidR="00C2167E">
        <w:rPr>
          <w:szCs w:val="20"/>
        </w:rPr>
        <w:t xml:space="preserve"> </w:t>
      </w:r>
      <w:r w:rsidR="00C81F03">
        <w:t>График выполнения Р</w:t>
      </w:r>
      <w:r w:rsidRPr="00BF0928">
        <w:t xml:space="preserve">абот                                                                                                                                        </w:t>
      </w:r>
    </w:p>
    <w:p w:rsidR="00B87FDD" w:rsidRPr="00BF0928" w:rsidRDefault="00B87FDD" w:rsidP="00313E5B">
      <w:pPr>
        <w:pStyle w:val="ab"/>
        <w:jc w:val="left"/>
        <w:rPr>
          <w:rFonts w:ascii="Times New Roman" w:hAnsi="Times New Roman"/>
          <w:szCs w:val="20"/>
        </w:rPr>
      </w:pPr>
      <w:r w:rsidRPr="00BF0928">
        <w:rPr>
          <w:rFonts w:ascii="Times New Roman" w:hAnsi="Times New Roman"/>
          <w:szCs w:val="20"/>
        </w:rPr>
        <w:t>Приложение 3</w:t>
      </w:r>
      <w:r w:rsidR="00C2167E">
        <w:rPr>
          <w:rFonts w:ascii="Times New Roman" w:hAnsi="Times New Roman"/>
          <w:szCs w:val="20"/>
        </w:rPr>
        <w:t xml:space="preserve"> </w:t>
      </w:r>
      <w:r w:rsidRPr="00BF0928">
        <w:rPr>
          <w:rFonts w:ascii="Times New Roman" w:hAnsi="Times New Roman"/>
          <w:szCs w:val="20"/>
        </w:rPr>
        <w:t>-</w:t>
      </w:r>
      <w:r w:rsidR="00A64A0F">
        <w:rPr>
          <w:rFonts w:ascii="Times New Roman" w:hAnsi="Times New Roman"/>
          <w:szCs w:val="20"/>
        </w:rPr>
        <w:t xml:space="preserve"> Техническое задание</w:t>
      </w:r>
    </w:p>
    <w:p w:rsidR="00B87FDD" w:rsidRPr="00BF0928" w:rsidRDefault="00B87FDD" w:rsidP="00B87FDD">
      <w:pPr>
        <w:pStyle w:val="ab"/>
        <w:ind w:firstLine="720"/>
        <w:rPr>
          <w:rFonts w:ascii="Times New Roman" w:hAnsi="Times New Roman"/>
        </w:rPr>
      </w:pPr>
    </w:p>
    <w:p w:rsidR="00B87FDD" w:rsidRPr="00BF0928" w:rsidRDefault="00C81F03" w:rsidP="00B87FDD">
      <w:pPr>
        <w:pStyle w:val="ab"/>
        <w:jc w:val="center"/>
        <w:rPr>
          <w:rFonts w:ascii="Times New Roman" w:hAnsi="Times New Roman"/>
          <w:b/>
        </w:rPr>
      </w:pPr>
      <w:r>
        <w:rPr>
          <w:rFonts w:ascii="Times New Roman" w:hAnsi="Times New Roman"/>
          <w:b/>
        </w:rPr>
        <w:t>16. Реквизиты С</w:t>
      </w:r>
      <w:r w:rsidR="00B87FDD" w:rsidRPr="00BF0928">
        <w:rPr>
          <w:rFonts w:ascii="Times New Roman" w:hAnsi="Times New Roman"/>
          <w:b/>
        </w:rPr>
        <w:t>торон</w:t>
      </w:r>
    </w:p>
    <w:p w:rsidR="00B87FDD" w:rsidRPr="003B044A" w:rsidRDefault="00B87FDD" w:rsidP="00B87FDD">
      <w:pPr>
        <w:pStyle w:val="ab"/>
        <w:ind w:firstLine="720"/>
        <w:rPr>
          <w:rFonts w:eastAsia="Calibri"/>
          <w:lang w:eastAsia="zh-CN"/>
        </w:rPr>
      </w:pPr>
    </w:p>
    <w:tbl>
      <w:tblPr>
        <w:tblW w:w="0" w:type="auto"/>
        <w:jc w:val="center"/>
        <w:tblLayout w:type="fixed"/>
        <w:tblLook w:val="0000" w:firstRow="0" w:lastRow="0" w:firstColumn="0" w:lastColumn="0" w:noHBand="0" w:noVBand="0"/>
      </w:tblPr>
      <w:tblGrid>
        <w:gridCol w:w="5353"/>
        <w:gridCol w:w="4820"/>
      </w:tblGrid>
      <w:tr w:rsidR="007931FB" w:rsidRPr="00BF0928">
        <w:trPr>
          <w:jc w:val="center"/>
        </w:trPr>
        <w:tc>
          <w:tcPr>
            <w:tcW w:w="5353" w:type="dxa"/>
          </w:tcPr>
          <w:p w:rsidR="007931FB" w:rsidRPr="00D5090F" w:rsidRDefault="007931FB" w:rsidP="009546CB">
            <w:pPr>
              <w:ind w:right="14"/>
              <w:rPr>
                <w:b/>
              </w:rPr>
            </w:pPr>
            <w:r w:rsidRPr="00D5090F">
              <w:rPr>
                <w:b/>
              </w:rPr>
              <w:t>Заказчик</w:t>
            </w:r>
          </w:p>
          <w:p w:rsidR="007931FB" w:rsidRPr="00A23CB0" w:rsidRDefault="007931FB" w:rsidP="009546CB">
            <w:pPr>
              <w:ind w:right="14"/>
              <w:rPr>
                <w:b/>
              </w:rPr>
            </w:pPr>
          </w:p>
          <w:p w:rsidR="007931FB" w:rsidRPr="00A23CB0" w:rsidRDefault="007931FB" w:rsidP="009546CB">
            <w:pPr>
              <w:jc w:val="both"/>
              <w:rPr>
                <w:b/>
              </w:rPr>
            </w:pPr>
            <w:r w:rsidRPr="00A23CB0">
              <w:rPr>
                <w:b/>
              </w:rPr>
              <w:t>ООО «ОДПС Сколково»</w:t>
            </w:r>
          </w:p>
          <w:p w:rsidR="007931FB" w:rsidRPr="00A23CB0" w:rsidRDefault="007931FB" w:rsidP="009546CB">
            <w:pPr>
              <w:jc w:val="both"/>
              <w:rPr>
                <w:b/>
              </w:rPr>
            </w:pPr>
          </w:p>
          <w:p w:rsidR="007931FB" w:rsidRPr="009133F3" w:rsidRDefault="007931FB" w:rsidP="009546CB">
            <w:r w:rsidRPr="007B2CEF">
              <w:t xml:space="preserve">Место нахождения: 143026, г. Москва, территория инновационного центра «Сколково», Луговая ул., 4, </w:t>
            </w:r>
            <w:proofErr w:type="spellStart"/>
            <w:r w:rsidRPr="007B2CEF">
              <w:t>кор</w:t>
            </w:r>
            <w:proofErr w:type="spellEnd"/>
            <w:r w:rsidRPr="007B2CEF">
              <w:t>. 2.;</w:t>
            </w:r>
          </w:p>
          <w:p w:rsidR="007931FB" w:rsidRPr="007B2CEF" w:rsidRDefault="007931FB" w:rsidP="009546CB">
            <w:r w:rsidRPr="007B2CEF">
              <w:t xml:space="preserve">Почтовый адрес: 143026, г. Москва, территория инновационного центра «Сколково», Луговая ул., 4, </w:t>
            </w:r>
            <w:proofErr w:type="spellStart"/>
            <w:r w:rsidRPr="007B2CEF">
              <w:t>кор</w:t>
            </w:r>
            <w:proofErr w:type="spellEnd"/>
            <w:r w:rsidRPr="007B2CEF">
              <w:t>. 2.</w:t>
            </w:r>
            <w:r w:rsidRPr="007B2CEF">
              <w:rPr>
                <w:color w:val="000000"/>
              </w:rPr>
              <w:t>;</w:t>
            </w:r>
            <w:r w:rsidRPr="007B2CEF">
              <w:t xml:space="preserve"> </w:t>
            </w:r>
          </w:p>
          <w:p w:rsidR="007931FB" w:rsidRPr="007B2CEF" w:rsidRDefault="007931FB" w:rsidP="009546CB">
            <w:r w:rsidRPr="007B2CEF">
              <w:t>ИНН 7701897582 / КПП 773101001;</w:t>
            </w:r>
          </w:p>
          <w:p w:rsidR="007931FB" w:rsidRPr="007B2CEF" w:rsidRDefault="007931FB" w:rsidP="009546CB">
            <w:r w:rsidRPr="007B2CEF">
              <w:t>ОГРН 1107746949793;</w:t>
            </w:r>
          </w:p>
          <w:p w:rsidR="007931FB" w:rsidRPr="007B2CEF" w:rsidRDefault="007931FB" w:rsidP="009546CB">
            <w:pPr>
              <w:ind w:right="459"/>
            </w:pPr>
            <w:r w:rsidRPr="007B2CEF">
              <w:t>Р/с № 40702810738170021330;</w:t>
            </w:r>
          </w:p>
          <w:p w:rsidR="007931FB" w:rsidRPr="007B2CEF" w:rsidRDefault="007931FB" w:rsidP="009546CB">
            <w:pPr>
              <w:ind w:right="459"/>
            </w:pPr>
            <w:r w:rsidRPr="007B2CEF">
              <w:t>В ОАО «СБЕРБАНК РОССИИ», г. Москва;</w:t>
            </w:r>
          </w:p>
          <w:p w:rsidR="007931FB" w:rsidRPr="007B2CEF" w:rsidRDefault="007931FB" w:rsidP="009546CB">
            <w:r w:rsidRPr="007B2CEF">
              <w:t>К/с № 30101810400000000225;</w:t>
            </w:r>
          </w:p>
          <w:p w:rsidR="007931FB" w:rsidRPr="007B2CEF" w:rsidRDefault="007931FB" w:rsidP="009546CB">
            <w:pPr>
              <w:ind w:right="459"/>
            </w:pPr>
            <w:r w:rsidRPr="007B2CEF">
              <w:t xml:space="preserve">ОКПО 66891565; </w:t>
            </w:r>
          </w:p>
          <w:p w:rsidR="007931FB" w:rsidRPr="00D5090F" w:rsidRDefault="007931FB" w:rsidP="009546CB">
            <w:pPr>
              <w:ind w:right="459"/>
              <w:rPr>
                <w:b/>
              </w:rPr>
            </w:pPr>
            <w:r w:rsidRPr="007B2CEF">
              <w:t>БИК 044525225.</w:t>
            </w:r>
          </w:p>
        </w:tc>
        <w:tc>
          <w:tcPr>
            <w:tcW w:w="4820" w:type="dxa"/>
          </w:tcPr>
          <w:p w:rsidR="007931FB" w:rsidRPr="00D5090F" w:rsidRDefault="007931FB" w:rsidP="009546CB">
            <w:pPr>
              <w:ind w:right="14"/>
              <w:rPr>
                <w:b/>
              </w:rPr>
            </w:pPr>
            <w:r>
              <w:rPr>
                <w:b/>
              </w:rPr>
              <w:t>Исполнитель</w:t>
            </w:r>
          </w:p>
          <w:p w:rsidR="007931FB" w:rsidRPr="00A23CB0" w:rsidRDefault="007931FB" w:rsidP="009546CB">
            <w:pPr>
              <w:ind w:right="14"/>
              <w:rPr>
                <w:b/>
              </w:rPr>
            </w:pPr>
          </w:p>
          <w:p w:rsidR="007931FB" w:rsidRPr="00A23CB0" w:rsidRDefault="007931FB" w:rsidP="009546CB">
            <w:pPr>
              <w:jc w:val="both"/>
              <w:rPr>
                <w:b/>
              </w:rPr>
            </w:pPr>
            <w:r>
              <w:rPr>
                <w:b/>
              </w:rPr>
              <w:t>____________________________</w:t>
            </w:r>
          </w:p>
          <w:p w:rsidR="007931FB" w:rsidRPr="00A23CB0" w:rsidRDefault="007931FB" w:rsidP="009546CB">
            <w:pPr>
              <w:jc w:val="both"/>
              <w:rPr>
                <w:b/>
              </w:rPr>
            </w:pPr>
          </w:p>
          <w:p w:rsidR="007931FB" w:rsidRDefault="007931FB" w:rsidP="009546CB">
            <w:pPr>
              <w:ind w:right="459"/>
            </w:pPr>
          </w:p>
          <w:p w:rsidR="007931FB" w:rsidRPr="00D5090F" w:rsidRDefault="007931FB" w:rsidP="009546CB">
            <w:pPr>
              <w:ind w:right="459"/>
              <w:rPr>
                <w:b/>
              </w:rPr>
            </w:pPr>
          </w:p>
        </w:tc>
      </w:tr>
    </w:tbl>
    <w:p w:rsidR="00B87FDD" w:rsidRDefault="00C81F03" w:rsidP="00B87FDD">
      <w:pPr>
        <w:jc w:val="center"/>
        <w:rPr>
          <w:b/>
        </w:rPr>
      </w:pPr>
      <w:r>
        <w:rPr>
          <w:b/>
        </w:rPr>
        <w:t>17. Печати и подписи С</w:t>
      </w:r>
      <w:r w:rsidR="00B87FDD" w:rsidRPr="00BF0928">
        <w:rPr>
          <w:b/>
        </w:rPr>
        <w:t>торон</w:t>
      </w:r>
      <w:r w:rsidR="00DC53F9">
        <w:rPr>
          <w:b/>
        </w:rPr>
        <w:t>.</w:t>
      </w:r>
    </w:p>
    <w:p w:rsidR="0078477D" w:rsidRPr="00BF0928" w:rsidRDefault="0078477D" w:rsidP="00B87FDD">
      <w:pPr>
        <w:jc w:val="center"/>
        <w:rPr>
          <w:b/>
        </w:rPr>
      </w:pPr>
    </w:p>
    <w:tbl>
      <w:tblPr>
        <w:tblW w:w="10348" w:type="dxa"/>
        <w:tblInd w:w="392" w:type="dxa"/>
        <w:tblLayout w:type="fixed"/>
        <w:tblLook w:val="0000" w:firstRow="0" w:lastRow="0" w:firstColumn="0" w:lastColumn="0" w:noHBand="0" w:noVBand="0"/>
      </w:tblPr>
      <w:tblGrid>
        <w:gridCol w:w="4678"/>
        <w:gridCol w:w="5670"/>
      </w:tblGrid>
      <w:tr w:rsidR="00B87FDD" w:rsidRPr="00BF0928">
        <w:trPr>
          <w:trHeight w:val="701"/>
        </w:trPr>
        <w:tc>
          <w:tcPr>
            <w:tcW w:w="4678" w:type="dxa"/>
          </w:tcPr>
          <w:p w:rsidR="007931FB" w:rsidRPr="00BF0928" w:rsidRDefault="007931FB" w:rsidP="007931FB">
            <w:pPr>
              <w:ind w:left="-108" w:right="140" w:firstLine="108"/>
              <w:jc w:val="both"/>
              <w:rPr>
                <w:b/>
              </w:rPr>
            </w:pPr>
            <w:r w:rsidRPr="00BF0928">
              <w:rPr>
                <w:b/>
              </w:rPr>
              <w:t>Заказчик</w:t>
            </w:r>
          </w:p>
          <w:p w:rsidR="00B87FDD" w:rsidRPr="00BF0928" w:rsidRDefault="00B87FDD" w:rsidP="00B87FDD">
            <w:pPr>
              <w:ind w:right="140"/>
              <w:jc w:val="both"/>
            </w:pPr>
          </w:p>
          <w:p w:rsidR="00B87FDD" w:rsidRPr="00BF0928" w:rsidRDefault="00B87FDD" w:rsidP="007931FB">
            <w:pPr>
              <w:ind w:right="140"/>
              <w:jc w:val="both"/>
            </w:pPr>
          </w:p>
        </w:tc>
        <w:tc>
          <w:tcPr>
            <w:tcW w:w="5670" w:type="dxa"/>
          </w:tcPr>
          <w:p w:rsidR="00B87FDD" w:rsidRPr="00BF0928" w:rsidRDefault="007931FB" w:rsidP="00B87FDD">
            <w:pPr>
              <w:ind w:left="-108" w:right="140" w:firstLine="108"/>
              <w:jc w:val="both"/>
              <w:rPr>
                <w:b/>
              </w:rPr>
            </w:pPr>
            <w:r>
              <w:rPr>
                <w:b/>
              </w:rPr>
              <w:t>Исполнитель</w:t>
            </w:r>
          </w:p>
          <w:p w:rsidR="00B87FDD" w:rsidRPr="00BF0928" w:rsidRDefault="00B87FDD" w:rsidP="00B87FDD">
            <w:pPr>
              <w:ind w:left="-108" w:right="140" w:firstLine="108"/>
              <w:jc w:val="both"/>
            </w:pPr>
          </w:p>
          <w:p w:rsidR="00B87FDD" w:rsidRPr="00BF0928" w:rsidRDefault="00B87FDD" w:rsidP="00B87FDD">
            <w:pPr>
              <w:ind w:left="2585" w:right="140" w:hanging="2585"/>
              <w:jc w:val="right"/>
            </w:pPr>
          </w:p>
        </w:tc>
      </w:tr>
    </w:tbl>
    <w:p w:rsidR="00F47753" w:rsidRDefault="00317424" w:rsidP="00F862D9">
      <w:pPr>
        <w:pStyle w:val="a8"/>
        <w:ind w:firstLine="0"/>
        <w:jc w:val="right"/>
      </w:pPr>
      <w:r>
        <w:br w:type="page"/>
      </w:r>
    </w:p>
    <w:p w:rsidR="000E7681" w:rsidRDefault="00B87FDD" w:rsidP="00F862D9">
      <w:pPr>
        <w:pStyle w:val="a8"/>
        <w:ind w:firstLine="0"/>
        <w:jc w:val="right"/>
      </w:pPr>
      <w:r w:rsidRPr="00BF0928">
        <w:t xml:space="preserve">Приложение № 1 </w:t>
      </w:r>
    </w:p>
    <w:p w:rsidR="00F862D9" w:rsidRPr="000B67A2" w:rsidRDefault="000E7681" w:rsidP="00F862D9">
      <w:pPr>
        <w:pStyle w:val="a8"/>
        <w:ind w:firstLine="0"/>
        <w:jc w:val="right"/>
      </w:pPr>
      <w:r>
        <w:t>к Д</w:t>
      </w:r>
      <w:r w:rsidR="00B87FDD" w:rsidRPr="00BF0928">
        <w:t>оговору</w:t>
      </w:r>
      <w:r w:rsidR="00F862D9" w:rsidRPr="00F862D9">
        <w:t xml:space="preserve"> </w:t>
      </w:r>
      <w:r w:rsidR="00F862D9">
        <w:t>№</w:t>
      </w:r>
      <w:r>
        <w:t>________________</w:t>
      </w:r>
      <w:r w:rsidR="00F47753">
        <w:t>___</w:t>
      </w:r>
    </w:p>
    <w:p w:rsidR="00F862D9" w:rsidRDefault="000E7681" w:rsidP="00F862D9">
      <w:pPr>
        <w:pStyle w:val="a8"/>
        <w:jc w:val="right"/>
      </w:pPr>
      <w:r>
        <w:t xml:space="preserve">от </w:t>
      </w:r>
      <w:r w:rsidR="00B4554C">
        <w:t>«</w:t>
      </w:r>
      <w:r w:rsidR="00F47753">
        <w:t>___</w:t>
      </w:r>
      <w:r w:rsidR="00F862D9">
        <w:t xml:space="preserve">» </w:t>
      </w:r>
      <w:r w:rsidR="00F47753">
        <w:t>_______</w:t>
      </w:r>
      <w:r w:rsidR="00F862D9">
        <w:t xml:space="preserve"> 201</w:t>
      </w:r>
      <w:r w:rsidR="00317424" w:rsidRPr="000E7681">
        <w:t>4</w:t>
      </w:r>
      <w:r w:rsidR="00F862D9">
        <w:t>г.</w:t>
      </w:r>
    </w:p>
    <w:p w:rsidR="00B87FDD" w:rsidRPr="00BF0928" w:rsidRDefault="00B87FDD" w:rsidP="00B87FDD">
      <w:pPr>
        <w:pStyle w:val="a8"/>
        <w:jc w:val="right"/>
      </w:pPr>
      <w:r w:rsidRPr="00BF0928">
        <w:t xml:space="preserve"> </w:t>
      </w:r>
    </w:p>
    <w:p w:rsidR="00B87FDD" w:rsidRPr="00BF0928" w:rsidRDefault="00B87FDD" w:rsidP="00B87FDD">
      <w:pPr>
        <w:pStyle w:val="a8"/>
        <w:jc w:val="center"/>
      </w:pPr>
      <w:r w:rsidRPr="00BF0928">
        <w:rPr>
          <w:b/>
        </w:rPr>
        <w:t>Перечень обору</w:t>
      </w:r>
      <w:r w:rsidR="00C81F03">
        <w:rPr>
          <w:b/>
        </w:rPr>
        <w:t>дования и стоимость выполнения Р</w:t>
      </w:r>
      <w:r w:rsidRPr="00BF0928">
        <w:rPr>
          <w:b/>
        </w:rPr>
        <w:t>абот</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6"/>
        <w:gridCol w:w="2513"/>
        <w:gridCol w:w="1701"/>
        <w:gridCol w:w="2410"/>
        <w:gridCol w:w="1984"/>
      </w:tblGrid>
      <w:tr w:rsidR="00C947DE" w:rsidRPr="000C71F1" w:rsidTr="001E0A0F">
        <w:tc>
          <w:tcPr>
            <w:tcW w:w="606" w:type="dxa"/>
            <w:vAlign w:val="center"/>
          </w:tcPr>
          <w:p w:rsidR="00C947DE" w:rsidRPr="000C71F1" w:rsidRDefault="00C947DE" w:rsidP="00B87FDD">
            <w:pPr>
              <w:pStyle w:val="a8"/>
              <w:ind w:left="-6" w:right="-108" w:firstLine="6"/>
              <w:jc w:val="center"/>
              <w:rPr>
                <w:rFonts w:eastAsia="Calibri"/>
                <w:b/>
                <w:sz w:val="22"/>
                <w:lang w:eastAsia="zh-CN"/>
              </w:rPr>
            </w:pPr>
            <w:r w:rsidRPr="000C71F1">
              <w:rPr>
                <w:rFonts w:eastAsia="Calibri"/>
                <w:b/>
                <w:sz w:val="22"/>
                <w:lang w:eastAsia="zh-CN"/>
              </w:rPr>
              <w:t>№ п/п</w:t>
            </w:r>
          </w:p>
        </w:tc>
        <w:tc>
          <w:tcPr>
            <w:tcW w:w="2513" w:type="dxa"/>
            <w:vAlign w:val="center"/>
          </w:tcPr>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 xml:space="preserve">Наименование </w:t>
            </w:r>
          </w:p>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(серийный номер)</w:t>
            </w:r>
          </w:p>
        </w:tc>
        <w:tc>
          <w:tcPr>
            <w:tcW w:w="1701" w:type="dxa"/>
            <w:vAlign w:val="center"/>
          </w:tcPr>
          <w:p w:rsidR="00C947DE" w:rsidRPr="000C71F1" w:rsidRDefault="00C947DE" w:rsidP="00B87FDD">
            <w:pPr>
              <w:pStyle w:val="a8"/>
              <w:ind w:left="-6" w:firstLine="6"/>
              <w:jc w:val="center"/>
              <w:rPr>
                <w:rFonts w:eastAsia="Calibri"/>
                <w:b/>
                <w:sz w:val="22"/>
                <w:lang w:eastAsia="zh-CN"/>
              </w:rPr>
            </w:pPr>
            <w:r w:rsidRPr="000C71F1">
              <w:rPr>
                <w:rFonts w:eastAsia="Calibri"/>
                <w:b/>
                <w:sz w:val="22"/>
                <w:lang w:eastAsia="zh-CN"/>
              </w:rPr>
              <w:t>Инвентарный номер</w:t>
            </w:r>
          </w:p>
        </w:tc>
        <w:tc>
          <w:tcPr>
            <w:tcW w:w="2410" w:type="dxa"/>
            <w:vAlign w:val="center"/>
          </w:tcPr>
          <w:p w:rsidR="00C947DE" w:rsidRPr="000C71F1" w:rsidRDefault="00C81F03" w:rsidP="00B87FDD">
            <w:pPr>
              <w:pStyle w:val="a8"/>
              <w:ind w:left="-6" w:firstLine="6"/>
              <w:jc w:val="center"/>
              <w:rPr>
                <w:rFonts w:eastAsia="Calibri"/>
                <w:b/>
                <w:sz w:val="22"/>
                <w:lang w:eastAsia="zh-CN"/>
              </w:rPr>
            </w:pPr>
            <w:r>
              <w:rPr>
                <w:rFonts w:eastAsia="Calibri"/>
                <w:b/>
                <w:sz w:val="22"/>
                <w:lang w:eastAsia="zh-CN"/>
              </w:rPr>
              <w:t>Выполняемые Р</w:t>
            </w:r>
            <w:r w:rsidR="00C947DE" w:rsidRPr="000C71F1">
              <w:rPr>
                <w:rFonts w:eastAsia="Calibri"/>
                <w:b/>
                <w:sz w:val="22"/>
                <w:lang w:eastAsia="zh-CN"/>
              </w:rPr>
              <w:t>аботы</w:t>
            </w:r>
          </w:p>
        </w:tc>
        <w:tc>
          <w:tcPr>
            <w:tcW w:w="1984" w:type="dxa"/>
            <w:vAlign w:val="center"/>
          </w:tcPr>
          <w:p w:rsidR="00C947DE" w:rsidRPr="000C71F1" w:rsidRDefault="000E7681" w:rsidP="00C947DE">
            <w:pPr>
              <w:pStyle w:val="a8"/>
              <w:ind w:left="-6" w:firstLine="6"/>
              <w:jc w:val="center"/>
              <w:rPr>
                <w:rFonts w:eastAsia="Calibri"/>
                <w:b/>
                <w:sz w:val="22"/>
                <w:lang w:eastAsia="zh-CN"/>
              </w:rPr>
            </w:pPr>
            <w:r w:rsidRPr="000C71F1">
              <w:rPr>
                <w:rFonts w:eastAsia="Calibri"/>
                <w:b/>
                <w:sz w:val="22"/>
                <w:lang w:eastAsia="zh-CN"/>
              </w:rPr>
              <w:t xml:space="preserve">Цена </w:t>
            </w:r>
            <w:r w:rsidR="00C947DE" w:rsidRPr="000C71F1">
              <w:rPr>
                <w:rFonts w:eastAsia="Calibri"/>
                <w:b/>
                <w:sz w:val="22"/>
                <w:lang w:eastAsia="zh-CN"/>
              </w:rPr>
              <w:t>за единичное выполнение работ</w:t>
            </w:r>
            <w:r w:rsidR="001E0A0F" w:rsidRPr="000C71F1">
              <w:rPr>
                <w:rFonts w:eastAsia="Calibri"/>
                <w:b/>
                <w:sz w:val="22"/>
                <w:lang w:eastAsia="zh-CN"/>
              </w:rPr>
              <w:t>,</w:t>
            </w:r>
            <w:r w:rsidRPr="000C71F1">
              <w:rPr>
                <w:rFonts w:eastAsia="Calibri"/>
                <w:b/>
                <w:sz w:val="22"/>
                <w:lang w:eastAsia="zh-CN"/>
              </w:rPr>
              <w:t xml:space="preserve"> руб. с учетом НДС</w:t>
            </w:r>
            <w:r w:rsidR="0083027E" w:rsidRPr="000C71F1">
              <w:rPr>
                <w:rFonts w:eastAsia="Calibri"/>
                <w:b/>
                <w:sz w:val="22"/>
                <w:lang w:eastAsia="zh-CN"/>
              </w:rPr>
              <w:t xml:space="preserve"> 18%</w:t>
            </w:r>
          </w:p>
        </w:tc>
      </w:tr>
      <w:tr w:rsidR="00DF7C07" w:rsidRPr="000C71F1" w:rsidTr="001E0A0F">
        <w:trPr>
          <w:trHeight w:val="270"/>
        </w:trPr>
        <w:tc>
          <w:tcPr>
            <w:tcW w:w="606" w:type="dxa"/>
            <w:vMerge w:val="restart"/>
            <w:vAlign w:val="center"/>
          </w:tcPr>
          <w:p w:rsidR="00DF7C07" w:rsidRPr="000C71F1" w:rsidRDefault="00DF7C07" w:rsidP="00B87FDD">
            <w:pPr>
              <w:ind w:left="-6" w:firstLine="6"/>
              <w:jc w:val="center"/>
              <w:rPr>
                <w:rFonts w:eastAsia="Calibri"/>
                <w:sz w:val="22"/>
                <w:lang w:eastAsia="zh-CN"/>
              </w:rPr>
            </w:pPr>
            <w:r w:rsidRPr="000C71F1">
              <w:rPr>
                <w:rFonts w:eastAsia="Calibri"/>
                <w:sz w:val="22"/>
                <w:lang w:eastAsia="zh-CN"/>
              </w:rPr>
              <w:t>1</w:t>
            </w:r>
          </w:p>
        </w:tc>
        <w:tc>
          <w:tcPr>
            <w:tcW w:w="2513" w:type="dxa"/>
            <w:vMerge w:val="restart"/>
            <w:vAlign w:val="center"/>
          </w:tcPr>
          <w:p w:rsidR="00DF7C07" w:rsidRPr="0035470A" w:rsidRDefault="00DF7C07"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ColorLaserJet</w:t>
            </w:r>
            <w:proofErr w:type="spellEnd"/>
            <w:r w:rsidRPr="0035470A">
              <w:rPr>
                <w:rFonts w:eastAsia="Calibri"/>
                <w:color w:val="000000"/>
                <w:sz w:val="22"/>
                <w:lang w:eastAsia="zh-CN"/>
              </w:rPr>
              <w:t xml:space="preserve"> CM6030</w:t>
            </w:r>
          </w:p>
        </w:tc>
        <w:tc>
          <w:tcPr>
            <w:tcW w:w="1701" w:type="dxa"/>
            <w:vMerge w:val="restart"/>
            <w:vAlign w:val="center"/>
          </w:tcPr>
          <w:p w:rsidR="00DF7C07" w:rsidRPr="000C71F1" w:rsidRDefault="00DF7C07" w:rsidP="00B87FDD">
            <w:pPr>
              <w:ind w:left="-6" w:firstLine="6"/>
              <w:jc w:val="center"/>
              <w:rPr>
                <w:rFonts w:eastAsia="Calibri"/>
                <w:sz w:val="22"/>
                <w:lang w:eastAsia="zh-CN"/>
              </w:rPr>
            </w:pPr>
          </w:p>
        </w:tc>
        <w:tc>
          <w:tcPr>
            <w:tcW w:w="2410" w:type="dxa"/>
            <w:vAlign w:val="center"/>
          </w:tcPr>
          <w:p w:rsidR="00DF7C07" w:rsidRPr="0035470A" w:rsidRDefault="00DF7C07" w:rsidP="0023504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DF7C07" w:rsidRPr="000C71F1" w:rsidRDefault="00DF7C07" w:rsidP="00DA2A8A">
            <w:pPr>
              <w:jc w:val="center"/>
              <w:rPr>
                <w:rFonts w:eastAsia="Calibri"/>
                <w:sz w:val="22"/>
                <w:lang w:eastAsia="zh-CN"/>
              </w:rPr>
            </w:pPr>
          </w:p>
        </w:tc>
      </w:tr>
      <w:tr w:rsidR="00DF7C07" w:rsidRPr="000C71F1" w:rsidTr="00D12600">
        <w:trPr>
          <w:trHeight w:val="270"/>
        </w:trPr>
        <w:tc>
          <w:tcPr>
            <w:tcW w:w="606" w:type="dxa"/>
            <w:vMerge/>
            <w:vAlign w:val="center"/>
          </w:tcPr>
          <w:p w:rsidR="00DF7C07" w:rsidRPr="000C71F1" w:rsidRDefault="00DF7C07" w:rsidP="00B87FDD">
            <w:pPr>
              <w:ind w:left="-6" w:firstLine="6"/>
              <w:jc w:val="center"/>
              <w:rPr>
                <w:sz w:val="22"/>
                <w:szCs w:val="22"/>
              </w:rPr>
            </w:pPr>
          </w:p>
        </w:tc>
        <w:tc>
          <w:tcPr>
            <w:tcW w:w="2513" w:type="dxa"/>
            <w:vMerge/>
            <w:vAlign w:val="center"/>
          </w:tcPr>
          <w:p w:rsidR="00DF7C07" w:rsidRPr="0035470A" w:rsidRDefault="00DF7C07" w:rsidP="009546CB">
            <w:pPr>
              <w:rPr>
                <w:color w:val="000000"/>
                <w:sz w:val="22"/>
                <w:szCs w:val="22"/>
              </w:rPr>
            </w:pPr>
          </w:p>
        </w:tc>
        <w:tc>
          <w:tcPr>
            <w:tcW w:w="1701" w:type="dxa"/>
            <w:vMerge/>
            <w:vAlign w:val="center"/>
          </w:tcPr>
          <w:p w:rsidR="00DF7C07" w:rsidRPr="000C71F1" w:rsidRDefault="00DF7C07" w:rsidP="00B87FDD">
            <w:pPr>
              <w:ind w:left="-6" w:firstLine="6"/>
              <w:jc w:val="center"/>
              <w:rPr>
                <w:sz w:val="22"/>
                <w:szCs w:val="22"/>
              </w:rPr>
            </w:pPr>
          </w:p>
        </w:tc>
        <w:tc>
          <w:tcPr>
            <w:tcW w:w="2410" w:type="dxa"/>
            <w:vAlign w:val="center"/>
          </w:tcPr>
          <w:p w:rsidR="00DF7C07" w:rsidRPr="0035470A" w:rsidRDefault="00DF7C07" w:rsidP="0023504E">
            <w:pPr>
              <w:jc w:val="center"/>
              <w:rPr>
                <w:color w:val="000000"/>
                <w:sz w:val="22"/>
                <w:szCs w:val="22"/>
              </w:rPr>
            </w:pPr>
            <w:r w:rsidRPr="0035470A">
              <w:rPr>
                <w:color w:val="000000"/>
                <w:sz w:val="22"/>
                <w:szCs w:val="22"/>
              </w:rPr>
              <w:t>Ремонтные работы</w:t>
            </w:r>
          </w:p>
        </w:tc>
        <w:tc>
          <w:tcPr>
            <w:tcW w:w="1984" w:type="dxa"/>
            <w:vAlign w:val="center"/>
          </w:tcPr>
          <w:p w:rsidR="00DF7C07" w:rsidRPr="000C71F1" w:rsidRDefault="00DF7C07" w:rsidP="00DA2A8A">
            <w:pPr>
              <w:jc w:val="center"/>
              <w:rPr>
                <w:sz w:val="22"/>
                <w:szCs w:val="22"/>
              </w:rPr>
            </w:pPr>
          </w:p>
        </w:tc>
      </w:tr>
      <w:tr w:rsidR="00DF7C07" w:rsidRPr="000C71F1" w:rsidTr="001E0A0F">
        <w:trPr>
          <w:trHeight w:val="135"/>
        </w:trPr>
        <w:tc>
          <w:tcPr>
            <w:tcW w:w="606" w:type="dxa"/>
            <w:vMerge w:val="restart"/>
            <w:vAlign w:val="center"/>
          </w:tcPr>
          <w:p w:rsidR="00DF7C07" w:rsidRPr="000C71F1" w:rsidRDefault="00DF7C07" w:rsidP="00B87FDD">
            <w:pPr>
              <w:ind w:left="-6" w:firstLine="6"/>
              <w:jc w:val="center"/>
              <w:rPr>
                <w:rFonts w:eastAsia="Calibri"/>
                <w:sz w:val="22"/>
                <w:lang w:eastAsia="zh-CN"/>
              </w:rPr>
            </w:pPr>
            <w:r w:rsidRPr="000C71F1">
              <w:rPr>
                <w:rFonts w:eastAsia="Calibri"/>
                <w:sz w:val="22"/>
                <w:lang w:eastAsia="zh-CN"/>
              </w:rPr>
              <w:t>2</w:t>
            </w:r>
          </w:p>
        </w:tc>
        <w:tc>
          <w:tcPr>
            <w:tcW w:w="2513" w:type="dxa"/>
            <w:vMerge w:val="restart"/>
            <w:vAlign w:val="center"/>
          </w:tcPr>
          <w:p w:rsidR="00DF7C07" w:rsidRPr="0035470A" w:rsidRDefault="00DF7C07"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DF7C07" w:rsidRPr="000C71F1" w:rsidRDefault="00DF7C07" w:rsidP="00B87FDD">
            <w:pPr>
              <w:ind w:left="-6" w:firstLine="6"/>
              <w:jc w:val="center"/>
              <w:rPr>
                <w:rFonts w:eastAsia="Calibri"/>
                <w:sz w:val="22"/>
                <w:lang w:eastAsia="zh-CN"/>
              </w:rPr>
            </w:pPr>
          </w:p>
        </w:tc>
        <w:tc>
          <w:tcPr>
            <w:tcW w:w="2410" w:type="dxa"/>
            <w:vAlign w:val="center"/>
          </w:tcPr>
          <w:p w:rsidR="00DF7C07" w:rsidRPr="0035470A" w:rsidRDefault="00DF7C07" w:rsidP="0078486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DF7C07" w:rsidRPr="000C71F1" w:rsidRDefault="00DF7C07" w:rsidP="0078486E">
            <w:pPr>
              <w:jc w:val="center"/>
              <w:rPr>
                <w:rFonts w:eastAsia="Calibri"/>
                <w:sz w:val="22"/>
                <w:lang w:eastAsia="zh-CN"/>
              </w:rPr>
            </w:pPr>
          </w:p>
        </w:tc>
      </w:tr>
      <w:tr w:rsidR="00DF7C07" w:rsidRPr="000C71F1" w:rsidTr="00D12600">
        <w:trPr>
          <w:trHeight w:val="135"/>
        </w:trPr>
        <w:tc>
          <w:tcPr>
            <w:tcW w:w="606" w:type="dxa"/>
            <w:vMerge/>
            <w:vAlign w:val="center"/>
          </w:tcPr>
          <w:p w:rsidR="00DF7C07" w:rsidRPr="000C71F1" w:rsidRDefault="00DF7C07" w:rsidP="00B87FDD">
            <w:pPr>
              <w:ind w:left="-6" w:firstLine="6"/>
              <w:jc w:val="center"/>
              <w:rPr>
                <w:sz w:val="22"/>
                <w:szCs w:val="22"/>
              </w:rPr>
            </w:pPr>
          </w:p>
        </w:tc>
        <w:tc>
          <w:tcPr>
            <w:tcW w:w="2513" w:type="dxa"/>
            <w:vMerge/>
            <w:vAlign w:val="center"/>
          </w:tcPr>
          <w:p w:rsidR="00DF7C07" w:rsidRPr="0035470A" w:rsidRDefault="00DF7C07" w:rsidP="009546CB">
            <w:pPr>
              <w:rPr>
                <w:color w:val="000000"/>
                <w:sz w:val="22"/>
                <w:szCs w:val="22"/>
              </w:rPr>
            </w:pPr>
          </w:p>
        </w:tc>
        <w:tc>
          <w:tcPr>
            <w:tcW w:w="1701" w:type="dxa"/>
            <w:vMerge/>
            <w:vAlign w:val="center"/>
          </w:tcPr>
          <w:p w:rsidR="00DF7C07" w:rsidRPr="000C71F1" w:rsidRDefault="00DF7C07" w:rsidP="00B87FDD">
            <w:pPr>
              <w:ind w:left="-6" w:firstLine="6"/>
              <w:jc w:val="center"/>
              <w:rPr>
                <w:sz w:val="22"/>
                <w:szCs w:val="22"/>
              </w:rPr>
            </w:pPr>
          </w:p>
        </w:tc>
        <w:tc>
          <w:tcPr>
            <w:tcW w:w="2410" w:type="dxa"/>
            <w:vAlign w:val="center"/>
          </w:tcPr>
          <w:p w:rsidR="00DF7C07" w:rsidRPr="0035470A" w:rsidRDefault="00381900" w:rsidP="0078486E">
            <w:pPr>
              <w:jc w:val="center"/>
              <w:rPr>
                <w:color w:val="000000"/>
                <w:sz w:val="22"/>
                <w:szCs w:val="22"/>
              </w:rPr>
            </w:pPr>
            <w:r w:rsidRPr="0035470A">
              <w:rPr>
                <w:color w:val="000000"/>
                <w:sz w:val="22"/>
                <w:szCs w:val="22"/>
              </w:rPr>
              <w:t>Ремонтные работы</w:t>
            </w:r>
          </w:p>
        </w:tc>
        <w:tc>
          <w:tcPr>
            <w:tcW w:w="1984" w:type="dxa"/>
            <w:vAlign w:val="center"/>
          </w:tcPr>
          <w:p w:rsidR="00DF7C07" w:rsidRPr="000C71F1" w:rsidRDefault="00DF7C07" w:rsidP="0078486E">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3</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23504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23504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4</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5</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HP </w:t>
            </w:r>
            <w:proofErr w:type="spellStart"/>
            <w:r w:rsidRPr="0035470A">
              <w:rPr>
                <w:rFonts w:eastAsia="Calibri"/>
                <w:color w:val="000000"/>
                <w:sz w:val="22"/>
                <w:lang w:eastAsia="zh-CN"/>
              </w:rPr>
              <w:t>LaserJet</w:t>
            </w:r>
            <w:proofErr w:type="spellEnd"/>
            <w:r w:rsidRPr="0035470A">
              <w:rPr>
                <w:rFonts w:eastAsia="Calibri"/>
                <w:color w:val="000000"/>
                <w:sz w:val="22"/>
                <w:lang w:eastAsia="zh-CN"/>
              </w:rPr>
              <w:t xml:space="preserve"> 5200dtn</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6</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7</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8</w:t>
            </w:r>
          </w:p>
        </w:tc>
        <w:tc>
          <w:tcPr>
            <w:tcW w:w="2513" w:type="dxa"/>
            <w:vMerge w:val="restart"/>
            <w:vAlign w:val="center"/>
          </w:tcPr>
          <w:p w:rsidR="009905DF" w:rsidRPr="0035470A" w:rsidRDefault="009905DF"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753</w:t>
            </w:r>
            <w:r w:rsidRPr="0035470A">
              <w:rPr>
                <w:rFonts w:eastAsia="Calibri"/>
                <w:color w:val="000000"/>
                <w:sz w:val="22"/>
                <w:lang w:val="en-US" w:eastAsia="zh-CN"/>
              </w:rPr>
              <w:t>5</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9905DF" w:rsidRPr="000C71F1" w:rsidTr="001E0A0F">
        <w:trPr>
          <w:trHeight w:val="135"/>
        </w:trPr>
        <w:tc>
          <w:tcPr>
            <w:tcW w:w="606" w:type="dxa"/>
            <w:vMerge w:val="restart"/>
            <w:vAlign w:val="center"/>
          </w:tcPr>
          <w:p w:rsidR="009905DF" w:rsidRPr="000C71F1" w:rsidRDefault="009905DF" w:rsidP="00B87FDD">
            <w:pPr>
              <w:ind w:left="-6" w:firstLine="6"/>
              <w:jc w:val="center"/>
              <w:rPr>
                <w:rFonts w:eastAsia="Calibri"/>
                <w:sz w:val="22"/>
                <w:lang w:val="en-US" w:eastAsia="zh-CN"/>
              </w:rPr>
            </w:pPr>
            <w:r w:rsidRPr="000C71F1">
              <w:rPr>
                <w:rFonts w:eastAsia="Calibri"/>
                <w:sz w:val="22"/>
                <w:lang w:val="en-US" w:eastAsia="zh-CN"/>
              </w:rPr>
              <w:t>9</w:t>
            </w:r>
          </w:p>
        </w:tc>
        <w:tc>
          <w:tcPr>
            <w:tcW w:w="2513" w:type="dxa"/>
            <w:vMerge w:val="restart"/>
            <w:vAlign w:val="center"/>
          </w:tcPr>
          <w:p w:rsidR="009905DF" w:rsidRPr="0035470A" w:rsidRDefault="009905DF"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9905DF" w:rsidRPr="000C71F1" w:rsidRDefault="009905DF" w:rsidP="00B87FDD">
            <w:pPr>
              <w:ind w:left="-6" w:firstLine="6"/>
              <w:jc w:val="center"/>
              <w:rPr>
                <w:rFonts w:eastAsia="Calibri"/>
                <w:sz w:val="22"/>
                <w:lang w:val="en-US" w:eastAsia="zh-CN"/>
              </w:rPr>
            </w:pPr>
          </w:p>
        </w:tc>
        <w:tc>
          <w:tcPr>
            <w:tcW w:w="2410" w:type="dxa"/>
            <w:vAlign w:val="center"/>
          </w:tcPr>
          <w:p w:rsidR="009905DF" w:rsidRPr="0035470A" w:rsidRDefault="009905DF" w:rsidP="00C947DE">
            <w:pPr>
              <w:jc w:val="center"/>
              <w:rPr>
                <w:rFonts w:eastAsia="Calibri"/>
                <w:color w:val="000000"/>
                <w:sz w:val="22"/>
                <w:lang w:eastAsia="zh-CN"/>
              </w:rPr>
            </w:pPr>
            <w:r w:rsidRPr="0035470A">
              <w:rPr>
                <w:rFonts w:eastAsia="Calibri"/>
                <w:color w:val="000000"/>
                <w:sz w:val="22"/>
                <w:lang w:eastAsia="zh-CN"/>
              </w:rPr>
              <w:t>Тех. обслуживание</w:t>
            </w:r>
          </w:p>
        </w:tc>
        <w:tc>
          <w:tcPr>
            <w:tcW w:w="1984" w:type="dxa"/>
            <w:vAlign w:val="center"/>
          </w:tcPr>
          <w:p w:rsidR="009905DF" w:rsidRPr="000C71F1" w:rsidRDefault="009905DF" w:rsidP="00DA2A8A">
            <w:pPr>
              <w:jc w:val="center"/>
              <w:rPr>
                <w:rFonts w:eastAsia="Calibri"/>
                <w:sz w:val="22"/>
                <w:lang w:eastAsia="zh-CN"/>
              </w:rPr>
            </w:pPr>
          </w:p>
        </w:tc>
      </w:tr>
      <w:tr w:rsidR="009905DF" w:rsidRPr="000C71F1" w:rsidTr="00D12600">
        <w:trPr>
          <w:trHeight w:val="135"/>
        </w:trPr>
        <w:tc>
          <w:tcPr>
            <w:tcW w:w="606" w:type="dxa"/>
            <w:vMerge/>
            <w:vAlign w:val="center"/>
          </w:tcPr>
          <w:p w:rsidR="009905DF" w:rsidRPr="000C71F1" w:rsidRDefault="009905DF" w:rsidP="00B87FDD">
            <w:pPr>
              <w:ind w:left="-6" w:firstLine="6"/>
              <w:jc w:val="center"/>
              <w:rPr>
                <w:sz w:val="22"/>
                <w:szCs w:val="22"/>
                <w:lang w:val="en-US"/>
              </w:rPr>
            </w:pPr>
          </w:p>
        </w:tc>
        <w:tc>
          <w:tcPr>
            <w:tcW w:w="2513" w:type="dxa"/>
            <w:vMerge/>
            <w:vAlign w:val="center"/>
          </w:tcPr>
          <w:p w:rsidR="009905DF" w:rsidRPr="0035470A" w:rsidRDefault="009905DF" w:rsidP="009546CB">
            <w:pPr>
              <w:rPr>
                <w:color w:val="000000"/>
                <w:sz w:val="22"/>
                <w:szCs w:val="22"/>
              </w:rPr>
            </w:pPr>
          </w:p>
        </w:tc>
        <w:tc>
          <w:tcPr>
            <w:tcW w:w="1701" w:type="dxa"/>
            <w:vMerge/>
            <w:vAlign w:val="center"/>
          </w:tcPr>
          <w:p w:rsidR="009905DF" w:rsidRPr="000C71F1" w:rsidRDefault="009905DF" w:rsidP="00B87FDD">
            <w:pPr>
              <w:ind w:left="-6" w:firstLine="6"/>
              <w:jc w:val="center"/>
              <w:rPr>
                <w:sz w:val="22"/>
                <w:szCs w:val="22"/>
                <w:lang w:val="en-US"/>
              </w:rPr>
            </w:pPr>
          </w:p>
        </w:tc>
        <w:tc>
          <w:tcPr>
            <w:tcW w:w="2410" w:type="dxa"/>
            <w:vAlign w:val="center"/>
          </w:tcPr>
          <w:p w:rsidR="009905DF"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9905DF" w:rsidRPr="000C71F1" w:rsidRDefault="009905DF"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10</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11</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12</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13</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7</w:t>
            </w:r>
            <w:r w:rsidRPr="0035470A">
              <w:rPr>
                <w:rFonts w:eastAsia="Calibri"/>
                <w:color w:val="000000"/>
                <w:sz w:val="22"/>
                <w:lang w:val="en-US" w:eastAsia="zh-CN"/>
              </w:rPr>
              <w:t>830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14</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15</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16</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C947DE">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C947DE">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17</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18</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19</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20</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21</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6505</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22</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lastRenderedPageBreak/>
              <w:t>23</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24</w:t>
            </w:r>
          </w:p>
        </w:tc>
        <w:tc>
          <w:tcPr>
            <w:tcW w:w="2513" w:type="dxa"/>
            <w:vMerge w:val="restart"/>
            <w:vAlign w:val="center"/>
          </w:tcPr>
          <w:p w:rsidR="0057623A" w:rsidRPr="0035470A" w:rsidRDefault="0057623A" w:rsidP="009546CB">
            <w:pPr>
              <w:rPr>
                <w:color w:val="000000"/>
                <w:sz w:val="22"/>
                <w:szCs w:val="22"/>
                <w:lang w:val="en-US"/>
              </w:rPr>
            </w:pPr>
            <w:r w:rsidRPr="0035470A">
              <w:rPr>
                <w:rFonts w:eastAsia="Calibri"/>
                <w:color w:val="000000"/>
                <w:sz w:val="22"/>
                <w:lang w:eastAsia="zh-CN"/>
              </w:rPr>
              <w:t xml:space="preserve">XEROX </w:t>
            </w:r>
            <w:proofErr w:type="spellStart"/>
            <w:r w:rsidRPr="0035470A">
              <w:rPr>
                <w:rFonts w:eastAsia="Calibri"/>
                <w:color w:val="000000"/>
                <w:sz w:val="22"/>
                <w:lang w:eastAsia="zh-CN"/>
              </w:rPr>
              <w:t>WorkCentr</w:t>
            </w:r>
            <w:proofErr w:type="spellEnd"/>
            <w:r w:rsidRPr="0035470A">
              <w:rPr>
                <w:rFonts w:eastAsia="Calibri"/>
                <w:color w:val="000000"/>
                <w:sz w:val="22"/>
                <w:lang w:val="en-US" w:eastAsia="zh-CN"/>
              </w:rPr>
              <w:t>e</w:t>
            </w:r>
            <w:r w:rsidRPr="0035470A">
              <w:rPr>
                <w:rFonts w:eastAsia="Calibri"/>
                <w:color w:val="000000"/>
                <w:sz w:val="22"/>
                <w:lang w:eastAsia="zh-CN"/>
              </w:rPr>
              <w:t xml:space="preserve"> </w:t>
            </w:r>
            <w:r w:rsidRPr="0035470A">
              <w:rPr>
                <w:rFonts w:eastAsia="Calibri"/>
                <w:color w:val="000000"/>
                <w:sz w:val="22"/>
                <w:lang w:val="en-US" w:eastAsia="zh-CN"/>
              </w:rPr>
              <w:t>7100</w:t>
            </w:r>
          </w:p>
          <w:p w:rsidR="0057623A" w:rsidRPr="0035470A" w:rsidRDefault="0057623A" w:rsidP="009546CB">
            <w:pPr>
              <w:rPr>
                <w:rFonts w:eastAsia="Calibri"/>
                <w:color w:val="000000"/>
                <w:sz w:val="22"/>
                <w:lang w:eastAsia="zh-CN"/>
              </w:rPr>
            </w:pP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25</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OCE CS2436</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26</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 xml:space="preserve">HP Color LaserJet CP5525 </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27</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Canon ipf750 + scanner m40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28</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val="en-US" w:eastAsia="zh-CN"/>
              </w:rPr>
              <w:t>Canon ipf750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eastAsia="zh-CN"/>
              </w:rPr>
              <w:t>2</w:t>
            </w:r>
            <w:r w:rsidRPr="000C71F1">
              <w:rPr>
                <w:rFonts w:eastAsia="Calibri"/>
                <w:sz w:val="22"/>
                <w:lang w:val="en-US" w:eastAsia="zh-CN"/>
              </w:rPr>
              <w:t>9</w:t>
            </w:r>
          </w:p>
        </w:tc>
        <w:tc>
          <w:tcPr>
            <w:tcW w:w="2513" w:type="dxa"/>
            <w:vMerge w:val="restart"/>
            <w:vAlign w:val="center"/>
          </w:tcPr>
          <w:p w:rsidR="0057623A" w:rsidRPr="0035470A" w:rsidRDefault="0057623A" w:rsidP="009546CB">
            <w:pPr>
              <w:rPr>
                <w:rFonts w:eastAsia="Calibri"/>
                <w:color w:val="000000"/>
                <w:sz w:val="22"/>
                <w:lang w:eastAsia="zh-CN"/>
              </w:rPr>
            </w:pPr>
            <w:r w:rsidRPr="0035470A">
              <w:rPr>
                <w:rFonts w:eastAsia="Calibri"/>
                <w:color w:val="000000"/>
                <w:sz w:val="22"/>
                <w:lang w:val="en-US" w:eastAsia="zh-CN"/>
              </w:rPr>
              <w:t>Canon ipf750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135"/>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30</w:t>
            </w:r>
          </w:p>
        </w:tc>
        <w:tc>
          <w:tcPr>
            <w:tcW w:w="2513" w:type="dxa"/>
            <w:vMerge w:val="restart"/>
            <w:vAlign w:val="center"/>
          </w:tcPr>
          <w:p w:rsidR="0057623A" w:rsidRPr="0035470A" w:rsidRDefault="0057623A" w:rsidP="009546CB">
            <w:pPr>
              <w:rPr>
                <w:rFonts w:eastAsia="Calibri"/>
                <w:color w:val="000000"/>
                <w:sz w:val="22"/>
                <w:lang w:val="en-US" w:eastAsia="zh-CN"/>
              </w:rPr>
            </w:pPr>
            <w:proofErr w:type="spellStart"/>
            <w:r w:rsidRPr="0035470A">
              <w:rPr>
                <w:rFonts w:eastAsia="Calibri"/>
                <w:color w:val="000000"/>
                <w:sz w:val="22"/>
                <w:lang w:val="en-US" w:eastAsia="zh-CN"/>
              </w:rPr>
              <w:t>Oce</w:t>
            </w:r>
            <w:proofErr w:type="spellEnd"/>
            <w:r w:rsidRPr="0035470A">
              <w:rPr>
                <w:rFonts w:eastAsia="Calibri"/>
                <w:color w:val="000000"/>
                <w:sz w:val="22"/>
                <w:lang w:val="en-US" w:eastAsia="zh-CN"/>
              </w:rPr>
              <w:t xml:space="preserve"> </w:t>
            </w:r>
            <w:proofErr w:type="spellStart"/>
            <w:r w:rsidRPr="0035470A">
              <w:rPr>
                <w:rFonts w:eastAsia="Calibri"/>
                <w:color w:val="000000"/>
                <w:sz w:val="22"/>
                <w:lang w:val="en-US" w:eastAsia="zh-CN"/>
              </w:rPr>
              <w:t>plotwave</w:t>
            </w:r>
            <w:proofErr w:type="spellEnd"/>
            <w:r w:rsidRPr="0035470A">
              <w:rPr>
                <w:rFonts w:eastAsia="Calibri"/>
                <w:color w:val="000000"/>
                <w:sz w:val="22"/>
                <w:lang w:val="en-US" w:eastAsia="zh-CN"/>
              </w:rPr>
              <w:t xml:space="preserve"> 300</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eastAsia="zh-CN"/>
              </w:rPr>
            </w:pPr>
          </w:p>
        </w:tc>
      </w:tr>
      <w:tr w:rsidR="0057623A" w:rsidRPr="000C71F1" w:rsidTr="00D12600">
        <w:trPr>
          <w:trHeight w:val="135"/>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rPr>
            </w:pPr>
          </w:p>
        </w:tc>
      </w:tr>
      <w:tr w:rsidR="0057623A" w:rsidRPr="000C71F1" w:rsidTr="001E0A0F">
        <w:trPr>
          <w:trHeight w:val="270"/>
        </w:trPr>
        <w:tc>
          <w:tcPr>
            <w:tcW w:w="606" w:type="dxa"/>
            <w:vMerge w:val="restart"/>
            <w:vAlign w:val="center"/>
          </w:tcPr>
          <w:p w:rsidR="0057623A" w:rsidRPr="000C71F1" w:rsidRDefault="0057623A" w:rsidP="00B87FDD">
            <w:pPr>
              <w:ind w:left="-6" w:firstLine="6"/>
              <w:jc w:val="center"/>
              <w:rPr>
                <w:rFonts w:eastAsia="Calibri"/>
                <w:sz w:val="22"/>
                <w:lang w:val="en-US" w:eastAsia="zh-CN"/>
              </w:rPr>
            </w:pPr>
            <w:r w:rsidRPr="000C71F1">
              <w:rPr>
                <w:rFonts w:eastAsia="Calibri"/>
                <w:sz w:val="22"/>
                <w:lang w:val="en-US" w:eastAsia="zh-CN"/>
              </w:rPr>
              <w:t>31</w:t>
            </w:r>
          </w:p>
        </w:tc>
        <w:tc>
          <w:tcPr>
            <w:tcW w:w="2513" w:type="dxa"/>
            <w:vMerge w:val="restart"/>
            <w:vAlign w:val="center"/>
          </w:tcPr>
          <w:p w:rsidR="0057623A" w:rsidRPr="0035470A" w:rsidRDefault="0057623A" w:rsidP="009546CB">
            <w:pPr>
              <w:rPr>
                <w:rFonts w:eastAsia="Calibri"/>
                <w:color w:val="000000"/>
                <w:sz w:val="22"/>
                <w:lang w:val="en-US" w:eastAsia="zh-CN"/>
              </w:rPr>
            </w:pPr>
            <w:r w:rsidRPr="0035470A">
              <w:rPr>
                <w:rFonts w:eastAsia="Calibri"/>
                <w:color w:val="000000"/>
                <w:sz w:val="22"/>
                <w:lang w:val="en-US" w:eastAsia="zh-CN"/>
              </w:rPr>
              <w:t>HP LaserJet pro 200 color m251n</w:t>
            </w:r>
          </w:p>
        </w:tc>
        <w:tc>
          <w:tcPr>
            <w:tcW w:w="1701" w:type="dxa"/>
            <w:vMerge w:val="restart"/>
            <w:vAlign w:val="center"/>
          </w:tcPr>
          <w:p w:rsidR="0057623A" w:rsidRPr="000C71F1" w:rsidRDefault="0057623A" w:rsidP="00B87FDD">
            <w:pPr>
              <w:ind w:left="-6" w:firstLine="6"/>
              <w:jc w:val="center"/>
              <w:rPr>
                <w:rFonts w:eastAsia="Calibri"/>
                <w:sz w:val="22"/>
                <w:lang w:val="en-US" w:eastAsia="zh-CN"/>
              </w:rPr>
            </w:pPr>
          </w:p>
        </w:tc>
        <w:tc>
          <w:tcPr>
            <w:tcW w:w="2410" w:type="dxa"/>
            <w:vAlign w:val="center"/>
          </w:tcPr>
          <w:p w:rsidR="0057623A" w:rsidRPr="0035470A" w:rsidRDefault="0057623A" w:rsidP="00ED5D94">
            <w:pPr>
              <w:jc w:val="center"/>
              <w:rPr>
                <w:rFonts w:eastAsia="Calibri"/>
                <w:color w:val="000000"/>
                <w:sz w:val="22"/>
                <w:lang w:eastAsia="zh-CN"/>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57623A" w:rsidRPr="000C71F1" w:rsidRDefault="0057623A" w:rsidP="00DA2A8A">
            <w:pPr>
              <w:jc w:val="center"/>
              <w:rPr>
                <w:rFonts w:eastAsia="Calibri"/>
                <w:sz w:val="22"/>
                <w:lang w:val="en-US" w:eastAsia="zh-CN"/>
              </w:rPr>
            </w:pPr>
          </w:p>
        </w:tc>
      </w:tr>
      <w:tr w:rsidR="0057623A" w:rsidRPr="000C71F1" w:rsidTr="00D12600">
        <w:trPr>
          <w:trHeight w:val="270"/>
        </w:trPr>
        <w:tc>
          <w:tcPr>
            <w:tcW w:w="606" w:type="dxa"/>
            <w:vMerge/>
            <w:vAlign w:val="center"/>
          </w:tcPr>
          <w:p w:rsidR="0057623A" w:rsidRPr="000C71F1" w:rsidRDefault="0057623A" w:rsidP="00B87FDD">
            <w:pPr>
              <w:ind w:left="-6" w:firstLine="6"/>
              <w:jc w:val="center"/>
              <w:rPr>
                <w:sz w:val="22"/>
                <w:szCs w:val="22"/>
                <w:lang w:val="en-US"/>
              </w:rPr>
            </w:pPr>
          </w:p>
        </w:tc>
        <w:tc>
          <w:tcPr>
            <w:tcW w:w="2513" w:type="dxa"/>
            <w:vMerge/>
            <w:vAlign w:val="center"/>
          </w:tcPr>
          <w:p w:rsidR="0057623A" w:rsidRPr="0035470A" w:rsidRDefault="0057623A" w:rsidP="009546CB">
            <w:pPr>
              <w:rPr>
                <w:color w:val="000000"/>
                <w:sz w:val="22"/>
                <w:szCs w:val="22"/>
                <w:lang w:val="en-US"/>
              </w:rPr>
            </w:pPr>
          </w:p>
        </w:tc>
        <w:tc>
          <w:tcPr>
            <w:tcW w:w="1701" w:type="dxa"/>
            <w:vMerge/>
            <w:vAlign w:val="center"/>
          </w:tcPr>
          <w:p w:rsidR="0057623A" w:rsidRPr="000C71F1" w:rsidRDefault="0057623A" w:rsidP="00B87FDD">
            <w:pPr>
              <w:ind w:left="-6" w:firstLine="6"/>
              <w:jc w:val="center"/>
              <w:rPr>
                <w:sz w:val="22"/>
                <w:szCs w:val="22"/>
                <w:lang w:val="en-US"/>
              </w:rPr>
            </w:pPr>
          </w:p>
        </w:tc>
        <w:tc>
          <w:tcPr>
            <w:tcW w:w="2410" w:type="dxa"/>
            <w:vAlign w:val="center"/>
          </w:tcPr>
          <w:p w:rsidR="0057623A" w:rsidRPr="0035470A" w:rsidRDefault="0057623A" w:rsidP="00ED5D94">
            <w:pPr>
              <w:jc w:val="center"/>
              <w:rPr>
                <w:color w:val="000000"/>
                <w:sz w:val="22"/>
                <w:szCs w:val="22"/>
              </w:rPr>
            </w:pPr>
            <w:r w:rsidRPr="0035470A">
              <w:rPr>
                <w:color w:val="000000"/>
                <w:sz w:val="22"/>
                <w:szCs w:val="22"/>
              </w:rPr>
              <w:t>Ремонтные работы</w:t>
            </w:r>
          </w:p>
        </w:tc>
        <w:tc>
          <w:tcPr>
            <w:tcW w:w="1984" w:type="dxa"/>
            <w:vAlign w:val="center"/>
          </w:tcPr>
          <w:p w:rsidR="0057623A" w:rsidRPr="000C71F1" w:rsidRDefault="0057623A" w:rsidP="00DA2A8A">
            <w:pPr>
              <w:jc w:val="center"/>
              <w:rPr>
                <w:sz w:val="22"/>
                <w:szCs w:val="22"/>
                <w:lang w:val="en-US"/>
              </w:rPr>
            </w:pPr>
          </w:p>
        </w:tc>
      </w:tr>
      <w:tr w:rsidR="0057623A" w:rsidRPr="00AE5B9E" w:rsidTr="001E0A0F">
        <w:trPr>
          <w:trHeight w:val="270"/>
        </w:trPr>
        <w:tc>
          <w:tcPr>
            <w:tcW w:w="606" w:type="dxa"/>
            <w:vMerge w:val="restart"/>
            <w:vAlign w:val="center"/>
          </w:tcPr>
          <w:p w:rsidR="0057623A" w:rsidRPr="00AE5B9E" w:rsidRDefault="0057623A" w:rsidP="00B87FDD">
            <w:pPr>
              <w:ind w:left="-6" w:firstLine="6"/>
              <w:jc w:val="center"/>
              <w:rPr>
                <w:rFonts w:eastAsia="Calibri"/>
                <w:sz w:val="22"/>
                <w:lang w:val="en-US" w:eastAsia="zh-CN"/>
              </w:rPr>
            </w:pPr>
            <w:r w:rsidRPr="00AE5B9E">
              <w:rPr>
                <w:rFonts w:eastAsia="Calibri"/>
                <w:sz w:val="22"/>
                <w:lang w:val="en-US" w:eastAsia="zh-CN"/>
              </w:rPr>
              <w:t>32</w:t>
            </w:r>
          </w:p>
        </w:tc>
        <w:tc>
          <w:tcPr>
            <w:tcW w:w="2513" w:type="dxa"/>
            <w:vMerge w:val="restart"/>
            <w:vAlign w:val="center"/>
          </w:tcPr>
          <w:p w:rsidR="0057623A" w:rsidRPr="00AE5B9E" w:rsidRDefault="0057623A" w:rsidP="009546CB">
            <w:pPr>
              <w:rPr>
                <w:rFonts w:eastAsia="Calibri"/>
                <w:color w:val="000000"/>
                <w:sz w:val="22"/>
                <w:lang w:val="en-US" w:eastAsia="zh-CN"/>
              </w:rPr>
            </w:pPr>
            <w:r w:rsidRPr="00AE5B9E">
              <w:rPr>
                <w:rFonts w:eastAsia="Calibri"/>
                <w:color w:val="000000"/>
                <w:sz w:val="22"/>
                <w:lang w:val="en-US" w:eastAsia="zh-CN"/>
              </w:rPr>
              <w:t>HP LaserJet pro 200 color m251n</w:t>
            </w:r>
          </w:p>
        </w:tc>
        <w:tc>
          <w:tcPr>
            <w:tcW w:w="1701" w:type="dxa"/>
            <w:vMerge w:val="restart"/>
            <w:vAlign w:val="center"/>
          </w:tcPr>
          <w:p w:rsidR="0057623A" w:rsidRPr="00AE5B9E" w:rsidRDefault="0057623A" w:rsidP="00B87FDD">
            <w:pPr>
              <w:ind w:left="-6" w:firstLine="6"/>
              <w:jc w:val="center"/>
              <w:rPr>
                <w:rFonts w:eastAsia="Calibri"/>
                <w:sz w:val="22"/>
                <w:lang w:val="en-US" w:eastAsia="zh-CN"/>
              </w:rPr>
            </w:pPr>
          </w:p>
        </w:tc>
        <w:tc>
          <w:tcPr>
            <w:tcW w:w="2410" w:type="dxa"/>
            <w:vAlign w:val="center"/>
          </w:tcPr>
          <w:p w:rsidR="0057623A" w:rsidRPr="00AE5B9E" w:rsidRDefault="0057623A" w:rsidP="00ED5D94">
            <w:pPr>
              <w:jc w:val="center"/>
              <w:rPr>
                <w:rFonts w:eastAsia="Calibri"/>
                <w:color w:val="000000"/>
                <w:sz w:val="22"/>
                <w:lang w:eastAsia="zh-CN"/>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57623A" w:rsidRPr="00AE5B9E" w:rsidRDefault="0057623A" w:rsidP="00DA2A8A">
            <w:pPr>
              <w:jc w:val="center"/>
              <w:rPr>
                <w:rFonts w:eastAsia="Calibri"/>
                <w:sz w:val="22"/>
                <w:lang w:val="en-US" w:eastAsia="zh-CN"/>
              </w:rPr>
            </w:pPr>
          </w:p>
        </w:tc>
      </w:tr>
      <w:tr w:rsidR="0057623A" w:rsidRPr="00AE5B9E" w:rsidTr="00D12600">
        <w:trPr>
          <w:trHeight w:val="270"/>
        </w:trPr>
        <w:tc>
          <w:tcPr>
            <w:tcW w:w="606" w:type="dxa"/>
            <w:vMerge/>
            <w:vAlign w:val="center"/>
          </w:tcPr>
          <w:p w:rsidR="0057623A" w:rsidRPr="00AE5B9E" w:rsidRDefault="0057623A" w:rsidP="00B87FDD">
            <w:pPr>
              <w:ind w:left="-6" w:firstLine="6"/>
              <w:jc w:val="center"/>
              <w:rPr>
                <w:sz w:val="22"/>
                <w:szCs w:val="22"/>
                <w:lang w:val="en-US"/>
              </w:rPr>
            </w:pPr>
          </w:p>
        </w:tc>
        <w:tc>
          <w:tcPr>
            <w:tcW w:w="2513" w:type="dxa"/>
            <w:vMerge/>
            <w:vAlign w:val="center"/>
          </w:tcPr>
          <w:p w:rsidR="0057623A" w:rsidRPr="00AE5B9E" w:rsidRDefault="0057623A" w:rsidP="009546CB">
            <w:pPr>
              <w:rPr>
                <w:color w:val="000000"/>
                <w:sz w:val="22"/>
                <w:szCs w:val="22"/>
                <w:lang w:val="en-US"/>
              </w:rPr>
            </w:pPr>
          </w:p>
        </w:tc>
        <w:tc>
          <w:tcPr>
            <w:tcW w:w="1701" w:type="dxa"/>
            <w:vMerge/>
            <w:vAlign w:val="center"/>
          </w:tcPr>
          <w:p w:rsidR="0057623A" w:rsidRPr="00AE5B9E" w:rsidRDefault="0057623A" w:rsidP="00B87FDD">
            <w:pPr>
              <w:ind w:left="-6" w:firstLine="6"/>
              <w:jc w:val="center"/>
              <w:rPr>
                <w:sz w:val="22"/>
                <w:szCs w:val="22"/>
                <w:lang w:val="en-US"/>
              </w:rPr>
            </w:pPr>
          </w:p>
        </w:tc>
        <w:tc>
          <w:tcPr>
            <w:tcW w:w="2410" w:type="dxa"/>
            <w:vAlign w:val="center"/>
          </w:tcPr>
          <w:p w:rsidR="0057623A" w:rsidRPr="00AE5B9E" w:rsidRDefault="0057623A" w:rsidP="00ED5D94">
            <w:pPr>
              <w:jc w:val="center"/>
              <w:rPr>
                <w:color w:val="000000"/>
                <w:sz w:val="22"/>
                <w:szCs w:val="22"/>
              </w:rPr>
            </w:pPr>
            <w:r w:rsidRPr="00AE5B9E">
              <w:rPr>
                <w:color w:val="000000"/>
                <w:sz w:val="22"/>
                <w:szCs w:val="22"/>
              </w:rPr>
              <w:t>Ремонтные работы</w:t>
            </w:r>
          </w:p>
        </w:tc>
        <w:tc>
          <w:tcPr>
            <w:tcW w:w="1984" w:type="dxa"/>
            <w:vAlign w:val="center"/>
          </w:tcPr>
          <w:p w:rsidR="0057623A" w:rsidRPr="00AE5B9E" w:rsidRDefault="0057623A" w:rsidP="00DA2A8A">
            <w:pPr>
              <w:jc w:val="center"/>
              <w:rPr>
                <w:sz w:val="22"/>
                <w:szCs w:val="22"/>
                <w:lang w:val="en-US"/>
              </w:rPr>
            </w:pPr>
          </w:p>
        </w:tc>
      </w:tr>
      <w:tr w:rsidR="000C1F5B" w:rsidRPr="00AE5B9E" w:rsidTr="00D12600">
        <w:trPr>
          <w:trHeight w:val="270"/>
        </w:trPr>
        <w:tc>
          <w:tcPr>
            <w:tcW w:w="606" w:type="dxa"/>
            <w:vMerge w:val="restart"/>
            <w:vAlign w:val="center"/>
          </w:tcPr>
          <w:p w:rsidR="000C1F5B" w:rsidRPr="00AE5B9E" w:rsidRDefault="000C1F5B" w:rsidP="00B87FDD">
            <w:pPr>
              <w:ind w:left="-6" w:firstLine="6"/>
              <w:jc w:val="center"/>
              <w:rPr>
                <w:sz w:val="22"/>
                <w:szCs w:val="22"/>
              </w:rPr>
            </w:pPr>
            <w:r w:rsidRPr="00AE5B9E">
              <w:rPr>
                <w:sz w:val="22"/>
                <w:szCs w:val="22"/>
              </w:rPr>
              <w:t>33</w:t>
            </w:r>
          </w:p>
        </w:tc>
        <w:tc>
          <w:tcPr>
            <w:tcW w:w="2513" w:type="dxa"/>
            <w:vMerge w:val="restart"/>
            <w:vAlign w:val="center"/>
          </w:tcPr>
          <w:p w:rsidR="000C1F5B" w:rsidRPr="00AE5B9E" w:rsidRDefault="000C1F5B" w:rsidP="009546CB">
            <w:pPr>
              <w:rPr>
                <w:color w:val="000000"/>
                <w:sz w:val="22"/>
                <w:szCs w:val="22"/>
                <w:lang w:val="en-US"/>
              </w:rPr>
            </w:pPr>
            <w:r w:rsidRPr="00AE5B9E">
              <w:rPr>
                <w:rFonts w:eastAsia="Calibri"/>
                <w:color w:val="000000"/>
                <w:sz w:val="22"/>
                <w:lang w:eastAsia="zh-CN"/>
              </w:rPr>
              <w:t xml:space="preserve">XEROX </w:t>
            </w:r>
            <w:proofErr w:type="spellStart"/>
            <w:r w:rsidRPr="00AE5B9E">
              <w:rPr>
                <w:rFonts w:eastAsia="Calibri"/>
                <w:color w:val="000000"/>
                <w:sz w:val="22"/>
                <w:lang w:eastAsia="zh-CN"/>
              </w:rPr>
              <w:t>WorkCentr</w:t>
            </w:r>
            <w:proofErr w:type="spellEnd"/>
            <w:r w:rsidRPr="00AE5B9E">
              <w:rPr>
                <w:rFonts w:eastAsia="Calibri"/>
                <w:color w:val="000000"/>
                <w:sz w:val="22"/>
                <w:lang w:val="en-US" w:eastAsia="zh-CN"/>
              </w:rPr>
              <w:t>e</w:t>
            </w:r>
            <w:r w:rsidRPr="00AE5B9E">
              <w:rPr>
                <w:rFonts w:eastAsia="Calibri"/>
                <w:color w:val="000000"/>
                <w:sz w:val="22"/>
                <w:lang w:eastAsia="zh-CN"/>
              </w:rPr>
              <w:t xml:space="preserve"> 7</w:t>
            </w:r>
            <w:r w:rsidRPr="00AE5B9E">
              <w:rPr>
                <w:rFonts w:eastAsia="Calibri"/>
                <w:color w:val="000000"/>
                <w:sz w:val="22"/>
                <w:lang w:val="en-US" w:eastAsia="zh-CN"/>
              </w:rPr>
              <w:t>830</w:t>
            </w:r>
          </w:p>
        </w:tc>
        <w:tc>
          <w:tcPr>
            <w:tcW w:w="1701" w:type="dxa"/>
            <w:vMerge w:val="restart"/>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AE5B9E" w:rsidRDefault="000C1F5B" w:rsidP="00ED5D94">
            <w:pPr>
              <w:jc w:val="center"/>
              <w:rPr>
                <w:color w:val="000000"/>
                <w:sz w:val="22"/>
                <w:szCs w:val="22"/>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0C1F5B" w:rsidRPr="00AE5B9E" w:rsidRDefault="000C1F5B" w:rsidP="00DA2A8A">
            <w:pPr>
              <w:jc w:val="center"/>
              <w:rPr>
                <w:sz w:val="22"/>
                <w:szCs w:val="22"/>
                <w:lang w:val="en-US"/>
              </w:rPr>
            </w:pPr>
          </w:p>
        </w:tc>
      </w:tr>
      <w:tr w:rsidR="000C1F5B" w:rsidRPr="00AE5B9E" w:rsidTr="00D12600">
        <w:trPr>
          <w:trHeight w:val="270"/>
        </w:trPr>
        <w:tc>
          <w:tcPr>
            <w:tcW w:w="606" w:type="dxa"/>
            <w:vMerge/>
            <w:vAlign w:val="center"/>
          </w:tcPr>
          <w:p w:rsidR="000C1F5B" w:rsidRPr="00AE5B9E" w:rsidRDefault="000C1F5B" w:rsidP="00B87FDD">
            <w:pPr>
              <w:ind w:left="-6" w:firstLine="6"/>
              <w:jc w:val="center"/>
              <w:rPr>
                <w:sz w:val="22"/>
                <w:szCs w:val="22"/>
                <w:lang w:val="en-US"/>
              </w:rPr>
            </w:pPr>
          </w:p>
        </w:tc>
        <w:tc>
          <w:tcPr>
            <w:tcW w:w="2513" w:type="dxa"/>
            <w:vMerge/>
            <w:vAlign w:val="center"/>
          </w:tcPr>
          <w:p w:rsidR="000C1F5B" w:rsidRPr="00AE5B9E" w:rsidRDefault="000C1F5B" w:rsidP="009546CB">
            <w:pPr>
              <w:rPr>
                <w:color w:val="000000"/>
                <w:sz w:val="22"/>
                <w:szCs w:val="22"/>
                <w:lang w:val="en-US"/>
              </w:rPr>
            </w:pPr>
          </w:p>
        </w:tc>
        <w:tc>
          <w:tcPr>
            <w:tcW w:w="1701" w:type="dxa"/>
            <w:vMerge/>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AE5B9E" w:rsidRDefault="000C1F5B" w:rsidP="00ED5D94">
            <w:pPr>
              <w:jc w:val="center"/>
              <w:rPr>
                <w:color w:val="000000"/>
                <w:sz w:val="22"/>
                <w:szCs w:val="22"/>
              </w:rPr>
            </w:pPr>
            <w:r w:rsidRPr="00AE5B9E">
              <w:rPr>
                <w:color w:val="000000"/>
                <w:sz w:val="22"/>
                <w:szCs w:val="22"/>
              </w:rPr>
              <w:t>Ремонтные работы</w:t>
            </w:r>
          </w:p>
        </w:tc>
        <w:tc>
          <w:tcPr>
            <w:tcW w:w="1984" w:type="dxa"/>
            <w:vAlign w:val="center"/>
          </w:tcPr>
          <w:p w:rsidR="000C1F5B" w:rsidRPr="00AE5B9E" w:rsidRDefault="000C1F5B" w:rsidP="00DA2A8A">
            <w:pPr>
              <w:jc w:val="center"/>
              <w:rPr>
                <w:sz w:val="22"/>
                <w:szCs w:val="22"/>
                <w:lang w:val="en-US"/>
              </w:rPr>
            </w:pPr>
          </w:p>
        </w:tc>
      </w:tr>
      <w:tr w:rsidR="000C1F5B" w:rsidRPr="000C71F1" w:rsidTr="00D12600">
        <w:trPr>
          <w:trHeight w:val="270"/>
        </w:trPr>
        <w:tc>
          <w:tcPr>
            <w:tcW w:w="606" w:type="dxa"/>
            <w:vMerge w:val="restart"/>
            <w:vAlign w:val="center"/>
          </w:tcPr>
          <w:p w:rsidR="000C1F5B" w:rsidRPr="00AE5B9E" w:rsidRDefault="000C1F5B" w:rsidP="00B87FDD">
            <w:pPr>
              <w:ind w:left="-6" w:firstLine="6"/>
              <w:jc w:val="center"/>
              <w:rPr>
                <w:sz w:val="22"/>
                <w:szCs w:val="22"/>
              </w:rPr>
            </w:pPr>
            <w:r w:rsidRPr="00AE5B9E">
              <w:rPr>
                <w:sz w:val="22"/>
                <w:szCs w:val="22"/>
              </w:rPr>
              <w:t>34</w:t>
            </w:r>
          </w:p>
        </w:tc>
        <w:tc>
          <w:tcPr>
            <w:tcW w:w="2513" w:type="dxa"/>
            <w:vMerge w:val="restart"/>
            <w:vAlign w:val="center"/>
          </w:tcPr>
          <w:p w:rsidR="000C1F5B" w:rsidRPr="00AE5B9E" w:rsidRDefault="000C1F5B" w:rsidP="009546CB">
            <w:pPr>
              <w:rPr>
                <w:color w:val="000000"/>
                <w:sz w:val="22"/>
                <w:szCs w:val="22"/>
                <w:lang w:val="en-US"/>
              </w:rPr>
            </w:pPr>
            <w:r w:rsidRPr="00AE5B9E">
              <w:rPr>
                <w:rFonts w:eastAsia="Calibri"/>
                <w:color w:val="000000"/>
                <w:sz w:val="22"/>
                <w:lang w:val="en-US" w:eastAsia="zh-CN"/>
              </w:rPr>
              <w:t>Canon ipf750</w:t>
            </w:r>
          </w:p>
        </w:tc>
        <w:tc>
          <w:tcPr>
            <w:tcW w:w="1701" w:type="dxa"/>
            <w:vMerge w:val="restart"/>
            <w:vAlign w:val="center"/>
          </w:tcPr>
          <w:p w:rsidR="000C1F5B" w:rsidRPr="00AE5B9E"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AE5B9E">
              <w:rPr>
                <w:rFonts w:eastAsia="Calibri"/>
                <w:color w:val="000000"/>
                <w:sz w:val="22"/>
                <w:lang w:eastAsia="zh-CN"/>
              </w:rPr>
              <w:t xml:space="preserve">Тех. </w:t>
            </w:r>
            <w:r w:rsidRPr="00AE5B9E">
              <w:rPr>
                <w:color w:val="000000"/>
                <w:sz w:val="22"/>
                <w:szCs w:val="22"/>
              </w:rPr>
              <w:t>Обслуживание</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ign w:val="center"/>
          </w:tcPr>
          <w:p w:rsidR="000C1F5B" w:rsidRPr="000C71F1" w:rsidRDefault="000C1F5B" w:rsidP="00B87FDD">
            <w:pPr>
              <w:ind w:left="-6" w:firstLine="6"/>
              <w:jc w:val="center"/>
              <w:rPr>
                <w:sz w:val="22"/>
                <w:szCs w:val="22"/>
                <w:lang w:val="en-US"/>
              </w:rPr>
            </w:pPr>
          </w:p>
        </w:tc>
        <w:tc>
          <w:tcPr>
            <w:tcW w:w="2513" w:type="dxa"/>
            <w:vMerge/>
            <w:vAlign w:val="center"/>
          </w:tcPr>
          <w:p w:rsidR="000C1F5B" w:rsidRPr="0035470A" w:rsidRDefault="000C1F5B" w:rsidP="009546CB">
            <w:pPr>
              <w:rPr>
                <w:color w:val="000000"/>
                <w:sz w:val="22"/>
                <w:szCs w:val="22"/>
                <w:lang w:val="en-US"/>
              </w:rPr>
            </w:pPr>
          </w:p>
        </w:tc>
        <w:tc>
          <w:tcPr>
            <w:tcW w:w="1701" w:type="dxa"/>
            <w:vMerge/>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color w:val="000000"/>
                <w:sz w:val="22"/>
                <w:szCs w:val="22"/>
              </w:rPr>
              <w:t>Ремонтные работы</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restart"/>
            <w:vAlign w:val="center"/>
          </w:tcPr>
          <w:p w:rsidR="000C1F5B" w:rsidRPr="000C71F1" w:rsidRDefault="000C1F5B" w:rsidP="00B87FDD">
            <w:pPr>
              <w:ind w:left="-6" w:firstLine="6"/>
              <w:jc w:val="center"/>
              <w:rPr>
                <w:sz w:val="22"/>
                <w:szCs w:val="22"/>
              </w:rPr>
            </w:pPr>
            <w:r w:rsidRPr="000C71F1">
              <w:rPr>
                <w:sz w:val="22"/>
                <w:szCs w:val="22"/>
              </w:rPr>
              <w:t>35</w:t>
            </w:r>
          </w:p>
        </w:tc>
        <w:tc>
          <w:tcPr>
            <w:tcW w:w="2513" w:type="dxa"/>
            <w:vMerge w:val="restart"/>
            <w:vAlign w:val="center"/>
          </w:tcPr>
          <w:p w:rsidR="000C1F5B" w:rsidRPr="0035470A" w:rsidRDefault="000C1F5B" w:rsidP="009546CB">
            <w:pPr>
              <w:rPr>
                <w:color w:val="000000"/>
                <w:sz w:val="22"/>
                <w:szCs w:val="22"/>
                <w:lang w:val="en-US"/>
              </w:rPr>
            </w:pPr>
            <w:r w:rsidRPr="0035470A">
              <w:rPr>
                <w:rFonts w:eastAsia="Calibri"/>
                <w:color w:val="000000"/>
                <w:sz w:val="22"/>
                <w:lang w:val="en-US" w:eastAsia="zh-CN"/>
              </w:rPr>
              <w:t>Canon ipf750</w:t>
            </w:r>
          </w:p>
        </w:tc>
        <w:tc>
          <w:tcPr>
            <w:tcW w:w="1701" w:type="dxa"/>
            <w:vMerge w:val="restart"/>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rFonts w:eastAsia="Calibri"/>
                <w:color w:val="000000"/>
                <w:sz w:val="22"/>
                <w:lang w:eastAsia="zh-CN"/>
              </w:rPr>
              <w:t xml:space="preserve">Тех. </w:t>
            </w:r>
            <w:r w:rsidRPr="0035470A">
              <w:rPr>
                <w:color w:val="000000"/>
                <w:sz w:val="22"/>
                <w:szCs w:val="22"/>
              </w:rPr>
              <w:t>Обслуживание</w:t>
            </w:r>
          </w:p>
        </w:tc>
        <w:tc>
          <w:tcPr>
            <w:tcW w:w="1984" w:type="dxa"/>
            <w:vAlign w:val="center"/>
          </w:tcPr>
          <w:p w:rsidR="000C1F5B" w:rsidRPr="000C71F1" w:rsidRDefault="000C1F5B" w:rsidP="00DA2A8A">
            <w:pPr>
              <w:jc w:val="center"/>
              <w:rPr>
                <w:sz w:val="22"/>
                <w:szCs w:val="22"/>
                <w:lang w:val="en-US"/>
              </w:rPr>
            </w:pPr>
          </w:p>
        </w:tc>
      </w:tr>
      <w:tr w:rsidR="000C1F5B" w:rsidRPr="000C71F1" w:rsidTr="00D12600">
        <w:trPr>
          <w:trHeight w:val="270"/>
        </w:trPr>
        <w:tc>
          <w:tcPr>
            <w:tcW w:w="606" w:type="dxa"/>
            <w:vMerge/>
            <w:vAlign w:val="center"/>
          </w:tcPr>
          <w:p w:rsidR="000C1F5B" w:rsidRPr="000C71F1" w:rsidRDefault="000C1F5B" w:rsidP="00B87FDD">
            <w:pPr>
              <w:ind w:left="-6" w:firstLine="6"/>
              <w:jc w:val="center"/>
              <w:rPr>
                <w:sz w:val="22"/>
                <w:szCs w:val="22"/>
              </w:rPr>
            </w:pPr>
          </w:p>
        </w:tc>
        <w:tc>
          <w:tcPr>
            <w:tcW w:w="2513" w:type="dxa"/>
            <w:vMerge/>
            <w:vAlign w:val="center"/>
          </w:tcPr>
          <w:p w:rsidR="000C1F5B" w:rsidRPr="0035470A" w:rsidRDefault="000C1F5B" w:rsidP="009546CB">
            <w:pPr>
              <w:rPr>
                <w:color w:val="000000"/>
                <w:sz w:val="22"/>
                <w:szCs w:val="22"/>
                <w:lang w:val="en-US"/>
              </w:rPr>
            </w:pPr>
          </w:p>
        </w:tc>
        <w:tc>
          <w:tcPr>
            <w:tcW w:w="1701" w:type="dxa"/>
            <w:vMerge/>
            <w:vAlign w:val="center"/>
          </w:tcPr>
          <w:p w:rsidR="000C1F5B" w:rsidRPr="000C71F1" w:rsidRDefault="000C1F5B" w:rsidP="00B87FDD">
            <w:pPr>
              <w:ind w:left="-6" w:firstLine="6"/>
              <w:jc w:val="center"/>
              <w:rPr>
                <w:sz w:val="22"/>
                <w:szCs w:val="22"/>
                <w:lang w:val="en-US"/>
              </w:rPr>
            </w:pPr>
          </w:p>
        </w:tc>
        <w:tc>
          <w:tcPr>
            <w:tcW w:w="2410" w:type="dxa"/>
            <w:vAlign w:val="center"/>
          </w:tcPr>
          <w:p w:rsidR="000C1F5B" w:rsidRPr="0035470A" w:rsidRDefault="000C1F5B" w:rsidP="00ED5D94">
            <w:pPr>
              <w:jc w:val="center"/>
              <w:rPr>
                <w:color w:val="000000"/>
                <w:sz w:val="22"/>
                <w:szCs w:val="22"/>
              </w:rPr>
            </w:pPr>
            <w:r w:rsidRPr="0035470A">
              <w:rPr>
                <w:color w:val="000000"/>
                <w:sz w:val="22"/>
                <w:szCs w:val="22"/>
              </w:rPr>
              <w:t>Ремонтные работы</w:t>
            </w:r>
          </w:p>
        </w:tc>
        <w:tc>
          <w:tcPr>
            <w:tcW w:w="1984" w:type="dxa"/>
            <w:vAlign w:val="center"/>
          </w:tcPr>
          <w:p w:rsidR="000C1F5B" w:rsidRPr="000C71F1" w:rsidRDefault="000C1F5B" w:rsidP="00DA2A8A">
            <w:pPr>
              <w:jc w:val="center"/>
              <w:rPr>
                <w:sz w:val="22"/>
                <w:szCs w:val="22"/>
                <w:lang w:val="en-US"/>
              </w:rPr>
            </w:pPr>
          </w:p>
        </w:tc>
      </w:tr>
    </w:tbl>
    <w:p w:rsidR="00B87FDD" w:rsidRPr="00BF0928" w:rsidRDefault="00B87FDD" w:rsidP="00B87FDD">
      <w:pPr>
        <w:ind w:left="7200"/>
        <w:jc w:val="center"/>
        <w:rPr>
          <w:lang w:val="en-US"/>
        </w:rPr>
      </w:pPr>
      <w:r w:rsidRPr="00BF0928">
        <w:rPr>
          <w:lang w:val="en-US"/>
        </w:rPr>
        <w:t xml:space="preserve">    </w:t>
      </w:r>
    </w:p>
    <w:tbl>
      <w:tblPr>
        <w:tblW w:w="10348" w:type="dxa"/>
        <w:tblInd w:w="108" w:type="dxa"/>
        <w:tblLayout w:type="fixed"/>
        <w:tblLook w:val="0000" w:firstRow="0" w:lastRow="0" w:firstColumn="0" w:lastColumn="0" w:noHBand="0" w:noVBand="0"/>
      </w:tblPr>
      <w:tblGrid>
        <w:gridCol w:w="4678"/>
        <w:gridCol w:w="5670"/>
      </w:tblGrid>
      <w:tr w:rsidR="00E86248" w:rsidRPr="00BF0928">
        <w:trPr>
          <w:trHeight w:val="701"/>
        </w:trPr>
        <w:tc>
          <w:tcPr>
            <w:tcW w:w="4678" w:type="dxa"/>
          </w:tcPr>
          <w:p w:rsidR="00CD14EB" w:rsidRPr="00BF0928" w:rsidRDefault="00CD14EB" w:rsidP="00CD14EB">
            <w:pPr>
              <w:ind w:left="-108" w:right="140" w:firstLine="108"/>
              <w:rPr>
                <w:b/>
              </w:rPr>
            </w:pPr>
            <w:r w:rsidRPr="00BF0928">
              <w:rPr>
                <w:b/>
              </w:rPr>
              <w:t>Заказчик</w:t>
            </w:r>
            <w:r>
              <w:rPr>
                <w:b/>
              </w:rPr>
              <w:t xml:space="preserve">                                   </w:t>
            </w:r>
          </w:p>
          <w:p w:rsidR="00E86248" w:rsidRPr="00BF0928" w:rsidRDefault="00E86248" w:rsidP="007225E3">
            <w:pPr>
              <w:ind w:right="140"/>
              <w:jc w:val="both"/>
            </w:pPr>
          </w:p>
          <w:p w:rsidR="00E86248" w:rsidRPr="00BF0928" w:rsidRDefault="00E86248" w:rsidP="007931FB">
            <w:pPr>
              <w:ind w:right="140"/>
              <w:jc w:val="both"/>
            </w:pPr>
          </w:p>
        </w:tc>
        <w:tc>
          <w:tcPr>
            <w:tcW w:w="5670" w:type="dxa"/>
          </w:tcPr>
          <w:p w:rsidR="00CD14EB" w:rsidRPr="00BF0928" w:rsidRDefault="00CD14EB" w:rsidP="00CD14EB">
            <w:pPr>
              <w:ind w:right="140"/>
              <w:jc w:val="both"/>
              <w:rPr>
                <w:b/>
              </w:rPr>
            </w:pPr>
            <w:r>
              <w:rPr>
                <w:b/>
              </w:rPr>
              <w:t xml:space="preserve">                                                  </w:t>
            </w:r>
            <w:r w:rsidRPr="00BF0928">
              <w:rPr>
                <w:b/>
              </w:rPr>
              <w:t>Исполнитель</w:t>
            </w:r>
          </w:p>
          <w:p w:rsidR="00E86248" w:rsidRPr="00BF0928" w:rsidRDefault="00E86248" w:rsidP="007225E3">
            <w:pPr>
              <w:ind w:left="-108" w:right="140" w:firstLine="108"/>
              <w:jc w:val="both"/>
            </w:pPr>
          </w:p>
          <w:p w:rsidR="00E86248" w:rsidRPr="00BF0928" w:rsidRDefault="00E86248" w:rsidP="007225E3">
            <w:pPr>
              <w:ind w:left="2585" w:right="140" w:hanging="2585"/>
              <w:jc w:val="right"/>
            </w:pPr>
          </w:p>
        </w:tc>
      </w:tr>
    </w:tbl>
    <w:p w:rsidR="000E7681" w:rsidRDefault="00B87FDD" w:rsidP="000E7681">
      <w:pPr>
        <w:pStyle w:val="a8"/>
        <w:ind w:firstLine="0"/>
        <w:jc w:val="right"/>
      </w:pPr>
      <w:r w:rsidRPr="00BF0928">
        <w:rPr>
          <w:lang w:val="en-US"/>
        </w:rPr>
        <w:br w:type="page"/>
      </w:r>
      <w:r w:rsidR="000E7681" w:rsidRPr="00BF0928">
        <w:lastRenderedPageBreak/>
        <w:t xml:space="preserve">Приложение № </w:t>
      </w:r>
      <w:r w:rsidR="000E7681">
        <w:t>2</w:t>
      </w:r>
    </w:p>
    <w:p w:rsidR="000E7681" w:rsidRPr="000B67A2" w:rsidRDefault="000E7681" w:rsidP="000E7681">
      <w:pPr>
        <w:pStyle w:val="a8"/>
        <w:ind w:firstLine="0"/>
        <w:jc w:val="right"/>
      </w:pPr>
      <w:r>
        <w:t>к Д</w:t>
      </w:r>
      <w:r w:rsidRPr="00BF0928">
        <w:t>оговору</w:t>
      </w:r>
      <w:r w:rsidRPr="00F862D9">
        <w:t xml:space="preserve"> </w:t>
      </w:r>
      <w:r>
        <w:t>№___________________</w:t>
      </w:r>
    </w:p>
    <w:p w:rsidR="00F862D9" w:rsidRDefault="000E7681" w:rsidP="000E7681">
      <w:pPr>
        <w:ind w:left="7200" w:firstLine="240"/>
        <w:jc w:val="center"/>
      </w:pPr>
      <w:r>
        <w:t>от «___» _______ 201</w:t>
      </w:r>
      <w:r w:rsidRPr="000E7681">
        <w:t>4</w:t>
      </w:r>
      <w:r w:rsidR="00DC53F9">
        <w:t xml:space="preserve"> </w:t>
      </w:r>
      <w:r>
        <w:t>г</w:t>
      </w:r>
      <w:r w:rsidR="00DC53F9">
        <w:t>.</w:t>
      </w:r>
    </w:p>
    <w:p w:rsidR="00B87FDD" w:rsidRPr="00BF0928" w:rsidRDefault="00B87FDD" w:rsidP="00B87FDD">
      <w:pPr>
        <w:rPr>
          <w:b/>
        </w:rPr>
      </w:pPr>
      <w:r w:rsidRPr="00BF0928">
        <w:rPr>
          <w:sz w:val="28"/>
          <w:szCs w:val="28"/>
        </w:rPr>
        <w:t xml:space="preserve">                                             </w:t>
      </w:r>
      <w:r w:rsidRPr="00BF0928">
        <w:rPr>
          <w:b/>
        </w:rPr>
        <w:t xml:space="preserve">График выполнения </w:t>
      </w:r>
      <w:r w:rsidR="00CD14EB">
        <w:rPr>
          <w:b/>
        </w:rPr>
        <w:t>Р</w:t>
      </w:r>
      <w:r w:rsidRPr="00BF0928">
        <w:rPr>
          <w:b/>
        </w:rPr>
        <w:t>абот</w:t>
      </w:r>
      <w:r w:rsidR="0023504E">
        <w:rPr>
          <w:b/>
        </w:rPr>
        <w:t xml:space="preserve"> </w:t>
      </w:r>
      <w:r w:rsidRPr="00BF0928">
        <w:rPr>
          <w:b/>
        </w:rPr>
        <w:t xml:space="preserve">                                                                                                                                        </w:t>
      </w:r>
    </w:p>
    <w:p w:rsidR="00B87FDD" w:rsidRPr="00BF0928" w:rsidRDefault="00B87FDD" w:rsidP="00B87FDD">
      <w:pPr>
        <w:jc w:val="center"/>
      </w:pPr>
      <w:r w:rsidRPr="00BF0928">
        <w:t xml:space="preserve">                                                                                                                                    </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544"/>
        <w:gridCol w:w="1961"/>
        <w:gridCol w:w="3850"/>
      </w:tblGrid>
      <w:tr w:rsidR="00317424" w:rsidRPr="005210B7" w:rsidTr="000E7681">
        <w:tc>
          <w:tcPr>
            <w:tcW w:w="851" w:type="dxa"/>
            <w:vAlign w:val="center"/>
          </w:tcPr>
          <w:p w:rsidR="00317424" w:rsidRPr="005210B7" w:rsidRDefault="00317424" w:rsidP="00B87FDD">
            <w:pPr>
              <w:pStyle w:val="a8"/>
              <w:ind w:left="-249" w:right="-108" w:firstLine="249"/>
              <w:jc w:val="center"/>
              <w:rPr>
                <w:rFonts w:eastAsia="Calibri"/>
                <w:b/>
                <w:lang w:eastAsia="zh-CN"/>
              </w:rPr>
            </w:pPr>
            <w:r w:rsidRPr="005210B7">
              <w:tab/>
            </w:r>
            <w:r w:rsidRPr="005210B7">
              <w:rPr>
                <w:rFonts w:eastAsia="Calibri"/>
                <w:b/>
                <w:lang w:eastAsia="zh-CN"/>
              </w:rPr>
              <w:t xml:space="preserve"> п/п</w:t>
            </w:r>
          </w:p>
        </w:tc>
        <w:tc>
          <w:tcPr>
            <w:tcW w:w="3544" w:type="dxa"/>
            <w:vAlign w:val="center"/>
          </w:tcPr>
          <w:p w:rsidR="00317424" w:rsidRPr="005210B7" w:rsidRDefault="00317424" w:rsidP="00B87FDD">
            <w:pPr>
              <w:pStyle w:val="a8"/>
              <w:ind w:left="-249" w:firstLine="249"/>
              <w:jc w:val="center"/>
              <w:rPr>
                <w:rFonts w:eastAsia="Calibri"/>
                <w:b/>
                <w:lang w:eastAsia="zh-CN"/>
              </w:rPr>
            </w:pPr>
            <w:r w:rsidRPr="005210B7">
              <w:rPr>
                <w:rFonts w:eastAsia="Calibri"/>
                <w:b/>
                <w:lang w:eastAsia="zh-CN"/>
              </w:rPr>
              <w:t xml:space="preserve">Наименование </w:t>
            </w:r>
          </w:p>
          <w:p w:rsidR="00317424" w:rsidRPr="005210B7" w:rsidRDefault="00317424" w:rsidP="00B87FDD">
            <w:pPr>
              <w:pStyle w:val="a8"/>
              <w:ind w:left="-249" w:firstLine="249"/>
              <w:jc w:val="center"/>
              <w:rPr>
                <w:rFonts w:eastAsia="Calibri"/>
                <w:b/>
                <w:lang w:eastAsia="zh-CN"/>
              </w:rPr>
            </w:pPr>
            <w:r w:rsidRPr="005210B7">
              <w:rPr>
                <w:rFonts w:eastAsia="Calibri"/>
                <w:b/>
                <w:lang w:eastAsia="zh-CN"/>
              </w:rPr>
              <w:t>(серийный номер)</w:t>
            </w:r>
          </w:p>
        </w:tc>
        <w:tc>
          <w:tcPr>
            <w:tcW w:w="1961" w:type="dxa"/>
            <w:vAlign w:val="center"/>
          </w:tcPr>
          <w:p w:rsidR="00317424" w:rsidRPr="005210B7" w:rsidRDefault="00317424" w:rsidP="00B87FDD">
            <w:pPr>
              <w:pStyle w:val="a8"/>
              <w:ind w:left="-249" w:firstLine="249"/>
              <w:jc w:val="center"/>
              <w:rPr>
                <w:rFonts w:eastAsia="Calibri"/>
                <w:b/>
                <w:lang w:eastAsia="zh-CN"/>
              </w:rPr>
            </w:pPr>
            <w:r w:rsidRPr="005210B7">
              <w:rPr>
                <w:b/>
              </w:rPr>
              <w:t>Инвентар</w:t>
            </w:r>
            <w:r w:rsidR="00D95CE7" w:rsidRPr="005210B7">
              <w:rPr>
                <w:b/>
              </w:rPr>
              <w:t>ный</w:t>
            </w:r>
            <w:r w:rsidRPr="005210B7">
              <w:rPr>
                <w:rFonts w:eastAsia="Calibri"/>
                <w:b/>
                <w:lang w:eastAsia="zh-CN"/>
              </w:rPr>
              <w:t xml:space="preserve"> номер</w:t>
            </w:r>
          </w:p>
        </w:tc>
        <w:tc>
          <w:tcPr>
            <w:tcW w:w="3850" w:type="dxa"/>
            <w:vAlign w:val="center"/>
          </w:tcPr>
          <w:p w:rsidR="00317424" w:rsidRPr="005210B7" w:rsidRDefault="00CD14EB" w:rsidP="00B87FDD">
            <w:pPr>
              <w:pStyle w:val="a8"/>
              <w:ind w:left="-249" w:right="-1184" w:firstLine="249"/>
              <w:rPr>
                <w:rFonts w:eastAsia="Calibri"/>
                <w:b/>
                <w:lang w:eastAsia="zh-CN"/>
              </w:rPr>
            </w:pPr>
            <w:r>
              <w:rPr>
                <w:rFonts w:eastAsia="Calibri"/>
                <w:b/>
                <w:lang w:eastAsia="zh-CN"/>
              </w:rPr>
              <w:t>Даты выполнения Р</w:t>
            </w:r>
            <w:r w:rsidR="00317424" w:rsidRPr="005210B7">
              <w:rPr>
                <w:rFonts w:eastAsia="Calibri"/>
                <w:b/>
                <w:lang w:eastAsia="zh-CN"/>
              </w:rPr>
              <w:t>абот</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ColorLaserJet</w:t>
            </w:r>
            <w:proofErr w:type="spellEnd"/>
            <w:r w:rsidRPr="005210B7">
              <w:rPr>
                <w:rFonts w:eastAsia="Calibri"/>
                <w:color w:val="000000"/>
                <w:lang w:eastAsia="zh-CN"/>
              </w:rPr>
              <w:t xml:space="preserve"> CM6030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2</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4</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5</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HP </w:t>
            </w:r>
            <w:proofErr w:type="spellStart"/>
            <w:r w:rsidRPr="005210B7">
              <w:rPr>
                <w:rFonts w:eastAsia="Calibri"/>
                <w:color w:val="000000"/>
                <w:lang w:eastAsia="zh-CN"/>
              </w:rPr>
              <w:t>LaserJet</w:t>
            </w:r>
            <w:proofErr w:type="spellEnd"/>
            <w:r w:rsidRPr="005210B7">
              <w:rPr>
                <w:rFonts w:eastAsia="Calibri"/>
                <w:color w:val="000000"/>
                <w:lang w:eastAsia="zh-CN"/>
              </w:rPr>
              <w:t xml:space="preserve"> 5200dtn</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6</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7</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753</w:t>
            </w:r>
            <w:r w:rsidRPr="005210B7">
              <w:rPr>
                <w:rFonts w:eastAsia="Calibri"/>
                <w:color w:val="000000"/>
                <w:lang w:val="en-US" w:eastAsia="zh-CN"/>
              </w:rPr>
              <w:t>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9</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10</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11</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12</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val="en-US" w:eastAsia="zh-CN"/>
              </w:rPr>
            </w:pPr>
            <w:r w:rsidRPr="005210B7">
              <w:rPr>
                <w:rFonts w:eastAsia="Calibri"/>
                <w:lang w:val="en-US" w:eastAsia="zh-CN"/>
              </w:rPr>
              <w:t>13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7</w:t>
            </w:r>
            <w:r w:rsidRPr="005210B7">
              <w:rPr>
                <w:rFonts w:eastAsia="Calibri"/>
                <w:color w:val="000000"/>
                <w:lang w:val="en-US" w:eastAsia="zh-CN"/>
              </w:rPr>
              <w:t>830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Ежемесячно/по заявке Заказчика</w:t>
            </w:r>
          </w:p>
        </w:tc>
      </w:tr>
      <w:tr w:rsidR="000C1F5B" w:rsidRPr="005210B7" w:rsidTr="000E7681">
        <w:tc>
          <w:tcPr>
            <w:tcW w:w="851" w:type="dxa"/>
            <w:vAlign w:val="center"/>
          </w:tcPr>
          <w:p w:rsidR="000C1F5B" w:rsidRPr="005210B7" w:rsidRDefault="000C1F5B" w:rsidP="00B87FDD">
            <w:pPr>
              <w:ind w:left="-6" w:firstLine="6"/>
              <w:jc w:val="center"/>
              <w:rPr>
                <w:rFonts w:eastAsia="Calibri"/>
                <w:lang w:eastAsia="zh-CN"/>
              </w:rPr>
            </w:pPr>
            <w:r w:rsidRPr="005210B7">
              <w:rPr>
                <w:rFonts w:eastAsia="Calibri"/>
                <w:lang w:eastAsia="zh-CN"/>
              </w:rPr>
              <w:t>14</w:t>
            </w:r>
          </w:p>
        </w:tc>
        <w:tc>
          <w:tcPr>
            <w:tcW w:w="3544" w:type="dxa"/>
            <w:vAlign w:val="center"/>
          </w:tcPr>
          <w:p w:rsidR="000C1F5B" w:rsidRPr="005210B7" w:rsidRDefault="000C1F5B">
            <w:pPr>
              <w:rPr>
                <w:rFonts w:eastAsia="Calibri"/>
                <w:color w:val="000000"/>
                <w:lang w:eastAsia="zh-CN"/>
              </w:rPr>
            </w:pPr>
            <w:r w:rsidRPr="005210B7">
              <w:rPr>
                <w:rFonts w:eastAsia="Calibri"/>
                <w:color w:val="000000"/>
                <w:lang w:eastAsia="zh-CN"/>
              </w:rPr>
              <w:t xml:space="preserve">XEROX </w:t>
            </w:r>
            <w:proofErr w:type="spellStart"/>
            <w:r w:rsidRPr="00D53625">
              <w:rPr>
                <w:rFonts w:eastAsia="Calibri"/>
                <w:color w:val="000000"/>
                <w:lang w:eastAsia="zh-CN"/>
              </w:rPr>
              <w:t>WorkCentr</w:t>
            </w:r>
            <w:proofErr w:type="spellEnd"/>
            <w:r w:rsidRPr="00D53625">
              <w:rPr>
                <w:rFonts w:eastAsia="Calibri"/>
                <w:color w:val="000000"/>
                <w:lang w:val="en-US" w:eastAsia="zh-CN"/>
              </w:rPr>
              <w:t>e</w:t>
            </w:r>
            <w:r w:rsidRPr="00D53625">
              <w:rPr>
                <w:rFonts w:eastAsia="Calibri"/>
                <w:color w:val="000000"/>
                <w:lang w:eastAsia="zh-CN"/>
              </w:rPr>
              <w:t xml:space="preserve"> </w:t>
            </w:r>
            <w:r w:rsidR="005210B7" w:rsidRPr="00D53625">
              <w:rPr>
                <w:rFonts w:eastAsia="Calibri"/>
                <w:color w:val="000000"/>
                <w:lang w:eastAsia="zh-CN"/>
              </w:rPr>
              <w:t>6505</w:t>
            </w:r>
          </w:p>
        </w:tc>
        <w:tc>
          <w:tcPr>
            <w:tcW w:w="1961" w:type="dxa"/>
            <w:vAlign w:val="center"/>
          </w:tcPr>
          <w:p w:rsidR="000C1F5B" w:rsidRPr="005210B7" w:rsidRDefault="000C1F5B" w:rsidP="00B87FDD">
            <w:pPr>
              <w:ind w:left="-6" w:firstLine="6"/>
              <w:jc w:val="center"/>
              <w:rPr>
                <w:rFonts w:eastAsia="Calibri"/>
                <w:lang w:val="en-US" w:eastAsia="zh-CN"/>
              </w:rPr>
            </w:pPr>
          </w:p>
        </w:tc>
        <w:tc>
          <w:tcPr>
            <w:tcW w:w="3850" w:type="dxa"/>
            <w:vAlign w:val="center"/>
          </w:tcPr>
          <w:p w:rsidR="000C1F5B"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5</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6</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7</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1</w:t>
            </w:r>
            <w:r w:rsidR="000C1F5B" w:rsidRPr="005210B7">
              <w:rPr>
                <w:rFonts w:eastAsia="Calibri"/>
                <w:lang w:eastAsia="zh-CN"/>
              </w:rPr>
              <w:t>9</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20</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21</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6505</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0C1F5B" w:rsidP="00B87FDD">
            <w:pPr>
              <w:ind w:left="-6" w:firstLine="6"/>
              <w:jc w:val="center"/>
              <w:rPr>
                <w:rFonts w:eastAsia="Calibri"/>
                <w:lang w:eastAsia="zh-CN"/>
              </w:rPr>
            </w:pPr>
            <w:r w:rsidRPr="005210B7">
              <w:rPr>
                <w:rFonts w:eastAsia="Calibri"/>
                <w:lang w:eastAsia="zh-CN"/>
              </w:rPr>
              <w:t>22</w:t>
            </w:r>
          </w:p>
        </w:tc>
        <w:tc>
          <w:tcPr>
            <w:tcW w:w="3544" w:type="dxa"/>
            <w:vAlign w:val="center"/>
          </w:tcPr>
          <w:p w:rsidR="00317424" w:rsidRPr="005210B7" w:rsidRDefault="00317424">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005210B7" w:rsidRPr="00D53625">
              <w:rPr>
                <w:rFonts w:eastAsia="Calibri"/>
                <w:color w:val="000000"/>
                <w:lang w:eastAsia="zh-CN"/>
              </w:rPr>
              <w:t>7100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2C5B1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212"/>
        </w:trPr>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0C1F5B" w:rsidRPr="005210B7">
              <w:rPr>
                <w:rFonts w:eastAsia="Calibri"/>
                <w:lang w:eastAsia="zh-CN"/>
              </w:rPr>
              <w:t>3</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7100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0C1F5B" w:rsidRPr="005210B7">
              <w:rPr>
                <w:rFonts w:eastAsia="Calibri"/>
                <w:lang w:eastAsia="zh-CN"/>
              </w:rPr>
              <w:t>4</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eastAsia="zh-CN"/>
              </w:rPr>
              <w:t xml:space="preserve">XEROX </w:t>
            </w:r>
            <w:proofErr w:type="spellStart"/>
            <w:r w:rsidRPr="005210B7">
              <w:rPr>
                <w:rFonts w:eastAsia="Calibri"/>
                <w:color w:val="000000"/>
                <w:lang w:eastAsia="zh-CN"/>
              </w:rPr>
              <w:t>WorkCentr</w:t>
            </w:r>
            <w:proofErr w:type="spellEnd"/>
            <w:r w:rsidRPr="005210B7">
              <w:rPr>
                <w:rFonts w:eastAsia="Calibri"/>
                <w:color w:val="000000"/>
                <w:lang w:val="en-US" w:eastAsia="zh-CN"/>
              </w:rPr>
              <w:t>e</w:t>
            </w:r>
            <w:r w:rsidRPr="005210B7">
              <w:rPr>
                <w:rFonts w:eastAsia="Calibri"/>
                <w:color w:val="000000"/>
                <w:lang w:eastAsia="zh-CN"/>
              </w:rPr>
              <w:t xml:space="preserve"> </w:t>
            </w:r>
            <w:r w:rsidRPr="005210B7">
              <w:rPr>
                <w:rFonts w:eastAsia="Calibri"/>
                <w:color w:val="000000"/>
                <w:lang w:val="en-US" w:eastAsia="zh-CN"/>
              </w:rPr>
              <w:t>7100</w:t>
            </w:r>
          </w:p>
        </w:tc>
        <w:tc>
          <w:tcPr>
            <w:tcW w:w="1961" w:type="dxa"/>
            <w:vAlign w:val="center"/>
          </w:tcPr>
          <w:p w:rsidR="00317424" w:rsidRPr="005210B7" w:rsidRDefault="00317424" w:rsidP="00B87FDD">
            <w:pPr>
              <w:ind w:left="-6" w:firstLine="6"/>
              <w:jc w:val="center"/>
              <w:rPr>
                <w:rFonts w:eastAsia="Calibri"/>
                <w:lang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92"/>
        </w:trPr>
        <w:tc>
          <w:tcPr>
            <w:tcW w:w="851" w:type="dxa"/>
            <w:vAlign w:val="center"/>
          </w:tcPr>
          <w:p w:rsidR="00317424" w:rsidRPr="005210B7" w:rsidRDefault="005210B7">
            <w:pPr>
              <w:ind w:left="-6" w:firstLine="6"/>
              <w:jc w:val="center"/>
              <w:rPr>
                <w:rFonts w:eastAsia="Calibri"/>
                <w:lang w:eastAsia="zh-CN"/>
              </w:rPr>
            </w:pPr>
            <w:r w:rsidRPr="005210B7">
              <w:rPr>
                <w:rFonts w:eastAsia="Calibri"/>
                <w:lang w:val="en-US" w:eastAsia="zh-CN"/>
              </w:rPr>
              <w:t>2</w:t>
            </w:r>
            <w:r w:rsidRPr="005210B7">
              <w:rPr>
                <w:rFonts w:eastAsia="Calibri"/>
                <w:lang w:eastAsia="zh-CN"/>
              </w:rPr>
              <w:t>5</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OCE CS2436</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5210B7">
            <w:pPr>
              <w:ind w:left="-6" w:firstLine="6"/>
              <w:jc w:val="center"/>
              <w:rPr>
                <w:rFonts w:eastAsia="Calibri"/>
                <w:lang w:eastAsia="zh-CN"/>
              </w:rPr>
            </w:pPr>
            <w:r w:rsidRPr="005210B7">
              <w:rPr>
                <w:rFonts w:eastAsia="Calibri"/>
                <w:lang w:val="en-US" w:eastAsia="zh-CN"/>
              </w:rPr>
              <w:t>2</w:t>
            </w:r>
            <w:r w:rsidRPr="005210B7">
              <w:rPr>
                <w:rFonts w:eastAsia="Calibri"/>
                <w:lang w:eastAsia="zh-CN"/>
              </w:rPr>
              <w:t>6</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 xml:space="preserve">HP Color LaserJet CP5525 </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rPr>
          <w:trHeight w:val="70"/>
        </w:trPr>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5210B7">
              <w:rPr>
                <w:rFonts w:eastAsia="Calibri"/>
                <w:lang w:eastAsia="zh-CN"/>
              </w:rPr>
              <w:t>7</w:t>
            </w:r>
          </w:p>
        </w:tc>
        <w:tc>
          <w:tcPr>
            <w:tcW w:w="3544" w:type="dxa"/>
            <w:vAlign w:val="center"/>
          </w:tcPr>
          <w:p w:rsidR="00317424" w:rsidRPr="005210B7" w:rsidRDefault="00317424" w:rsidP="009546CB">
            <w:pPr>
              <w:rPr>
                <w:rFonts w:eastAsia="Calibri"/>
                <w:color w:val="000000"/>
                <w:lang w:val="en-US" w:eastAsia="zh-CN"/>
              </w:rPr>
            </w:pPr>
            <w:r w:rsidRPr="005210B7">
              <w:rPr>
                <w:rFonts w:eastAsia="Calibri"/>
                <w:color w:val="000000"/>
                <w:lang w:val="en-US" w:eastAsia="zh-CN"/>
              </w:rPr>
              <w:t>Canon ipf750 + scanner m40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317424" w:rsidP="00B87FDD">
            <w:pPr>
              <w:ind w:left="-6" w:firstLine="6"/>
              <w:jc w:val="center"/>
              <w:rPr>
                <w:rFonts w:eastAsia="Calibri"/>
                <w:lang w:eastAsia="zh-CN"/>
              </w:rPr>
            </w:pPr>
            <w:r w:rsidRPr="005210B7">
              <w:rPr>
                <w:rFonts w:eastAsia="Calibri"/>
                <w:lang w:val="en-US" w:eastAsia="zh-CN"/>
              </w:rPr>
              <w:t>2</w:t>
            </w:r>
            <w:r w:rsidR="005210B7">
              <w:rPr>
                <w:rFonts w:eastAsia="Calibri"/>
                <w:lang w:eastAsia="zh-CN"/>
              </w:rPr>
              <w:t>8</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val="en-US" w:eastAsia="zh-CN"/>
              </w:rPr>
              <w:t>Canon ipf750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317424" w:rsidRPr="005210B7" w:rsidTr="000E7681">
        <w:tc>
          <w:tcPr>
            <w:tcW w:w="851" w:type="dxa"/>
            <w:vAlign w:val="center"/>
          </w:tcPr>
          <w:p w:rsidR="00317424" w:rsidRPr="005210B7" w:rsidRDefault="005210B7" w:rsidP="00B87FDD">
            <w:pPr>
              <w:ind w:left="-6" w:firstLine="6"/>
              <w:jc w:val="center"/>
              <w:rPr>
                <w:rFonts w:eastAsia="Calibri"/>
                <w:lang w:eastAsia="zh-CN"/>
              </w:rPr>
            </w:pPr>
            <w:r>
              <w:rPr>
                <w:rFonts w:eastAsia="Calibri"/>
                <w:lang w:eastAsia="zh-CN"/>
              </w:rPr>
              <w:t>29</w:t>
            </w:r>
          </w:p>
        </w:tc>
        <w:tc>
          <w:tcPr>
            <w:tcW w:w="3544" w:type="dxa"/>
            <w:vAlign w:val="center"/>
          </w:tcPr>
          <w:p w:rsidR="00317424" w:rsidRPr="005210B7" w:rsidRDefault="00317424" w:rsidP="009546CB">
            <w:pPr>
              <w:rPr>
                <w:rFonts w:eastAsia="Calibri"/>
                <w:color w:val="000000"/>
                <w:lang w:eastAsia="zh-CN"/>
              </w:rPr>
            </w:pPr>
            <w:r w:rsidRPr="005210B7">
              <w:rPr>
                <w:rFonts w:eastAsia="Calibri"/>
                <w:color w:val="000000"/>
                <w:lang w:val="en-US" w:eastAsia="zh-CN"/>
              </w:rPr>
              <w:t>Canon ipf750</w:t>
            </w:r>
          </w:p>
        </w:tc>
        <w:tc>
          <w:tcPr>
            <w:tcW w:w="1961" w:type="dxa"/>
            <w:vAlign w:val="center"/>
          </w:tcPr>
          <w:p w:rsidR="00317424" w:rsidRPr="005210B7" w:rsidRDefault="00317424" w:rsidP="00B87FDD">
            <w:pPr>
              <w:ind w:left="-6" w:firstLine="6"/>
              <w:jc w:val="center"/>
              <w:rPr>
                <w:rFonts w:eastAsia="Calibri"/>
                <w:lang w:val="en-US" w:eastAsia="zh-CN"/>
              </w:rPr>
            </w:pPr>
          </w:p>
        </w:tc>
        <w:tc>
          <w:tcPr>
            <w:tcW w:w="3850" w:type="dxa"/>
            <w:vAlign w:val="center"/>
          </w:tcPr>
          <w:p w:rsidR="00317424" w:rsidRPr="005210B7" w:rsidRDefault="0031742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210B7" w:rsidP="00B87FDD">
            <w:pPr>
              <w:ind w:left="-6" w:firstLine="6"/>
              <w:jc w:val="center"/>
              <w:rPr>
                <w:rFonts w:eastAsia="Calibri"/>
                <w:lang w:eastAsia="zh-CN"/>
              </w:rPr>
            </w:pPr>
            <w:r>
              <w:rPr>
                <w:rFonts w:eastAsia="Calibri"/>
                <w:lang w:eastAsia="zh-CN"/>
              </w:rPr>
              <w:t>30</w:t>
            </w:r>
          </w:p>
        </w:tc>
        <w:tc>
          <w:tcPr>
            <w:tcW w:w="3544" w:type="dxa"/>
            <w:vAlign w:val="center"/>
          </w:tcPr>
          <w:p w:rsidR="00546894" w:rsidRPr="005210B7" w:rsidRDefault="00546894" w:rsidP="009546CB">
            <w:pPr>
              <w:rPr>
                <w:rFonts w:eastAsia="Calibri"/>
                <w:color w:val="000000"/>
                <w:lang w:val="en-US" w:eastAsia="zh-CN"/>
              </w:rPr>
            </w:pPr>
            <w:proofErr w:type="spellStart"/>
            <w:r w:rsidRPr="005210B7">
              <w:rPr>
                <w:rFonts w:eastAsia="Calibri"/>
                <w:color w:val="000000"/>
                <w:lang w:val="en-US" w:eastAsia="zh-CN"/>
              </w:rPr>
              <w:t>Oce</w:t>
            </w:r>
            <w:proofErr w:type="spellEnd"/>
            <w:r w:rsidRPr="005210B7">
              <w:rPr>
                <w:rFonts w:eastAsia="Calibri"/>
                <w:color w:val="000000"/>
                <w:lang w:val="en-US" w:eastAsia="zh-CN"/>
              </w:rPr>
              <w:t xml:space="preserve"> </w:t>
            </w:r>
            <w:proofErr w:type="spellStart"/>
            <w:r w:rsidRPr="005210B7">
              <w:rPr>
                <w:rFonts w:eastAsia="Calibri"/>
                <w:color w:val="000000"/>
                <w:lang w:val="en-US" w:eastAsia="zh-CN"/>
              </w:rPr>
              <w:t>plotwave</w:t>
            </w:r>
            <w:proofErr w:type="spellEnd"/>
            <w:r w:rsidRPr="005210B7">
              <w:rPr>
                <w:rFonts w:eastAsia="Calibri"/>
                <w:color w:val="000000"/>
                <w:lang w:val="en-US" w:eastAsia="zh-CN"/>
              </w:rPr>
              <w:t xml:space="preserve"> 300</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46894" w:rsidP="00B87FDD">
            <w:pPr>
              <w:ind w:left="-6" w:firstLine="6"/>
              <w:jc w:val="center"/>
              <w:rPr>
                <w:rFonts w:eastAsia="Calibri"/>
                <w:lang w:eastAsia="zh-CN"/>
              </w:rPr>
            </w:pPr>
            <w:r w:rsidRPr="005210B7">
              <w:rPr>
                <w:rFonts w:eastAsia="Calibri"/>
                <w:lang w:val="en-US" w:eastAsia="zh-CN"/>
              </w:rPr>
              <w:t>3</w:t>
            </w:r>
            <w:r w:rsidR="005210B7">
              <w:rPr>
                <w:rFonts w:eastAsia="Calibri"/>
                <w:lang w:eastAsia="zh-CN"/>
              </w:rPr>
              <w:t>1</w:t>
            </w:r>
          </w:p>
        </w:tc>
        <w:tc>
          <w:tcPr>
            <w:tcW w:w="3544" w:type="dxa"/>
            <w:vAlign w:val="center"/>
          </w:tcPr>
          <w:p w:rsidR="00546894" w:rsidRPr="005210B7" w:rsidRDefault="00546894" w:rsidP="009546CB">
            <w:pPr>
              <w:rPr>
                <w:rFonts w:eastAsia="Calibri"/>
                <w:color w:val="000000"/>
                <w:lang w:val="en-US" w:eastAsia="zh-CN"/>
              </w:rPr>
            </w:pPr>
            <w:r w:rsidRPr="005210B7">
              <w:rPr>
                <w:rFonts w:eastAsia="Calibri"/>
                <w:color w:val="000000"/>
                <w:lang w:val="en-US" w:eastAsia="zh-CN"/>
              </w:rPr>
              <w:t>HP LaserJet pro 200 color m251n</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46894" w:rsidRPr="005210B7" w:rsidTr="000E7681">
        <w:tc>
          <w:tcPr>
            <w:tcW w:w="851" w:type="dxa"/>
            <w:vAlign w:val="center"/>
          </w:tcPr>
          <w:p w:rsidR="00546894" w:rsidRPr="005210B7" w:rsidRDefault="00546894" w:rsidP="00B87FDD">
            <w:pPr>
              <w:ind w:left="-6" w:firstLine="6"/>
              <w:jc w:val="center"/>
              <w:rPr>
                <w:rFonts w:eastAsia="Calibri"/>
                <w:lang w:eastAsia="zh-CN"/>
              </w:rPr>
            </w:pPr>
            <w:r w:rsidRPr="005210B7">
              <w:rPr>
                <w:rFonts w:eastAsia="Calibri"/>
                <w:lang w:val="en-US" w:eastAsia="zh-CN"/>
              </w:rPr>
              <w:t>3</w:t>
            </w:r>
            <w:r w:rsidR="005210B7">
              <w:rPr>
                <w:rFonts w:eastAsia="Calibri"/>
                <w:lang w:eastAsia="zh-CN"/>
              </w:rPr>
              <w:t>2</w:t>
            </w:r>
          </w:p>
        </w:tc>
        <w:tc>
          <w:tcPr>
            <w:tcW w:w="3544" w:type="dxa"/>
            <w:vAlign w:val="center"/>
          </w:tcPr>
          <w:p w:rsidR="00546894" w:rsidRPr="005210B7" w:rsidRDefault="00546894" w:rsidP="009546CB">
            <w:pPr>
              <w:rPr>
                <w:rFonts w:eastAsia="Calibri"/>
                <w:color w:val="000000"/>
                <w:lang w:val="en-US" w:eastAsia="zh-CN"/>
              </w:rPr>
            </w:pPr>
            <w:r w:rsidRPr="005210B7">
              <w:rPr>
                <w:rFonts w:eastAsia="Calibri"/>
                <w:color w:val="000000"/>
                <w:lang w:val="en-US" w:eastAsia="zh-CN"/>
              </w:rPr>
              <w:t>HP LaserJet pro 200 color m251n</w:t>
            </w:r>
          </w:p>
        </w:tc>
        <w:tc>
          <w:tcPr>
            <w:tcW w:w="1961" w:type="dxa"/>
            <w:vAlign w:val="center"/>
          </w:tcPr>
          <w:p w:rsidR="00546894" w:rsidRPr="005210B7" w:rsidRDefault="00546894" w:rsidP="00B87FDD">
            <w:pPr>
              <w:ind w:left="-6" w:firstLine="6"/>
              <w:jc w:val="center"/>
              <w:rPr>
                <w:rFonts w:eastAsia="Calibri"/>
                <w:lang w:val="en-US" w:eastAsia="zh-CN"/>
              </w:rPr>
            </w:pPr>
          </w:p>
        </w:tc>
        <w:tc>
          <w:tcPr>
            <w:tcW w:w="3850" w:type="dxa"/>
            <w:vAlign w:val="center"/>
          </w:tcPr>
          <w:p w:rsidR="00546894" w:rsidRPr="005210B7" w:rsidRDefault="00546894" w:rsidP="009546CB">
            <w:pPr>
              <w:jc w:val="center"/>
              <w:rPr>
                <w:rFonts w:eastAsia="Calibri"/>
                <w:color w:val="000000"/>
                <w:lang w:eastAsia="zh-CN"/>
              </w:rPr>
            </w:pPr>
            <w:r w:rsidRPr="005210B7">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33</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eastAsia="zh-CN"/>
              </w:rPr>
              <w:t xml:space="preserve">XEROX </w:t>
            </w:r>
            <w:proofErr w:type="spellStart"/>
            <w:r w:rsidRPr="000C71F1">
              <w:rPr>
                <w:rFonts w:eastAsia="Calibri"/>
                <w:color w:val="000000"/>
                <w:sz w:val="22"/>
                <w:lang w:eastAsia="zh-CN"/>
              </w:rPr>
              <w:t>WorkCentr</w:t>
            </w:r>
            <w:proofErr w:type="spellEnd"/>
            <w:r w:rsidRPr="000C71F1">
              <w:rPr>
                <w:rFonts w:eastAsia="Calibri"/>
                <w:color w:val="000000"/>
                <w:sz w:val="22"/>
                <w:lang w:val="en-US" w:eastAsia="zh-CN"/>
              </w:rPr>
              <w:t>e</w:t>
            </w:r>
            <w:r w:rsidRPr="000C71F1">
              <w:rPr>
                <w:rFonts w:eastAsia="Calibri"/>
                <w:color w:val="000000"/>
                <w:sz w:val="22"/>
                <w:lang w:eastAsia="zh-CN"/>
              </w:rPr>
              <w:t xml:space="preserve"> 7</w:t>
            </w:r>
            <w:r w:rsidRPr="000C71F1">
              <w:rPr>
                <w:rFonts w:eastAsia="Calibri"/>
                <w:color w:val="000000"/>
                <w:sz w:val="22"/>
                <w:lang w:val="en-US" w:eastAsia="zh-CN"/>
              </w:rPr>
              <w:t>830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34</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val="en-US" w:eastAsia="zh-CN"/>
              </w:rPr>
              <w:t>Canon ipf750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r w:rsidR="005210B7" w:rsidRPr="005210B7" w:rsidTr="000E7681">
        <w:tc>
          <w:tcPr>
            <w:tcW w:w="851" w:type="dxa"/>
            <w:vAlign w:val="center"/>
          </w:tcPr>
          <w:p w:rsidR="005210B7" w:rsidRPr="000C71F1" w:rsidRDefault="005210B7" w:rsidP="00B87FDD">
            <w:pPr>
              <w:ind w:left="-6" w:firstLine="6"/>
              <w:jc w:val="center"/>
              <w:rPr>
                <w:rFonts w:eastAsia="Calibri"/>
                <w:lang w:eastAsia="zh-CN"/>
              </w:rPr>
            </w:pPr>
            <w:r>
              <w:rPr>
                <w:rFonts w:eastAsia="Calibri"/>
                <w:lang w:eastAsia="zh-CN"/>
              </w:rPr>
              <w:t>35</w:t>
            </w:r>
          </w:p>
        </w:tc>
        <w:tc>
          <w:tcPr>
            <w:tcW w:w="3544" w:type="dxa"/>
            <w:vAlign w:val="center"/>
          </w:tcPr>
          <w:p w:rsidR="005210B7" w:rsidRPr="005210B7" w:rsidRDefault="005210B7" w:rsidP="009546CB">
            <w:pPr>
              <w:rPr>
                <w:rFonts w:eastAsia="Calibri"/>
                <w:color w:val="000000"/>
                <w:lang w:val="en-US" w:eastAsia="zh-CN"/>
              </w:rPr>
            </w:pPr>
            <w:r w:rsidRPr="000C71F1">
              <w:rPr>
                <w:rFonts w:eastAsia="Calibri"/>
                <w:color w:val="000000"/>
                <w:sz w:val="22"/>
                <w:lang w:val="en-US" w:eastAsia="zh-CN"/>
              </w:rPr>
              <w:t>Canon ipf750</w:t>
            </w:r>
          </w:p>
        </w:tc>
        <w:tc>
          <w:tcPr>
            <w:tcW w:w="1961" w:type="dxa"/>
            <w:vAlign w:val="center"/>
          </w:tcPr>
          <w:p w:rsidR="005210B7" w:rsidRPr="005210B7" w:rsidRDefault="005210B7" w:rsidP="00B87FDD">
            <w:pPr>
              <w:ind w:left="-6" w:firstLine="6"/>
              <w:jc w:val="center"/>
              <w:rPr>
                <w:rFonts w:eastAsia="Calibri"/>
                <w:lang w:val="en-US" w:eastAsia="zh-CN"/>
              </w:rPr>
            </w:pPr>
          </w:p>
        </w:tc>
        <w:tc>
          <w:tcPr>
            <w:tcW w:w="3850" w:type="dxa"/>
            <w:vAlign w:val="center"/>
          </w:tcPr>
          <w:p w:rsidR="005210B7" w:rsidRPr="005210B7" w:rsidRDefault="005210B7" w:rsidP="009546CB">
            <w:pPr>
              <w:jc w:val="center"/>
              <w:rPr>
                <w:rFonts w:eastAsia="Calibri"/>
                <w:color w:val="000000"/>
                <w:lang w:eastAsia="zh-CN"/>
              </w:rPr>
            </w:pPr>
            <w:r w:rsidRPr="00D33634">
              <w:rPr>
                <w:rFonts w:eastAsia="Calibri"/>
                <w:color w:val="000000"/>
                <w:lang w:eastAsia="zh-CN"/>
              </w:rPr>
              <w:t>Раз в квартал/по заявке Заказчика</w:t>
            </w:r>
          </w:p>
        </w:tc>
      </w:tr>
    </w:tbl>
    <w:p w:rsidR="00E86248" w:rsidRPr="00456018" w:rsidRDefault="00E86248" w:rsidP="00B87FDD">
      <w:pPr>
        <w:jc w:val="right"/>
      </w:pPr>
    </w:p>
    <w:p w:rsidR="00E86248" w:rsidRPr="00456018" w:rsidRDefault="00E86248" w:rsidP="00B87FDD">
      <w:pPr>
        <w:jc w:val="right"/>
      </w:pPr>
    </w:p>
    <w:tbl>
      <w:tblPr>
        <w:tblW w:w="10348" w:type="dxa"/>
        <w:tblInd w:w="108" w:type="dxa"/>
        <w:tblLayout w:type="fixed"/>
        <w:tblLook w:val="0000" w:firstRow="0" w:lastRow="0" w:firstColumn="0" w:lastColumn="0" w:noHBand="0" w:noVBand="0"/>
      </w:tblPr>
      <w:tblGrid>
        <w:gridCol w:w="4678"/>
        <w:gridCol w:w="5670"/>
      </w:tblGrid>
      <w:tr w:rsidR="00E86248" w:rsidRPr="00BF0928">
        <w:trPr>
          <w:trHeight w:val="701"/>
        </w:trPr>
        <w:tc>
          <w:tcPr>
            <w:tcW w:w="4678" w:type="dxa"/>
          </w:tcPr>
          <w:p w:rsidR="00B5003E" w:rsidRPr="00BF0928" w:rsidRDefault="00B5003E" w:rsidP="00B5003E">
            <w:pPr>
              <w:ind w:left="-108" w:right="140" w:firstLine="108"/>
              <w:rPr>
                <w:b/>
              </w:rPr>
            </w:pPr>
            <w:r w:rsidRPr="00BF0928">
              <w:rPr>
                <w:b/>
              </w:rPr>
              <w:t>Заказчик</w:t>
            </w:r>
            <w:r>
              <w:rPr>
                <w:b/>
              </w:rPr>
              <w:t xml:space="preserve">                               Исполнитель</w:t>
            </w:r>
          </w:p>
          <w:p w:rsidR="00E86248" w:rsidRPr="00BF0928" w:rsidRDefault="00E86248" w:rsidP="007225E3">
            <w:pPr>
              <w:ind w:right="140"/>
              <w:jc w:val="both"/>
            </w:pPr>
          </w:p>
          <w:p w:rsidR="00E86248" w:rsidRPr="00BF0928" w:rsidRDefault="00E86248" w:rsidP="00317424">
            <w:pPr>
              <w:ind w:right="140"/>
              <w:jc w:val="both"/>
            </w:pPr>
          </w:p>
        </w:tc>
        <w:tc>
          <w:tcPr>
            <w:tcW w:w="5670" w:type="dxa"/>
          </w:tcPr>
          <w:p w:rsidR="00E86248" w:rsidRPr="00BF0928" w:rsidRDefault="00E86248" w:rsidP="007225E3">
            <w:pPr>
              <w:ind w:left="-108" w:right="140" w:firstLine="108"/>
              <w:jc w:val="both"/>
            </w:pPr>
          </w:p>
          <w:p w:rsidR="00E86248" w:rsidRPr="00BF0928" w:rsidRDefault="00E86248" w:rsidP="007225E3">
            <w:pPr>
              <w:ind w:left="2585" w:right="140" w:hanging="2585"/>
              <w:jc w:val="right"/>
            </w:pPr>
          </w:p>
        </w:tc>
      </w:tr>
    </w:tbl>
    <w:p w:rsidR="00B87FDD" w:rsidRPr="00BF0928" w:rsidRDefault="00B87FDD" w:rsidP="00B87FDD">
      <w:pPr>
        <w:jc w:val="right"/>
      </w:pPr>
      <w:r w:rsidRPr="00BF0928">
        <w:t xml:space="preserve">                                                                                                                                          </w:t>
      </w:r>
      <w:r w:rsidRPr="00696AEB">
        <w:t xml:space="preserve">    </w:t>
      </w:r>
      <w:r w:rsidRPr="00BF0928">
        <w:t xml:space="preserve">       </w:t>
      </w:r>
      <w:r w:rsidRPr="00696AEB">
        <w:t xml:space="preserve">                                                                                                                                                     </w:t>
      </w:r>
      <w:r w:rsidRPr="00BF0928">
        <w:t xml:space="preserve">           </w:t>
      </w:r>
    </w:p>
    <w:p w:rsidR="00F862D9" w:rsidRPr="00696AEB" w:rsidRDefault="00B87FDD" w:rsidP="00F862D9">
      <w:pPr>
        <w:pStyle w:val="a8"/>
        <w:ind w:firstLine="0"/>
        <w:jc w:val="right"/>
      </w:pPr>
      <w:r w:rsidRPr="00BF0928">
        <w:br w:type="page"/>
      </w:r>
      <w:r w:rsidRPr="00BF0928">
        <w:lastRenderedPageBreak/>
        <w:t xml:space="preserve">Приложение №3                                                                                                                                                                        </w:t>
      </w:r>
      <w:r w:rsidR="00714148">
        <w:t>к  Д</w:t>
      </w:r>
      <w:r w:rsidR="00F862D9" w:rsidRPr="00BF0928">
        <w:t>оговору</w:t>
      </w:r>
      <w:r w:rsidR="00F862D9" w:rsidRPr="00F862D9">
        <w:t xml:space="preserve"> </w:t>
      </w:r>
      <w:r w:rsidR="00F862D9">
        <w:t>№</w:t>
      </w:r>
      <w:r w:rsidR="00696AEB">
        <w:t>__</w:t>
      </w:r>
      <w:r w:rsidR="00DC53F9">
        <w:t>___________</w:t>
      </w:r>
      <w:r w:rsidR="00696AEB">
        <w:t>____</w:t>
      </w:r>
    </w:p>
    <w:p w:rsidR="00F862D9" w:rsidRDefault="00F862D9" w:rsidP="00F862D9">
      <w:pPr>
        <w:pStyle w:val="a8"/>
        <w:jc w:val="right"/>
      </w:pPr>
      <w:r>
        <w:t>от  «</w:t>
      </w:r>
      <w:r w:rsidR="00696AEB">
        <w:t>____</w:t>
      </w:r>
      <w:r>
        <w:t xml:space="preserve">» </w:t>
      </w:r>
      <w:r w:rsidR="00696AEB">
        <w:t>_________</w:t>
      </w:r>
      <w:r>
        <w:t xml:space="preserve"> 201</w:t>
      </w:r>
      <w:r w:rsidR="00317424" w:rsidRPr="008E0CDB">
        <w:t>4</w:t>
      </w:r>
      <w:r w:rsidR="00DC53F9">
        <w:t xml:space="preserve"> </w:t>
      </w:r>
      <w:r>
        <w:t>г.</w:t>
      </w:r>
    </w:p>
    <w:p w:rsidR="00B87FDD" w:rsidRPr="00BF0928" w:rsidRDefault="00B87FDD" w:rsidP="00B87FDD">
      <w:pPr>
        <w:jc w:val="right"/>
      </w:pPr>
    </w:p>
    <w:p w:rsidR="00B87FDD" w:rsidRPr="00BF0928" w:rsidRDefault="00B87FDD" w:rsidP="00B87FDD">
      <w:pPr>
        <w:jc w:val="center"/>
        <w:rPr>
          <w:b/>
        </w:rPr>
      </w:pPr>
    </w:p>
    <w:p w:rsidR="00B87FDD" w:rsidRPr="003B044A" w:rsidRDefault="00B87FDD" w:rsidP="00B87FDD">
      <w:pPr>
        <w:jc w:val="center"/>
        <w:rPr>
          <w:rFonts w:eastAsia="Calibri"/>
          <w:b/>
          <w:lang w:eastAsia="zh-CN"/>
        </w:rPr>
      </w:pPr>
      <w:r w:rsidRPr="00BF0928">
        <w:rPr>
          <w:b/>
        </w:rPr>
        <w:t xml:space="preserve"> ТЕХНИЧЕСКОЕ ЗАДАНИЕ </w:t>
      </w:r>
    </w:p>
    <w:p w:rsidR="00B87FDD" w:rsidRPr="00BF0928" w:rsidRDefault="00B87FDD" w:rsidP="00B87FDD">
      <w:pPr>
        <w:jc w:val="center"/>
      </w:pPr>
    </w:p>
    <w:p w:rsidR="00317424" w:rsidRPr="003B044A" w:rsidRDefault="00317424" w:rsidP="003B044A">
      <w:pPr>
        <w:ind w:left="420"/>
        <w:rPr>
          <w:rFonts w:eastAsia="Calibri"/>
          <w:b/>
          <w:lang w:eastAsia="zh-CN"/>
        </w:rPr>
      </w:pPr>
    </w:p>
    <w:p w:rsidR="00317424" w:rsidRPr="00451E2E" w:rsidRDefault="00FE498F" w:rsidP="00CD5069">
      <w:pPr>
        <w:jc w:val="both"/>
        <w:rPr>
          <w:rFonts w:eastAsia="Calibri"/>
          <w:b/>
          <w:bCs/>
        </w:rPr>
      </w:pPr>
      <w:r>
        <w:rPr>
          <w:rFonts w:eastAsia="Calibri"/>
          <w:b/>
          <w:bCs/>
        </w:rPr>
        <w:t xml:space="preserve">1. </w:t>
      </w:r>
      <w:r w:rsidR="00317424" w:rsidRPr="00451E2E">
        <w:rPr>
          <w:rFonts w:eastAsia="Calibri"/>
          <w:b/>
          <w:bCs/>
        </w:rPr>
        <w:t xml:space="preserve">Наименование </w:t>
      </w:r>
      <w:r w:rsidR="00397ED6">
        <w:rPr>
          <w:rFonts w:eastAsia="Calibri"/>
          <w:b/>
          <w:bCs/>
        </w:rPr>
        <w:t>в</w:t>
      </w:r>
      <w:r w:rsidR="000E7681">
        <w:rPr>
          <w:rFonts w:eastAsia="Calibri"/>
          <w:b/>
          <w:bCs/>
        </w:rPr>
        <w:t>ыполняемых</w:t>
      </w:r>
      <w:r w:rsidR="00485DBF">
        <w:rPr>
          <w:rFonts w:eastAsia="Calibri"/>
          <w:b/>
          <w:bCs/>
        </w:rPr>
        <w:t xml:space="preserve"> Р</w:t>
      </w:r>
      <w:r w:rsidR="00397ED6">
        <w:rPr>
          <w:rFonts w:eastAsia="Calibri"/>
          <w:b/>
          <w:bCs/>
        </w:rPr>
        <w:t>абот</w:t>
      </w:r>
      <w:r w:rsidR="00317424" w:rsidRPr="00451E2E">
        <w:rPr>
          <w:rFonts w:eastAsia="Calibri"/>
          <w:b/>
          <w:bCs/>
        </w:rPr>
        <w:t xml:space="preserve">: </w:t>
      </w:r>
    </w:p>
    <w:p w:rsidR="00397ED6" w:rsidRPr="00451E2E" w:rsidRDefault="00317424" w:rsidP="00CD5069">
      <w:pPr>
        <w:jc w:val="both"/>
        <w:rPr>
          <w:rFonts w:eastAsia="Calibri"/>
        </w:rPr>
      </w:pPr>
      <w:r w:rsidRPr="00451E2E">
        <w:rPr>
          <w:rFonts w:eastAsia="Calibri"/>
        </w:rPr>
        <w:t xml:space="preserve">Техническое обслуживание и ремонт оргтехники </w:t>
      </w:r>
      <w:r w:rsidR="00397ED6">
        <w:rPr>
          <w:rFonts w:eastAsia="Calibri"/>
        </w:rPr>
        <w:t>с целью п</w:t>
      </w:r>
      <w:r w:rsidR="00397ED6" w:rsidRPr="00451E2E">
        <w:rPr>
          <w:rFonts w:eastAsia="Calibri"/>
        </w:rPr>
        <w:t>оддержани</w:t>
      </w:r>
      <w:r w:rsidR="00397ED6">
        <w:rPr>
          <w:rFonts w:eastAsia="Calibri"/>
        </w:rPr>
        <w:t>я</w:t>
      </w:r>
      <w:r w:rsidR="00397ED6" w:rsidRPr="00451E2E">
        <w:rPr>
          <w:rFonts w:eastAsia="Calibri"/>
        </w:rPr>
        <w:t xml:space="preserve"> оргтехники Заказчика в работоспособном состоянии</w:t>
      </w:r>
      <w:r w:rsidR="00B25627">
        <w:rPr>
          <w:rFonts w:eastAsia="Calibri"/>
        </w:rPr>
        <w:t>.</w:t>
      </w:r>
    </w:p>
    <w:p w:rsidR="00317424" w:rsidRPr="00451E2E" w:rsidRDefault="00317424" w:rsidP="00CD5069">
      <w:pPr>
        <w:jc w:val="both"/>
        <w:rPr>
          <w:rFonts w:eastAsia="Calibri"/>
        </w:rPr>
      </w:pPr>
    </w:p>
    <w:p w:rsidR="00317424" w:rsidRPr="00451E2E" w:rsidRDefault="00714148" w:rsidP="00CD5069">
      <w:pPr>
        <w:jc w:val="both"/>
        <w:rPr>
          <w:rFonts w:eastAsia="Calibri"/>
          <w:b/>
          <w:bCs/>
        </w:rPr>
      </w:pPr>
      <w:r>
        <w:rPr>
          <w:rFonts w:eastAsia="Calibri"/>
          <w:b/>
          <w:bCs/>
        </w:rPr>
        <w:t xml:space="preserve">2. </w:t>
      </w:r>
      <w:r w:rsidR="00397ED6">
        <w:rPr>
          <w:rFonts w:eastAsia="Calibri"/>
          <w:b/>
          <w:bCs/>
        </w:rPr>
        <w:t xml:space="preserve">Объем </w:t>
      </w:r>
      <w:r w:rsidR="00485DBF">
        <w:rPr>
          <w:rFonts w:eastAsia="Calibri"/>
          <w:b/>
          <w:bCs/>
        </w:rPr>
        <w:t>выполняемых Р</w:t>
      </w:r>
      <w:r w:rsidR="00397ED6">
        <w:rPr>
          <w:rFonts w:eastAsia="Calibri"/>
          <w:b/>
          <w:bCs/>
        </w:rPr>
        <w:t>абот:</w:t>
      </w:r>
    </w:p>
    <w:p w:rsidR="00317424" w:rsidRDefault="00397ED6" w:rsidP="00CD5069">
      <w:pPr>
        <w:jc w:val="both"/>
      </w:pPr>
      <w:r>
        <w:t>Т</w:t>
      </w:r>
      <w:r w:rsidR="00317424" w:rsidRPr="00FE498F">
        <w:t>ехническое обслуживание 3</w:t>
      </w:r>
      <w:r w:rsidR="000C1F5B">
        <w:t>5</w:t>
      </w:r>
      <w:r w:rsidR="00FE498F">
        <w:t xml:space="preserve"> </w:t>
      </w:r>
      <w:r w:rsidR="00B25627">
        <w:t xml:space="preserve">(тридцати </w:t>
      </w:r>
      <w:r w:rsidR="000C1F5B">
        <w:t>пяти</w:t>
      </w:r>
      <w:r w:rsidR="00B25627">
        <w:t xml:space="preserve">) </w:t>
      </w:r>
      <w:r w:rsidR="00FE498F">
        <w:t xml:space="preserve">единиц </w:t>
      </w:r>
      <w:r w:rsidR="00317424" w:rsidRPr="00FE498F">
        <w:t>оргтехники, диагностика</w:t>
      </w:r>
      <w:r w:rsidR="00FE498F">
        <w:t xml:space="preserve"> </w:t>
      </w:r>
      <w:r w:rsidR="00317424" w:rsidRPr="00FE498F">
        <w:t>и ремонт оргтехники по заявке Заказчика</w:t>
      </w:r>
      <w:r w:rsidR="00FE498F" w:rsidRPr="00FE498F">
        <w:t>.</w:t>
      </w:r>
    </w:p>
    <w:p w:rsidR="00DC53F9" w:rsidRPr="00FE498F" w:rsidRDefault="00DC53F9" w:rsidP="00CD5069">
      <w:pPr>
        <w:jc w:val="both"/>
      </w:pPr>
    </w:p>
    <w:p w:rsidR="00317424" w:rsidRPr="00451E2E" w:rsidRDefault="000E7681" w:rsidP="00CD5069">
      <w:pPr>
        <w:jc w:val="both"/>
        <w:rPr>
          <w:rFonts w:eastAsia="Calibri"/>
          <w:b/>
          <w:bCs/>
        </w:rPr>
      </w:pPr>
      <w:r>
        <w:rPr>
          <w:rFonts w:eastAsia="Calibri"/>
          <w:b/>
          <w:bCs/>
        </w:rPr>
        <w:t>3</w:t>
      </w:r>
      <w:r w:rsidR="00317424" w:rsidRPr="00451E2E">
        <w:rPr>
          <w:rFonts w:eastAsia="Calibri"/>
          <w:b/>
          <w:bCs/>
        </w:rPr>
        <w:t xml:space="preserve">. Сроки </w:t>
      </w:r>
      <w:r w:rsidR="00397ED6">
        <w:rPr>
          <w:rFonts w:eastAsia="Calibri"/>
          <w:b/>
          <w:bCs/>
        </w:rPr>
        <w:t xml:space="preserve">выполнения </w:t>
      </w:r>
      <w:r w:rsidR="00485DBF">
        <w:rPr>
          <w:rFonts w:eastAsia="Calibri"/>
          <w:b/>
          <w:bCs/>
        </w:rPr>
        <w:t>Р</w:t>
      </w:r>
      <w:r w:rsidR="00397ED6">
        <w:rPr>
          <w:rFonts w:eastAsia="Calibri"/>
          <w:b/>
          <w:bCs/>
        </w:rPr>
        <w:t>абот</w:t>
      </w:r>
      <w:r w:rsidR="00485DBF">
        <w:rPr>
          <w:rFonts w:eastAsia="Calibri"/>
          <w:b/>
          <w:bCs/>
        </w:rPr>
        <w:t xml:space="preserve"> по Договору</w:t>
      </w:r>
      <w:proofErr w:type="gramStart"/>
      <w:r w:rsidR="00485DBF">
        <w:rPr>
          <w:rFonts w:eastAsia="Calibri"/>
          <w:b/>
          <w:bCs/>
        </w:rPr>
        <w:t xml:space="preserve"> </w:t>
      </w:r>
      <w:r w:rsidR="00317424" w:rsidRPr="00451E2E">
        <w:rPr>
          <w:rFonts w:eastAsia="Calibri"/>
          <w:b/>
          <w:bCs/>
        </w:rPr>
        <w:t>:</w:t>
      </w:r>
      <w:proofErr w:type="gramEnd"/>
    </w:p>
    <w:p w:rsidR="00317424" w:rsidRDefault="0057623A" w:rsidP="00CD5069">
      <w:pPr>
        <w:jc w:val="both"/>
        <w:rPr>
          <w:rFonts w:eastAsia="Calibri"/>
        </w:rPr>
      </w:pPr>
      <w:r>
        <w:rPr>
          <w:rFonts w:eastAsia="Calibri"/>
        </w:rPr>
        <w:t xml:space="preserve">В </w:t>
      </w:r>
      <w:r w:rsidR="00317424">
        <w:rPr>
          <w:rFonts w:eastAsia="Calibri"/>
        </w:rPr>
        <w:t>течени</w:t>
      </w:r>
      <w:r w:rsidR="003A5B92">
        <w:rPr>
          <w:rFonts w:eastAsia="Calibri"/>
        </w:rPr>
        <w:t>е</w:t>
      </w:r>
      <w:r w:rsidR="00317424">
        <w:rPr>
          <w:rFonts w:eastAsia="Calibri"/>
        </w:rPr>
        <w:t xml:space="preserve"> </w:t>
      </w:r>
      <w:r w:rsidR="00B25627">
        <w:rPr>
          <w:rFonts w:eastAsia="Calibri"/>
        </w:rPr>
        <w:t>одного</w:t>
      </w:r>
      <w:r w:rsidR="00317424">
        <w:rPr>
          <w:rFonts w:eastAsia="Calibri"/>
        </w:rPr>
        <w:t xml:space="preserve"> календарного </w:t>
      </w:r>
      <w:r w:rsidR="00317424" w:rsidRPr="00451E2E">
        <w:rPr>
          <w:rFonts w:eastAsia="Calibri"/>
        </w:rPr>
        <w:t>года</w:t>
      </w:r>
      <w:r w:rsidR="00397ED6">
        <w:rPr>
          <w:rFonts w:eastAsia="Calibri"/>
        </w:rPr>
        <w:t xml:space="preserve"> </w:t>
      </w:r>
      <w:r w:rsidR="00397ED6" w:rsidRPr="00451E2E">
        <w:rPr>
          <w:rFonts w:eastAsia="Calibri"/>
        </w:rPr>
        <w:t>с момента закл</w:t>
      </w:r>
      <w:r w:rsidR="00485DBF">
        <w:rPr>
          <w:rFonts w:eastAsia="Calibri"/>
        </w:rPr>
        <w:t>ючения Д</w:t>
      </w:r>
      <w:r w:rsidR="00397ED6">
        <w:rPr>
          <w:rFonts w:eastAsia="Calibri"/>
        </w:rPr>
        <w:t>оговора</w:t>
      </w:r>
      <w:r>
        <w:rPr>
          <w:rFonts w:eastAsia="Calibri"/>
        </w:rPr>
        <w:t>.</w:t>
      </w:r>
    </w:p>
    <w:p w:rsidR="00DC53F9" w:rsidRPr="00451E2E" w:rsidRDefault="00DC53F9" w:rsidP="00CD5069">
      <w:pPr>
        <w:jc w:val="both"/>
        <w:rPr>
          <w:rFonts w:eastAsia="Calibri"/>
        </w:rPr>
      </w:pPr>
    </w:p>
    <w:p w:rsidR="00317424" w:rsidRPr="00451E2E" w:rsidRDefault="000E7681" w:rsidP="00CD5069">
      <w:pPr>
        <w:jc w:val="both"/>
        <w:rPr>
          <w:rFonts w:eastAsia="Calibri"/>
          <w:b/>
          <w:bCs/>
        </w:rPr>
      </w:pPr>
      <w:r>
        <w:rPr>
          <w:rFonts w:eastAsia="Calibri"/>
          <w:b/>
          <w:bCs/>
        </w:rPr>
        <w:t>4</w:t>
      </w:r>
      <w:r w:rsidR="00714148">
        <w:rPr>
          <w:rFonts w:eastAsia="Calibri"/>
          <w:b/>
          <w:bCs/>
        </w:rPr>
        <w:t xml:space="preserve">. </w:t>
      </w:r>
      <w:r w:rsidR="00317424" w:rsidRPr="00451E2E">
        <w:rPr>
          <w:rFonts w:eastAsia="Calibri"/>
          <w:b/>
          <w:bCs/>
        </w:rPr>
        <w:t xml:space="preserve">Виды </w:t>
      </w:r>
      <w:r>
        <w:rPr>
          <w:rFonts w:eastAsia="Calibri"/>
          <w:b/>
          <w:bCs/>
        </w:rPr>
        <w:t xml:space="preserve">выполняемых </w:t>
      </w:r>
      <w:r w:rsidR="00397ED6">
        <w:rPr>
          <w:rFonts w:eastAsia="Calibri"/>
          <w:b/>
          <w:bCs/>
        </w:rPr>
        <w:t>Работ</w:t>
      </w:r>
      <w:r w:rsidR="00317424" w:rsidRPr="00451E2E">
        <w:rPr>
          <w:rFonts w:eastAsia="Calibri"/>
          <w:b/>
          <w:bCs/>
        </w:rPr>
        <w:t xml:space="preserve">: </w:t>
      </w:r>
    </w:p>
    <w:p w:rsidR="00317424" w:rsidRDefault="00317424" w:rsidP="00CD5069">
      <w:pPr>
        <w:jc w:val="both"/>
        <w:rPr>
          <w:rFonts w:eastAsia="Calibri"/>
        </w:rPr>
      </w:pPr>
      <w:r w:rsidRPr="00451E2E">
        <w:rPr>
          <w:rFonts w:eastAsia="Calibri"/>
        </w:rPr>
        <w:t>Техническое обслуживание оргтехники, ремонт оргтехники по заявкам Заказчика.</w:t>
      </w:r>
    </w:p>
    <w:p w:rsidR="00DC53F9" w:rsidRPr="00451E2E" w:rsidRDefault="00DC53F9" w:rsidP="00CD5069">
      <w:pPr>
        <w:jc w:val="both"/>
        <w:rPr>
          <w:rFonts w:eastAsia="Calibri"/>
        </w:rPr>
      </w:pPr>
    </w:p>
    <w:p w:rsidR="00317424" w:rsidRPr="00451E2E" w:rsidRDefault="000E7681" w:rsidP="00CD5069">
      <w:pPr>
        <w:jc w:val="both"/>
        <w:rPr>
          <w:rFonts w:eastAsia="Calibri"/>
          <w:b/>
          <w:bCs/>
        </w:rPr>
      </w:pPr>
      <w:r>
        <w:rPr>
          <w:rFonts w:eastAsia="Calibri"/>
          <w:b/>
          <w:bCs/>
        </w:rPr>
        <w:t>5</w:t>
      </w:r>
      <w:r w:rsidR="00714148">
        <w:rPr>
          <w:rFonts w:eastAsia="Calibri"/>
          <w:b/>
          <w:bCs/>
        </w:rPr>
        <w:t xml:space="preserve">. </w:t>
      </w:r>
      <w:r w:rsidR="00317424" w:rsidRPr="00451E2E">
        <w:rPr>
          <w:rFonts w:eastAsia="Calibri"/>
          <w:b/>
          <w:bCs/>
        </w:rPr>
        <w:t xml:space="preserve">Условия </w:t>
      </w:r>
      <w:r w:rsidR="00485DBF">
        <w:rPr>
          <w:rFonts w:eastAsia="Calibri"/>
          <w:b/>
          <w:bCs/>
        </w:rPr>
        <w:t>выполнения Работ</w:t>
      </w:r>
      <w:r w:rsidR="00317424" w:rsidRPr="00451E2E">
        <w:rPr>
          <w:rFonts w:eastAsia="Calibri"/>
          <w:b/>
          <w:bCs/>
        </w:rPr>
        <w:t>:</w:t>
      </w:r>
    </w:p>
    <w:p w:rsidR="00317424" w:rsidRPr="00451E2E" w:rsidRDefault="000E7681" w:rsidP="00CD5069">
      <w:pPr>
        <w:jc w:val="both"/>
        <w:rPr>
          <w:rFonts w:eastAsia="Calibri"/>
        </w:rPr>
      </w:pPr>
      <w:r w:rsidRPr="00DC53F9">
        <w:rPr>
          <w:rFonts w:eastAsia="Calibri"/>
          <w:b/>
        </w:rPr>
        <w:t>5</w:t>
      </w:r>
      <w:r w:rsidR="00317424" w:rsidRPr="00DC53F9">
        <w:rPr>
          <w:rFonts w:eastAsia="Calibri"/>
          <w:b/>
        </w:rPr>
        <w:t>.</w:t>
      </w:r>
      <w:r w:rsidR="0057623A" w:rsidRPr="00DC53F9">
        <w:rPr>
          <w:rFonts w:eastAsia="Calibri"/>
          <w:b/>
        </w:rPr>
        <w:t>1</w:t>
      </w:r>
      <w:r w:rsidR="00317424" w:rsidRPr="00DC53F9">
        <w:rPr>
          <w:rFonts w:eastAsia="Calibri"/>
          <w:b/>
        </w:rPr>
        <w:t>.</w:t>
      </w:r>
      <w:r w:rsidR="00714148">
        <w:rPr>
          <w:rFonts w:eastAsia="Calibri"/>
        </w:rPr>
        <w:t xml:space="preserve"> </w:t>
      </w:r>
      <w:r w:rsidR="00485DBF">
        <w:rPr>
          <w:rFonts w:eastAsia="Calibri"/>
        </w:rPr>
        <w:t>Работы выполняются</w:t>
      </w:r>
      <w:r w:rsidR="00317424" w:rsidRPr="00451E2E">
        <w:rPr>
          <w:rFonts w:eastAsia="Calibri"/>
        </w:rPr>
        <w:t xml:space="preserve"> в соответствии с технологической картой ТО</w:t>
      </w:r>
      <w:r w:rsidR="00282D9D">
        <w:rPr>
          <w:rFonts w:eastAsia="Calibri"/>
        </w:rPr>
        <w:t>.</w:t>
      </w:r>
    </w:p>
    <w:p w:rsidR="00317424" w:rsidRPr="00451E2E" w:rsidRDefault="003B044A" w:rsidP="00CD5069">
      <w:pPr>
        <w:jc w:val="both"/>
        <w:rPr>
          <w:rFonts w:eastAsia="Calibri"/>
        </w:rPr>
      </w:pPr>
      <w:r w:rsidRPr="00DC53F9">
        <w:rPr>
          <w:rFonts w:eastAsia="Calibri"/>
          <w:b/>
        </w:rPr>
        <w:t>5.2</w:t>
      </w:r>
      <w:r w:rsidR="00317424" w:rsidRPr="00DC53F9">
        <w:rPr>
          <w:rFonts w:eastAsia="Calibri"/>
          <w:b/>
        </w:rPr>
        <w:t>.</w:t>
      </w:r>
      <w:r w:rsidR="00317424" w:rsidRPr="00451E2E">
        <w:rPr>
          <w:rFonts w:eastAsia="Calibri"/>
        </w:rPr>
        <w:t xml:space="preserve"> Простой ремонт производить н</w:t>
      </w:r>
      <w:r w:rsidR="00FE498F">
        <w:rPr>
          <w:rFonts w:eastAsia="Calibri"/>
        </w:rPr>
        <w:t xml:space="preserve">а территории Заказчика. Ремонт </w:t>
      </w:r>
      <w:r w:rsidR="00317424" w:rsidRPr="00451E2E">
        <w:rPr>
          <w:rFonts w:eastAsia="Calibri"/>
        </w:rPr>
        <w:t>оборудования (средний и более сложный) производить в сервисном центре, в случае необходимости, с предоставлением подменного оборудования с аналогичными техническими характеристиками, на время ремонта.</w:t>
      </w:r>
    </w:p>
    <w:p w:rsidR="00317424" w:rsidRPr="00451E2E" w:rsidRDefault="003B044A" w:rsidP="00CD5069">
      <w:pPr>
        <w:jc w:val="both"/>
        <w:rPr>
          <w:rFonts w:eastAsia="Calibri"/>
        </w:rPr>
      </w:pPr>
      <w:r w:rsidRPr="00DC53F9">
        <w:rPr>
          <w:rFonts w:eastAsia="Calibri"/>
          <w:b/>
        </w:rPr>
        <w:t>5.3</w:t>
      </w:r>
      <w:r w:rsidR="00317424" w:rsidRPr="00DC53F9">
        <w:rPr>
          <w:rFonts w:eastAsia="Calibri"/>
          <w:b/>
        </w:rPr>
        <w:t>.</w:t>
      </w:r>
      <w:r w:rsidR="00714148">
        <w:rPr>
          <w:rFonts w:eastAsia="Calibri"/>
        </w:rPr>
        <w:t xml:space="preserve"> </w:t>
      </w:r>
      <w:r w:rsidR="00317424" w:rsidRPr="00451E2E">
        <w:rPr>
          <w:rFonts w:eastAsia="Calibri"/>
        </w:rPr>
        <w:t xml:space="preserve">Доставка оборудования в </w:t>
      </w:r>
      <w:r w:rsidR="00485DBF">
        <w:rPr>
          <w:rFonts w:eastAsia="Calibri"/>
        </w:rPr>
        <w:t>сервисный центр</w:t>
      </w:r>
      <w:r w:rsidR="00485DBF" w:rsidRPr="00451E2E">
        <w:rPr>
          <w:rFonts w:eastAsia="Calibri"/>
        </w:rPr>
        <w:t xml:space="preserve"> </w:t>
      </w:r>
      <w:r w:rsidR="00317424" w:rsidRPr="00451E2E">
        <w:rPr>
          <w:rFonts w:eastAsia="Calibri"/>
        </w:rPr>
        <w:t xml:space="preserve">и из </w:t>
      </w:r>
      <w:r w:rsidR="00485DBF">
        <w:rPr>
          <w:rFonts w:eastAsia="Calibri"/>
        </w:rPr>
        <w:t xml:space="preserve"> сервисного центра</w:t>
      </w:r>
      <w:r w:rsidR="00317424" w:rsidRPr="00451E2E">
        <w:rPr>
          <w:rFonts w:eastAsia="Calibri"/>
        </w:rPr>
        <w:t xml:space="preserve">, в том числе и оборудования находящегося на гарантийном обслуживании производителя, осуществляется за счет средств Исполнителя. </w:t>
      </w:r>
    </w:p>
    <w:p w:rsidR="00317424" w:rsidRPr="00451E2E" w:rsidRDefault="003B044A" w:rsidP="00CD5069">
      <w:pPr>
        <w:jc w:val="both"/>
        <w:rPr>
          <w:rFonts w:eastAsia="Calibri"/>
        </w:rPr>
      </w:pPr>
      <w:r w:rsidRPr="00DC53F9">
        <w:rPr>
          <w:rFonts w:eastAsia="Calibri"/>
          <w:b/>
        </w:rPr>
        <w:t>5</w:t>
      </w:r>
      <w:r w:rsidR="00317424" w:rsidRPr="00DC53F9">
        <w:rPr>
          <w:rFonts w:eastAsia="Calibri"/>
          <w:b/>
        </w:rPr>
        <w:t>.</w:t>
      </w:r>
      <w:r w:rsidRPr="00DC53F9">
        <w:rPr>
          <w:rFonts w:eastAsia="Calibri"/>
          <w:b/>
        </w:rPr>
        <w:t>4</w:t>
      </w:r>
      <w:r w:rsidR="00317424" w:rsidRPr="00DC53F9">
        <w:rPr>
          <w:rFonts w:eastAsia="Calibri"/>
          <w:b/>
        </w:rPr>
        <w:t>.</w:t>
      </w:r>
      <w:r w:rsidR="00317424" w:rsidRPr="00451E2E">
        <w:rPr>
          <w:rFonts w:eastAsia="Calibri"/>
        </w:rPr>
        <w:t xml:space="preserve"> Технологическая карта проведения ТО</w:t>
      </w:r>
      <w:r w:rsidR="0083027E">
        <w:rPr>
          <w:rFonts w:eastAsia="Calibri"/>
        </w:rPr>
        <w:t>:</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9497"/>
      </w:tblGrid>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w:t>
            </w:r>
          </w:p>
          <w:p w:rsidR="00317424" w:rsidRPr="00451E2E" w:rsidRDefault="00317424" w:rsidP="009546CB">
            <w:pPr>
              <w:jc w:val="center"/>
              <w:rPr>
                <w:rFonts w:eastAsia="Calibri"/>
              </w:rPr>
            </w:pPr>
            <w:r w:rsidRPr="00451E2E">
              <w:rPr>
                <w:rFonts w:eastAsia="Calibri"/>
              </w:rPr>
              <w:t>п/п</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714148" w:rsidP="009546CB">
            <w:pPr>
              <w:ind w:hanging="817"/>
              <w:jc w:val="center"/>
              <w:rPr>
                <w:rFonts w:eastAsia="Calibri"/>
              </w:rPr>
            </w:pPr>
            <w:r>
              <w:rPr>
                <w:rFonts w:eastAsia="Calibri"/>
              </w:rPr>
              <w:t>Проводимые Р</w:t>
            </w:r>
            <w:r w:rsidR="00317424" w:rsidRPr="00451E2E">
              <w:rPr>
                <w:rFonts w:eastAsia="Calibri"/>
              </w:rPr>
              <w:t xml:space="preserve">аботы </w:t>
            </w:r>
          </w:p>
        </w:tc>
      </w:tr>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1.</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317424" w:rsidP="009546CB">
            <w:pPr>
              <w:ind w:right="-17"/>
              <w:rPr>
                <w:rFonts w:eastAsia="Calibri"/>
              </w:rPr>
            </w:pPr>
            <w:r w:rsidRPr="00451E2E">
              <w:rPr>
                <w:rFonts w:eastAsia="Calibri"/>
              </w:rPr>
              <w:t>Выяснить у пользователя есть ли жалобы на работу техники.</w:t>
            </w:r>
          </w:p>
        </w:tc>
      </w:tr>
      <w:tr w:rsidR="00317424" w:rsidRPr="00451E2E" w:rsidTr="0083027E">
        <w:tc>
          <w:tcPr>
            <w:tcW w:w="817" w:type="dxa"/>
            <w:tcBorders>
              <w:top w:val="single" w:sz="4" w:space="0" w:color="auto"/>
              <w:left w:val="single" w:sz="4" w:space="0" w:color="auto"/>
              <w:bottom w:val="nil"/>
              <w:right w:val="single" w:sz="4" w:space="0" w:color="auto"/>
            </w:tcBorders>
            <w:vAlign w:val="center"/>
          </w:tcPr>
          <w:p w:rsidR="00317424" w:rsidRPr="00451E2E" w:rsidRDefault="00317424" w:rsidP="009546CB">
            <w:pPr>
              <w:jc w:val="center"/>
              <w:rPr>
                <w:rFonts w:eastAsia="Calibri"/>
              </w:rPr>
            </w:pPr>
            <w:r w:rsidRPr="00451E2E">
              <w:rPr>
                <w:rFonts w:eastAsia="Calibri"/>
              </w:rPr>
              <w:t>2.</w:t>
            </w:r>
          </w:p>
        </w:tc>
        <w:tc>
          <w:tcPr>
            <w:tcW w:w="9497" w:type="dxa"/>
            <w:tcBorders>
              <w:top w:val="single" w:sz="4" w:space="0" w:color="auto"/>
              <w:left w:val="single" w:sz="4" w:space="0" w:color="auto"/>
              <w:bottom w:val="nil"/>
              <w:right w:val="single" w:sz="4" w:space="0" w:color="auto"/>
            </w:tcBorders>
            <w:vAlign w:val="center"/>
          </w:tcPr>
          <w:p w:rsidR="00317424" w:rsidRPr="00451E2E" w:rsidRDefault="00317424" w:rsidP="009546CB">
            <w:pPr>
              <w:ind w:right="-17"/>
              <w:rPr>
                <w:rFonts w:eastAsia="Calibri"/>
              </w:rPr>
            </w:pPr>
            <w:r w:rsidRPr="00451E2E">
              <w:rPr>
                <w:rFonts w:eastAsia="Calibri"/>
              </w:rPr>
              <w:t>Произвести внешний осмотр состояния корпуса, входных и выходных лотков, интерфейсных и сетевых разъемов, панелей  управления функциональных  кнопок, клавиш и выключателей питания. Очистить от пыли, грязи и тонера. Выявить поврежденные и неисправные элементы.</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3.</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Включить технику, произвести распечатку и копирование текстовой страницы и оценить состояние:</w:t>
            </w:r>
          </w:p>
          <w:p w:rsidR="00317424" w:rsidRPr="00451E2E" w:rsidRDefault="00317424" w:rsidP="009546CB">
            <w:pPr>
              <w:ind w:left="60"/>
              <w:rPr>
                <w:rFonts w:eastAsia="Calibri"/>
              </w:rPr>
            </w:pPr>
            <w:r w:rsidRPr="00451E2E">
              <w:rPr>
                <w:rFonts w:eastAsia="Calibri"/>
              </w:rPr>
              <w:t>- механизма подачи бумаги;</w:t>
            </w:r>
          </w:p>
          <w:p w:rsidR="00317424" w:rsidRPr="00451E2E" w:rsidRDefault="00317424" w:rsidP="009546CB">
            <w:pPr>
              <w:ind w:left="60"/>
              <w:rPr>
                <w:rFonts w:eastAsia="Calibri"/>
              </w:rPr>
            </w:pPr>
            <w:r w:rsidRPr="00451E2E">
              <w:rPr>
                <w:rFonts w:eastAsia="Calibri"/>
              </w:rPr>
              <w:t>- оптико-электронной системы;</w:t>
            </w:r>
          </w:p>
          <w:p w:rsidR="00317424" w:rsidRPr="00451E2E" w:rsidRDefault="00317424" w:rsidP="009546CB">
            <w:pPr>
              <w:ind w:left="60"/>
              <w:rPr>
                <w:rFonts w:eastAsia="Calibri"/>
              </w:rPr>
            </w:pPr>
            <w:r w:rsidRPr="00451E2E">
              <w:rPr>
                <w:rFonts w:eastAsia="Calibri"/>
              </w:rPr>
              <w:t>- картриджей;</w:t>
            </w:r>
          </w:p>
          <w:p w:rsidR="00317424" w:rsidRPr="00451E2E" w:rsidRDefault="00317424" w:rsidP="009546CB">
            <w:pPr>
              <w:ind w:left="60"/>
              <w:rPr>
                <w:rFonts w:eastAsia="Calibri"/>
              </w:rPr>
            </w:pPr>
            <w:r w:rsidRPr="00451E2E">
              <w:rPr>
                <w:rFonts w:eastAsia="Calibri"/>
              </w:rPr>
              <w:t>- закрепительного узла.</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4.</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Открыть технику, извлечь тонер-картридж, фото-</w:t>
            </w:r>
            <w:r w:rsidR="0066008A" w:rsidRPr="00451E2E">
              <w:rPr>
                <w:rFonts w:eastAsia="Calibri"/>
              </w:rPr>
              <w:t>картридж</w:t>
            </w:r>
            <w:bookmarkStart w:id="0" w:name="_GoBack"/>
            <w:bookmarkEnd w:id="0"/>
            <w:r w:rsidRPr="00451E2E">
              <w:rPr>
                <w:rFonts w:eastAsia="Calibri"/>
              </w:rPr>
              <w:t>, блок-проявки.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5.</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Произвести чистку внутренних узлов и механизмов от бумажной пыли, тонера, грязи и посторонних предметов, продуть датчики на пути прохождения бумаги. 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6.</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 xml:space="preserve">Произвести чистку роликов, транспортных лент и </w:t>
            </w:r>
            <w:proofErr w:type="spellStart"/>
            <w:r w:rsidRPr="00451E2E">
              <w:rPr>
                <w:rFonts w:eastAsia="Calibri"/>
              </w:rPr>
              <w:t>коротронов</w:t>
            </w:r>
            <w:proofErr w:type="spellEnd"/>
            <w:r w:rsidRPr="00451E2E">
              <w:rPr>
                <w:rFonts w:eastAsia="Calibri"/>
              </w:rPr>
              <w:t>. 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7.</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Удалить пыль с лазерного блока, оптики, защитных стекол. Выявить неисправные и поврежденные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8.</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 xml:space="preserve">Произвести осмотр и чистку узла закрепления, редуктора. Смазать вращающиеся детали. </w:t>
            </w:r>
            <w:r w:rsidRPr="00451E2E">
              <w:rPr>
                <w:rFonts w:eastAsia="Calibri"/>
              </w:rPr>
              <w:lastRenderedPageBreak/>
              <w:t>Выявить неисправные и изношенные узлы и детали.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lastRenderedPageBreak/>
              <w:t>9.</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 xml:space="preserve">Произвести осмотр плат управления, блоков питания, состояние электропроводки. Очистить от пыли, грязи и тонера. Выявить поврежденные и неисправные. </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10.</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Собрать технику.</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11.</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Произвести регулировку качества печати.</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12.</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66528D" w:rsidP="009546CB">
            <w:pPr>
              <w:rPr>
                <w:rFonts w:eastAsia="Calibri"/>
              </w:rPr>
            </w:pPr>
            <w:r>
              <w:rPr>
                <w:rFonts w:eastAsia="Calibri"/>
              </w:rPr>
              <w:t>Согласовав с З</w:t>
            </w:r>
            <w:r w:rsidR="00317424" w:rsidRPr="00451E2E">
              <w:rPr>
                <w:rFonts w:eastAsia="Calibri"/>
              </w:rPr>
              <w:t>аказчиком, спланировать и выполнить замены поврежденных, неисправных, изношенных узлов и деталей.</w:t>
            </w:r>
          </w:p>
        </w:tc>
      </w:tr>
      <w:tr w:rsidR="00317424" w:rsidRPr="00451E2E" w:rsidTr="0083027E">
        <w:tc>
          <w:tcPr>
            <w:tcW w:w="81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jc w:val="center"/>
              <w:rPr>
                <w:rFonts w:eastAsia="Calibri"/>
              </w:rPr>
            </w:pPr>
            <w:r w:rsidRPr="00451E2E">
              <w:rPr>
                <w:rFonts w:eastAsia="Calibri"/>
              </w:rPr>
              <w:t>13.</w:t>
            </w:r>
          </w:p>
        </w:tc>
        <w:tc>
          <w:tcPr>
            <w:tcW w:w="9497" w:type="dxa"/>
            <w:tcBorders>
              <w:top w:val="single" w:sz="4" w:space="0" w:color="auto"/>
              <w:left w:val="single" w:sz="4" w:space="0" w:color="auto"/>
              <w:bottom w:val="single" w:sz="4" w:space="0" w:color="auto"/>
              <w:right w:val="single" w:sz="4" w:space="0" w:color="auto"/>
            </w:tcBorders>
            <w:vAlign w:val="center"/>
          </w:tcPr>
          <w:p w:rsidR="00317424" w:rsidRPr="00451E2E" w:rsidRDefault="00317424" w:rsidP="009546CB">
            <w:pPr>
              <w:rPr>
                <w:rFonts w:eastAsia="Calibri"/>
              </w:rPr>
            </w:pPr>
            <w:r w:rsidRPr="00451E2E">
              <w:rPr>
                <w:rFonts w:eastAsia="Calibri"/>
              </w:rPr>
              <w:t>Сделать рекомендации по работе и эксплуатации техники.</w:t>
            </w:r>
          </w:p>
        </w:tc>
      </w:tr>
    </w:tbl>
    <w:p w:rsidR="00317424" w:rsidRDefault="00317424" w:rsidP="00317424">
      <w:pPr>
        <w:ind w:left="360"/>
        <w:rPr>
          <w:rFonts w:eastAsia="Calibri"/>
          <w:b/>
          <w:bCs/>
        </w:rPr>
      </w:pPr>
    </w:p>
    <w:p w:rsidR="00317424" w:rsidRPr="00451E2E" w:rsidRDefault="003B044A" w:rsidP="00DC53F9">
      <w:pPr>
        <w:rPr>
          <w:rFonts w:eastAsia="Calibri"/>
          <w:b/>
          <w:bCs/>
        </w:rPr>
      </w:pPr>
      <w:r>
        <w:rPr>
          <w:rFonts w:eastAsia="Calibri"/>
          <w:b/>
          <w:bCs/>
        </w:rPr>
        <w:t>6</w:t>
      </w:r>
      <w:r w:rsidR="00317424" w:rsidRPr="00451E2E">
        <w:rPr>
          <w:rFonts w:eastAsia="Calibri"/>
          <w:b/>
          <w:bCs/>
        </w:rPr>
        <w:t xml:space="preserve">. Общие требования к </w:t>
      </w:r>
      <w:r w:rsidR="00415C86">
        <w:rPr>
          <w:rFonts w:eastAsia="Calibri"/>
          <w:b/>
          <w:bCs/>
        </w:rPr>
        <w:t>выполняемым Работам</w:t>
      </w:r>
      <w:r w:rsidR="00DC53F9">
        <w:rPr>
          <w:rFonts w:eastAsia="Calibri"/>
          <w:b/>
          <w:bCs/>
        </w:rPr>
        <w:t>:</w:t>
      </w:r>
    </w:p>
    <w:p w:rsidR="00317424" w:rsidRPr="00451E2E" w:rsidRDefault="00317424" w:rsidP="0083027E">
      <w:pPr>
        <w:ind w:right="114"/>
        <w:jc w:val="both"/>
        <w:rPr>
          <w:rFonts w:eastAsia="Calibri"/>
        </w:rPr>
      </w:pPr>
      <w:r w:rsidRPr="00451E2E">
        <w:rPr>
          <w:rFonts w:eastAsia="Calibri"/>
        </w:rPr>
        <w:t xml:space="preserve"> Провести Работы качественно и в установленные сроки, в случае ремонта оборудования с заменой </w:t>
      </w:r>
      <w:r w:rsidR="00485DBF">
        <w:rPr>
          <w:rFonts w:eastAsia="Calibri"/>
        </w:rPr>
        <w:t>Комплектующих</w:t>
      </w:r>
      <w:r w:rsidRPr="00451E2E">
        <w:rPr>
          <w:rFonts w:eastAsia="Calibri"/>
        </w:rPr>
        <w:t xml:space="preserve">, предоставить Заказчику полную информацию по необходимым </w:t>
      </w:r>
      <w:r w:rsidR="0083027E">
        <w:rPr>
          <w:rFonts w:eastAsia="Calibri"/>
        </w:rPr>
        <w:t>Комплектующим, их стоимости,</w:t>
      </w:r>
      <w:r w:rsidR="00485DBF">
        <w:rPr>
          <w:rFonts w:eastAsia="Calibri"/>
        </w:rPr>
        <w:t xml:space="preserve"> </w:t>
      </w:r>
      <w:r w:rsidRPr="00451E2E">
        <w:rPr>
          <w:rFonts w:eastAsia="Calibri"/>
        </w:rPr>
        <w:t>предоставлять Заказчику рекомендации и консультации, необходимые для обеспечения бесперебойной эксплуатации оргтехники, информировать без промедления обо всех технических изменениях</w:t>
      </w:r>
      <w:r w:rsidR="00415C86">
        <w:rPr>
          <w:rFonts w:eastAsia="Calibri"/>
        </w:rPr>
        <w:t xml:space="preserve"> оргтехники.</w:t>
      </w:r>
    </w:p>
    <w:p w:rsidR="00DC53F9" w:rsidRDefault="00DC53F9" w:rsidP="00DC53F9">
      <w:pPr>
        <w:rPr>
          <w:rFonts w:eastAsia="Calibri"/>
          <w:b/>
          <w:bCs/>
        </w:rPr>
      </w:pPr>
    </w:p>
    <w:p w:rsidR="00317424" w:rsidRPr="00451E2E" w:rsidRDefault="003B044A" w:rsidP="00DC53F9">
      <w:pPr>
        <w:rPr>
          <w:rFonts w:eastAsia="Calibri"/>
        </w:rPr>
      </w:pPr>
      <w:r>
        <w:rPr>
          <w:rFonts w:eastAsia="Calibri"/>
          <w:b/>
          <w:bCs/>
        </w:rPr>
        <w:t>7</w:t>
      </w:r>
      <w:r w:rsidR="00317424" w:rsidRPr="00451E2E">
        <w:rPr>
          <w:rFonts w:eastAsia="Calibri"/>
          <w:b/>
          <w:bCs/>
        </w:rPr>
        <w:t xml:space="preserve">. Порядок </w:t>
      </w:r>
      <w:r w:rsidR="00415C86">
        <w:rPr>
          <w:rFonts w:eastAsia="Calibri"/>
          <w:b/>
          <w:bCs/>
        </w:rPr>
        <w:t>выполнения Работ</w:t>
      </w:r>
      <w:r w:rsidR="00317424" w:rsidRPr="00451E2E">
        <w:rPr>
          <w:rFonts w:eastAsia="Calibri"/>
          <w:b/>
          <w:bCs/>
        </w:rPr>
        <w:t>:</w:t>
      </w:r>
    </w:p>
    <w:tbl>
      <w:tblPr>
        <w:tblW w:w="10773" w:type="dxa"/>
        <w:tblInd w:w="-459" w:type="dxa"/>
        <w:tblLayout w:type="fixed"/>
        <w:tblLook w:val="00A0" w:firstRow="1" w:lastRow="0" w:firstColumn="1" w:lastColumn="0" w:noHBand="0" w:noVBand="0"/>
      </w:tblPr>
      <w:tblGrid>
        <w:gridCol w:w="709"/>
        <w:gridCol w:w="2835"/>
        <w:gridCol w:w="2977"/>
        <w:gridCol w:w="4252"/>
      </w:tblGrid>
      <w:tr w:rsidR="003B044A" w:rsidRPr="00B949F3" w:rsidTr="003B044A">
        <w:trPr>
          <w:trHeight w:val="1515"/>
        </w:trPr>
        <w:tc>
          <w:tcPr>
            <w:tcW w:w="709" w:type="dxa"/>
            <w:tcBorders>
              <w:top w:val="single" w:sz="8" w:space="0" w:color="auto"/>
              <w:left w:val="single" w:sz="8" w:space="0" w:color="auto"/>
              <w:bottom w:val="single" w:sz="8" w:space="0" w:color="auto"/>
              <w:right w:val="single" w:sz="8" w:space="0" w:color="auto"/>
            </w:tcBorders>
            <w:vAlign w:val="center"/>
            <w:hideMark/>
          </w:tcPr>
          <w:p w:rsidR="003B044A" w:rsidRPr="000C71F1" w:rsidRDefault="003B044A" w:rsidP="009546CB">
            <w:pPr>
              <w:jc w:val="center"/>
              <w:rPr>
                <w:rFonts w:eastAsia="Calibri"/>
                <w:b/>
                <w:color w:val="000000"/>
                <w:sz w:val="22"/>
                <w:lang w:eastAsia="zh-CN"/>
              </w:rPr>
            </w:pPr>
            <w:r w:rsidRPr="000C71F1">
              <w:rPr>
                <w:rFonts w:eastAsia="Calibri"/>
                <w:b/>
                <w:color w:val="000000"/>
                <w:sz w:val="22"/>
                <w:lang w:eastAsia="zh-CN"/>
              </w:rPr>
              <w:t>№</w:t>
            </w:r>
          </w:p>
        </w:tc>
        <w:tc>
          <w:tcPr>
            <w:tcW w:w="2835" w:type="dxa"/>
            <w:tcBorders>
              <w:top w:val="single" w:sz="8" w:space="0" w:color="auto"/>
              <w:left w:val="nil"/>
              <w:bottom w:val="single" w:sz="8" w:space="0" w:color="auto"/>
              <w:right w:val="single" w:sz="8" w:space="0" w:color="auto"/>
            </w:tcBorders>
            <w:vAlign w:val="center"/>
            <w:hideMark/>
          </w:tcPr>
          <w:p w:rsidR="003B044A" w:rsidRPr="000C71F1" w:rsidRDefault="003B044A" w:rsidP="009546CB">
            <w:pPr>
              <w:jc w:val="center"/>
              <w:rPr>
                <w:rFonts w:eastAsia="Calibri"/>
                <w:b/>
                <w:color w:val="000000"/>
                <w:sz w:val="22"/>
                <w:lang w:eastAsia="zh-CN"/>
              </w:rPr>
            </w:pPr>
            <w:r w:rsidRPr="000C71F1">
              <w:rPr>
                <w:rFonts w:eastAsia="Calibri"/>
                <w:b/>
                <w:color w:val="000000"/>
                <w:sz w:val="22"/>
                <w:lang w:eastAsia="zh-CN"/>
              </w:rPr>
              <w:t>Наименование</w:t>
            </w:r>
          </w:p>
        </w:tc>
        <w:tc>
          <w:tcPr>
            <w:tcW w:w="2977" w:type="dxa"/>
            <w:tcBorders>
              <w:top w:val="single" w:sz="8" w:space="0" w:color="auto"/>
              <w:left w:val="nil"/>
              <w:bottom w:val="single" w:sz="8" w:space="0" w:color="auto"/>
              <w:right w:val="single" w:sz="8" w:space="0" w:color="auto"/>
            </w:tcBorders>
            <w:vAlign w:val="center"/>
            <w:hideMark/>
          </w:tcPr>
          <w:p w:rsidR="003B044A" w:rsidRPr="000C71F1" w:rsidRDefault="0066528D" w:rsidP="009546CB">
            <w:pPr>
              <w:jc w:val="center"/>
              <w:rPr>
                <w:rFonts w:eastAsia="Calibri"/>
                <w:b/>
                <w:color w:val="000000"/>
                <w:sz w:val="22"/>
                <w:lang w:eastAsia="zh-CN"/>
              </w:rPr>
            </w:pPr>
            <w:r>
              <w:rPr>
                <w:rFonts w:eastAsia="Calibri"/>
                <w:b/>
                <w:color w:val="000000"/>
                <w:sz w:val="22"/>
                <w:lang w:eastAsia="zh-CN"/>
              </w:rPr>
              <w:t>Выполняемые Р</w:t>
            </w:r>
            <w:r w:rsidR="003B044A" w:rsidRPr="000C71F1">
              <w:rPr>
                <w:rFonts w:eastAsia="Calibri"/>
                <w:b/>
                <w:color w:val="000000"/>
                <w:sz w:val="22"/>
                <w:lang w:eastAsia="zh-CN"/>
              </w:rPr>
              <w:t>аботы</w:t>
            </w:r>
          </w:p>
        </w:tc>
        <w:tc>
          <w:tcPr>
            <w:tcW w:w="4252" w:type="dxa"/>
            <w:tcBorders>
              <w:top w:val="single" w:sz="8" w:space="0" w:color="auto"/>
              <w:left w:val="nil"/>
              <w:bottom w:val="single" w:sz="8" w:space="0" w:color="auto"/>
              <w:right w:val="single" w:sz="8" w:space="0" w:color="auto"/>
            </w:tcBorders>
            <w:vAlign w:val="center"/>
            <w:hideMark/>
          </w:tcPr>
          <w:p w:rsidR="003B044A" w:rsidRPr="000C71F1" w:rsidRDefault="003B044A" w:rsidP="00415C86">
            <w:pPr>
              <w:jc w:val="center"/>
              <w:rPr>
                <w:rFonts w:eastAsia="Calibri"/>
                <w:b/>
                <w:color w:val="000000"/>
                <w:sz w:val="22"/>
                <w:lang w:eastAsia="zh-CN"/>
              </w:rPr>
            </w:pPr>
            <w:r w:rsidRPr="000C71F1">
              <w:rPr>
                <w:rFonts w:eastAsia="Calibri"/>
                <w:b/>
                <w:color w:val="000000"/>
                <w:sz w:val="22"/>
                <w:lang w:eastAsia="zh-CN"/>
              </w:rPr>
              <w:t xml:space="preserve">Сроки выполнения </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eastAsia="zh-CN"/>
              </w:rPr>
              <w:t>1</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ColorLaserJet</w:t>
            </w:r>
            <w:proofErr w:type="spellEnd"/>
            <w:r w:rsidRPr="00D53625">
              <w:rPr>
                <w:rFonts w:eastAsia="Calibri"/>
                <w:color w:val="000000"/>
                <w:sz w:val="22"/>
                <w:szCs w:val="22"/>
                <w:lang w:eastAsia="zh-CN"/>
              </w:rPr>
              <w:t xml:space="preserve"> CM6030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eastAsia="zh-CN"/>
              </w:rPr>
              <w:t>2</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3</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4</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5</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HP </w:t>
            </w:r>
            <w:proofErr w:type="spellStart"/>
            <w:r w:rsidRPr="00D53625">
              <w:rPr>
                <w:rFonts w:eastAsia="Calibri"/>
                <w:color w:val="000000"/>
                <w:sz w:val="22"/>
                <w:szCs w:val="22"/>
                <w:lang w:eastAsia="zh-CN"/>
              </w:rPr>
              <w:t>LaserJet</w:t>
            </w:r>
            <w:proofErr w:type="spellEnd"/>
            <w:r w:rsidRPr="00D53625">
              <w:rPr>
                <w:rFonts w:eastAsia="Calibri"/>
                <w:color w:val="000000"/>
                <w:sz w:val="22"/>
                <w:szCs w:val="22"/>
                <w:lang w:eastAsia="zh-CN"/>
              </w:rPr>
              <w:t xml:space="preserve"> 5200dtn</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6</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7</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8</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753</w:t>
            </w:r>
            <w:r w:rsidRPr="00D53625">
              <w:rPr>
                <w:rFonts w:eastAsia="Calibri"/>
                <w:color w:val="000000"/>
                <w:sz w:val="22"/>
                <w:szCs w:val="22"/>
                <w:lang w:val="en-US" w:eastAsia="zh-CN"/>
              </w:rPr>
              <w:t>5</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9</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0C71F1" w:rsidRDefault="003B044A" w:rsidP="009546CB">
            <w:pPr>
              <w:jc w:val="center"/>
              <w:rPr>
                <w:rFonts w:eastAsia="Calibri"/>
                <w:color w:val="000000"/>
                <w:sz w:val="22"/>
                <w:lang w:val="en-US" w:eastAsia="zh-CN"/>
              </w:rPr>
            </w:pPr>
            <w:r w:rsidRPr="000C71F1">
              <w:rPr>
                <w:rFonts w:eastAsia="Calibri"/>
                <w:color w:val="000000"/>
                <w:sz w:val="22"/>
                <w:lang w:val="en-US" w:eastAsia="zh-CN"/>
              </w:rPr>
              <w:t>10</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11</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12</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3B044A"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val="en-US" w:eastAsia="zh-CN"/>
              </w:rPr>
            </w:pPr>
            <w:r w:rsidRPr="00D53625">
              <w:rPr>
                <w:rFonts w:eastAsia="Calibri"/>
                <w:color w:val="000000"/>
                <w:sz w:val="22"/>
                <w:szCs w:val="22"/>
                <w:lang w:val="en-US" w:eastAsia="zh-CN"/>
              </w:rPr>
              <w:t>13</w:t>
            </w:r>
          </w:p>
        </w:tc>
        <w:tc>
          <w:tcPr>
            <w:tcW w:w="2835" w:type="dxa"/>
            <w:tcBorders>
              <w:top w:val="nil"/>
              <w:left w:val="nil"/>
              <w:bottom w:val="single" w:sz="8" w:space="0" w:color="auto"/>
              <w:right w:val="single" w:sz="8" w:space="0" w:color="auto"/>
            </w:tcBorders>
            <w:noWrap/>
            <w:vAlign w:val="center"/>
            <w:hideMark/>
          </w:tcPr>
          <w:p w:rsidR="003B044A" w:rsidRPr="00D53625" w:rsidRDefault="003B044A"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3B044A" w:rsidRPr="00D53625" w:rsidRDefault="003B044A"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4</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7</w:t>
            </w:r>
            <w:r w:rsidRPr="00D53625">
              <w:rPr>
                <w:rFonts w:eastAsia="Calibri"/>
                <w:color w:val="000000"/>
                <w:sz w:val="22"/>
                <w:szCs w:val="22"/>
                <w:lang w:val="en-US" w:eastAsia="zh-CN"/>
              </w:rPr>
              <w:t>830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Ежемесячно/по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5</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6</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7</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8</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1</w:t>
            </w:r>
            <w:r w:rsidRPr="00D53625">
              <w:rPr>
                <w:rFonts w:eastAsia="Calibri"/>
                <w:color w:val="000000"/>
                <w:sz w:val="22"/>
                <w:szCs w:val="22"/>
                <w:lang w:eastAsia="zh-CN"/>
              </w:rPr>
              <w:t>9</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20</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1</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2</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6505</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3</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4</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lastRenderedPageBreak/>
              <w:t>2</w:t>
            </w:r>
            <w:r w:rsidRPr="00D53625">
              <w:rPr>
                <w:rFonts w:eastAsia="Calibri"/>
                <w:color w:val="000000"/>
                <w:sz w:val="22"/>
                <w:szCs w:val="22"/>
                <w:lang w:eastAsia="zh-CN"/>
              </w:rPr>
              <w:t>5</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color w:val="000000"/>
                <w:sz w:val="22"/>
                <w:szCs w:val="22"/>
                <w:lang w:val="en-US"/>
              </w:rPr>
            </w:pPr>
            <w:r w:rsidRPr="00D53625">
              <w:rPr>
                <w:rFonts w:eastAsia="Calibri"/>
                <w:color w:val="000000"/>
                <w:sz w:val="22"/>
                <w:szCs w:val="22"/>
                <w:lang w:eastAsia="zh-CN"/>
              </w:rPr>
              <w:t xml:space="preserve">XEROX </w:t>
            </w:r>
            <w:proofErr w:type="spellStart"/>
            <w:r w:rsidRPr="00D53625">
              <w:rPr>
                <w:rFonts w:eastAsia="Calibri"/>
                <w:color w:val="000000"/>
                <w:sz w:val="22"/>
                <w:szCs w:val="22"/>
                <w:lang w:eastAsia="zh-CN"/>
              </w:rPr>
              <w:t>WorkCentr</w:t>
            </w:r>
            <w:proofErr w:type="spellEnd"/>
            <w:r w:rsidRPr="00D53625">
              <w:rPr>
                <w:rFonts w:eastAsia="Calibri"/>
                <w:color w:val="000000"/>
                <w:sz w:val="22"/>
                <w:szCs w:val="22"/>
                <w:lang w:val="en-US" w:eastAsia="zh-CN"/>
              </w:rPr>
              <w:t>e</w:t>
            </w:r>
            <w:r w:rsidRPr="00D53625">
              <w:rPr>
                <w:rFonts w:eastAsia="Calibri"/>
                <w:color w:val="000000"/>
                <w:sz w:val="22"/>
                <w:szCs w:val="22"/>
                <w:lang w:eastAsia="zh-CN"/>
              </w:rPr>
              <w:t xml:space="preserve"> </w:t>
            </w:r>
            <w:r w:rsidRPr="00D53625">
              <w:rPr>
                <w:rFonts w:eastAsia="Calibri"/>
                <w:color w:val="000000"/>
                <w:sz w:val="22"/>
                <w:szCs w:val="22"/>
                <w:lang w:val="en-US" w:eastAsia="zh-CN"/>
              </w:rPr>
              <w:t>7100</w:t>
            </w:r>
          </w:p>
          <w:p w:rsidR="000C1F5B" w:rsidRPr="00D53625" w:rsidRDefault="000C1F5B" w:rsidP="009546CB">
            <w:pPr>
              <w:rPr>
                <w:rFonts w:eastAsia="Calibri"/>
                <w:color w:val="000000"/>
                <w:sz w:val="22"/>
                <w:szCs w:val="22"/>
                <w:lang w:eastAsia="zh-CN"/>
              </w:rPr>
            </w:pP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6</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OCE CS2436</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7</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 xml:space="preserve">HP Color LaserJet CP5525 </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8</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Canon ipf750 + scanner m40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2</w:t>
            </w:r>
            <w:r w:rsidRPr="00D53625">
              <w:rPr>
                <w:rFonts w:eastAsia="Calibri"/>
                <w:color w:val="000000"/>
                <w:sz w:val="22"/>
                <w:szCs w:val="22"/>
                <w:lang w:eastAsia="zh-CN"/>
              </w:rPr>
              <w:t>9</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30</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31</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32</w:t>
            </w:r>
          </w:p>
        </w:tc>
        <w:tc>
          <w:tcPr>
            <w:tcW w:w="2835" w:type="dxa"/>
            <w:tcBorders>
              <w:top w:val="nil"/>
              <w:left w:val="nil"/>
              <w:bottom w:val="single" w:sz="8" w:space="0" w:color="auto"/>
              <w:right w:val="single" w:sz="8" w:space="0" w:color="auto"/>
            </w:tcBorders>
            <w:noWrap/>
            <w:vAlign w:val="center"/>
          </w:tcPr>
          <w:p w:rsidR="000C1F5B" w:rsidRPr="00D53625" w:rsidRDefault="000C1F5B" w:rsidP="009546CB">
            <w:pPr>
              <w:rPr>
                <w:rFonts w:eastAsia="Calibri"/>
                <w:color w:val="000000"/>
                <w:sz w:val="22"/>
                <w:szCs w:val="22"/>
                <w:lang w:eastAsia="zh-CN"/>
              </w:rPr>
            </w:pPr>
            <w:r w:rsidRPr="00D53625">
              <w:rPr>
                <w:rFonts w:eastAsia="Calibri"/>
                <w:color w:val="000000"/>
                <w:sz w:val="22"/>
                <w:szCs w:val="22"/>
                <w:lang w:val="en-US" w:eastAsia="zh-CN"/>
              </w:rPr>
              <w:t>Canon ipf750</w:t>
            </w:r>
          </w:p>
        </w:tc>
        <w:tc>
          <w:tcPr>
            <w:tcW w:w="2977"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nil"/>
              <w:left w:val="single" w:sz="8" w:space="0" w:color="auto"/>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3</w:t>
            </w:r>
          </w:p>
        </w:tc>
        <w:tc>
          <w:tcPr>
            <w:tcW w:w="2835" w:type="dxa"/>
            <w:tcBorders>
              <w:top w:val="nil"/>
              <w:left w:val="nil"/>
              <w:bottom w:val="single" w:sz="8" w:space="0" w:color="auto"/>
              <w:right w:val="single" w:sz="8" w:space="0" w:color="auto"/>
            </w:tcBorders>
            <w:noWrap/>
            <w:vAlign w:val="center"/>
            <w:hideMark/>
          </w:tcPr>
          <w:p w:rsidR="000C1F5B" w:rsidRPr="00D53625" w:rsidRDefault="000C1F5B" w:rsidP="009546CB">
            <w:pPr>
              <w:rPr>
                <w:rFonts w:eastAsia="Calibri"/>
                <w:color w:val="000000"/>
                <w:sz w:val="22"/>
                <w:szCs w:val="22"/>
                <w:lang w:val="en-US" w:eastAsia="zh-CN"/>
              </w:rPr>
            </w:pPr>
            <w:proofErr w:type="spellStart"/>
            <w:r w:rsidRPr="00D53625">
              <w:rPr>
                <w:rFonts w:eastAsia="Calibri"/>
                <w:color w:val="000000"/>
                <w:sz w:val="22"/>
                <w:szCs w:val="22"/>
                <w:lang w:val="en-US" w:eastAsia="zh-CN"/>
              </w:rPr>
              <w:t>Oce</w:t>
            </w:r>
            <w:proofErr w:type="spellEnd"/>
            <w:r w:rsidRPr="00D53625">
              <w:rPr>
                <w:rFonts w:eastAsia="Calibri"/>
                <w:color w:val="000000"/>
                <w:sz w:val="22"/>
                <w:szCs w:val="22"/>
                <w:lang w:val="en-US" w:eastAsia="zh-CN"/>
              </w:rPr>
              <w:t xml:space="preserve"> </w:t>
            </w:r>
            <w:proofErr w:type="spellStart"/>
            <w:r w:rsidRPr="00D53625">
              <w:rPr>
                <w:rFonts w:eastAsia="Calibri"/>
                <w:color w:val="000000"/>
                <w:sz w:val="22"/>
                <w:szCs w:val="22"/>
                <w:lang w:val="en-US" w:eastAsia="zh-CN"/>
              </w:rPr>
              <w:t>plotwave</w:t>
            </w:r>
            <w:proofErr w:type="spellEnd"/>
            <w:r w:rsidRPr="00D53625">
              <w:rPr>
                <w:rFonts w:eastAsia="Calibri"/>
                <w:color w:val="000000"/>
                <w:sz w:val="22"/>
                <w:szCs w:val="22"/>
                <w:lang w:val="en-US" w:eastAsia="zh-CN"/>
              </w:rPr>
              <w:t xml:space="preserve"> 300</w:t>
            </w:r>
          </w:p>
        </w:tc>
        <w:tc>
          <w:tcPr>
            <w:tcW w:w="2977"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nil"/>
              <w:left w:val="nil"/>
              <w:bottom w:val="single" w:sz="8" w:space="0" w:color="auto"/>
              <w:right w:val="single" w:sz="8"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4</w:t>
            </w:r>
          </w:p>
        </w:tc>
        <w:tc>
          <w:tcPr>
            <w:tcW w:w="2835"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HP LaserJet pro 200 color m251n</w:t>
            </w:r>
          </w:p>
        </w:tc>
        <w:tc>
          <w:tcPr>
            <w:tcW w:w="2977"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single" w:sz="4" w:space="0" w:color="auto"/>
              <w:left w:val="single" w:sz="4" w:space="0" w:color="auto"/>
              <w:bottom w:val="single" w:sz="4" w:space="0" w:color="auto"/>
              <w:right w:val="single" w:sz="4" w:space="0" w:color="auto"/>
            </w:tcBorders>
            <w:noWrap/>
            <w:vAlign w:val="center"/>
            <w:hideMark/>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r w:rsidR="000C1F5B" w:rsidRPr="00B949F3" w:rsidTr="003B044A">
        <w:trPr>
          <w:trHeight w:val="315"/>
        </w:trPr>
        <w:tc>
          <w:tcPr>
            <w:tcW w:w="709"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val="en-US" w:eastAsia="zh-CN"/>
              </w:rPr>
              <w:t>3</w:t>
            </w:r>
            <w:r w:rsidRPr="00D53625">
              <w:rPr>
                <w:rFonts w:eastAsia="Calibri"/>
                <w:color w:val="000000"/>
                <w:sz w:val="22"/>
                <w:szCs w:val="22"/>
                <w:lang w:eastAsia="zh-CN"/>
              </w:rPr>
              <w:t>5</w:t>
            </w:r>
          </w:p>
        </w:tc>
        <w:tc>
          <w:tcPr>
            <w:tcW w:w="2835"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rPr>
                <w:rFonts w:eastAsia="Calibri"/>
                <w:color w:val="000000"/>
                <w:sz w:val="22"/>
                <w:szCs w:val="22"/>
                <w:lang w:val="en-US" w:eastAsia="zh-CN"/>
              </w:rPr>
            </w:pPr>
            <w:r w:rsidRPr="00D53625">
              <w:rPr>
                <w:rFonts w:eastAsia="Calibri"/>
                <w:color w:val="000000"/>
                <w:sz w:val="22"/>
                <w:szCs w:val="22"/>
                <w:lang w:val="en-US" w:eastAsia="zh-CN"/>
              </w:rPr>
              <w:t>HP LaserJet pro 200 color m251n</w:t>
            </w:r>
          </w:p>
        </w:tc>
        <w:tc>
          <w:tcPr>
            <w:tcW w:w="2977"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Тех. обслуживание/Ремонт</w:t>
            </w:r>
          </w:p>
        </w:tc>
        <w:tc>
          <w:tcPr>
            <w:tcW w:w="4252" w:type="dxa"/>
            <w:tcBorders>
              <w:top w:val="single" w:sz="4" w:space="0" w:color="auto"/>
              <w:left w:val="single" w:sz="4" w:space="0" w:color="auto"/>
              <w:bottom w:val="single" w:sz="4" w:space="0" w:color="auto"/>
              <w:right w:val="single" w:sz="4" w:space="0" w:color="auto"/>
            </w:tcBorders>
            <w:noWrap/>
            <w:vAlign w:val="center"/>
          </w:tcPr>
          <w:p w:rsidR="000C1F5B" w:rsidRPr="00D53625" w:rsidRDefault="000C1F5B" w:rsidP="009546CB">
            <w:pPr>
              <w:jc w:val="center"/>
              <w:rPr>
                <w:rFonts w:eastAsia="Calibri"/>
                <w:color w:val="000000"/>
                <w:sz w:val="22"/>
                <w:szCs w:val="22"/>
                <w:lang w:eastAsia="zh-CN"/>
              </w:rPr>
            </w:pPr>
            <w:r w:rsidRPr="00D53625">
              <w:rPr>
                <w:rFonts w:eastAsia="Calibri"/>
                <w:color w:val="000000"/>
                <w:sz w:val="22"/>
                <w:szCs w:val="22"/>
                <w:lang w:eastAsia="zh-CN"/>
              </w:rPr>
              <w:t>Раз в квартал/по заявке Заказчика</w:t>
            </w:r>
          </w:p>
        </w:tc>
      </w:tr>
    </w:tbl>
    <w:p w:rsidR="00317424" w:rsidRPr="00451E2E" w:rsidRDefault="00317424" w:rsidP="00317424">
      <w:pPr>
        <w:ind w:left="720"/>
        <w:rPr>
          <w:rFonts w:eastAsia="Calibri"/>
        </w:rPr>
      </w:pPr>
    </w:p>
    <w:p w:rsidR="00317424" w:rsidRPr="00451E2E" w:rsidRDefault="003B044A" w:rsidP="00DC53F9">
      <w:pPr>
        <w:rPr>
          <w:rFonts w:eastAsia="Calibri"/>
          <w:b/>
          <w:bCs/>
        </w:rPr>
      </w:pPr>
      <w:r>
        <w:rPr>
          <w:rFonts w:eastAsia="Calibri"/>
          <w:b/>
          <w:bCs/>
        </w:rPr>
        <w:t>8.</w:t>
      </w:r>
      <w:r w:rsidR="00317424" w:rsidRPr="00451E2E">
        <w:rPr>
          <w:rFonts w:eastAsia="Calibri"/>
          <w:b/>
          <w:bCs/>
        </w:rPr>
        <w:t xml:space="preserve"> Требования к качеству </w:t>
      </w:r>
      <w:r w:rsidR="00485DBF">
        <w:rPr>
          <w:rFonts w:eastAsia="Calibri"/>
          <w:b/>
          <w:bCs/>
        </w:rPr>
        <w:t>выполняемых Работ</w:t>
      </w:r>
      <w:r w:rsidR="00317424" w:rsidRPr="00451E2E">
        <w:rPr>
          <w:rFonts w:eastAsia="Calibri"/>
          <w:b/>
          <w:bCs/>
        </w:rPr>
        <w:t>:</w:t>
      </w:r>
    </w:p>
    <w:p w:rsidR="00317424" w:rsidRDefault="003B044A" w:rsidP="00DC53F9">
      <w:pPr>
        <w:jc w:val="both"/>
        <w:rPr>
          <w:rFonts w:eastAsia="Calibri"/>
        </w:rPr>
      </w:pPr>
      <w:r>
        <w:rPr>
          <w:rFonts w:eastAsia="Calibri"/>
        </w:rPr>
        <w:t>В</w:t>
      </w:r>
      <w:r w:rsidR="00485DBF">
        <w:rPr>
          <w:rFonts w:eastAsia="Calibri"/>
        </w:rPr>
        <w:t>ыполняемые Работы</w:t>
      </w:r>
      <w:r w:rsidR="00317424" w:rsidRPr="00451E2E">
        <w:rPr>
          <w:rFonts w:eastAsia="Calibri"/>
        </w:rPr>
        <w:t xml:space="preserve"> должны соответствовать требованиям производителя, требованиям действующего законодательства и иным документам, устанавливающим требованиям к качеству </w:t>
      </w:r>
      <w:r w:rsidR="00485DBF">
        <w:rPr>
          <w:rFonts w:eastAsia="Calibri"/>
        </w:rPr>
        <w:t>Работ</w:t>
      </w:r>
      <w:r w:rsidR="00485DBF" w:rsidRPr="00451E2E">
        <w:rPr>
          <w:rFonts w:eastAsia="Calibri"/>
        </w:rPr>
        <w:t xml:space="preserve"> </w:t>
      </w:r>
      <w:r w:rsidR="00317424" w:rsidRPr="00451E2E">
        <w:rPr>
          <w:rFonts w:eastAsia="Calibri"/>
        </w:rPr>
        <w:t xml:space="preserve">являющихся предметом </w:t>
      </w:r>
      <w:r w:rsidR="00A063A7">
        <w:rPr>
          <w:rFonts w:eastAsia="Calibri"/>
        </w:rPr>
        <w:t>Д</w:t>
      </w:r>
      <w:r w:rsidR="00317424" w:rsidRPr="00451E2E">
        <w:rPr>
          <w:rFonts w:eastAsia="Calibri"/>
        </w:rPr>
        <w:t>оговора.</w:t>
      </w:r>
    </w:p>
    <w:p w:rsidR="00DC53F9" w:rsidRPr="00451E2E" w:rsidRDefault="00DC53F9" w:rsidP="00DC53F9">
      <w:pPr>
        <w:jc w:val="both"/>
        <w:rPr>
          <w:rFonts w:eastAsia="Calibri"/>
        </w:rPr>
      </w:pPr>
    </w:p>
    <w:p w:rsidR="00317424" w:rsidRPr="00451E2E" w:rsidRDefault="003B044A" w:rsidP="00DC53F9">
      <w:pPr>
        <w:jc w:val="both"/>
        <w:rPr>
          <w:rFonts w:eastAsia="Calibri"/>
          <w:b/>
          <w:bCs/>
        </w:rPr>
      </w:pPr>
      <w:r>
        <w:rPr>
          <w:rFonts w:eastAsia="Calibri"/>
          <w:b/>
          <w:bCs/>
        </w:rPr>
        <w:t>9</w:t>
      </w:r>
      <w:r w:rsidR="00317424" w:rsidRPr="00451E2E">
        <w:rPr>
          <w:rFonts w:eastAsia="Calibri"/>
          <w:b/>
          <w:bCs/>
        </w:rPr>
        <w:t xml:space="preserve">. Требования к безопасности результатов </w:t>
      </w:r>
      <w:r w:rsidR="00415C86">
        <w:rPr>
          <w:rFonts w:eastAsia="Calibri"/>
          <w:b/>
          <w:bCs/>
        </w:rPr>
        <w:t>Р</w:t>
      </w:r>
      <w:r w:rsidR="00415C86" w:rsidRPr="00451E2E">
        <w:rPr>
          <w:rFonts w:eastAsia="Calibri"/>
          <w:b/>
          <w:bCs/>
        </w:rPr>
        <w:t>абот</w:t>
      </w:r>
      <w:r w:rsidR="00317424" w:rsidRPr="00451E2E">
        <w:rPr>
          <w:rFonts w:eastAsia="Calibri"/>
          <w:b/>
          <w:bCs/>
        </w:rPr>
        <w:t>:</w:t>
      </w:r>
    </w:p>
    <w:p w:rsidR="00317424" w:rsidRPr="00451E2E" w:rsidRDefault="00485DBF" w:rsidP="00DC53F9">
      <w:pPr>
        <w:jc w:val="both"/>
        <w:rPr>
          <w:rFonts w:eastAsia="Calibri"/>
        </w:rPr>
      </w:pPr>
      <w:r>
        <w:rPr>
          <w:rFonts w:eastAsia="Calibri"/>
        </w:rPr>
        <w:t>Выполнение Работ</w:t>
      </w:r>
      <w:r w:rsidR="00415C86">
        <w:rPr>
          <w:rFonts w:eastAsia="Calibri"/>
        </w:rPr>
        <w:t xml:space="preserve"> </w:t>
      </w:r>
      <w:r w:rsidR="00317424" w:rsidRPr="00451E2E">
        <w:rPr>
          <w:rFonts w:eastAsia="Calibri"/>
        </w:rPr>
        <w:t>должно осуществляться в соответствии с правилами безопасности, установленными действующим законодательством Российской Федерации.</w:t>
      </w:r>
    </w:p>
    <w:p w:rsidR="00317424" w:rsidRPr="00451E2E" w:rsidRDefault="00317424" w:rsidP="00DC53F9">
      <w:pPr>
        <w:jc w:val="both"/>
        <w:rPr>
          <w:rFonts w:eastAsia="Calibri"/>
        </w:rPr>
      </w:pPr>
      <w:r w:rsidRPr="00451E2E">
        <w:rPr>
          <w:rFonts w:eastAsia="Calibri"/>
        </w:rPr>
        <w:t xml:space="preserve">Все оборудование, инструменты и измерительные приборы, используемые при </w:t>
      </w:r>
      <w:r w:rsidR="00485DBF">
        <w:rPr>
          <w:rFonts w:eastAsia="Calibri"/>
        </w:rPr>
        <w:t>выполнении Работ</w:t>
      </w:r>
      <w:r w:rsidRPr="00451E2E">
        <w:rPr>
          <w:rFonts w:eastAsia="Calibri"/>
        </w:rPr>
        <w:t>, должны быть в рабочем и безопасном состоянии. Измерительные приборы должны быть проверены</w:t>
      </w:r>
      <w:r>
        <w:rPr>
          <w:rFonts w:eastAsia="Calibri"/>
        </w:rPr>
        <w:t xml:space="preserve"> и </w:t>
      </w:r>
      <w:proofErr w:type="spellStart"/>
      <w:r>
        <w:rPr>
          <w:rFonts w:eastAsia="Calibri"/>
        </w:rPr>
        <w:t>поверены</w:t>
      </w:r>
      <w:proofErr w:type="spellEnd"/>
      <w:r>
        <w:rPr>
          <w:rFonts w:eastAsia="Calibri"/>
        </w:rPr>
        <w:t xml:space="preserve"> если это необходимо</w:t>
      </w:r>
      <w:r w:rsidRPr="00451E2E">
        <w:rPr>
          <w:rFonts w:eastAsia="Calibri"/>
        </w:rPr>
        <w:t>.</w:t>
      </w:r>
    </w:p>
    <w:p w:rsidR="00DC53F9" w:rsidRDefault="00DC53F9" w:rsidP="00DC53F9">
      <w:pPr>
        <w:jc w:val="both"/>
        <w:rPr>
          <w:rFonts w:eastAsia="Calibri"/>
          <w:b/>
          <w:bCs/>
        </w:rPr>
      </w:pPr>
    </w:p>
    <w:p w:rsidR="00317424" w:rsidRPr="00451E2E" w:rsidRDefault="00415C86" w:rsidP="00DC53F9">
      <w:pPr>
        <w:jc w:val="both"/>
        <w:rPr>
          <w:rFonts w:eastAsia="Calibri"/>
          <w:b/>
          <w:bCs/>
        </w:rPr>
      </w:pPr>
      <w:r w:rsidRPr="00451E2E">
        <w:rPr>
          <w:rFonts w:eastAsia="Calibri"/>
          <w:b/>
          <w:bCs/>
        </w:rPr>
        <w:t>1</w:t>
      </w:r>
      <w:r w:rsidR="003B044A">
        <w:rPr>
          <w:rFonts w:eastAsia="Calibri"/>
          <w:b/>
          <w:bCs/>
        </w:rPr>
        <w:t>0</w:t>
      </w:r>
      <w:r w:rsidR="00317424" w:rsidRPr="00451E2E">
        <w:rPr>
          <w:rFonts w:eastAsia="Calibri"/>
          <w:b/>
          <w:bCs/>
        </w:rPr>
        <w:t xml:space="preserve">. Порядок сдачи – приемки  </w:t>
      </w:r>
      <w:r w:rsidR="00485DBF">
        <w:rPr>
          <w:rFonts w:eastAsia="Calibri"/>
          <w:b/>
          <w:bCs/>
        </w:rPr>
        <w:t>Работ</w:t>
      </w:r>
      <w:r w:rsidR="00317424" w:rsidRPr="00451E2E">
        <w:rPr>
          <w:rFonts w:eastAsia="Calibri"/>
          <w:b/>
          <w:bCs/>
        </w:rPr>
        <w:t>:</w:t>
      </w:r>
    </w:p>
    <w:p w:rsidR="00317424" w:rsidRPr="00451E2E" w:rsidRDefault="00317424" w:rsidP="00DC53F9">
      <w:pPr>
        <w:jc w:val="both"/>
        <w:rPr>
          <w:rFonts w:eastAsia="Calibri"/>
        </w:rPr>
      </w:pPr>
      <w:r w:rsidRPr="00451E2E">
        <w:rPr>
          <w:rFonts w:eastAsia="Calibri"/>
        </w:rPr>
        <w:t xml:space="preserve">Сдача-приемка результатов </w:t>
      </w:r>
      <w:r w:rsidR="00182D62">
        <w:rPr>
          <w:rFonts w:eastAsia="Calibri"/>
        </w:rPr>
        <w:t>выполненных Работ</w:t>
      </w:r>
      <w:r w:rsidRPr="00451E2E">
        <w:rPr>
          <w:rFonts w:eastAsia="Calibri"/>
        </w:rPr>
        <w:t xml:space="preserve"> производится совместно представителями </w:t>
      </w:r>
      <w:r w:rsidR="00A063A7">
        <w:rPr>
          <w:rFonts w:eastAsia="Calibri"/>
        </w:rPr>
        <w:t>И</w:t>
      </w:r>
      <w:r w:rsidRPr="00451E2E">
        <w:rPr>
          <w:rFonts w:eastAsia="Calibri"/>
        </w:rPr>
        <w:t xml:space="preserve">сполнителя и </w:t>
      </w:r>
      <w:r w:rsidR="00A063A7">
        <w:rPr>
          <w:rFonts w:eastAsia="Calibri"/>
        </w:rPr>
        <w:t>З</w:t>
      </w:r>
      <w:r w:rsidRPr="00451E2E">
        <w:rPr>
          <w:rFonts w:eastAsia="Calibri"/>
        </w:rPr>
        <w:t>аказчика.</w:t>
      </w:r>
    </w:p>
    <w:p w:rsidR="00DC53F9" w:rsidRDefault="00DC53F9" w:rsidP="00DC53F9">
      <w:pPr>
        <w:jc w:val="both"/>
        <w:rPr>
          <w:rFonts w:eastAsia="Calibri"/>
          <w:b/>
          <w:bCs/>
        </w:rPr>
      </w:pPr>
    </w:p>
    <w:p w:rsidR="003B044A" w:rsidRDefault="003B044A" w:rsidP="00DC53F9">
      <w:pPr>
        <w:jc w:val="both"/>
        <w:rPr>
          <w:rFonts w:eastAsia="Calibri"/>
        </w:rPr>
      </w:pPr>
      <w:r>
        <w:rPr>
          <w:rFonts w:eastAsia="Calibri"/>
          <w:b/>
          <w:bCs/>
        </w:rPr>
        <w:t>11</w:t>
      </w:r>
      <w:r w:rsidR="00317424" w:rsidRPr="00451E2E">
        <w:rPr>
          <w:rFonts w:eastAsia="Calibri"/>
          <w:b/>
          <w:bCs/>
        </w:rPr>
        <w:t>.Требования по объему гарантий качества</w:t>
      </w:r>
      <w:r w:rsidR="00317424" w:rsidRPr="003B044A">
        <w:rPr>
          <w:rFonts w:eastAsia="Calibri"/>
          <w:lang w:eastAsia="zh-CN"/>
        </w:rPr>
        <w:t xml:space="preserve"> </w:t>
      </w:r>
      <w:r w:rsidR="00317424" w:rsidRPr="00451E2E">
        <w:rPr>
          <w:rFonts w:eastAsia="Calibri"/>
        </w:rPr>
        <w:t xml:space="preserve">    </w:t>
      </w:r>
    </w:p>
    <w:p w:rsidR="00317424" w:rsidRPr="00451E2E" w:rsidRDefault="00317424" w:rsidP="00DC53F9">
      <w:pPr>
        <w:jc w:val="both"/>
        <w:rPr>
          <w:rFonts w:eastAsia="Calibri"/>
        </w:rPr>
      </w:pPr>
      <w:r w:rsidRPr="00451E2E">
        <w:rPr>
          <w:rFonts w:eastAsia="Calibri"/>
        </w:rPr>
        <w:t>В течени</w:t>
      </w:r>
      <w:r w:rsidR="0066008A" w:rsidRPr="00451E2E">
        <w:rPr>
          <w:rFonts w:eastAsia="Calibri"/>
        </w:rPr>
        <w:t>е</w:t>
      </w:r>
      <w:r w:rsidRPr="00451E2E">
        <w:rPr>
          <w:rFonts w:eastAsia="Calibri"/>
        </w:rPr>
        <w:t xml:space="preserve">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w:t>
      </w:r>
      <w:r w:rsidR="00A063A7">
        <w:rPr>
          <w:rFonts w:eastAsia="Calibri"/>
        </w:rPr>
        <w:t>Р</w:t>
      </w:r>
      <w:r w:rsidRPr="00451E2E">
        <w:rPr>
          <w:rFonts w:eastAsia="Calibri"/>
        </w:rPr>
        <w:t>абот.</w:t>
      </w:r>
    </w:p>
    <w:p w:rsidR="00DC53F9" w:rsidRDefault="00DC53F9" w:rsidP="00DC53F9">
      <w:pPr>
        <w:jc w:val="both"/>
        <w:rPr>
          <w:rFonts w:eastAsia="Calibri"/>
          <w:b/>
          <w:bCs/>
        </w:rPr>
      </w:pPr>
    </w:p>
    <w:p w:rsidR="00317424" w:rsidRPr="00451E2E" w:rsidRDefault="003B044A" w:rsidP="00DC53F9">
      <w:pPr>
        <w:jc w:val="both"/>
        <w:rPr>
          <w:rFonts w:eastAsia="Calibri"/>
          <w:b/>
          <w:bCs/>
        </w:rPr>
      </w:pPr>
      <w:r>
        <w:rPr>
          <w:rFonts w:eastAsia="Calibri"/>
          <w:b/>
          <w:bCs/>
        </w:rPr>
        <w:t>12</w:t>
      </w:r>
      <w:r w:rsidR="00317424" w:rsidRPr="00451E2E">
        <w:rPr>
          <w:rFonts w:eastAsia="Calibri"/>
          <w:b/>
          <w:bCs/>
        </w:rPr>
        <w:t>.Требования по сроку гарантий качества</w:t>
      </w:r>
      <w:r w:rsidR="00415C86">
        <w:rPr>
          <w:rFonts w:eastAsia="Calibri"/>
          <w:b/>
          <w:bCs/>
        </w:rPr>
        <w:t xml:space="preserve"> выполняемых Работ</w:t>
      </w:r>
      <w:r w:rsidR="00317424" w:rsidRPr="00451E2E">
        <w:rPr>
          <w:rFonts w:eastAsia="Calibri"/>
          <w:b/>
          <w:bCs/>
        </w:rPr>
        <w:t>:</w:t>
      </w:r>
    </w:p>
    <w:p w:rsidR="00317424" w:rsidRPr="00451E2E" w:rsidRDefault="00317424" w:rsidP="00DC53F9">
      <w:pPr>
        <w:jc w:val="both"/>
        <w:rPr>
          <w:rFonts w:eastAsia="Calibri"/>
        </w:rPr>
      </w:pPr>
      <w:r w:rsidRPr="00451E2E">
        <w:rPr>
          <w:rFonts w:eastAsia="Calibri"/>
        </w:rPr>
        <w:t xml:space="preserve">Срок гарантии на выполняемые Работы </w:t>
      </w:r>
      <w:r w:rsidR="00182D62" w:rsidRPr="00D12600">
        <w:rPr>
          <w:rFonts w:eastAsia="Calibri"/>
        </w:rPr>
        <w:t>составляет</w:t>
      </w:r>
      <w:r w:rsidRPr="00D12600">
        <w:rPr>
          <w:rFonts w:eastAsia="Calibri"/>
        </w:rPr>
        <w:t xml:space="preserve"> </w:t>
      </w:r>
      <w:r w:rsidR="00D12600" w:rsidRPr="00D12600">
        <w:rPr>
          <w:rFonts w:eastAsia="Calibri"/>
        </w:rPr>
        <w:t>один месяц</w:t>
      </w:r>
      <w:r w:rsidRPr="00D12600">
        <w:rPr>
          <w:rFonts w:eastAsia="Calibri"/>
        </w:rPr>
        <w:t>.</w:t>
      </w:r>
      <w:r w:rsidRPr="00451E2E">
        <w:rPr>
          <w:rFonts w:eastAsia="Calibri"/>
        </w:rPr>
        <w:t xml:space="preserve"> Срок гарантии на Комплектующие, имеющие ограниченный эксплуатационный ресурс, определяется изготовителем и указан в технической документации на изделие.</w:t>
      </w:r>
    </w:p>
    <w:p w:rsidR="00DC53F9" w:rsidRDefault="00DC53F9" w:rsidP="00DC53F9">
      <w:pPr>
        <w:jc w:val="both"/>
        <w:rPr>
          <w:rFonts w:eastAsia="Calibri"/>
          <w:b/>
          <w:bCs/>
        </w:rPr>
      </w:pPr>
    </w:p>
    <w:p w:rsidR="00317424" w:rsidRPr="00451E2E" w:rsidRDefault="00AE5B9E" w:rsidP="00DC53F9">
      <w:pPr>
        <w:jc w:val="both"/>
        <w:rPr>
          <w:rFonts w:eastAsia="Calibri"/>
          <w:b/>
          <w:bCs/>
        </w:rPr>
      </w:pPr>
      <w:r>
        <w:rPr>
          <w:rFonts w:eastAsia="Calibri"/>
          <w:b/>
          <w:bCs/>
        </w:rPr>
        <w:t>1</w:t>
      </w:r>
      <w:r w:rsidRPr="00631982">
        <w:rPr>
          <w:rFonts w:eastAsia="Calibri"/>
          <w:b/>
          <w:bCs/>
        </w:rPr>
        <w:t>3</w:t>
      </w:r>
      <w:r w:rsidR="00317424" w:rsidRPr="00451E2E">
        <w:rPr>
          <w:rFonts w:eastAsia="Calibri"/>
          <w:b/>
          <w:bCs/>
        </w:rPr>
        <w:t xml:space="preserve">. Правовое регулирование приобретения и использования выполняемых </w:t>
      </w:r>
      <w:r w:rsidR="00415C86">
        <w:rPr>
          <w:rFonts w:eastAsia="Calibri"/>
          <w:b/>
          <w:bCs/>
        </w:rPr>
        <w:t>Р</w:t>
      </w:r>
      <w:r w:rsidR="00DC53F9">
        <w:rPr>
          <w:rFonts w:eastAsia="Calibri"/>
          <w:b/>
          <w:bCs/>
        </w:rPr>
        <w:t>абот:</w:t>
      </w:r>
    </w:p>
    <w:p w:rsidR="00B87FDD" w:rsidRPr="006E1B78" w:rsidRDefault="00317424" w:rsidP="00546894">
      <w:pPr>
        <w:jc w:val="both"/>
        <w:rPr>
          <w:sz w:val="22"/>
          <w:szCs w:val="22"/>
        </w:rPr>
      </w:pPr>
      <w:r w:rsidRPr="00451E2E">
        <w:rPr>
          <w:rFonts w:eastAsia="Calibri"/>
        </w:rPr>
        <w:t>Исполнитель должен иметь Сертификат соответств</w:t>
      </w:r>
      <w:r w:rsidR="00182D62">
        <w:rPr>
          <w:rFonts w:eastAsia="Calibri"/>
        </w:rPr>
        <w:t>ия</w:t>
      </w:r>
      <w:r w:rsidRPr="00451E2E">
        <w:rPr>
          <w:rFonts w:eastAsia="Calibri"/>
        </w:rPr>
        <w:t xml:space="preserve"> всем требованиям нормативных документов ГОСТ 12.2007.0-75, ГОСТ 21552-84, ГОСТ 25861-83, ГОСТ 13.2.001-20</w:t>
      </w:r>
      <w:r w:rsidR="00DC53F9">
        <w:rPr>
          <w:rFonts w:eastAsia="Calibri"/>
        </w:rPr>
        <w:t>01.</w:t>
      </w:r>
      <w:r w:rsidR="00546894">
        <w:rPr>
          <w:rFonts w:eastAsia="Calibri"/>
        </w:rPr>
        <w:t xml:space="preserve"> </w:t>
      </w:r>
      <w:r w:rsidR="00546894" w:rsidRPr="00456018">
        <w:rPr>
          <w:rFonts w:eastAsia="Calibri"/>
          <w:sz w:val="22"/>
          <w:szCs w:val="22"/>
        </w:rPr>
        <w:t>Исполнитель</w:t>
      </w:r>
      <w:r w:rsidR="00DC53F9" w:rsidRPr="00456018">
        <w:rPr>
          <w:rFonts w:eastAsia="Calibri"/>
          <w:sz w:val="22"/>
          <w:szCs w:val="22"/>
        </w:rPr>
        <w:t xml:space="preserve"> </w:t>
      </w:r>
      <w:r w:rsidR="003E02B8" w:rsidRPr="00456018">
        <w:rPr>
          <w:rFonts w:eastAsia="Calibri"/>
          <w:sz w:val="22"/>
          <w:szCs w:val="22"/>
        </w:rPr>
        <w:t xml:space="preserve">имеет </w:t>
      </w:r>
      <w:r w:rsidR="00546894" w:rsidRPr="00456018">
        <w:rPr>
          <w:rFonts w:eastAsia="Calibri"/>
          <w:sz w:val="22"/>
          <w:szCs w:val="22"/>
        </w:rPr>
        <w:t xml:space="preserve">сертификаты, допускающие </w:t>
      </w:r>
      <w:r w:rsidR="003E02B8" w:rsidRPr="00456018">
        <w:rPr>
          <w:rFonts w:eastAsia="Calibri"/>
          <w:sz w:val="22"/>
          <w:szCs w:val="22"/>
        </w:rPr>
        <w:t xml:space="preserve">его </w:t>
      </w:r>
      <w:r w:rsidR="00546894" w:rsidRPr="00456018">
        <w:rPr>
          <w:rFonts w:eastAsia="Calibri"/>
          <w:sz w:val="22"/>
          <w:szCs w:val="22"/>
        </w:rPr>
        <w:t xml:space="preserve">к обслуживанию техники </w:t>
      </w:r>
      <w:r w:rsidR="00546894" w:rsidRPr="00456018">
        <w:rPr>
          <w:sz w:val="22"/>
          <w:szCs w:val="22"/>
        </w:rPr>
        <w:t xml:space="preserve">XEROX </w:t>
      </w:r>
      <w:proofErr w:type="spellStart"/>
      <w:r w:rsidR="00546894" w:rsidRPr="00456018">
        <w:rPr>
          <w:sz w:val="22"/>
          <w:szCs w:val="22"/>
        </w:rPr>
        <w:t>WorkCentre</w:t>
      </w:r>
      <w:proofErr w:type="spellEnd"/>
      <w:r w:rsidR="00546894" w:rsidRPr="00456018">
        <w:rPr>
          <w:sz w:val="22"/>
          <w:szCs w:val="22"/>
        </w:rPr>
        <w:t xml:space="preserve"> 7830 (XEROX </w:t>
      </w:r>
      <w:proofErr w:type="spellStart"/>
      <w:r w:rsidR="00546894" w:rsidRPr="00456018">
        <w:rPr>
          <w:sz w:val="22"/>
          <w:szCs w:val="22"/>
        </w:rPr>
        <w:t>WorkCentre</w:t>
      </w:r>
      <w:proofErr w:type="spellEnd"/>
      <w:r w:rsidR="00546894" w:rsidRPr="00456018">
        <w:rPr>
          <w:sz w:val="22"/>
          <w:szCs w:val="22"/>
        </w:rPr>
        <w:t xml:space="preserve"> 7535), XEROX </w:t>
      </w:r>
      <w:proofErr w:type="spellStart"/>
      <w:r w:rsidR="00546894" w:rsidRPr="00456018">
        <w:rPr>
          <w:sz w:val="22"/>
          <w:szCs w:val="22"/>
        </w:rPr>
        <w:t>WorkCentre</w:t>
      </w:r>
      <w:proofErr w:type="spellEnd"/>
      <w:r w:rsidR="00546894" w:rsidRPr="00456018">
        <w:rPr>
          <w:sz w:val="22"/>
          <w:szCs w:val="22"/>
        </w:rPr>
        <w:t xml:space="preserve"> 6505</w:t>
      </w:r>
      <w:r w:rsidR="003E02B8" w:rsidRPr="00456018">
        <w:rPr>
          <w:sz w:val="22"/>
          <w:szCs w:val="22"/>
        </w:rPr>
        <w:t>.</w:t>
      </w:r>
    </w:p>
    <w:p w:rsidR="00631982" w:rsidRPr="006E1B78" w:rsidRDefault="00631982" w:rsidP="00546894">
      <w:pPr>
        <w:jc w:val="both"/>
      </w:pPr>
    </w:p>
    <w:tbl>
      <w:tblPr>
        <w:tblW w:w="10036" w:type="dxa"/>
        <w:tblInd w:w="392" w:type="dxa"/>
        <w:tblLayout w:type="fixed"/>
        <w:tblLook w:val="0000" w:firstRow="0" w:lastRow="0" w:firstColumn="0" w:lastColumn="0" w:noHBand="0" w:noVBand="0"/>
      </w:tblPr>
      <w:tblGrid>
        <w:gridCol w:w="4678"/>
        <w:gridCol w:w="5358"/>
      </w:tblGrid>
      <w:tr w:rsidR="00E86248" w:rsidRPr="00BF0928">
        <w:trPr>
          <w:trHeight w:val="701"/>
        </w:trPr>
        <w:tc>
          <w:tcPr>
            <w:tcW w:w="4678" w:type="dxa"/>
          </w:tcPr>
          <w:p w:rsidR="00E86248" w:rsidRPr="00BF0928" w:rsidRDefault="0066528D" w:rsidP="007225E3">
            <w:pPr>
              <w:ind w:right="140"/>
              <w:jc w:val="both"/>
              <w:rPr>
                <w:b/>
              </w:rPr>
            </w:pPr>
            <w:r>
              <w:rPr>
                <w:b/>
              </w:rPr>
              <w:t>Заказчик</w:t>
            </w:r>
          </w:p>
          <w:p w:rsidR="00E86248" w:rsidRPr="00BF0928" w:rsidRDefault="00E86248" w:rsidP="00317424">
            <w:pPr>
              <w:ind w:right="140"/>
              <w:jc w:val="both"/>
            </w:pPr>
          </w:p>
        </w:tc>
        <w:tc>
          <w:tcPr>
            <w:tcW w:w="5358" w:type="dxa"/>
          </w:tcPr>
          <w:p w:rsidR="00E86248" w:rsidRPr="00BF0928" w:rsidRDefault="0066528D" w:rsidP="007225E3">
            <w:pPr>
              <w:ind w:left="-108" w:right="140" w:firstLine="108"/>
              <w:jc w:val="both"/>
              <w:rPr>
                <w:b/>
              </w:rPr>
            </w:pPr>
            <w:r>
              <w:rPr>
                <w:b/>
              </w:rPr>
              <w:t>Исполнитель</w:t>
            </w:r>
          </w:p>
          <w:p w:rsidR="00E86248" w:rsidRPr="00BF0928" w:rsidRDefault="00E86248" w:rsidP="007225E3">
            <w:pPr>
              <w:ind w:left="2585" w:right="140" w:hanging="2585"/>
              <w:jc w:val="right"/>
            </w:pPr>
          </w:p>
        </w:tc>
      </w:tr>
    </w:tbl>
    <w:p w:rsidR="00E86248" w:rsidRPr="00E86248" w:rsidRDefault="00E86248">
      <w:pPr>
        <w:rPr>
          <w:lang w:val="en-US"/>
        </w:rPr>
      </w:pPr>
    </w:p>
    <w:sectPr w:rsidR="00E86248" w:rsidRPr="00E86248" w:rsidSect="00555234">
      <w:headerReference w:type="default" r:id="rId9"/>
      <w:footerReference w:type="even" r:id="rId10"/>
      <w:footerReference w:type="default" r:id="rId11"/>
      <w:pgSz w:w="11906" w:h="16838"/>
      <w:pgMar w:top="567" w:right="386" w:bottom="567" w:left="120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6501" w:rsidRDefault="00EE6501">
      <w:r>
        <w:separator/>
      </w:r>
    </w:p>
  </w:endnote>
  <w:endnote w:type="continuationSeparator" w:id="0">
    <w:p w:rsidR="00EE6501" w:rsidRDefault="00EE6501">
      <w:r>
        <w:continuationSeparator/>
      </w:r>
    </w:p>
  </w:endnote>
  <w:endnote w:type="continuationNotice" w:id="1">
    <w:p w:rsidR="00EE6501" w:rsidRDefault="00EE65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Schoolbook">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0B7" w:rsidRDefault="005210B7" w:rsidP="009A0A12">
    <w:pPr>
      <w:pStyle w:val="af4"/>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5210B7" w:rsidRDefault="005210B7" w:rsidP="00A6311A">
    <w:pPr>
      <w:pStyle w:val="af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0B7" w:rsidRDefault="005210B7" w:rsidP="009A0A12">
    <w:pPr>
      <w:pStyle w:val="af4"/>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66008A">
      <w:rPr>
        <w:rStyle w:val="aa"/>
        <w:noProof/>
      </w:rPr>
      <w:t>9</w:t>
    </w:r>
    <w:r>
      <w:rPr>
        <w:rStyle w:val="aa"/>
      </w:rPr>
      <w:fldChar w:fldCharType="end"/>
    </w:r>
  </w:p>
  <w:p w:rsidR="005210B7" w:rsidRDefault="005210B7" w:rsidP="00A6311A">
    <w:pPr>
      <w:pStyle w:val="af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6501" w:rsidRDefault="00EE6501">
      <w:r>
        <w:separator/>
      </w:r>
    </w:p>
  </w:footnote>
  <w:footnote w:type="continuationSeparator" w:id="0">
    <w:p w:rsidR="00EE6501" w:rsidRDefault="00EE6501">
      <w:r>
        <w:continuationSeparator/>
      </w:r>
    </w:p>
  </w:footnote>
  <w:footnote w:type="continuationNotice" w:id="1">
    <w:p w:rsidR="00EE6501" w:rsidRDefault="00EE650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0B7" w:rsidRDefault="005210B7">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D922F44"/>
    <w:lvl w:ilvl="0">
      <w:start w:val="1"/>
      <w:numFmt w:val="decimal"/>
      <w:pStyle w:val="3"/>
      <w:lvlText w:val="%1."/>
      <w:lvlJc w:val="left"/>
      <w:pPr>
        <w:tabs>
          <w:tab w:val="num" w:pos="1492"/>
        </w:tabs>
        <w:ind w:left="1492" w:hanging="360"/>
      </w:pPr>
    </w:lvl>
  </w:abstractNum>
  <w:abstractNum w:abstractNumId="1">
    <w:nsid w:val="FFFFFF7D"/>
    <w:multiLevelType w:val="singleLevel"/>
    <w:tmpl w:val="08389788"/>
    <w:lvl w:ilvl="0">
      <w:start w:val="1"/>
      <w:numFmt w:val="decimal"/>
      <w:pStyle w:val="a"/>
      <w:lvlText w:val="%1."/>
      <w:lvlJc w:val="left"/>
      <w:pPr>
        <w:tabs>
          <w:tab w:val="num" w:pos="1209"/>
        </w:tabs>
        <w:ind w:left="1209" w:hanging="360"/>
      </w:pPr>
    </w:lvl>
  </w:abstractNum>
  <w:abstractNum w:abstractNumId="2">
    <w:nsid w:val="FFFFFF7E"/>
    <w:multiLevelType w:val="singleLevel"/>
    <w:tmpl w:val="4622FCC8"/>
    <w:lvl w:ilvl="0">
      <w:start w:val="1"/>
      <w:numFmt w:val="decimal"/>
      <w:pStyle w:val="5"/>
      <w:lvlText w:val="%1."/>
      <w:lvlJc w:val="left"/>
      <w:pPr>
        <w:tabs>
          <w:tab w:val="num" w:pos="926"/>
        </w:tabs>
        <w:ind w:left="926" w:hanging="360"/>
      </w:pPr>
    </w:lvl>
  </w:abstractNum>
  <w:abstractNum w:abstractNumId="3">
    <w:nsid w:val="FFFFFF80"/>
    <w:multiLevelType w:val="singleLevel"/>
    <w:tmpl w:val="B14EABA2"/>
    <w:lvl w:ilvl="0">
      <w:start w:val="1"/>
      <w:numFmt w:val="bullet"/>
      <w:pStyle w:val="30"/>
      <w:lvlText w:val=""/>
      <w:lvlJc w:val="left"/>
      <w:pPr>
        <w:tabs>
          <w:tab w:val="num" w:pos="1492"/>
        </w:tabs>
        <w:ind w:left="1492" w:hanging="360"/>
      </w:pPr>
      <w:rPr>
        <w:rFonts w:ascii="Symbol" w:hAnsi="Symbol" w:hint="default"/>
      </w:rPr>
    </w:lvl>
  </w:abstractNum>
  <w:abstractNum w:abstractNumId="4">
    <w:nsid w:val="FFFFFF81"/>
    <w:multiLevelType w:val="singleLevel"/>
    <w:tmpl w:val="362A3A1C"/>
    <w:lvl w:ilvl="0">
      <w:start w:val="1"/>
      <w:numFmt w:val="bullet"/>
      <w:pStyle w:val="2"/>
      <w:lvlText w:val=""/>
      <w:lvlJc w:val="left"/>
      <w:pPr>
        <w:tabs>
          <w:tab w:val="num" w:pos="1209"/>
        </w:tabs>
        <w:ind w:left="1209" w:hanging="360"/>
      </w:pPr>
      <w:rPr>
        <w:rFonts w:ascii="Symbol" w:hAnsi="Symbol" w:hint="default"/>
      </w:rPr>
    </w:lvl>
  </w:abstractNum>
  <w:abstractNum w:abstractNumId="5">
    <w:nsid w:val="FFFFFF83"/>
    <w:multiLevelType w:val="singleLevel"/>
    <w:tmpl w:val="0596ACBC"/>
    <w:lvl w:ilvl="0">
      <w:start w:val="1"/>
      <w:numFmt w:val="bullet"/>
      <w:pStyle w:val="a0"/>
      <w:lvlText w:val=""/>
      <w:lvlJc w:val="left"/>
      <w:pPr>
        <w:tabs>
          <w:tab w:val="num" w:pos="643"/>
        </w:tabs>
        <w:ind w:left="643" w:hanging="360"/>
      </w:pPr>
      <w:rPr>
        <w:rFonts w:ascii="Symbol" w:hAnsi="Symbol" w:hint="default"/>
      </w:rPr>
    </w:lvl>
  </w:abstractNum>
  <w:abstractNum w:abstractNumId="6">
    <w:nsid w:val="FFFFFF88"/>
    <w:multiLevelType w:val="singleLevel"/>
    <w:tmpl w:val="1876A67A"/>
    <w:lvl w:ilvl="0">
      <w:start w:val="1"/>
      <w:numFmt w:val="decimal"/>
      <w:pStyle w:val="4"/>
      <w:lvlText w:val="%1."/>
      <w:lvlJc w:val="left"/>
      <w:pPr>
        <w:tabs>
          <w:tab w:val="num" w:pos="360"/>
        </w:tabs>
        <w:ind w:left="360" w:hanging="360"/>
      </w:pPr>
    </w:lvl>
  </w:abstractNum>
  <w:abstractNum w:abstractNumId="7">
    <w:nsid w:val="00000002"/>
    <w:multiLevelType w:val="singleLevel"/>
    <w:tmpl w:val="00000002"/>
    <w:name w:val="WW8Num2"/>
    <w:lvl w:ilvl="0">
      <w:start w:val="1"/>
      <w:numFmt w:val="bullet"/>
      <w:lvlText w:val="-"/>
      <w:lvlJc w:val="left"/>
      <w:pPr>
        <w:tabs>
          <w:tab w:val="num" w:pos="720"/>
        </w:tabs>
        <w:ind w:left="720" w:hanging="360"/>
      </w:pPr>
      <w:rPr>
        <w:rFonts w:ascii="Times New Roman" w:hAnsi="Times New Roman" w:cs="Times New Roman"/>
      </w:rPr>
    </w:lvl>
  </w:abstractNum>
  <w:abstractNum w:abstractNumId="8">
    <w:nsid w:val="1E0967C9"/>
    <w:multiLevelType w:val="multilevel"/>
    <w:tmpl w:val="6BF2AC06"/>
    <w:lvl w:ilvl="0">
      <w:start w:val="1"/>
      <w:numFmt w:val="decimal"/>
      <w:lvlText w:val="%1."/>
      <w:lvlJc w:val="left"/>
      <w:pPr>
        <w:tabs>
          <w:tab w:val="num" w:pos="567"/>
        </w:tabs>
        <w:ind w:left="567" w:hanging="567"/>
      </w:pPr>
    </w:lvl>
    <w:lvl w:ilvl="1">
      <w:start w:val="1"/>
      <w:numFmt w:val="decimal"/>
      <w:pStyle w:val="a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484B1B3E"/>
    <w:multiLevelType w:val="hybridMultilevel"/>
    <w:tmpl w:val="885A7A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0395034"/>
    <w:multiLevelType w:val="multilevel"/>
    <w:tmpl w:val="EB105BD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pStyle w:val="50"/>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1">
    <w:nsid w:val="6A97612D"/>
    <w:multiLevelType w:val="hybridMultilevel"/>
    <w:tmpl w:val="36F25F44"/>
    <w:lvl w:ilvl="0" w:tplc="B2C4971A">
      <w:start w:val="1"/>
      <w:numFmt w:val="decimal"/>
      <w:lvlText w:val="%1."/>
      <w:lvlJc w:val="left"/>
      <w:pPr>
        <w:tabs>
          <w:tab w:val="num" w:pos="780"/>
        </w:tabs>
        <w:ind w:left="780" w:hanging="360"/>
      </w:pPr>
      <w:rPr>
        <w:rFonts w:hint="default"/>
        <w:b/>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12">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40"/>
      <w:lvlText w:val="РАЗДЕЛ %1.%2"/>
      <w:lvlJc w:val="left"/>
      <w:pPr>
        <w:tabs>
          <w:tab w:val="num" w:pos="1440"/>
        </w:tabs>
        <w:ind w:left="720" w:hanging="720"/>
      </w:pPr>
      <w:rPr>
        <w:rFonts w:hint="default"/>
      </w:rPr>
    </w:lvl>
    <w:lvl w:ilvl="2">
      <w:start w:val="1"/>
      <w:numFmt w:val="decimal"/>
      <w:pStyle w:val="2-1"/>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5"/>
  </w:num>
  <w:num w:numId="2">
    <w:abstractNumId w:val="4"/>
  </w:num>
  <w:num w:numId="3">
    <w:abstractNumId w:val="3"/>
  </w:num>
  <w:num w:numId="4">
    <w:abstractNumId w:val="6"/>
  </w:num>
  <w:num w:numId="5">
    <w:abstractNumId w:val="2"/>
  </w:num>
  <w:num w:numId="6">
    <w:abstractNumId w:val="1"/>
  </w:num>
  <w:num w:numId="7">
    <w:abstractNumId w:val="0"/>
  </w:num>
  <w:num w:numId="8">
    <w:abstractNumId w:val="10"/>
  </w:num>
  <w:num w:numId="9">
    <w:abstractNumId w:val="12"/>
  </w:num>
  <w:num w:numId="10">
    <w:abstractNumId w:val="8"/>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drawingGridHorizontalSpacing w:val="120"/>
  <w:displayHorizontalDrawingGridEvery w:val="2"/>
  <w:displayVerticalDrawingGridEvery w:val="2"/>
  <w:noPunctuationKerning/>
  <w:characterSpacingControl w:val="doNotCompress"/>
  <w:footnotePr>
    <w:footnote w:id="-1"/>
    <w:footnote w:id="0"/>
    <w:footnote w:id="1"/>
  </w:footnotePr>
  <w:endnotePr>
    <w:endnote w:id="-1"/>
    <w:endnote w:id="0"/>
    <w:endnote w:id="1"/>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3530AC"/>
    <w:rsid w:val="00052FA4"/>
    <w:rsid w:val="000800FA"/>
    <w:rsid w:val="000A3A65"/>
    <w:rsid w:val="000B04BE"/>
    <w:rsid w:val="000B6374"/>
    <w:rsid w:val="000B67A2"/>
    <w:rsid w:val="000C1F5B"/>
    <w:rsid w:val="000C71F1"/>
    <w:rsid w:val="000D2E8B"/>
    <w:rsid w:val="000E1545"/>
    <w:rsid w:val="000E7681"/>
    <w:rsid w:val="0010020E"/>
    <w:rsid w:val="00100BB8"/>
    <w:rsid w:val="00165957"/>
    <w:rsid w:val="00172036"/>
    <w:rsid w:val="00172640"/>
    <w:rsid w:val="00182D62"/>
    <w:rsid w:val="00191A70"/>
    <w:rsid w:val="00195DF5"/>
    <w:rsid w:val="001B3DDC"/>
    <w:rsid w:val="001E0A0F"/>
    <w:rsid w:val="0023504E"/>
    <w:rsid w:val="00254836"/>
    <w:rsid w:val="00261F69"/>
    <w:rsid w:val="00266353"/>
    <w:rsid w:val="00282D9D"/>
    <w:rsid w:val="002C1BED"/>
    <w:rsid w:val="002C2105"/>
    <w:rsid w:val="002C5B14"/>
    <w:rsid w:val="00305952"/>
    <w:rsid w:val="00313E5B"/>
    <w:rsid w:val="00316880"/>
    <w:rsid w:val="00317424"/>
    <w:rsid w:val="003353A7"/>
    <w:rsid w:val="003525DA"/>
    <w:rsid w:val="003530AC"/>
    <w:rsid w:val="00353C0F"/>
    <w:rsid w:val="0035470A"/>
    <w:rsid w:val="00381900"/>
    <w:rsid w:val="00393450"/>
    <w:rsid w:val="00397ED6"/>
    <w:rsid w:val="003A5B92"/>
    <w:rsid w:val="003B044A"/>
    <w:rsid w:val="003C1019"/>
    <w:rsid w:val="003E02B8"/>
    <w:rsid w:val="003E66B0"/>
    <w:rsid w:val="003F0B72"/>
    <w:rsid w:val="00414702"/>
    <w:rsid w:val="00415C86"/>
    <w:rsid w:val="00426F8E"/>
    <w:rsid w:val="00456018"/>
    <w:rsid w:val="00477780"/>
    <w:rsid w:val="00485DBF"/>
    <w:rsid w:val="00496794"/>
    <w:rsid w:val="004B6158"/>
    <w:rsid w:val="004E2FF0"/>
    <w:rsid w:val="004F5E2D"/>
    <w:rsid w:val="004F7E77"/>
    <w:rsid w:val="005210B7"/>
    <w:rsid w:val="005461DA"/>
    <w:rsid w:val="00546645"/>
    <w:rsid w:val="00546894"/>
    <w:rsid w:val="00555234"/>
    <w:rsid w:val="0057623A"/>
    <w:rsid w:val="00582F2C"/>
    <w:rsid w:val="0058452D"/>
    <w:rsid w:val="005A4AD9"/>
    <w:rsid w:val="00603CE1"/>
    <w:rsid w:val="006228AE"/>
    <w:rsid w:val="00631982"/>
    <w:rsid w:val="0066008A"/>
    <w:rsid w:val="00660A36"/>
    <w:rsid w:val="00662B1F"/>
    <w:rsid w:val="0066528D"/>
    <w:rsid w:val="006839FD"/>
    <w:rsid w:val="006919D0"/>
    <w:rsid w:val="006936EF"/>
    <w:rsid w:val="00696AEB"/>
    <w:rsid w:val="006E1B78"/>
    <w:rsid w:val="006F096C"/>
    <w:rsid w:val="006F12E4"/>
    <w:rsid w:val="006F42A2"/>
    <w:rsid w:val="006F5E39"/>
    <w:rsid w:val="00714148"/>
    <w:rsid w:val="00722140"/>
    <w:rsid w:val="007225E3"/>
    <w:rsid w:val="0072320A"/>
    <w:rsid w:val="007514E7"/>
    <w:rsid w:val="00760915"/>
    <w:rsid w:val="00780783"/>
    <w:rsid w:val="00783CC7"/>
    <w:rsid w:val="0078477D"/>
    <w:rsid w:val="0078486E"/>
    <w:rsid w:val="007931FB"/>
    <w:rsid w:val="00793DE0"/>
    <w:rsid w:val="00797EFA"/>
    <w:rsid w:val="007A4074"/>
    <w:rsid w:val="007D12F5"/>
    <w:rsid w:val="007D48A2"/>
    <w:rsid w:val="00801C95"/>
    <w:rsid w:val="0083027E"/>
    <w:rsid w:val="008370EC"/>
    <w:rsid w:val="0087331B"/>
    <w:rsid w:val="00895F96"/>
    <w:rsid w:val="008A511A"/>
    <w:rsid w:val="008B262D"/>
    <w:rsid w:val="008B47EC"/>
    <w:rsid w:val="008D16E7"/>
    <w:rsid w:val="008E0CDB"/>
    <w:rsid w:val="008F3CF6"/>
    <w:rsid w:val="0093511A"/>
    <w:rsid w:val="009546CB"/>
    <w:rsid w:val="009657C4"/>
    <w:rsid w:val="00971533"/>
    <w:rsid w:val="009802FB"/>
    <w:rsid w:val="009905DF"/>
    <w:rsid w:val="00993D61"/>
    <w:rsid w:val="0099549B"/>
    <w:rsid w:val="009A0A12"/>
    <w:rsid w:val="009A63E5"/>
    <w:rsid w:val="009B35B5"/>
    <w:rsid w:val="009B52E9"/>
    <w:rsid w:val="009E3CBE"/>
    <w:rsid w:val="009F38C0"/>
    <w:rsid w:val="00A063A7"/>
    <w:rsid w:val="00A45767"/>
    <w:rsid w:val="00A52A38"/>
    <w:rsid w:val="00A6311A"/>
    <w:rsid w:val="00A64A0F"/>
    <w:rsid w:val="00AA2FDD"/>
    <w:rsid w:val="00AB6BF6"/>
    <w:rsid w:val="00AB752E"/>
    <w:rsid w:val="00AC08D0"/>
    <w:rsid w:val="00AC2E7C"/>
    <w:rsid w:val="00AD5D7D"/>
    <w:rsid w:val="00AE5B9E"/>
    <w:rsid w:val="00B17FB9"/>
    <w:rsid w:val="00B25627"/>
    <w:rsid w:val="00B33E53"/>
    <w:rsid w:val="00B359D7"/>
    <w:rsid w:val="00B4554C"/>
    <w:rsid w:val="00B5003E"/>
    <w:rsid w:val="00B55F0C"/>
    <w:rsid w:val="00B64478"/>
    <w:rsid w:val="00B73260"/>
    <w:rsid w:val="00B75D3C"/>
    <w:rsid w:val="00B84473"/>
    <w:rsid w:val="00B87FDD"/>
    <w:rsid w:val="00B949F3"/>
    <w:rsid w:val="00BC21AB"/>
    <w:rsid w:val="00BD21A5"/>
    <w:rsid w:val="00BE6C85"/>
    <w:rsid w:val="00C11A2D"/>
    <w:rsid w:val="00C2167E"/>
    <w:rsid w:val="00C4146F"/>
    <w:rsid w:val="00C511F9"/>
    <w:rsid w:val="00C81F03"/>
    <w:rsid w:val="00C947DE"/>
    <w:rsid w:val="00C94ED9"/>
    <w:rsid w:val="00CA3963"/>
    <w:rsid w:val="00CC0E77"/>
    <w:rsid w:val="00CC2F71"/>
    <w:rsid w:val="00CD14EB"/>
    <w:rsid w:val="00CD5069"/>
    <w:rsid w:val="00CE6DAB"/>
    <w:rsid w:val="00D12600"/>
    <w:rsid w:val="00D34A8B"/>
    <w:rsid w:val="00D35CB1"/>
    <w:rsid w:val="00D53625"/>
    <w:rsid w:val="00D57ABA"/>
    <w:rsid w:val="00D93824"/>
    <w:rsid w:val="00D95CE7"/>
    <w:rsid w:val="00D97B40"/>
    <w:rsid w:val="00DA2A8A"/>
    <w:rsid w:val="00DA72E7"/>
    <w:rsid w:val="00DC53F9"/>
    <w:rsid w:val="00DD7D16"/>
    <w:rsid w:val="00DF31B8"/>
    <w:rsid w:val="00DF7C07"/>
    <w:rsid w:val="00E00A90"/>
    <w:rsid w:val="00E44CCF"/>
    <w:rsid w:val="00E468C8"/>
    <w:rsid w:val="00E65306"/>
    <w:rsid w:val="00E86248"/>
    <w:rsid w:val="00EC021D"/>
    <w:rsid w:val="00EC2959"/>
    <w:rsid w:val="00ED5D94"/>
    <w:rsid w:val="00EE6501"/>
    <w:rsid w:val="00EF1A0B"/>
    <w:rsid w:val="00F47753"/>
    <w:rsid w:val="00F566CD"/>
    <w:rsid w:val="00F61A31"/>
    <w:rsid w:val="00F862D9"/>
    <w:rsid w:val="00FC01EC"/>
    <w:rsid w:val="00FD5AC7"/>
    <w:rsid w:val="00FE49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555234"/>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2"/>
    <w:next w:val="a2"/>
    <w:qFormat/>
    <w:rsid w:val="00B87FDD"/>
    <w:pPr>
      <w:keepNext/>
      <w:spacing w:before="240" w:after="60"/>
      <w:jc w:val="center"/>
      <w:outlineLvl w:val="0"/>
    </w:pPr>
    <w:rPr>
      <w:b/>
      <w:kern w:val="28"/>
      <w:sz w:val="36"/>
    </w:rPr>
  </w:style>
  <w:style w:type="paragraph" w:styleId="20">
    <w:name w:val="heading 2"/>
    <w:aliases w:val="Заголовок 2 Знак,H2"/>
    <w:basedOn w:val="a2"/>
    <w:next w:val="a2"/>
    <w:qFormat/>
    <w:rsid w:val="00B87FDD"/>
    <w:pPr>
      <w:keepNext/>
      <w:spacing w:after="60"/>
      <w:jc w:val="center"/>
      <w:outlineLvl w:val="1"/>
    </w:pPr>
    <w:rPr>
      <w:b/>
      <w:sz w:val="30"/>
    </w:rPr>
  </w:style>
  <w:style w:type="paragraph" w:styleId="31">
    <w:name w:val="heading 3"/>
    <w:basedOn w:val="a2"/>
    <w:next w:val="a2"/>
    <w:qFormat/>
    <w:rsid w:val="00B87FDD"/>
    <w:pPr>
      <w:keepNext/>
      <w:spacing w:before="240" w:after="60"/>
      <w:outlineLvl w:val="2"/>
    </w:pPr>
    <w:rPr>
      <w:rFonts w:ascii="Arial" w:hAnsi="Arial" w:cs="Arial"/>
      <w:b/>
      <w:bCs/>
      <w:sz w:val="26"/>
      <w:szCs w:val="26"/>
    </w:rPr>
  </w:style>
  <w:style w:type="paragraph" w:styleId="41">
    <w:name w:val="heading 4"/>
    <w:basedOn w:val="a2"/>
    <w:next w:val="a2"/>
    <w:qFormat/>
    <w:rsid w:val="00B87FDD"/>
    <w:pPr>
      <w:keepNext/>
      <w:tabs>
        <w:tab w:val="num" w:pos="1440"/>
        <w:tab w:val="num" w:pos="1492"/>
      </w:tabs>
      <w:spacing w:before="240" w:after="60"/>
      <w:ind w:left="1492" w:hanging="360"/>
      <w:jc w:val="both"/>
      <w:outlineLvl w:val="3"/>
    </w:pPr>
    <w:rPr>
      <w:rFonts w:ascii="Arial" w:hAnsi="Arial"/>
      <w:b/>
      <w:szCs w:val="20"/>
    </w:rPr>
  </w:style>
  <w:style w:type="paragraph" w:styleId="50">
    <w:name w:val="heading 5"/>
    <w:basedOn w:val="a2"/>
    <w:next w:val="a2"/>
    <w:qFormat/>
    <w:rsid w:val="00B87FDD"/>
    <w:pPr>
      <w:numPr>
        <w:ilvl w:val="4"/>
        <w:numId w:val="8"/>
      </w:numPr>
      <w:spacing w:before="240" w:after="60"/>
      <w:jc w:val="both"/>
      <w:outlineLvl w:val="4"/>
    </w:pPr>
    <w:rPr>
      <w:sz w:val="22"/>
    </w:rPr>
  </w:style>
  <w:style w:type="paragraph" w:styleId="6">
    <w:name w:val="heading 6"/>
    <w:basedOn w:val="a2"/>
    <w:next w:val="a2"/>
    <w:qFormat/>
    <w:rsid w:val="00B87FDD"/>
    <w:pPr>
      <w:numPr>
        <w:ilvl w:val="5"/>
        <w:numId w:val="8"/>
      </w:numPr>
      <w:spacing w:before="240" w:after="60"/>
      <w:jc w:val="both"/>
      <w:outlineLvl w:val="5"/>
    </w:pPr>
    <w:rPr>
      <w:i/>
      <w:sz w:val="22"/>
    </w:rPr>
  </w:style>
  <w:style w:type="paragraph" w:styleId="7">
    <w:name w:val="heading 7"/>
    <w:basedOn w:val="a2"/>
    <w:next w:val="a2"/>
    <w:qFormat/>
    <w:rsid w:val="00B87FDD"/>
    <w:pPr>
      <w:numPr>
        <w:ilvl w:val="6"/>
        <w:numId w:val="8"/>
      </w:numPr>
      <w:spacing w:before="240" w:after="60"/>
      <w:jc w:val="both"/>
      <w:outlineLvl w:val="6"/>
    </w:pPr>
    <w:rPr>
      <w:sz w:val="20"/>
    </w:rPr>
  </w:style>
  <w:style w:type="paragraph" w:styleId="8">
    <w:name w:val="heading 8"/>
    <w:basedOn w:val="a2"/>
    <w:next w:val="a2"/>
    <w:qFormat/>
    <w:rsid w:val="00B87FDD"/>
    <w:pPr>
      <w:numPr>
        <w:ilvl w:val="7"/>
        <w:numId w:val="8"/>
      </w:numPr>
      <w:spacing w:before="240" w:after="60"/>
      <w:jc w:val="both"/>
      <w:outlineLvl w:val="7"/>
    </w:pPr>
    <w:rPr>
      <w:i/>
      <w:sz w:val="20"/>
    </w:rPr>
  </w:style>
  <w:style w:type="paragraph" w:styleId="9">
    <w:name w:val="heading 9"/>
    <w:basedOn w:val="a2"/>
    <w:next w:val="a2"/>
    <w:qFormat/>
    <w:rsid w:val="00B87FDD"/>
    <w:pPr>
      <w:numPr>
        <w:ilvl w:val="8"/>
        <w:numId w:val="8"/>
      </w:numPr>
      <w:spacing w:before="240" w:after="60"/>
      <w:jc w:val="both"/>
      <w:outlineLvl w:val="8"/>
    </w:pPr>
    <w:rPr>
      <w:b/>
      <w:i/>
      <w:sz w:val="1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6">
    <w:basedOn w:val="a2"/>
    <w:rsid w:val="00B87FDD"/>
    <w:pPr>
      <w:spacing w:after="160" w:line="240" w:lineRule="exact"/>
    </w:pPr>
    <w:rPr>
      <w:rFonts w:eastAsia="Calibri"/>
      <w:lang w:eastAsia="zh-CN"/>
    </w:rPr>
  </w:style>
  <w:style w:type="paragraph" w:customStyle="1" w:styleId="a7">
    <w:name w:val="Знак Знак Знак"/>
    <w:basedOn w:val="a2"/>
    <w:rsid w:val="00B87FDD"/>
    <w:pPr>
      <w:spacing w:after="160" w:line="240" w:lineRule="exact"/>
    </w:pPr>
    <w:rPr>
      <w:rFonts w:eastAsia="Calibri"/>
      <w:sz w:val="20"/>
      <w:szCs w:val="20"/>
      <w:lang w:eastAsia="zh-CN"/>
    </w:rPr>
  </w:style>
  <w:style w:type="paragraph" w:styleId="a8">
    <w:name w:val="Body Text Indent"/>
    <w:aliases w:val="текст"/>
    <w:basedOn w:val="a2"/>
    <w:rsid w:val="00B87FDD"/>
    <w:pPr>
      <w:ind w:firstLine="709"/>
      <w:jc w:val="both"/>
    </w:pPr>
  </w:style>
  <w:style w:type="paragraph" w:styleId="a9">
    <w:name w:val="header"/>
    <w:basedOn w:val="a2"/>
    <w:rsid w:val="00B87FDD"/>
    <w:pPr>
      <w:tabs>
        <w:tab w:val="center" w:pos="4153"/>
        <w:tab w:val="right" w:pos="8306"/>
      </w:tabs>
    </w:pPr>
  </w:style>
  <w:style w:type="character" w:styleId="aa">
    <w:name w:val="page number"/>
    <w:basedOn w:val="a3"/>
    <w:rsid w:val="00B87FDD"/>
    <w:rPr>
      <w:rFonts w:eastAsia="Calibri"/>
      <w:lang w:val="ru-RU" w:eastAsia="zh-CN" w:bidi="ar-SA"/>
    </w:rPr>
  </w:style>
  <w:style w:type="paragraph" w:styleId="ab">
    <w:name w:val="Body Text"/>
    <w:aliases w:val="Основной текст Знак Знак Знак,Основной текст Знак Знак Знак Знак,Знак1, Знак1,body text Знак Знак"/>
    <w:basedOn w:val="a2"/>
    <w:rsid w:val="00B87FDD"/>
    <w:pPr>
      <w:jc w:val="both"/>
    </w:pPr>
    <w:rPr>
      <w:rFonts w:ascii="Verdana" w:hAnsi="Verdana"/>
    </w:rPr>
  </w:style>
  <w:style w:type="paragraph" w:styleId="21">
    <w:name w:val="Body Text Indent 2"/>
    <w:aliases w:val=" Знак,Знак"/>
    <w:basedOn w:val="a2"/>
    <w:link w:val="22"/>
    <w:rsid w:val="00B87FDD"/>
    <w:pPr>
      <w:ind w:firstLine="709"/>
      <w:jc w:val="both"/>
    </w:pPr>
    <w:rPr>
      <w:rFonts w:eastAsia="Calibri"/>
    </w:rPr>
  </w:style>
  <w:style w:type="character" w:customStyle="1" w:styleId="22">
    <w:name w:val="Основной текст с отступом 2 Знак"/>
    <w:aliases w:val=" Знак Знак,Знак Знак3"/>
    <w:link w:val="21"/>
    <w:rsid w:val="00B87FDD"/>
    <w:rPr>
      <w:rFonts w:eastAsia="Calibri"/>
      <w:sz w:val="24"/>
      <w:szCs w:val="24"/>
      <w:lang w:val="ru-RU" w:eastAsia="ru-RU" w:bidi="ar-SA"/>
    </w:rPr>
  </w:style>
  <w:style w:type="paragraph" w:customStyle="1" w:styleId="23">
    <w:name w:val="Стиль2"/>
    <w:basedOn w:val="24"/>
    <w:rsid w:val="00B87FDD"/>
    <w:pPr>
      <w:keepNext/>
      <w:keepLines/>
      <w:widowControl w:val="0"/>
      <w:suppressLineNumbers/>
      <w:tabs>
        <w:tab w:val="num" w:pos="1440"/>
      </w:tabs>
      <w:suppressAutoHyphens/>
    </w:pPr>
    <w:rPr>
      <w:b/>
    </w:rPr>
  </w:style>
  <w:style w:type="paragraph" w:styleId="24">
    <w:name w:val="List Number 2"/>
    <w:basedOn w:val="a2"/>
    <w:rsid w:val="00B87FDD"/>
    <w:pPr>
      <w:spacing w:after="60"/>
      <w:jc w:val="both"/>
    </w:pPr>
  </w:style>
  <w:style w:type="paragraph" w:customStyle="1" w:styleId="32">
    <w:name w:val="Стиль3"/>
    <w:basedOn w:val="21"/>
    <w:rsid w:val="00B87FDD"/>
    <w:pPr>
      <w:widowControl w:val="0"/>
      <w:tabs>
        <w:tab w:val="num" w:pos="1504"/>
      </w:tabs>
      <w:adjustRightInd w:val="0"/>
      <w:ind w:left="1277" w:firstLine="0"/>
      <w:textAlignment w:val="baseline"/>
    </w:pPr>
  </w:style>
  <w:style w:type="paragraph" w:styleId="ac">
    <w:name w:val="Plain Text"/>
    <w:basedOn w:val="a2"/>
    <w:rsid w:val="00B87FDD"/>
    <w:rPr>
      <w:rFonts w:ascii="Courier New" w:hAnsi="Courier New"/>
      <w:sz w:val="20"/>
    </w:rPr>
  </w:style>
  <w:style w:type="paragraph" w:customStyle="1" w:styleId="10">
    <w:name w:val="Стиль1"/>
    <w:basedOn w:val="a2"/>
    <w:rsid w:val="00B87FDD"/>
    <w:pPr>
      <w:keepNext/>
      <w:keepLines/>
      <w:widowControl w:val="0"/>
      <w:suppressLineNumbers/>
      <w:tabs>
        <w:tab w:val="num" w:pos="432"/>
      </w:tabs>
      <w:suppressAutoHyphens/>
      <w:spacing w:after="60"/>
      <w:ind w:left="432" w:hanging="432"/>
    </w:pPr>
    <w:rPr>
      <w:b/>
    </w:rPr>
  </w:style>
  <w:style w:type="paragraph" w:styleId="33">
    <w:name w:val="toc 3"/>
    <w:basedOn w:val="a2"/>
    <w:next w:val="a2"/>
    <w:autoRedefine/>
    <w:semiHidden/>
    <w:rsid w:val="00B87FDD"/>
    <w:pPr>
      <w:tabs>
        <w:tab w:val="num" w:pos="180"/>
        <w:tab w:val="left" w:pos="1680"/>
        <w:tab w:val="right" w:leader="dot" w:pos="10148"/>
      </w:tabs>
      <w:spacing w:before="100"/>
      <w:ind w:firstLine="743"/>
      <w:jc w:val="both"/>
    </w:pPr>
  </w:style>
  <w:style w:type="paragraph" w:styleId="a1">
    <w:name w:val="List Bullet"/>
    <w:basedOn w:val="a2"/>
    <w:autoRedefine/>
    <w:rsid w:val="00B87FDD"/>
    <w:pPr>
      <w:widowControl w:val="0"/>
      <w:numPr>
        <w:ilvl w:val="1"/>
        <w:numId w:val="10"/>
      </w:numPr>
      <w:tabs>
        <w:tab w:val="clear" w:pos="567"/>
      </w:tabs>
      <w:spacing w:after="60"/>
      <w:ind w:left="0" w:firstLine="0"/>
      <w:jc w:val="both"/>
    </w:pPr>
  </w:style>
  <w:style w:type="paragraph" w:customStyle="1" w:styleId="a0">
    <w:name w:val="Íîðìàëüíûé"/>
    <w:semiHidden/>
    <w:rsid w:val="00B87FDD"/>
    <w:pPr>
      <w:numPr>
        <w:numId w:val="1"/>
      </w:numPr>
      <w:tabs>
        <w:tab w:val="clear" w:pos="643"/>
      </w:tabs>
      <w:ind w:left="0" w:firstLine="0"/>
    </w:pPr>
    <w:rPr>
      <w:rFonts w:ascii="Courier" w:hAnsi="Courier"/>
      <w:sz w:val="24"/>
      <w:lang w:val="en-GB"/>
    </w:rPr>
  </w:style>
  <w:style w:type="paragraph" w:styleId="25">
    <w:name w:val="Body Text 2"/>
    <w:aliases w:val="Договор"/>
    <w:basedOn w:val="a2"/>
    <w:rsid w:val="00B87FDD"/>
    <w:pPr>
      <w:tabs>
        <w:tab w:val="num" w:pos="7947"/>
      </w:tabs>
      <w:spacing w:after="60"/>
      <w:ind w:left="7947" w:hanging="567"/>
      <w:jc w:val="both"/>
    </w:pPr>
  </w:style>
  <w:style w:type="paragraph" w:styleId="2">
    <w:name w:val="List Bullet 2"/>
    <w:basedOn w:val="a2"/>
    <w:autoRedefine/>
    <w:rsid w:val="00B87FDD"/>
    <w:pPr>
      <w:numPr>
        <w:numId w:val="2"/>
      </w:numPr>
      <w:tabs>
        <w:tab w:val="clear" w:pos="1209"/>
        <w:tab w:val="num" w:pos="643"/>
      </w:tabs>
      <w:spacing w:after="60"/>
      <w:ind w:left="643"/>
      <w:jc w:val="both"/>
    </w:pPr>
  </w:style>
  <w:style w:type="paragraph" w:styleId="30">
    <w:name w:val="List Bullet 3"/>
    <w:basedOn w:val="a2"/>
    <w:autoRedefine/>
    <w:rsid w:val="00B87FDD"/>
    <w:pPr>
      <w:numPr>
        <w:numId w:val="3"/>
      </w:numPr>
      <w:tabs>
        <w:tab w:val="clear" w:pos="1492"/>
        <w:tab w:val="num" w:pos="926"/>
      </w:tabs>
      <w:spacing w:after="60"/>
      <w:ind w:left="926"/>
      <w:jc w:val="both"/>
    </w:pPr>
  </w:style>
  <w:style w:type="paragraph" w:styleId="4">
    <w:name w:val="List Bullet 4"/>
    <w:basedOn w:val="a2"/>
    <w:autoRedefine/>
    <w:rsid w:val="00B87FDD"/>
    <w:pPr>
      <w:numPr>
        <w:numId w:val="4"/>
      </w:numPr>
      <w:tabs>
        <w:tab w:val="clear" w:pos="360"/>
        <w:tab w:val="num" w:pos="1209"/>
      </w:tabs>
      <w:spacing w:after="60"/>
      <w:ind w:left="1209"/>
      <w:jc w:val="both"/>
    </w:pPr>
  </w:style>
  <w:style w:type="paragraph" w:styleId="5">
    <w:name w:val="List Bullet 5"/>
    <w:basedOn w:val="a2"/>
    <w:autoRedefine/>
    <w:rsid w:val="00B87FDD"/>
    <w:pPr>
      <w:numPr>
        <w:numId w:val="5"/>
      </w:numPr>
      <w:tabs>
        <w:tab w:val="clear" w:pos="926"/>
        <w:tab w:val="num" w:pos="1492"/>
      </w:tabs>
      <w:spacing w:after="60"/>
      <w:ind w:left="1492"/>
      <w:jc w:val="both"/>
    </w:pPr>
  </w:style>
  <w:style w:type="paragraph" w:styleId="a">
    <w:name w:val="List Number"/>
    <w:basedOn w:val="a2"/>
    <w:rsid w:val="00B87FDD"/>
    <w:pPr>
      <w:numPr>
        <w:numId w:val="6"/>
      </w:numPr>
      <w:tabs>
        <w:tab w:val="clear" w:pos="1209"/>
        <w:tab w:val="num" w:pos="360"/>
      </w:tabs>
      <w:spacing w:after="60"/>
      <w:ind w:left="360"/>
      <w:jc w:val="both"/>
    </w:pPr>
  </w:style>
  <w:style w:type="paragraph" w:styleId="3">
    <w:name w:val="List Number 3"/>
    <w:basedOn w:val="a2"/>
    <w:rsid w:val="00B87FDD"/>
    <w:pPr>
      <w:numPr>
        <w:numId w:val="7"/>
      </w:numPr>
      <w:tabs>
        <w:tab w:val="clear" w:pos="1492"/>
        <w:tab w:val="num" w:pos="926"/>
      </w:tabs>
      <w:spacing w:after="60"/>
      <w:ind w:left="926"/>
      <w:jc w:val="both"/>
    </w:pPr>
  </w:style>
  <w:style w:type="paragraph" w:styleId="40">
    <w:name w:val="List Number 4"/>
    <w:basedOn w:val="a2"/>
    <w:rsid w:val="00B87FDD"/>
    <w:pPr>
      <w:numPr>
        <w:ilvl w:val="1"/>
        <w:numId w:val="9"/>
      </w:numPr>
      <w:tabs>
        <w:tab w:val="clear" w:pos="1440"/>
        <w:tab w:val="num" w:pos="1209"/>
      </w:tabs>
      <w:spacing w:after="60"/>
      <w:ind w:left="1209" w:hanging="360"/>
      <w:jc w:val="both"/>
    </w:pPr>
  </w:style>
  <w:style w:type="paragraph" w:styleId="51">
    <w:name w:val="List Number 5"/>
    <w:basedOn w:val="a2"/>
    <w:rsid w:val="00B87FDD"/>
    <w:pPr>
      <w:tabs>
        <w:tab w:val="num" w:pos="1492"/>
      </w:tabs>
      <w:spacing w:after="60"/>
      <w:ind w:left="1492" w:hanging="360"/>
      <w:jc w:val="both"/>
    </w:pPr>
  </w:style>
  <w:style w:type="paragraph" w:customStyle="1" w:styleId="ad">
    <w:name w:val="Раздел"/>
    <w:basedOn w:val="a2"/>
    <w:semiHidden/>
    <w:rsid w:val="00B87FDD"/>
    <w:pPr>
      <w:tabs>
        <w:tab w:val="num" w:pos="1440"/>
      </w:tabs>
      <w:spacing w:before="120" w:after="120"/>
      <w:ind w:left="720" w:hanging="720"/>
      <w:jc w:val="center"/>
    </w:pPr>
    <w:rPr>
      <w:rFonts w:ascii="Arial Narrow" w:hAnsi="Arial Narrow"/>
      <w:b/>
    </w:rPr>
  </w:style>
  <w:style w:type="paragraph" w:customStyle="1" w:styleId="ae">
    <w:name w:val="Тендерные данные"/>
    <w:basedOn w:val="a2"/>
    <w:semiHidden/>
    <w:rsid w:val="00B87FDD"/>
    <w:pPr>
      <w:tabs>
        <w:tab w:val="left" w:pos="1985"/>
      </w:tabs>
      <w:spacing w:before="120" w:after="60"/>
      <w:jc w:val="both"/>
    </w:pPr>
    <w:rPr>
      <w:b/>
    </w:rPr>
  </w:style>
  <w:style w:type="paragraph" w:styleId="af">
    <w:name w:val="Date"/>
    <w:basedOn w:val="a2"/>
    <w:next w:val="a2"/>
    <w:rsid w:val="00B87FDD"/>
    <w:pPr>
      <w:spacing w:after="60"/>
      <w:jc w:val="both"/>
    </w:pPr>
  </w:style>
  <w:style w:type="paragraph" w:customStyle="1" w:styleId="141">
    <w:name w:val="Табличный 14Ц1"/>
    <w:basedOn w:val="a2"/>
    <w:rsid w:val="00B87FDD"/>
    <w:pPr>
      <w:widowControl w:val="0"/>
      <w:jc w:val="center"/>
    </w:pPr>
  </w:style>
  <w:style w:type="paragraph" w:customStyle="1" w:styleId="xl48">
    <w:name w:val="xl48"/>
    <w:basedOn w:val="a2"/>
    <w:rsid w:val="00B87FDD"/>
    <w:pPr>
      <w:spacing w:before="100" w:after="100"/>
    </w:pPr>
    <w:rPr>
      <w:b/>
    </w:rPr>
  </w:style>
  <w:style w:type="character" w:styleId="af0">
    <w:name w:val="Hyperlink"/>
    <w:rsid w:val="00B87FDD"/>
    <w:rPr>
      <w:rFonts w:eastAsia="Calibri"/>
      <w:color w:val="0000FF"/>
      <w:u w:val="single"/>
      <w:lang w:val="ru-RU" w:eastAsia="zh-CN" w:bidi="ar-SA"/>
    </w:rPr>
  </w:style>
  <w:style w:type="paragraph" w:styleId="HTML">
    <w:name w:val="HTML Address"/>
    <w:basedOn w:val="a2"/>
    <w:rsid w:val="00B87FDD"/>
    <w:pPr>
      <w:spacing w:after="60"/>
      <w:jc w:val="both"/>
    </w:pPr>
    <w:rPr>
      <w:i/>
    </w:rPr>
  </w:style>
  <w:style w:type="paragraph" w:styleId="af1">
    <w:name w:val="Title"/>
    <w:basedOn w:val="a2"/>
    <w:link w:val="af2"/>
    <w:qFormat/>
    <w:rsid w:val="00B87FDD"/>
    <w:pPr>
      <w:spacing w:before="240" w:after="60"/>
      <w:jc w:val="center"/>
      <w:outlineLvl w:val="0"/>
    </w:pPr>
    <w:rPr>
      <w:b/>
      <w:kern w:val="28"/>
      <w:sz w:val="32"/>
    </w:rPr>
  </w:style>
  <w:style w:type="paragraph" w:styleId="34">
    <w:name w:val="Body Text 3"/>
    <w:basedOn w:val="a2"/>
    <w:rsid w:val="00B87FDD"/>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paragraph" w:styleId="af3">
    <w:name w:val="Subtitle"/>
    <w:basedOn w:val="a2"/>
    <w:qFormat/>
    <w:rsid w:val="00B87FDD"/>
    <w:pPr>
      <w:spacing w:after="60"/>
      <w:jc w:val="center"/>
      <w:outlineLvl w:val="1"/>
    </w:pPr>
  </w:style>
  <w:style w:type="paragraph" w:customStyle="1" w:styleId="121">
    <w:name w:val="Табличный 12Ц1"/>
    <w:basedOn w:val="141"/>
    <w:rsid w:val="00B87FDD"/>
  </w:style>
  <w:style w:type="paragraph" w:styleId="af4">
    <w:name w:val="footer"/>
    <w:basedOn w:val="a2"/>
    <w:link w:val="af5"/>
    <w:rsid w:val="00B87FDD"/>
    <w:pPr>
      <w:tabs>
        <w:tab w:val="center" w:pos="4153"/>
        <w:tab w:val="right" w:pos="8306"/>
      </w:tabs>
    </w:pPr>
    <w:rPr>
      <w:rFonts w:eastAsia="Calibri"/>
    </w:rPr>
  </w:style>
  <w:style w:type="character" w:customStyle="1" w:styleId="af5">
    <w:name w:val="Нижний колонтитул Знак"/>
    <w:link w:val="af4"/>
    <w:rsid w:val="00B87FDD"/>
    <w:rPr>
      <w:rFonts w:eastAsia="Calibri"/>
      <w:sz w:val="24"/>
      <w:szCs w:val="24"/>
      <w:lang w:val="ru-RU" w:eastAsia="ru-RU" w:bidi="ar-SA"/>
    </w:rPr>
  </w:style>
  <w:style w:type="paragraph" w:styleId="11">
    <w:name w:val="toc 1"/>
    <w:basedOn w:val="a2"/>
    <w:next w:val="a2"/>
    <w:autoRedefine/>
    <w:semiHidden/>
    <w:rsid w:val="00B87FDD"/>
    <w:pPr>
      <w:tabs>
        <w:tab w:val="left" w:pos="0"/>
        <w:tab w:val="right" w:leader="dot" w:pos="10148"/>
      </w:tabs>
      <w:spacing w:before="100"/>
    </w:pPr>
    <w:rPr>
      <w:b/>
      <w:caps/>
    </w:rPr>
  </w:style>
  <w:style w:type="paragraph" w:customStyle="1" w:styleId="2-11">
    <w:name w:val="содержание2-11"/>
    <w:basedOn w:val="a2"/>
    <w:rsid w:val="00B87FDD"/>
    <w:pPr>
      <w:spacing w:after="60"/>
      <w:jc w:val="both"/>
    </w:pPr>
  </w:style>
  <w:style w:type="paragraph" w:styleId="af6">
    <w:name w:val="footnote text"/>
    <w:basedOn w:val="a2"/>
    <w:link w:val="af7"/>
    <w:semiHidden/>
    <w:rsid w:val="00B87FDD"/>
    <w:pPr>
      <w:spacing w:after="60"/>
      <w:jc w:val="both"/>
    </w:pPr>
    <w:rPr>
      <w:rFonts w:eastAsia="Calibri"/>
    </w:rPr>
  </w:style>
  <w:style w:type="character" w:customStyle="1" w:styleId="af7">
    <w:name w:val="Текст сноски Знак"/>
    <w:link w:val="af6"/>
    <w:semiHidden/>
    <w:rsid w:val="00B87FDD"/>
    <w:rPr>
      <w:rFonts w:eastAsia="Calibri"/>
      <w:sz w:val="24"/>
      <w:szCs w:val="24"/>
      <w:lang w:val="ru-RU" w:eastAsia="ru-RU" w:bidi="ar-SA"/>
    </w:rPr>
  </w:style>
  <w:style w:type="character" w:customStyle="1" w:styleId="af8">
    <w:name w:val="Основной шрифт"/>
    <w:semiHidden/>
    <w:rsid w:val="00B87FDD"/>
  </w:style>
  <w:style w:type="character" w:styleId="af9">
    <w:name w:val="FollowedHyperlink"/>
    <w:rsid w:val="00B87FDD"/>
    <w:rPr>
      <w:rFonts w:eastAsia="Calibri"/>
      <w:color w:val="800080"/>
      <w:u w:val="single"/>
      <w:lang w:val="ru-RU" w:eastAsia="zh-CN" w:bidi="ar-SA"/>
    </w:rPr>
  </w:style>
  <w:style w:type="paragraph" w:customStyle="1" w:styleId="ConsPlusNormal">
    <w:name w:val="ConsPlusNormal"/>
    <w:rsid w:val="00B87FDD"/>
    <w:pPr>
      <w:widowControl w:val="0"/>
      <w:autoSpaceDE w:val="0"/>
      <w:autoSpaceDN w:val="0"/>
      <w:adjustRightInd w:val="0"/>
      <w:ind w:firstLine="720"/>
    </w:pPr>
    <w:rPr>
      <w:rFonts w:ascii="Arial" w:hAnsi="Arial"/>
    </w:rPr>
  </w:style>
  <w:style w:type="paragraph" w:customStyle="1" w:styleId="afa">
    <w:name w:val="Пункт"/>
    <w:basedOn w:val="a2"/>
    <w:rsid w:val="00B87FDD"/>
    <w:pPr>
      <w:tabs>
        <w:tab w:val="num" w:pos="1980"/>
      </w:tabs>
      <w:ind w:left="1404" w:hanging="504"/>
      <w:jc w:val="both"/>
    </w:pPr>
    <w:rPr>
      <w:szCs w:val="28"/>
    </w:rPr>
  </w:style>
  <w:style w:type="paragraph" w:styleId="35">
    <w:name w:val="Body Text Indent 3"/>
    <w:basedOn w:val="a2"/>
    <w:rsid w:val="00B87FDD"/>
    <w:pPr>
      <w:spacing w:before="120"/>
      <w:ind w:firstLine="709"/>
    </w:pPr>
  </w:style>
  <w:style w:type="paragraph" w:styleId="afb">
    <w:name w:val="Balloon Text"/>
    <w:basedOn w:val="a2"/>
    <w:semiHidden/>
    <w:rsid w:val="00B87FDD"/>
    <w:rPr>
      <w:rFonts w:ascii="Tahoma" w:hAnsi="Tahoma" w:cs="Tahoma"/>
      <w:sz w:val="16"/>
      <w:szCs w:val="16"/>
    </w:rPr>
  </w:style>
  <w:style w:type="character" w:customStyle="1" w:styleId="12">
    <w:name w:val="Основной текст Знак Знак Знак Знак1"/>
    <w:aliases w:val="Основной текст Знак Знак Знак Знак Знак,Знак1 Знак, Знак1 Знак,body text Знак Знак Знак"/>
    <w:semiHidden/>
    <w:rsid w:val="00B87FDD"/>
    <w:rPr>
      <w:rFonts w:ascii="Verdana" w:eastAsia="Calibri" w:hAnsi="Verdana"/>
      <w:noProof w:val="0"/>
      <w:sz w:val="24"/>
      <w:szCs w:val="24"/>
      <w:lang w:val="ru-RU" w:eastAsia="ru-RU" w:bidi="ar-SA"/>
    </w:rPr>
  </w:style>
  <w:style w:type="character" w:styleId="afc">
    <w:name w:val="footnote reference"/>
    <w:semiHidden/>
    <w:rsid w:val="00B87FDD"/>
    <w:rPr>
      <w:rFonts w:eastAsia="Calibri"/>
      <w:vertAlign w:val="superscript"/>
      <w:lang w:val="ru-RU" w:eastAsia="zh-CN" w:bidi="ar-SA"/>
    </w:rPr>
  </w:style>
  <w:style w:type="paragraph" w:styleId="26">
    <w:name w:val="toc 2"/>
    <w:basedOn w:val="a2"/>
    <w:next w:val="a2"/>
    <w:autoRedefine/>
    <w:semiHidden/>
    <w:rsid w:val="00B87FDD"/>
    <w:pPr>
      <w:ind w:left="240"/>
    </w:pPr>
  </w:style>
  <w:style w:type="table" w:styleId="afd">
    <w:name w:val="Table Grid"/>
    <w:basedOn w:val="a4"/>
    <w:rsid w:val="00B87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3"/>
    <w:basedOn w:val="a2"/>
    <w:rsid w:val="00B87FDD"/>
    <w:pPr>
      <w:ind w:left="1080"/>
      <w:jc w:val="both"/>
    </w:pPr>
  </w:style>
  <w:style w:type="paragraph" w:customStyle="1" w:styleId="27">
    <w:name w:val="Знак Знак2"/>
    <w:basedOn w:val="a2"/>
    <w:rsid w:val="00B87FDD"/>
    <w:pPr>
      <w:spacing w:after="160" w:line="240" w:lineRule="exact"/>
    </w:pPr>
    <w:rPr>
      <w:rFonts w:eastAsia="Calibri"/>
      <w:sz w:val="20"/>
      <w:szCs w:val="20"/>
      <w:lang w:eastAsia="zh-CN"/>
    </w:rPr>
  </w:style>
  <w:style w:type="paragraph" w:customStyle="1" w:styleId="ConsPlusNonformat">
    <w:name w:val="ConsPlusNonformat"/>
    <w:rsid w:val="00B87FDD"/>
    <w:pPr>
      <w:widowControl w:val="0"/>
      <w:autoSpaceDE w:val="0"/>
      <w:autoSpaceDN w:val="0"/>
      <w:adjustRightInd w:val="0"/>
    </w:pPr>
    <w:rPr>
      <w:rFonts w:ascii="Courier New" w:hAnsi="Courier New"/>
    </w:rPr>
  </w:style>
  <w:style w:type="character" w:customStyle="1" w:styleId="f">
    <w:name w:val="f"/>
    <w:basedOn w:val="a3"/>
    <w:rsid w:val="00B87FDD"/>
    <w:rPr>
      <w:rFonts w:eastAsia="Calibri"/>
      <w:lang w:val="ru-RU" w:eastAsia="zh-CN" w:bidi="ar-SA"/>
    </w:rPr>
  </w:style>
  <w:style w:type="paragraph" w:customStyle="1" w:styleId="37">
    <w:name w:val="Раздел 3"/>
    <w:basedOn w:val="a2"/>
    <w:rsid w:val="00B87FDD"/>
    <w:pPr>
      <w:spacing w:before="120" w:after="120"/>
      <w:jc w:val="center"/>
    </w:pPr>
    <w:rPr>
      <w:b/>
      <w:szCs w:val="20"/>
    </w:rPr>
  </w:style>
  <w:style w:type="paragraph" w:customStyle="1" w:styleId="ConsNormal">
    <w:name w:val="ConsNormal"/>
    <w:rsid w:val="00B87FDD"/>
    <w:pPr>
      <w:widowControl w:val="0"/>
      <w:ind w:right="19772" w:firstLine="720"/>
    </w:pPr>
    <w:rPr>
      <w:rFonts w:ascii="Arial" w:hAnsi="Arial"/>
      <w:snapToGrid w:val="0"/>
    </w:rPr>
  </w:style>
  <w:style w:type="paragraph" w:customStyle="1" w:styleId="afe">
    <w:name w:val="РазделТ"/>
    <w:basedOn w:val="ad"/>
    <w:next w:val="a2"/>
    <w:rsid w:val="00B87FDD"/>
    <w:pPr>
      <w:keepNext/>
      <w:keepLines/>
      <w:widowControl w:val="0"/>
      <w:tabs>
        <w:tab w:val="clear" w:pos="1440"/>
      </w:tabs>
      <w:spacing w:before="360" w:after="360" w:line="312" w:lineRule="auto"/>
      <w:ind w:left="0" w:firstLine="720"/>
      <w:jc w:val="both"/>
      <w:outlineLvl w:val="0"/>
    </w:pPr>
    <w:rPr>
      <w:rFonts w:ascii="Times New Roman" w:hAnsi="Times New Roman"/>
      <w:sz w:val="36"/>
      <w:szCs w:val="20"/>
    </w:rPr>
  </w:style>
  <w:style w:type="paragraph" w:customStyle="1" w:styleId="aff">
    <w:name w:val="ПодразделТ"/>
    <w:basedOn w:val="afe"/>
    <w:next w:val="a2"/>
    <w:rsid w:val="00B87FDD"/>
    <w:pPr>
      <w:outlineLvl w:val="1"/>
    </w:pPr>
    <w:rPr>
      <w:sz w:val="32"/>
    </w:rPr>
  </w:style>
  <w:style w:type="paragraph" w:customStyle="1" w:styleId="aff0">
    <w:name w:val="Подпункт"/>
    <w:basedOn w:val="afa"/>
    <w:next w:val="a2"/>
    <w:rsid w:val="00B87FDD"/>
    <w:pPr>
      <w:keepNext/>
      <w:keepLines/>
      <w:widowControl w:val="0"/>
      <w:tabs>
        <w:tab w:val="clear" w:pos="1980"/>
      </w:tabs>
      <w:spacing w:before="240" w:after="240" w:line="312" w:lineRule="auto"/>
      <w:ind w:left="0" w:firstLine="720"/>
      <w:outlineLvl w:val="3"/>
    </w:pPr>
    <w:rPr>
      <w:sz w:val="28"/>
      <w:szCs w:val="20"/>
    </w:rPr>
  </w:style>
  <w:style w:type="paragraph" w:customStyle="1" w:styleId="aff1">
    <w:name w:val="Подраздел"/>
    <w:basedOn w:val="ad"/>
    <w:next w:val="a2"/>
    <w:rsid w:val="00B87FDD"/>
    <w:pPr>
      <w:keepNext/>
      <w:keepLines/>
      <w:pageBreakBefore/>
      <w:widowControl w:val="0"/>
      <w:tabs>
        <w:tab w:val="clear" w:pos="1440"/>
      </w:tabs>
      <w:spacing w:before="5040" w:after="0" w:line="312" w:lineRule="auto"/>
      <w:ind w:left="0" w:firstLine="0"/>
      <w:outlineLvl w:val="1"/>
    </w:pPr>
    <w:rPr>
      <w:rFonts w:ascii="Times New Roman" w:hAnsi="Times New Roman"/>
      <w:sz w:val="32"/>
      <w:szCs w:val="20"/>
    </w:rPr>
  </w:style>
  <w:style w:type="paragraph" w:customStyle="1" w:styleId="1210">
    <w:name w:val="Табличный 12Л1"/>
    <w:basedOn w:val="1410"/>
    <w:rsid w:val="00B87FDD"/>
    <w:rPr>
      <w:sz w:val="24"/>
    </w:rPr>
  </w:style>
  <w:style w:type="paragraph" w:customStyle="1" w:styleId="1410">
    <w:name w:val="Табличный 14Л1"/>
    <w:basedOn w:val="141"/>
    <w:rsid w:val="00B87FDD"/>
    <w:pPr>
      <w:jc w:val="left"/>
    </w:pPr>
    <w:rPr>
      <w:sz w:val="28"/>
      <w:szCs w:val="20"/>
    </w:rPr>
  </w:style>
  <w:style w:type="paragraph" w:styleId="aff2">
    <w:name w:val="Normal (Web)"/>
    <w:aliases w:val="Обычный (Web)"/>
    <w:basedOn w:val="a2"/>
    <w:rsid w:val="00B87FDD"/>
    <w:pPr>
      <w:spacing w:after="60"/>
      <w:jc w:val="both"/>
    </w:pPr>
    <w:rPr>
      <w:szCs w:val="20"/>
    </w:rPr>
  </w:style>
  <w:style w:type="paragraph" w:customStyle="1" w:styleId="28">
    <w:name w:val="Основной текст с отступом 2.Знак"/>
    <w:basedOn w:val="a2"/>
    <w:rsid w:val="00B87FDD"/>
    <w:pPr>
      <w:ind w:firstLine="709"/>
      <w:jc w:val="both"/>
    </w:pPr>
    <w:rPr>
      <w:rFonts w:ascii="Arial" w:hAnsi="Arial"/>
      <w:sz w:val="28"/>
      <w:szCs w:val="20"/>
    </w:rPr>
  </w:style>
  <w:style w:type="paragraph" w:customStyle="1" w:styleId="aff3">
    <w:name w:val="Основной текст с отступом.текст"/>
    <w:basedOn w:val="a2"/>
    <w:rsid w:val="00B87FDD"/>
    <w:pPr>
      <w:ind w:firstLine="709"/>
      <w:jc w:val="both"/>
    </w:pPr>
    <w:rPr>
      <w:rFonts w:ascii="Arial" w:hAnsi="Arial"/>
      <w:sz w:val="28"/>
      <w:szCs w:val="20"/>
    </w:rPr>
  </w:style>
  <w:style w:type="paragraph" w:customStyle="1" w:styleId="210">
    <w:name w:val="Знак Знак2 Знак Знак Знак1"/>
    <w:basedOn w:val="a2"/>
    <w:rsid w:val="00B87FDD"/>
    <w:pPr>
      <w:spacing w:after="160" w:line="240" w:lineRule="exact"/>
    </w:pPr>
    <w:rPr>
      <w:rFonts w:eastAsia="Calibri"/>
      <w:sz w:val="20"/>
      <w:szCs w:val="20"/>
      <w:lang w:eastAsia="zh-CN"/>
    </w:rPr>
  </w:style>
  <w:style w:type="paragraph" w:customStyle="1" w:styleId="aff4">
    <w:name w:val="Таблица шапка"/>
    <w:basedOn w:val="a2"/>
    <w:rsid w:val="00B87FDD"/>
    <w:pPr>
      <w:keepNext/>
      <w:spacing w:before="40" w:after="40"/>
      <w:ind w:left="57" w:right="57"/>
    </w:pPr>
    <w:rPr>
      <w:sz w:val="18"/>
      <w:szCs w:val="18"/>
    </w:rPr>
  </w:style>
  <w:style w:type="paragraph" w:styleId="aff5">
    <w:name w:val="List Paragraph"/>
    <w:basedOn w:val="a2"/>
    <w:qFormat/>
    <w:rsid w:val="00B87FDD"/>
    <w:pPr>
      <w:spacing w:after="200" w:line="276" w:lineRule="auto"/>
      <w:ind w:left="720"/>
      <w:contextualSpacing/>
    </w:pPr>
    <w:rPr>
      <w:rFonts w:ascii="Calibri" w:eastAsia="Calibri" w:hAnsi="Calibri"/>
      <w:sz w:val="22"/>
      <w:szCs w:val="22"/>
      <w:lang w:eastAsia="en-US"/>
    </w:rPr>
  </w:style>
  <w:style w:type="character" w:customStyle="1" w:styleId="bodysmaller">
    <w:name w:val="body_smaller"/>
    <w:basedOn w:val="a3"/>
    <w:rsid w:val="00B87FDD"/>
    <w:rPr>
      <w:rFonts w:eastAsia="Calibri"/>
      <w:lang w:val="ru-RU" w:eastAsia="zh-CN" w:bidi="ar-SA"/>
    </w:rPr>
  </w:style>
  <w:style w:type="paragraph" w:customStyle="1" w:styleId="texttbl">
    <w:name w:val="texttbl"/>
    <w:basedOn w:val="a2"/>
    <w:rsid w:val="00B87FDD"/>
    <w:pPr>
      <w:spacing w:before="100" w:beforeAutospacing="1" w:after="100" w:afterAutospacing="1"/>
    </w:pPr>
    <w:rPr>
      <w:rFonts w:ascii="Verdana" w:hAnsi="Verdana"/>
      <w:sz w:val="16"/>
      <w:szCs w:val="16"/>
    </w:rPr>
  </w:style>
  <w:style w:type="paragraph" w:styleId="aff6">
    <w:name w:val="No Spacing"/>
    <w:qFormat/>
    <w:rsid w:val="00B87FDD"/>
    <w:rPr>
      <w:sz w:val="24"/>
      <w:szCs w:val="24"/>
    </w:rPr>
  </w:style>
  <w:style w:type="paragraph" w:customStyle="1" w:styleId="38">
    <w:name w:val="заголовок 3"/>
    <w:basedOn w:val="a2"/>
    <w:next w:val="a2"/>
    <w:rsid w:val="00B87FDD"/>
    <w:pPr>
      <w:keepNext/>
      <w:autoSpaceDE w:val="0"/>
      <w:autoSpaceDN w:val="0"/>
      <w:jc w:val="center"/>
    </w:pPr>
    <w:rPr>
      <w:b/>
      <w:bCs/>
      <w:sz w:val="40"/>
      <w:szCs w:val="40"/>
    </w:rPr>
  </w:style>
  <w:style w:type="paragraph" w:customStyle="1" w:styleId="aff7">
    <w:name w:val="Часть"/>
    <w:basedOn w:val="a2"/>
    <w:semiHidden/>
    <w:rsid w:val="00B87FDD"/>
    <w:pPr>
      <w:spacing w:after="60"/>
      <w:jc w:val="center"/>
    </w:pPr>
    <w:rPr>
      <w:rFonts w:ascii="Arial" w:hAnsi="Arial"/>
      <w:b/>
      <w:caps/>
      <w:sz w:val="32"/>
      <w:szCs w:val="20"/>
    </w:rPr>
  </w:style>
  <w:style w:type="paragraph" w:styleId="aff8">
    <w:name w:val="Block Text"/>
    <w:basedOn w:val="a2"/>
    <w:rsid w:val="00B87FDD"/>
    <w:pPr>
      <w:spacing w:after="120"/>
      <w:ind w:left="1440" w:right="1440"/>
      <w:jc w:val="both"/>
    </w:pPr>
    <w:rPr>
      <w:szCs w:val="20"/>
    </w:rPr>
  </w:style>
  <w:style w:type="paragraph" w:styleId="aff9">
    <w:name w:val="envelope address"/>
    <w:basedOn w:val="a2"/>
    <w:rsid w:val="00B87FDD"/>
    <w:pPr>
      <w:framePr w:w="7920" w:h="1980" w:hRule="exact" w:hSpace="180" w:wrap="auto" w:hAnchor="page" w:xAlign="center" w:yAlign="bottom"/>
      <w:spacing w:after="60"/>
      <w:ind w:left="2880"/>
      <w:jc w:val="both"/>
    </w:pPr>
    <w:rPr>
      <w:rFonts w:ascii="Arial" w:hAnsi="Arial" w:cs="Arial"/>
    </w:rPr>
  </w:style>
  <w:style w:type="character" w:styleId="HTML0">
    <w:name w:val="HTML Acronym"/>
    <w:basedOn w:val="a3"/>
    <w:rsid w:val="00B87FDD"/>
    <w:rPr>
      <w:rFonts w:eastAsia="Calibri"/>
      <w:lang w:val="ru-RU" w:eastAsia="zh-CN" w:bidi="ar-SA"/>
    </w:rPr>
  </w:style>
  <w:style w:type="character" w:styleId="affa">
    <w:name w:val="Emphasis"/>
    <w:qFormat/>
    <w:rsid w:val="00B87FDD"/>
    <w:rPr>
      <w:rFonts w:eastAsia="Calibri"/>
      <w:i/>
      <w:iCs/>
      <w:lang w:val="ru-RU" w:eastAsia="zh-CN" w:bidi="ar-SA"/>
    </w:rPr>
  </w:style>
  <w:style w:type="paragraph" w:styleId="affb">
    <w:name w:val="Note Heading"/>
    <w:basedOn w:val="a2"/>
    <w:next w:val="a2"/>
    <w:rsid w:val="00B87FDD"/>
    <w:pPr>
      <w:spacing w:after="60"/>
      <w:jc w:val="both"/>
    </w:pPr>
  </w:style>
  <w:style w:type="character" w:styleId="HTML1">
    <w:name w:val="HTML Keyboard"/>
    <w:rsid w:val="00B87FDD"/>
    <w:rPr>
      <w:rFonts w:ascii="Courier New" w:eastAsia="Calibri" w:hAnsi="Courier New" w:cs="Courier New"/>
      <w:sz w:val="20"/>
      <w:szCs w:val="20"/>
      <w:lang w:val="ru-RU" w:eastAsia="zh-CN" w:bidi="ar-SA"/>
    </w:rPr>
  </w:style>
  <w:style w:type="character" w:styleId="HTML2">
    <w:name w:val="HTML Code"/>
    <w:rsid w:val="00B87FDD"/>
    <w:rPr>
      <w:rFonts w:ascii="Courier New" w:eastAsia="Calibri" w:hAnsi="Courier New" w:cs="Courier New"/>
      <w:sz w:val="20"/>
      <w:szCs w:val="20"/>
      <w:lang w:val="ru-RU" w:eastAsia="zh-CN" w:bidi="ar-SA"/>
    </w:rPr>
  </w:style>
  <w:style w:type="paragraph" w:styleId="affc">
    <w:name w:val="Body Text First Indent"/>
    <w:basedOn w:val="ab"/>
    <w:rsid w:val="00B87FDD"/>
    <w:pPr>
      <w:spacing w:after="120"/>
      <w:ind w:firstLine="210"/>
    </w:pPr>
    <w:rPr>
      <w:rFonts w:ascii="Times New Roman" w:hAnsi="Times New Roman"/>
    </w:rPr>
  </w:style>
  <w:style w:type="paragraph" w:styleId="29">
    <w:name w:val="Body Text First Indent 2"/>
    <w:basedOn w:val="a8"/>
    <w:rsid w:val="00B87FDD"/>
    <w:pPr>
      <w:spacing w:after="120"/>
      <w:ind w:left="283" w:firstLine="210"/>
    </w:pPr>
  </w:style>
  <w:style w:type="character" w:styleId="affd">
    <w:name w:val="line number"/>
    <w:basedOn w:val="a3"/>
    <w:rsid w:val="00B87FDD"/>
    <w:rPr>
      <w:rFonts w:eastAsia="Calibri"/>
      <w:lang w:val="ru-RU" w:eastAsia="zh-CN" w:bidi="ar-SA"/>
    </w:rPr>
  </w:style>
  <w:style w:type="character" w:styleId="HTML3">
    <w:name w:val="HTML Sample"/>
    <w:rsid w:val="00B87FDD"/>
    <w:rPr>
      <w:rFonts w:ascii="Courier New" w:eastAsia="Calibri" w:hAnsi="Courier New" w:cs="Courier New"/>
      <w:lang w:val="ru-RU" w:eastAsia="zh-CN" w:bidi="ar-SA"/>
    </w:rPr>
  </w:style>
  <w:style w:type="paragraph" w:styleId="2a">
    <w:name w:val="envelope return"/>
    <w:basedOn w:val="a2"/>
    <w:rsid w:val="00B87FDD"/>
    <w:pPr>
      <w:spacing w:after="60"/>
      <w:jc w:val="both"/>
    </w:pPr>
    <w:rPr>
      <w:rFonts w:ascii="Arial" w:hAnsi="Arial" w:cs="Arial"/>
      <w:sz w:val="20"/>
      <w:szCs w:val="20"/>
    </w:rPr>
  </w:style>
  <w:style w:type="paragraph" w:styleId="affe">
    <w:name w:val="Normal Indent"/>
    <w:basedOn w:val="a2"/>
    <w:rsid w:val="00B87FDD"/>
    <w:pPr>
      <w:spacing w:after="60"/>
      <w:ind w:left="708"/>
      <w:jc w:val="both"/>
    </w:pPr>
  </w:style>
  <w:style w:type="character" w:styleId="HTML4">
    <w:name w:val="HTML Definition"/>
    <w:rsid w:val="00B87FDD"/>
    <w:rPr>
      <w:rFonts w:eastAsia="Calibri"/>
      <w:i/>
      <w:iCs/>
      <w:lang w:val="ru-RU" w:eastAsia="zh-CN" w:bidi="ar-SA"/>
    </w:rPr>
  </w:style>
  <w:style w:type="character" w:styleId="HTML5">
    <w:name w:val="HTML Variable"/>
    <w:rsid w:val="00B87FDD"/>
    <w:rPr>
      <w:rFonts w:eastAsia="Calibri"/>
      <w:i/>
      <w:iCs/>
      <w:lang w:val="ru-RU" w:eastAsia="zh-CN" w:bidi="ar-SA"/>
    </w:rPr>
  </w:style>
  <w:style w:type="character" w:styleId="HTML6">
    <w:name w:val="HTML Typewriter"/>
    <w:rsid w:val="00B87FDD"/>
    <w:rPr>
      <w:rFonts w:ascii="Courier New" w:eastAsia="Calibri" w:hAnsi="Courier New" w:cs="Courier New"/>
      <w:sz w:val="20"/>
      <w:szCs w:val="20"/>
      <w:lang w:val="ru-RU" w:eastAsia="zh-CN" w:bidi="ar-SA"/>
    </w:rPr>
  </w:style>
  <w:style w:type="paragraph" w:styleId="afff">
    <w:name w:val="Signature"/>
    <w:basedOn w:val="a2"/>
    <w:rsid w:val="00B87FDD"/>
    <w:pPr>
      <w:spacing w:after="60"/>
      <w:ind w:left="4252"/>
      <w:jc w:val="both"/>
    </w:pPr>
  </w:style>
  <w:style w:type="paragraph" w:styleId="afff0">
    <w:name w:val="Salutation"/>
    <w:basedOn w:val="a2"/>
    <w:next w:val="a2"/>
    <w:rsid w:val="00B87FDD"/>
    <w:pPr>
      <w:spacing w:after="60"/>
      <w:jc w:val="both"/>
    </w:pPr>
  </w:style>
  <w:style w:type="paragraph" w:styleId="afff1">
    <w:name w:val="List Continue"/>
    <w:basedOn w:val="a2"/>
    <w:rsid w:val="00B87FDD"/>
    <w:pPr>
      <w:spacing w:after="120"/>
      <w:ind w:left="283"/>
      <w:jc w:val="both"/>
    </w:pPr>
  </w:style>
  <w:style w:type="paragraph" w:styleId="2b">
    <w:name w:val="List Continue 2"/>
    <w:basedOn w:val="a2"/>
    <w:rsid w:val="00B87FDD"/>
    <w:pPr>
      <w:spacing w:after="120"/>
      <w:ind w:left="566"/>
      <w:jc w:val="both"/>
    </w:pPr>
  </w:style>
  <w:style w:type="paragraph" w:styleId="39">
    <w:name w:val="List Continue 3"/>
    <w:basedOn w:val="a2"/>
    <w:rsid w:val="00B87FDD"/>
    <w:pPr>
      <w:spacing w:after="120"/>
      <w:ind w:left="849"/>
      <w:jc w:val="both"/>
    </w:pPr>
  </w:style>
  <w:style w:type="paragraph" w:styleId="42">
    <w:name w:val="List Continue 4"/>
    <w:basedOn w:val="a2"/>
    <w:rsid w:val="00B87FDD"/>
    <w:pPr>
      <w:spacing w:after="120"/>
      <w:ind w:left="1132"/>
      <w:jc w:val="both"/>
    </w:pPr>
  </w:style>
  <w:style w:type="paragraph" w:styleId="52">
    <w:name w:val="List Continue 5"/>
    <w:basedOn w:val="a2"/>
    <w:rsid w:val="00B87FDD"/>
    <w:pPr>
      <w:spacing w:after="120"/>
      <w:ind w:left="1415"/>
      <w:jc w:val="both"/>
    </w:pPr>
  </w:style>
  <w:style w:type="paragraph" w:styleId="afff2">
    <w:name w:val="Closing"/>
    <w:basedOn w:val="a2"/>
    <w:rsid w:val="00B87FDD"/>
    <w:pPr>
      <w:spacing w:after="60"/>
      <w:ind w:left="4252"/>
      <w:jc w:val="both"/>
    </w:pPr>
  </w:style>
  <w:style w:type="paragraph" w:styleId="afff3">
    <w:name w:val="List"/>
    <w:basedOn w:val="a2"/>
    <w:rsid w:val="00B87FDD"/>
    <w:pPr>
      <w:spacing w:after="60"/>
      <w:ind w:left="283" w:hanging="283"/>
      <w:jc w:val="both"/>
    </w:pPr>
  </w:style>
  <w:style w:type="paragraph" w:styleId="2c">
    <w:name w:val="List 2"/>
    <w:basedOn w:val="a2"/>
    <w:rsid w:val="00B87FDD"/>
    <w:pPr>
      <w:spacing w:after="60"/>
      <w:ind w:left="566" w:hanging="283"/>
      <w:jc w:val="both"/>
    </w:pPr>
  </w:style>
  <w:style w:type="paragraph" w:styleId="3a">
    <w:name w:val="List 3"/>
    <w:basedOn w:val="a2"/>
    <w:rsid w:val="00B87FDD"/>
    <w:pPr>
      <w:spacing w:after="60"/>
      <w:ind w:left="849" w:hanging="283"/>
      <w:jc w:val="both"/>
    </w:pPr>
  </w:style>
  <w:style w:type="paragraph" w:styleId="43">
    <w:name w:val="List 4"/>
    <w:basedOn w:val="a2"/>
    <w:rsid w:val="00B87FDD"/>
    <w:pPr>
      <w:spacing w:after="60"/>
      <w:ind w:left="1132" w:hanging="283"/>
      <w:jc w:val="both"/>
    </w:pPr>
  </w:style>
  <w:style w:type="paragraph" w:styleId="53">
    <w:name w:val="List 5"/>
    <w:basedOn w:val="a2"/>
    <w:rsid w:val="00B87FDD"/>
    <w:pPr>
      <w:spacing w:after="60"/>
      <w:ind w:left="1415" w:hanging="283"/>
      <w:jc w:val="both"/>
    </w:pPr>
  </w:style>
  <w:style w:type="paragraph" w:styleId="HTML7">
    <w:name w:val="HTML Preformatted"/>
    <w:basedOn w:val="a2"/>
    <w:rsid w:val="00B87FDD"/>
    <w:pPr>
      <w:spacing w:after="60"/>
      <w:jc w:val="both"/>
    </w:pPr>
    <w:rPr>
      <w:rFonts w:ascii="Courier New" w:hAnsi="Courier New" w:cs="Courier New"/>
      <w:sz w:val="20"/>
      <w:szCs w:val="20"/>
    </w:rPr>
  </w:style>
  <w:style w:type="character" w:styleId="afff4">
    <w:name w:val="Strong"/>
    <w:qFormat/>
    <w:rsid w:val="00B87FDD"/>
    <w:rPr>
      <w:rFonts w:eastAsia="Calibri"/>
      <w:b/>
      <w:bCs/>
      <w:lang w:val="ru-RU" w:eastAsia="zh-CN" w:bidi="ar-SA"/>
    </w:rPr>
  </w:style>
  <w:style w:type="character" w:styleId="HTML8">
    <w:name w:val="HTML Cite"/>
    <w:rsid w:val="00B87FDD"/>
    <w:rPr>
      <w:rFonts w:eastAsia="Calibri"/>
      <w:i/>
      <w:iCs/>
      <w:lang w:val="ru-RU" w:eastAsia="zh-CN" w:bidi="ar-SA"/>
    </w:rPr>
  </w:style>
  <w:style w:type="paragraph" w:styleId="afff5">
    <w:name w:val="Message Header"/>
    <w:basedOn w:val="a2"/>
    <w:rsid w:val="00B87FDD"/>
    <w:pPr>
      <w:pBdr>
        <w:top w:val="single" w:sz="6" w:space="1" w:color="auto"/>
        <w:left w:val="single" w:sz="6" w:space="1" w:color="auto"/>
        <w:bottom w:val="single" w:sz="6" w:space="1" w:color="auto"/>
        <w:right w:val="single" w:sz="6" w:space="1" w:color="auto"/>
      </w:pBdr>
      <w:shd w:val="pct20" w:color="auto" w:fill="auto"/>
      <w:spacing w:after="60"/>
      <w:ind w:left="1134" w:hanging="1134"/>
      <w:jc w:val="both"/>
    </w:pPr>
    <w:rPr>
      <w:rFonts w:ascii="Arial" w:hAnsi="Arial" w:cs="Arial"/>
    </w:rPr>
  </w:style>
  <w:style w:type="paragraph" w:styleId="afff6">
    <w:name w:val="E-mail Signature"/>
    <w:basedOn w:val="a2"/>
    <w:rsid w:val="00B87FDD"/>
    <w:pPr>
      <w:spacing w:after="60"/>
      <w:jc w:val="both"/>
    </w:pPr>
  </w:style>
  <w:style w:type="paragraph" w:customStyle="1" w:styleId="2-1">
    <w:name w:val="содержание2-1"/>
    <w:basedOn w:val="31"/>
    <w:next w:val="a2"/>
    <w:rsid w:val="00B87FDD"/>
    <w:pPr>
      <w:numPr>
        <w:ilvl w:val="2"/>
        <w:numId w:val="9"/>
      </w:numPr>
      <w:jc w:val="both"/>
    </w:pPr>
    <w:rPr>
      <w:rFonts w:cs="Times New Roman"/>
      <w:bCs w:val="0"/>
      <w:sz w:val="24"/>
      <w:szCs w:val="20"/>
    </w:rPr>
  </w:style>
  <w:style w:type="paragraph" w:customStyle="1" w:styleId="211">
    <w:name w:val="Заголовок 2.1"/>
    <w:basedOn w:val="1"/>
    <w:rsid w:val="00B87FDD"/>
    <w:pPr>
      <w:keepLines/>
      <w:widowControl w:val="0"/>
      <w:suppressLineNumbers/>
      <w:suppressAutoHyphens/>
    </w:pPr>
    <w:rPr>
      <w:caps/>
      <w:szCs w:val="28"/>
    </w:rPr>
  </w:style>
  <w:style w:type="character" w:customStyle="1" w:styleId="13">
    <w:name w:val="Знак Знак1"/>
    <w:aliases w:val="Знак Знак"/>
    <w:rsid w:val="00B87FDD"/>
    <w:rPr>
      <w:rFonts w:eastAsia="Calibri"/>
      <w:sz w:val="24"/>
      <w:lang w:val="ru-RU" w:eastAsia="ru-RU" w:bidi="ar-SA"/>
    </w:rPr>
  </w:style>
  <w:style w:type="character" w:customStyle="1" w:styleId="3b">
    <w:name w:val="Стиль3 Знак"/>
    <w:basedOn w:val="13"/>
    <w:rsid w:val="00B87FDD"/>
    <w:rPr>
      <w:rFonts w:eastAsia="Calibri"/>
      <w:sz w:val="24"/>
      <w:lang w:val="ru-RU" w:eastAsia="ru-RU" w:bidi="ar-SA"/>
    </w:rPr>
  </w:style>
  <w:style w:type="paragraph" w:customStyle="1" w:styleId="44">
    <w:name w:val="Стиль4"/>
    <w:basedOn w:val="20"/>
    <w:next w:val="a2"/>
    <w:rsid w:val="00B87FDD"/>
    <w:pPr>
      <w:keepLines/>
      <w:widowControl w:val="0"/>
      <w:suppressLineNumbers/>
      <w:suppressAutoHyphens/>
      <w:ind w:firstLine="567"/>
    </w:pPr>
    <w:rPr>
      <w:szCs w:val="20"/>
    </w:rPr>
  </w:style>
  <w:style w:type="paragraph" w:customStyle="1" w:styleId="afff7">
    <w:name w:val="Таблица заголовок"/>
    <w:basedOn w:val="a2"/>
    <w:rsid w:val="00B87FDD"/>
    <w:pPr>
      <w:spacing w:before="120" w:after="120" w:line="360" w:lineRule="auto"/>
      <w:jc w:val="right"/>
    </w:pPr>
    <w:rPr>
      <w:b/>
      <w:sz w:val="28"/>
      <w:szCs w:val="28"/>
    </w:rPr>
  </w:style>
  <w:style w:type="paragraph" w:customStyle="1" w:styleId="afff8">
    <w:name w:val="текст таблицы"/>
    <w:basedOn w:val="a2"/>
    <w:rsid w:val="00B87FDD"/>
    <w:pPr>
      <w:spacing w:before="120"/>
      <w:ind w:right="-102"/>
    </w:pPr>
  </w:style>
  <w:style w:type="paragraph" w:customStyle="1" w:styleId="afff9">
    <w:name w:val="Пункт Знак"/>
    <w:basedOn w:val="a2"/>
    <w:rsid w:val="00B87FDD"/>
    <w:pPr>
      <w:tabs>
        <w:tab w:val="num" w:pos="1134"/>
        <w:tab w:val="left" w:pos="1701"/>
      </w:tabs>
      <w:snapToGrid w:val="0"/>
      <w:spacing w:line="360" w:lineRule="auto"/>
      <w:ind w:left="1134" w:hanging="567"/>
      <w:jc w:val="both"/>
    </w:pPr>
    <w:rPr>
      <w:sz w:val="28"/>
      <w:szCs w:val="20"/>
    </w:rPr>
  </w:style>
  <w:style w:type="paragraph" w:customStyle="1" w:styleId="afffa">
    <w:name w:val="a"/>
    <w:basedOn w:val="a2"/>
    <w:rsid w:val="00B87FDD"/>
    <w:pPr>
      <w:snapToGrid w:val="0"/>
      <w:spacing w:line="360" w:lineRule="auto"/>
      <w:ind w:left="1134" w:hanging="567"/>
      <w:jc w:val="both"/>
    </w:pPr>
    <w:rPr>
      <w:sz w:val="28"/>
      <w:szCs w:val="28"/>
    </w:rPr>
  </w:style>
  <w:style w:type="paragraph" w:customStyle="1" w:styleId="afffb">
    <w:name w:val="Словарная статья"/>
    <w:basedOn w:val="a2"/>
    <w:next w:val="a2"/>
    <w:rsid w:val="00B87FDD"/>
    <w:pPr>
      <w:autoSpaceDE w:val="0"/>
      <w:autoSpaceDN w:val="0"/>
      <w:adjustRightInd w:val="0"/>
      <w:ind w:right="118"/>
      <w:jc w:val="both"/>
    </w:pPr>
    <w:rPr>
      <w:rFonts w:ascii="Arial" w:hAnsi="Arial"/>
      <w:sz w:val="20"/>
      <w:szCs w:val="20"/>
    </w:rPr>
  </w:style>
  <w:style w:type="paragraph" w:customStyle="1" w:styleId="afffc">
    <w:name w:val="Комментарий пользователя"/>
    <w:basedOn w:val="a2"/>
    <w:next w:val="a2"/>
    <w:rsid w:val="00B87FDD"/>
    <w:pPr>
      <w:autoSpaceDE w:val="0"/>
      <w:autoSpaceDN w:val="0"/>
      <w:adjustRightInd w:val="0"/>
      <w:ind w:left="170"/>
    </w:pPr>
    <w:rPr>
      <w:rFonts w:ascii="Arial" w:hAnsi="Arial"/>
      <w:i/>
      <w:iCs/>
      <w:color w:val="000080"/>
      <w:sz w:val="20"/>
      <w:szCs w:val="20"/>
    </w:rPr>
  </w:style>
  <w:style w:type="character" w:customStyle="1" w:styleId="3c">
    <w:name w:val="Стиль3 Знак Знак"/>
    <w:rsid w:val="00B87FDD"/>
    <w:rPr>
      <w:rFonts w:eastAsia="Calibri"/>
      <w:sz w:val="24"/>
      <w:lang w:val="ru-RU" w:eastAsia="ru-RU" w:bidi="ar-SA"/>
    </w:rPr>
  </w:style>
  <w:style w:type="paragraph" w:customStyle="1" w:styleId="text">
    <w:name w:val="text"/>
    <w:basedOn w:val="a2"/>
    <w:rsid w:val="00B87FDD"/>
    <w:pPr>
      <w:spacing w:before="100" w:beforeAutospacing="1" w:after="100" w:afterAutospacing="1"/>
      <w:jc w:val="both"/>
    </w:pPr>
    <w:rPr>
      <w:rFonts w:ascii="Arial" w:hAnsi="Arial" w:cs="Arial"/>
      <w:color w:val="000033"/>
      <w:sz w:val="17"/>
      <w:szCs w:val="17"/>
    </w:rPr>
  </w:style>
  <w:style w:type="paragraph" w:customStyle="1" w:styleId="ConsTitle">
    <w:name w:val="ConsTitle"/>
    <w:rsid w:val="00B87FDD"/>
    <w:pPr>
      <w:widowControl w:val="0"/>
      <w:autoSpaceDE w:val="0"/>
      <w:autoSpaceDN w:val="0"/>
      <w:adjustRightInd w:val="0"/>
    </w:pPr>
    <w:rPr>
      <w:rFonts w:ascii="Arial" w:hAnsi="Arial" w:cs="Arial"/>
      <w:b/>
      <w:bCs/>
      <w:sz w:val="16"/>
      <w:szCs w:val="16"/>
    </w:rPr>
  </w:style>
  <w:style w:type="paragraph" w:customStyle="1" w:styleId="-2">
    <w:name w:val="Список-2"/>
    <w:basedOn w:val="a2"/>
    <w:rsid w:val="00B87FDD"/>
    <w:pPr>
      <w:tabs>
        <w:tab w:val="num" w:pos="360"/>
      </w:tabs>
      <w:spacing w:before="60" w:after="60" w:line="312" w:lineRule="auto"/>
    </w:pPr>
    <w:rPr>
      <w:lang w:eastAsia="en-US"/>
    </w:rPr>
  </w:style>
  <w:style w:type="paragraph" w:customStyle="1" w:styleId="14">
    <w:name w:val="Обычный1"/>
    <w:rsid w:val="00B87FDD"/>
    <w:rPr>
      <w:snapToGrid w:val="0"/>
    </w:rPr>
  </w:style>
  <w:style w:type="paragraph" w:customStyle="1" w:styleId="54">
    <w:name w:val="заголовок 5"/>
    <w:basedOn w:val="a2"/>
    <w:next w:val="a2"/>
    <w:rsid w:val="00B87FDD"/>
    <w:pPr>
      <w:keepNext/>
      <w:widowControl w:val="0"/>
      <w:autoSpaceDE w:val="0"/>
      <w:autoSpaceDN w:val="0"/>
      <w:spacing w:line="300" w:lineRule="auto"/>
      <w:ind w:firstLine="560"/>
      <w:jc w:val="center"/>
      <w:outlineLvl w:val="4"/>
    </w:pPr>
    <w:rPr>
      <w:b/>
      <w:bCs/>
    </w:rPr>
  </w:style>
  <w:style w:type="character" w:customStyle="1" w:styleId="afffd">
    <w:name w:val="Знак Знак Знак"/>
    <w:rsid w:val="00B87FDD"/>
    <w:rPr>
      <w:rFonts w:eastAsia="Calibri"/>
      <w:sz w:val="24"/>
      <w:szCs w:val="24"/>
      <w:lang w:val="ru-RU" w:eastAsia="ru-RU" w:bidi="ar-SA"/>
    </w:rPr>
  </w:style>
  <w:style w:type="paragraph" w:customStyle="1" w:styleId="xl27">
    <w:name w:val="xl27"/>
    <w:basedOn w:val="a2"/>
    <w:rsid w:val="00B87FDD"/>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2d">
    <w:name w:val="Знак Знак2 Знак Знак Знак"/>
    <w:basedOn w:val="a2"/>
    <w:rsid w:val="00B87FDD"/>
    <w:pPr>
      <w:spacing w:after="160" w:line="240" w:lineRule="exact"/>
    </w:pPr>
    <w:rPr>
      <w:rFonts w:eastAsia="Calibri"/>
      <w:sz w:val="20"/>
      <w:szCs w:val="20"/>
      <w:lang w:eastAsia="zh-CN"/>
    </w:rPr>
  </w:style>
  <w:style w:type="paragraph" w:customStyle="1" w:styleId="FR2">
    <w:name w:val="FR2"/>
    <w:link w:val="FR20"/>
    <w:rsid w:val="00B87FDD"/>
    <w:pPr>
      <w:widowControl w:val="0"/>
      <w:autoSpaceDE w:val="0"/>
      <w:autoSpaceDN w:val="0"/>
      <w:adjustRightInd w:val="0"/>
      <w:spacing w:line="260" w:lineRule="auto"/>
      <w:ind w:left="760" w:right="2600"/>
      <w:jc w:val="center"/>
    </w:pPr>
    <w:rPr>
      <w:rFonts w:eastAsia="Calibri"/>
      <w:sz w:val="18"/>
      <w:szCs w:val="18"/>
    </w:rPr>
  </w:style>
  <w:style w:type="character" w:customStyle="1" w:styleId="FR20">
    <w:name w:val="FR2 Знак"/>
    <w:link w:val="FR2"/>
    <w:rsid w:val="00B87FDD"/>
    <w:rPr>
      <w:rFonts w:eastAsia="Calibri"/>
      <w:sz w:val="18"/>
      <w:szCs w:val="18"/>
      <w:lang w:val="ru-RU" w:eastAsia="ru-RU" w:bidi="ar-SA"/>
    </w:rPr>
  </w:style>
  <w:style w:type="paragraph" w:customStyle="1" w:styleId="afffe">
    <w:name w:val="Знак Знак Знак Знак"/>
    <w:basedOn w:val="a2"/>
    <w:rsid w:val="00B87FDD"/>
    <w:pPr>
      <w:spacing w:after="160" w:line="240" w:lineRule="exact"/>
    </w:pPr>
    <w:rPr>
      <w:rFonts w:eastAsia="Calibri"/>
      <w:sz w:val="20"/>
      <w:szCs w:val="20"/>
      <w:lang w:eastAsia="zh-CN"/>
    </w:rPr>
  </w:style>
  <w:style w:type="paragraph" w:customStyle="1" w:styleId="55">
    <w:name w:val="Знак Знак5 Знак Знак Знак Знак Знак Знак Знак Знак Знак Знак Знак Знак"/>
    <w:basedOn w:val="a2"/>
    <w:rsid w:val="00B87FDD"/>
    <w:pPr>
      <w:spacing w:after="160" w:line="240" w:lineRule="exact"/>
    </w:pPr>
    <w:rPr>
      <w:rFonts w:eastAsia="Calibri"/>
      <w:szCs w:val="28"/>
      <w:lang w:eastAsia="zh-CN"/>
    </w:rPr>
  </w:style>
  <w:style w:type="paragraph" w:customStyle="1" w:styleId="xl22">
    <w:name w:val="xl22"/>
    <w:basedOn w:val="a2"/>
    <w:rsid w:val="00B87FDD"/>
    <w:pPr>
      <w:spacing w:before="100" w:beforeAutospacing="1" w:after="100" w:afterAutospacing="1"/>
      <w:jc w:val="right"/>
      <w:textAlignment w:val="top"/>
    </w:pPr>
    <w:rPr>
      <w:color w:val="000000"/>
    </w:rPr>
  </w:style>
  <w:style w:type="paragraph" w:customStyle="1" w:styleId="xl23">
    <w:name w:val="xl23"/>
    <w:basedOn w:val="a2"/>
    <w:rsid w:val="00B87FDD"/>
    <w:pPr>
      <w:spacing w:before="100" w:beforeAutospacing="1" w:after="100" w:afterAutospacing="1"/>
      <w:jc w:val="right"/>
    </w:pPr>
  </w:style>
  <w:style w:type="paragraph" w:customStyle="1" w:styleId="xl24">
    <w:name w:val="xl24"/>
    <w:basedOn w:val="a2"/>
    <w:rsid w:val="00B87FDD"/>
    <w:pPr>
      <w:spacing w:before="100" w:beforeAutospacing="1" w:after="100" w:afterAutospacing="1"/>
      <w:textAlignment w:val="top"/>
    </w:pPr>
    <w:rPr>
      <w:color w:val="000000"/>
    </w:rPr>
  </w:style>
  <w:style w:type="paragraph" w:customStyle="1" w:styleId="xl25">
    <w:name w:val="xl25"/>
    <w:basedOn w:val="a2"/>
    <w:rsid w:val="00B87FDD"/>
    <w:pPr>
      <w:spacing w:before="100" w:beforeAutospacing="1" w:after="100" w:afterAutospacing="1"/>
      <w:textAlignment w:val="top"/>
    </w:pPr>
    <w:rPr>
      <w:color w:val="000000"/>
    </w:rPr>
  </w:style>
  <w:style w:type="paragraph" w:customStyle="1" w:styleId="xl26">
    <w:name w:val="xl26"/>
    <w:basedOn w:val="a2"/>
    <w:rsid w:val="00B87FDD"/>
    <w:pPr>
      <w:pBdr>
        <w:bottom w:val="single" w:sz="4" w:space="0" w:color="auto"/>
      </w:pBdr>
      <w:spacing w:before="100" w:beforeAutospacing="1" w:after="100" w:afterAutospacing="1"/>
      <w:textAlignment w:val="center"/>
    </w:pPr>
    <w:rPr>
      <w:b/>
      <w:bCs/>
      <w:color w:val="000000"/>
    </w:rPr>
  </w:style>
  <w:style w:type="paragraph" w:customStyle="1" w:styleId="xl28">
    <w:name w:val="xl28"/>
    <w:basedOn w:val="a2"/>
    <w:rsid w:val="00B87FDD"/>
    <w:pPr>
      <w:spacing w:before="100" w:beforeAutospacing="1" w:after="100" w:afterAutospacing="1"/>
      <w:jc w:val="right"/>
      <w:textAlignment w:val="top"/>
    </w:pPr>
    <w:rPr>
      <w:color w:val="000000"/>
    </w:rPr>
  </w:style>
  <w:style w:type="paragraph" w:customStyle="1" w:styleId="xl29">
    <w:name w:val="xl29"/>
    <w:basedOn w:val="a2"/>
    <w:rsid w:val="00B87FDD"/>
    <w:pPr>
      <w:spacing w:before="100" w:beforeAutospacing="1" w:after="100" w:afterAutospacing="1"/>
      <w:jc w:val="right"/>
      <w:textAlignment w:val="top"/>
    </w:pPr>
    <w:rPr>
      <w:color w:val="000000"/>
    </w:rPr>
  </w:style>
  <w:style w:type="character" w:customStyle="1" w:styleId="70">
    <w:name w:val="Основной текст (7)"/>
    <w:link w:val="71"/>
    <w:rsid w:val="00B87FDD"/>
    <w:rPr>
      <w:rFonts w:ascii="Tahoma" w:eastAsia="Arial Unicode MS" w:hAnsi="Tahoma" w:cs="Tahoma"/>
      <w:sz w:val="16"/>
      <w:szCs w:val="16"/>
      <w:lang w:val="ru-RU" w:eastAsia="ru-RU" w:bidi="ar-SA"/>
    </w:rPr>
  </w:style>
  <w:style w:type="paragraph" w:customStyle="1" w:styleId="71">
    <w:name w:val="Основной текст (7)1"/>
    <w:basedOn w:val="a2"/>
    <w:link w:val="70"/>
    <w:rsid w:val="00B87FDD"/>
    <w:pPr>
      <w:shd w:val="clear" w:color="auto" w:fill="FFFFFF"/>
      <w:spacing w:before="180" w:after="180" w:line="206" w:lineRule="exact"/>
      <w:ind w:hanging="860"/>
    </w:pPr>
    <w:rPr>
      <w:rFonts w:ascii="Tahoma" w:eastAsia="Arial Unicode MS" w:hAnsi="Tahoma" w:cs="Tahoma"/>
      <w:sz w:val="16"/>
      <w:szCs w:val="16"/>
    </w:rPr>
  </w:style>
  <w:style w:type="character" w:customStyle="1" w:styleId="120">
    <w:name w:val="Основной текст (12)"/>
    <w:link w:val="1211"/>
    <w:rsid w:val="00B87FDD"/>
    <w:rPr>
      <w:rFonts w:ascii="Tahoma" w:eastAsia="Arial Unicode MS" w:hAnsi="Tahoma" w:cs="Tahoma"/>
      <w:sz w:val="16"/>
      <w:szCs w:val="16"/>
      <w:lang w:val="ru-RU" w:eastAsia="ru-RU" w:bidi="ar-SA"/>
    </w:rPr>
  </w:style>
  <w:style w:type="paragraph" w:customStyle="1" w:styleId="1211">
    <w:name w:val="Основной текст (12)1"/>
    <w:basedOn w:val="a2"/>
    <w:link w:val="120"/>
    <w:rsid w:val="00B87FDD"/>
    <w:pPr>
      <w:shd w:val="clear" w:color="auto" w:fill="FFFFFF"/>
      <w:spacing w:line="192" w:lineRule="exact"/>
      <w:jc w:val="center"/>
    </w:pPr>
    <w:rPr>
      <w:rFonts w:ascii="Tahoma" w:eastAsia="Arial Unicode MS" w:hAnsi="Tahoma" w:cs="Tahoma"/>
      <w:sz w:val="16"/>
      <w:szCs w:val="16"/>
    </w:rPr>
  </w:style>
  <w:style w:type="character" w:customStyle="1" w:styleId="400">
    <w:name w:val="Основной текст (40) Знак"/>
    <w:link w:val="401"/>
    <w:rsid w:val="00B87FDD"/>
    <w:rPr>
      <w:rFonts w:ascii="Calibri" w:eastAsia="Arial Unicode MS" w:hAnsi="Calibri" w:cs="Calibri"/>
      <w:i/>
      <w:iCs/>
      <w:sz w:val="28"/>
      <w:szCs w:val="24"/>
      <w:lang w:val="ru-RU" w:eastAsia="ru-RU" w:bidi="ar-SA"/>
    </w:rPr>
  </w:style>
  <w:style w:type="paragraph" w:customStyle="1" w:styleId="401">
    <w:name w:val="Основной текст (40)"/>
    <w:basedOn w:val="a2"/>
    <w:link w:val="400"/>
    <w:rsid w:val="00B87FDD"/>
    <w:pPr>
      <w:shd w:val="clear" w:color="auto" w:fill="FFFFFF"/>
      <w:spacing w:line="240" w:lineRule="atLeast"/>
    </w:pPr>
    <w:rPr>
      <w:rFonts w:ascii="Calibri" w:eastAsia="Arial Unicode MS" w:hAnsi="Calibri" w:cs="Calibri"/>
      <w:i/>
      <w:iCs/>
      <w:sz w:val="28"/>
    </w:rPr>
  </w:style>
  <w:style w:type="character" w:customStyle="1" w:styleId="2e">
    <w:name w:val="Основной текст (2) Знак"/>
    <w:link w:val="2f"/>
    <w:rsid w:val="00B87FDD"/>
    <w:rPr>
      <w:rFonts w:ascii="Tahoma" w:eastAsia="Arial Unicode MS" w:hAnsi="Tahoma" w:cs="Tahoma"/>
      <w:sz w:val="16"/>
      <w:szCs w:val="16"/>
      <w:lang w:val="ru-RU" w:eastAsia="ru-RU" w:bidi="ar-SA"/>
    </w:rPr>
  </w:style>
  <w:style w:type="paragraph" w:customStyle="1" w:styleId="2f">
    <w:name w:val="Основной текст (2)"/>
    <w:basedOn w:val="a2"/>
    <w:link w:val="2e"/>
    <w:rsid w:val="00B87FDD"/>
    <w:pPr>
      <w:shd w:val="clear" w:color="auto" w:fill="FFFFFF"/>
      <w:spacing w:line="192" w:lineRule="exact"/>
      <w:jc w:val="both"/>
    </w:pPr>
    <w:rPr>
      <w:rFonts w:ascii="Tahoma" w:eastAsia="Arial Unicode MS" w:hAnsi="Tahoma" w:cs="Tahoma"/>
      <w:sz w:val="16"/>
      <w:szCs w:val="16"/>
    </w:rPr>
  </w:style>
  <w:style w:type="character" w:customStyle="1" w:styleId="56">
    <w:name w:val="Основной текст (5)"/>
    <w:link w:val="510"/>
    <w:rsid w:val="00B87FDD"/>
    <w:rPr>
      <w:rFonts w:eastAsia="Arial Unicode MS"/>
      <w:noProof/>
      <w:sz w:val="28"/>
      <w:szCs w:val="24"/>
      <w:lang w:val="ru-RU" w:eastAsia="ru-RU" w:bidi="ar-SA"/>
    </w:rPr>
  </w:style>
  <w:style w:type="paragraph" w:customStyle="1" w:styleId="510">
    <w:name w:val="Основной текст (5)1"/>
    <w:basedOn w:val="a2"/>
    <w:link w:val="56"/>
    <w:rsid w:val="00B87FDD"/>
    <w:pPr>
      <w:shd w:val="clear" w:color="auto" w:fill="FFFFFF"/>
      <w:spacing w:line="240" w:lineRule="atLeast"/>
    </w:pPr>
    <w:rPr>
      <w:rFonts w:eastAsia="Arial Unicode MS"/>
      <w:noProof/>
      <w:sz w:val="28"/>
    </w:rPr>
  </w:style>
  <w:style w:type="character" w:customStyle="1" w:styleId="affff">
    <w:name w:val="Оглавление"/>
    <w:link w:val="15"/>
    <w:rsid w:val="00B87FDD"/>
    <w:rPr>
      <w:rFonts w:ascii="Tahoma" w:eastAsia="Calibri" w:hAnsi="Tahoma"/>
      <w:sz w:val="16"/>
      <w:szCs w:val="16"/>
      <w:lang w:val="ru-RU" w:eastAsia="ru-RU" w:bidi="ar-SA"/>
    </w:rPr>
  </w:style>
  <w:style w:type="paragraph" w:customStyle="1" w:styleId="15">
    <w:name w:val="Оглавление1"/>
    <w:basedOn w:val="a2"/>
    <w:link w:val="affff"/>
    <w:rsid w:val="00B87FDD"/>
    <w:pPr>
      <w:shd w:val="clear" w:color="auto" w:fill="FFFFFF"/>
      <w:spacing w:line="192" w:lineRule="exact"/>
    </w:pPr>
    <w:rPr>
      <w:rFonts w:ascii="Tahoma" w:hAnsi="Tahoma"/>
      <w:sz w:val="16"/>
      <w:szCs w:val="16"/>
    </w:rPr>
  </w:style>
  <w:style w:type="character" w:customStyle="1" w:styleId="46">
    <w:name w:val="Основной текст (46)"/>
    <w:link w:val="461"/>
    <w:rsid w:val="00B87FDD"/>
    <w:rPr>
      <w:rFonts w:ascii="Tahoma" w:eastAsia="Calibri" w:hAnsi="Tahoma"/>
      <w:i/>
      <w:iCs/>
      <w:sz w:val="16"/>
      <w:szCs w:val="16"/>
      <w:lang w:val="ru-RU" w:eastAsia="ru-RU" w:bidi="ar-SA"/>
    </w:rPr>
  </w:style>
  <w:style w:type="paragraph" w:customStyle="1" w:styleId="461">
    <w:name w:val="Основной текст (46)1"/>
    <w:basedOn w:val="a2"/>
    <w:link w:val="46"/>
    <w:rsid w:val="00B87FDD"/>
    <w:pPr>
      <w:shd w:val="clear" w:color="auto" w:fill="FFFFFF"/>
      <w:spacing w:line="240" w:lineRule="atLeast"/>
    </w:pPr>
    <w:rPr>
      <w:rFonts w:ascii="Tahoma" w:hAnsi="Tahoma"/>
      <w:i/>
      <w:iCs/>
      <w:sz w:val="16"/>
      <w:szCs w:val="16"/>
    </w:rPr>
  </w:style>
  <w:style w:type="character" w:customStyle="1" w:styleId="130">
    <w:name w:val="Основной текст (13) Знак"/>
    <w:link w:val="131"/>
    <w:rsid w:val="00B87FDD"/>
    <w:rPr>
      <w:rFonts w:ascii="Century Schoolbook" w:eastAsia="Calibri" w:hAnsi="Century Schoolbook"/>
      <w:b/>
      <w:bCs/>
      <w:sz w:val="16"/>
      <w:szCs w:val="16"/>
      <w:lang w:val="ru-RU" w:eastAsia="ru-RU" w:bidi="ar-SA"/>
    </w:rPr>
  </w:style>
  <w:style w:type="paragraph" w:customStyle="1" w:styleId="131">
    <w:name w:val="Основной текст (13)"/>
    <w:basedOn w:val="a2"/>
    <w:link w:val="130"/>
    <w:rsid w:val="00B87FDD"/>
    <w:pPr>
      <w:shd w:val="clear" w:color="auto" w:fill="FFFFFF"/>
      <w:spacing w:before="360" w:after="180" w:line="240" w:lineRule="atLeast"/>
    </w:pPr>
    <w:rPr>
      <w:rFonts w:ascii="Century Schoolbook" w:hAnsi="Century Schoolbook"/>
      <w:b/>
      <w:bCs/>
      <w:sz w:val="16"/>
      <w:szCs w:val="16"/>
    </w:rPr>
  </w:style>
  <w:style w:type="character" w:customStyle="1" w:styleId="540">
    <w:name w:val="Основной текст (54)"/>
    <w:link w:val="541"/>
    <w:rsid w:val="00B87FDD"/>
    <w:rPr>
      <w:rFonts w:ascii="Tahoma" w:eastAsia="Calibri" w:hAnsi="Tahoma"/>
      <w:i/>
      <w:iCs/>
      <w:sz w:val="16"/>
      <w:szCs w:val="16"/>
      <w:lang w:val="ru-RU" w:eastAsia="ru-RU" w:bidi="ar-SA"/>
    </w:rPr>
  </w:style>
  <w:style w:type="paragraph" w:customStyle="1" w:styleId="541">
    <w:name w:val="Основной текст (54)1"/>
    <w:basedOn w:val="a2"/>
    <w:link w:val="540"/>
    <w:rsid w:val="00B87FDD"/>
    <w:pPr>
      <w:shd w:val="clear" w:color="auto" w:fill="FFFFFF"/>
      <w:spacing w:line="240" w:lineRule="atLeast"/>
    </w:pPr>
    <w:rPr>
      <w:rFonts w:ascii="Tahoma" w:hAnsi="Tahoma"/>
      <w:i/>
      <w:iCs/>
      <w:sz w:val="16"/>
      <w:szCs w:val="16"/>
    </w:rPr>
  </w:style>
  <w:style w:type="character" w:customStyle="1" w:styleId="3d">
    <w:name w:val="Подпись к таблице (3)"/>
    <w:link w:val="310"/>
    <w:rsid w:val="00B87FDD"/>
    <w:rPr>
      <w:rFonts w:ascii="Tahoma" w:eastAsia="Arial Unicode MS" w:hAnsi="Tahoma" w:cs="Tahoma"/>
      <w:sz w:val="16"/>
      <w:szCs w:val="16"/>
      <w:lang w:val="ru-RU" w:eastAsia="ru-RU" w:bidi="ar-SA"/>
    </w:rPr>
  </w:style>
  <w:style w:type="paragraph" w:customStyle="1" w:styleId="310">
    <w:name w:val="Подпись к таблице (3)1"/>
    <w:basedOn w:val="a2"/>
    <w:link w:val="3d"/>
    <w:rsid w:val="00B87FDD"/>
    <w:pPr>
      <w:shd w:val="clear" w:color="auto" w:fill="FFFFFF"/>
      <w:spacing w:line="192" w:lineRule="exact"/>
      <w:jc w:val="both"/>
    </w:pPr>
    <w:rPr>
      <w:rFonts w:ascii="Tahoma" w:eastAsia="Arial Unicode MS" w:hAnsi="Tahoma" w:cs="Tahoma"/>
      <w:sz w:val="16"/>
      <w:szCs w:val="16"/>
    </w:rPr>
  </w:style>
  <w:style w:type="character" w:customStyle="1" w:styleId="affff0">
    <w:name w:val="Подпись к таблице"/>
    <w:link w:val="16"/>
    <w:rsid w:val="00B87FDD"/>
    <w:rPr>
      <w:rFonts w:ascii="Tahoma" w:eastAsia="Arial Unicode MS" w:hAnsi="Tahoma" w:cs="Tahoma"/>
      <w:sz w:val="16"/>
      <w:szCs w:val="16"/>
      <w:lang w:val="ru-RU" w:eastAsia="ru-RU" w:bidi="ar-SA"/>
    </w:rPr>
  </w:style>
  <w:style w:type="paragraph" w:customStyle="1" w:styleId="16">
    <w:name w:val="Подпись к таблице1"/>
    <w:basedOn w:val="a2"/>
    <w:link w:val="affff0"/>
    <w:rsid w:val="00B87FDD"/>
    <w:pPr>
      <w:shd w:val="clear" w:color="auto" w:fill="FFFFFF"/>
      <w:spacing w:line="240" w:lineRule="atLeast"/>
    </w:pPr>
    <w:rPr>
      <w:rFonts w:ascii="Tahoma" w:eastAsia="Arial Unicode MS" w:hAnsi="Tahoma" w:cs="Tahoma"/>
      <w:sz w:val="16"/>
      <w:szCs w:val="16"/>
    </w:rPr>
  </w:style>
  <w:style w:type="character" w:customStyle="1" w:styleId="410">
    <w:name w:val="Основной текст (41)"/>
    <w:link w:val="411"/>
    <w:rsid w:val="00B87FDD"/>
    <w:rPr>
      <w:rFonts w:ascii="Tahoma" w:eastAsia="Arial Unicode MS" w:hAnsi="Tahoma" w:cs="Tahoma"/>
      <w:sz w:val="16"/>
      <w:szCs w:val="16"/>
      <w:lang w:val="ru-RU" w:eastAsia="ru-RU" w:bidi="ar-SA"/>
    </w:rPr>
  </w:style>
  <w:style w:type="paragraph" w:customStyle="1" w:styleId="411">
    <w:name w:val="Основной текст (41)1"/>
    <w:basedOn w:val="a2"/>
    <w:link w:val="410"/>
    <w:rsid w:val="00B87FDD"/>
    <w:pPr>
      <w:shd w:val="clear" w:color="auto" w:fill="FFFFFF"/>
      <w:spacing w:line="202" w:lineRule="exact"/>
      <w:ind w:hanging="360"/>
    </w:pPr>
    <w:rPr>
      <w:rFonts w:ascii="Tahoma" w:eastAsia="Arial Unicode MS" w:hAnsi="Tahoma" w:cs="Tahoma"/>
      <w:sz w:val="16"/>
      <w:szCs w:val="16"/>
    </w:rPr>
  </w:style>
  <w:style w:type="character" w:customStyle="1" w:styleId="72">
    <w:name w:val="Основной текст (7)2"/>
    <w:basedOn w:val="70"/>
    <w:rsid w:val="00B87FDD"/>
    <w:rPr>
      <w:rFonts w:ascii="Tahoma" w:eastAsia="Arial Unicode MS" w:hAnsi="Tahoma" w:cs="Tahoma"/>
      <w:sz w:val="16"/>
      <w:szCs w:val="16"/>
      <w:lang w:val="ru-RU" w:eastAsia="ru-RU" w:bidi="ar-SA"/>
    </w:rPr>
  </w:style>
  <w:style w:type="paragraph" w:customStyle="1" w:styleId="BodyText1">
    <w:name w:val="Body Text1"/>
    <w:basedOn w:val="a2"/>
    <w:rsid w:val="00B87FDD"/>
    <w:pPr>
      <w:widowControl w:val="0"/>
      <w:spacing w:line="-320" w:lineRule="auto"/>
      <w:ind w:firstLine="709"/>
      <w:jc w:val="both"/>
    </w:pPr>
    <w:rPr>
      <w:rFonts w:ascii="Arial" w:hAnsi="Arial" w:cs="Arial"/>
    </w:rPr>
  </w:style>
  <w:style w:type="paragraph" w:customStyle="1" w:styleId="17">
    <w:name w:val="Верхний колонтитул1"/>
    <w:basedOn w:val="a2"/>
    <w:rsid w:val="00B87FDD"/>
    <w:pPr>
      <w:widowControl w:val="0"/>
      <w:tabs>
        <w:tab w:val="center" w:pos="4536"/>
        <w:tab w:val="right" w:pos="9072"/>
      </w:tabs>
      <w:spacing w:line="-320" w:lineRule="auto"/>
      <w:jc w:val="both"/>
    </w:pPr>
    <w:rPr>
      <w:snapToGrid w:val="0"/>
      <w:szCs w:val="20"/>
    </w:rPr>
  </w:style>
  <w:style w:type="paragraph" w:styleId="affff1">
    <w:name w:val="Document Map"/>
    <w:basedOn w:val="a2"/>
    <w:link w:val="affff2"/>
    <w:semiHidden/>
    <w:unhideWhenUsed/>
    <w:rsid w:val="00B87FDD"/>
    <w:rPr>
      <w:rFonts w:ascii="Tahoma" w:eastAsia="Calibri" w:hAnsi="Tahoma" w:cs="Tahoma"/>
      <w:sz w:val="16"/>
      <w:szCs w:val="16"/>
    </w:rPr>
  </w:style>
  <w:style w:type="character" w:customStyle="1" w:styleId="affff2">
    <w:name w:val="Схема документа Знак"/>
    <w:link w:val="affff1"/>
    <w:semiHidden/>
    <w:rsid w:val="00B87FDD"/>
    <w:rPr>
      <w:rFonts w:ascii="Tahoma" w:eastAsia="Calibri" w:hAnsi="Tahoma" w:cs="Tahoma"/>
      <w:sz w:val="16"/>
      <w:szCs w:val="16"/>
      <w:lang w:val="ru-RU" w:eastAsia="ru-RU" w:bidi="ar-SA"/>
    </w:rPr>
  </w:style>
  <w:style w:type="paragraph" w:customStyle="1" w:styleId="212">
    <w:name w:val="Знак Знак2 Знак Знак Знак1 Знак Знак Знак Знак Знак Знак Знак"/>
    <w:basedOn w:val="a2"/>
    <w:rsid w:val="00B87FDD"/>
    <w:pPr>
      <w:spacing w:after="160" w:line="240" w:lineRule="exact"/>
    </w:pPr>
    <w:rPr>
      <w:rFonts w:ascii="Arial" w:hAnsi="Arial" w:cs="Arial"/>
      <w:sz w:val="20"/>
      <w:szCs w:val="20"/>
      <w:lang w:eastAsia="zh-CN"/>
    </w:rPr>
  </w:style>
  <w:style w:type="character" w:styleId="affff3">
    <w:name w:val="annotation reference"/>
    <w:rsid w:val="00FE498F"/>
    <w:rPr>
      <w:rFonts w:eastAsia="Calibri"/>
      <w:sz w:val="16"/>
      <w:szCs w:val="16"/>
      <w:lang w:val="ru-RU" w:eastAsia="zh-CN" w:bidi="ar-SA"/>
    </w:rPr>
  </w:style>
  <w:style w:type="paragraph" w:styleId="affff4">
    <w:name w:val="annotation text"/>
    <w:basedOn w:val="a2"/>
    <w:link w:val="affff5"/>
    <w:rsid w:val="00FE498F"/>
    <w:rPr>
      <w:sz w:val="20"/>
      <w:szCs w:val="20"/>
    </w:rPr>
  </w:style>
  <w:style w:type="character" w:customStyle="1" w:styleId="affff5">
    <w:name w:val="Текст примечания Знак"/>
    <w:basedOn w:val="a3"/>
    <w:link w:val="affff4"/>
    <w:rsid w:val="00FE498F"/>
    <w:rPr>
      <w:rFonts w:eastAsia="Calibri"/>
      <w:lang w:val="ru-RU" w:eastAsia="zh-CN" w:bidi="ar-SA"/>
    </w:rPr>
  </w:style>
  <w:style w:type="paragraph" w:styleId="affff6">
    <w:name w:val="annotation subject"/>
    <w:basedOn w:val="affff4"/>
    <w:next w:val="affff4"/>
    <w:link w:val="affff7"/>
    <w:rsid w:val="00FE498F"/>
    <w:rPr>
      <w:b/>
      <w:bCs/>
    </w:rPr>
  </w:style>
  <w:style w:type="character" w:customStyle="1" w:styleId="affff7">
    <w:name w:val="Тема примечания Знак"/>
    <w:link w:val="affff6"/>
    <w:rsid w:val="00FE498F"/>
    <w:rPr>
      <w:rFonts w:eastAsia="Calibri"/>
      <w:b/>
      <w:bCs/>
      <w:lang w:val="ru-RU" w:eastAsia="zh-CN" w:bidi="ar-SA"/>
    </w:rPr>
  </w:style>
  <w:style w:type="paragraph" w:styleId="affff8">
    <w:name w:val="Revision"/>
    <w:hidden/>
    <w:uiPriority w:val="99"/>
    <w:semiHidden/>
    <w:rsid w:val="00793DE0"/>
    <w:rPr>
      <w:sz w:val="24"/>
      <w:szCs w:val="24"/>
    </w:rPr>
  </w:style>
  <w:style w:type="character" w:customStyle="1" w:styleId="af2">
    <w:name w:val="Название Знак"/>
    <w:basedOn w:val="a3"/>
    <w:link w:val="af1"/>
    <w:rsid w:val="00BC21AB"/>
    <w:rPr>
      <w:b/>
      <w:kern w:val="28"/>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2">
    <w:name w:val="Normal"/>
    <w:qFormat/>
    <w:rsid w:val="00555234"/>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2"/>
    <w:next w:val="a2"/>
    <w:qFormat/>
    <w:rsid w:val="00B87FDD"/>
    <w:pPr>
      <w:keepNext/>
      <w:spacing w:before="240" w:after="60"/>
      <w:jc w:val="center"/>
      <w:outlineLvl w:val="0"/>
    </w:pPr>
    <w:rPr>
      <w:b/>
      <w:kern w:val="28"/>
      <w:sz w:val="36"/>
    </w:rPr>
  </w:style>
  <w:style w:type="paragraph" w:styleId="20">
    <w:name w:val="heading 2"/>
    <w:aliases w:val="Заголовок 2 Знак,H2"/>
    <w:basedOn w:val="a2"/>
    <w:next w:val="a2"/>
    <w:qFormat/>
    <w:rsid w:val="00B87FDD"/>
    <w:pPr>
      <w:keepNext/>
      <w:spacing w:after="60"/>
      <w:jc w:val="center"/>
      <w:outlineLvl w:val="1"/>
    </w:pPr>
    <w:rPr>
      <w:b/>
      <w:sz w:val="30"/>
    </w:rPr>
  </w:style>
  <w:style w:type="paragraph" w:styleId="31">
    <w:name w:val="heading 3"/>
    <w:basedOn w:val="a2"/>
    <w:next w:val="a2"/>
    <w:qFormat/>
    <w:rsid w:val="00B87FDD"/>
    <w:pPr>
      <w:keepNext/>
      <w:spacing w:before="240" w:after="60"/>
      <w:outlineLvl w:val="2"/>
    </w:pPr>
    <w:rPr>
      <w:rFonts w:ascii="Arial" w:hAnsi="Arial" w:cs="Arial"/>
      <w:b/>
      <w:bCs/>
      <w:sz w:val="26"/>
      <w:szCs w:val="26"/>
    </w:rPr>
  </w:style>
  <w:style w:type="paragraph" w:styleId="41">
    <w:name w:val="heading 4"/>
    <w:basedOn w:val="a2"/>
    <w:next w:val="a2"/>
    <w:qFormat/>
    <w:rsid w:val="00B87FDD"/>
    <w:pPr>
      <w:keepNext/>
      <w:tabs>
        <w:tab w:val="num" w:pos="1440"/>
        <w:tab w:val="num" w:pos="1492"/>
      </w:tabs>
      <w:spacing w:before="240" w:after="60"/>
      <w:ind w:left="1492" w:hanging="360"/>
      <w:jc w:val="both"/>
      <w:outlineLvl w:val="3"/>
    </w:pPr>
    <w:rPr>
      <w:rFonts w:ascii="Arial" w:hAnsi="Arial"/>
      <w:b/>
      <w:szCs w:val="20"/>
    </w:rPr>
  </w:style>
  <w:style w:type="paragraph" w:styleId="50">
    <w:name w:val="heading 5"/>
    <w:basedOn w:val="a2"/>
    <w:next w:val="a2"/>
    <w:qFormat/>
    <w:rsid w:val="00B87FDD"/>
    <w:pPr>
      <w:numPr>
        <w:ilvl w:val="4"/>
        <w:numId w:val="8"/>
      </w:numPr>
      <w:spacing w:before="240" w:after="60"/>
      <w:jc w:val="both"/>
      <w:outlineLvl w:val="4"/>
    </w:pPr>
    <w:rPr>
      <w:sz w:val="22"/>
    </w:rPr>
  </w:style>
  <w:style w:type="paragraph" w:styleId="6">
    <w:name w:val="heading 6"/>
    <w:basedOn w:val="a2"/>
    <w:next w:val="a2"/>
    <w:qFormat/>
    <w:rsid w:val="00B87FDD"/>
    <w:pPr>
      <w:numPr>
        <w:ilvl w:val="5"/>
        <w:numId w:val="8"/>
      </w:numPr>
      <w:spacing w:before="240" w:after="60"/>
      <w:jc w:val="both"/>
      <w:outlineLvl w:val="5"/>
    </w:pPr>
    <w:rPr>
      <w:i/>
      <w:sz w:val="22"/>
    </w:rPr>
  </w:style>
  <w:style w:type="paragraph" w:styleId="7">
    <w:name w:val="heading 7"/>
    <w:basedOn w:val="a2"/>
    <w:next w:val="a2"/>
    <w:qFormat/>
    <w:rsid w:val="00B87FDD"/>
    <w:pPr>
      <w:numPr>
        <w:ilvl w:val="6"/>
        <w:numId w:val="8"/>
      </w:numPr>
      <w:spacing w:before="240" w:after="60"/>
      <w:jc w:val="both"/>
      <w:outlineLvl w:val="6"/>
    </w:pPr>
    <w:rPr>
      <w:sz w:val="20"/>
    </w:rPr>
  </w:style>
  <w:style w:type="paragraph" w:styleId="8">
    <w:name w:val="heading 8"/>
    <w:basedOn w:val="a2"/>
    <w:next w:val="a2"/>
    <w:qFormat/>
    <w:rsid w:val="00B87FDD"/>
    <w:pPr>
      <w:numPr>
        <w:ilvl w:val="7"/>
        <w:numId w:val="8"/>
      </w:numPr>
      <w:spacing w:before="240" w:after="60"/>
      <w:jc w:val="both"/>
      <w:outlineLvl w:val="7"/>
    </w:pPr>
    <w:rPr>
      <w:i/>
      <w:sz w:val="20"/>
    </w:rPr>
  </w:style>
  <w:style w:type="paragraph" w:styleId="9">
    <w:name w:val="heading 9"/>
    <w:basedOn w:val="a2"/>
    <w:next w:val="a2"/>
    <w:qFormat/>
    <w:rsid w:val="00B87FDD"/>
    <w:pPr>
      <w:numPr>
        <w:ilvl w:val="8"/>
        <w:numId w:val="8"/>
      </w:numPr>
      <w:spacing w:before="240" w:after="60"/>
      <w:jc w:val="both"/>
      <w:outlineLvl w:val="8"/>
    </w:pPr>
    <w:rPr>
      <w:b/>
      <w:i/>
      <w:sz w:val="1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customStyle="1" w:styleId="a6">
    <w:basedOn w:val="a2"/>
    <w:rsid w:val="00B87FDD"/>
    <w:pPr>
      <w:spacing w:after="160" w:line="240" w:lineRule="exact"/>
    </w:pPr>
    <w:rPr>
      <w:rFonts w:eastAsia="Calibri"/>
      <w:lang w:eastAsia="zh-CN"/>
    </w:rPr>
  </w:style>
  <w:style w:type="paragraph" w:customStyle="1" w:styleId="a7">
    <w:name w:val="Знак Знак Знак"/>
    <w:basedOn w:val="a2"/>
    <w:rsid w:val="00B87FDD"/>
    <w:pPr>
      <w:spacing w:after="160" w:line="240" w:lineRule="exact"/>
    </w:pPr>
    <w:rPr>
      <w:rFonts w:eastAsia="Calibri"/>
      <w:sz w:val="20"/>
      <w:szCs w:val="20"/>
      <w:lang w:eastAsia="zh-CN"/>
    </w:rPr>
  </w:style>
  <w:style w:type="paragraph" w:styleId="a8">
    <w:name w:val="Body Text Indent"/>
    <w:aliases w:val="текст"/>
    <w:basedOn w:val="a2"/>
    <w:rsid w:val="00B87FDD"/>
    <w:pPr>
      <w:ind w:firstLine="709"/>
      <w:jc w:val="both"/>
    </w:pPr>
  </w:style>
  <w:style w:type="paragraph" w:styleId="a9">
    <w:name w:val="header"/>
    <w:basedOn w:val="a2"/>
    <w:rsid w:val="00B87FDD"/>
    <w:pPr>
      <w:tabs>
        <w:tab w:val="center" w:pos="4153"/>
        <w:tab w:val="right" w:pos="8306"/>
      </w:tabs>
    </w:pPr>
  </w:style>
  <w:style w:type="character" w:styleId="aa">
    <w:name w:val="page number"/>
    <w:basedOn w:val="a3"/>
    <w:rsid w:val="00B87FDD"/>
    <w:rPr>
      <w:rFonts w:eastAsia="Calibri"/>
      <w:lang w:val="ru-RU" w:eastAsia="zh-CN" w:bidi="ar-SA"/>
    </w:rPr>
  </w:style>
  <w:style w:type="paragraph" w:styleId="ab">
    <w:name w:val="Body Text"/>
    <w:aliases w:val="Основной текст Знак Знак Знак,Основной текст Знак Знак Знак Знак,Знак1, Знак1,body text Знак Знак"/>
    <w:basedOn w:val="a2"/>
    <w:rsid w:val="00B87FDD"/>
    <w:pPr>
      <w:jc w:val="both"/>
    </w:pPr>
    <w:rPr>
      <w:rFonts w:ascii="Verdana" w:hAnsi="Verdana"/>
    </w:rPr>
  </w:style>
  <w:style w:type="paragraph" w:styleId="21">
    <w:name w:val="Body Text Indent 2"/>
    <w:aliases w:val=" Знак,Знак"/>
    <w:basedOn w:val="a2"/>
    <w:link w:val="22"/>
    <w:rsid w:val="00B87FDD"/>
    <w:pPr>
      <w:ind w:firstLine="709"/>
      <w:jc w:val="both"/>
    </w:pPr>
    <w:rPr>
      <w:rFonts w:eastAsia="Calibri"/>
    </w:rPr>
  </w:style>
  <w:style w:type="character" w:customStyle="1" w:styleId="22">
    <w:name w:val="Основной текст с отступом 2 Знак"/>
    <w:aliases w:val=" Знак Знак,Знак Знак3"/>
    <w:link w:val="21"/>
    <w:rsid w:val="00B87FDD"/>
    <w:rPr>
      <w:rFonts w:eastAsia="Calibri"/>
      <w:sz w:val="24"/>
      <w:szCs w:val="24"/>
      <w:lang w:val="ru-RU" w:eastAsia="ru-RU" w:bidi="ar-SA"/>
    </w:rPr>
  </w:style>
  <w:style w:type="paragraph" w:customStyle="1" w:styleId="23">
    <w:name w:val="Стиль2"/>
    <w:basedOn w:val="24"/>
    <w:rsid w:val="00B87FDD"/>
    <w:pPr>
      <w:keepNext/>
      <w:keepLines/>
      <w:widowControl w:val="0"/>
      <w:suppressLineNumbers/>
      <w:tabs>
        <w:tab w:val="num" w:pos="1440"/>
      </w:tabs>
      <w:suppressAutoHyphens/>
    </w:pPr>
    <w:rPr>
      <w:b/>
    </w:rPr>
  </w:style>
  <w:style w:type="paragraph" w:styleId="24">
    <w:name w:val="List Number 2"/>
    <w:basedOn w:val="a2"/>
    <w:rsid w:val="00B87FDD"/>
    <w:pPr>
      <w:spacing w:after="60"/>
      <w:jc w:val="both"/>
    </w:pPr>
  </w:style>
  <w:style w:type="paragraph" w:customStyle="1" w:styleId="32">
    <w:name w:val="Стиль3"/>
    <w:basedOn w:val="21"/>
    <w:rsid w:val="00B87FDD"/>
    <w:pPr>
      <w:widowControl w:val="0"/>
      <w:tabs>
        <w:tab w:val="num" w:pos="1504"/>
      </w:tabs>
      <w:adjustRightInd w:val="0"/>
      <w:ind w:left="1277" w:firstLine="0"/>
      <w:textAlignment w:val="baseline"/>
    </w:pPr>
  </w:style>
  <w:style w:type="paragraph" w:styleId="ac">
    <w:name w:val="Plain Text"/>
    <w:basedOn w:val="a2"/>
    <w:rsid w:val="00B87FDD"/>
    <w:rPr>
      <w:rFonts w:ascii="Courier New" w:hAnsi="Courier New"/>
      <w:sz w:val="20"/>
    </w:rPr>
  </w:style>
  <w:style w:type="paragraph" w:customStyle="1" w:styleId="10">
    <w:name w:val="Стиль1"/>
    <w:basedOn w:val="a2"/>
    <w:rsid w:val="00B87FDD"/>
    <w:pPr>
      <w:keepNext/>
      <w:keepLines/>
      <w:widowControl w:val="0"/>
      <w:suppressLineNumbers/>
      <w:tabs>
        <w:tab w:val="num" w:pos="432"/>
      </w:tabs>
      <w:suppressAutoHyphens/>
      <w:spacing w:after="60"/>
      <w:ind w:left="432" w:hanging="432"/>
    </w:pPr>
    <w:rPr>
      <w:b/>
    </w:rPr>
  </w:style>
  <w:style w:type="paragraph" w:styleId="33">
    <w:name w:val="toc 3"/>
    <w:basedOn w:val="a2"/>
    <w:next w:val="a2"/>
    <w:autoRedefine/>
    <w:semiHidden/>
    <w:rsid w:val="00B87FDD"/>
    <w:pPr>
      <w:tabs>
        <w:tab w:val="num" w:pos="180"/>
        <w:tab w:val="left" w:pos="1680"/>
        <w:tab w:val="right" w:leader="dot" w:pos="10148"/>
      </w:tabs>
      <w:spacing w:before="100"/>
      <w:ind w:firstLine="743"/>
      <w:jc w:val="both"/>
    </w:pPr>
  </w:style>
  <w:style w:type="paragraph" w:styleId="a1">
    <w:name w:val="List Bullet"/>
    <w:basedOn w:val="a2"/>
    <w:autoRedefine/>
    <w:rsid w:val="00B87FDD"/>
    <w:pPr>
      <w:widowControl w:val="0"/>
      <w:numPr>
        <w:ilvl w:val="1"/>
        <w:numId w:val="10"/>
      </w:numPr>
      <w:tabs>
        <w:tab w:val="clear" w:pos="567"/>
      </w:tabs>
      <w:spacing w:after="60"/>
      <w:ind w:left="0" w:firstLine="0"/>
      <w:jc w:val="both"/>
    </w:pPr>
  </w:style>
  <w:style w:type="paragraph" w:customStyle="1" w:styleId="a0">
    <w:name w:val="Íîðìàëüíûé"/>
    <w:semiHidden/>
    <w:rsid w:val="00B87FDD"/>
    <w:pPr>
      <w:numPr>
        <w:numId w:val="1"/>
      </w:numPr>
      <w:tabs>
        <w:tab w:val="clear" w:pos="643"/>
      </w:tabs>
      <w:ind w:left="0" w:firstLine="0"/>
    </w:pPr>
    <w:rPr>
      <w:rFonts w:ascii="Courier" w:hAnsi="Courier"/>
      <w:sz w:val="24"/>
      <w:lang w:val="en-GB"/>
    </w:rPr>
  </w:style>
  <w:style w:type="paragraph" w:styleId="25">
    <w:name w:val="Body Text 2"/>
    <w:aliases w:val="Договор"/>
    <w:basedOn w:val="a2"/>
    <w:rsid w:val="00B87FDD"/>
    <w:pPr>
      <w:tabs>
        <w:tab w:val="num" w:pos="7947"/>
      </w:tabs>
      <w:spacing w:after="60"/>
      <w:ind w:left="7947" w:hanging="567"/>
      <w:jc w:val="both"/>
    </w:pPr>
  </w:style>
  <w:style w:type="paragraph" w:styleId="2">
    <w:name w:val="List Bullet 2"/>
    <w:basedOn w:val="a2"/>
    <w:autoRedefine/>
    <w:rsid w:val="00B87FDD"/>
    <w:pPr>
      <w:numPr>
        <w:numId w:val="2"/>
      </w:numPr>
      <w:tabs>
        <w:tab w:val="clear" w:pos="1209"/>
        <w:tab w:val="num" w:pos="643"/>
      </w:tabs>
      <w:spacing w:after="60"/>
      <w:ind w:left="643"/>
      <w:jc w:val="both"/>
    </w:pPr>
  </w:style>
  <w:style w:type="paragraph" w:styleId="30">
    <w:name w:val="List Bullet 3"/>
    <w:basedOn w:val="a2"/>
    <w:autoRedefine/>
    <w:rsid w:val="00B87FDD"/>
    <w:pPr>
      <w:numPr>
        <w:numId w:val="3"/>
      </w:numPr>
      <w:tabs>
        <w:tab w:val="clear" w:pos="1492"/>
        <w:tab w:val="num" w:pos="926"/>
      </w:tabs>
      <w:spacing w:after="60"/>
      <w:ind w:left="926"/>
      <w:jc w:val="both"/>
    </w:pPr>
  </w:style>
  <w:style w:type="paragraph" w:styleId="4">
    <w:name w:val="List Bullet 4"/>
    <w:basedOn w:val="a2"/>
    <w:autoRedefine/>
    <w:rsid w:val="00B87FDD"/>
    <w:pPr>
      <w:numPr>
        <w:numId w:val="4"/>
      </w:numPr>
      <w:tabs>
        <w:tab w:val="clear" w:pos="360"/>
        <w:tab w:val="num" w:pos="1209"/>
      </w:tabs>
      <w:spacing w:after="60"/>
      <w:ind w:left="1209"/>
      <w:jc w:val="both"/>
    </w:pPr>
  </w:style>
  <w:style w:type="paragraph" w:styleId="5">
    <w:name w:val="List Bullet 5"/>
    <w:basedOn w:val="a2"/>
    <w:autoRedefine/>
    <w:rsid w:val="00B87FDD"/>
    <w:pPr>
      <w:numPr>
        <w:numId w:val="5"/>
      </w:numPr>
      <w:tabs>
        <w:tab w:val="clear" w:pos="926"/>
        <w:tab w:val="num" w:pos="1492"/>
      </w:tabs>
      <w:spacing w:after="60"/>
      <w:ind w:left="1492"/>
      <w:jc w:val="both"/>
    </w:pPr>
  </w:style>
  <w:style w:type="paragraph" w:styleId="a">
    <w:name w:val="List Number"/>
    <w:basedOn w:val="a2"/>
    <w:rsid w:val="00B87FDD"/>
    <w:pPr>
      <w:numPr>
        <w:numId w:val="6"/>
      </w:numPr>
      <w:tabs>
        <w:tab w:val="clear" w:pos="1209"/>
        <w:tab w:val="num" w:pos="360"/>
      </w:tabs>
      <w:spacing w:after="60"/>
      <w:ind w:left="360"/>
      <w:jc w:val="both"/>
    </w:pPr>
  </w:style>
  <w:style w:type="paragraph" w:styleId="3">
    <w:name w:val="List Number 3"/>
    <w:basedOn w:val="a2"/>
    <w:rsid w:val="00B87FDD"/>
    <w:pPr>
      <w:numPr>
        <w:numId w:val="7"/>
      </w:numPr>
      <w:tabs>
        <w:tab w:val="clear" w:pos="1492"/>
        <w:tab w:val="num" w:pos="926"/>
      </w:tabs>
      <w:spacing w:after="60"/>
      <w:ind w:left="926"/>
      <w:jc w:val="both"/>
    </w:pPr>
  </w:style>
  <w:style w:type="paragraph" w:styleId="40">
    <w:name w:val="List Number 4"/>
    <w:basedOn w:val="a2"/>
    <w:rsid w:val="00B87FDD"/>
    <w:pPr>
      <w:numPr>
        <w:ilvl w:val="1"/>
        <w:numId w:val="9"/>
      </w:numPr>
      <w:tabs>
        <w:tab w:val="clear" w:pos="1440"/>
        <w:tab w:val="num" w:pos="1209"/>
      </w:tabs>
      <w:spacing w:after="60"/>
      <w:ind w:left="1209" w:hanging="360"/>
      <w:jc w:val="both"/>
    </w:pPr>
  </w:style>
  <w:style w:type="paragraph" w:styleId="51">
    <w:name w:val="List Number 5"/>
    <w:basedOn w:val="a2"/>
    <w:rsid w:val="00B87FDD"/>
    <w:pPr>
      <w:tabs>
        <w:tab w:val="num" w:pos="1492"/>
      </w:tabs>
      <w:spacing w:after="60"/>
      <w:ind w:left="1492" w:hanging="360"/>
      <w:jc w:val="both"/>
    </w:pPr>
  </w:style>
  <w:style w:type="paragraph" w:customStyle="1" w:styleId="ad">
    <w:name w:val="Раздел"/>
    <w:basedOn w:val="a2"/>
    <w:semiHidden/>
    <w:rsid w:val="00B87FDD"/>
    <w:pPr>
      <w:tabs>
        <w:tab w:val="num" w:pos="1440"/>
      </w:tabs>
      <w:spacing w:before="120" w:after="120"/>
      <w:ind w:left="720" w:hanging="720"/>
      <w:jc w:val="center"/>
    </w:pPr>
    <w:rPr>
      <w:rFonts w:ascii="Arial Narrow" w:hAnsi="Arial Narrow"/>
      <w:b/>
    </w:rPr>
  </w:style>
  <w:style w:type="paragraph" w:customStyle="1" w:styleId="ae">
    <w:name w:val="Тендерные данные"/>
    <w:basedOn w:val="a2"/>
    <w:semiHidden/>
    <w:rsid w:val="00B87FDD"/>
    <w:pPr>
      <w:tabs>
        <w:tab w:val="left" w:pos="1985"/>
      </w:tabs>
      <w:spacing w:before="120" w:after="60"/>
      <w:jc w:val="both"/>
    </w:pPr>
    <w:rPr>
      <w:b/>
    </w:rPr>
  </w:style>
  <w:style w:type="paragraph" w:styleId="af">
    <w:name w:val="Date"/>
    <w:basedOn w:val="a2"/>
    <w:next w:val="a2"/>
    <w:rsid w:val="00B87FDD"/>
    <w:pPr>
      <w:spacing w:after="60"/>
      <w:jc w:val="both"/>
    </w:pPr>
  </w:style>
  <w:style w:type="paragraph" w:customStyle="1" w:styleId="141">
    <w:name w:val="Табличный 14Ц1"/>
    <w:basedOn w:val="a2"/>
    <w:rsid w:val="00B87FDD"/>
    <w:pPr>
      <w:widowControl w:val="0"/>
      <w:jc w:val="center"/>
    </w:pPr>
  </w:style>
  <w:style w:type="paragraph" w:customStyle="1" w:styleId="xl48">
    <w:name w:val="xl48"/>
    <w:basedOn w:val="a2"/>
    <w:rsid w:val="00B87FDD"/>
    <w:pPr>
      <w:spacing w:before="100" w:after="100"/>
    </w:pPr>
    <w:rPr>
      <w:b/>
    </w:rPr>
  </w:style>
  <w:style w:type="character" w:styleId="af0">
    <w:name w:val="Hyperlink"/>
    <w:rsid w:val="00B87FDD"/>
    <w:rPr>
      <w:rFonts w:eastAsia="Calibri"/>
      <w:color w:val="0000FF"/>
      <w:u w:val="single"/>
      <w:lang w:val="ru-RU" w:eastAsia="zh-CN" w:bidi="ar-SA"/>
    </w:rPr>
  </w:style>
  <w:style w:type="paragraph" w:styleId="HTML">
    <w:name w:val="HTML Address"/>
    <w:basedOn w:val="a2"/>
    <w:rsid w:val="00B87FDD"/>
    <w:pPr>
      <w:spacing w:after="60"/>
      <w:jc w:val="both"/>
    </w:pPr>
    <w:rPr>
      <w:i/>
    </w:rPr>
  </w:style>
  <w:style w:type="paragraph" w:styleId="af1">
    <w:name w:val="Title"/>
    <w:basedOn w:val="a2"/>
    <w:link w:val="af2"/>
    <w:qFormat/>
    <w:rsid w:val="00B87FDD"/>
    <w:pPr>
      <w:spacing w:before="240" w:after="60"/>
      <w:jc w:val="center"/>
      <w:outlineLvl w:val="0"/>
    </w:pPr>
    <w:rPr>
      <w:b/>
      <w:kern w:val="28"/>
      <w:sz w:val="32"/>
    </w:rPr>
  </w:style>
  <w:style w:type="paragraph" w:styleId="34">
    <w:name w:val="Body Text 3"/>
    <w:basedOn w:val="a2"/>
    <w:rsid w:val="00B87FDD"/>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paragraph" w:styleId="af3">
    <w:name w:val="Subtitle"/>
    <w:basedOn w:val="a2"/>
    <w:qFormat/>
    <w:rsid w:val="00B87FDD"/>
    <w:pPr>
      <w:spacing w:after="60"/>
      <w:jc w:val="center"/>
      <w:outlineLvl w:val="1"/>
    </w:pPr>
  </w:style>
  <w:style w:type="paragraph" w:customStyle="1" w:styleId="121">
    <w:name w:val="Табличный 12Ц1"/>
    <w:basedOn w:val="141"/>
    <w:rsid w:val="00B87FDD"/>
  </w:style>
  <w:style w:type="paragraph" w:styleId="af4">
    <w:name w:val="footer"/>
    <w:basedOn w:val="a2"/>
    <w:link w:val="af5"/>
    <w:rsid w:val="00B87FDD"/>
    <w:pPr>
      <w:tabs>
        <w:tab w:val="center" w:pos="4153"/>
        <w:tab w:val="right" w:pos="8306"/>
      </w:tabs>
    </w:pPr>
    <w:rPr>
      <w:rFonts w:eastAsia="Calibri"/>
    </w:rPr>
  </w:style>
  <w:style w:type="character" w:customStyle="1" w:styleId="af5">
    <w:name w:val="Нижний колонтитул Знак"/>
    <w:link w:val="af4"/>
    <w:rsid w:val="00B87FDD"/>
    <w:rPr>
      <w:rFonts w:eastAsia="Calibri"/>
      <w:sz w:val="24"/>
      <w:szCs w:val="24"/>
      <w:lang w:val="ru-RU" w:eastAsia="ru-RU" w:bidi="ar-SA"/>
    </w:rPr>
  </w:style>
  <w:style w:type="paragraph" w:styleId="11">
    <w:name w:val="toc 1"/>
    <w:basedOn w:val="a2"/>
    <w:next w:val="a2"/>
    <w:autoRedefine/>
    <w:semiHidden/>
    <w:rsid w:val="00B87FDD"/>
    <w:pPr>
      <w:tabs>
        <w:tab w:val="left" w:pos="0"/>
        <w:tab w:val="right" w:leader="dot" w:pos="10148"/>
      </w:tabs>
      <w:spacing w:before="100"/>
    </w:pPr>
    <w:rPr>
      <w:b/>
      <w:caps/>
    </w:rPr>
  </w:style>
  <w:style w:type="paragraph" w:customStyle="1" w:styleId="2-11">
    <w:name w:val="содержание2-11"/>
    <w:basedOn w:val="a2"/>
    <w:rsid w:val="00B87FDD"/>
    <w:pPr>
      <w:spacing w:after="60"/>
      <w:jc w:val="both"/>
    </w:pPr>
  </w:style>
  <w:style w:type="paragraph" w:styleId="af6">
    <w:name w:val="footnote text"/>
    <w:basedOn w:val="a2"/>
    <w:link w:val="af7"/>
    <w:semiHidden/>
    <w:rsid w:val="00B87FDD"/>
    <w:pPr>
      <w:spacing w:after="60"/>
      <w:jc w:val="both"/>
    </w:pPr>
    <w:rPr>
      <w:rFonts w:eastAsia="Calibri"/>
    </w:rPr>
  </w:style>
  <w:style w:type="character" w:customStyle="1" w:styleId="af7">
    <w:name w:val="Текст сноски Знак"/>
    <w:link w:val="af6"/>
    <w:semiHidden/>
    <w:rsid w:val="00B87FDD"/>
    <w:rPr>
      <w:rFonts w:eastAsia="Calibri"/>
      <w:sz w:val="24"/>
      <w:szCs w:val="24"/>
      <w:lang w:val="ru-RU" w:eastAsia="ru-RU" w:bidi="ar-SA"/>
    </w:rPr>
  </w:style>
  <w:style w:type="character" w:customStyle="1" w:styleId="af8">
    <w:name w:val="Основной шрифт"/>
    <w:semiHidden/>
    <w:rsid w:val="00B87FDD"/>
  </w:style>
  <w:style w:type="character" w:styleId="af9">
    <w:name w:val="FollowedHyperlink"/>
    <w:rsid w:val="00B87FDD"/>
    <w:rPr>
      <w:rFonts w:eastAsia="Calibri"/>
      <w:color w:val="800080"/>
      <w:u w:val="single"/>
      <w:lang w:val="ru-RU" w:eastAsia="zh-CN" w:bidi="ar-SA"/>
    </w:rPr>
  </w:style>
  <w:style w:type="paragraph" w:customStyle="1" w:styleId="ConsPlusNormal">
    <w:name w:val="ConsPlusNormal"/>
    <w:rsid w:val="00B87FDD"/>
    <w:pPr>
      <w:widowControl w:val="0"/>
      <w:autoSpaceDE w:val="0"/>
      <w:autoSpaceDN w:val="0"/>
      <w:adjustRightInd w:val="0"/>
      <w:ind w:firstLine="720"/>
    </w:pPr>
    <w:rPr>
      <w:rFonts w:ascii="Arial" w:hAnsi="Arial"/>
    </w:rPr>
  </w:style>
  <w:style w:type="paragraph" w:customStyle="1" w:styleId="afa">
    <w:name w:val="Пункт"/>
    <w:basedOn w:val="a2"/>
    <w:rsid w:val="00B87FDD"/>
    <w:pPr>
      <w:tabs>
        <w:tab w:val="num" w:pos="1980"/>
      </w:tabs>
      <w:ind w:left="1404" w:hanging="504"/>
      <w:jc w:val="both"/>
    </w:pPr>
    <w:rPr>
      <w:szCs w:val="28"/>
    </w:rPr>
  </w:style>
  <w:style w:type="paragraph" w:styleId="35">
    <w:name w:val="Body Text Indent 3"/>
    <w:basedOn w:val="a2"/>
    <w:rsid w:val="00B87FDD"/>
    <w:pPr>
      <w:spacing w:before="120"/>
      <w:ind w:firstLine="709"/>
    </w:pPr>
  </w:style>
  <w:style w:type="paragraph" w:styleId="afb">
    <w:name w:val="Balloon Text"/>
    <w:basedOn w:val="a2"/>
    <w:semiHidden/>
    <w:rsid w:val="00B87FDD"/>
    <w:rPr>
      <w:rFonts w:ascii="Tahoma" w:hAnsi="Tahoma" w:cs="Tahoma"/>
      <w:sz w:val="16"/>
      <w:szCs w:val="16"/>
    </w:rPr>
  </w:style>
  <w:style w:type="character" w:customStyle="1" w:styleId="12">
    <w:name w:val="Основной текст Знак Знак Знак Знак1"/>
    <w:aliases w:val="Основной текст Знак Знак Знак Знак Знак,Знак1 Знак, Знак1 Знак,body text Знак Знак Знак"/>
    <w:semiHidden/>
    <w:rsid w:val="00B87FDD"/>
    <w:rPr>
      <w:rFonts w:ascii="Verdana" w:eastAsia="Calibri" w:hAnsi="Verdana"/>
      <w:noProof w:val="0"/>
      <w:sz w:val="24"/>
      <w:szCs w:val="24"/>
      <w:lang w:val="ru-RU" w:eastAsia="ru-RU" w:bidi="ar-SA"/>
    </w:rPr>
  </w:style>
  <w:style w:type="character" w:styleId="afc">
    <w:name w:val="footnote reference"/>
    <w:semiHidden/>
    <w:rsid w:val="00B87FDD"/>
    <w:rPr>
      <w:rFonts w:eastAsia="Calibri"/>
      <w:vertAlign w:val="superscript"/>
      <w:lang w:val="ru-RU" w:eastAsia="zh-CN" w:bidi="ar-SA"/>
    </w:rPr>
  </w:style>
  <w:style w:type="paragraph" w:styleId="26">
    <w:name w:val="toc 2"/>
    <w:basedOn w:val="a2"/>
    <w:next w:val="a2"/>
    <w:autoRedefine/>
    <w:semiHidden/>
    <w:rsid w:val="00B87FDD"/>
    <w:pPr>
      <w:ind w:left="240"/>
    </w:pPr>
  </w:style>
  <w:style w:type="table" w:styleId="afd">
    <w:name w:val="Table Grid"/>
    <w:basedOn w:val="a4"/>
    <w:rsid w:val="00B87F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6">
    <w:name w:val="3"/>
    <w:basedOn w:val="a2"/>
    <w:rsid w:val="00B87FDD"/>
    <w:pPr>
      <w:ind w:left="1080"/>
      <w:jc w:val="both"/>
    </w:pPr>
  </w:style>
  <w:style w:type="paragraph" w:customStyle="1" w:styleId="27">
    <w:name w:val="Знак Знак2"/>
    <w:basedOn w:val="a2"/>
    <w:rsid w:val="00B87FDD"/>
    <w:pPr>
      <w:spacing w:after="160" w:line="240" w:lineRule="exact"/>
    </w:pPr>
    <w:rPr>
      <w:rFonts w:eastAsia="Calibri"/>
      <w:sz w:val="20"/>
      <w:szCs w:val="20"/>
      <w:lang w:eastAsia="zh-CN"/>
    </w:rPr>
  </w:style>
  <w:style w:type="paragraph" w:customStyle="1" w:styleId="ConsPlusNonformat">
    <w:name w:val="ConsPlusNonformat"/>
    <w:rsid w:val="00B87FDD"/>
    <w:pPr>
      <w:widowControl w:val="0"/>
      <w:autoSpaceDE w:val="0"/>
      <w:autoSpaceDN w:val="0"/>
      <w:adjustRightInd w:val="0"/>
    </w:pPr>
    <w:rPr>
      <w:rFonts w:ascii="Courier New" w:hAnsi="Courier New"/>
    </w:rPr>
  </w:style>
  <w:style w:type="character" w:customStyle="1" w:styleId="f">
    <w:name w:val="f"/>
    <w:basedOn w:val="a3"/>
    <w:rsid w:val="00B87FDD"/>
    <w:rPr>
      <w:rFonts w:eastAsia="Calibri"/>
      <w:lang w:val="ru-RU" w:eastAsia="zh-CN" w:bidi="ar-SA"/>
    </w:rPr>
  </w:style>
  <w:style w:type="paragraph" w:customStyle="1" w:styleId="37">
    <w:name w:val="Раздел 3"/>
    <w:basedOn w:val="a2"/>
    <w:rsid w:val="00B87FDD"/>
    <w:pPr>
      <w:spacing w:before="120" w:after="120"/>
      <w:jc w:val="center"/>
    </w:pPr>
    <w:rPr>
      <w:b/>
      <w:szCs w:val="20"/>
    </w:rPr>
  </w:style>
  <w:style w:type="paragraph" w:customStyle="1" w:styleId="ConsNormal">
    <w:name w:val="ConsNormal"/>
    <w:rsid w:val="00B87FDD"/>
    <w:pPr>
      <w:widowControl w:val="0"/>
      <w:ind w:right="19772" w:firstLine="720"/>
    </w:pPr>
    <w:rPr>
      <w:rFonts w:ascii="Arial" w:hAnsi="Arial"/>
      <w:snapToGrid w:val="0"/>
    </w:rPr>
  </w:style>
  <w:style w:type="paragraph" w:customStyle="1" w:styleId="afe">
    <w:name w:val="РазделТ"/>
    <w:basedOn w:val="ad"/>
    <w:next w:val="a2"/>
    <w:rsid w:val="00B87FDD"/>
    <w:pPr>
      <w:keepNext/>
      <w:keepLines/>
      <w:widowControl w:val="0"/>
      <w:tabs>
        <w:tab w:val="clear" w:pos="1440"/>
      </w:tabs>
      <w:spacing w:before="360" w:after="360" w:line="312" w:lineRule="auto"/>
      <w:ind w:left="0" w:firstLine="720"/>
      <w:jc w:val="both"/>
      <w:outlineLvl w:val="0"/>
    </w:pPr>
    <w:rPr>
      <w:rFonts w:ascii="Times New Roman" w:hAnsi="Times New Roman"/>
      <w:sz w:val="36"/>
      <w:szCs w:val="20"/>
    </w:rPr>
  </w:style>
  <w:style w:type="paragraph" w:customStyle="1" w:styleId="aff">
    <w:name w:val="ПодразделТ"/>
    <w:basedOn w:val="afe"/>
    <w:next w:val="a2"/>
    <w:rsid w:val="00B87FDD"/>
    <w:pPr>
      <w:outlineLvl w:val="1"/>
    </w:pPr>
    <w:rPr>
      <w:sz w:val="32"/>
    </w:rPr>
  </w:style>
  <w:style w:type="paragraph" w:customStyle="1" w:styleId="aff0">
    <w:name w:val="Подпункт"/>
    <w:basedOn w:val="afa"/>
    <w:next w:val="a2"/>
    <w:rsid w:val="00B87FDD"/>
    <w:pPr>
      <w:keepNext/>
      <w:keepLines/>
      <w:widowControl w:val="0"/>
      <w:tabs>
        <w:tab w:val="clear" w:pos="1980"/>
      </w:tabs>
      <w:spacing w:before="240" w:after="240" w:line="312" w:lineRule="auto"/>
      <w:ind w:left="0" w:firstLine="720"/>
      <w:outlineLvl w:val="3"/>
    </w:pPr>
    <w:rPr>
      <w:sz w:val="28"/>
      <w:szCs w:val="20"/>
    </w:rPr>
  </w:style>
  <w:style w:type="paragraph" w:customStyle="1" w:styleId="aff1">
    <w:name w:val="Подраздел"/>
    <w:basedOn w:val="ad"/>
    <w:next w:val="a2"/>
    <w:rsid w:val="00B87FDD"/>
    <w:pPr>
      <w:keepNext/>
      <w:keepLines/>
      <w:pageBreakBefore/>
      <w:widowControl w:val="0"/>
      <w:tabs>
        <w:tab w:val="clear" w:pos="1440"/>
      </w:tabs>
      <w:spacing w:before="5040" w:after="0" w:line="312" w:lineRule="auto"/>
      <w:ind w:left="0" w:firstLine="0"/>
      <w:outlineLvl w:val="1"/>
    </w:pPr>
    <w:rPr>
      <w:rFonts w:ascii="Times New Roman" w:hAnsi="Times New Roman"/>
      <w:sz w:val="32"/>
      <w:szCs w:val="20"/>
    </w:rPr>
  </w:style>
  <w:style w:type="paragraph" w:customStyle="1" w:styleId="1210">
    <w:name w:val="Табличный 12Л1"/>
    <w:basedOn w:val="1410"/>
    <w:rsid w:val="00B87FDD"/>
    <w:rPr>
      <w:sz w:val="24"/>
    </w:rPr>
  </w:style>
  <w:style w:type="paragraph" w:customStyle="1" w:styleId="1410">
    <w:name w:val="Табличный 14Л1"/>
    <w:basedOn w:val="141"/>
    <w:rsid w:val="00B87FDD"/>
    <w:pPr>
      <w:jc w:val="left"/>
    </w:pPr>
    <w:rPr>
      <w:sz w:val="28"/>
      <w:szCs w:val="20"/>
    </w:rPr>
  </w:style>
  <w:style w:type="paragraph" w:styleId="aff2">
    <w:name w:val="Normal (Web)"/>
    <w:aliases w:val="Обычный (Web)"/>
    <w:basedOn w:val="a2"/>
    <w:rsid w:val="00B87FDD"/>
    <w:pPr>
      <w:spacing w:after="60"/>
      <w:jc w:val="both"/>
    </w:pPr>
    <w:rPr>
      <w:szCs w:val="20"/>
    </w:rPr>
  </w:style>
  <w:style w:type="paragraph" w:customStyle="1" w:styleId="28">
    <w:name w:val="Основной текст с отступом 2.Знак"/>
    <w:basedOn w:val="a2"/>
    <w:rsid w:val="00B87FDD"/>
    <w:pPr>
      <w:ind w:firstLine="709"/>
      <w:jc w:val="both"/>
    </w:pPr>
    <w:rPr>
      <w:rFonts w:ascii="Arial" w:hAnsi="Arial"/>
      <w:sz w:val="28"/>
      <w:szCs w:val="20"/>
    </w:rPr>
  </w:style>
  <w:style w:type="paragraph" w:customStyle="1" w:styleId="aff3">
    <w:name w:val="Основной текст с отступом.текст"/>
    <w:basedOn w:val="a2"/>
    <w:rsid w:val="00B87FDD"/>
    <w:pPr>
      <w:ind w:firstLine="709"/>
      <w:jc w:val="both"/>
    </w:pPr>
    <w:rPr>
      <w:rFonts w:ascii="Arial" w:hAnsi="Arial"/>
      <w:sz w:val="28"/>
      <w:szCs w:val="20"/>
    </w:rPr>
  </w:style>
  <w:style w:type="paragraph" w:customStyle="1" w:styleId="210">
    <w:name w:val="Знак Знак2 Знак Знак Знак1"/>
    <w:basedOn w:val="a2"/>
    <w:rsid w:val="00B87FDD"/>
    <w:pPr>
      <w:spacing w:after="160" w:line="240" w:lineRule="exact"/>
    </w:pPr>
    <w:rPr>
      <w:rFonts w:eastAsia="Calibri"/>
      <w:sz w:val="20"/>
      <w:szCs w:val="20"/>
      <w:lang w:eastAsia="zh-CN"/>
    </w:rPr>
  </w:style>
  <w:style w:type="paragraph" w:customStyle="1" w:styleId="aff4">
    <w:name w:val="Таблица шапка"/>
    <w:basedOn w:val="a2"/>
    <w:rsid w:val="00B87FDD"/>
    <w:pPr>
      <w:keepNext/>
      <w:spacing w:before="40" w:after="40"/>
      <w:ind w:left="57" w:right="57"/>
    </w:pPr>
    <w:rPr>
      <w:sz w:val="18"/>
      <w:szCs w:val="18"/>
    </w:rPr>
  </w:style>
  <w:style w:type="paragraph" w:styleId="aff5">
    <w:name w:val="List Paragraph"/>
    <w:basedOn w:val="a2"/>
    <w:qFormat/>
    <w:rsid w:val="00B87FDD"/>
    <w:pPr>
      <w:spacing w:after="200" w:line="276" w:lineRule="auto"/>
      <w:ind w:left="720"/>
      <w:contextualSpacing/>
    </w:pPr>
    <w:rPr>
      <w:rFonts w:ascii="Calibri" w:eastAsia="Calibri" w:hAnsi="Calibri"/>
      <w:sz w:val="22"/>
      <w:szCs w:val="22"/>
      <w:lang w:eastAsia="en-US"/>
    </w:rPr>
  </w:style>
  <w:style w:type="character" w:customStyle="1" w:styleId="bodysmaller">
    <w:name w:val="body_smaller"/>
    <w:basedOn w:val="a3"/>
    <w:rsid w:val="00B87FDD"/>
    <w:rPr>
      <w:rFonts w:eastAsia="Calibri"/>
      <w:lang w:val="ru-RU" w:eastAsia="zh-CN" w:bidi="ar-SA"/>
    </w:rPr>
  </w:style>
  <w:style w:type="paragraph" w:customStyle="1" w:styleId="texttbl">
    <w:name w:val="texttbl"/>
    <w:basedOn w:val="a2"/>
    <w:rsid w:val="00B87FDD"/>
    <w:pPr>
      <w:spacing w:before="100" w:beforeAutospacing="1" w:after="100" w:afterAutospacing="1"/>
    </w:pPr>
    <w:rPr>
      <w:rFonts w:ascii="Verdana" w:hAnsi="Verdana"/>
      <w:sz w:val="16"/>
      <w:szCs w:val="16"/>
    </w:rPr>
  </w:style>
  <w:style w:type="paragraph" w:styleId="aff6">
    <w:name w:val="No Spacing"/>
    <w:qFormat/>
    <w:rsid w:val="00B87FDD"/>
    <w:rPr>
      <w:sz w:val="24"/>
      <w:szCs w:val="24"/>
    </w:rPr>
  </w:style>
  <w:style w:type="paragraph" w:customStyle="1" w:styleId="38">
    <w:name w:val="заголовок 3"/>
    <w:basedOn w:val="a2"/>
    <w:next w:val="a2"/>
    <w:rsid w:val="00B87FDD"/>
    <w:pPr>
      <w:keepNext/>
      <w:autoSpaceDE w:val="0"/>
      <w:autoSpaceDN w:val="0"/>
      <w:jc w:val="center"/>
    </w:pPr>
    <w:rPr>
      <w:b/>
      <w:bCs/>
      <w:sz w:val="40"/>
      <w:szCs w:val="40"/>
    </w:rPr>
  </w:style>
  <w:style w:type="paragraph" w:customStyle="1" w:styleId="aff7">
    <w:name w:val="Часть"/>
    <w:basedOn w:val="a2"/>
    <w:semiHidden/>
    <w:rsid w:val="00B87FDD"/>
    <w:pPr>
      <w:spacing w:after="60"/>
      <w:jc w:val="center"/>
    </w:pPr>
    <w:rPr>
      <w:rFonts w:ascii="Arial" w:hAnsi="Arial"/>
      <w:b/>
      <w:caps/>
      <w:sz w:val="32"/>
      <w:szCs w:val="20"/>
    </w:rPr>
  </w:style>
  <w:style w:type="paragraph" w:styleId="aff8">
    <w:name w:val="Block Text"/>
    <w:basedOn w:val="a2"/>
    <w:rsid w:val="00B87FDD"/>
    <w:pPr>
      <w:spacing w:after="120"/>
      <w:ind w:left="1440" w:right="1440"/>
      <w:jc w:val="both"/>
    </w:pPr>
    <w:rPr>
      <w:szCs w:val="20"/>
    </w:rPr>
  </w:style>
  <w:style w:type="paragraph" w:styleId="aff9">
    <w:name w:val="envelope address"/>
    <w:basedOn w:val="a2"/>
    <w:rsid w:val="00B87FDD"/>
    <w:pPr>
      <w:framePr w:w="7920" w:h="1980" w:hRule="exact" w:hSpace="180" w:wrap="auto" w:hAnchor="page" w:xAlign="center" w:yAlign="bottom"/>
      <w:spacing w:after="60"/>
      <w:ind w:left="2880"/>
      <w:jc w:val="both"/>
    </w:pPr>
    <w:rPr>
      <w:rFonts w:ascii="Arial" w:hAnsi="Arial" w:cs="Arial"/>
    </w:rPr>
  </w:style>
  <w:style w:type="character" w:styleId="HTML0">
    <w:name w:val="HTML Acronym"/>
    <w:basedOn w:val="a3"/>
    <w:rsid w:val="00B87FDD"/>
    <w:rPr>
      <w:rFonts w:eastAsia="Calibri"/>
      <w:lang w:val="ru-RU" w:eastAsia="zh-CN" w:bidi="ar-SA"/>
    </w:rPr>
  </w:style>
  <w:style w:type="character" w:styleId="affa">
    <w:name w:val="Emphasis"/>
    <w:qFormat/>
    <w:rsid w:val="00B87FDD"/>
    <w:rPr>
      <w:rFonts w:eastAsia="Calibri"/>
      <w:i/>
      <w:iCs/>
      <w:lang w:val="ru-RU" w:eastAsia="zh-CN" w:bidi="ar-SA"/>
    </w:rPr>
  </w:style>
  <w:style w:type="paragraph" w:styleId="affb">
    <w:name w:val="Note Heading"/>
    <w:basedOn w:val="a2"/>
    <w:next w:val="a2"/>
    <w:rsid w:val="00B87FDD"/>
    <w:pPr>
      <w:spacing w:after="60"/>
      <w:jc w:val="both"/>
    </w:pPr>
  </w:style>
  <w:style w:type="character" w:styleId="HTML1">
    <w:name w:val="HTML Keyboard"/>
    <w:rsid w:val="00B87FDD"/>
    <w:rPr>
      <w:rFonts w:ascii="Courier New" w:eastAsia="Calibri" w:hAnsi="Courier New" w:cs="Courier New"/>
      <w:sz w:val="20"/>
      <w:szCs w:val="20"/>
      <w:lang w:val="ru-RU" w:eastAsia="zh-CN" w:bidi="ar-SA"/>
    </w:rPr>
  </w:style>
  <w:style w:type="character" w:styleId="HTML2">
    <w:name w:val="HTML Code"/>
    <w:rsid w:val="00B87FDD"/>
    <w:rPr>
      <w:rFonts w:ascii="Courier New" w:eastAsia="Calibri" w:hAnsi="Courier New" w:cs="Courier New"/>
      <w:sz w:val="20"/>
      <w:szCs w:val="20"/>
      <w:lang w:val="ru-RU" w:eastAsia="zh-CN" w:bidi="ar-SA"/>
    </w:rPr>
  </w:style>
  <w:style w:type="paragraph" w:styleId="affc">
    <w:name w:val="Body Text First Indent"/>
    <w:basedOn w:val="ab"/>
    <w:rsid w:val="00B87FDD"/>
    <w:pPr>
      <w:spacing w:after="120"/>
      <w:ind w:firstLine="210"/>
    </w:pPr>
    <w:rPr>
      <w:rFonts w:ascii="Times New Roman" w:hAnsi="Times New Roman"/>
    </w:rPr>
  </w:style>
  <w:style w:type="paragraph" w:styleId="29">
    <w:name w:val="Body Text First Indent 2"/>
    <w:basedOn w:val="a8"/>
    <w:rsid w:val="00B87FDD"/>
    <w:pPr>
      <w:spacing w:after="120"/>
      <w:ind w:left="283" w:firstLine="210"/>
    </w:pPr>
  </w:style>
  <w:style w:type="character" w:styleId="affd">
    <w:name w:val="line number"/>
    <w:basedOn w:val="a3"/>
    <w:rsid w:val="00B87FDD"/>
    <w:rPr>
      <w:rFonts w:eastAsia="Calibri"/>
      <w:lang w:val="ru-RU" w:eastAsia="zh-CN" w:bidi="ar-SA"/>
    </w:rPr>
  </w:style>
  <w:style w:type="character" w:styleId="HTML3">
    <w:name w:val="HTML Sample"/>
    <w:rsid w:val="00B87FDD"/>
    <w:rPr>
      <w:rFonts w:ascii="Courier New" w:eastAsia="Calibri" w:hAnsi="Courier New" w:cs="Courier New"/>
      <w:lang w:val="ru-RU" w:eastAsia="zh-CN" w:bidi="ar-SA"/>
    </w:rPr>
  </w:style>
  <w:style w:type="paragraph" w:styleId="2a">
    <w:name w:val="envelope return"/>
    <w:basedOn w:val="a2"/>
    <w:rsid w:val="00B87FDD"/>
    <w:pPr>
      <w:spacing w:after="60"/>
      <w:jc w:val="both"/>
    </w:pPr>
    <w:rPr>
      <w:rFonts w:ascii="Arial" w:hAnsi="Arial" w:cs="Arial"/>
      <w:sz w:val="20"/>
      <w:szCs w:val="20"/>
    </w:rPr>
  </w:style>
  <w:style w:type="paragraph" w:styleId="affe">
    <w:name w:val="Normal Indent"/>
    <w:basedOn w:val="a2"/>
    <w:rsid w:val="00B87FDD"/>
    <w:pPr>
      <w:spacing w:after="60"/>
      <w:ind w:left="708"/>
      <w:jc w:val="both"/>
    </w:pPr>
  </w:style>
  <w:style w:type="character" w:styleId="HTML4">
    <w:name w:val="HTML Definition"/>
    <w:rsid w:val="00B87FDD"/>
    <w:rPr>
      <w:rFonts w:eastAsia="Calibri"/>
      <w:i/>
      <w:iCs/>
      <w:lang w:val="ru-RU" w:eastAsia="zh-CN" w:bidi="ar-SA"/>
    </w:rPr>
  </w:style>
  <w:style w:type="character" w:styleId="HTML5">
    <w:name w:val="HTML Variable"/>
    <w:rsid w:val="00B87FDD"/>
    <w:rPr>
      <w:rFonts w:eastAsia="Calibri"/>
      <w:i/>
      <w:iCs/>
      <w:lang w:val="ru-RU" w:eastAsia="zh-CN" w:bidi="ar-SA"/>
    </w:rPr>
  </w:style>
  <w:style w:type="character" w:styleId="HTML6">
    <w:name w:val="HTML Typewriter"/>
    <w:rsid w:val="00B87FDD"/>
    <w:rPr>
      <w:rFonts w:ascii="Courier New" w:eastAsia="Calibri" w:hAnsi="Courier New" w:cs="Courier New"/>
      <w:sz w:val="20"/>
      <w:szCs w:val="20"/>
      <w:lang w:val="ru-RU" w:eastAsia="zh-CN" w:bidi="ar-SA"/>
    </w:rPr>
  </w:style>
  <w:style w:type="paragraph" w:styleId="afff">
    <w:name w:val="Signature"/>
    <w:basedOn w:val="a2"/>
    <w:rsid w:val="00B87FDD"/>
    <w:pPr>
      <w:spacing w:after="60"/>
      <w:ind w:left="4252"/>
      <w:jc w:val="both"/>
    </w:pPr>
  </w:style>
  <w:style w:type="paragraph" w:styleId="afff0">
    <w:name w:val="Salutation"/>
    <w:basedOn w:val="a2"/>
    <w:next w:val="a2"/>
    <w:rsid w:val="00B87FDD"/>
    <w:pPr>
      <w:spacing w:after="60"/>
      <w:jc w:val="both"/>
    </w:pPr>
  </w:style>
  <w:style w:type="paragraph" w:styleId="afff1">
    <w:name w:val="List Continue"/>
    <w:basedOn w:val="a2"/>
    <w:rsid w:val="00B87FDD"/>
    <w:pPr>
      <w:spacing w:after="120"/>
      <w:ind w:left="283"/>
      <w:jc w:val="both"/>
    </w:pPr>
  </w:style>
  <w:style w:type="paragraph" w:styleId="2b">
    <w:name w:val="List Continue 2"/>
    <w:basedOn w:val="a2"/>
    <w:rsid w:val="00B87FDD"/>
    <w:pPr>
      <w:spacing w:after="120"/>
      <w:ind w:left="566"/>
      <w:jc w:val="both"/>
    </w:pPr>
  </w:style>
  <w:style w:type="paragraph" w:styleId="39">
    <w:name w:val="List Continue 3"/>
    <w:basedOn w:val="a2"/>
    <w:rsid w:val="00B87FDD"/>
    <w:pPr>
      <w:spacing w:after="120"/>
      <w:ind w:left="849"/>
      <w:jc w:val="both"/>
    </w:pPr>
  </w:style>
  <w:style w:type="paragraph" w:styleId="42">
    <w:name w:val="List Continue 4"/>
    <w:basedOn w:val="a2"/>
    <w:rsid w:val="00B87FDD"/>
    <w:pPr>
      <w:spacing w:after="120"/>
      <w:ind w:left="1132"/>
      <w:jc w:val="both"/>
    </w:pPr>
  </w:style>
  <w:style w:type="paragraph" w:styleId="52">
    <w:name w:val="List Continue 5"/>
    <w:basedOn w:val="a2"/>
    <w:rsid w:val="00B87FDD"/>
    <w:pPr>
      <w:spacing w:after="120"/>
      <w:ind w:left="1415"/>
      <w:jc w:val="both"/>
    </w:pPr>
  </w:style>
  <w:style w:type="paragraph" w:styleId="afff2">
    <w:name w:val="Closing"/>
    <w:basedOn w:val="a2"/>
    <w:rsid w:val="00B87FDD"/>
    <w:pPr>
      <w:spacing w:after="60"/>
      <w:ind w:left="4252"/>
      <w:jc w:val="both"/>
    </w:pPr>
  </w:style>
  <w:style w:type="paragraph" w:styleId="afff3">
    <w:name w:val="List"/>
    <w:basedOn w:val="a2"/>
    <w:rsid w:val="00B87FDD"/>
    <w:pPr>
      <w:spacing w:after="60"/>
      <w:ind w:left="283" w:hanging="283"/>
      <w:jc w:val="both"/>
    </w:pPr>
  </w:style>
  <w:style w:type="paragraph" w:styleId="2c">
    <w:name w:val="List 2"/>
    <w:basedOn w:val="a2"/>
    <w:rsid w:val="00B87FDD"/>
    <w:pPr>
      <w:spacing w:after="60"/>
      <w:ind w:left="566" w:hanging="283"/>
      <w:jc w:val="both"/>
    </w:pPr>
  </w:style>
  <w:style w:type="paragraph" w:styleId="3a">
    <w:name w:val="List 3"/>
    <w:basedOn w:val="a2"/>
    <w:rsid w:val="00B87FDD"/>
    <w:pPr>
      <w:spacing w:after="60"/>
      <w:ind w:left="849" w:hanging="283"/>
      <w:jc w:val="both"/>
    </w:pPr>
  </w:style>
  <w:style w:type="paragraph" w:styleId="43">
    <w:name w:val="List 4"/>
    <w:basedOn w:val="a2"/>
    <w:rsid w:val="00B87FDD"/>
    <w:pPr>
      <w:spacing w:after="60"/>
      <w:ind w:left="1132" w:hanging="283"/>
      <w:jc w:val="both"/>
    </w:pPr>
  </w:style>
  <w:style w:type="paragraph" w:styleId="53">
    <w:name w:val="List 5"/>
    <w:basedOn w:val="a2"/>
    <w:rsid w:val="00B87FDD"/>
    <w:pPr>
      <w:spacing w:after="60"/>
      <w:ind w:left="1415" w:hanging="283"/>
      <w:jc w:val="both"/>
    </w:pPr>
  </w:style>
  <w:style w:type="paragraph" w:styleId="HTML7">
    <w:name w:val="HTML Preformatted"/>
    <w:basedOn w:val="a2"/>
    <w:rsid w:val="00B87FDD"/>
    <w:pPr>
      <w:spacing w:after="60"/>
      <w:jc w:val="both"/>
    </w:pPr>
    <w:rPr>
      <w:rFonts w:ascii="Courier New" w:hAnsi="Courier New" w:cs="Courier New"/>
      <w:sz w:val="20"/>
      <w:szCs w:val="20"/>
    </w:rPr>
  </w:style>
  <w:style w:type="character" w:styleId="afff4">
    <w:name w:val="Strong"/>
    <w:qFormat/>
    <w:rsid w:val="00B87FDD"/>
    <w:rPr>
      <w:rFonts w:eastAsia="Calibri"/>
      <w:b/>
      <w:bCs/>
      <w:lang w:val="ru-RU" w:eastAsia="zh-CN" w:bidi="ar-SA"/>
    </w:rPr>
  </w:style>
  <w:style w:type="character" w:styleId="HTML8">
    <w:name w:val="HTML Cite"/>
    <w:rsid w:val="00B87FDD"/>
    <w:rPr>
      <w:rFonts w:eastAsia="Calibri"/>
      <w:i/>
      <w:iCs/>
      <w:lang w:val="ru-RU" w:eastAsia="zh-CN" w:bidi="ar-SA"/>
    </w:rPr>
  </w:style>
  <w:style w:type="paragraph" w:styleId="afff5">
    <w:name w:val="Message Header"/>
    <w:basedOn w:val="a2"/>
    <w:rsid w:val="00B87FDD"/>
    <w:pPr>
      <w:pBdr>
        <w:top w:val="single" w:sz="6" w:space="1" w:color="auto"/>
        <w:left w:val="single" w:sz="6" w:space="1" w:color="auto"/>
        <w:bottom w:val="single" w:sz="6" w:space="1" w:color="auto"/>
        <w:right w:val="single" w:sz="6" w:space="1" w:color="auto"/>
      </w:pBdr>
      <w:shd w:val="pct20" w:color="auto" w:fill="auto"/>
      <w:spacing w:after="60"/>
      <w:ind w:left="1134" w:hanging="1134"/>
      <w:jc w:val="both"/>
    </w:pPr>
    <w:rPr>
      <w:rFonts w:ascii="Arial" w:hAnsi="Arial" w:cs="Arial"/>
    </w:rPr>
  </w:style>
  <w:style w:type="paragraph" w:styleId="afff6">
    <w:name w:val="E-mail Signature"/>
    <w:basedOn w:val="a2"/>
    <w:rsid w:val="00B87FDD"/>
    <w:pPr>
      <w:spacing w:after="60"/>
      <w:jc w:val="both"/>
    </w:pPr>
  </w:style>
  <w:style w:type="paragraph" w:customStyle="1" w:styleId="2-1">
    <w:name w:val="содержание2-1"/>
    <w:basedOn w:val="31"/>
    <w:next w:val="a2"/>
    <w:rsid w:val="00B87FDD"/>
    <w:pPr>
      <w:numPr>
        <w:ilvl w:val="2"/>
        <w:numId w:val="9"/>
      </w:numPr>
      <w:jc w:val="both"/>
    </w:pPr>
    <w:rPr>
      <w:rFonts w:cs="Times New Roman"/>
      <w:bCs w:val="0"/>
      <w:sz w:val="24"/>
      <w:szCs w:val="20"/>
    </w:rPr>
  </w:style>
  <w:style w:type="paragraph" w:customStyle="1" w:styleId="211">
    <w:name w:val="Заголовок 2.1"/>
    <w:basedOn w:val="1"/>
    <w:rsid w:val="00B87FDD"/>
    <w:pPr>
      <w:keepLines/>
      <w:widowControl w:val="0"/>
      <w:suppressLineNumbers/>
      <w:suppressAutoHyphens/>
    </w:pPr>
    <w:rPr>
      <w:caps/>
      <w:szCs w:val="28"/>
    </w:rPr>
  </w:style>
  <w:style w:type="character" w:customStyle="1" w:styleId="13">
    <w:name w:val="Знак Знак1"/>
    <w:aliases w:val="Знак Знак"/>
    <w:rsid w:val="00B87FDD"/>
    <w:rPr>
      <w:rFonts w:eastAsia="Calibri"/>
      <w:sz w:val="24"/>
      <w:lang w:val="ru-RU" w:eastAsia="ru-RU" w:bidi="ar-SA"/>
    </w:rPr>
  </w:style>
  <w:style w:type="character" w:customStyle="1" w:styleId="3b">
    <w:name w:val="Стиль3 Знак"/>
    <w:basedOn w:val="13"/>
    <w:rsid w:val="00B87FDD"/>
    <w:rPr>
      <w:rFonts w:eastAsia="Calibri"/>
      <w:sz w:val="24"/>
      <w:lang w:val="ru-RU" w:eastAsia="ru-RU" w:bidi="ar-SA"/>
    </w:rPr>
  </w:style>
  <w:style w:type="paragraph" w:customStyle="1" w:styleId="44">
    <w:name w:val="Стиль4"/>
    <w:basedOn w:val="20"/>
    <w:next w:val="a2"/>
    <w:rsid w:val="00B87FDD"/>
    <w:pPr>
      <w:keepLines/>
      <w:widowControl w:val="0"/>
      <w:suppressLineNumbers/>
      <w:suppressAutoHyphens/>
      <w:ind w:firstLine="567"/>
    </w:pPr>
    <w:rPr>
      <w:szCs w:val="20"/>
    </w:rPr>
  </w:style>
  <w:style w:type="paragraph" w:customStyle="1" w:styleId="afff7">
    <w:name w:val="Таблица заголовок"/>
    <w:basedOn w:val="a2"/>
    <w:rsid w:val="00B87FDD"/>
    <w:pPr>
      <w:spacing w:before="120" w:after="120" w:line="360" w:lineRule="auto"/>
      <w:jc w:val="right"/>
    </w:pPr>
    <w:rPr>
      <w:b/>
      <w:sz w:val="28"/>
      <w:szCs w:val="28"/>
    </w:rPr>
  </w:style>
  <w:style w:type="paragraph" w:customStyle="1" w:styleId="afff8">
    <w:name w:val="текст таблицы"/>
    <w:basedOn w:val="a2"/>
    <w:rsid w:val="00B87FDD"/>
    <w:pPr>
      <w:spacing w:before="120"/>
      <w:ind w:right="-102"/>
    </w:pPr>
  </w:style>
  <w:style w:type="paragraph" w:customStyle="1" w:styleId="afff9">
    <w:name w:val="Пункт Знак"/>
    <w:basedOn w:val="a2"/>
    <w:rsid w:val="00B87FDD"/>
    <w:pPr>
      <w:tabs>
        <w:tab w:val="num" w:pos="1134"/>
        <w:tab w:val="left" w:pos="1701"/>
      </w:tabs>
      <w:snapToGrid w:val="0"/>
      <w:spacing w:line="360" w:lineRule="auto"/>
      <w:ind w:left="1134" w:hanging="567"/>
      <w:jc w:val="both"/>
    </w:pPr>
    <w:rPr>
      <w:sz w:val="28"/>
      <w:szCs w:val="20"/>
    </w:rPr>
  </w:style>
  <w:style w:type="paragraph" w:customStyle="1" w:styleId="afffa">
    <w:name w:val="a"/>
    <w:basedOn w:val="a2"/>
    <w:rsid w:val="00B87FDD"/>
    <w:pPr>
      <w:snapToGrid w:val="0"/>
      <w:spacing w:line="360" w:lineRule="auto"/>
      <w:ind w:left="1134" w:hanging="567"/>
      <w:jc w:val="both"/>
    </w:pPr>
    <w:rPr>
      <w:sz w:val="28"/>
      <w:szCs w:val="28"/>
    </w:rPr>
  </w:style>
  <w:style w:type="paragraph" w:customStyle="1" w:styleId="afffb">
    <w:name w:val="Словарная статья"/>
    <w:basedOn w:val="a2"/>
    <w:next w:val="a2"/>
    <w:rsid w:val="00B87FDD"/>
    <w:pPr>
      <w:autoSpaceDE w:val="0"/>
      <w:autoSpaceDN w:val="0"/>
      <w:adjustRightInd w:val="0"/>
      <w:ind w:right="118"/>
      <w:jc w:val="both"/>
    </w:pPr>
    <w:rPr>
      <w:rFonts w:ascii="Arial" w:hAnsi="Arial"/>
      <w:sz w:val="20"/>
      <w:szCs w:val="20"/>
    </w:rPr>
  </w:style>
  <w:style w:type="paragraph" w:customStyle="1" w:styleId="afffc">
    <w:name w:val="Комментарий пользователя"/>
    <w:basedOn w:val="a2"/>
    <w:next w:val="a2"/>
    <w:rsid w:val="00B87FDD"/>
    <w:pPr>
      <w:autoSpaceDE w:val="0"/>
      <w:autoSpaceDN w:val="0"/>
      <w:adjustRightInd w:val="0"/>
      <w:ind w:left="170"/>
    </w:pPr>
    <w:rPr>
      <w:rFonts w:ascii="Arial" w:hAnsi="Arial"/>
      <w:i/>
      <w:iCs/>
      <w:color w:val="000080"/>
      <w:sz w:val="20"/>
      <w:szCs w:val="20"/>
    </w:rPr>
  </w:style>
  <w:style w:type="character" w:customStyle="1" w:styleId="3c">
    <w:name w:val="Стиль3 Знак Знак"/>
    <w:rsid w:val="00B87FDD"/>
    <w:rPr>
      <w:rFonts w:eastAsia="Calibri"/>
      <w:sz w:val="24"/>
      <w:lang w:val="ru-RU" w:eastAsia="ru-RU" w:bidi="ar-SA"/>
    </w:rPr>
  </w:style>
  <w:style w:type="paragraph" w:customStyle="1" w:styleId="text">
    <w:name w:val="text"/>
    <w:basedOn w:val="a2"/>
    <w:rsid w:val="00B87FDD"/>
    <w:pPr>
      <w:spacing w:before="100" w:beforeAutospacing="1" w:after="100" w:afterAutospacing="1"/>
      <w:jc w:val="both"/>
    </w:pPr>
    <w:rPr>
      <w:rFonts w:ascii="Arial" w:hAnsi="Arial" w:cs="Arial"/>
      <w:color w:val="000033"/>
      <w:sz w:val="17"/>
      <w:szCs w:val="17"/>
    </w:rPr>
  </w:style>
  <w:style w:type="paragraph" w:customStyle="1" w:styleId="ConsTitle">
    <w:name w:val="ConsTitle"/>
    <w:rsid w:val="00B87FDD"/>
    <w:pPr>
      <w:widowControl w:val="0"/>
      <w:autoSpaceDE w:val="0"/>
      <w:autoSpaceDN w:val="0"/>
      <w:adjustRightInd w:val="0"/>
    </w:pPr>
    <w:rPr>
      <w:rFonts w:ascii="Arial" w:hAnsi="Arial" w:cs="Arial"/>
      <w:b/>
      <w:bCs/>
      <w:sz w:val="16"/>
      <w:szCs w:val="16"/>
    </w:rPr>
  </w:style>
  <w:style w:type="paragraph" w:customStyle="1" w:styleId="-2">
    <w:name w:val="Список-2"/>
    <w:basedOn w:val="a2"/>
    <w:rsid w:val="00B87FDD"/>
    <w:pPr>
      <w:tabs>
        <w:tab w:val="num" w:pos="360"/>
      </w:tabs>
      <w:spacing w:before="60" w:after="60" w:line="312" w:lineRule="auto"/>
    </w:pPr>
    <w:rPr>
      <w:lang w:eastAsia="en-US"/>
    </w:rPr>
  </w:style>
  <w:style w:type="paragraph" w:customStyle="1" w:styleId="14">
    <w:name w:val="Обычный1"/>
    <w:rsid w:val="00B87FDD"/>
    <w:rPr>
      <w:snapToGrid w:val="0"/>
    </w:rPr>
  </w:style>
  <w:style w:type="paragraph" w:customStyle="1" w:styleId="54">
    <w:name w:val="заголовок 5"/>
    <w:basedOn w:val="a2"/>
    <w:next w:val="a2"/>
    <w:rsid w:val="00B87FDD"/>
    <w:pPr>
      <w:keepNext/>
      <w:widowControl w:val="0"/>
      <w:autoSpaceDE w:val="0"/>
      <w:autoSpaceDN w:val="0"/>
      <w:spacing w:line="300" w:lineRule="auto"/>
      <w:ind w:firstLine="560"/>
      <w:jc w:val="center"/>
      <w:outlineLvl w:val="4"/>
    </w:pPr>
    <w:rPr>
      <w:b/>
      <w:bCs/>
    </w:rPr>
  </w:style>
  <w:style w:type="character" w:customStyle="1" w:styleId="afffd">
    <w:name w:val="Знак Знак Знак"/>
    <w:rsid w:val="00B87FDD"/>
    <w:rPr>
      <w:rFonts w:eastAsia="Calibri"/>
      <w:sz w:val="24"/>
      <w:szCs w:val="24"/>
      <w:lang w:val="ru-RU" w:eastAsia="ru-RU" w:bidi="ar-SA"/>
    </w:rPr>
  </w:style>
  <w:style w:type="paragraph" w:customStyle="1" w:styleId="xl27">
    <w:name w:val="xl27"/>
    <w:basedOn w:val="a2"/>
    <w:rsid w:val="00B87FDD"/>
    <w:pPr>
      <w:pBdr>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2d">
    <w:name w:val="Знак Знак2 Знак Знак Знак"/>
    <w:basedOn w:val="a2"/>
    <w:rsid w:val="00B87FDD"/>
    <w:pPr>
      <w:spacing w:after="160" w:line="240" w:lineRule="exact"/>
    </w:pPr>
    <w:rPr>
      <w:rFonts w:eastAsia="Calibri"/>
      <w:sz w:val="20"/>
      <w:szCs w:val="20"/>
      <w:lang w:eastAsia="zh-CN"/>
    </w:rPr>
  </w:style>
  <w:style w:type="paragraph" w:customStyle="1" w:styleId="FR2">
    <w:name w:val="FR2"/>
    <w:link w:val="FR20"/>
    <w:rsid w:val="00B87FDD"/>
    <w:pPr>
      <w:widowControl w:val="0"/>
      <w:autoSpaceDE w:val="0"/>
      <w:autoSpaceDN w:val="0"/>
      <w:adjustRightInd w:val="0"/>
      <w:spacing w:line="260" w:lineRule="auto"/>
      <w:ind w:left="760" w:right="2600"/>
      <w:jc w:val="center"/>
    </w:pPr>
    <w:rPr>
      <w:rFonts w:eastAsia="Calibri"/>
      <w:sz w:val="18"/>
      <w:szCs w:val="18"/>
    </w:rPr>
  </w:style>
  <w:style w:type="character" w:customStyle="1" w:styleId="FR20">
    <w:name w:val="FR2 Знак"/>
    <w:link w:val="FR2"/>
    <w:rsid w:val="00B87FDD"/>
    <w:rPr>
      <w:rFonts w:eastAsia="Calibri"/>
      <w:sz w:val="18"/>
      <w:szCs w:val="18"/>
      <w:lang w:val="ru-RU" w:eastAsia="ru-RU" w:bidi="ar-SA"/>
    </w:rPr>
  </w:style>
  <w:style w:type="paragraph" w:customStyle="1" w:styleId="afffe">
    <w:name w:val="Знак Знак Знак Знак"/>
    <w:basedOn w:val="a2"/>
    <w:rsid w:val="00B87FDD"/>
    <w:pPr>
      <w:spacing w:after="160" w:line="240" w:lineRule="exact"/>
    </w:pPr>
    <w:rPr>
      <w:rFonts w:eastAsia="Calibri"/>
      <w:sz w:val="20"/>
      <w:szCs w:val="20"/>
      <w:lang w:eastAsia="zh-CN"/>
    </w:rPr>
  </w:style>
  <w:style w:type="paragraph" w:customStyle="1" w:styleId="55">
    <w:name w:val="Знак Знак5 Знак Знак Знак Знак Знак Знак Знак Знак Знак Знак Знак Знак"/>
    <w:basedOn w:val="a2"/>
    <w:rsid w:val="00B87FDD"/>
    <w:pPr>
      <w:spacing w:after="160" w:line="240" w:lineRule="exact"/>
    </w:pPr>
    <w:rPr>
      <w:rFonts w:eastAsia="Calibri"/>
      <w:szCs w:val="28"/>
      <w:lang w:eastAsia="zh-CN"/>
    </w:rPr>
  </w:style>
  <w:style w:type="paragraph" w:customStyle="1" w:styleId="xl22">
    <w:name w:val="xl22"/>
    <w:basedOn w:val="a2"/>
    <w:rsid w:val="00B87FDD"/>
    <w:pPr>
      <w:spacing w:before="100" w:beforeAutospacing="1" w:after="100" w:afterAutospacing="1"/>
      <w:jc w:val="right"/>
      <w:textAlignment w:val="top"/>
    </w:pPr>
    <w:rPr>
      <w:color w:val="000000"/>
    </w:rPr>
  </w:style>
  <w:style w:type="paragraph" w:customStyle="1" w:styleId="xl23">
    <w:name w:val="xl23"/>
    <w:basedOn w:val="a2"/>
    <w:rsid w:val="00B87FDD"/>
    <w:pPr>
      <w:spacing w:before="100" w:beforeAutospacing="1" w:after="100" w:afterAutospacing="1"/>
      <w:jc w:val="right"/>
    </w:pPr>
  </w:style>
  <w:style w:type="paragraph" w:customStyle="1" w:styleId="xl24">
    <w:name w:val="xl24"/>
    <w:basedOn w:val="a2"/>
    <w:rsid w:val="00B87FDD"/>
    <w:pPr>
      <w:spacing w:before="100" w:beforeAutospacing="1" w:after="100" w:afterAutospacing="1"/>
      <w:textAlignment w:val="top"/>
    </w:pPr>
    <w:rPr>
      <w:color w:val="000000"/>
    </w:rPr>
  </w:style>
  <w:style w:type="paragraph" w:customStyle="1" w:styleId="xl25">
    <w:name w:val="xl25"/>
    <w:basedOn w:val="a2"/>
    <w:rsid w:val="00B87FDD"/>
    <w:pPr>
      <w:spacing w:before="100" w:beforeAutospacing="1" w:after="100" w:afterAutospacing="1"/>
      <w:textAlignment w:val="top"/>
    </w:pPr>
    <w:rPr>
      <w:color w:val="000000"/>
    </w:rPr>
  </w:style>
  <w:style w:type="paragraph" w:customStyle="1" w:styleId="xl26">
    <w:name w:val="xl26"/>
    <w:basedOn w:val="a2"/>
    <w:rsid w:val="00B87FDD"/>
    <w:pPr>
      <w:pBdr>
        <w:bottom w:val="single" w:sz="4" w:space="0" w:color="auto"/>
      </w:pBdr>
      <w:spacing w:before="100" w:beforeAutospacing="1" w:after="100" w:afterAutospacing="1"/>
      <w:textAlignment w:val="center"/>
    </w:pPr>
    <w:rPr>
      <w:b/>
      <w:bCs/>
      <w:color w:val="000000"/>
    </w:rPr>
  </w:style>
  <w:style w:type="paragraph" w:customStyle="1" w:styleId="xl28">
    <w:name w:val="xl28"/>
    <w:basedOn w:val="a2"/>
    <w:rsid w:val="00B87FDD"/>
    <w:pPr>
      <w:spacing w:before="100" w:beforeAutospacing="1" w:after="100" w:afterAutospacing="1"/>
      <w:jc w:val="right"/>
      <w:textAlignment w:val="top"/>
    </w:pPr>
    <w:rPr>
      <w:color w:val="000000"/>
    </w:rPr>
  </w:style>
  <w:style w:type="paragraph" w:customStyle="1" w:styleId="xl29">
    <w:name w:val="xl29"/>
    <w:basedOn w:val="a2"/>
    <w:rsid w:val="00B87FDD"/>
    <w:pPr>
      <w:spacing w:before="100" w:beforeAutospacing="1" w:after="100" w:afterAutospacing="1"/>
      <w:jc w:val="right"/>
      <w:textAlignment w:val="top"/>
    </w:pPr>
    <w:rPr>
      <w:color w:val="000000"/>
    </w:rPr>
  </w:style>
  <w:style w:type="character" w:customStyle="1" w:styleId="70">
    <w:name w:val="Основной текст (7)"/>
    <w:link w:val="71"/>
    <w:rsid w:val="00B87FDD"/>
    <w:rPr>
      <w:rFonts w:ascii="Tahoma" w:eastAsia="Arial Unicode MS" w:hAnsi="Tahoma" w:cs="Tahoma"/>
      <w:sz w:val="16"/>
      <w:szCs w:val="16"/>
      <w:lang w:val="ru-RU" w:eastAsia="ru-RU" w:bidi="ar-SA"/>
    </w:rPr>
  </w:style>
  <w:style w:type="paragraph" w:customStyle="1" w:styleId="71">
    <w:name w:val="Основной текст (7)1"/>
    <w:basedOn w:val="a2"/>
    <w:link w:val="70"/>
    <w:rsid w:val="00B87FDD"/>
    <w:pPr>
      <w:shd w:val="clear" w:color="auto" w:fill="FFFFFF"/>
      <w:spacing w:before="180" w:after="180" w:line="206" w:lineRule="exact"/>
      <w:ind w:hanging="860"/>
    </w:pPr>
    <w:rPr>
      <w:rFonts w:ascii="Tahoma" w:eastAsia="Arial Unicode MS" w:hAnsi="Tahoma" w:cs="Tahoma"/>
      <w:sz w:val="16"/>
      <w:szCs w:val="16"/>
    </w:rPr>
  </w:style>
  <w:style w:type="character" w:customStyle="1" w:styleId="120">
    <w:name w:val="Основной текст (12)"/>
    <w:link w:val="1211"/>
    <w:rsid w:val="00B87FDD"/>
    <w:rPr>
      <w:rFonts w:ascii="Tahoma" w:eastAsia="Arial Unicode MS" w:hAnsi="Tahoma" w:cs="Tahoma"/>
      <w:sz w:val="16"/>
      <w:szCs w:val="16"/>
      <w:lang w:val="ru-RU" w:eastAsia="ru-RU" w:bidi="ar-SA"/>
    </w:rPr>
  </w:style>
  <w:style w:type="paragraph" w:customStyle="1" w:styleId="1211">
    <w:name w:val="Основной текст (12)1"/>
    <w:basedOn w:val="a2"/>
    <w:link w:val="120"/>
    <w:rsid w:val="00B87FDD"/>
    <w:pPr>
      <w:shd w:val="clear" w:color="auto" w:fill="FFFFFF"/>
      <w:spacing w:line="192" w:lineRule="exact"/>
      <w:jc w:val="center"/>
    </w:pPr>
    <w:rPr>
      <w:rFonts w:ascii="Tahoma" w:eastAsia="Arial Unicode MS" w:hAnsi="Tahoma" w:cs="Tahoma"/>
      <w:sz w:val="16"/>
      <w:szCs w:val="16"/>
    </w:rPr>
  </w:style>
  <w:style w:type="character" w:customStyle="1" w:styleId="400">
    <w:name w:val="Основной текст (40) Знак"/>
    <w:link w:val="401"/>
    <w:rsid w:val="00B87FDD"/>
    <w:rPr>
      <w:rFonts w:ascii="Calibri" w:eastAsia="Arial Unicode MS" w:hAnsi="Calibri" w:cs="Calibri"/>
      <w:i/>
      <w:iCs/>
      <w:sz w:val="28"/>
      <w:szCs w:val="24"/>
      <w:lang w:val="ru-RU" w:eastAsia="ru-RU" w:bidi="ar-SA"/>
    </w:rPr>
  </w:style>
  <w:style w:type="paragraph" w:customStyle="1" w:styleId="401">
    <w:name w:val="Основной текст (40)"/>
    <w:basedOn w:val="a2"/>
    <w:link w:val="400"/>
    <w:rsid w:val="00B87FDD"/>
    <w:pPr>
      <w:shd w:val="clear" w:color="auto" w:fill="FFFFFF"/>
      <w:spacing w:line="240" w:lineRule="atLeast"/>
    </w:pPr>
    <w:rPr>
      <w:rFonts w:ascii="Calibri" w:eastAsia="Arial Unicode MS" w:hAnsi="Calibri" w:cs="Calibri"/>
      <w:i/>
      <w:iCs/>
      <w:sz w:val="28"/>
    </w:rPr>
  </w:style>
  <w:style w:type="character" w:customStyle="1" w:styleId="2e">
    <w:name w:val="Основной текст (2) Знак"/>
    <w:link w:val="2f"/>
    <w:rsid w:val="00B87FDD"/>
    <w:rPr>
      <w:rFonts w:ascii="Tahoma" w:eastAsia="Arial Unicode MS" w:hAnsi="Tahoma" w:cs="Tahoma"/>
      <w:sz w:val="16"/>
      <w:szCs w:val="16"/>
      <w:lang w:val="ru-RU" w:eastAsia="ru-RU" w:bidi="ar-SA"/>
    </w:rPr>
  </w:style>
  <w:style w:type="paragraph" w:customStyle="1" w:styleId="2f">
    <w:name w:val="Основной текст (2)"/>
    <w:basedOn w:val="a2"/>
    <w:link w:val="2e"/>
    <w:rsid w:val="00B87FDD"/>
    <w:pPr>
      <w:shd w:val="clear" w:color="auto" w:fill="FFFFFF"/>
      <w:spacing w:line="192" w:lineRule="exact"/>
      <w:jc w:val="both"/>
    </w:pPr>
    <w:rPr>
      <w:rFonts w:ascii="Tahoma" w:eastAsia="Arial Unicode MS" w:hAnsi="Tahoma" w:cs="Tahoma"/>
      <w:sz w:val="16"/>
      <w:szCs w:val="16"/>
    </w:rPr>
  </w:style>
  <w:style w:type="character" w:customStyle="1" w:styleId="56">
    <w:name w:val="Основной текст (5)"/>
    <w:link w:val="510"/>
    <w:rsid w:val="00B87FDD"/>
    <w:rPr>
      <w:rFonts w:eastAsia="Arial Unicode MS"/>
      <w:noProof/>
      <w:sz w:val="28"/>
      <w:szCs w:val="24"/>
      <w:lang w:val="ru-RU" w:eastAsia="ru-RU" w:bidi="ar-SA"/>
    </w:rPr>
  </w:style>
  <w:style w:type="paragraph" w:customStyle="1" w:styleId="510">
    <w:name w:val="Основной текст (5)1"/>
    <w:basedOn w:val="a2"/>
    <w:link w:val="56"/>
    <w:rsid w:val="00B87FDD"/>
    <w:pPr>
      <w:shd w:val="clear" w:color="auto" w:fill="FFFFFF"/>
      <w:spacing w:line="240" w:lineRule="atLeast"/>
    </w:pPr>
    <w:rPr>
      <w:rFonts w:eastAsia="Arial Unicode MS"/>
      <w:noProof/>
      <w:sz w:val="28"/>
    </w:rPr>
  </w:style>
  <w:style w:type="character" w:customStyle="1" w:styleId="affff">
    <w:name w:val="Оглавление"/>
    <w:link w:val="15"/>
    <w:rsid w:val="00B87FDD"/>
    <w:rPr>
      <w:rFonts w:ascii="Tahoma" w:eastAsia="Calibri" w:hAnsi="Tahoma"/>
      <w:sz w:val="16"/>
      <w:szCs w:val="16"/>
      <w:lang w:val="ru-RU" w:eastAsia="ru-RU" w:bidi="ar-SA"/>
    </w:rPr>
  </w:style>
  <w:style w:type="paragraph" w:customStyle="1" w:styleId="15">
    <w:name w:val="Оглавление1"/>
    <w:basedOn w:val="a2"/>
    <w:link w:val="affff"/>
    <w:rsid w:val="00B87FDD"/>
    <w:pPr>
      <w:shd w:val="clear" w:color="auto" w:fill="FFFFFF"/>
      <w:spacing w:line="192" w:lineRule="exact"/>
    </w:pPr>
    <w:rPr>
      <w:rFonts w:ascii="Tahoma" w:hAnsi="Tahoma"/>
      <w:sz w:val="16"/>
      <w:szCs w:val="16"/>
    </w:rPr>
  </w:style>
  <w:style w:type="character" w:customStyle="1" w:styleId="46">
    <w:name w:val="Основной текст (46)"/>
    <w:link w:val="461"/>
    <w:rsid w:val="00B87FDD"/>
    <w:rPr>
      <w:rFonts w:ascii="Tahoma" w:eastAsia="Calibri" w:hAnsi="Tahoma"/>
      <w:i/>
      <w:iCs/>
      <w:sz w:val="16"/>
      <w:szCs w:val="16"/>
      <w:lang w:val="ru-RU" w:eastAsia="ru-RU" w:bidi="ar-SA"/>
    </w:rPr>
  </w:style>
  <w:style w:type="paragraph" w:customStyle="1" w:styleId="461">
    <w:name w:val="Основной текст (46)1"/>
    <w:basedOn w:val="a2"/>
    <w:link w:val="46"/>
    <w:rsid w:val="00B87FDD"/>
    <w:pPr>
      <w:shd w:val="clear" w:color="auto" w:fill="FFFFFF"/>
      <w:spacing w:line="240" w:lineRule="atLeast"/>
    </w:pPr>
    <w:rPr>
      <w:rFonts w:ascii="Tahoma" w:hAnsi="Tahoma"/>
      <w:i/>
      <w:iCs/>
      <w:sz w:val="16"/>
      <w:szCs w:val="16"/>
    </w:rPr>
  </w:style>
  <w:style w:type="character" w:customStyle="1" w:styleId="130">
    <w:name w:val="Основной текст (13) Знак"/>
    <w:link w:val="131"/>
    <w:rsid w:val="00B87FDD"/>
    <w:rPr>
      <w:rFonts w:ascii="Century Schoolbook" w:eastAsia="Calibri" w:hAnsi="Century Schoolbook"/>
      <w:b/>
      <w:bCs/>
      <w:sz w:val="16"/>
      <w:szCs w:val="16"/>
      <w:lang w:val="ru-RU" w:eastAsia="ru-RU" w:bidi="ar-SA"/>
    </w:rPr>
  </w:style>
  <w:style w:type="paragraph" w:customStyle="1" w:styleId="131">
    <w:name w:val="Основной текст (13)"/>
    <w:basedOn w:val="a2"/>
    <w:link w:val="130"/>
    <w:rsid w:val="00B87FDD"/>
    <w:pPr>
      <w:shd w:val="clear" w:color="auto" w:fill="FFFFFF"/>
      <w:spacing w:before="360" w:after="180" w:line="240" w:lineRule="atLeast"/>
    </w:pPr>
    <w:rPr>
      <w:rFonts w:ascii="Century Schoolbook" w:hAnsi="Century Schoolbook"/>
      <w:b/>
      <w:bCs/>
      <w:sz w:val="16"/>
      <w:szCs w:val="16"/>
    </w:rPr>
  </w:style>
  <w:style w:type="character" w:customStyle="1" w:styleId="540">
    <w:name w:val="Основной текст (54)"/>
    <w:link w:val="541"/>
    <w:rsid w:val="00B87FDD"/>
    <w:rPr>
      <w:rFonts w:ascii="Tahoma" w:eastAsia="Calibri" w:hAnsi="Tahoma"/>
      <w:i/>
      <w:iCs/>
      <w:sz w:val="16"/>
      <w:szCs w:val="16"/>
      <w:lang w:val="ru-RU" w:eastAsia="ru-RU" w:bidi="ar-SA"/>
    </w:rPr>
  </w:style>
  <w:style w:type="paragraph" w:customStyle="1" w:styleId="541">
    <w:name w:val="Основной текст (54)1"/>
    <w:basedOn w:val="a2"/>
    <w:link w:val="540"/>
    <w:rsid w:val="00B87FDD"/>
    <w:pPr>
      <w:shd w:val="clear" w:color="auto" w:fill="FFFFFF"/>
      <w:spacing w:line="240" w:lineRule="atLeast"/>
    </w:pPr>
    <w:rPr>
      <w:rFonts w:ascii="Tahoma" w:hAnsi="Tahoma"/>
      <w:i/>
      <w:iCs/>
      <w:sz w:val="16"/>
      <w:szCs w:val="16"/>
    </w:rPr>
  </w:style>
  <w:style w:type="character" w:customStyle="1" w:styleId="3d">
    <w:name w:val="Подпись к таблице (3)"/>
    <w:link w:val="310"/>
    <w:rsid w:val="00B87FDD"/>
    <w:rPr>
      <w:rFonts w:ascii="Tahoma" w:eastAsia="Arial Unicode MS" w:hAnsi="Tahoma" w:cs="Tahoma"/>
      <w:sz w:val="16"/>
      <w:szCs w:val="16"/>
      <w:lang w:val="ru-RU" w:eastAsia="ru-RU" w:bidi="ar-SA"/>
    </w:rPr>
  </w:style>
  <w:style w:type="paragraph" w:customStyle="1" w:styleId="310">
    <w:name w:val="Подпись к таблице (3)1"/>
    <w:basedOn w:val="a2"/>
    <w:link w:val="3d"/>
    <w:rsid w:val="00B87FDD"/>
    <w:pPr>
      <w:shd w:val="clear" w:color="auto" w:fill="FFFFFF"/>
      <w:spacing w:line="192" w:lineRule="exact"/>
      <w:jc w:val="both"/>
    </w:pPr>
    <w:rPr>
      <w:rFonts w:ascii="Tahoma" w:eastAsia="Arial Unicode MS" w:hAnsi="Tahoma" w:cs="Tahoma"/>
      <w:sz w:val="16"/>
      <w:szCs w:val="16"/>
    </w:rPr>
  </w:style>
  <w:style w:type="character" w:customStyle="1" w:styleId="affff0">
    <w:name w:val="Подпись к таблице"/>
    <w:link w:val="16"/>
    <w:rsid w:val="00B87FDD"/>
    <w:rPr>
      <w:rFonts w:ascii="Tahoma" w:eastAsia="Arial Unicode MS" w:hAnsi="Tahoma" w:cs="Tahoma"/>
      <w:sz w:val="16"/>
      <w:szCs w:val="16"/>
      <w:lang w:val="ru-RU" w:eastAsia="ru-RU" w:bidi="ar-SA"/>
    </w:rPr>
  </w:style>
  <w:style w:type="paragraph" w:customStyle="1" w:styleId="16">
    <w:name w:val="Подпись к таблице1"/>
    <w:basedOn w:val="a2"/>
    <w:link w:val="affff0"/>
    <w:rsid w:val="00B87FDD"/>
    <w:pPr>
      <w:shd w:val="clear" w:color="auto" w:fill="FFFFFF"/>
      <w:spacing w:line="240" w:lineRule="atLeast"/>
    </w:pPr>
    <w:rPr>
      <w:rFonts w:ascii="Tahoma" w:eastAsia="Arial Unicode MS" w:hAnsi="Tahoma" w:cs="Tahoma"/>
      <w:sz w:val="16"/>
      <w:szCs w:val="16"/>
    </w:rPr>
  </w:style>
  <w:style w:type="character" w:customStyle="1" w:styleId="410">
    <w:name w:val="Основной текст (41)"/>
    <w:link w:val="411"/>
    <w:rsid w:val="00B87FDD"/>
    <w:rPr>
      <w:rFonts w:ascii="Tahoma" w:eastAsia="Arial Unicode MS" w:hAnsi="Tahoma" w:cs="Tahoma"/>
      <w:sz w:val="16"/>
      <w:szCs w:val="16"/>
      <w:lang w:val="ru-RU" w:eastAsia="ru-RU" w:bidi="ar-SA"/>
    </w:rPr>
  </w:style>
  <w:style w:type="paragraph" w:customStyle="1" w:styleId="411">
    <w:name w:val="Основной текст (41)1"/>
    <w:basedOn w:val="a2"/>
    <w:link w:val="410"/>
    <w:rsid w:val="00B87FDD"/>
    <w:pPr>
      <w:shd w:val="clear" w:color="auto" w:fill="FFFFFF"/>
      <w:spacing w:line="202" w:lineRule="exact"/>
      <w:ind w:hanging="360"/>
    </w:pPr>
    <w:rPr>
      <w:rFonts w:ascii="Tahoma" w:eastAsia="Arial Unicode MS" w:hAnsi="Tahoma" w:cs="Tahoma"/>
      <w:sz w:val="16"/>
      <w:szCs w:val="16"/>
    </w:rPr>
  </w:style>
  <w:style w:type="character" w:customStyle="1" w:styleId="72">
    <w:name w:val="Основной текст (7)2"/>
    <w:basedOn w:val="70"/>
    <w:rsid w:val="00B87FDD"/>
    <w:rPr>
      <w:rFonts w:ascii="Tahoma" w:eastAsia="Arial Unicode MS" w:hAnsi="Tahoma" w:cs="Tahoma"/>
      <w:sz w:val="16"/>
      <w:szCs w:val="16"/>
      <w:lang w:val="ru-RU" w:eastAsia="ru-RU" w:bidi="ar-SA"/>
    </w:rPr>
  </w:style>
  <w:style w:type="paragraph" w:customStyle="1" w:styleId="BodyText1">
    <w:name w:val="Body Text1"/>
    <w:basedOn w:val="a2"/>
    <w:rsid w:val="00B87FDD"/>
    <w:pPr>
      <w:widowControl w:val="0"/>
      <w:spacing w:line="-320" w:lineRule="auto"/>
      <w:ind w:firstLine="709"/>
      <w:jc w:val="both"/>
    </w:pPr>
    <w:rPr>
      <w:rFonts w:ascii="Arial" w:hAnsi="Arial" w:cs="Arial"/>
    </w:rPr>
  </w:style>
  <w:style w:type="paragraph" w:customStyle="1" w:styleId="17">
    <w:name w:val="Верхний колонтитул1"/>
    <w:basedOn w:val="a2"/>
    <w:rsid w:val="00B87FDD"/>
    <w:pPr>
      <w:widowControl w:val="0"/>
      <w:tabs>
        <w:tab w:val="center" w:pos="4536"/>
        <w:tab w:val="right" w:pos="9072"/>
      </w:tabs>
      <w:spacing w:line="-320" w:lineRule="auto"/>
      <w:jc w:val="both"/>
    </w:pPr>
    <w:rPr>
      <w:snapToGrid w:val="0"/>
      <w:szCs w:val="20"/>
    </w:rPr>
  </w:style>
  <w:style w:type="paragraph" w:styleId="affff1">
    <w:name w:val="Document Map"/>
    <w:basedOn w:val="a2"/>
    <w:link w:val="affff2"/>
    <w:semiHidden/>
    <w:unhideWhenUsed/>
    <w:rsid w:val="00B87FDD"/>
    <w:rPr>
      <w:rFonts w:ascii="Tahoma" w:eastAsia="Calibri" w:hAnsi="Tahoma" w:cs="Tahoma"/>
      <w:sz w:val="16"/>
      <w:szCs w:val="16"/>
    </w:rPr>
  </w:style>
  <w:style w:type="character" w:customStyle="1" w:styleId="affff2">
    <w:name w:val="Схема документа Знак"/>
    <w:link w:val="affff1"/>
    <w:semiHidden/>
    <w:rsid w:val="00B87FDD"/>
    <w:rPr>
      <w:rFonts w:ascii="Tahoma" w:eastAsia="Calibri" w:hAnsi="Tahoma" w:cs="Tahoma"/>
      <w:sz w:val="16"/>
      <w:szCs w:val="16"/>
      <w:lang w:val="ru-RU" w:eastAsia="ru-RU" w:bidi="ar-SA"/>
    </w:rPr>
  </w:style>
  <w:style w:type="paragraph" w:customStyle="1" w:styleId="212">
    <w:name w:val="Знак Знак2 Знак Знак Знак1 Знак Знак Знак Знак Знак Знак Знак"/>
    <w:basedOn w:val="a2"/>
    <w:rsid w:val="00B87FDD"/>
    <w:pPr>
      <w:spacing w:after="160" w:line="240" w:lineRule="exact"/>
    </w:pPr>
    <w:rPr>
      <w:rFonts w:ascii="Arial" w:hAnsi="Arial" w:cs="Arial"/>
      <w:sz w:val="20"/>
      <w:szCs w:val="20"/>
      <w:lang w:eastAsia="zh-CN"/>
    </w:rPr>
  </w:style>
  <w:style w:type="character" w:styleId="affff3">
    <w:name w:val="annotation reference"/>
    <w:rsid w:val="00FE498F"/>
    <w:rPr>
      <w:rFonts w:eastAsia="Calibri"/>
      <w:sz w:val="16"/>
      <w:szCs w:val="16"/>
      <w:lang w:val="ru-RU" w:eastAsia="zh-CN" w:bidi="ar-SA"/>
    </w:rPr>
  </w:style>
  <w:style w:type="paragraph" w:styleId="affff4">
    <w:name w:val="annotation text"/>
    <w:basedOn w:val="a2"/>
    <w:link w:val="affff5"/>
    <w:rsid w:val="00FE498F"/>
    <w:rPr>
      <w:sz w:val="20"/>
      <w:szCs w:val="20"/>
    </w:rPr>
  </w:style>
  <w:style w:type="character" w:customStyle="1" w:styleId="affff5">
    <w:name w:val="Текст примечания Знак"/>
    <w:basedOn w:val="a3"/>
    <w:link w:val="affff4"/>
    <w:rsid w:val="00FE498F"/>
    <w:rPr>
      <w:rFonts w:eastAsia="Calibri"/>
      <w:lang w:val="ru-RU" w:eastAsia="zh-CN" w:bidi="ar-SA"/>
    </w:rPr>
  </w:style>
  <w:style w:type="paragraph" w:styleId="affff6">
    <w:name w:val="annotation subject"/>
    <w:basedOn w:val="affff4"/>
    <w:next w:val="affff4"/>
    <w:link w:val="affff7"/>
    <w:rsid w:val="00FE498F"/>
    <w:rPr>
      <w:b/>
      <w:bCs/>
    </w:rPr>
  </w:style>
  <w:style w:type="character" w:customStyle="1" w:styleId="affff7">
    <w:name w:val="Тема примечания Знак"/>
    <w:link w:val="affff6"/>
    <w:rsid w:val="00FE498F"/>
    <w:rPr>
      <w:rFonts w:eastAsia="Calibri"/>
      <w:b/>
      <w:bCs/>
      <w:lang w:val="ru-RU" w:eastAsia="zh-CN" w:bidi="ar-SA"/>
    </w:rPr>
  </w:style>
  <w:style w:type="paragraph" w:styleId="affff8">
    <w:name w:val="Revision"/>
    <w:hidden/>
    <w:uiPriority w:val="99"/>
    <w:semiHidden/>
    <w:rsid w:val="00793DE0"/>
    <w:rPr>
      <w:sz w:val="24"/>
      <w:szCs w:val="24"/>
    </w:rPr>
  </w:style>
  <w:style w:type="character" w:customStyle="1" w:styleId="af2">
    <w:name w:val="Название Знак"/>
    <w:basedOn w:val="a3"/>
    <w:link w:val="af1"/>
    <w:rsid w:val="00BC21AB"/>
    <w:rPr>
      <w:b/>
      <w:kern w:val="28"/>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27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52AF8-3D8F-479D-BFD0-D933A57216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1357</TotalTime>
  <Pages>11</Pages>
  <Words>4079</Words>
  <Characters>23252</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ЧАСТЬ II</vt:lpstr>
    </vt:vector>
  </TitlesOfParts>
  <Company>mosmetro</Company>
  <LinksUpToDate>false</LinksUpToDate>
  <CharactersWithSpaces>27277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ЧАСТЬ II</dc:title>
  <dc:creator>asup-26</dc:creator>
  <cp:lastModifiedBy>Vlasenko Marina</cp:lastModifiedBy>
  <cp:revision>42</cp:revision>
  <cp:lastPrinted>2014-11-20T08:55:00Z</cp:lastPrinted>
  <dcterms:created xsi:type="dcterms:W3CDTF">2014-11-19T12:03:00Z</dcterms:created>
  <dcterms:modified xsi:type="dcterms:W3CDTF">2014-11-26T14:10:00Z</dcterms:modified>
</cp:coreProperties>
</file>