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Pr="00ED7F1C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ED7F1C" w:rsidRDefault="00CA7A0A" w:rsidP="00ED7F1C">
      <w:pPr>
        <w:ind w:left="70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Покупка принтеров и </w:t>
      </w:r>
      <w:r w:rsidR="005311BF" w:rsidRPr="005311BF">
        <w:rPr>
          <w:b/>
          <w:sz w:val="22"/>
          <w:szCs w:val="22"/>
        </w:rPr>
        <w:t xml:space="preserve">МФУ для нужд сотрудников ООО </w:t>
      </w:r>
      <w:r w:rsidR="005311BF">
        <w:rPr>
          <w:b/>
          <w:sz w:val="22"/>
          <w:szCs w:val="22"/>
        </w:rPr>
        <w:t>«</w:t>
      </w:r>
      <w:r w:rsidR="005311BF" w:rsidRPr="005311BF">
        <w:rPr>
          <w:b/>
          <w:sz w:val="22"/>
          <w:szCs w:val="22"/>
        </w:rPr>
        <w:t>ОДПС Сколково</w:t>
      </w:r>
      <w:r w:rsidR="005311BF">
        <w:rPr>
          <w:b/>
          <w:sz w:val="22"/>
          <w:szCs w:val="22"/>
        </w:rPr>
        <w:t>».</w:t>
      </w:r>
    </w:p>
    <w:p w:rsidR="00ED7F1C" w:rsidRPr="00ED7F1C" w:rsidRDefault="00ED7F1C" w:rsidP="00ED7F1C">
      <w:pPr>
        <w:ind w:left="705"/>
        <w:jc w:val="both"/>
        <w:rPr>
          <w:b/>
          <w:sz w:val="22"/>
          <w:szCs w:val="22"/>
        </w:rPr>
      </w:pPr>
    </w:p>
    <w:tbl>
      <w:tblPr>
        <w:tblW w:w="9214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3685"/>
        <w:gridCol w:w="1843"/>
      </w:tblGrid>
      <w:tr w:rsidR="00025125" w:rsidRPr="00ED7F1C" w:rsidTr="00025125">
        <w:trPr>
          <w:trHeight w:val="300"/>
        </w:trPr>
        <w:tc>
          <w:tcPr>
            <w:tcW w:w="3686" w:type="dxa"/>
            <w:shd w:val="clear" w:color="auto" w:fill="FFFFFF" w:themeFill="background1"/>
            <w:noWrap/>
            <w:vAlign w:val="center"/>
            <w:hideMark/>
          </w:tcPr>
          <w:p w:rsidR="00025125" w:rsidRPr="00ED7F1C" w:rsidRDefault="00025125" w:rsidP="00ED7F1C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3685" w:type="dxa"/>
            <w:shd w:val="clear" w:color="auto" w:fill="FFFFFF" w:themeFill="background1"/>
            <w:noWrap/>
            <w:vAlign w:val="center"/>
          </w:tcPr>
          <w:p w:rsidR="00025125" w:rsidRPr="00ED7F1C" w:rsidRDefault="00025125" w:rsidP="00305B28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Характеристики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025125" w:rsidRPr="00025125" w:rsidRDefault="00025125" w:rsidP="00ED7F1C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7F1C">
              <w:rPr>
                <w:b/>
                <w:sz w:val="22"/>
                <w:szCs w:val="22"/>
              </w:rPr>
              <w:t>Количество</w:t>
            </w:r>
            <w:r>
              <w:rPr>
                <w:b/>
                <w:sz w:val="22"/>
                <w:szCs w:val="22"/>
              </w:rPr>
              <w:t>, шт.</w:t>
            </w:r>
          </w:p>
        </w:tc>
      </w:tr>
      <w:tr w:rsidR="00025125" w:rsidRPr="00B86A2E" w:rsidTr="00025125">
        <w:trPr>
          <w:trHeight w:val="2673"/>
        </w:trPr>
        <w:tc>
          <w:tcPr>
            <w:tcW w:w="3686" w:type="dxa"/>
            <w:shd w:val="clear" w:color="000000" w:fill="FFFFFF"/>
            <w:noWrap/>
            <w:vAlign w:val="center"/>
          </w:tcPr>
          <w:p w:rsidR="00025125" w:rsidRPr="00FC1FAA" w:rsidRDefault="00025125" w:rsidP="00305B28">
            <w:pPr>
              <w:rPr>
                <w:sz w:val="24"/>
                <w:szCs w:val="24"/>
              </w:rPr>
            </w:pPr>
            <w:r w:rsidRPr="00FC1FAA">
              <w:rPr>
                <w:sz w:val="24"/>
                <w:szCs w:val="24"/>
                <w:lang w:val="en-US"/>
              </w:rPr>
              <w:t>Canon</w:t>
            </w:r>
            <w:r w:rsidRPr="00FC1FAA">
              <w:rPr>
                <w:sz w:val="24"/>
                <w:szCs w:val="24"/>
              </w:rPr>
              <w:t xml:space="preserve"> </w:t>
            </w:r>
            <w:proofErr w:type="spellStart"/>
            <w:r w:rsidRPr="00FC1FAA">
              <w:rPr>
                <w:sz w:val="24"/>
                <w:szCs w:val="24"/>
                <w:lang w:val="en-US"/>
              </w:rPr>
              <w:t>ipf</w:t>
            </w:r>
            <w:proofErr w:type="spellEnd"/>
            <w:r w:rsidRPr="00FC1FAA">
              <w:rPr>
                <w:sz w:val="24"/>
                <w:szCs w:val="24"/>
              </w:rPr>
              <w:t xml:space="preserve">750 </w:t>
            </w:r>
            <w:r w:rsidRPr="00FC1FAA">
              <w:rPr>
                <w:sz w:val="24"/>
                <w:szCs w:val="24"/>
                <w:lang w:val="en-US"/>
              </w:rPr>
              <w:t>A</w:t>
            </w:r>
            <w:r w:rsidRPr="00FC1FAA">
              <w:rPr>
                <w:sz w:val="24"/>
                <w:szCs w:val="24"/>
              </w:rPr>
              <w:t>0</w:t>
            </w:r>
          </w:p>
          <w:p w:rsidR="00025125" w:rsidRPr="00FC1FAA" w:rsidRDefault="00025125" w:rsidP="00B86A2E">
            <w:pPr>
              <w:rPr>
                <w:sz w:val="24"/>
                <w:szCs w:val="24"/>
              </w:rPr>
            </w:pPr>
          </w:p>
          <w:p w:rsidR="00025125" w:rsidRPr="00FC1FAA" w:rsidRDefault="00025125" w:rsidP="00B86A2E">
            <w:pPr>
              <w:rPr>
                <w:sz w:val="24"/>
                <w:szCs w:val="24"/>
              </w:rPr>
            </w:pPr>
          </w:p>
          <w:p w:rsidR="00025125" w:rsidRPr="00FC1FAA" w:rsidRDefault="00025125" w:rsidP="00B86A2E">
            <w:pPr>
              <w:rPr>
                <w:sz w:val="24"/>
                <w:szCs w:val="24"/>
              </w:rPr>
            </w:pPr>
          </w:p>
          <w:p w:rsidR="00025125" w:rsidRPr="00FC1FAA" w:rsidRDefault="00025125" w:rsidP="00B86A2E">
            <w:pPr>
              <w:rPr>
                <w:sz w:val="24"/>
                <w:szCs w:val="24"/>
              </w:rPr>
            </w:pPr>
          </w:p>
          <w:p w:rsidR="00025125" w:rsidRPr="00FC1FAA" w:rsidRDefault="00025125" w:rsidP="00B86A2E">
            <w:pPr>
              <w:rPr>
                <w:sz w:val="24"/>
                <w:szCs w:val="24"/>
              </w:rPr>
            </w:pPr>
          </w:p>
          <w:p w:rsidR="00025125" w:rsidRPr="00FC1FAA" w:rsidRDefault="00025125" w:rsidP="00B86A2E">
            <w:pPr>
              <w:rPr>
                <w:sz w:val="24"/>
                <w:szCs w:val="24"/>
              </w:rPr>
            </w:pPr>
          </w:p>
          <w:p w:rsidR="00025125" w:rsidRPr="00FC1FAA" w:rsidRDefault="00025125" w:rsidP="00B86A2E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shd w:val="clear" w:color="000000" w:fill="FFFFFF"/>
            <w:vAlign w:val="center"/>
          </w:tcPr>
          <w:p w:rsidR="00025125" w:rsidRPr="00FC1FAA" w:rsidRDefault="00025125" w:rsidP="00B86A2E">
            <w:pPr>
              <w:rPr>
                <w:color w:val="000000"/>
                <w:sz w:val="24"/>
                <w:szCs w:val="24"/>
              </w:rPr>
            </w:pPr>
            <w:r w:rsidRPr="00FC1FAA">
              <w:rPr>
                <w:color w:val="000000"/>
                <w:sz w:val="24"/>
                <w:szCs w:val="24"/>
              </w:rPr>
              <w:t>-Плоттер А</w:t>
            </w:r>
            <w:proofErr w:type="gramStart"/>
            <w:r w:rsidRPr="00FC1FAA">
              <w:rPr>
                <w:color w:val="000000"/>
                <w:sz w:val="24"/>
                <w:szCs w:val="24"/>
              </w:rPr>
              <w:t>0</w:t>
            </w:r>
            <w:proofErr w:type="gramEnd"/>
            <w:r w:rsidRPr="00FC1FAA">
              <w:rPr>
                <w:color w:val="000000"/>
                <w:sz w:val="24"/>
                <w:szCs w:val="24"/>
              </w:rPr>
              <w:t xml:space="preserve"> формата </w:t>
            </w:r>
            <w:proofErr w:type="spellStart"/>
            <w:r w:rsidRPr="00FC1FAA">
              <w:rPr>
                <w:color w:val="000000"/>
                <w:sz w:val="24"/>
                <w:szCs w:val="24"/>
              </w:rPr>
              <w:t>Canon</w:t>
            </w:r>
            <w:proofErr w:type="spellEnd"/>
            <w:r w:rsidRPr="00FC1FAA">
              <w:rPr>
                <w:color w:val="000000"/>
                <w:sz w:val="24"/>
                <w:szCs w:val="24"/>
              </w:rPr>
              <w:t xml:space="preserve"> iPF750 36" </w:t>
            </w:r>
          </w:p>
          <w:p w:rsidR="00025125" w:rsidRPr="00FC1FAA" w:rsidRDefault="00025125" w:rsidP="00B86A2E">
            <w:pPr>
              <w:rPr>
                <w:color w:val="000000"/>
                <w:sz w:val="24"/>
                <w:szCs w:val="24"/>
              </w:rPr>
            </w:pPr>
            <w:r w:rsidRPr="00FC1FAA">
              <w:rPr>
                <w:color w:val="000000"/>
                <w:sz w:val="24"/>
                <w:szCs w:val="24"/>
              </w:rPr>
              <w:t xml:space="preserve">-Напольный стенд для плоттера ST-33 </w:t>
            </w:r>
          </w:p>
          <w:p w:rsidR="00025125" w:rsidRPr="00FC1FAA" w:rsidRDefault="00025125" w:rsidP="00B86A2E">
            <w:pPr>
              <w:rPr>
                <w:color w:val="000000"/>
                <w:sz w:val="24"/>
                <w:szCs w:val="24"/>
              </w:rPr>
            </w:pPr>
            <w:r w:rsidRPr="00FC1FAA">
              <w:rPr>
                <w:color w:val="000000"/>
                <w:sz w:val="24"/>
                <w:szCs w:val="24"/>
              </w:rPr>
              <w:t>-Комплект картриджей для плоттера по 90 мл.</w:t>
            </w:r>
          </w:p>
          <w:p w:rsidR="00025125" w:rsidRPr="00FC1FAA" w:rsidRDefault="00025125" w:rsidP="00B86A2E">
            <w:pPr>
              <w:rPr>
                <w:color w:val="000000"/>
                <w:sz w:val="24"/>
                <w:szCs w:val="24"/>
              </w:rPr>
            </w:pPr>
            <w:r w:rsidRPr="00FC1FAA">
              <w:rPr>
                <w:color w:val="000000"/>
                <w:sz w:val="24"/>
                <w:szCs w:val="24"/>
              </w:rPr>
              <w:t xml:space="preserve">-Поддерживаемые форматы: </w:t>
            </w:r>
            <w:r w:rsidRPr="00FC1FAA">
              <w:rPr>
                <w:color w:val="000000"/>
                <w:sz w:val="24"/>
                <w:szCs w:val="24"/>
                <w:lang w:val="be-BY"/>
              </w:rPr>
              <w:t xml:space="preserve"> </w:t>
            </w:r>
            <w:r w:rsidRPr="00FC1FAA">
              <w:rPr>
                <w:color w:val="000000"/>
                <w:sz w:val="24"/>
                <w:szCs w:val="24"/>
                <w:lang w:val="en-US"/>
              </w:rPr>
              <w:t>AutoCAD</w:t>
            </w:r>
            <w:r w:rsidRPr="00FC1FAA">
              <w:rPr>
                <w:color w:val="000000"/>
                <w:sz w:val="24"/>
                <w:szCs w:val="24"/>
              </w:rPr>
              <w:t xml:space="preserve"> </w:t>
            </w:r>
            <w:r w:rsidRPr="00FC1FAA">
              <w:rPr>
                <w:color w:val="000000"/>
                <w:sz w:val="24"/>
                <w:szCs w:val="24"/>
                <w:lang w:val="en-US"/>
              </w:rPr>
              <w:t>files</w:t>
            </w:r>
            <w:r w:rsidRPr="00FC1FAA">
              <w:rPr>
                <w:color w:val="000000"/>
                <w:sz w:val="24"/>
                <w:szCs w:val="24"/>
              </w:rPr>
              <w:t xml:space="preserve">, </w:t>
            </w:r>
            <w:r w:rsidRPr="00FC1FAA">
              <w:rPr>
                <w:color w:val="000000"/>
                <w:sz w:val="24"/>
                <w:szCs w:val="24"/>
                <w:lang w:val="en-US"/>
              </w:rPr>
              <w:t>PDF</w:t>
            </w:r>
            <w:r w:rsidRPr="00FC1FAA">
              <w:rPr>
                <w:color w:val="000000"/>
                <w:sz w:val="24"/>
                <w:szCs w:val="24"/>
              </w:rPr>
              <w:t xml:space="preserve">, </w:t>
            </w:r>
            <w:r w:rsidRPr="00FC1FAA">
              <w:rPr>
                <w:color w:val="000000"/>
                <w:sz w:val="24"/>
                <w:szCs w:val="24"/>
                <w:lang w:val="en-US"/>
              </w:rPr>
              <w:t>Jpg</w:t>
            </w:r>
            <w:r w:rsidRPr="00FC1FAA">
              <w:rPr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FC1FAA">
              <w:rPr>
                <w:color w:val="000000"/>
                <w:sz w:val="24"/>
                <w:szCs w:val="24"/>
                <w:lang w:val="en-US"/>
              </w:rPr>
              <w:t>TIFF</w:t>
            </w:r>
            <w:proofErr w:type="gramEnd"/>
            <w:r w:rsidRPr="00FC1FAA">
              <w:rPr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025125" w:rsidRPr="00FC1FAA" w:rsidRDefault="00025125" w:rsidP="00305B28">
            <w:pPr>
              <w:jc w:val="center"/>
              <w:rPr>
                <w:sz w:val="24"/>
                <w:szCs w:val="24"/>
              </w:rPr>
            </w:pPr>
            <w:r w:rsidRPr="00FC1FAA">
              <w:rPr>
                <w:sz w:val="24"/>
                <w:szCs w:val="24"/>
              </w:rPr>
              <w:t>2</w:t>
            </w:r>
          </w:p>
        </w:tc>
      </w:tr>
      <w:tr w:rsidR="00025125" w:rsidRPr="0049264B" w:rsidTr="00025125">
        <w:trPr>
          <w:trHeight w:val="1245"/>
        </w:trPr>
        <w:tc>
          <w:tcPr>
            <w:tcW w:w="3686" w:type="dxa"/>
            <w:shd w:val="clear" w:color="000000" w:fill="FFFFFF"/>
            <w:noWrap/>
            <w:vAlign w:val="center"/>
          </w:tcPr>
          <w:p w:rsidR="00025125" w:rsidRPr="00FC1FAA" w:rsidRDefault="00025125" w:rsidP="00305B28">
            <w:pPr>
              <w:rPr>
                <w:sz w:val="24"/>
                <w:szCs w:val="24"/>
              </w:rPr>
            </w:pPr>
            <w:proofErr w:type="gramStart"/>
            <w:r w:rsidRPr="00FC1FAA">
              <w:rPr>
                <w:sz w:val="24"/>
                <w:szCs w:val="24"/>
              </w:rPr>
              <w:t>Цветное</w:t>
            </w:r>
            <w:proofErr w:type="gramEnd"/>
            <w:r w:rsidRPr="00FC1FAA">
              <w:rPr>
                <w:sz w:val="24"/>
                <w:szCs w:val="24"/>
              </w:rPr>
              <w:t xml:space="preserve"> МФУ </w:t>
            </w:r>
            <w:r w:rsidRPr="00FC1FAA">
              <w:rPr>
                <w:sz w:val="24"/>
                <w:szCs w:val="24"/>
                <w:lang w:val="en-US"/>
              </w:rPr>
              <w:t>Xerox</w:t>
            </w:r>
            <w:r w:rsidRPr="00FC1FAA">
              <w:rPr>
                <w:sz w:val="24"/>
                <w:szCs w:val="24"/>
              </w:rPr>
              <w:t xml:space="preserve"> </w:t>
            </w:r>
            <w:r w:rsidRPr="00FC1FAA">
              <w:rPr>
                <w:sz w:val="24"/>
                <w:szCs w:val="24"/>
                <w:lang w:val="en-US"/>
              </w:rPr>
              <w:t>WorkCentre</w:t>
            </w:r>
            <w:r w:rsidRPr="00FC1FAA">
              <w:rPr>
                <w:sz w:val="24"/>
                <w:szCs w:val="24"/>
              </w:rPr>
              <w:t xml:space="preserve"> 7830 с тандемным  лотком</w:t>
            </w:r>
          </w:p>
        </w:tc>
        <w:tc>
          <w:tcPr>
            <w:tcW w:w="3685" w:type="dxa"/>
            <w:shd w:val="clear" w:color="000000" w:fill="FFFFFF"/>
            <w:vAlign w:val="center"/>
          </w:tcPr>
          <w:p w:rsidR="00025125" w:rsidRPr="00FC1FAA" w:rsidRDefault="00025125" w:rsidP="00523515">
            <w:pPr>
              <w:jc w:val="both"/>
              <w:rPr>
                <w:sz w:val="24"/>
                <w:szCs w:val="24"/>
              </w:rPr>
            </w:pPr>
            <w:r w:rsidRPr="00FC1FAA">
              <w:rPr>
                <w:sz w:val="24"/>
                <w:szCs w:val="24"/>
              </w:rPr>
              <w:t xml:space="preserve">A3, 30 </w:t>
            </w:r>
            <w:proofErr w:type="spellStart"/>
            <w:proofErr w:type="gramStart"/>
            <w:r w:rsidRPr="00FC1FAA">
              <w:rPr>
                <w:sz w:val="24"/>
                <w:szCs w:val="24"/>
              </w:rPr>
              <w:t>стр</w:t>
            </w:r>
            <w:proofErr w:type="spellEnd"/>
            <w:proofErr w:type="gramEnd"/>
            <w:r w:rsidRPr="00FC1FAA">
              <w:rPr>
                <w:sz w:val="24"/>
                <w:szCs w:val="24"/>
              </w:rPr>
              <w:t xml:space="preserve">/мин, </w:t>
            </w:r>
            <w:proofErr w:type="spellStart"/>
            <w:r w:rsidRPr="00FC1FAA">
              <w:rPr>
                <w:sz w:val="24"/>
                <w:szCs w:val="24"/>
              </w:rPr>
              <w:t>Ethernet</w:t>
            </w:r>
            <w:proofErr w:type="spellEnd"/>
            <w:r w:rsidRPr="00FC1FAA">
              <w:rPr>
                <w:sz w:val="24"/>
                <w:szCs w:val="24"/>
              </w:rPr>
              <w:t>/USB, дуплекс, 3072Мб, 160Гб, цветной ЖК-дисплей, дуплекс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025125" w:rsidRPr="00FC1FAA" w:rsidRDefault="00025125" w:rsidP="00305B28">
            <w:pPr>
              <w:jc w:val="center"/>
              <w:rPr>
                <w:sz w:val="24"/>
                <w:szCs w:val="24"/>
              </w:rPr>
            </w:pPr>
            <w:r w:rsidRPr="00FC1FAA">
              <w:rPr>
                <w:sz w:val="24"/>
                <w:szCs w:val="24"/>
              </w:rPr>
              <w:t>1</w:t>
            </w:r>
          </w:p>
        </w:tc>
      </w:tr>
      <w:tr w:rsidR="00025125" w:rsidRPr="00C47980" w:rsidTr="00025125">
        <w:trPr>
          <w:trHeight w:val="485"/>
        </w:trPr>
        <w:tc>
          <w:tcPr>
            <w:tcW w:w="3686" w:type="dxa"/>
            <w:shd w:val="clear" w:color="000000" w:fill="FFFFFF"/>
            <w:noWrap/>
            <w:vAlign w:val="center"/>
            <w:hideMark/>
          </w:tcPr>
          <w:p w:rsidR="00025125" w:rsidRPr="00FC1FAA" w:rsidRDefault="00025125" w:rsidP="001D6935">
            <w:pPr>
              <w:pStyle w:val="10"/>
              <w:shd w:val="clear" w:color="auto" w:fill="FFFFFF"/>
              <w:spacing w:line="210" w:lineRule="atLeast"/>
              <w:rPr>
                <w:b w:val="0"/>
                <w:caps/>
                <w:sz w:val="24"/>
                <w:szCs w:val="24"/>
                <w:lang w:val="en-US"/>
              </w:rPr>
            </w:pPr>
            <w:r w:rsidRPr="00FC1FAA">
              <w:rPr>
                <w:b w:val="0"/>
                <w:caps/>
                <w:sz w:val="24"/>
                <w:szCs w:val="24"/>
              </w:rPr>
              <w:t>ЛОТОК</w:t>
            </w:r>
            <w:r w:rsidRPr="00FC1FAA">
              <w:rPr>
                <w:b w:val="0"/>
                <w:caps/>
                <w:sz w:val="24"/>
                <w:szCs w:val="24"/>
                <w:lang w:val="en-US"/>
              </w:rPr>
              <w:t xml:space="preserve"> (550 </w:t>
            </w:r>
            <w:r w:rsidRPr="00FC1FAA">
              <w:rPr>
                <w:b w:val="0"/>
                <w:caps/>
                <w:sz w:val="24"/>
                <w:szCs w:val="24"/>
              </w:rPr>
              <w:t>ЛИСТОВ</w:t>
            </w:r>
            <w:r w:rsidRPr="00FC1FAA">
              <w:rPr>
                <w:b w:val="0"/>
                <w:caps/>
                <w:sz w:val="24"/>
                <w:szCs w:val="24"/>
                <w:lang w:val="en-US"/>
              </w:rPr>
              <w:t>) XEROX PHASER 7100 097S04485</w:t>
            </w:r>
          </w:p>
          <w:p w:rsidR="00025125" w:rsidRPr="00FC1FAA" w:rsidRDefault="00025125" w:rsidP="00305B28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shd w:val="clear" w:color="000000" w:fill="FFFFFF"/>
            <w:vAlign w:val="center"/>
          </w:tcPr>
          <w:p w:rsidR="00025125" w:rsidRPr="00FC1FAA" w:rsidRDefault="00025125" w:rsidP="00B86A2E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:rsidR="00025125" w:rsidRPr="00FC1FAA" w:rsidRDefault="00025125" w:rsidP="00305B28">
            <w:pPr>
              <w:jc w:val="center"/>
              <w:rPr>
                <w:sz w:val="24"/>
                <w:szCs w:val="24"/>
                <w:lang w:val="en-US"/>
              </w:rPr>
            </w:pPr>
            <w:r w:rsidRPr="00FC1FAA">
              <w:rPr>
                <w:sz w:val="24"/>
                <w:szCs w:val="24"/>
                <w:lang w:val="en-US"/>
              </w:rPr>
              <w:t>3</w:t>
            </w:r>
          </w:p>
        </w:tc>
      </w:tr>
      <w:tr w:rsidR="00025125" w:rsidRPr="00E110C5" w:rsidTr="00025125">
        <w:trPr>
          <w:trHeight w:val="780"/>
        </w:trPr>
        <w:tc>
          <w:tcPr>
            <w:tcW w:w="3686" w:type="dxa"/>
            <w:shd w:val="clear" w:color="000000" w:fill="FFFFFF"/>
            <w:noWrap/>
            <w:vAlign w:val="center"/>
          </w:tcPr>
          <w:p w:rsidR="00025125" w:rsidRPr="00FC1FAA" w:rsidRDefault="00025125" w:rsidP="00F1540F">
            <w:pPr>
              <w:pStyle w:val="10"/>
              <w:rPr>
                <w:b w:val="0"/>
                <w:sz w:val="24"/>
                <w:szCs w:val="24"/>
              </w:rPr>
            </w:pPr>
            <w:r w:rsidRPr="00FC1FAA">
              <w:rPr>
                <w:b w:val="0"/>
                <w:sz w:val="24"/>
                <w:szCs w:val="24"/>
              </w:rPr>
              <w:t xml:space="preserve">Сканер </w:t>
            </w:r>
            <w:proofErr w:type="spellStart"/>
            <w:r w:rsidRPr="00FC1FAA">
              <w:rPr>
                <w:b w:val="0"/>
                <w:sz w:val="24"/>
                <w:szCs w:val="24"/>
              </w:rPr>
              <w:t>Xerox</w:t>
            </w:r>
            <w:proofErr w:type="spellEnd"/>
            <w:r w:rsidRPr="00FC1FAA">
              <w:rPr>
                <w:b w:val="0"/>
                <w:sz w:val="24"/>
                <w:szCs w:val="24"/>
              </w:rPr>
              <w:t> </w:t>
            </w:r>
            <w:proofErr w:type="spellStart"/>
            <w:r w:rsidRPr="00FC1FAA">
              <w:rPr>
                <w:b w:val="0"/>
                <w:sz w:val="24"/>
                <w:szCs w:val="24"/>
              </w:rPr>
              <w:t>DocuMate</w:t>
            </w:r>
            <w:proofErr w:type="spellEnd"/>
            <w:r w:rsidRPr="00FC1FAA">
              <w:rPr>
                <w:b w:val="0"/>
                <w:sz w:val="24"/>
                <w:szCs w:val="24"/>
              </w:rPr>
              <w:t xml:space="preserve"> 3640</w:t>
            </w:r>
          </w:p>
          <w:p w:rsidR="00025125" w:rsidRPr="00FC1FAA" w:rsidRDefault="00025125" w:rsidP="00B573C1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shd w:val="clear" w:color="000000" w:fill="FFFFFF"/>
            <w:vAlign w:val="center"/>
          </w:tcPr>
          <w:p w:rsidR="00025125" w:rsidRPr="00FC1FAA" w:rsidRDefault="00025125" w:rsidP="00F1540F">
            <w:pPr>
              <w:pStyle w:val="10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:rsidR="00025125" w:rsidRPr="00FC1FAA" w:rsidRDefault="00025125" w:rsidP="00B573C1">
            <w:pPr>
              <w:jc w:val="center"/>
              <w:rPr>
                <w:sz w:val="24"/>
                <w:szCs w:val="24"/>
                <w:lang w:val="en-US"/>
              </w:rPr>
            </w:pPr>
            <w:r w:rsidRPr="00FC1FAA">
              <w:rPr>
                <w:sz w:val="24"/>
                <w:szCs w:val="24"/>
                <w:lang w:val="en-US"/>
              </w:rPr>
              <w:t>1</w:t>
            </w:r>
          </w:p>
        </w:tc>
      </w:tr>
    </w:tbl>
    <w:p w:rsidR="00025125" w:rsidRDefault="00025125" w:rsidP="00025125">
      <w:pPr>
        <w:jc w:val="both"/>
        <w:rPr>
          <w:b/>
          <w:sz w:val="22"/>
          <w:szCs w:val="22"/>
        </w:rPr>
      </w:pPr>
    </w:p>
    <w:p w:rsidR="00025125" w:rsidRPr="002458E9" w:rsidRDefault="00025125" w:rsidP="00025125">
      <w:pPr>
        <w:jc w:val="both"/>
        <w:rPr>
          <w:b/>
          <w:sz w:val="22"/>
          <w:szCs w:val="22"/>
        </w:rPr>
      </w:pPr>
    </w:p>
    <w:p w:rsidR="00025125" w:rsidRPr="00025125" w:rsidRDefault="00025125" w:rsidP="00025125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Требования к техническим и функциональным характеристикам</w:t>
      </w:r>
      <w:r w:rsidRPr="00025125">
        <w:rPr>
          <w:b/>
          <w:sz w:val="22"/>
          <w:szCs w:val="22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>
        <w:rPr>
          <w:b/>
          <w:sz w:val="22"/>
          <w:szCs w:val="22"/>
        </w:rPr>
        <w:t>.</w:t>
      </w:r>
    </w:p>
    <w:p w:rsidR="00025125" w:rsidRPr="00EE480D" w:rsidRDefault="00025125" w:rsidP="00025125">
      <w:pPr>
        <w:pStyle w:val="af2"/>
        <w:ind w:left="709" w:firstLine="709"/>
        <w:jc w:val="both"/>
      </w:pPr>
      <w:r>
        <w:rPr>
          <w:color w:val="000000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модифицированным, не переделанным, не поврежденным и свободно поставляться в Российскую Федерацию. </w:t>
      </w:r>
      <w:r w:rsidRPr="00E176E2">
        <w:rPr>
          <w:sz w:val="22"/>
          <w:szCs w:val="22"/>
        </w:rPr>
        <w:t>Оборудование должно быть сертифицированным, иметь все необходимые документы</w:t>
      </w:r>
      <w:r>
        <w:rPr>
          <w:sz w:val="22"/>
          <w:szCs w:val="22"/>
        </w:rPr>
        <w:t>.</w:t>
      </w:r>
      <w:r w:rsidRPr="00E176E2">
        <w:rPr>
          <w:sz w:val="22"/>
          <w:szCs w:val="22"/>
        </w:rPr>
        <w:t xml:space="preserve"> </w:t>
      </w:r>
    </w:p>
    <w:p w:rsidR="00025125" w:rsidRPr="00E176E2" w:rsidRDefault="00025125" w:rsidP="00025125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025125" w:rsidRDefault="00025125" w:rsidP="00025125">
      <w:pPr>
        <w:pStyle w:val="a6"/>
        <w:numPr>
          <w:ilvl w:val="0"/>
          <w:numId w:val="1"/>
        </w:numPr>
        <w:spacing w:line="240" w:lineRule="atLeast"/>
        <w:ind w:left="1060" w:hanging="357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025125" w:rsidRPr="00E176E2" w:rsidRDefault="00025125" w:rsidP="00025125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025125" w:rsidRPr="002B2D3F" w:rsidRDefault="00CA7A0A" w:rsidP="00025125">
      <w:pPr>
        <w:pStyle w:val="a6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025125" w:rsidRPr="00E176E2">
        <w:rPr>
          <w:sz w:val="22"/>
          <w:szCs w:val="22"/>
        </w:rPr>
        <w:t xml:space="preserve">Сертификат </w:t>
      </w:r>
      <w:r w:rsidR="00025125">
        <w:rPr>
          <w:sz w:val="22"/>
          <w:szCs w:val="22"/>
        </w:rPr>
        <w:t xml:space="preserve">официального партнера, </w:t>
      </w:r>
      <w:proofErr w:type="spellStart"/>
      <w:r w:rsidR="00025125">
        <w:rPr>
          <w:sz w:val="22"/>
          <w:szCs w:val="22"/>
        </w:rPr>
        <w:t>реселлера</w:t>
      </w:r>
      <w:proofErr w:type="spellEnd"/>
      <w:r w:rsidR="00025125" w:rsidRPr="002B2D3F">
        <w:rPr>
          <w:sz w:val="22"/>
          <w:szCs w:val="22"/>
        </w:rPr>
        <w:t xml:space="preserve"> </w:t>
      </w:r>
      <w:r w:rsidR="00025125">
        <w:rPr>
          <w:sz w:val="22"/>
          <w:szCs w:val="22"/>
          <w:lang w:val="en-US"/>
        </w:rPr>
        <w:t>Xerox</w:t>
      </w:r>
      <w:r w:rsidR="00025125">
        <w:rPr>
          <w:sz w:val="22"/>
          <w:szCs w:val="22"/>
        </w:rPr>
        <w:t xml:space="preserve"> или </w:t>
      </w:r>
      <w:r w:rsidR="00025125">
        <w:rPr>
          <w:sz w:val="22"/>
          <w:szCs w:val="22"/>
          <w:lang w:val="en-US"/>
        </w:rPr>
        <w:t>Canon</w:t>
      </w:r>
      <w:r>
        <w:rPr>
          <w:sz w:val="22"/>
          <w:szCs w:val="22"/>
        </w:rPr>
        <w:t>.</w:t>
      </w:r>
      <w:r w:rsidR="00025125" w:rsidRPr="00E25AAE">
        <w:rPr>
          <w:sz w:val="22"/>
          <w:szCs w:val="22"/>
        </w:rPr>
        <w:t xml:space="preserve"> </w:t>
      </w:r>
      <w:r w:rsidR="00025125">
        <w:rPr>
          <w:sz w:val="22"/>
          <w:szCs w:val="22"/>
        </w:rPr>
        <w:t xml:space="preserve"> </w:t>
      </w:r>
    </w:p>
    <w:p w:rsidR="00025125" w:rsidRPr="00E176E2" w:rsidRDefault="00025125" w:rsidP="00025125">
      <w:pPr>
        <w:pStyle w:val="a6"/>
        <w:rPr>
          <w:sz w:val="22"/>
          <w:szCs w:val="22"/>
        </w:rPr>
      </w:pPr>
    </w:p>
    <w:p w:rsidR="00025125" w:rsidRDefault="00025125" w:rsidP="00025125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E176E2">
        <w:rPr>
          <w:b/>
          <w:sz w:val="22"/>
          <w:szCs w:val="22"/>
        </w:rPr>
        <w:t>Обоснованные особые условия, необходимые для включения в проект Договора.</w:t>
      </w:r>
    </w:p>
    <w:p w:rsidR="00025125" w:rsidRDefault="00025125" w:rsidP="00025125">
      <w:pPr>
        <w:pStyle w:val="af2"/>
        <w:spacing w:before="0" w:beforeAutospacing="0" w:after="0" w:afterAutospacing="0" w:line="276" w:lineRule="auto"/>
        <w:ind w:left="709"/>
        <w:jc w:val="both"/>
        <w:rPr>
          <w:sz w:val="22"/>
          <w:szCs w:val="22"/>
        </w:rPr>
      </w:pPr>
    </w:p>
    <w:p w:rsidR="00025125" w:rsidRDefault="00025125" w:rsidP="00025125">
      <w:pPr>
        <w:pStyle w:val="af2"/>
        <w:spacing w:before="0" w:beforeAutospacing="0" w:after="0" w:afterAutospacing="0" w:line="276" w:lineRule="auto"/>
        <w:ind w:left="709"/>
        <w:jc w:val="both"/>
        <w:rPr>
          <w:sz w:val="22"/>
          <w:szCs w:val="22"/>
        </w:rPr>
      </w:pPr>
    </w:p>
    <w:p w:rsidR="00025125" w:rsidRDefault="00025125" w:rsidP="00025125">
      <w:pPr>
        <w:pStyle w:val="af2"/>
        <w:spacing w:before="0" w:beforeAutospacing="0" w:after="0" w:afterAutospacing="0" w:line="276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Заказчик осуществляет 30% предоплату товара в течение </w:t>
      </w:r>
      <w:r w:rsidR="00501669" w:rsidRPr="00501669">
        <w:rPr>
          <w:sz w:val="22"/>
          <w:szCs w:val="22"/>
        </w:rPr>
        <w:t>1</w:t>
      </w:r>
      <w:r w:rsidR="00501669">
        <w:rPr>
          <w:sz w:val="22"/>
          <w:szCs w:val="22"/>
        </w:rPr>
        <w:t>0 рабочих дней</w:t>
      </w:r>
      <w:r>
        <w:rPr>
          <w:sz w:val="22"/>
          <w:szCs w:val="22"/>
        </w:rPr>
        <w:t xml:space="preserve"> после предоставления счета Поставщиком.</w:t>
      </w:r>
    </w:p>
    <w:p w:rsidR="00025125" w:rsidRPr="00E176E2" w:rsidRDefault="00025125" w:rsidP="00025125">
      <w:pPr>
        <w:pStyle w:val="a6"/>
        <w:spacing w:line="276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Поставщик </w:t>
      </w:r>
      <w:r w:rsidRPr="00E176E2">
        <w:rPr>
          <w:sz w:val="22"/>
          <w:szCs w:val="22"/>
        </w:rPr>
        <w:t>должен обязаться</w:t>
      </w:r>
      <w:r>
        <w:rPr>
          <w:sz w:val="22"/>
          <w:szCs w:val="22"/>
        </w:rPr>
        <w:t xml:space="preserve"> поставить оборудование в срок 20</w:t>
      </w:r>
      <w:r w:rsidRPr="008D13C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рабочих дней </w:t>
      </w:r>
      <w:r w:rsidRPr="00E176E2">
        <w:rPr>
          <w:sz w:val="22"/>
          <w:szCs w:val="22"/>
        </w:rPr>
        <w:t>после</w:t>
      </w:r>
      <w:r>
        <w:rPr>
          <w:sz w:val="22"/>
          <w:szCs w:val="22"/>
        </w:rPr>
        <w:t xml:space="preserve"> предоплаты товара Заказчиком</w:t>
      </w:r>
      <w:r w:rsidRPr="00E176E2">
        <w:rPr>
          <w:sz w:val="22"/>
          <w:szCs w:val="22"/>
        </w:rPr>
        <w:t>.</w:t>
      </w:r>
    </w:p>
    <w:p w:rsidR="00025125" w:rsidRPr="00A52A39" w:rsidRDefault="00025125" w:rsidP="00025125">
      <w:pPr>
        <w:pStyle w:val="a6"/>
        <w:spacing w:line="276" w:lineRule="auto"/>
        <w:ind w:left="709"/>
        <w:jc w:val="both"/>
      </w:pPr>
      <w:r>
        <w:rPr>
          <w:sz w:val="22"/>
          <w:szCs w:val="22"/>
        </w:rPr>
        <w:t>- Инсталляция</w:t>
      </w:r>
      <w:r w:rsidR="005D0063" w:rsidRPr="005D0063">
        <w:rPr>
          <w:sz w:val="22"/>
          <w:szCs w:val="22"/>
        </w:rPr>
        <w:t xml:space="preserve"> </w:t>
      </w:r>
      <w:r w:rsidRPr="001D693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всего оборудования должна быть произведена только сертифицированным инженером, имеющим все необходимые сертификаты </w:t>
      </w:r>
      <w:r>
        <w:rPr>
          <w:sz w:val="22"/>
          <w:szCs w:val="22"/>
          <w:lang w:val="en-US"/>
        </w:rPr>
        <w:t>Xerox</w:t>
      </w:r>
      <w:r>
        <w:rPr>
          <w:sz w:val="22"/>
          <w:szCs w:val="22"/>
        </w:rPr>
        <w:t xml:space="preserve">, </w:t>
      </w:r>
      <w:r>
        <w:rPr>
          <w:sz w:val="22"/>
          <w:szCs w:val="22"/>
          <w:lang w:val="en-US"/>
        </w:rPr>
        <w:t>Canon</w:t>
      </w:r>
      <w:r w:rsidRPr="001D6935">
        <w:rPr>
          <w:sz w:val="22"/>
          <w:szCs w:val="22"/>
        </w:rPr>
        <w:t xml:space="preserve"> (</w:t>
      </w:r>
      <w:r>
        <w:rPr>
          <w:sz w:val="22"/>
          <w:szCs w:val="22"/>
        </w:rPr>
        <w:t>В завис</w:t>
      </w:r>
      <w:bookmarkStart w:id="1" w:name="_GoBack"/>
      <w:bookmarkEnd w:id="1"/>
      <w:r>
        <w:rPr>
          <w:sz w:val="22"/>
          <w:szCs w:val="22"/>
        </w:rPr>
        <w:t>имости от инсталлируемого оборудования)</w:t>
      </w:r>
      <w:r w:rsidRPr="00A52A39">
        <w:rPr>
          <w:sz w:val="22"/>
          <w:szCs w:val="22"/>
        </w:rPr>
        <w:t>.</w:t>
      </w:r>
      <w:r>
        <w:rPr>
          <w:sz w:val="22"/>
          <w:szCs w:val="22"/>
        </w:rPr>
        <w:t xml:space="preserve"> Доставка и </w:t>
      </w:r>
      <w:r w:rsidRPr="00A52A39">
        <w:rPr>
          <w:sz w:val="22"/>
          <w:szCs w:val="22"/>
        </w:rPr>
        <w:t xml:space="preserve"> </w:t>
      </w:r>
      <w:r>
        <w:rPr>
          <w:sz w:val="22"/>
          <w:szCs w:val="22"/>
        </w:rPr>
        <w:t>Инсталляция должна быть произведена за счет поставщика.</w:t>
      </w:r>
    </w:p>
    <w:p w:rsidR="00025125" w:rsidRPr="00E176E2" w:rsidRDefault="00025125" w:rsidP="00025125">
      <w:pPr>
        <w:pStyle w:val="a6"/>
        <w:rPr>
          <w:b/>
          <w:sz w:val="22"/>
          <w:szCs w:val="22"/>
        </w:rPr>
      </w:pPr>
    </w:p>
    <w:p w:rsidR="00133784" w:rsidRDefault="00133784" w:rsidP="00F1540F">
      <w:pPr>
        <w:ind w:left="1065"/>
        <w:jc w:val="right"/>
        <w:rPr>
          <w:b/>
          <w:sz w:val="22"/>
          <w:szCs w:val="22"/>
        </w:rPr>
      </w:pPr>
    </w:p>
    <w:p w:rsidR="00025125" w:rsidRPr="00025125" w:rsidRDefault="00025125" w:rsidP="00F1540F">
      <w:pPr>
        <w:ind w:left="1065"/>
        <w:jc w:val="right"/>
        <w:rPr>
          <w:b/>
          <w:sz w:val="22"/>
          <w:szCs w:val="22"/>
        </w:rPr>
      </w:pPr>
    </w:p>
    <w:p w:rsidR="002C4366" w:rsidRDefault="002C4366" w:rsidP="002B2D3F">
      <w:pPr>
        <w:pStyle w:val="a6"/>
        <w:spacing w:line="360" w:lineRule="auto"/>
        <w:ind w:left="1425"/>
        <w:rPr>
          <w:sz w:val="22"/>
          <w:szCs w:val="22"/>
        </w:rPr>
      </w:pPr>
    </w:p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Pr="002C4366" w:rsidRDefault="002C4366" w:rsidP="002C4366"/>
    <w:p w:rsidR="002C4366" w:rsidRDefault="002C4366" w:rsidP="002C4366"/>
    <w:p w:rsidR="002B2D3F" w:rsidRPr="002C4366" w:rsidRDefault="002C4366" w:rsidP="002C4366">
      <w:pPr>
        <w:tabs>
          <w:tab w:val="left" w:pos="3795"/>
        </w:tabs>
      </w:pPr>
      <w:r>
        <w:tab/>
      </w:r>
    </w:p>
    <w:sectPr w:rsidR="002B2D3F" w:rsidRPr="002C4366" w:rsidSect="002458E9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52C" w:rsidRDefault="0029052C" w:rsidP="008E632C">
      <w:r>
        <w:separator/>
      </w:r>
    </w:p>
  </w:endnote>
  <w:endnote w:type="continuationSeparator" w:id="0">
    <w:p w:rsidR="0029052C" w:rsidRDefault="0029052C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9442DC" w:rsidRDefault="009442D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3515">
          <w:rPr>
            <w:noProof/>
          </w:rPr>
          <w:t>2</w:t>
        </w:r>
        <w:r>
          <w:fldChar w:fldCharType="end"/>
        </w:r>
      </w:p>
    </w:sdtContent>
  </w:sdt>
  <w:p w:rsidR="009442DC" w:rsidRDefault="009442D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52C" w:rsidRDefault="0029052C" w:rsidP="008E632C">
      <w:r>
        <w:separator/>
      </w:r>
    </w:p>
  </w:footnote>
  <w:footnote w:type="continuationSeparator" w:id="0">
    <w:p w:rsidR="0029052C" w:rsidRDefault="0029052C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2DC" w:rsidRDefault="009442DC" w:rsidP="008E632C">
    <w:pPr>
      <w:pStyle w:val="a7"/>
      <w:jc w:val="right"/>
    </w:pPr>
    <w:r>
      <w:t>Приложение</w:t>
    </w:r>
    <w:r w:rsidR="006A39E2" w:rsidRPr="006A39E2">
      <w:t xml:space="preserve"> </w:t>
    </w:r>
    <w:r w:rsidR="006A39E2">
      <w:t xml:space="preserve">1 </w:t>
    </w:r>
    <w:r>
      <w:t xml:space="preserve">к Заявке на выбор поставщика </w:t>
    </w:r>
  </w:p>
  <w:p w:rsidR="009442DC" w:rsidRPr="002C4366" w:rsidRDefault="002C4366" w:rsidP="008E632C">
    <w:pPr>
      <w:pStyle w:val="a7"/>
      <w:jc w:val="right"/>
      <w:rPr>
        <w:lang w:val="en-US"/>
      </w:rPr>
    </w:pPr>
    <w:r>
      <w:t>№</w:t>
    </w:r>
    <w:r>
      <w:rPr>
        <w:lang w:val="en-US"/>
      </w:rPr>
      <w:t xml:space="preserve"> 14-50104/265 </w:t>
    </w:r>
    <w:r w:rsidR="009442DC">
      <w:t>от</w:t>
    </w:r>
    <w:r>
      <w:rPr>
        <w:lang w:val="en-US"/>
      </w:rPr>
      <w:t xml:space="preserve"> 27.10.2014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537D2E8F"/>
    <w:multiLevelType w:val="hybridMultilevel"/>
    <w:tmpl w:val="F542AA84"/>
    <w:lvl w:ilvl="0" w:tplc="DF8803F4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6CF70BC1"/>
    <w:multiLevelType w:val="multilevel"/>
    <w:tmpl w:val="BA1C539E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20"/>
      <w:lvlText w:val="%1.%2.%3"/>
      <w:lvlJc w:val="left"/>
      <w:pPr>
        <w:tabs>
          <w:tab w:val="num" w:pos="407"/>
        </w:tabs>
        <w:ind w:left="18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5125"/>
    <w:rsid w:val="000625DD"/>
    <w:rsid w:val="00077F2C"/>
    <w:rsid w:val="000A745E"/>
    <w:rsid w:val="000C5CE9"/>
    <w:rsid w:val="000E0EB1"/>
    <w:rsid w:val="00107B9E"/>
    <w:rsid w:val="001202C2"/>
    <w:rsid w:val="00132EE6"/>
    <w:rsid w:val="00133784"/>
    <w:rsid w:val="00143370"/>
    <w:rsid w:val="0017116A"/>
    <w:rsid w:val="00173F72"/>
    <w:rsid w:val="001D40EF"/>
    <w:rsid w:val="001D6935"/>
    <w:rsid w:val="001F0A60"/>
    <w:rsid w:val="00200903"/>
    <w:rsid w:val="002014D1"/>
    <w:rsid w:val="002458E9"/>
    <w:rsid w:val="00252122"/>
    <w:rsid w:val="00257A8C"/>
    <w:rsid w:val="00273071"/>
    <w:rsid w:val="0029052C"/>
    <w:rsid w:val="002A6B69"/>
    <w:rsid w:val="002B25DF"/>
    <w:rsid w:val="002B2D3F"/>
    <w:rsid w:val="002C4366"/>
    <w:rsid w:val="00305B28"/>
    <w:rsid w:val="003063FB"/>
    <w:rsid w:val="00306D54"/>
    <w:rsid w:val="00326210"/>
    <w:rsid w:val="00331081"/>
    <w:rsid w:val="00365051"/>
    <w:rsid w:val="00365A15"/>
    <w:rsid w:val="004251AD"/>
    <w:rsid w:val="00477ADB"/>
    <w:rsid w:val="0049474D"/>
    <w:rsid w:val="004A11BA"/>
    <w:rsid w:val="00501669"/>
    <w:rsid w:val="00523515"/>
    <w:rsid w:val="005311BF"/>
    <w:rsid w:val="00575599"/>
    <w:rsid w:val="00576863"/>
    <w:rsid w:val="005878B5"/>
    <w:rsid w:val="005959CD"/>
    <w:rsid w:val="005B47C5"/>
    <w:rsid w:val="005C67B9"/>
    <w:rsid w:val="005D0063"/>
    <w:rsid w:val="005E1AD4"/>
    <w:rsid w:val="005E348E"/>
    <w:rsid w:val="005F430E"/>
    <w:rsid w:val="00617471"/>
    <w:rsid w:val="00670ABF"/>
    <w:rsid w:val="00682D93"/>
    <w:rsid w:val="006952C9"/>
    <w:rsid w:val="006A01C5"/>
    <w:rsid w:val="006A39E2"/>
    <w:rsid w:val="00712C7E"/>
    <w:rsid w:val="00716F35"/>
    <w:rsid w:val="007539B1"/>
    <w:rsid w:val="00755319"/>
    <w:rsid w:val="0075739E"/>
    <w:rsid w:val="0076240D"/>
    <w:rsid w:val="0079012A"/>
    <w:rsid w:val="0079334D"/>
    <w:rsid w:val="008135B3"/>
    <w:rsid w:val="008165AE"/>
    <w:rsid w:val="0081755C"/>
    <w:rsid w:val="00823FEA"/>
    <w:rsid w:val="00855A13"/>
    <w:rsid w:val="0085640C"/>
    <w:rsid w:val="0089629F"/>
    <w:rsid w:val="008D13C9"/>
    <w:rsid w:val="008E632C"/>
    <w:rsid w:val="0091175B"/>
    <w:rsid w:val="009356BE"/>
    <w:rsid w:val="00942887"/>
    <w:rsid w:val="009442DC"/>
    <w:rsid w:val="00952ADA"/>
    <w:rsid w:val="00990905"/>
    <w:rsid w:val="009910BE"/>
    <w:rsid w:val="00991199"/>
    <w:rsid w:val="009B4CEA"/>
    <w:rsid w:val="009D22C0"/>
    <w:rsid w:val="00A1052F"/>
    <w:rsid w:val="00A52A39"/>
    <w:rsid w:val="00AA19E3"/>
    <w:rsid w:val="00AC0681"/>
    <w:rsid w:val="00AD7C9D"/>
    <w:rsid w:val="00AF223A"/>
    <w:rsid w:val="00B13CC3"/>
    <w:rsid w:val="00B27921"/>
    <w:rsid w:val="00B27A77"/>
    <w:rsid w:val="00B5724B"/>
    <w:rsid w:val="00B64C36"/>
    <w:rsid w:val="00B84AB0"/>
    <w:rsid w:val="00B86A2E"/>
    <w:rsid w:val="00B93C00"/>
    <w:rsid w:val="00BB4F97"/>
    <w:rsid w:val="00BC7C9F"/>
    <w:rsid w:val="00C032F9"/>
    <w:rsid w:val="00C15ADF"/>
    <w:rsid w:val="00C20CF4"/>
    <w:rsid w:val="00C26143"/>
    <w:rsid w:val="00C30061"/>
    <w:rsid w:val="00C47239"/>
    <w:rsid w:val="00C63864"/>
    <w:rsid w:val="00C647D4"/>
    <w:rsid w:val="00C65C70"/>
    <w:rsid w:val="00C867A7"/>
    <w:rsid w:val="00CA7A0A"/>
    <w:rsid w:val="00CC6149"/>
    <w:rsid w:val="00CD2C3D"/>
    <w:rsid w:val="00CD68DD"/>
    <w:rsid w:val="00CE4431"/>
    <w:rsid w:val="00CF3074"/>
    <w:rsid w:val="00CF3A94"/>
    <w:rsid w:val="00D126EA"/>
    <w:rsid w:val="00D355F1"/>
    <w:rsid w:val="00D87A8B"/>
    <w:rsid w:val="00D937BD"/>
    <w:rsid w:val="00DB2BDB"/>
    <w:rsid w:val="00DF5735"/>
    <w:rsid w:val="00E176E2"/>
    <w:rsid w:val="00E25AAE"/>
    <w:rsid w:val="00E45C61"/>
    <w:rsid w:val="00E921A6"/>
    <w:rsid w:val="00E92EEC"/>
    <w:rsid w:val="00EC4CA4"/>
    <w:rsid w:val="00EC71D9"/>
    <w:rsid w:val="00ED7F1C"/>
    <w:rsid w:val="00EE480D"/>
    <w:rsid w:val="00F1540F"/>
    <w:rsid w:val="00F359FD"/>
    <w:rsid w:val="00F765E8"/>
    <w:rsid w:val="00F82873"/>
    <w:rsid w:val="00FC1FAA"/>
    <w:rsid w:val="00FF102D"/>
    <w:rsid w:val="00FF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link w:val="11"/>
    <w:uiPriority w:val="9"/>
    <w:qFormat/>
    <w:rsid w:val="00173F7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ll">
    <w:name w:val="hll"/>
    <w:basedOn w:val="a0"/>
    <w:rsid w:val="00173F72"/>
  </w:style>
  <w:style w:type="character" w:styleId="ab">
    <w:name w:val="Hyperlink"/>
    <w:basedOn w:val="a0"/>
    <w:uiPriority w:val="99"/>
    <w:semiHidden/>
    <w:unhideWhenUsed/>
    <w:rsid w:val="00173F72"/>
    <w:rPr>
      <w:color w:val="0000FF"/>
      <w:u w:val="single"/>
    </w:rPr>
  </w:style>
  <w:style w:type="character" w:customStyle="1" w:styleId="11">
    <w:name w:val="Заголовок 1 Знак"/>
    <w:basedOn w:val="a0"/>
    <w:link w:val="10"/>
    <w:uiPriority w:val="9"/>
    <w:rsid w:val="00173F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477AD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7ADB"/>
  </w:style>
  <w:style w:type="character" w:customStyle="1" w:styleId="ae">
    <w:name w:val="Текст примечания Знак"/>
    <w:basedOn w:val="a0"/>
    <w:link w:val="ad"/>
    <w:uiPriority w:val="99"/>
    <w:semiHidden/>
    <w:rsid w:val="00477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7AD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77A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Стиль1"/>
    <w:basedOn w:val="a"/>
    <w:rsid w:val="0079012A"/>
    <w:pPr>
      <w:keepNext/>
      <w:keepLines/>
      <w:widowControl w:val="0"/>
      <w:numPr>
        <w:numId w:val="3"/>
      </w:numPr>
      <w:suppressLineNumbers/>
      <w:suppressAutoHyphens/>
      <w:spacing w:after="60"/>
    </w:pPr>
    <w:rPr>
      <w:b/>
      <w:sz w:val="28"/>
      <w:szCs w:val="24"/>
    </w:rPr>
  </w:style>
  <w:style w:type="paragraph" w:customStyle="1" w:styleId="2">
    <w:name w:val="Стиль2"/>
    <w:basedOn w:val="20"/>
    <w:rsid w:val="0079012A"/>
    <w:pPr>
      <w:keepNext/>
      <w:keepLines/>
      <w:widowControl w:val="0"/>
      <w:numPr>
        <w:ilvl w:val="1"/>
      </w:numPr>
      <w:suppressLineNumbers/>
      <w:tabs>
        <w:tab w:val="clear" w:pos="576"/>
        <w:tab w:val="num" w:pos="1114"/>
      </w:tabs>
      <w:suppressAutoHyphens/>
      <w:spacing w:after="60"/>
      <w:ind w:left="1114" w:hanging="360"/>
      <w:jc w:val="both"/>
    </w:pPr>
    <w:rPr>
      <w:b/>
      <w:szCs w:val="20"/>
    </w:rPr>
  </w:style>
  <w:style w:type="paragraph" w:styleId="20">
    <w:name w:val="List Number 2"/>
    <w:basedOn w:val="a"/>
    <w:rsid w:val="0079012A"/>
    <w:pPr>
      <w:numPr>
        <w:ilvl w:val="2"/>
        <w:numId w:val="3"/>
      </w:numPr>
      <w:tabs>
        <w:tab w:val="clear" w:pos="407"/>
        <w:tab w:val="num" w:pos="432"/>
      </w:tabs>
      <w:ind w:left="432" w:hanging="432"/>
    </w:pPr>
    <w:rPr>
      <w:sz w:val="24"/>
      <w:szCs w:val="24"/>
    </w:rPr>
  </w:style>
  <w:style w:type="table" w:styleId="af1">
    <w:name w:val="Table Grid"/>
    <w:basedOn w:val="a1"/>
    <w:uiPriority w:val="59"/>
    <w:rsid w:val="00273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"/>
    <w:uiPriority w:val="99"/>
    <w:unhideWhenUsed/>
    <w:rsid w:val="00EE480D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styleId="af3">
    <w:name w:val="Strong"/>
    <w:basedOn w:val="a0"/>
    <w:uiPriority w:val="22"/>
    <w:qFormat/>
    <w:rsid w:val="00EE480D"/>
    <w:rPr>
      <w:b/>
      <w:bCs/>
    </w:rPr>
  </w:style>
  <w:style w:type="character" w:customStyle="1" w:styleId="apple-tab-span">
    <w:name w:val="apple-tab-span"/>
    <w:basedOn w:val="a0"/>
    <w:rsid w:val="007553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link w:val="11"/>
    <w:uiPriority w:val="9"/>
    <w:qFormat/>
    <w:rsid w:val="00173F7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ll">
    <w:name w:val="hll"/>
    <w:basedOn w:val="a0"/>
    <w:rsid w:val="00173F72"/>
  </w:style>
  <w:style w:type="character" w:styleId="ab">
    <w:name w:val="Hyperlink"/>
    <w:basedOn w:val="a0"/>
    <w:uiPriority w:val="99"/>
    <w:semiHidden/>
    <w:unhideWhenUsed/>
    <w:rsid w:val="00173F72"/>
    <w:rPr>
      <w:color w:val="0000FF"/>
      <w:u w:val="single"/>
    </w:rPr>
  </w:style>
  <w:style w:type="character" w:customStyle="1" w:styleId="11">
    <w:name w:val="Заголовок 1 Знак"/>
    <w:basedOn w:val="a0"/>
    <w:link w:val="10"/>
    <w:uiPriority w:val="9"/>
    <w:rsid w:val="00173F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477AD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7ADB"/>
  </w:style>
  <w:style w:type="character" w:customStyle="1" w:styleId="ae">
    <w:name w:val="Текст примечания Знак"/>
    <w:basedOn w:val="a0"/>
    <w:link w:val="ad"/>
    <w:uiPriority w:val="99"/>
    <w:semiHidden/>
    <w:rsid w:val="00477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7AD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77A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Стиль1"/>
    <w:basedOn w:val="a"/>
    <w:rsid w:val="0079012A"/>
    <w:pPr>
      <w:keepNext/>
      <w:keepLines/>
      <w:widowControl w:val="0"/>
      <w:numPr>
        <w:numId w:val="3"/>
      </w:numPr>
      <w:suppressLineNumbers/>
      <w:suppressAutoHyphens/>
      <w:spacing w:after="60"/>
    </w:pPr>
    <w:rPr>
      <w:b/>
      <w:sz w:val="28"/>
      <w:szCs w:val="24"/>
    </w:rPr>
  </w:style>
  <w:style w:type="paragraph" w:customStyle="1" w:styleId="2">
    <w:name w:val="Стиль2"/>
    <w:basedOn w:val="20"/>
    <w:rsid w:val="0079012A"/>
    <w:pPr>
      <w:keepNext/>
      <w:keepLines/>
      <w:widowControl w:val="0"/>
      <w:numPr>
        <w:ilvl w:val="1"/>
      </w:numPr>
      <w:suppressLineNumbers/>
      <w:tabs>
        <w:tab w:val="clear" w:pos="576"/>
        <w:tab w:val="num" w:pos="1114"/>
      </w:tabs>
      <w:suppressAutoHyphens/>
      <w:spacing w:after="60"/>
      <w:ind w:left="1114" w:hanging="360"/>
      <w:jc w:val="both"/>
    </w:pPr>
    <w:rPr>
      <w:b/>
      <w:szCs w:val="20"/>
    </w:rPr>
  </w:style>
  <w:style w:type="paragraph" w:styleId="20">
    <w:name w:val="List Number 2"/>
    <w:basedOn w:val="a"/>
    <w:rsid w:val="0079012A"/>
    <w:pPr>
      <w:numPr>
        <w:ilvl w:val="2"/>
        <w:numId w:val="3"/>
      </w:numPr>
      <w:tabs>
        <w:tab w:val="clear" w:pos="407"/>
        <w:tab w:val="num" w:pos="432"/>
      </w:tabs>
      <w:ind w:left="432" w:hanging="432"/>
    </w:pPr>
    <w:rPr>
      <w:sz w:val="24"/>
      <w:szCs w:val="24"/>
    </w:rPr>
  </w:style>
  <w:style w:type="table" w:styleId="af1">
    <w:name w:val="Table Grid"/>
    <w:basedOn w:val="a1"/>
    <w:uiPriority w:val="59"/>
    <w:rsid w:val="00273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"/>
    <w:uiPriority w:val="99"/>
    <w:unhideWhenUsed/>
    <w:rsid w:val="00EE480D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styleId="af3">
    <w:name w:val="Strong"/>
    <w:basedOn w:val="a0"/>
    <w:uiPriority w:val="22"/>
    <w:qFormat/>
    <w:rsid w:val="00EE480D"/>
    <w:rPr>
      <w:b/>
      <w:bCs/>
    </w:rPr>
  </w:style>
  <w:style w:type="character" w:customStyle="1" w:styleId="apple-tab-span">
    <w:name w:val="apple-tab-span"/>
    <w:basedOn w:val="a0"/>
    <w:rsid w:val="007553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2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27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B1B7CB-B55D-49B5-A820-C706DD434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18</cp:revision>
  <cp:lastPrinted>2014-10-27T13:41:00Z</cp:lastPrinted>
  <dcterms:created xsi:type="dcterms:W3CDTF">2014-10-22T08:38:00Z</dcterms:created>
  <dcterms:modified xsi:type="dcterms:W3CDTF">2014-10-27T14:44:00Z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