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8D23F0" w:rsidRDefault="004342C6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b/>
          <w:sz w:val="28"/>
          <w:szCs w:val="28"/>
        </w:rPr>
        <w:t>УВЕДОМЛЕНИЕ </w:t>
      </w:r>
    </w:p>
    <w:p w:rsidR="00BC0BE5" w:rsidRPr="008D23F0" w:rsidRDefault="004342C6" w:rsidP="000561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об отмене </w:t>
      </w:r>
      <w:r w:rsidR="00967998" w:rsidRPr="008D23F0">
        <w:rPr>
          <w:rFonts w:ascii="Times New Roman" w:eastAsia="Times New Roman" w:hAnsi="Times New Roman" w:cs="Times New Roman"/>
          <w:sz w:val="28"/>
          <w:szCs w:val="28"/>
        </w:rPr>
        <w:t>открыт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>ого Запроса предложений </w:t>
      </w:r>
      <w:r w:rsidR="00BC0BE5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B27" w:rsidRPr="00263B27" w:rsidRDefault="00263B27" w:rsidP="00263B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63B27">
        <w:rPr>
          <w:rFonts w:ascii="Times New Roman" w:eastAsia="Times New Roman" w:hAnsi="Times New Roman" w:cs="Times New Roman"/>
          <w:sz w:val="28"/>
          <w:szCs w:val="28"/>
        </w:rPr>
        <w:t>на право заключения договора  на поставку, монтаж и пуско-наладку наружных и внутренних блоков систем кондиционирования воздуха на объекте Жилые кварталы 9, 10, 11 района Д</w:t>
      </w:r>
      <w:proofErr w:type="gramStart"/>
      <w:r w:rsidRPr="00263B27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gramEnd"/>
      <w:r w:rsidRPr="00263B27">
        <w:rPr>
          <w:rFonts w:ascii="Times New Roman" w:eastAsia="Times New Roman" w:hAnsi="Times New Roman" w:cs="Times New Roman"/>
          <w:sz w:val="28"/>
          <w:szCs w:val="28"/>
        </w:rPr>
        <w:t xml:space="preserve"> «Технопарк» инновационного центра «Сколково»</w:t>
      </w:r>
    </w:p>
    <w:p w:rsidR="00263B27" w:rsidRPr="00263B27" w:rsidRDefault="00263B27" w:rsidP="00263B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263B27">
        <w:rPr>
          <w:rFonts w:ascii="Times New Roman" w:eastAsia="Times New Roman" w:hAnsi="Times New Roman" w:cs="Times New Roman"/>
          <w:sz w:val="28"/>
          <w:szCs w:val="28"/>
        </w:rPr>
        <w:t xml:space="preserve">для нужд </w:t>
      </w:r>
    </w:p>
    <w:p w:rsidR="00263B27" w:rsidRDefault="00263B27" w:rsidP="00263B2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263B27">
        <w:rPr>
          <w:rFonts w:ascii="Times New Roman" w:eastAsia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263B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63B27" w:rsidRPr="00263B27" w:rsidRDefault="00263B27" w:rsidP="00263B2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63B27">
        <w:rPr>
          <w:rFonts w:ascii="Times New Roman" w:eastAsia="Times New Roman" w:hAnsi="Times New Roman" w:cs="Times New Roman"/>
          <w:b/>
          <w:sz w:val="28"/>
          <w:szCs w:val="28"/>
        </w:rPr>
        <w:t>Извещение № 14-50104/244</w:t>
      </w:r>
    </w:p>
    <w:p w:rsidR="004342C6" w:rsidRPr="00BC0BE5" w:rsidRDefault="004342C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</w:p>
    <w:p w:rsidR="00263B27" w:rsidRPr="00263B27" w:rsidRDefault="00DC2E58" w:rsidP="00263B2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Решения от 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>2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ября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 xml:space="preserve">Организатор отменил Открытый запрос предложений 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на право заключения договора  на поставку, монтаж и пуско-наладку наружных и</w:t>
      </w:r>
      <w:bookmarkStart w:id="0" w:name="_GoBack"/>
      <w:bookmarkEnd w:id="0"/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 внутренних блоков систем кондиционирования воздуха на объекте Жилые кварталы 9, 10, 11 района Д</w:t>
      </w:r>
      <w:proofErr w:type="gramStart"/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2</w:t>
      </w:r>
      <w:proofErr w:type="gramEnd"/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 «Технопарк» инновационного центра «Сколково»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для нужд 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Извещение № 14-50104/244</w:t>
      </w:r>
      <w:r w:rsidR="00263B27" w:rsidRPr="00263B2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01079" w:rsidRPr="00853E61" w:rsidRDefault="00263B27" w:rsidP="008D23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601079" w:rsidRPr="00853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263B27"/>
    <w:rsid w:val="003A6DF4"/>
    <w:rsid w:val="004342C6"/>
    <w:rsid w:val="00481521"/>
    <w:rsid w:val="00853E61"/>
    <w:rsid w:val="008D23F0"/>
    <w:rsid w:val="00967998"/>
    <w:rsid w:val="00A204C8"/>
    <w:rsid w:val="00BC0BE5"/>
    <w:rsid w:val="00DC2E58"/>
    <w:rsid w:val="00EA3BB6"/>
    <w:rsid w:val="00F6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2014-11-24T11:12:00Z</dcterms:created>
  <dcterms:modified xsi:type="dcterms:W3CDTF">2014-11-24T11:15:00Z</dcterms:modified>
</cp:coreProperties>
</file>