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D27409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990183" w:rsidRDefault="00635398" w:rsidP="00A46C6D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r w:rsidR="009C1867">
        <w:rPr>
          <w:rFonts w:eastAsia="Calibri"/>
          <w:b/>
          <w:sz w:val="24"/>
          <w:szCs w:val="24"/>
          <w:lang w:val="ru-RU"/>
        </w:rPr>
        <w:t xml:space="preserve">договора на </w:t>
      </w:r>
      <w:r w:rsidR="00990183" w:rsidRPr="00990183">
        <w:rPr>
          <w:rFonts w:eastAsia="Calibri"/>
          <w:b/>
          <w:sz w:val="24"/>
          <w:szCs w:val="24"/>
          <w:lang w:val="ru-RU"/>
        </w:rPr>
        <w:t>аренду транспортных сре</w:t>
      </w:r>
      <w:proofErr w:type="gramStart"/>
      <w:r w:rsidR="00990183" w:rsidRPr="00990183">
        <w:rPr>
          <w:rFonts w:eastAsia="Calibri"/>
          <w:b/>
          <w:sz w:val="24"/>
          <w:szCs w:val="24"/>
          <w:lang w:val="ru-RU"/>
        </w:rPr>
        <w:t>дств дл</w:t>
      </w:r>
      <w:proofErr w:type="gramEnd"/>
      <w:r w:rsidR="00990183" w:rsidRPr="00990183">
        <w:rPr>
          <w:rFonts w:eastAsia="Calibri"/>
          <w:b/>
          <w:sz w:val="24"/>
          <w:szCs w:val="24"/>
          <w:lang w:val="ru-RU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«Сколково», ул. Луговая, д.4., корпус 2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4428B" w:rsidRPr="00050BCF" w:rsidRDefault="00891869" w:rsidP="00635398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050BCF" w:rsidRPr="00050BCF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990183" w:rsidRPr="00990183">
        <w:rPr>
          <w:rFonts w:eastAsiaTheme="minorEastAsia"/>
          <w:sz w:val="24"/>
          <w:szCs w:val="24"/>
          <w:lang w:val="ru-RU" w:eastAsia="ru-RU"/>
        </w:rPr>
        <w:t>аренду транспортных сре</w:t>
      </w:r>
      <w:proofErr w:type="gramStart"/>
      <w:r w:rsidR="00990183" w:rsidRPr="00990183">
        <w:rPr>
          <w:rFonts w:eastAsiaTheme="minorEastAsia"/>
          <w:sz w:val="24"/>
          <w:szCs w:val="24"/>
          <w:lang w:val="ru-RU" w:eastAsia="ru-RU"/>
        </w:rPr>
        <w:t>дств дл</w:t>
      </w:r>
      <w:proofErr w:type="gramEnd"/>
      <w:r w:rsidR="00990183" w:rsidRPr="00990183">
        <w:rPr>
          <w:rFonts w:eastAsiaTheme="minorEastAsia"/>
          <w:sz w:val="24"/>
          <w:szCs w:val="24"/>
          <w:lang w:val="ru-RU" w:eastAsia="ru-RU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по адресу: Россия, Москва, территория инновационного центра «Сколково», ул. Луговая, д.4., корпус 2</w:t>
      </w:r>
    </w:p>
    <w:p w:rsidR="00813B99" w:rsidRPr="002F2BF7" w:rsidRDefault="00813B99" w:rsidP="00B4428B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Pr="00925D9F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25D9F" w:rsidRPr="00925D9F" w:rsidRDefault="00925D9F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44"/>
        <w:gridCol w:w="1609"/>
        <w:gridCol w:w="1326"/>
        <w:gridCol w:w="1247"/>
        <w:gridCol w:w="1189"/>
        <w:gridCol w:w="1502"/>
        <w:gridCol w:w="1502"/>
        <w:gridCol w:w="1502"/>
      </w:tblGrid>
      <w:tr w:rsidR="004D1918" w:rsidRPr="004D1918" w:rsidTr="004D1918">
        <w:tc>
          <w:tcPr>
            <w:tcW w:w="592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bookmarkStart w:id="6" w:name="_GoBack" w:colFirst="5" w:colLast="5"/>
            <w:r>
              <w:rPr>
                <w:lang w:val="ru-RU" w:eastAsia="ru-RU"/>
              </w:rPr>
              <w:t xml:space="preserve">№ </w:t>
            </w:r>
            <w:proofErr w:type="gramStart"/>
            <w:r>
              <w:rPr>
                <w:lang w:val="ru-RU" w:eastAsia="ru-RU"/>
              </w:rPr>
              <w:t>п</w:t>
            </w:r>
            <w:proofErr w:type="gramEnd"/>
            <w:r>
              <w:rPr>
                <w:lang w:val="ru-RU" w:eastAsia="ru-RU"/>
              </w:rPr>
              <w:t>/п</w:t>
            </w:r>
          </w:p>
        </w:tc>
        <w:tc>
          <w:tcPr>
            <w:tcW w:w="1860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Марка арендуемого ТС</w:t>
            </w:r>
          </w:p>
        </w:tc>
        <w:tc>
          <w:tcPr>
            <w:tcW w:w="1385" w:type="dxa"/>
          </w:tcPr>
          <w:p w:rsidR="004D1918" w:rsidRDefault="004D1918" w:rsidP="00A93C92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Количество </w:t>
            </w:r>
            <w:proofErr w:type="gramStart"/>
            <w:r>
              <w:rPr>
                <w:lang w:val="ru-RU" w:eastAsia="ru-RU"/>
              </w:rPr>
              <w:t>арендуемых</w:t>
            </w:r>
            <w:proofErr w:type="gramEnd"/>
            <w:r>
              <w:rPr>
                <w:lang w:val="ru-RU" w:eastAsia="ru-RU"/>
              </w:rPr>
              <w:t xml:space="preserve"> ТС</w:t>
            </w:r>
          </w:p>
        </w:tc>
        <w:tc>
          <w:tcPr>
            <w:tcW w:w="1335" w:type="dxa"/>
          </w:tcPr>
          <w:p w:rsidR="004D1918" w:rsidRDefault="004D1918" w:rsidP="00A93C92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Стоимость аренды 1 единицы ТС в месяц (включая услуги водителя), руб. в </w:t>
            </w:r>
            <w:proofErr w:type="spellStart"/>
            <w:r>
              <w:rPr>
                <w:lang w:val="ru-RU" w:eastAsia="ru-RU"/>
              </w:rPr>
              <w:t>т.ч</w:t>
            </w:r>
            <w:proofErr w:type="spellEnd"/>
            <w:r>
              <w:rPr>
                <w:lang w:val="ru-RU" w:eastAsia="ru-RU"/>
              </w:rPr>
              <w:t>. НДС</w:t>
            </w:r>
          </w:p>
        </w:tc>
        <w:tc>
          <w:tcPr>
            <w:tcW w:w="1298" w:type="dxa"/>
          </w:tcPr>
          <w:p w:rsidR="004D1918" w:rsidRDefault="004D1918" w:rsidP="00C72516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Сумма аренды ТС (включая услуги водителя) в месяц, руб., в </w:t>
            </w:r>
            <w:proofErr w:type="spellStart"/>
            <w:r>
              <w:rPr>
                <w:lang w:val="ru-RU" w:eastAsia="ru-RU"/>
              </w:rPr>
              <w:t>т.ч</w:t>
            </w:r>
            <w:proofErr w:type="spellEnd"/>
            <w:r>
              <w:rPr>
                <w:lang w:val="ru-RU" w:eastAsia="ru-RU"/>
              </w:rPr>
              <w:t>. НДС</w:t>
            </w:r>
          </w:p>
        </w:tc>
        <w:tc>
          <w:tcPr>
            <w:tcW w:w="947" w:type="dxa"/>
          </w:tcPr>
          <w:p w:rsidR="004D1918" w:rsidRPr="00144AED" w:rsidRDefault="004D1918" w:rsidP="004D1918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144AED">
              <w:rPr>
                <w:color w:val="FF0000"/>
                <w:lang w:val="ru-RU" w:eastAsia="ru-RU"/>
              </w:rPr>
              <w:t xml:space="preserve">СПРАВОЧНО: Стоимость аренды 1 единицы ТС (включая услуги водителя) в  рабочие дни - час/руб. в </w:t>
            </w:r>
            <w:proofErr w:type="spellStart"/>
            <w:r w:rsidRPr="00144AED">
              <w:rPr>
                <w:color w:val="FF0000"/>
                <w:lang w:val="ru-RU" w:eastAsia="ru-RU"/>
              </w:rPr>
              <w:t>т.ч</w:t>
            </w:r>
            <w:proofErr w:type="spellEnd"/>
            <w:r w:rsidRPr="00144AED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502" w:type="dxa"/>
          </w:tcPr>
          <w:p w:rsidR="004D1918" w:rsidRPr="00144AED" w:rsidRDefault="004D1918" w:rsidP="00C72516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144AED">
              <w:rPr>
                <w:color w:val="FF0000"/>
                <w:lang w:val="ru-RU" w:eastAsia="ru-RU"/>
              </w:rPr>
              <w:t xml:space="preserve">СПРАВОЧНО: Стоимость аренды 1 единицы ТС (включая услуги водителя) в  рабочие дни - переработка, час/руб. в </w:t>
            </w:r>
            <w:proofErr w:type="spellStart"/>
            <w:r w:rsidRPr="00144AED">
              <w:rPr>
                <w:color w:val="FF0000"/>
                <w:lang w:val="ru-RU" w:eastAsia="ru-RU"/>
              </w:rPr>
              <w:t>т.ч</w:t>
            </w:r>
            <w:proofErr w:type="spellEnd"/>
            <w:r w:rsidRPr="00144AED">
              <w:rPr>
                <w:color w:val="FF0000"/>
                <w:lang w:val="ru-RU" w:eastAsia="ru-RU"/>
              </w:rPr>
              <w:t>. НДС</w:t>
            </w:r>
          </w:p>
        </w:tc>
        <w:tc>
          <w:tcPr>
            <w:tcW w:w="1502" w:type="dxa"/>
          </w:tcPr>
          <w:p w:rsidR="004D1918" w:rsidRPr="00144AED" w:rsidRDefault="004D1918" w:rsidP="00C72516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  <w:r w:rsidRPr="00144AED">
              <w:rPr>
                <w:color w:val="FF0000"/>
                <w:lang w:val="ru-RU" w:eastAsia="ru-RU"/>
              </w:rPr>
              <w:t xml:space="preserve">СПРАВОЧНО: Стоимость аренды 1 единицы ТС в  выходные дни (включая услуги водителя),  час/руб. в </w:t>
            </w:r>
            <w:proofErr w:type="spellStart"/>
            <w:r w:rsidRPr="00144AED">
              <w:rPr>
                <w:color w:val="FF0000"/>
                <w:lang w:val="ru-RU" w:eastAsia="ru-RU"/>
              </w:rPr>
              <w:t>т.ч</w:t>
            </w:r>
            <w:proofErr w:type="spellEnd"/>
            <w:r w:rsidRPr="00144AED">
              <w:rPr>
                <w:color w:val="FF0000"/>
                <w:lang w:val="ru-RU" w:eastAsia="ru-RU"/>
              </w:rPr>
              <w:t>. НДС</w:t>
            </w:r>
          </w:p>
        </w:tc>
      </w:tr>
      <w:tr w:rsidR="004D1918" w:rsidTr="004D1918">
        <w:tc>
          <w:tcPr>
            <w:tcW w:w="592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1860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8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3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298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47" w:type="dxa"/>
          </w:tcPr>
          <w:p w:rsidR="004D1918" w:rsidRPr="00144AED" w:rsidRDefault="004D1918" w:rsidP="00985E13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</w:tr>
      <w:tr w:rsidR="004D1918" w:rsidTr="004D1918">
        <w:tc>
          <w:tcPr>
            <w:tcW w:w="592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2</w:t>
            </w:r>
          </w:p>
        </w:tc>
        <w:tc>
          <w:tcPr>
            <w:tcW w:w="1860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8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3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298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47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</w:tr>
      <w:tr w:rsidR="004D1918" w:rsidTr="004D1918">
        <w:tc>
          <w:tcPr>
            <w:tcW w:w="592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</w:p>
        </w:tc>
        <w:tc>
          <w:tcPr>
            <w:tcW w:w="1860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8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3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298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47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</w:tr>
      <w:bookmarkEnd w:id="6"/>
      <w:tr w:rsidR="004D1918" w:rsidTr="004D1918">
        <w:tc>
          <w:tcPr>
            <w:tcW w:w="592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</w:p>
        </w:tc>
        <w:tc>
          <w:tcPr>
            <w:tcW w:w="1860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8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3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298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47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</w:tr>
      <w:tr w:rsidR="004D1918" w:rsidTr="004D1918">
        <w:tc>
          <w:tcPr>
            <w:tcW w:w="592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</w:p>
        </w:tc>
        <w:tc>
          <w:tcPr>
            <w:tcW w:w="1860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8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3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298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47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</w:tr>
      <w:tr w:rsidR="004D1918" w:rsidTr="004D1918">
        <w:tc>
          <w:tcPr>
            <w:tcW w:w="592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860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Итого</w:t>
            </w:r>
          </w:p>
        </w:tc>
        <w:tc>
          <w:tcPr>
            <w:tcW w:w="138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335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1298" w:type="dxa"/>
          </w:tcPr>
          <w:p w:rsidR="004D1918" w:rsidRDefault="004D1918" w:rsidP="00813B99">
            <w:pPr>
              <w:spacing w:after="120"/>
              <w:outlineLvl w:val="0"/>
              <w:rPr>
                <w:lang w:val="ru-RU" w:eastAsia="ru-RU"/>
              </w:rPr>
            </w:pPr>
          </w:p>
        </w:tc>
        <w:tc>
          <w:tcPr>
            <w:tcW w:w="947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  <w:tc>
          <w:tcPr>
            <w:tcW w:w="1502" w:type="dxa"/>
          </w:tcPr>
          <w:p w:rsidR="004D1918" w:rsidRPr="00144AED" w:rsidRDefault="004D1918" w:rsidP="00813B99">
            <w:pPr>
              <w:spacing w:after="120"/>
              <w:outlineLvl w:val="0"/>
              <w:rPr>
                <w:color w:val="FF0000"/>
                <w:lang w:val="ru-RU" w:eastAsia="ru-RU"/>
              </w:rPr>
            </w:pPr>
          </w:p>
        </w:tc>
      </w:tr>
    </w:tbl>
    <w:p w:rsidR="005B4C16" w:rsidRDefault="005B4C16" w:rsidP="00813B99">
      <w:pPr>
        <w:spacing w:after="120"/>
        <w:outlineLvl w:val="0"/>
        <w:rPr>
          <w:rFonts w:asciiTheme="minorHAnsi" w:eastAsiaTheme="minorHAnsi" w:hAnsiTheme="minorHAnsi" w:cstheme="minorBidi"/>
          <w:sz w:val="22"/>
          <w:szCs w:val="22"/>
          <w:lang w:val="ru-RU"/>
        </w:rPr>
      </w:pPr>
      <w:r>
        <w:rPr>
          <w:lang w:val="ru-RU" w:eastAsia="ru-RU"/>
        </w:rPr>
        <w:fldChar w:fldCharType="begin"/>
      </w:r>
      <w:r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>
        <w:rPr>
          <w:lang w:val="ru-RU" w:eastAsia="ru-RU"/>
        </w:rPr>
        <w:instrText xml:space="preserve">\a \f 4 \h </w:instrText>
      </w:r>
      <w:r>
        <w:rPr>
          <w:lang w:val="ru-RU" w:eastAsia="ru-RU"/>
        </w:rPr>
        <w:fldChar w:fldCharType="separate"/>
      </w:r>
    </w:p>
    <w:p w:rsidR="00587C51" w:rsidRDefault="005B4C16" w:rsidP="00E47DB5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fldChar w:fldCharType="end"/>
      </w:r>
      <w:r w:rsidR="00813B99"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="00813B99">
        <w:rPr>
          <w:sz w:val="24"/>
          <w:szCs w:val="24"/>
          <w:lang w:val="ru-RU" w:eastAsia="ru-RU"/>
        </w:rPr>
        <w:t xml:space="preserve"> </w:t>
      </w:r>
      <w:r w:rsidR="00813B99"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="00813B99">
        <w:rPr>
          <w:sz w:val="24"/>
          <w:szCs w:val="24"/>
          <w:lang w:val="ru-RU" w:eastAsia="ru-RU"/>
        </w:rPr>
        <w:t xml:space="preserve"> согласно (сен)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r w:rsidR="00813B99"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="00813B99" w:rsidRPr="00117910">
        <w:rPr>
          <w:sz w:val="24"/>
          <w:szCs w:val="24"/>
          <w:lang w:val="ru-RU" w:eastAsia="ru-RU"/>
        </w:rPr>
        <w:t xml:space="preserve"> по </w:t>
      </w:r>
      <w:r w:rsidR="00813B99"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lastRenderedPageBreak/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E47DB5">
      <w:headerReference w:type="default" r:id="rId7"/>
      <w:footerReference w:type="default" r:id="rId8"/>
      <w:pgSz w:w="11906" w:h="16838"/>
      <w:pgMar w:top="851" w:right="567" w:bottom="1134" w:left="1134" w:header="426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CBF" w:rsidRDefault="00EB7CBF" w:rsidP="00813B99">
      <w:r>
        <w:separator/>
      </w:r>
    </w:p>
  </w:endnote>
  <w:endnote w:type="continuationSeparator" w:id="0">
    <w:p w:rsidR="00EB7CBF" w:rsidRDefault="00EB7CBF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1918" w:rsidRPr="004D1918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CBF" w:rsidRDefault="00EB7CBF" w:rsidP="00813B99">
      <w:r>
        <w:separator/>
      </w:r>
    </w:p>
  </w:footnote>
  <w:footnote w:type="continuationSeparator" w:id="0">
    <w:p w:rsidR="00EB7CBF" w:rsidRDefault="00EB7CBF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D27409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D27409">
      <w:rPr>
        <w:b/>
        <w:i/>
        <w:sz w:val="24"/>
        <w:szCs w:val="24"/>
        <w:lang w:val="ru-RU"/>
      </w:rPr>
      <w:t xml:space="preserve"> </w:t>
    </w:r>
    <w:r w:rsidR="00D27409" w:rsidRPr="00D27409">
      <w:rPr>
        <w:b/>
        <w:i/>
        <w:sz w:val="24"/>
        <w:szCs w:val="24"/>
        <w:lang w:val="ru-RU"/>
      </w:rPr>
      <w:t>14-50264/36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139E0"/>
    <w:rsid w:val="00144AED"/>
    <w:rsid w:val="00152C41"/>
    <w:rsid w:val="00180600"/>
    <w:rsid w:val="001B241F"/>
    <w:rsid w:val="001D59A2"/>
    <w:rsid w:val="001E7646"/>
    <w:rsid w:val="00205ED3"/>
    <w:rsid w:val="0023724C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14D89"/>
    <w:rsid w:val="00416700"/>
    <w:rsid w:val="00437AF0"/>
    <w:rsid w:val="0044323F"/>
    <w:rsid w:val="004564A1"/>
    <w:rsid w:val="00456F97"/>
    <w:rsid w:val="00460AB3"/>
    <w:rsid w:val="00465EE5"/>
    <w:rsid w:val="0046700B"/>
    <w:rsid w:val="004D1918"/>
    <w:rsid w:val="004D4409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8FB"/>
    <w:rsid w:val="007A2E76"/>
    <w:rsid w:val="007C46C2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25D9F"/>
    <w:rsid w:val="009559CA"/>
    <w:rsid w:val="00974F8C"/>
    <w:rsid w:val="009838E7"/>
    <w:rsid w:val="00990183"/>
    <w:rsid w:val="0099101D"/>
    <w:rsid w:val="009C1867"/>
    <w:rsid w:val="009D3C7D"/>
    <w:rsid w:val="009F1BA6"/>
    <w:rsid w:val="00A406E5"/>
    <w:rsid w:val="00A46C6D"/>
    <w:rsid w:val="00A51A34"/>
    <w:rsid w:val="00A55F87"/>
    <w:rsid w:val="00A93C92"/>
    <w:rsid w:val="00A977FD"/>
    <w:rsid w:val="00AB0FCA"/>
    <w:rsid w:val="00B1182C"/>
    <w:rsid w:val="00B26C87"/>
    <w:rsid w:val="00B4428B"/>
    <w:rsid w:val="00B87C8E"/>
    <w:rsid w:val="00B92D38"/>
    <w:rsid w:val="00B94D9B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72516"/>
    <w:rsid w:val="00C85D03"/>
    <w:rsid w:val="00CA20DF"/>
    <w:rsid w:val="00CA40D6"/>
    <w:rsid w:val="00CB3990"/>
    <w:rsid w:val="00CF1022"/>
    <w:rsid w:val="00D15491"/>
    <w:rsid w:val="00D15AD0"/>
    <w:rsid w:val="00D27409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47DB5"/>
    <w:rsid w:val="00E514BB"/>
    <w:rsid w:val="00E6028D"/>
    <w:rsid w:val="00E676B2"/>
    <w:rsid w:val="00E6781B"/>
    <w:rsid w:val="00E92435"/>
    <w:rsid w:val="00EA3057"/>
    <w:rsid w:val="00EB4ED7"/>
    <w:rsid w:val="00EB7CBF"/>
    <w:rsid w:val="00ED6202"/>
    <w:rsid w:val="00EE32DA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899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cp:lastPrinted>2014-06-23T06:50:00Z</cp:lastPrinted>
  <dcterms:created xsi:type="dcterms:W3CDTF">2014-10-02T13:25:00Z</dcterms:created>
  <dcterms:modified xsi:type="dcterms:W3CDTF">2014-10-02T13:40:00Z</dcterms:modified>
</cp:coreProperties>
</file>